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99" w:rsidRPr="009F2B79" w:rsidRDefault="00860F99" w:rsidP="00860F99">
      <w:pPr>
        <w:pStyle w:val="a3"/>
        <w:ind w:left="0" w:right="-1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Кузнецова</w:t>
      </w:r>
      <w:proofErr w:type="spellEnd"/>
      <w:r>
        <w:rPr>
          <w:sz w:val="28"/>
          <w:szCs w:val="28"/>
          <w:lang w:val="uk-UA"/>
        </w:rPr>
        <w:t> І. О.</w:t>
      </w:r>
      <w:r w:rsidRPr="009F2B79">
        <w:rPr>
          <w:sz w:val="28"/>
          <w:szCs w:val="28"/>
          <w:lang w:val="uk-UA"/>
        </w:rPr>
        <w:t xml:space="preserve"> Проблеми розвитку наукового базису спеціальності «д</w:t>
      </w:r>
      <w:r w:rsidRPr="009F2B79">
        <w:rPr>
          <w:sz w:val="28"/>
          <w:szCs w:val="28"/>
          <w:lang w:val="uk-UA"/>
        </w:rPr>
        <w:t>и</w:t>
      </w:r>
      <w:r w:rsidRPr="009F2B79">
        <w:rPr>
          <w:sz w:val="28"/>
          <w:szCs w:val="28"/>
          <w:lang w:val="uk-UA"/>
        </w:rPr>
        <w:t>зайн» / І. О. </w:t>
      </w:r>
      <w:proofErr w:type="spellStart"/>
      <w:r w:rsidRPr="009F2B79">
        <w:rPr>
          <w:sz w:val="28"/>
          <w:szCs w:val="28"/>
          <w:lang w:val="uk-UA"/>
        </w:rPr>
        <w:t>Кузнецова</w:t>
      </w:r>
      <w:proofErr w:type="spellEnd"/>
      <w:r w:rsidRPr="009F2B79">
        <w:rPr>
          <w:sz w:val="28"/>
          <w:szCs w:val="28"/>
          <w:lang w:val="uk-UA"/>
        </w:rPr>
        <w:t xml:space="preserve"> // </w:t>
      </w:r>
      <w:r w:rsidRPr="009F2B79">
        <w:rPr>
          <w:bCs/>
          <w:iCs/>
          <w:sz w:val="28"/>
          <w:szCs w:val="28"/>
          <w:lang w:val="uk-UA"/>
        </w:rPr>
        <w:t>Теорія та практика дизайну</w:t>
      </w:r>
      <w:r>
        <w:rPr>
          <w:bCs/>
          <w:iCs/>
          <w:sz w:val="28"/>
          <w:szCs w:val="28"/>
          <w:lang w:val="uk-UA"/>
        </w:rPr>
        <w:t> : з</w:t>
      </w:r>
      <w:r w:rsidRPr="009F2B79">
        <w:rPr>
          <w:bCs/>
          <w:iCs/>
          <w:sz w:val="28"/>
          <w:szCs w:val="28"/>
          <w:lang w:val="uk-UA"/>
        </w:rPr>
        <w:t>б</w:t>
      </w:r>
      <w:r>
        <w:rPr>
          <w:bCs/>
          <w:iCs/>
          <w:sz w:val="28"/>
          <w:szCs w:val="28"/>
          <w:lang w:val="uk-UA"/>
        </w:rPr>
        <w:t>. </w:t>
      </w:r>
      <w:r w:rsidRPr="009F2B79">
        <w:rPr>
          <w:bCs/>
          <w:iCs/>
          <w:sz w:val="28"/>
          <w:szCs w:val="28"/>
          <w:lang w:val="uk-UA"/>
        </w:rPr>
        <w:t>наук</w:t>
      </w:r>
      <w:r>
        <w:rPr>
          <w:bCs/>
          <w:iCs/>
          <w:sz w:val="28"/>
          <w:szCs w:val="28"/>
          <w:lang w:val="uk-UA"/>
        </w:rPr>
        <w:t>. </w:t>
      </w:r>
      <w:r w:rsidRPr="009F2B79">
        <w:rPr>
          <w:bCs/>
          <w:iCs/>
          <w:sz w:val="28"/>
          <w:szCs w:val="28"/>
          <w:lang w:val="uk-UA"/>
        </w:rPr>
        <w:t>праць.</w:t>
      </w:r>
      <w:r>
        <w:rPr>
          <w:bCs/>
          <w:iCs/>
          <w:sz w:val="28"/>
          <w:szCs w:val="28"/>
          <w:lang w:val="uk-UA"/>
        </w:rPr>
        <w:t> – </w:t>
      </w:r>
      <w:r w:rsidRPr="009F2B79">
        <w:rPr>
          <w:bCs/>
          <w:iCs/>
          <w:sz w:val="28"/>
          <w:szCs w:val="28"/>
          <w:lang w:val="uk-UA"/>
        </w:rPr>
        <w:t>К.</w:t>
      </w:r>
      <w:r>
        <w:rPr>
          <w:bCs/>
          <w:iCs/>
          <w:sz w:val="28"/>
          <w:szCs w:val="28"/>
          <w:lang w:val="uk-UA"/>
        </w:rPr>
        <w:t> : </w:t>
      </w:r>
      <w:r w:rsidRPr="009F2B79">
        <w:rPr>
          <w:bCs/>
          <w:iCs/>
          <w:sz w:val="28"/>
          <w:szCs w:val="28"/>
          <w:lang w:val="uk-UA"/>
        </w:rPr>
        <w:t>«Дія», 2013.</w:t>
      </w:r>
      <w:r>
        <w:rPr>
          <w:bCs/>
          <w:iCs/>
          <w:sz w:val="28"/>
          <w:szCs w:val="28"/>
          <w:lang w:val="uk-UA"/>
        </w:rPr>
        <w:t> – </w:t>
      </w:r>
      <w:r w:rsidRPr="009F2B79">
        <w:rPr>
          <w:bCs/>
          <w:iCs/>
          <w:sz w:val="28"/>
          <w:szCs w:val="28"/>
          <w:lang w:val="uk-UA"/>
        </w:rPr>
        <w:t>Вип.1.</w:t>
      </w:r>
      <w:r>
        <w:rPr>
          <w:bCs/>
          <w:iCs/>
          <w:sz w:val="28"/>
          <w:szCs w:val="28"/>
          <w:lang w:val="uk-UA"/>
        </w:rPr>
        <w:t> – </w:t>
      </w:r>
      <w:r w:rsidRPr="009F2B79">
        <w:rPr>
          <w:bCs/>
          <w:iCs/>
          <w:sz w:val="28"/>
          <w:szCs w:val="28"/>
          <w:lang w:val="uk-UA"/>
        </w:rPr>
        <w:t>С.58-64</w:t>
      </w:r>
      <w:r>
        <w:rPr>
          <w:bCs/>
          <w:iCs/>
          <w:sz w:val="28"/>
          <w:szCs w:val="28"/>
          <w:lang w:val="uk-UA"/>
        </w:rPr>
        <w:t>.</w:t>
      </w:r>
    </w:p>
    <w:p w:rsidR="000C03A2" w:rsidRPr="00860F99" w:rsidRDefault="000C03A2">
      <w:pPr>
        <w:rPr>
          <w:lang w:val="uk-UA"/>
        </w:rPr>
      </w:pPr>
    </w:p>
    <w:sectPr w:rsidR="000C03A2" w:rsidRPr="00860F99" w:rsidSect="000C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E345F"/>
    <w:multiLevelType w:val="hybridMultilevel"/>
    <w:tmpl w:val="FE801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0F99"/>
    <w:rsid w:val="000C03A2"/>
    <w:rsid w:val="0086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F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SPecialiST RePack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2015-06-22T05:19:00Z</dcterms:created>
  <dcterms:modified xsi:type="dcterms:W3CDTF">2015-06-22T05:20:00Z</dcterms:modified>
</cp:coreProperties>
</file>