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2E" w:rsidRDefault="00041D2E" w:rsidP="009A10F9">
      <w:pPr>
        <w:pStyle w:val="a3"/>
        <w:rPr>
          <w:rFonts w:ascii="Times New Roman" w:hAnsi="Times New Roman"/>
          <w:sz w:val="28"/>
          <w:szCs w:val="28"/>
          <w:lang w:val="uk-UA"/>
        </w:rPr>
      </w:pPr>
      <w:bookmarkStart w:id="0" w:name="_GoBack"/>
      <w:bookmarkEnd w:id="0"/>
      <w:r>
        <w:rPr>
          <w:rFonts w:ascii="Times New Roman" w:hAnsi="Times New Roman"/>
          <w:sz w:val="28"/>
          <w:szCs w:val="28"/>
          <w:lang w:val="uk-UA"/>
        </w:rPr>
        <w:t xml:space="preserve">УДК </w:t>
      </w:r>
      <w:r w:rsidRPr="006D7282">
        <w:rPr>
          <w:rFonts w:ascii="Times New Roman" w:hAnsi="Times New Roman"/>
          <w:sz w:val="28"/>
          <w:szCs w:val="28"/>
          <w:lang w:val="uk-UA"/>
        </w:rPr>
        <w:t>159.923-057.87</w:t>
      </w:r>
    </w:p>
    <w:p w:rsidR="00041D2E" w:rsidRDefault="00041D2E" w:rsidP="009A10F9">
      <w:pPr>
        <w:pStyle w:val="a3"/>
        <w:ind w:firstLine="708"/>
        <w:jc w:val="right"/>
        <w:rPr>
          <w:rFonts w:ascii="Times New Roman" w:hAnsi="Times New Roman"/>
          <w:sz w:val="28"/>
          <w:szCs w:val="28"/>
          <w:lang w:val="uk-UA"/>
        </w:rPr>
      </w:pPr>
      <w:r>
        <w:rPr>
          <w:rFonts w:ascii="Times New Roman" w:hAnsi="Times New Roman"/>
          <w:sz w:val="28"/>
          <w:szCs w:val="28"/>
          <w:lang w:val="uk-UA"/>
        </w:rPr>
        <w:t>Л.В.</w:t>
      </w:r>
      <w:proofErr w:type="spellStart"/>
      <w:r>
        <w:rPr>
          <w:rFonts w:ascii="Times New Roman" w:hAnsi="Times New Roman"/>
          <w:sz w:val="28"/>
          <w:szCs w:val="28"/>
          <w:lang w:val="uk-UA"/>
        </w:rPr>
        <w:t>Помиткіна</w:t>
      </w:r>
      <w:proofErr w:type="spellEnd"/>
      <w:r>
        <w:rPr>
          <w:rFonts w:ascii="Times New Roman" w:hAnsi="Times New Roman"/>
          <w:sz w:val="28"/>
          <w:szCs w:val="28"/>
          <w:lang w:val="uk-UA"/>
        </w:rPr>
        <w:t>,</w:t>
      </w:r>
    </w:p>
    <w:p w:rsidR="00041D2E" w:rsidRDefault="00041D2E" w:rsidP="009A10F9">
      <w:pPr>
        <w:pStyle w:val="a3"/>
        <w:ind w:firstLine="708"/>
        <w:jc w:val="right"/>
        <w:rPr>
          <w:rFonts w:ascii="Times New Roman" w:hAnsi="Times New Roman"/>
          <w:sz w:val="28"/>
          <w:szCs w:val="28"/>
          <w:lang w:val="uk-UA"/>
        </w:rPr>
      </w:pPr>
      <w:r>
        <w:rPr>
          <w:rFonts w:ascii="Times New Roman" w:hAnsi="Times New Roman"/>
          <w:sz w:val="28"/>
          <w:szCs w:val="28"/>
          <w:lang w:val="uk-UA"/>
        </w:rPr>
        <w:t xml:space="preserve">доктор психологічних наук, </w:t>
      </w:r>
    </w:p>
    <w:p w:rsidR="00041D2E" w:rsidRDefault="00041D2E" w:rsidP="009A10F9">
      <w:pPr>
        <w:pStyle w:val="a3"/>
        <w:ind w:firstLine="708"/>
        <w:jc w:val="right"/>
        <w:rPr>
          <w:rFonts w:ascii="Times New Roman" w:hAnsi="Times New Roman"/>
          <w:sz w:val="28"/>
          <w:szCs w:val="28"/>
          <w:lang w:val="uk-UA"/>
        </w:rPr>
      </w:pPr>
      <w:r>
        <w:rPr>
          <w:rFonts w:ascii="Times New Roman" w:hAnsi="Times New Roman"/>
          <w:sz w:val="28"/>
          <w:szCs w:val="28"/>
          <w:lang w:val="uk-UA"/>
        </w:rPr>
        <w:t xml:space="preserve">професор кафедри авіаційної психології </w:t>
      </w:r>
    </w:p>
    <w:p w:rsidR="00041D2E" w:rsidRDefault="00041D2E" w:rsidP="009A10F9">
      <w:pPr>
        <w:pStyle w:val="a3"/>
        <w:ind w:firstLine="708"/>
        <w:jc w:val="right"/>
        <w:rPr>
          <w:rFonts w:ascii="Times New Roman" w:hAnsi="Times New Roman"/>
          <w:sz w:val="28"/>
          <w:szCs w:val="28"/>
          <w:lang w:val="uk-UA"/>
        </w:rPr>
      </w:pPr>
      <w:r>
        <w:rPr>
          <w:rFonts w:ascii="Times New Roman" w:hAnsi="Times New Roman"/>
          <w:sz w:val="28"/>
          <w:szCs w:val="28"/>
          <w:lang w:val="uk-UA"/>
        </w:rPr>
        <w:t>Національного авіаційного університету</w:t>
      </w:r>
    </w:p>
    <w:p w:rsidR="00041D2E" w:rsidRDefault="00041D2E" w:rsidP="009A10F9">
      <w:pPr>
        <w:pStyle w:val="a3"/>
        <w:spacing w:line="360" w:lineRule="auto"/>
        <w:rPr>
          <w:rFonts w:ascii="Times New Roman" w:hAnsi="Times New Roman"/>
          <w:b/>
          <w:sz w:val="28"/>
          <w:szCs w:val="28"/>
          <w:lang w:val="uk-UA"/>
        </w:rPr>
      </w:pPr>
    </w:p>
    <w:p w:rsidR="00041D2E" w:rsidRDefault="00041D2E" w:rsidP="00FA402F">
      <w:pPr>
        <w:pStyle w:val="a3"/>
        <w:spacing w:line="360" w:lineRule="auto"/>
        <w:jc w:val="center"/>
        <w:rPr>
          <w:rFonts w:ascii="Times New Roman" w:hAnsi="Times New Roman"/>
          <w:b/>
          <w:sz w:val="28"/>
          <w:szCs w:val="28"/>
          <w:lang w:val="uk-UA"/>
        </w:rPr>
      </w:pPr>
      <w:proofErr w:type="spellStart"/>
      <w:r w:rsidRPr="00452621">
        <w:rPr>
          <w:rFonts w:ascii="Times New Roman" w:hAnsi="Times New Roman"/>
          <w:b/>
          <w:sz w:val="28"/>
          <w:szCs w:val="28"/>
        </w:rPr>
        <w:t>Порівняльний</w:t>
      </w:r>
      <w:proofErr w:type="spellEnd"/>
      <w:r w:rsidRPr="00452621">
        <w:rPr>
          <w:rFonts w:ascii="Times New Roman" w:hAnsi="Times New Roman"/>
          <w:b/>
          <w:sz w:val="28"/>
          <w:szCs w:val="28"/>
        </w:rPr>
        <w:t xml:space="preserve"> </w:t>
      </w:r>
      <w:proofErr w:type="spellStart"/>
      <w:r w:rsidRPr="00452621">
        <w:rPr>
          <w:rFonts w:ascii="Times New Roman" w:hAnsi="Times New Roman"/>
          <w:b/>
          <w:sz w:val="28"/>
          <w:szCs w:val="28"/>
        </w:rPr>
        <w:t>аналіз</w:t>
      </w:r>
      <w:proofErr w:type="spellEnd"/>
      <w:r w:rsidRPr="00FA402F">
        <w:rPr>
          <w:rFonts w:ascii="Times New Roman" w:hAnsi="Times New Roman"/>
          <w:b/>
          <w:sz w:val="28"/>
          <w:szCs w:val="28"/>
          <w:lang w:val="uk-UA"/>
        </w:rPr>
        <w:t xml:space="preserve"> особливост</w:t>
      </w:r>
      <w:r>
        <w:rPr>
          <w:rFonts w:ascii="Times New Roman" w:hAnsi="Times New Roman"/>
          <w:b/>
          <w:sz w:val="28"/>
          <w:szCs w:val="28"/>
          <w:lang w:val="uk-UA"/>
        </w:rPr>
        <w:t>ей</w:t>
      </w:r>
      <w:r w:rsidRPr="00FA402F">
        <w:rPr>
          <w:rFonts w:ascii="Times New Roman" w:hAnsi="Times New Roman"/>
          <w:b/>
          <w:sz w:val="28"/>
          <w:szCs w:val="28"/>
          <w:lang w:val="uk-UA"/>
        </w:rPr>
        <w:t xml:space="preserve"> прийняття студентами </w:t>
      </w:r>
    </w:p>
    <w:p w:rsidR="00041D2E" w:rsidRPr="00FA402F" w:rsidRDefault="00041D2E" w:rsidP="00FA402F">
      <w:pPr>
        <w:pStyle w:val="a3"/>
        <w:spacing w:line="360" w:lineRule="auto"/>
        <w:jc w:val="center"/>
        <w:rPr>
          <w:rFonts w:ascii="Times New Roman" w:hAnsi="Times New Roman"/>
          <w:b/>
          <w:sz w:val="28"/>
          <w:szCs w:val="28"/>
          <w:lang w:val="uk-UA"/>
        </w:rPr>
      </w:pPr>
      <w:r w:rsidRPr="00FA402F">
        <w:rPr>
          <w:rFonts w:ascii="Times New Roman" w:hAnsi="Times New Roman"/>
          <w:b/>
          <w:sz w:val="28"/>
          <w:szCs w:val="28"/>
          <w:lang w:val="uk-UA"/>
        </w:rPr>
        <w:t>стратегічного життєвого рішення з вибору шлюбного партнера</w:t>
      </w:r>
    </w:p>
    <w:p w:rsidR="00041D2E" w:rsidRDefault="00041D2E" w:rsidP="009102D5">
      <w:pPr>
        <w:pStyle w:val="a3"/>
        <w:spacing w:line="276" w:lineRule="auto"/>
        <w:ind w:firstLine="708"/>
        <w:jc w:val="both"/>
        <w:rPr>
          <w:rFonts w:ascii="Times New Roman" w:hAnsi="Times New Roman"/>
          <w:sz w:val="28"/>
          <w:szCs w:val="28"/>
          <w:lang w:val="uk-UA"/>
        </w:rPr>
      </w:pPr>
    </w:p>
    <w:p w:rsidR="00041D2E" w:rsidRDefault="00041D2E" w:rsidP="009102D5">
      <w:pPr>
        <w:pStyle w:val="a3"/>
        <w:spacing w:line="276" w:lineRule="auto"/>
        <w:ind w:firstLine="708"/>
        <w:jc w:val="both"/>
        <w:rPr>
          <w:rFonts w:ascii="Times New Roman" w:hAnsi="Times New Roman"/>
          <w:i/>
          <w:sz w:val="28"/>
          <w:szCs w:val="28"/>
          <w:lang w:val="uk-UA"/>
        </w:rPr>
      </w:pPr>
      <w:r w:rsidRPr="007367C8">
        <w:rPr>
          <w:rFonts w:ascii="Times New Roman" w:hAnsi="Times New Roman"/>
          <w:i/>
          <w:sz w:val="28"/>
          <w:szCs w:val="28"/>
          <w:lang w:val="uk-UA"/>
        </w:rPr>
        <w:t xml:space="preserve">У статті </w:t>
      </w:r>
      <w:r>
        <w:rPr>
          <w:rFonts w:ascii="Times New Roman" w:hAnsi="Times New Roman"/>
          <w:i/>
          <w:sz w:val="28"/>
          <w:szCs w:val="28"/>
          <w:lang w:val="uk-UA"/>
        </w:rPr>
        <w:t>висвітл</w:t>
      </w:r>
      <w:r w:rsidRPr="007367C8">
        <w:rPr>
          <w:rFonts w:ascii="Times New Roman" w:hAnsi="Times New Roman"/>
          <w:i/>
          <w:sz w:val="28"/>
          <w:szCs w:val="28"/>
          <w:lang w:val="uk-UA"/>
        </w:rPr>
        <w:t>ю</w:t>
      </w:r>
      <w:r>
        <w:rPr>
          <w:rFonts w:ascii="Times New Roman" w:hAnsi="Times New Roman"/>
          <w:i/>
          <w:sz w:val="28"/>
          <w:szCs w:val="28"/>
          <w:lang w:val="uk-UA"/>
        </w:rPr>
        <w:t>ю</w:t>
      </w:r>
      <w:r w:rsidRPr="007367C8">
        <w:rPr>
          <w:rFonts w:ascii="Times New Roman" w:hAnsi="Times New Roman"/>
          <w:i/>
          <w:sz w:val="28"/>
          <w:szCs w:val="28"/>
          <w:lang w:val="uk-UA"/>
        </w:rPr>
        <w:t>ться</w:t>
      </w:r>
      <w:r>
        <w:rPr>
          <w:rFonts w:ascii="Times New Roman" w:hAnsi="Times New Roman"/>
          <w:i/>
          <w:sz w:val="28"/>
          <w:szCs w:val="28"/>
          <w:lang w:val="uk-UA"/>
        </w:rPr>
        <w:t xml:space="preserve"> теоретичні підходи до побудови сімейних стосунків, </w:t>
      </w:r>
      <w:r w:rsidRPr="00E37490">
        <w:rPr>
          <w:rFonts w:ascii="Times New Roman" w:hAnsi="Times New Roman"/>
          <w:i/>
          <w:sz w:val="28"/>
          <w:szCs w:val="28"/>
          <w:lang w:val="uk-UA"/>
        </w:rPr>
        <w:t>розглядаються</w:t>
      </w:r>
      <w:r>
        <w:rPr>
          <w:rFonts w:ascii="Times New Roman" w:hAnsi="Times New Roman"/>
          <w:i/>
          <w:sz w:val="28"/>
          <w:szCs w:val="28"/>
          <w:lang w:val="uk-UA"/>
        </w:rPr>
        <w:t xml:space="preserve"> особливості прийняття студентами стратегічного життєвого рішення з вибору шлюбного партнера, подані результати емпіричного дослідження.</w:t>
      </w:r>
    </w:p>
    <w:p w:rsidR="00041D2E" w:rsidRDefault="00041D2E" w:rsidP="009102D5">
      <w:pPr>
        <w:pStyle w:val="a3"/>
        <w:spacing w:line="276" w:lineRule="auto"/>
        <w:ind w:firstLine="708"/>
        <w:jc w:val="both"/>
        <w:rPr>
          <w:rFonts w:ascii="Times New Roman" w:hAnsi="Times New Roman"/>
          <w:i/>
          <w:sz w:val="28"/>
          <w:szCs w:val="28"/>
          <w:lang w:val="uk-UA"/>
        </w:rPr>
      </w:pPr>
      <w:r>
        <w:rPr>
          <w:rFonts w:ascii="Times New Roman" w:hAnsi="Times New Roman"/>
          <w:i/>
          <w:sz w:val="28"/>
          <w:szCs w:val="28"/>
          <w:lang w:val="uk-UA"/>
        </w:rPr>
        <w:t>Ключові слова: вибір, рішення, стратегічне життєве рішення, шлюбний партнер.</w:t>
      </w:r>
    </w:p>
    <w:p w:rsidR="00041D2E" w:rsidRDefault="00041D2E" w:rsidP="00C95354">
      <w:pPr>
        <w:pStyle w:val="a3"/>
        <w:spacing w:line="360" w:lineRule="auto"/>
        <w:jc w:val="center"/>
        <w:rPr>
          <w:rFonts w:ascii="Times New Roman" w:hAnsi="Times New Roman"/>
          <w:b/>
          <w:sz w:val="28"/>
          <w:szCs w:val="28"/>
          <w:lang w:val="uk-UA"/>
        </w:rPr>
      </w:pPr>
    </w:p>
    <w:p w:rsidR="00041D2E" w:rsidRDefault="00041D2E" w:rsidP="00C95354">
      <w:pPr>
        <w:pStyle w:val="a3"/>
        <w:spacing w:line="360" w:lineRule="auto"/>
        <w:jc w:val="center"/>
        <w:rPr>
          <w:rFonts w:ascii="Times New Roman" w:hAnsi="Times New Roman"/>
          <w:b/>
          <w:sz w:val="28"/>
          <w:szCs w:val="28"/>
          <w:lang w:val="uk-UA"/>
        </w:rPr>
      </w:pPr>
      <w:proofErr w:type="spellStart"/>
      <w:r>
        <w:rPr>
          <w:rFonts w:ascii="Times New Roman" w:hAnsi="Times New Roman"/>
          <w:b/>
          <w:sz w:val="28"/>
          <w:szCs w:val="28"/>
          <w:lang w:val="uk-UA"/>
        </w:rPr>
        <w:t>Сравнительный</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анализ</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особенностей</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принятия</w:t>
      </w:r>
      <w:proofErr w:type="spellEnd"/>
      <w:r>
        <w:rPr>
          <w:rFonts w:ascii="Times New Roman" w:hAnsi="Times New Roman"/>
          <w:b/>
          <w:sz w:val="28"/>
          <w:szCs w:val="28"/>
          <w:lang w:val="uk-UA"/>
        </w:rPr>
        <w:t xml:space="preserve"> студентами </w:t>
      </w:r>
    </w:p>
    <w:p w:rsidR="00041D2E" w:rsidRDefault="00041D2E" w:rsidP="00C95354">
      <w:pPr>
        <w:pStyle w:val="a3"/>
        <w:spacing w:line="360" w:lineRule="auto"/>
        <w:jc w:val="center"/>
        <w:rPr>
          <w:rFonts w:ascii="Times New Roman" w:hAnsi="Times New Roman"/>
          <w:b/>
          <w:sz w:val="28"/>
          <w:szCs w:val="28"/>
          <w:lang w:val="uk-UA"/>
        </w:rPr>
      </w:pPr>
      <w:proofErr w:type="spellStart"/>
      <w:r>
        <w:rPr>
          <w:rFonts w:ascii="Times New Roman" w:hAnsi="Times New Roman"/>
          <w:b/>
          <w:sz w:val="28"/>
          <w:szCs w:val="28"/>
          <w:lang w:val="uk-UA"/>
        </w:rPr>
        <w:t>стратегического</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жизненного</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решения</w:t>
      </w:r>
      <w:proofErr w:type="spellEnd"/>
      <w:r>
        <w:rPr>
          <w:rFonts w:ascii="Times New Roman" w:hAnsi="Times New Roman"/>
          <w:b/>
          <w:sz w:val="28"/>
          <w:szCs w:val="28"/>
          <w:lang w:val="uk-UA"/>
        </w:rPr>
        <w:t xml:space="preserve"> о </w:t>
      </w:r>
      <w:proofErr w:type="spellStart"/>
      <w:r>
        <w:rPr>
          <w:rFonts w:ascii="Times New Roman" w:hAnsi="Times New Roman"/>
          <w:b/>
          <w:sz w:val="28"/>
          <w:szCs w:val="28"/>
          <w:lang w:val="uk-UA"/>
        </w:rPr>
        <w:t>выборе</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брачного</w:t>
      </w:r>
      <w:proofErr w:type="spellEnd"/>
      <w:r>
        <w:rPr>
          <w:rFonts w:ascii="Times New Roman" w:hAnsi="Times New Roman"/>
          <w:b/>
          <w:sz w:val="28"/>
          <w:szCs w:val="28"/>
          <w:lang w:val="uk-UA"/>
        </w:rPr>
        <w:t xml:space="preserve"> партнера</w:t>
      </w:r>
    </w:p>
    <w:p w:rsidR="00041D2E" w:rsidRPr="00306470" w:rsidRDefault="00041D2E" w:rsidP="009102D5">
      <w:pPr>
        <w:pStyle w:val="a3"/>
        <w:spacing w:line="276" w:lineRule="auto"/>
        <w:jc w:val="both"/>
        <w:rPr>
          <w:rFonts w:ascii="Times New Roman" w:hAnsi="Times New Roman"/>
          <w:b/>
          <w:sz w:val="28"/>
          <w:szCs w:val="28"/>
        </w:rPr>
      </w:pPr>
      <w:r>
        <w:rPr>
          <w:rFonts w:ascii="Times New Roman" w:hAnsi="Times New Roman"/>
          <w:b/>
          <w:sz w:val="28"/>
          <w:szCs w:val="28"/>
          <w:lang w:val="uk-UA"/>
        </w:rPr>
        <w:tab/>
      </w:r>
    </w:p>
    <w:p w:rsidR="00041D2E" w:rsidRDefault="00041D2E" w:rsidP="009102D5">
      <w:pPr>
        <w:pStyle w:val="a3"/>
        <w:spacing w:line="276" w:lineRule="auto"/>
        <w:ind w:firstLine="708"/>
        <w:jc w:val="both"/>
        <w:rPr>
          <w:rFonts w:ascii="Times New Roman" w:hAnsi="Times New Roman"/>
          <w:i/>
          <w:sz w:val="28"/>
          <w:szCs w:val="28"/>
          <w:lang w:val="uk-UA"/>
        </w:rPr>
      </w:pPr>
      <w:r w:rsidRPr="001E7A01">
        <w:rPr>
          <w:rFonts w:ascii="Times New Roman" w:hAnsi="Times New Roman"/>
          <w:i/>
          <w:sz w:val="28"/>
          <w:szCs w:val="28"/>
          <w:lang w:val="uk-UA"/>
        </w:rPr>
        <w:t xml:space="preserve">В </w:t>
      </w:r>
      <w:proofErr w:type="spellStart"/>
      <w:r w:rsidRPr="001E7A01">
        <w:rPr>
          <w:rFonts w:ascii="Times New Roman" w:hAnsi="Times New Roman"/>
          <w:i/>
          <w:sz w:val="28"/>
          <w:szCs w:val="28"/>
          <w:lang w:val="uk-UA"/>
        </w:rPr>
        <w:t>статье</w:t>
      </w:r>
      <w:proofErr w:type="spellEnd"/>
      <w:r w:rsidRPr="001E7A01">
        <w:rPr>
          <w:rFonts w:ascii="Times New Roman" w:hAnsi="Times New Roman"/>
          <w:i/>
          <w:sz w:val="28"/>
          <w:szCs w:val="28"/>
          <w:lang w:val="uk-UA"/>
        </w:rPr>
        <w:t xml:space="preserve"> </w:t>
      </w:r>
      <w:proofErr w:type="spellStart"/>
      <w:r>
        <w:rPr>
          <w:rFonts w:ascii="Times New Roman" w:hAnsi="Times New Roman"/>
          <w:i/>
          <w:sz w:val="28"/>
          <w:szCs w:val="28"/>
          <w:lang w:val="uk-UA"/>
        </w:rPr>
        <w:t>осве</w:t>
      </w:r>
      <w:proofErr w:type="spellEnd"/>
      <w:r>
        <w:rPr>
          <w:rFonts w:ascii="Times New Roman" w:hAnsi="Times New Roman"/>
          <w:i/>
          <w:sz w:val="28"/>
          <w:szCs w:val="28"/>
        </w:rPr>
        <w:t>щ</w:t>
      </w:r>
      <w:proofErr w:type="spellStart"/>
      <w:r>
        <w:rPr>
          <w:rFonts w:ascii="Times New Roman" w:hAnsi="Times New Roman"/>
          <w:i/>
          <w:sz w:val="28"/>
          <w:szCs w:val="28"/>
          <w:lang w:val="uk-UA"/>
        </w:rPr>
        <w:t>ены</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теоретические</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подходы</w:t>
      </w:r>
      <w:proofErr w:type="spellEnd"/>
      <w:r>
        <w:rPr>
          <w:rFonts w:ascii="Times New Roman" w:hAnsi="Times New Roman"/>
          <w:i/>
          <w:sz w:val="28"/>
          <w:szCs w:val="28"/>
          <w:lang w:val="uk-UA"/>
        </w:rPr>
        <w:t xml:space="preserve"> к </w:t>
      </w:r>
      <w:proofErr w:type="spellStart"/>
      <w:r>
        <w:rPr>
          <w:rFonts w:ascii="Times New Roman" w:hAnsi="Times New Roman"/>
          <w:i/>
          <w:sz w:val="28"/>
          <w:szCs w:val="28"/>
          <w:lang w:val="uk-UA"/>
        </w:rPr>
        <w:t>построению</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семейных</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отношений</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расматриваются</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особенности</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принятия</w:t>
      </w:r>
      <w:proofErr w:type="spellEnd"/>
      <w:r>
        <w:rPr>
          <w:rFonts w:ascii="Times New Roman" w:hAnsi="Times New Roman"/>
          <w:i/>
          <w:sz w:val="28"/>
          <w:szCs w:val="28"/>
          <w:lang w:val="uk-UA"/>
        </w:rPr>
        <w:t xml:space="preserve"> студентами </w:t>
      </w:r>
      <w:proofErr w:type="spellStart"/>
      <w:r>
        <w:rPr>
          <w:rFonts w:ascii="Times New Roman" w:hAnsi="Times New Roman"/>
          <w:i/>
          <w:sz w:val="28"/>
          <w:szCs w:val="28"/>
          <w:lang w:val="uk-UA"/>
        </w:rPr>
        <w:t>стратегического</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жизненного</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решения</w:t>
      </w:r>
      <w:proofErr w:type="spellEnd"/>
      <w:r>
        <w:rPr>
          <w:rFonts w:ascii="Times New Roman" w:hAnsi="Times New Roman"/>
          <w:i/>
          <w:sz w:val="28"/>
          <w:szCs w:val="28"/>
          <w:lang w:val="uk-UA"/>
        </w:rPr>
        <w:t xml:space="preserve"> о </w:t>
      </w:r>
      <w:proofErr w:type="spellStart"/>
      <w:r>
        <w:rPr>
          <w:rFonts w:ascii="Times New Roman" w:hAnsi="Times New Roman"/>
          <w:i/>
          <w:sz w:val="28"/>
          <w:szCs w:val="28"/>
          <w:lang w:val="uk-UA"/>
        </w:rPr>
        <w:t>выборе</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брачного</w:t>
      </w:r>
      <w:proofErr w:type="spellEnd"/>
      <w:r>
        <w:rPr>
          <w:rFonts w:ascii="Times New Roman" w:hAnsi="Times New Roman"/>
          <w:i/>
          <w:sz w:val="28"/>
          <w:szCs w:val="28"/>
          <w:lang w:val="uk-UA"/>
        </w:rPr>
        <w:t xml:space="preserve"> партнера, </w:t>
      </w:r>
      <w:proofErr w:type="spellStart"/>
      <w:r>
        <w:rPr>
          <w:rFonts w:ascii="Times New Roman" w:hAnsi="Times New Roman"/>
          <w:i/>
          <w:sz w:val="28"/>
          <w:szCs w:val="28"/>
          <w:lang w:val="uk-UA"/>
        </w:rPr>
        <w:t>представлены</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результаты</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эмпирического</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исследования</w:t>
      </w:r>
      <w:proofErr w:type="spellEnd"/>
      <w:r>
        <w:rPr>
          <w:rFonts w:ascii="Times New Roman" w:hAnsi="Times New Roman"/>
          <w:i/>
          <w:sz w:val="28"/>
          <w:szCs w:val="28"/>
          <w:lang w:val="uk-UA"/>
        </w:rPr>
        <w:t>.</w:t>
      </w:r>
    </w:p>
    <w:p w:rsidR="00041D2E" w:rsidRDefault="00041D2E" w:rsidP="009102D5">
      <w:pPr>
        <w:pStyle w:val="a3"/>
        <w:spacing w:line="276" w:lineRule="auto"/>
        <w:jc w:val="both"/>
        <w:rPr>
          <w:rFonts w:ascii="Times New Roman" w:hAnsi="Times New Roman"/>
          <w:i/>
          <w:sz w:val="28"/>
          <w:szCs w:val="28"/>
          <w:lang w:val="uk-UA"/>
        </w:rPr>
      </w:pPr>
      <w:r>
        <w:rPr>
          <w:rFonts w:ascii="Times New Roman" w:hAnsi="Times New Roman"/>
          <w:i/>
          <w:sz w:val="28"/>
          <w:szCs w:val="28"/>
          <w:lang w:val="uk-UA"/>
        </w:rPr>
        <w:tab/>
      </w:r>
      <w:proofErr w:type="spellStart"/>
      <w:r>
        <w:rPr>
          <w:rFonts w:ascii="Times New Roman" w:hAnsi="Times New Roman"/>
          <w:i/>
          <w:sz w:val="28"/>
          <w:szCs w:val="28"/>
          <w:lang w:val="uk-UA"/>
        </w:rPr>
        <w:t>Кючевые</w:t>
      </w:r>
      <w:proofErr w:type="spellEnd"/>
      <w:r>
        <w:rPr>
          <w:rFonts w:ascii="Times New Roman" w:hAnsi="Times New Roman"/>
          <w:i/>
          <w:sz w:val="28"/>
          <w:szCs w:val="28"/>
          <w:lang w:val="uk-UA"/>
        </w:rPr>
        <w:t xml:space="preserve"> слова: </w:t>
      </w:r>
      <w:proofErr w:type="spellStart"/>
      <w:r>
        <w:rPr>
          <w:rFonts w:ascii="Times New Roman" w:hAnsi="Times New Roman"/>
          <w:i/>
          <w:sz w:val="28"/>
          <w:szCs w:val="28"/>
          <w:lang w:val="uk-UA"/>
        </w:rPr>
        <w:t>выбор</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решение</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стратегическое</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жизненное</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решение</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брачный</w:t>
      </w:r>
      <w:proofErr w:type="spellEnd"/>
      <w:r>
        <w:rPr>
          <w:rFonts w:ascii="Times New Roman" w:hAnsi="Times New Roman"/>
          <w:i/>
          <w:sz w:val="28"/>
          <w:szCs w:val="28"/>
          <w:lang w:val="uk-UA"/>
        </w:rPr>
        <w:t xml:space="preserve"> партнер.</w:t>
      </w:r>
    </w:p>
    <w:p w:rsidR="00041D2E" w:rsidRPr="006F292E" w:rsidRDefault="00041D2E" w:rsidP="00F14D61">
      <w:pPr>
        <w:pStyle w:val="a3"/>
        <w:spacing w:line="360" w:lineRule="auto"/>
        <w:jc w:val="right"/>
        <w:rPr>
          <w:rFonts w:ascii="Times New Roman" w:hAnsi="Times New Roman"/>
          <w:b/>
          <w:sz w:val="28"/>
          <w:szCs w:val="28"/>
        </w:rPr>
      </w:pPr>
    </w:p>
    <w:p w:rsidR="00041D2E" w:rsidRPr="00F14D61" w:rsidRDefault="00041D2E" w:rsidP="00F14D61">
      <w:pPr>
        <w:pStyle w:val="a3"/>
        <w:spacing w:line="360" w:lineRule="auto"/>
        <w:jc w:val="right"/>
        <w:rPr>
          <w:rFonts w:ascii="Times New Roman" w:hAnsi="Times New Roman"/>
          <w:b/>
          <w:sz w:val="28"/>
          <w:szCs w:val="28"/>
          <w:lang w:val="en-US"/>
        </w:rPr>
      </w:pPr>
      <w:proofErr w:type="spellStart"/>
      <w:r w:rsidRPr="00F14D61">
        <w:rPr>
          <w:rFonts w:ascii="Times New Roman" w:hAnsi="Times New Roman"/>
          <w:b/>
          <w:sz w:val="28"/>
          <w:szCs w:val="28"/>
          <w:lang w:val="en-US"/>
        </w:rPr>
        <w:t>Lyubov</w:t>
      </w:r>
      <w:proofErr w:type="spellEnd"/>
      <w:r w:rsidRPr="00F14D61">
        <w:rPr>
          <w:rFonts w:ascii="Times New Roman" w:hAnsi="Times New Roman"/>
          <w:b/>
          <w:sz w:val="28"/>
          <w:szCs w:val="28"/>
          <w:lang w:val="en-US"/>
        </w:rPr>
        <w:t xml:space="preserve"> </w:t>
      </w:r>
      <w:proofErr w:type="spellStart"/>
      <w:r w:rsidRPr="00F14D61">
        <w:rPr>
          <w:rFonts w:ascii="Times New Roman" w:hAnsi="Times New Roman"/>
          <w:b/>
          <w:sz w:val="28"/>
          <w:szCs w:val="28"/>
          <w:lang w:val="en-US"/>
        </w:rPr>
        <w:t>Pomytkina</w:t>
      </w:r>
      <w:proofErr w:type="spellEnd"/>
    </w:p>
    <w:p w:rsidR="00041D2E" w:rsidRDefault="00041D2E" w:rsidP="00C95354">
      <w:pPr>
        <w:pStyle w:val="a3"/>
        <w:spacing w:line="360" w:lineRule="auto"/>
        <w:jc w:val="center"/>
        <w:rPr>
          <w:rFonts w:ascii="Times New Roman" w:hAnsi="Times New Roman"/>
          <w:b/>
          <w:sz w:val="28"/>
          <w:szCs w:val="28"/>
          <w:lang w:val="en-US"/>
        </w:rPr>
      </w:pPr>
      <w:r>
        <w:rPr>
          <w:rFonts w:ascii="Times New Roman" w:hAnsi="Times New Roman"/>
          <w:b/>
          <w:color w:val="FF0000"/>
          <w:sz w:val="28"/>
          <w:szCs w:val="28"/>
          <w:lang w:val="en-US"/>
        </w:rPr>
        <w:t xml:space="preserve"> </w:t>
      </w:r>
      <w:r>
        <w:rPr>
          <w:rFonts w:ascii="Times New Roman" w:hAnsi="Times New Roman"/>
          <w:b/>
          <w:sz w:val="28"/>
          <w:szCs w:val="28"/>
          <w:lang w:val="en-US"/>
        </w:rPr>
        <w:t xml:space="preserve">Comparable analysis of </w:t>
      </w:r>
      <w:r w:rsidRPr="009102D5">
        <w:rPr>
          <w:rFonts w:ascii="Times New Roman" w:hAnsi="Times New Roman"/>
          <w:b/>
          <w:sz w:val="28"/>
          <w:szCs w:val="28"/>
          <w:lang w:val="en-US"/>
        </w:rPr>
        <w:t>features</w:t>
      </w:r>
      <w:r w:rsidRPr="007A5AED">
        <w:rPr>
          <w:rFonts w:ascii="Times New Roman" w:hAnsi="Times New Roman"/>
          <w:b/>
          <w:sz w:val="28"/>
          <w:szCs w:val="28"/>
          <w:lang w:val="uk-UA"/>
        </w:rPr>
        <w:t xml:space="preserve"> </w:t>
      </w:r>
      <w:r>
        <w:rPr>
          <w:rFonts w:ascii="Times New Roman" w:hAnsi="Times New Roman"/>
          <w:b/>
          <w:sz w:val="28"/>
          <w:szCs w:val="28"/>
          <w:lang w:val="en-US"/>
        </w:rPr>
        <w:t>of</w:t>
      </w:r>
      <w:r w:rsidRPr="00D47E8E">
        <w:rPr>
          <w:rFonts w:ascii="Times New Roman" w:hAnsi="Times New Roman"/>
          <w:b/>
          <w:sz w:val="28"/>
          <w:szCs w:val="28"/>
          <w:lang w:val="uk-UA"/>
        </w:rPr>
        <w:t xml:space="preserve"> </w:t>
      </w:r>
      <w:r>
        <w:rPr>
          <w:rFonts w:ascii="Times New Roman" w:hAnsi="Times New Roman"/>
          <w:b/>
          <w:sz w:val="28"/>
          <w:szCs w:val="28"/>
          <w:lang w:val="en-US"/>
        </w:rPr>
        <w:t>strategic life decisions-making by students considering the choice of a marriage partner</w:t>
      </w:r>
    </w:p>
    <w:p w:rsidR="00041D2E" w:rsidRPr="00051547" w:rsidRDefault="00041D2E" w:rsidP="00C95354">
      <w:pPr>
        <w:pStyle w:val="a3"/>
        <w:spacing w:line="360" w:lineRule="auto"/>
        <w:jc w:val="center"/>
        <w:rPr>
          <w:rFonts w:ascii="Times New Roman" w:hAnsi="Times New Roman"/>
          <w:b/>
          <w:sz w:val="28"/>
          <w:szCs w:val="28"/>
          <w:lang w:val="en-US"/>
        </w:rPr>
      </w:pPr>
    </w:p>
    <w:p w:rsidR="00041D2E" w:rsidRPr="002A1665" w:rsidRDefault="00041D2E" w:rsidP="00C95354">
      <w:pPr>
        <w:pStyle w:val="a3"/>
        <w:spacing w:line="360" w:lineRule="auto"/>
        <w:ind w:firstLine="708"/>
        <w:jc w:val="both"/>
        <w:rPr>
          <w:rFonts w:ascii="Times New Roman" w:hAnsi="Times New Roman"/>
          <w:i/>
          <w:sz w:val="28"/>
          <w:szCs w:val="28"/>
          <w:lang w:val="en-US"/>
        </w:rPr>
      </w:pPr>
      <w:proofErr w:type="spellStart"/>
      <w:r w:rsidRPr="008923D9">
        <w:rPr>
          <w:rFonts w:ascii="Times New Roman" w:hAnsi="Times New Roman"/>
          <w:i/>
          <w:sz w:val="28"/>
          <w:szCs w:val="28"/>
          <w:lang w:val="uk-UA"/>
        </w:rPr>
        <w:t>The</w:t>
      </w:r>
      <w:proofErr w:type="spellEnd"/>
      <w:r w:rsidRPr="008923D9">
        <w:rPr>
          <w:rFonts w:ascii="Times New Roman" w:hAnsi="Times New Roman"/>
          <w:i/>
          <w:sz w:val="28"/>
          <w:szCs w:val="28"/>
          <w:lang w:val="uk-UA"/>
        </w:rPr>
        <w:t xml:space="preserve"> </w:t>
      </w:r>
      <w:proofErr w:type="spellStart"/>
      <w:r w:rsidRPr="008923D9">
        <w:rPr>
          <w:rFonts w:ascii="Times New Roman" w:hAnsi="Times New Roman"/>
          <w:i/>
          <w:sz w:val="28"/>
          <w:szCs w:val="28"/>
          <w:lang w:val="uk-UA"/>
        </w:rPr>
        <w:t>article</w:t>
      </w:r>
      <w:proofErr w:type="spellEnd"/>
      <w:r w:rsidRPr="008923D9">
        <w:rPr>
          <w:rFonts w:ascii="Times New Roman" w:hAnsi="Times New Roman"/>
          <w:i/>
          <w:sz w:val="28"/>
          <w:szCs w:val="28"/>
          <w:lang w:val="uk-UA"/>
        </w:rPr>
        <w:t xml:space="preserve"> </w:t>
      </w:r>
      <w:proofErr w:type="spellStart"/>
      <w:r w:rsidRPr="008923D9">
        <w:rPr>
          <w:rFonts w:ascii="Times New Roman" w:hAnsi="Times New Roman"/>
          <w:i/>
          <w:sz w:val="28"/>
          <w:szCs w:val="28"/>
          <w:lang w:val="uk-UA"/>
        </w:rPr>
        <w:t>highlights</w:t>
      </w:r>
      <w:proofErr w:type="spellEnd"/>
      <w:r w:rsidRPr="008923D9">
        <w:rPr>
          <w:rFonts w:ascii="Times New Roman" w:hAnsi="Times New Roman"/>
          <w:i/>
          <w:sz w:val="28"/>
          <w:szCs w:val="28"/>
          <w:lang w:val="uk-UA"/>
        </w:rPr>
        <w:t xml:space="preserve"> </w:t>
      </w:r>
      <w:proofErr w:type="spellStart"/>
      <w:r w:rsidRPr="008923D9">
        <w:rPr>
          <w:rFonts w:ascii="Times New Roman" w:hAnsi="Times New Roman"/>
          <w:i/>
          <w:sz w:val="28"/>
          <w:szCs w:val="28"/>
          <w:lang w:val="uk-UA"/>
        </w:rPr>
        <w:t>the</w:t>
      </w:r>
      <w:proofErr w:type="spellEnd"/>
      <w:r w:rsidRPr="008923D9">
        <w:rPr>
          <w:rFonts w:ascii="Times New Roman" w:hAnsi="Times New Roman"/>
          <w:i/>
          <w:sz w:val="28"/>
          <w:szCs w:val="28"/>
          <w:lang w:val="uk-UA"/>
        </w:rPr>
        <w:t xml:space="preserve"> </w:t>
      </w:r>
      <w:proofErr w:type="spellStart"/>
      <w:r w:rsidRPr="008923D9">
        <w:rPr>
          <w:rFonts w:ascii="Times New Roman" w:hAnsi="Times New Roman"/>
          <w:i/>
          <w:sz w:val="28"/>
          <w:szCs w:val="28"/>
          <w:lang w:val="uk-UA"/>
        </w:rPr>
        <w:t>theoretical</w:t>
      </w:r>
      <w:proofErr w:type="spellEnd"/>
      <w:r w:rsidRPr="008923D9">
        <w:rPr>
          <w:rFonts w:ascii="Times New Roman" w:hAnsi="Times New Roman"/>
          <w:i/>
          <w:sz w:val="28"/>
          <w:szCs w:val="28"/>
          <w:lang w:val="uk-UA"/>
        </w:rPr>
        <w:t xml:space="preserve"> </w:t>
      </w:r>
      <w:proofErr w:type="spellStart"/>
      <w:r w:rsidRPr="008923D9">
        <w:rPr>
          <w:rFonts w:ascii="Times New Roman" w:hAnsi="Times New Roman"/>
          <w:i/>
          <w:sz w:val="28"/>
          <w:szCs w:val="28"/>
          <w:lang w:val="uk-UA"/>
        </w:rPr>
        <w:t>approaches</w:t>
      </w:r>
      <w:proofErr w:type="spellEnd"/>
      <w:r w:rsidRPr="008923D9">
        <w:rPr>
          <w:rFonts w:ascii="Times New Roman" w:hAnsi="Times New Roman"/>
          <w:i/>
          <w:sz w:val="28"/>
          <w:szCs w:val="28"/>
          <w:lang w:val="uk-UA"/>
        </w:rPr>
        <w:t xml:space="preserve"> </w:t>
      </w:r>
      <w:proofErr w:type="spellStart"/>
      <w:r w:rsidRPr="008923D9">
        <w:rPr>
          <w:rFonts w:ascii="Times New Roman" w:hAnsi="Times New Roman"/>
          <w:i/>
          <w:sz w:val="28"/>
          <w:szCs w:val="28"/>
          <w:lang w:val="uk-UA"/>
        </w:rPr>
        <w:t>to</w:t>
      </w:r>
      <w:proofErr w:type="spellEnd"/>
      <w:r w:rsidRPr="008923D9">
        <w:rPr>
          <w:rFonts w:ascii="Times New Roman" w:hAnsi="Times New Roman"/>
          <w:i/>
          <w:sz w:val="28"/>
          <w:szCs w:val="28"/>
          <w:lang w:val="uk-UA"/>
        </w:rPr>
        <w:t xml:space="preserve"> </w:t>
      </w:r>
      <w:proofErr w:type="spellStart"/>
      <w:r w:rsidRPr="008923D9">
        <w:rPr>
          <w:rFonts w:ascii="Times New Roman" w:hAnsi="Times New Roman"/>
          <w:i/>
          <w:sz w:val="28"/>
          <w:szCs w:val="28"/>
          <w:lang w:val="uk-UA"/>
        </w:rPr>
        <w:t>building</w:t>
      </w:r>
      <w:proofErr w:type="spellEnd"/>
      <w:r w:rsidRPr="008923D9">
        <w:rPr>
          <w:rFonts w:ascii="Times New Roman" w:hAnsi="Times New Roman"/>
          <w:i/>
          <w:sz w:val="28"/>
          <w:szCs w:val="28"/>
          <w:lang w:val="uk-UA"/>
        </w:rPr>
        <w:t xml:space="preserve"> </w:t>
      </w:r>
      <w:proofErr w:type="spellStart"/>
      <w:r w:rsidRPr="008923D9">
        <w:rPr>
          <w:rFonts w:ascii="Times New Roman" w:hAnsi="Times New Roman"/>
          <w:i/>
          <w:sz w:val="28"/>
          <w:szCs w:val="28"/>
          <w:lang w:val="uk-UA"/>
        </w:rPr>
        <w:t>family</w:t>
      </w:r>
      <w:proofErr w:type="spellEnd"/>
      <w:r w:rsidRPr="008923D9">
        <w:rPr>
          <w:rFonts w:ascii="Times New Roman" w:hAnsi="Times New Roman"/>
          <w:i/>
          <w:sz w:val="28"/>
          <w:szCs w:val="28"/>
          <w:lang w:val="uk-UA"/>
        </w:rPr>
        <w:t xml:space="preserve"> </w:t>
      </w:r>
      <w:proofErr w:type="spellStart"/>
      <w:r w:rsidRPr="008923D9">
        <w:rPr>
          <w:rFonts w:ascii="Times New Roman" w:hAnsi="Times New Roman"/>
          <w:i/>
          <w:sz w:val="28"/>
          <w:szCs w:val="28"/>
          <w:lang w:val="uk-UA"/>
        </w:rPr>
        <w:t>relationships</w:t>
      </w:r>
      <w:proofErr w:type="spellEnd"/>
      <w:r>
        <w:rPr>
          <w:rFonts w:ascii="Times New Roman" w:hAnsi="Times New Roman"/>
          <w:i/>
          <w:sz w:val="28"/>
          <w:szCs w:val="28"/>
          <w:lang w:val="en-US"/>
        </w:rPr>
        <w:t>,</w:t>
      </w:r>
      <w:r>
        <w:rPr>
          <w:rFonts w:ascii="Times New Roman" w:hAnsi="Times New Roman"/>
          <w:i/>
          <w:sz w:val="28"/>
          <w:szCs w:val="28"/>
          <w:lang w:val="uk-UA"/>
        </w:rPr>
        <w:t xml:space="preserve"> </w:t>
      </w:r>
      <w:r>
        <w:rPr>
          <w:rFonts w:ascii="Times New Roman" w:hAnsi="Times New Roman"/>
          <w:i/>
          <w:sz w:val="28"/>
          <w:szCs w:val="28"/>
          <w:lang w:val="en-US"/>
        </w:rPr>
        <w:t>examines the</w:t>
      </w:r>
      <w:r>
        <w:rPr>
          <w:rFonts w:ascii="Times New Roman" w:hAnsi="Times New Roman"/>
          <w:i/>
          <w:sz w:val="28"/>
          <w:szCs w:val="28"/>
          <w:lang w:val="uk-UA"/>
        </w:rPr>
        <w:t xml:space="preserve"> </w:t>
      </w:r>
      <w:r>
        <w:rPr>
          <w:rFonts w:ascii="Times New Roman" w:hAnsi="Times New Roman"/>
          <w:i/>
          <w:sz w:val="28"/>
          <w:szCs w:val="28"/>
          <w:lang w:val="en-US"/>
        </w:rPr>
        <w:t xml:space="preserve">specialties </w:t>
      </w:r>
      <w:proofErr w:type="spellStart"/>
      <w:r>
        <w:rPr>
          <w:rFonts w:ascii="Times New Roman" w:hAnsi="Times New Roman"/>
          <w:i/>
          <w:sz w:val="28"/>
          <w:szCs w:val="28"/>
          <w:lang w:val="uk-UA"/>
        </w:rPr>
        <w:t>of</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strategic</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life</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decisions</w:t>
      </w:r>
      <w:proofErr w:type="spellEnd"/>
      <w:r>
        <w:rPr>
          <w:rFonts w:ascii="Times New Roman" w:hAnsi="Times New Roman"/>
          <w:i/>
          <w:sz w:val="28"/>
          <w:szCs w:val="28"/>
          <w:lang w:val="en-US"/>
        </w:rPr>
        <w:t>-m</w:t>
      </w:r>
      <w:proofErr w:type="spellStart"/>
      <w:r w:rsidRPr="008923D9">
        <w:rPr>
          <w:rFonts w:ascii="Times New Roman" w:hAnsi="Times New Roman"/>
          <w:i/>
          <w:sz w:val="28"/>
          <w:szCs w:val="28"/>
          <w:lang w:val="uk-UA"/>
        </w:rPr>
        <w:t>aking</w:t>
      </w:r>
      <w:proofErr w:type="spellEnd"/>
      <w:r>
        <w:rPr>
          <w:rFonts w:ascii="Times New Roman" w:hAnsi="Times New Roman"/>
          <w:i/>
          <w:sz w:val="28"/>
          <w:szCs w:val="28"/>
          <w:lang w:val="en-US"/>
        </w:rPr>
        <w:t xml:space="preserve"> by</w:t>
      </w:r>
      <w:r w:rsidRPr="008923D9">
        <w:rPr>
          <w:rFonts w:ascii="Times New Roman" w:hAnsi="Times New Roman"/>
          <w:i/>
          <w:sz w:val="28"/>
          <w:szCs w:val="28"/>
          <w:lang w:val="uk-UA"/>
        </w:rPr>
        <w:t xml:space="preserve"> </w:t>
      </w:r>
      <w:proofErr w:type="spellStart"/>
      <w:r w:rsidRPr="008923D9">
        <w:rPr>
          <w:rFonts w:ascii="Times New Roman" w:hAnsi="Times New Roman"/>
          <w:i/>
          <w:sz w:val="28"/>
          <w:szCs w:val="28"/>
          <w:lang w:val="uk-UA"/>
        </w:rPr>
        <w:t>students</w:t>
      </w:r>
      <w:proofErr w:type="spellEnd"/>
      <w:r w:rsidRPr="008923D9">
        <w:rPr>
          <w:rFonts w:ascii="Times New Roman" w:hAnsi="Times New Roman"/>
          <w:i/>
          <w:sz w:val="28"/>
          <w:szCs w:val="28"/>
          <w:lang w:val="uk-UA"/>
        </w:rPr>
        <w:t xml:space="preserve"> </w:t>
      </w:r>
      <w:r>
        <w:rPr>
          <w:rFonts w:ascii="Times New Roman" w:hAnsi="Times New Roman"/>
          <w:i/>
          <w:sz w:val="28"/>
          <w:szCs w:val="28"/>
          <w:lang w:val="en-US"/>
        </w:rPr>
        <w:t xml:space="preserve">considering the </w:t>
      </w:r>
      <w:proofErr w:type="spellStart"/>
      <w:r>
        <w:rPr>
          <w:rFonts w:ascii="Times New Roman" w:hAnsi="Times New Roman"/>
          <w:i/>
          <w:sz w:val="28"/>
          <w:szCs w:val="28"/>
          <w:lang w:val="uk-UA"/>
        </w:rPr>
        <w:t>ch</w:t>
      </w:r>
      <w:r>
        <w:rPr>
          <w:rFonts w:ascii="Times New Roman" w:hAnsi="Times New Roman"/>
          <w:i/>
          <w:sz w:val="28"/>
          <w:szCs w:val="28"/>
          <w:lang w:val="en-US"/>
        </w:rPr>
        <w:t>oice</w:t>
      </w:r>
      <w:proofErr w:type="spellEnd"/>
      <w:r>
        <w:rPr>
          <w:rFonts w:ascii="Times New Roman" w:hAnsi="Times New Roman"/>
          <w:i/>
          <w:sz w:val="28"/>
          <w:szCs w:val="28"/>
          <w:lang w:val="en-US"/>
        </w:rPr>
        <w:t xml:space="preserve"> of</w:t>
      </w:r>
      <w:r w:rsidRPr="008923D9">
        <w:rPr>
          <w:rFonts w:ascii="Times New Roman" w:hAnsi="Times New Roman"/>
          <w:i/>
          <w:sz w:val="28"/>
          <w:szCs w:val="28"/>
          <w:lang w:val="uk-UA"/>
        </w:rPr>
        <w:t xml:space="preserve"> a </w:t>
      </w:r>
      <w:r>
        <w:rPr>
          <w:rFonts w:ascii="Times New Roman" w:hAnsi="Times New Roman"/>
          <w:i/>
          <w:sz w:val="28"/>
          <w:szCs w:val="28"/>
          <w:lang w:val="en-US"/>
        </w:rPr>
        <w:t>marriage</w:t>
      </w:r>
      <w:r>
        <w:rPr>
          <w:rFonts w:ascii="Times New Roman" w:hAnsi="Times New Roman"/>
          <w:i/>
          <w:sz w:val="28"/>
          <w:szCs w:val="28"/>
          <w:lang w:val="uk-UA"/>
        </w:rPr>
        <w:t xml:space="preserve"> </w:t>
      </w:r>
      <w:proofErr w:type="spellStart"/>
      <w:r>
        <w:rPr>
          <w:rFonts w:ascii="Times New Roman" w:hAnsi="Times New Roman"/>
          <w:i/>
          <w:sz w:val="28"/>
          <w:szCs w:val="28"/>
          <w:lang w:val="uk-UA"/>
        </w:rPr>
        <w:t>partner</w:t>
      </w:r>
      <w:proofErr w:type="spellEnd"/>
      <w:r>
        <w:rPr>
          <w:rFonts w:ascii="Times New Roman" w:hAnsi="Times New Roman"/>
          <w:i/>
          <w:sz w:val="28"/>
          <w:szCs w:val="28"/>
          <w:lang w:val="uk-UA"/>
        </w:rPr>
        <w:t xml:space="preserve">, </w:t>
      </w:r>
      <w:r>
        <w:rPr>
          <w:rFonts w:ascii="Times New Roman" w:hAnsi="Times New Roman"/>
          <w:i/>
          <w:sz w:val="28"/>
          <w:szCs w:val="28"/>
          <w:lang w:val="en-US"/>
        </w:rPr>
        <w:t>presents</w:t>
      </w:r>
      <w:r w:rsidRPr="008923D9">
        <w:rPr>
          <w:rFonts w:ascii="Times New Roman" w:hAnsi="Times New Roman"/>
          <w:i/>
          <w:sz w:val="28"/>
          <w:szCs w:val="28"/>
          <w:lang w:val="uk-UA"/>
        </w:rPr>
        <w:t xml:space="preserve"> </w:t>
      </w:r>
      <w:proofErr w:type="spellStart"/>
      <w:r w:rsidRPr="008923D9">
        <w:rPr>
          <w:rFonts w:ascii="Times New Roman" w:hAnsi="Times New Roman"/>
          <w:i/>
          <w:sz w:val="28"/>
          <w:szCs w:val="28"/>
          <w:lang w:val="uk-UA"/>
        </w:rPr>
        <w:t>the</w:t>
      </w:r>
      <w:proofErr w:type="spellEnd"/>
      <w:r>
        <w:rPr>
          <w:rFonts w:ascii="Times New Roman" w:hAnsi="Times New Roman"/>
          <w:i/>
          <w:sz w:val="28"/>
          <w:szCs w:val="28"/>
          <w:lang w:val="en-US"/>
        </w:rPr>
        <w:t xml:space="preserve"> results of empirical study.</w:t>
      </w:r>
    </w:p>
    <w:p w:rsidR="00041D2E" w:rsidRDefault="00041D2E" w:rsidP="00C95354">
      <w:pPr>
        <w:pStyle w:val="a3"/>
        <w:spacing w:line="360" w:lineRule="auto"/>
        <w:ind w:firstLine="708"/>
        <w:jc w:val="both"/>
        <w:rPr>
          <w:rFonts w:ascii="Times New Roman" w:hAnsi="Times New Roman"/>
          <w:sz w:val="28"/>
          <w:szCs w:val="28"/>
          <w:lang w:val="uk-UA"/>
        </w:rPr>
      </w:pPr>
      <w:proofErr w:type="spellStart"/>
      <w:r>
        <w:rPr>
          <w:rFonts w:ascii="Times New Roman" w:hAnsi="Times New Roman"/>
          <w:i/>
          <w:sz w:val="28"/>
          <w:szCs w:val="28"/>
          <w:lang w:val="uk-UA"/>
        </w:rPr>
        <w:t>Keywords</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choice</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decision</w:t>
      </w:r>
      <w:proofErr w:type="spellEnd"/>
      <w:r w:rsidRPr="008923D9">
        <w:rPr>
          <w:rFonts w:ascii="Times New Roman" w:hAnsi="Times New Roman"/>
          <w:i/>
          <w:sz w:val="28"/>
          <w:szCs w:val="28"/>
          <w:lang w:val="uk-UA"/>
        </w:rPr>
        <w:t xml:space="preserve">, </w:t>
      </w:r>
      <w:proofErr w:type="spellStart"/>
      <w:r w:rsidRPr="008923D9">
        <w:rPr>
          <w:rFonts w:ascii="Times New Roman" w:hAnsi="Times New Roman"/>
          <w:i/>
          <w:sz w:val="28"/>
          <w:szCs w:val="28"/>
          <w:lang w:val="uk-UA"/>
        </w:rPr>
        <w:t>strategic</w:t>
      </w:r>
      <w:proofErr w:type="spellEnd"/>
      <w:r w:rsidRPr="007A5AED">
        <w:rPr>
          <w:rFonts w:ascii="Times New Roman" w:hAnsi="Times New Roman"/>
          <w:i/>
          <w:sz w:val="28"/>
          <w:szCs w:val="28"/>
          <w:lang w:val="uk-UA"/>
        </w:rPr>
        <w:t xml:space="preserve"> </w:t>
      </w:r>
      <w:proofErr w:type="spellStart"/>
      <w:r w:rsidRPr="007A5AED">
        <w:rPr>
          <w:rFonts w:ascii="Times New Roman" w:hAnsi="Times New Roman"/>
          <w:i/>
          <w:sz w:val="28"/>
          <w:szCs w:val="28"/>
          <w:lang w:val="uk-UA"/>
        </w:rPr>
        <w:t>life</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decision</w:t>
      </w:r>
      <w:proofErr w:type="spellEnd"/>
      <w:r w:rsidRPr="008923D9">
        <w:rPr>
          <w:rFonts w:ascii="Times New Roman" w:hAnsi="Times New Roman"/>
          <w:i/>
          <w:sz w:val="28"/>
          <w:szCs w:val="28"/>
          <w:lang w:val="uk-UA"/>
        </w:rPr>
        <w:t xml:space="preserve">, </w:t>
      </w:r>
      <w:proofErr w:type="spellStart"/>
      <w:r w:rsidRPr="00237C56">
        <w:rPr>
          <w:rFonts w:ascii="Times New Roman" w:hAnsi="Times New Roman"/>
          <w:i/>
          <w:sz w:val="28"/>
          <w:szCs w:val="28"/>
          <w:lang w:val="uk-UA"/>
        </w:rPr>
        <w:t>marriage</w:t>
      </w:r>
      <w:proofErr w:type="spellEnd"/>
      <w:r w:rsidRPr="00237C56">
        <w:rPr>
          <w:rFonts w:ascii="Times New Roman" w:hAnsi="Times New Roman"/>
          <w:i/>
          <w:sz w:val="28"/>
          <w:szCs w:val="28"/>
          <w:lang w:val="uk-UA"/>
        </w:rPr>
        <w:t xml:space="preserve"> </w:t>
      </w:r>
      <w:proofErr w:type="spellStart"/>
      <w:r w:rsidRPr="00237C56">
        <w:rPr>
          <w:rFonts w:ascii="Times New Roman" w:hAnsi="Times New Roman"/>
          <w:i/>
          <w:sz w:val="28"/>
          <w:szCs w:val="28"/>
          <w:lang w:val="uk-UA"/>
        </w:rPr>
        <w:t>partner</w:t>
      </w:r>
      <w:proofErr w:type="spellEnd"/>
      <w:r w:rsidRPr="008923D9">
        <w:rPr>
          <w:rFonts w:ascii="Times New Roman" w:hAnsi="Times New Roman"/>
          <w:i/>
          <w:sz w:val="28"/>
          <w:szCs w:val="28"/>
          <w:lang w:val="uk-UA"/>
        </w:rPr>
        <w:t>.</w:t>
      </w:r>
      <w:r>
        <w:rPr>
          <w:rFonts w:ascii="Times New Roman" w:hAnsi="Times New Roman"/>
          <w:i/>
          <w:sz w:val="28"/>
          <w:szCs w:val="28"/>
          <w:lang w:val="uk-UA"/>
        </w:rPr>
        <w:t xml:space="preserve"> </w:t>
      </w:r>
    </w:p>
    <w:p w:rsidR="00041D2E" w:rsidRDefault="00041D2E" w:rsidP="00FA402F">
      <w:pPr>
        <w:pStyle w:val="a3"/>
        <w:spacing w:line="360" w:lineRule="auto"/>
        <w:ind w:firstLine="708"/>
        <w:jc w:val="both"/>
        <w:rPr>
          <w:rFonts w:ascii="Times New Roman" w:hAnsi="Times New Roman"/>
          <w:sz w:val="28"/>
          <w:szCs w:val="28"/>
          <w:lang w:val="uk-UA"/>
        </w:rPr>
      </w:pPr>
    </w:p>
    <w:p w:rsidR="00041D2E" w:rsidRPr="006131C4" w:rsidRDefault="00041D2E" w:rsidP="006131C4">
      <w:pPr>
        <w:pStyle w:val="a3"/>
        <w:spacing w:line="360" w:lineRule="auto"/>
        <w:jc w:val="both"/>
        <w:rPr>
          <w:rFonts w:ascii="Times New Roman" w:hAnsi="Times New Roman"/>
          <w:i/>
          <w:sz w:val="28"/>
          <w:szCs w:val="28"/>
        </w:rPr>
      </w:pPr>
      <w:r>
        <w:rPr>
          <w:rFonts w:ascii="Times New Roman" w:hAnsi="Times New Roman"/>
          <w:i/>
          <w:sz w:val="28"/>
          <w:szCs w:val="28"/>
          <w:lang w:val="uk-UA"/>
        </w:rPr>
        <w:lastRenderedPageBreak/>
        <w:t xml:space="preserve">  </w:t>
      </w:r>
      <w:r>
        <w:rPr>
          <w:rFonts w:ascii="Times New Roman" w:hAnsi="Times New Roman"/>
          <w:i/>
          <w:sz w:val="28"/>
          <w:szCs w:val="28"/>
          <w:lang w:val="uk-UA"/>
        </w:rPr>
        <w:tab/>
      </w:r>
      <w:r w:rsidRPr="007367C8">
        <w:rPr>
          <w:rFonts w:ascii="Times New Roman" w:hAnsi="Times New Roman"/>
          <w:b/>
          <w:sz w:val="28"/>
          <w:szCs w:val="28"/>
          <w:lang w:val="uk-UA"/>
        </w:rPr>
        <w:t>Постановка проблеми.</w:t>
      </w:r>
      <w:r>
        <w:rPr>
          <w:rFonts w:ascii="Times New Roman" w:hAnsi="Times New Roman"/>
          <w:b/>
          <w:sz w:val="28"/>
          <w:szCs w:val="28"/>
          <w:lang w:val="uk-UA"/>
        </w:rPr>
        <w:t xml:space="preserve"> </w:t>
      </w:r>
      <w:proofErr w:type="spellStart"/>
      <w:r w:rsidRPr="006131C4">
        <w:rPr>
          <w:rFonts w:ascii="Times New Roman" w:hAnsi="Times New Roman"/>
          <w:sz w:val="28"/>
          <w:szCs w:val="28"/>
        </w:rPr>
        <w:t>Кожна</w:t>
      </w:r>
      <w:proofErr w:type="spellEnd"/>
      <w:r w:rsidRPr="006131C4">
        <w:rPr>
          <w:rFonts w:ascii="Times New Roman" w:hAnsi="Times New Roman"/>
          <w:sz w:val="28"/>
          <w:szCs w:val="28"/>
        </w:rPr>
        <w:t xml:space="preserve"> </w:t>
      </w:r>
      <w:proofErr w:type="spellStart"/>
      <w:r w:rsidRPr="006131C4">
        <w:rPr>
          <w:rFonts w:ascii="Times New Roman" w:hAnsi="Times New Roman"/>
          <w:sz w:val="28"/>
          <w:szCs w:val="28"/>
        </w:rPr>
        <w:t>сі</w:t>
      </w:r>
      <w:proofErr w:type="gramStart"/>
      <w:r w:rsidRPr="006131C4">
        <w:rPr>
          <w:rFonts w:ascii="Times New Roman" w:hAnsi="Times New Roman"/>
          <w:sz w:val="28"/>
          <w:szCs w:val="28"/>
        </w:rPr>
        <w:t>м’я</w:t>
      </w:r>
      <w:proofErr w:type="spellEnd"/>
      <w:proofErr w:type="gramEnd"/>
      <w:r w:rsidRPr="006131C4">
        <w:rPr>
          <w:rFonts w:ascii="Times New Roman" w:hAnsi="Times New Roman"/>
          <w:sz w:val="28"/>
          <w:szCs w:val="28"/>
        </w:rPr>
        <w:t xml:space="preserve"> є </w:t>
      </w:r>
      <w:proofErr w:type="spellStart"/>
      <w:r w:rsidRPr="006131C4">
        <w:rPr>
          <w:rFonts w:ascii="Times New Roman" w:hAnsi="Times New Roman"/>
          <w:sz w:val="28"/>
          <w:szCs w:val="28"/>
        </w:rPr>
        <w:t>унікальним</w:t>
      </w:r>
      <w:proofErr w:type="spellEnd"/>
      <w:r w:rsidRPr="006131C4">
        <w:rPr>
          <w:rFonts w:ascii="Times New Roman" w:hAnsi="Times New Roman"/>
          <w:sz w:val="28"/>
          <w:szCs w:val="28"/>
        </w:rPr>
        <w:t xml:space="preserve"> </w:t>
      </w:r>
      <w:proofErr w:type="spellStart"/>
      <w:r w:rsidRPr="006131C4">
        <w:rPr>
          <w:rFonts w:ascii="Times New Roman" w:hAnsi="Times New Roman"/>
          <w:sz w:val="28"/>
          <w:szCs w:val="28"/>
        </w:rPr>
        <w:t>утворенням</w:t>
      </w:r>
      <w:proofErr w:type="spellEnd"/>
      <w:r w:rsidRPr="006131C4">
        <w:rPr>
          <w:rFonts w:ascii="Times New Roman" w:hAnsi="Times New Roman"/>
          <w:sz w:val="28"/>
          <w:szCs w:val="28"/>
        </w:rPr>
        <w:t xml:space="preserve"> </w:t>
      </w:r>
      <w:proofErr w:type="spellStart"/>
      <w:r w:rsidRPr="006131C4">
        <w:rPr>
          <w:rFonts w:ascii="Times New Roman" w:hAnsi="Times New Roman"/>
          <w:sz w:val="28"/>
          <w:szCs w:val="28"/>
        </w:rPr>
        <w:t>суспільства</w:t>
      </w:r>
      <w:proofErr w:type="spellEnd"/>
      <w:r w:rsidRPr="006131C4">
        <w:rPr>
          <w:rFonts w:ascii="Times New Roman" w:hAnsi="Times New Roman"/>
          <w:sz w:val="28"/>
          <w:szCs w:val="28"/>
        </w:rPr>
        <w:t xml:space="preserve">, яке </w:t>
      </w:r>
      <w:proofErr w:type="spellStart"/>
      <w:r w:rsidRPr="006131C4">
        <w:rPr>
          <w:rFonts w:ascii="Times New Roman" w:hAnsi="Times New Roman"/>
          <w:sz w:val="28"/>
          <w:szCs w:val="28"/>
        </w:rPr>
        <w:t>зазвичай</w:t>
      </w:r>
      <w:proofErr w:type="spellEnd"/>
      <w:r w:rsidRPr="006131C4">
        <w:rPr>
          <w:rFonts w:ascii="Times New Roman" w:hAnsi="Times New Roman"/>
          <w:sz w:val="28"/>
          <w:szCs w:val="28"/>
        </w:rPr>
        <w:t xml:space="preserve"> </w:t>
      </w:r>
      <w:proofErr w:type="spellStart"/>
      <w:r w:rsidRPr="006131C4">
        <w:rPr>
          <w:rFonts w:ascii="Times New Roman" w:hAnsi="Times New Roman"/>
          <w:sz w:val="28"/>
          <w:szCs w:val="28"/>
        </w:rPr>
        <w:t>має</w:t>
      </w:r>
      <w:proofErr w:type="spellEnd"/>
      <w:r w:rsidRPr="006131C4">
        <w:rPr>
          <w:rFonts w:ascii="Times New Roman" w:hAnsi="Times New Roman"/>
          <w:sz w:val="28"/>
          <w:szCs w:val="28"/>
        </w:rPr>
        <w:t xml:space="preserve"> </w:t>
      </w:r>
      <w:proofErr w:type="spellStart"/>
      <w:r w:rsidRPr="006131C4">
        <w:rPr>
          <w:rFonts w:ascii="Times New Roman" w:hAnsi="Times New Roman"/>
          <w:sz w:val="28"/>
          <w:szCs w:val="28"/>
        </w:rPr>
        <w:t>свої</w:t>
      </w:r>
      <w:proofErr w:type="spellEnd"/>
      <w:r w:rsidRPr="006131C4">
        <w:rPr>
          <w:rFonts w:ascii="Times New Roman" w:hAnsi="Times New Roman"/>
          <w:sz w:val="28"/>
          <w:szCs w:val="28"/>
        </w:rPr>
        <w:t xml:space="preserve"> </w:t>
      </w:r>
      <w:proofErr w:type="spellStart"/>
      <w:r w:rsidRPr="006131C4">
        <w:rPr>
          <w:rFonts w:ascii="Times New Roman" w:hAnsi="Times New Roman"/>
          <w:sz w:val="28"/>
          <w:szCs w:val="28"/>
        </w:rPr>
        <w:t>турботи</w:t>
      </w:r>
      <w:proofErr w:type="spellEnd"/>
      <w:r w:rsidRPr="006131C4">
        <w:rPr>
          <w:rFonts w:ascii="Times New Roman" w:hAnsi="Times New Roman"/>
          <w:sz w:val="28"/>
          <w:szCs w:val="28"/>
        </w:rPr>
        <w:t xml:space="preserve"> і </w:t>
      </w:r>
      <w:proofErr w:type="spellStart"/>
      <w:r w:rsidRPr="006131C4">
        <w:rPr>
          <w:rFonts w:ascii="Times New Roman" w:hAnsi="Times New Roman"/>
          <w:sz w:val="28"/>
          <w:szCs w:val="28"/>
        </w:rPr>
        <w:t>свої</w:t>
      </w:r>
      <w:proofErr w:type="spellEnd"/>
      <w:r w:rsidRPr="006131C4">
        <w:rPr>
          <w:rFonts w:ascii="Times New Roman" w:hAnsi="Times New Roman"/>
          <w:sz w:val="28"/>
          <w:szCs w:val="28"/>
        </w:rPr>
        <w:t xml:space="preserve"> </w:t>
      </w:r>
      <w:proofErr w:type="spellStart"/>
      <w:r w:rsidRPr="006131C4">
        <w:rPr>
          <w:rFonts w:ascii="Times New Roman" w:hAnsi="Times New Roman"/>
          <w:sz w:val="28"/>
          <w:szCs w:val="28"/>
        </w:rPr>
        <w:t>проблеми</w:t>
      </w:r>
      <w:proofErr w:type="spellEnd"/>
      <w:r w:rsidRPr="006131C4">
        <w:rPr>
          <w:rFonts w:ascii="Times New Roman" w:hAnsi="Times New Roman"/>
          <w:sz w:val="28"/>
          <w:szCs w:val="28"/>
        </w:rPr>
        <w:t xml:space="preserve">, та, </w:t>
      </w:r>
      <w:proofErr w:type="spellStart"/>
      <w:r w:rsidRPr="006131C4">
        <w:rPr>
          <w:rFonts w:ascii="Times New Roman" w:hAnsi="Times New Roman"/>
          <w:sz w:val="28"/>
          <w:szCs w:val="28"/>
        </w:rPr>
        <w:t>незважаючи</w:t>
      </w:r>
      <w:proofErr w:type="spellEnd"/>
      <w:r w:rsidRPr="006131C4">
        <w:rPr>
          <w:rFonts w:ascii="Times New Roman" w:hAnsi="Times New Roman"/>
          <w:sz w:val="28"/>
          <w:szCs w:val="28"/>
        </w:rPr>
        <w:t xml:space="preserve"> на все, </w:t>
      </w:r>
      <w:proofErr w:type="spellStart"/>
      <w:r w:rsidRPr="006131C4">
        <w:rPr>
          <w:rFonts w:ascii="Times New Roman" w:hAnsi="Times New Roman"/>
          <w:sz w:val="28"/>
          <w:szCs w:val="28"/>
        </w:rPr>
        <w:t>прагне</w:t>
      </w:r>
      <w:proofErr w:type="spellEnd"/>
      <w:r w:rsidRPr="006131C4">
        <w:rPr>
          <w:rFonts w:ascii="Times New Roman" w:hAnsi="Times New Roman"/>
          <w:sz w:val="28"/>
          <w:szCs w:val="28"/>
        </w:rPr>
        <w:t xml:space="preserve"> </w:t>
      </w:r>
      <w:proofErr w:type="spellStart"/>
      <w:r w:rsidRPr="006131C4">
        <w:rPr>
          <w:rFonts w:ascii="Times New Roman" w:hAnsi="Times New Roman"/>
          <w:sz w:val="28"/>
          <w:szCs w:val="28"/>
        </w:rPr>
        <w:t>щасливого</w:t>
      </w:r>
      <w:proofErr w:type="spellEnd"/>
      <w:r w:rsidRPr="006131C4">
        <w:rPr>
          <w:rFonts w:ascii="Times New Roman" w:hAnsi="Times New Roman"/>
          <w:sz w:val="28"/>
          <w:szCs w:val="28"/>
        </w:rPr>
        <w:t xml:space="preserve"> </w:t>
      </w:r>
      <w:proofErr w:type="spellStart"/>
      <w:r w:rsidRPr="006131C4">
        <w:rPr>
          <w:rFonts w:ascii="Times New Roman" w:hAnsi="Times New Roman"/>
          <w:sz w:val="28"/>
          <w:szCs w:val="28"/>
        </w:rPr>
        <w:t>життя</w:t>
      </w:r>
      <w:proofErr w:type="spellEnd"/>
      <w:r w:rsidRPr="006131C4">
        <w:rPr>
          <w:rFonts w:ascii="Times New Roman" w:hAnsi="Times New Roman"/>
          <w:sz w:val="28"/>
          <w:szCs w:val="28"/>
        </w:rPr>
        <w:t xml:space="preserve"> та </w:t>
      </w:r>
      <w:proofErr w:type="spellStart"/>
      <w:r w:rsidRPr="006131C4">
        <w:rPr>
          <w:rFonts w:ascii="Times New Roman" w:hAnsi="Times New Roman"/>
          <w:sz w:val="28"/>
          <w:szCs w:val="28"/>
        </w:rPr>
        <w:t>сімейного</w:t>
      </w:r>
      <w:proofErr w:type="spellEnd"/>
      <w:r w:rsidRPr="006131C4">
        <w:rPr>
          <w:rFonts w:ascii="Times New Roman" w:hAnsi="Times New Roman"/>
          <w:sz w:val="28"/>
          <w:szCs w:val="28"/>
        </w:rPr>
        <w:t xml:space="preserve"> </w:t>
      </w:r>
      <w:proofErr w:type="spellStart"/>
      <w:r w:rsidRPr="006131C4">
        <w:rPr>
          <w:rFonts w:ascii="Times New Roman" w:hAnsi="Times New Roman"/>
          <w:sz w:val="28"/>
          <w:szCs w:val="28"/>
        </w:rPr>
        <w:t>благополуччя</w:t>
      </w:r>
      <w:proofErr w:type="spellEnd"/>
      <w:r w:rsidRPr="006131C4">
        <w:rPr>
          <w:rFonts w:ascii="Times New Roman" w:hAnsi="Times New Roman"/>
          <w:sz w:val="28"/>
          <w:szCs w:val="28"/>
        </w:rPr>
        <w:t xml:space="preserve">. </w:t>
      </w:r>
      <w:proofErr w:type="spellStart"/>
      <w:r w:rsidRPr="006131C4">
        <w:rPr>
          <w:rFonts w:ascii="Times New Roman" w:hAnsi="Times New Roman"/>
          <w:color w:val="000000"/>
          <w:sz w:val="28"/>
          <w:szCs w:val="28"/>
        </w:rPr>
        <w:t>Гармонійна</w:t>
      </w:r>
      <w:proofErr w:type="spellEnd"/>
      <w:r w:rsidRPr="006131C4">
        <w:rPr>
          <w:rFonts w:ascii="Times New Roman" w:hAnsi="Times New Roman"/>
          <w:color w:val="000000"/>
          <w:sz w:val="28"/>
          <w:szCs w:val="28"/>
        </w:rPr>
        <w:t xml:space="preserve"> родина є </w:t>
      </w:r>
      <w:proofErr w:type="spellStart"/>
      <w:r w:rsidRPr="006131C4">
        <w:rPr>
          <w:rFonts w:ascii="Times New Roman" w:hAnsi="Times New Roman"/>
          <w:color w:val="000000"/>
          <w:sz w:val="28"/>
          <w:szCs w:val="28"/>
        </w:rPr>
        <w:t>найвищою</w:t>
      </w:r>
      <w:proofErr w:type="spellEnd"/>
      <w:r w:rsidRPr="006131C4">
        <w:rPr>
          <w:rFonts w:ascii="Times New Roman" w:hAnsi="Times New Roman"/>
          <w:color w:val="000000"/>
          <w:sz w:val="28"/>
          <w:szCs w:val="28"/>
        </w:rPr>
        <w:t xml:space="preserve"> </w:t>
      </w:r>
      <w:proofErr w:type="spellStart"/>
      <w:r w:rsidRPr="006131C4">
        <w:rPr>
          <w:rFonts w:ascii="Times New Roman" w:hAnsi="Times New Roman"/>
          <w:color w:val="000000"/>
          <w:sz w:val="28"/>
          <w:szCs w:val="28"/>
        </w:rPr>
        <w:t>цінністю</w:t>
      </w:r>
      <w:proofErr w:type="spellEnd"/>
      <w:r w:rsidRPr="006131C4">
        <w:rPr>
          <w:rFonts w:ascii="Times New Roman" w:hAnsi="Times New Roman"/>
          <w:color w:val="000000"/>
          <w:sz w:val="28"/>
          <w:szCs w:val="28"/>
        </w:rPr>
        <w:t xml:space="preserve">, яка </w:t>
      </w:r>
      <w:proofErr w:type="spellStart"/>
      <w:r w:rsidRPr="006131C4">
        <w:rPr>
          <w:rFonts w:ascii="Times New Roman" w:hAnsi="Times New Roman"/>
          <w:color w:val="000000"/>
          <w:sz w:val="28"/>
          <w:szCs w:val="28"/>
        </w:rPr>
        <w:t>робить</w:t>
      </w:r>
      <w:proofErr w:type="spellEnd"/>
      <w:r w:rsidRPr="006131C4">
        <w:rPr>
          <w:rFonts w:ascii="Times New Roman" w:hAnsi="Times New Roman"/>
          <w:color w:val="000000"/>
          <w:sz w:val="28"/>
          <w:szCs w:val="28"/>
        </w:rPr>
        <w:t xml:space="preserve"> </w:t>
      </w:r>
      <w:proofErr w:type="spellStart"/>
      <w:r w:rsidRPr="006131C4">
        <w:rPr>
          <w:rFonts w:ascii="Times New Roman" w:hAnsi="Times New Roman"/>
          <w:color w:val="000000"/>
          <w:sz w:val="28"/>
          <w:szCs w:val="28"/>
        </w:rPr>
        <w:t>життя</w:t>
      </w:r>
      <w:proofErr w:type="spellEnd"/>
      <w:r w:rsidRPr="006131C4">
        <w:rPr>
          <w:rFonts w:ascii="Times New Roman" w:hAnsi="Times New Roman"/>
          <w:color w:val="000000"/>
          <w:sz w:val="28"/>
          <w:szCs w:val="28"/>
        </w:rPr>
        <w:t xml:space="preserve"> </w:t>
      </w:r>
      <w:proofErr w:type="spellStart"/>
      <w:r w:rsidRPr="006131C4">
        <w:rPr>
          <w:rFonts w:ascii="Times New Roman" w:hAnsi="Times New Roman"/>
          <w:color w:val="000000"/>
          <w:sz w:val="28"/>
          <w:szCs w:val="28"/>
        </w:rPr>
        <w:t>кожної</w:t>
      </w:r>
      <w:proofErr w:type="spellEnd"/>
      <w:r w:rsidRPr="006131C4">
        <w:rPr>
          <w:rFonts w:ascii="Times New Roman" w:hAnsi="Times New Roman"/>
          <w:color w:val="000000"/>
          <w:sz w:val="28"/>
          <w:szCs w:val="28"/>
        </w:rPr>
        <w:t xml:space="preserve"> </w:t>
      </w:r>
      <w:proofErr w:type="spellStart"/>
      <w:r w:rsidRPr="006131C4">
        <w:rPr>
          <w:rFonts w:ascii="Times New Roman" w:hAnsi="Times New Roman"/>
          <w:color w:val="000000"/>
          <w:sz w:val="28"/>
          <w:szCs w:val="28"/>
        </w:rPr>
        <w:t>людини</w:t>
      </w:r>
      <w:proofErr w:type="spellEnd"/>
      <w:r w:rsidRPr="006131C4">
        <w:rPr>
          <w:rFonts w:ascii="Times New Roman" w:hAnsi="Times New Roman"/>
          <w:color w:val="000000"/>
          <w:sz w:val="28"/>
          <w:szCs w:val="28"/>
        </w:rPr>
        <w:t xml:space="preserve"> </w:t>
      </w:r>
      <w:proofErr w:type="spellStart"/>
      <w:r w:rsidRPr="006131C4">
        <w:rPr>
          <w:rFonts w:ascii="Times New Roman" w:hAnsi="Times New Roman"/>
          <w:color w:val="000000"/>
          <w:sz w:val="28"/>
          <w:szCs w:val="28"/>
        </w:rPr>
        <w:t>щасливим</w:t>
      </w:r>
      <w:proofErr w:type="spellEnd"/>
      <w:r w:rsidRPr="006131C4">
        <w:rPr>
          <w:rFonts w:ascii="Times New Roman" w:hAnsi="Times New Roman"/>
          <w:color w:val="000000"/>
          <w:sz w:val="28"/>
          <w:szCs w:val="28"/>
        </w:rPr>
        <w:t xml:space="preserve">, </w:t>
      </w:r>
      <w:proofErr w:type="spellStart"/>
      <w:r w:rsidRPr="006131C4">
        <w:rPr>
          <w:rFonts w:ascii="Times New Roman" w:hAnsi="Times New Roman"/>
          <w:color w:val="000000"/>
          <w:sz w:val="28"/>
          <w:szCs w:val="28"/>
        </w:rPr>
        <w:t>повноцінним</w:t>
      </w:r>
      <w:proofErr w:type="spellEnd"/>
      <w:r w:rsidRPr="006131C4">
        <w:rPr>
          <w:rFonts w:ascii="Times New Roman" w:hAnsi="Times New Roman"/>
          <w:color w:val="000000"/>
          <w:sz w:val="28"/>
          <w:szCs w:val="28"/>
        </w:rPr>
        <w:t xml:space="preserve"> та </w:t>
      </w:r>
      <w:proofErr w:type="spellStart"/>
      <w:proofErr w:type="gramStart"/>
      <w:r w:rsidRPr="006131C4">
        <w:rPr>
          <w:rFonts w:ascii="Times New Roman" w:hAnsi="Times New Roman"/>
          <w:color w:val="000000"/>
          <w:sz w:val="28"/>
          <w:szCs w:val="28"/>
        </w:rPr>
        <w:t>пл</w:t>
      </w:r>
      <w:proofErr w:type="gramEnd"/>
      <w:r w:rsidRPr="006131C4">
        <w:rPr>
          <w:rFonts w:ascii="Times New Roman" w:hAnsi="Times New Roman"/>
          <w:color w:val="000000"/>
          <w:sz w:val="28"/>
          <w:szCs w:val="28"/>
        </w:rPr>
        <w:t>ідним</w:t>
      </w:r>
      <w:proofErr w:type="spellEnd"/>
      <w:r w:rsidRPr="006131C4">
        <w:rPr>
          <w:rFonts w:ascii="Times New Roman" w:hAnsi="Times New Roman"/>
          <w:color w:val="000000"/>
          <w:sz w:val="28"/>
          <w:szCs w:val="28"/>
        </w:rPr>
        <w:t xml:space="preserve">. </w:t>
      </w:r>
      <w:proofErr w:type="spellStart"/>
      <w:r w:rsidRPr="006131C4">
        <w:rPr>
          <w:rFonts w:ascii="Times New Roman" w:hAnsi="Times New Roman"/>
          <w:color w:val="000000"/>
          <w:sz w:val="28"/>
          <w:szCs w:val="28"/>
        </w:rPr>
        <w:t>Вчен</w:t>
      </w:r>
      <w:proofErr w:type="gramStart"/>
      <w:r w:rsidRPr="006131C4">
        <w:rPr>
          <w:rFonts w:ascii="Times New Roman" w:hAnsi="Times New Roman"/>
          <w:color w:val="000000"/>
          <w:sz w:val="28"/>
          <w:szCs w:val="28"/>
        </w:rPr>
        <w:t>і</w:t>
      </w:r>
      <w:proofErr w:type="spellEnd"/>
      <w:r w:rsidRPr="006131C4">
        <w:rPr>
          <w:rFonts w:ascii="Times New Roman" w:hAnsi="Times New Roman"/>
          <w:color w:val="000000"/>
          <w:sz w:val="28"/>
          <w:szCs w:val="28"/>
        </w:rPr>
        <w:t>-</w:t>
      </w:r>
      <w:proofErr w:type="gramEnd"/>
      <w:r w:rsidRPr="006131C4">
        <w:rPr>
          <w:rFonts w:ascii="Times New Roman" w:hAnsi="Times New Roman"/>
          <w:color w:val="000000"/>
          <w:sz w:val="28"/>
          <w:szCs w:val="28"/>
        </w:rPr>
        <w:t xml:space="preserve">практики </w:t>
      </w:r>
      <w:proofErr w:type="spellStart"/>
      <w:r w:rsidRPr="006131C4">
        <w:rPr>
          <w:rFonts w:ascii="Times New Roman" w:hAnsi="Times New Roman"/>
          <w:color w:val="000000"/>
          <w:sz w:val="28"/>
          <w:szCs w:val="28"/>
        </w:rPr>
        <w:t>визначають</w:t>
      </w:r>
      <w:proofErr w:type="spellEnd"/>
      <w:r w:rsidRPr="006131C4">
        <w:rPr>
          <w:rFonts w:ascii="Times New Roman" w:hAnsi="Times New Roman"/>
          <w:color w:val="000000"/>
          <w:sz w:val="28"/>
          <w:szCs w:val="28"/>
        </w:rPr>
        <w:t xml:space="preserve"> </w:t>
      </w:r>
      <w:proofErr w:type="spellStart"/>
      <w:r w:rsidRPr="006131C4">
        <w:rPr>
          <w:rFonts w:ascii="Times New Roman" w:hAnsi="Times New Roman"/>
          <w:sz w:val="28"/>
          <w:szCs w:val="28"/>
        </w:rPr>
        <w:t>сім’ю</w:t>
      </w:r>
      <w:proofErr w:type="spellEnd"/>
      <w:r w:rsidRPr="006131C4">
        <w:rPr>
          <w:rFonts w:ascii="Times New Roman" w:hAnsi="Times New Roman"/>
          <w:sz w:val="28"/>
          <w:szCs w:val="28"/>
        </w:rPr>
        <w:t xml:space="preserve"> як </w:t>
      </w:r>
      <w:proofErr w:type="spellStart"/>
      <w:r w:rsidRPr="006131C4">
        <w:rPr>
          <w:rFonts w:ascii="Times New Roman" w:hAnsi="Times New Roman"/>
          <w:sz w:val="28"/>
          <w:szCs w:val="28"/>
        </w:rPr>
        <w:t>справжню</w:t>
      </w:r>
      <w:proofErr w:type="spellEnd"/>
      <w:r w:rsidRPr="006131C4">
        <w:rPr>
          <w:rFonts w:ascii="Times New Roman" w:hAnsi="Times New Roman"/>
          <w:sz w:val="28"/>
          <w:szCs w:val="28"/>
        </w:rPr>
        <w:t xml:space="preserve"> школу </w:t>
      </w:r>
      <w:proofErr w:type="spellStart"/>
      <w:r w:rsidRPr="006131C4">
        <w:rPr>
          <w:rFonts w:ascii="Times New Roman" w:hAnsi="Times New Roman"/>
          <w:sz w:val="28"/>
          <w:szCs w:val="28"/>
        </w:rPr>
        <w:t>людських</w:t>
      </w:r>
      <w:proofErr w:type="spellEnd"/>
      <w:r w:rsidRPr="006131C4">
        <w:rPr>
          <w:rFonts w:ascii="Times New Roman" w:hAnsi="Times New Roman"/>
          <w:sz w:val="28"/>
          <w:szCs w:val="28"/>
        </w:rPr>
        <w:t xml:space="preserve"> </w:t>
      </w:r>
      <w:proofErr w:type="spellStart"/>
      <w:r w:rsidRPr="006131C4">
        <w:rPr>
          <w:rFonts w:ascii="Times New Roman" w:hAnsi="Times New Roman"/>
          <w:sz w:val="28"/>
          <w:szCs w:val="28"/>
        </w:rPr>
        <w:t>взаємин</w:t>
      </w:r>
      <w:proofErr w:type="spellEnd"/>
      <w:r w:rsidRPr="006131C4">
        <w:rPr>
          <w:rFonts w:ascii="Times New Roman" w:hAnsi="Times New Roman"/>
          <w:sz w:val="28"/>
          <w:szCs w:val="28"/>
        </w:rPr>
        <w:t xml:space="preserve">, у </w:t>
      </w:r>
      <w:proofErr w:type="spellStart"/>
      <w:r w:rsidRPr="006131C4">
        <w:rPr>
          <w:rFonts w:ascii="Times New Roman" w:hAnsi="Times New Roman"/>
          <w:sz w:val="28"/>
          <w:szCs w:val="28"/>
        </w:rPr>
        <w:t>якій</w:t>
      </w:r>
      <w:proofErr w:type="spellEnd"/>
      <w:r w:rsidRPr="006131C4">
        <w:rPr>
          <w:rFonts w:ascii="Times New Roman" w:hAnsi="Times New Roman"/>
          <w:sz w:val="28"/>
          <w:szCs w:val="28"/>
        </w:rPr>
        <w:t xml:space="preserve"> </w:t>
      </w:r>
      <w:proofErr w:type="spellStart"/>
      <w:r w:rsidRPr="006131C4">
        <w:rPr>
          <w:rFonts w:ascii="Times New Roman" w:hAnsi="Times New Roman"/>
          <w:sz w:val="28"/>
          <w:szCs w:val="28"/>
        </w:rPr>
        <w:t>людина</w:t>
      </w:r>
      <w:proofErr w:type="spellEnd"/>
      <w:r w:rsidRPr="006131C4">
        <w:rPr>
          <w:rFonts w:ascii="Times New Roman" w:hAnsi="Times New Roman"/>
          <w:sz w:val="28"/>
          <w:szCs w:val="28"/>
        </w:rPr>
        <w:t xml:space="preserve"> росте, </w:t>
      </w:r>
      <w:proofErr w:type="spellStart"/>
      <w:r w:rsidRPr="006131C4">
        <w:rPr>
          <w:rFonts w:ascii="Times New Roman" w:hAnsi="Times New Roman"/>
          <w:sz w:val="28"/>
          <w:szCs w:val="28"/>
        </w:rPr>
        <w:t>розвивається</w:t>
      </w:r>
      <w:proofErr w:type="spellEnd"/>
      <w:r w:rsidRPr="006131C4">
        <w:rPr>
          <w:rFonts w:ascii="Times New Roman" w:hAnsi="Times New Roman"/>
          <w:sz w:val="28"/>
          <w:szCs w:val="28"/>
        </w:rPr>
        <w:t xml:space="preserve"> і </w:t>
      </w:r>
      <w:proofErr w:type="spellStart"/>
      <w:r w:rsidRPr="006131C4">
        <w:rPr>
          <w:rFonts w:ascii="Times New Roman" w:hAnsi="Times New Roman"/>
          <w:sz w:val="28"/>
          <w:szCs w:val="28"/>
        </w:rPr>
        <w:t>вдосконалюється</w:t>
      </w:r>
      <w:proofErr w:type="spellEnd"/>
      <w:r w:rsidRPr="006131C4">
        <w:rPr>
          <w:rFonts w:ascii="Times New Roman" w:hAnsi="Times New Roman"/>
          <w:sz w:val="28"/>
          <w:szCs w:val="28"/>
        </w:rPr>
        <w:t>.</w:t>
      </w:r>
      <w:r w:rsidRPr="006131C4">
        <w:rPr>
          <w:rFonts w:ascii="Times New Roman" w:hAnsi="Times New Roman"/>
          <w:i/>
          <w:sz w:val="28"/>
          <w:szCs w:val="28"/>
        </w:rPr>
        <w:tab/>
      </w:r>
    </w:p>
    <w:p w:rsidR="00041D2E" w:rsidRPr="007367C8" w:rsidRDefault="00041D2E" w:rsidP="00276043">
      <w:pPr>
        <w:pStyle w:val="a3"/>
        <w:spacing w:line="360" w:lineRule="auto"/>
        <w:ind w:firstLine="708"/>
        <w:jc w:val="both"/>
        <w:rPr>
          <w:rFonts w:ascii="Times New Roman" w:hAnsi="Times New Roman"/>
          <w:sz w:val="28"/>
          <w:szCs w:val="28"/>
          <w:lang w:val="uk-UA"/>
        </w:rPr>
      </w:pPr>
      <w:r w:rsidRPr="007367C8">
        <w:rPr>
          <w:rFonts w:ascii="Times New Roman" w:hAnsi="Times New Roman"/>
          <w:sz w:val="28"/>
          <w:szCs w:val="28"/>
          <w:lang w:val="uk-UA"/>
        </w:rPr>
        <w:t xml:space="preserve">На даному етапі розвитку суспільства шлюб переживає кризу, пов’язану зі зміною його функціонального призначення. До недавнього часу шлюб мав скоріше економічне та політичне значення, ніж відігравав функцію психологічної підтримки та комфорту. Сьогодні в усіх демократичних </w:t>
      </w:r>
      <w:r>
        <w:rPr>
          <w:rFonts w:ascii="Times New Roman" w:hAnsi="Times New Roman"/>
          <w:sz w:val="28"/>
          <w:szCs w:val="28"/>
          <w:lang w:val="uk-UA"/>
        </w:rPr>
        <w:t xml:space="preserve">країнах </w:t>
      </w:r>
      <w:r w:rsidRPr="007367C8">
        <w:rPr>
          <w:rFonts w:ascii="Times New Roman" w:hAnsi="Times New Roman"/>
          <w:sz w:val="28"/>
          <w:szCs w:val="28"/>
          <w:lang w:val="uk-UA"/>
        </w:rPr>
        <w:t xml:space="preserve">спостерігаються такі позитивні тенденції, як збільшення економічної незалежності жінок, відміна правової дискримінації незаконнонароджених дітей, розширення асортименту товарів, які полегшують побут самотніх чоловіків </w:t>
      </w:r>
      <w:r>
        <w:rPr>
          <w:rFonts w:ascii="Times New Roman" w:hAnsi="Times New Roman"/>
          <w:sz w:val="28"/>
          <w:szCs w:val="28"/>
          <w:lang w:val="uk-UA"/>
        </w:rPr>
        <w:t>і</w:t>
      </w:r>
      <w:r w:rsidRPr="007367C8">
        <w:rPr>
          <w:rFonts w:ascii="Times New Roman" w:hAnsi="Times New Roman"/>
          <w:sz w:val="28"/>
          <w:szCs w:val="28"/>
          <w:lang w:val="uk-UA"/>
        </w:rPr>
        <w:t xml:space="preserve"> жінок, послаблення примусових повноважень держави </w:t>
      </w:r>
      <w:r>
        <w:rPr>
          <w:rFonts w:ascii="Times New Roman" w:hAnsi="Times New Roman"/>
          <w:sz w:val="28"/>
          <w:szCs w:val="28"/>
          <w:lang w:val="uk-UA"/>
        </w:rPr>
        <w:t>у</w:t>
      </w:r>
      <w:r w:rsidRPr="007367C8">
        <w:rPr>
          <w:rFonts w:ascii="Times New Roman" w:hAnsi="Times New Roman"/>
          <w:sz w:val="28"/>
          <w:szCs w:val="28"/>
          <w:lang w:val="uk-UA"/>
        </w:rPr>
        <w:t xml:space="preserve"> сфері особистого життя людей. Однак ці зміни неминуче призводять до зменшення потреби в реєстрації шлюбу. Як наслідок, середній вік вступу у шлюб постійно підвищується, багато молодих пар проживають разом неофіційно, розлучення стало найбільш ймовірним фіналом шлюбних відносин. </w:t>
      </w:r>
    </w:p>
    <w:p w:rsidR="00041D2E" w:rsidRPr="00B66E7A" w:rsidRDefault="00041D2E" w:rsidP="00276043">
      <w:pPr>
        <w:pStyle w:val="a3"/>
        <w:spacing w:line="360" w:lineRule="auto"/>
        <w:ind w:firstLine="709"/>
        <w:jc w:val="both"/>
        <w:rPr>
          <w:rFonts w:ascii="Times New Roman" w:hAnsi="Times New Roman"/>
          <w:sz w:val="28"/>
          <w:szCs w:val="28"/>
          <w:lang w:val="uk-UA"/>
        </w:rPr>
      </w:pPr>
      <w:r w:rsidRPr="00A948A5">
        <w:rPr>
          <w:rFonts w:ascii="Times New Roman" w:hAnsi="Times New Roman"/>
          <w:b/>
          <w:sz w:val="28"/>
          <w:szCs w:val="28"/>
          <w:lang w:val="uk-UA"/>
        </w:rPr>
        <w:t>Метою статті</w:t>
      </w:r>
      <w:r>
        <w:rPr>
          <w:rFonts w:ascii="Times New Roman" w:hAnsi="Times New Roman"/>
          <w:sz w:val="28"/>
          <w:szCs w:val="28"/>
          <w:lang w:val="uk-UA"/>
        </w:rPr>
        <w:t xml:space="preserve"> є висвітлення теоретичних підходів до побудови сімейних стосунків та розкриття п</w:t>
      </w:r>
      <w:r w:rsidRPr="00B66E7A">
        <w:rPr>
          <w:rFonts w:ascii="Times New Roman" w:hAnsi="Times New Roman"/>
          <w:sz w:val="28"/>
          <w:szCs w:val="28"/>
          <w:lang w:val="uk-UA"/>
        </w:rPr>
        <w:t>сихологічн</w:t>
      </w:r>
      <w:r>
        <w:rPr>
          <w:rFonts w:ascii="Times New Roman" w:hAnsi="Times New Roman"/>
          <w:sz w:val="28"/>
          <w:szCs w:val="28"/>
          <w:lang w:val="uk-UA"/>
        </w:rPr>
        <w:t>их</w:t>
      </w:r>
      <w:r w:rsidRPr="00B66E7A">
        <w:rPr>
          <w:rFonts w:ascii="Times New Roman" w:hAnsi="Times New Roman"/>
          <w:sz w:val="28"/>
          <w:szCs w:val="28"/>
          <w:lang w:val="uk-UA"/>
        </w:rPr>
        <w:t xml:space="preserve"> </w:t>
      </w:r>
      <w:r>
        <w:rPr>
          <w:rFonts w:ascii="Times New Roman" w:hAnsi="Times New Roman"/>
          <w:sz w:val="28"/>
          <w:szCs w:val="28"/>
          <w:lang w:val="uk-UA"/>
        </w:rPr>
        <w:t xml:space="preserve">відмінностей у </w:t>
      </w:r>
      <w:r w:rsidRPr="00B66E7A">
        <w:rPr>
          <w:rFonts w:ascii="Times New Roman" w:hAnsi="Times New Roman"/>
          <w:sz w:val="28"/>
          <w:szCs w:val="28"/>
          <w:lang w:val="uk-UA"/>
        </w:rPr>
        <w:t>прийнятт</w:t>
      </w:r>
      <w:r>
        <w:rPr>
          <w:rFonts w:ascii="Times New Roman" w:hAnsi="Times New Roman"/>
          <w:sz w:val="28"/>
          <w:szCs w:val="28"/>
          <w:lang w:val="uk-UA"/>
        </w:rPr>
        <w:t>і</w:t>
      </w:r>
      <w:r w:rsidRPr="00B66E7A">
        <w:rPr>
          <w:rFonts w:ascii="Times New Roman" w:hAnsi="Times New Roman"/>
          <w:sz w:val="28"/>
          <w:szCs w:val="28"/>
          <w:lang w:val="uk-UA"/>
        </w:rPr>
        <w:t xml:space="preserve"> студентами стратегічного життєвого рішення </w:t>
      </w:r>
      <w:r>
        <w:rPr>
          <w:rFonts w:ascii="Times New Roman" w:hAnsi="Times New Roman"/>
          <w:sz w:val="28"/>
          <w:szCs w:val="28"/>
          <w:lang w:val="uk-UA"/>
        </w:rPr>
        <w:t>з</w:t>
      </w:r>
      <w:r w:rsidRPr="00B66E7A">
        <w:rPr>
          <w:rFonts w:ascii="Times New Roman" w:hAnsi="Times New Roman"/>
          <w:sz w:val="28"/>
          <w:szCs w:val="28"/>
          <w:lang w:val="uk-UA"/>
        </w:rPr>
        <w:t xml:space="preserve"> вибору</w:t>
      </w:r>
      <w:r>
        <w:rPr>
          <w:rFonts w:ascii="Times New Roman" w:hAnsi="Times New Roman"/>
          <w:sz w:val="28"/>
          <w:szCs w:val="28"/>
          <w:lang w:val="uk-UA"/>
        </w:rPr>
        <w:t xml:space="preserve"> шлюбного партнера.</w:t>
      </w:r>
    </w:p>
    <w:p w:rsidR="00041D2E" w:rsidRPr="008511C3" w:rsidRDefault="00041D2E" w:rsidP="00276043">
      <w:pPr>
        <w:pStyle w:val="a3"/>
        <w:spacing w:line="360" w:lineRule="auto"/>
        <w:ind w:firstLine="708"/>
        <w:jc w:val="both"/>
        <w:rPr>
          <w:rFonts w:ascii="Times New Roman" w:hAnsi="Times New Roman"/>
          <w:sz w:val="28"/>
          <w:szCs w:val="28"/>
          <w:lang w:val="uk-UA"/>
        </w:rPr>
      </w:pPr>
      <w:r w:rsidRPr="008C3FA2">
        <w:rPr>
          <w:rFonts w:ascii="Times New Roman" w:hAnsi="Times New Roman"/>
          <w:b/>
          <w:sz w:val="28"/>
          <w:szCs w:val="28"/>
          <w:lang w:val="uk-UA"/>
        </w:rPr>
        <w:t>Виклад основного матеріалу</w:t>
      </w:r>
      <w:r>
        <w:rPr>
          <w:rFonts w:ascii="Times New Roman" w:hAnsi="Times New Roman"/>
          <w:b/>
          <w:sz w:val="28"/>
          <w:szCs w:val="28"/>
          <w:lang w:val="uk-UA"/>
        </w:rPr>
        <w:t>.</w:t>
      </w:r>
      <w:r w:rsidRPr="008C3FA2">
        <w:rPr>
          <w:rFonts w:ascii="Times New Roman" w:hAnsi="Times New Roman"/>
          <w:sz w:val="28"/>
          <w:szCs w:val="28"/>
          <w:lang w:val="uk-UA"/>
        </w:rPr>
        <w:t xml:space="preserve"> </w:t>
      </w:r>
      <w:r w:rsidRPr="00AD6E55">
        <w:rPr>
          <w:rFonts w:ascii="Times New Roman" w:hAnsi="Times New Roman"/>
          <w:sz w:val="28"/>
          <w:szCs w:val="28"/>
          <w:lang w:val="uk-UA"/>
        </w:rPr>
        <w:t xml:space="preserve">Аналіз науково-психологічної літератури </w:t>
      </w:r>
      <w:r>
        <w:rPr>
          <w:rFonts w:ascii="Times New Roman" w:hAnsi="Times New Roman"/>
          <w:sz w:val="28"/>
          <w:szCs w:val="28"/>
          <w:lang w:val="uk-UA"/>
        </w:rPr>
        <w:t xml:space="preserve">та дослідження соціологів </w:t>
      </w:r>
      <w:r w:rsidRPr="00AD6E55">
        <w:rPr>
          <w:rFonts w:ascii="Times New Roman" w:hAnsi="Times New Roman"/>
          <w:sz w:val="28"/>
          <w:szCs w:val="28"/>
          <w:lang w:val="uk-UA"/>
        </w:rPr>
        <w:t>дозво</w:t>
      </w:r>
      <w:r>
        <w:rPr>
          <w:rFonts w:ascii="Times New Roman" w:hAnsi="Times New Roman"/>
          <w:sz w:val="28"/>
          <w:szCs w:val="28"/>
          <w:lang w:val="uk-UA"/>
        </w:rPr>
        <w:t>ляють стверджувати, що у</w:t>
      </w:r>
      <w:r w:rsidRPr="008511C3">
        <w:rPr>
          <w:rFonts w:ascii="Times New Roman" w:hAnsi="Times New Roman"/>
          <w:sz w:val="28"/>
          <w:szCs w:val="28"/>
          <w:lang w:val="uk-UA"/>
        </w:rPr>
        <w:t xml:space="preserve"> віці ранньої дорослості людина включається в усі види соціальної активності, вона відходить від батьківської сім’ї, обирає супутника життя, приймає рішення про шлюб і створення власної сім’ї</w:t>
      </w:r>
      <w:r>
        <w:rPr>
          <w:rFonts w:ascii="Times New Roman" w:hAnsi="Times New Roman"/>
          <w:sz w:val="28"/>
          <w:szCs w:val="28"/>
          <w:lang w:val="uk-UA"/>
        </w:rPr>
        <w:t xml:space="preserve"> </w:t>
      </w:r>
      <w:r w:rsidRPr="00FC3061">
        <w:rPr>
          <w:rFonts w:ascii="Times New Roman" w:hAnsi="Times New Roman"/>
          <w:sz w:val="28"/>
          <w:szCs w:val="28"/>
          <w:lang w:val="uk-UA"/>
        </w:rPr>
        <w:t>[</w:t>
      </w:r>
      <w:r>
        <w:rPr>
          <w:rFonts w:ascii="Times New Roman" w:hAnsi="Times New Roman"/>
          <w:sz w:val="28"/>
          <w:szCs w:val="28"/>
          <w:lang w:val="uk-UA"/>
        </w:rPr>
        <w:t>1-5</w:t>
      </w:r>
      <w:r w:rsidRPr="00FC3061">
        <w:rPr>
          <w:rFonts w:ascii="Times New Roman" w:hAnsi="Times New Roman"/>
          <w:sz w:val="28"/>
          <w:szCs w:val="28"/>
          <w:lang w:val="uk-UA"/>
        </w:rPr>
        <w:t>]</w:t>
      </w:r>
      <w:r w:rsidRPr="008511C3">
        <w:rPr>
          <w:rFonts w:ascii="Times New Roman" w:hAnsi="Times New Roman"/>
          <w:sz w:val="28"/>
          <w:szCs w:val="28"/>
          <w:lang w:val="uk-UA"/>
        </w:rPr>
        <w:t xml:space="preserve">. </w:t>
      </w:r>
    </w:p>
    <w:p w:rsidR="00041D2E" w:rsidRPr="00FC3061"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Як вказують вчені, п</w:t>
      </w:r>
      <w:r w:rsidRPr="008511C3">
        <w:rPr>
          <w:rFonts w:ascii="Times New Roman" w:hAnsi="Times New Roman"/>
          <w:sz w:val="28"/>
          <w:szCs w:val="28"/>
          <w:lang w:val="uk-UA"/>
        </w:rPr>
        <w:t>ровідними детермінантами вступу до шлюбу стають духовна близькість, кохання, єдність цінностей та світосприймання</w:t>
      </w:r>
      <w:r>
        <w:rPr>
          <w:rFonts w:ascii="Times New Roman" w:hAnsi="Times New Roman"/>
          <w:sz w:val="28"/>
          <w:szCs w:val="28"/>
          <w:lang w:val="uk-UA"/>
        </w:rPr>
        <w:t xml:space="preserve"> </w:t>
      </w:r>
      <w:r w:rsidRPr="00FC3061">
        <w:rPr>
          <w:rFonts w:ascii="Times New Roman" w:hAnsi="Times New Roman"/>
          <w:sz w:val="28"/>
          <w:szCs w:val="28"/>
          <w:lang w:val="uk-UA"/>
        </w:rPr>
        <w:t>[</w:t>
      </w:r>
      <w:r>
        <w:rPr>
          <w:rFonts w:ascii="Times New Roman" w:hAnsi="Times New Roman"/>
          <w:sz w:val="28"/>
          <w:szCs w:val="28"/>
          <w:lang w:val="uk-UA"/>
        </w:rPr>
        <w:t>1, 8</w:t>
      </w:r>
      <w:r w:rsidRPr="00FC3061">
        <w:rPr>
          <w:rFonts w:ascii="Times New Roman" w:hAnsi="Times New Roman"/>
          <w:sz w:val="28"/>
          <w:szCs w:val="28"/>
          <w:lang w:val="uk-UA"/>
        </w:rPr>
        <w:t>]</w:t>
      </w:r>
      <w:r w:rsidRPr="008511C3">
        <w:rPr>
          <w:rFonts w:ascii="Times New Roman" w:hAnsi="Times New Roman"/>
          <w:sz w:val="28"/>
          <w:szCs w:val="28"/>
          <w:lang w:val="uk-UA"/>
        </w:rPr>
        <w:t xml:space="preserve">. Незважаючи на те, що в певні моменти свого життя людина може залишатися на самоті, вона завжди прагне, щоб її розуміли та приймали, прагне бути комусь </w:t>
      </w:r>
      <w:r w:rsidRPr="008511C3">
        <w:rPr>
          <w:rFonts w:ascii="Times New Roman" w:hAnsi="Times New Roman"/>
          <w:sz w:val="28"/>
          <w:szCs w:val="28"/>
          <w:lang w:val="uk-UA"/>
        </w:rPr>
        <w:lastRenderedPageBreak/>
        <w:t xml:space="preserve">потрібною, тобто коханою. Вона, у свою чергу, також бажає кохати, віддавати іншому свою турботу, накопичену ніжність, ділитися з іншою людиною сокровенним та особисто значущим. У людській спільноті склалося так, що надійним засобом реалізації цих потреб визнані шлюб та сім’я. Тому більшість дорослих людей, як і раніше, відчувають бажання знайти шлюбного партнера та укласти шлюб. </w:t>
      </w:r>
    </w:p>
    <w:p w:rsidR="00041D2E" w:rsidRPr="008511C3" w:rsidRDefault="00041D2E" w:rsidP="00276043">
      <w:pPr>
        <w:pStyle w:val="a3"/>
        <w:spacing w:line="360" w:lineRule="auto"/>
        <w:ind w:firstLine="708"/>
        <w:jc w:val="both"/>
        <w:rPr>
          <w:rFonts w:ascii="Times New Roman" w:hAnsi="Times New Roman"/>
          <w:sz w:val="28"/>
          <w:szCs w:val="28"/>
        </w:rPr>
      </w:pPr>
      <w:r>
        <w:rPr>
          <w:rFonts w:ascii="Times New Roman" w:hAnsi="Times New Roman"/>
          <w:sz w:val="28"/>
          <w:szCs w:val="28"/>
          <w:lang w:val="uk-UA"/>
        </w:rPr>
        <w:t>Філософи, педагоги, п</w:t>
      </w:r>
      <w:proofErr w:type="spellStart"/>
      <w:r w:rsidRPr="008511C3">
        <w:rPr>
          <w:rFonts w:ascii="Times New Roman" w:hAnsi="Times New Roman"/>
          <w:sz w:val="28"/>
          <w:szCs w:val="28"/>
        </w:rPr>
        <w:t>сихологи</w:t>
      </w:r>
      <w:proofErr w:type="spellEnd"/>
      <w:r w:rsidRPr="008511C3">
        <w:rPr>
          <w:rFonts w:ascii="Times New Roman" w:hAnsi="Times New Roman"/>
          <w:sz w:val="28"/>
          <w:szCs w:val="28"/>
        </w:rPr>
        <w:t xml:space="preserve"> </w:t>
      </w:r>
      <w:r>
        <w:rPr>
          <w:rFonts w:ascii="Times New Roman" w:hAnsi="Times New Roman"/>
          <w:sz w:val="28"/>
          <w:szCs w:val="28"/>
          <w:lang w:val="uk-UA"/>
        </w:rPr>
        <w:t xml:space="preserve">та соціологи </w:t>
      </w:r>
      <w:proofErr w:type="spellStart"/>
      <w:r w:rsidRPr="008511C3">
        <w:rPr>
          <w:rFonts w:ascii="Times New Roman" w:hAnsi="Times New Roman"/>
          <w:sz w:val="28"/>
          <w:szCs w:val="28"/>
        </w:rPr>
        <w:t>протягом</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багатьох</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років</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намагалися</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розібратися</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яким</w:t>
      </w:r>
      <w:proofErr w:type="spellEnd"/>
      <w:r w:rsidRPr="008511C3">
        <w:rPr>
          <w:rFonts w:ascii="Times New Roman" w:hAnsi="Times New Roman"/>
          <w:sz w:val="28"/>
          <w:szCs w:val="28"/>
        </w:rPr>
        <w:t xml:space="preserve"> чином люди </w:t>
      </w:r>
      <w:proofErr w:type="spellStart"/>
      <w:r w:rsidRPr="008511C3">
        <w:rPr>
          <w:rFonts w:ascii="Times New Roman" w:hAnsi="Times New Roman"/>
          <w:sz w:val="28"/>
          <w:szCs w:val="28"/>
        </w:rPr>
        <w:t>обирають</w:t>
      </w:r>
      <w:proofErr w:type="spellEnd"/>
      <w:r>
        <w:rPr>
          <w:rFonts w:ascii="Times New Roman" w:hAnsi="Times New Roman"/>
          <w:sz w:val="28"/>
          <w:szCs w:val="28"/>
          <w:lang w:val="uk-UA"/>
        </w:rPr>
        <w:t xml:space="preserve"> супутника життя</w:t>
      </w:r>
      <w:r w:rsidRPr="008511C3">
        <w:rPr>
          <w:rFonts w:ascii="Times New Roman" w:hAnsi="Times New Roman"/>
          <w:sz w:val="28"/>
          <w:szCs w:val="28"/>
        </w:rPr>
        <w:t xml:space="preserve">? </w:t>
      </w:r>
      <w:proofErr w:type="spellStart"/>
      <w:r w:rsidRPr="008511C3">
        <w:rPr>
          <w:rFonts w:ascii="Times New Roman" w:hAnsi="Times New Roman"/>
          <w:sz w:val="28"/>
          <w:szCs w:val="28"/>
        </w:rPr>
        <w:t>Однак</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єдиним</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змістовним</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узагальненням</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може</w:t>
      </w:r>
      <w:proofErr w:type="spellEnd"/>
      <w:r w:rsidRPr="008511C3">
        <w:rPr>
          <w:rFonts w:ascii="Times New Roman" w:hAnsi="Times New Roman"/>
          <w:sz w:val="28"/>
          <w:szCs w:val="28"/>
        </w:rPr>
        <w:t xml:space="preserve"> стати </w:t>
      </w:r>
      <w:proofErr w:type="spellStart"/>
      <w:r w:rsidRPr="008511C3">
        <w:rPr>
          <w:rFonts w:ascii="Times New Roman" w:hAnsi="Times New Roman"/>
          <w:sz w:val="28"/>
          <w:szCs w:val="28"/>
        </w:rPr>
        <w:t>визнання</w:t>
      </w:r>
      <w:proofErr w:type="spellEnd"/>
      <w:r w:rsidRPr="008511C3">
        <w:rPr>
          <w:rFonts w:ascii="Times New Roman" w:hAnsi="Times New Roman"/>
          <w:sz w:val="28"/>
          <w:szCs w:val="28"/>
        </w:rPr>
        <w:t xml:space="preserve"> того, </w:t>
      </w:r>
      <w:proofErr w:type="spellStart"/>
      <w:r w:rsidRPr="008511C3">
        <w:rPr>
          <w:rFonts w:ascii="Times New Roman" w:hAnsi="Times New Roman"/>
          <w:sz w:val="28"/>
          <w:szCs w:val="28"/>
        </w:rPr>
        <w:t>що</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цей</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процес</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набагато</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складніший</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ніж</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здається</w:t>
      </w:r>
      <w:proofErr w:type="spellEnd"/>
      <w:r w:rsidRPr="008511C3">
        <w:rPr>
          <w:rFonts w:ascii="Times New Roman" w:hAnsi="Times New Roman"/>
          <w:sz w:val="28"/>
          <w:szCs w:val="28"/>
        </w:rPr>
        <w:t xml:space="preserve"> на </w:t>
      </w:r>
      <w:proofErr w:type="gramStart"/>
      <w:r w:rsidRPr="008511C3">
        <w:rPr>
          <w:rFonts w:ascii="Times New Roman" w:hAnsi="Times New Roman"/>
          <w:sz w:val="28"/>
          <w:szCs w:val="28"/>
        </w:rPr>
        <w:t>перший</w:t>
      </w:r>
      <w:proofErr w:type="gramEnd"/>
      <w:r w:rsidRPr="008511C3">
        <w:rPr>
          <w:rFonts w:ascii="Times New Roman" w:hAnsi="Times New Roman"/>
          <w:sz w:val="28"/>
          <w:szCs w:val="28"/>
        </w:rPr>
        <w:t xml:space="preserve"> </w:t>
      </w:r>
      <w:proofErr w:type="spellStart"/>
      <w:r w:rsidRPr="008511C3">
        <w:rPr>
          <w:rFonts w:ascii="Times New Roman" w:hAnsi="Times New Roman"/>
          <w:sz w:val="28"/>
          <w:szCs w:val="28"/>
        </w:rPr>
        <w:t>погляд</w:t>
      </w:r>
      <w:proofErr w:type="spellEnd"/>
      <w:r w:rsidRPr="008511C3">
        <w:rPr>
          <w:rFonts w:ascii="Times New Roman" w:hAnsi="Times New Roman"/>
          <w:sz w:val="28"/>
          <w:szCs w:val="28"/>
        </w:rPr>
        <w:t>.</w:t>
      </w:r>
    </w:p>
    <w:p w:rsidR="00041D2E" w:rsidRPr="00C4421D"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Як відомо, о</w:t>
      </w:r>
      <w:proofErr w:type="spellStart"/>
      <w:r w:rsidRPr="008511C3">
        <w:rPr>
          <w:rFonts w:ascii="Times New Roman" w:hAnsi="Times New Roman"/>
          <w:sz w:val="28"/>
          <w:szCs w:val="28"/>
        </w:rPr>
        <w:t>дним</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із</w:t>
      </w:r>
      <w:proofErr w:type="spellEnd"/>
      <w:r w:rsidRPr="008511C3">
        <w:rPr>
          <w:rFonts w:ascii="Times New Roman" w:hAnsi="Times New Roman"/>
          <w:sz w:val="28"/>
          <w:szCs w:val="28"/>
        </w:rPr>
        <w:t xml:space="preserve"> перших </w:t>
      </w:r>
      <w:r w:rsidRPr="008511C3">
        <w:rPr>
          <w:rFonts w:ascii="Times New Roman" w:hAnsi="Times New Roman"/>
          <w:sz w:val="28"/>
          <w:szCs w:val="28"/>
          <w:lang w:val="uk-UA"/>
        </w:rPr>
        <w:t>досліджува</w:t>
      </w:r>
      <w:r>
        <w:rPr>
          <w:rFonts w:ascii="Times New Roman" w:hAnsi="Times New Roman"/>
          <w:sz w:val="28"/>
          <w:szCs w:val="28"/>
          <w:lang w:val="uk-UA"/>
        </w:rPr>
        <w:t>в</w:t>
      </w:r>
      <w:r w:rsidRPr="008511C3">
        <w:rPr>
          <w:rFonts w:ascii="Times New Roman" w:hAnsi="Times New Roman"/>
          <w:sz w:val="28"/>
          <w:szCs w:val="28"/>
          <w:lang w:val="uk-UA"/>
        </w:rPr>
        <w:t xml:space="preserve"> </w:t>
      </w:r>
      <w:r>
        <w:rPr>
          <w:rFonts w:ascii="Times New Roman" w:hAnsi="Times New Roman"/>
          <w:sz w:val="28"/>
          <w:szCs w:val="28"/>
          <w:lang w:val="uk-UA"/>
        </w:rPr>
        <w:t>закономірності</w:t>
      </w:r>
      <w:r w:rsidRPr="008511C3">
        <w:rPr>
          <w:rFonts w:ascii="Times New Roman" w:hAnsi="Times New Roman"/>
          <w:sz w:val="28"/>
          <w:szCs w:val="28"/>
        </w:rPr>
        <w:t xml:space="preserve"> </w:t>
      </w:r>
      <w:proofErr w:type="spellStart"/>
      <w:r w:rsidRPr="008511C3">
        <w:rPr>
          <w:rFonts w:ascii="Times New Roman" w:hAnsi="Times New Roman"/>
          <w:sz w:val="28"/>
          <w:szCs w:val="28"/>
        </w:rPr>
        <w:t>вступу</w:t>
      </w:r>
      <w:proofErr w:type="spellEnd"/>
      <w:r w:rsidRPr="008511C3">
        <w:rPr>
          <w:rFonts w:ascii="Times New Roman" w:hAnsi="Times New Roman"/>
          <w:sz w:val="28"/>
          <w:szCs w:val="28"/>
        </w:rPr>
        <w:t xml:space="preserve"> до </w:t>
      </w:r>
      <w:proofErr w:type="spellStart"/>
      <w:r w:rsidRPr="008511C3">
        <w:rPr>
          <w:rFonts w:ascii="Times New Roman" w:hAnsi="Times New Roman"/>
          <w:sz w:val="28"/>
          <w:szCs w:val="28"/>
        </w:rPr>
        <w:t>шлюбу</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засновник</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класичного</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психоаналізу</w:t>
      </w:r>
      <w:proofErr w:type="spellEnd"/>
      <w:r w:rsidRPr="008511C3">
        <w:rPr>
          <w:rFonts w:ascii="Times New Roman" w:hAnsi="Times New Roman"/>
          <w:sz w:val="28"/>
          <w:szCs w:val="28"/>
        </w:rPr>
        <w:t xml:space="preserve"> 3.Фрейд. </w:t>
      </w:r>
      <w:r>
        <w:rPr>
          <w:rFonts w:ascii="Times New Roman" w:hAnsi="Times New Roman"/>
          <w:sz w:val="28"/>
          <w:szCs w:val="28"/>
          <w:lang w:val="uk-UA"/>
        </w:rPr>
        <w:t>У своїй</w:t>
      </w:r>
      <w:r w:rsidRPr="008511C3">
        <w:rPr>
          <w:rFonts w:ascii="Times New Roman" w:hAnsi="Times New Roman"/>
          <w:sz w:val="28"/>
          <w:szCs w:val="28"/>
        </w:rPr>
        <w:t xml:space="preserve"> </w:t>
      </w:r>
      <w:proofErr w:type="spellStart"/>
      <w:r w:rsidRPr="008511C3">
        <w:rPr>
          <w:rFonts w:ascii="Times New Roman" w:hAnsi="Times New Roman"/>
          <w:sz w:val="28"/>
          <w:szCs w:val="28"/>
        </w:rPr>
        <w:t>психоаналітичн</w:t>
      </w:r>
      <w:r>
        <w:rPr>
          <w:rFonts w:ascii="Times New Roman" w:hAnsi="Times New Roman"/>
          <w:sz w:val="28"/>
          <w:szCs w:val="28"/>
          <w:lang w:val="uk-UA"/>
        </w:rPr>
        <w:t>ій</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теорі</w:t>
      </w:r>
      <w:proofErr w:type="spellEnd"/>
      <w:r>
        <w:rPr>
          <w:rFonts w:ascii="Times New Roman" w:hAnsi="Times New Roman"/>
          <w:sz w:val="28"/>
          <w:szCs w:val="28"/>
          <w:lang w:val="uk-UA"/>
        </w:rPr>
        <w:t>ї</w:t>
      </w:r>
      <w:r w:rsidRPr="008511C3">
        <w:rPr>
          <w:rFonts w:ascii="Times New Roman" w:hAnsi="Times New Roman"/>
          <w:sz w:val="28"/>
          <w:szCs w:val="28"/>
        </w:rPr>
        <w:t xml:space="preserve"> </w:t>
      </w:r>
      <w:r>
        <w:rPr>
          <w:rFonts w:ascii="Times New Roman" w:hAnsi="Times New Roman"/>
          <w:sz w:val="28"/>
          <w:szCs w:val="28"/>
          <w:lang w:val="uk-UA"/>
        </w:rPr>
        <w:t xml:space="preserve">вчений </w:t>
      </w:r>
      <w:proofErr w:type="spellStart"/>
      <w:r w:rsidRPr="008511C3">
        <w:rPr>
          <w:rFonts w:ascii="Times New Roman" w:hAnsi="Times New Roman"/>
          <w:sz w:val="28"/>
          <w:szCs w:val="28"/>
        </w:rPr>
        <w:t>спирається</w:t>
      </w:r>
      <w:proofErr w:type="spellEnd"/>
      <w:r w:rsidRPr="008511C3">
        <w:rPr>
          <w:rFonts w:ascii="Times New Roman" w:hAnsi="Times New Roman"/>
          <w:sz w:val="28"/>
          <w:szCs w:val="28"/>
        </w:rPr>
        <w:t xml:space="preserve"> на </w:t>
      </w:r>
      <w:proofErr w:type="spellStart"/>
      <w:r w:rsidRPr="008511C3">
        <w:rPr>
          <w:rFonts w:ascii="Times New Roman" w:hAnsi="Times New Roman"/>
          <w:sz w:val="28"/>
          <w:szCs w:val="28"/>
        </w:rPr>
        <w:t>припущення</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що</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діти</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прагнуть</w:t>
      </w:r>
      <w:proofErr w:type="spellEnd"/>
      <w:r w:rsidRPr="008511C3">
        <w:rPr>
          <w:rFonts w:ascii="Times New Roman" w:hAnsi="Times New Roman"/>
          <w:sz w:val="28"/>
          <w:szCs w:val="28"/>
        </w:rPr>
        <w:t xml:space="preserve"> до </w:t>
      </w:r>
      <w:proofErr w:type="spellStart"/>
      <w:r w:rsidRPr="008511C3">
        <w:rPr>
          <w:rFonts w:ascii="Times New Roman" w:hAnsi="Times New Roman"/>
          <w:sz w:val="28"/>
          <w:szCs w:val="28"/>
        </w:rPr>
        <w:t>батьків</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протилежної</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статі</w:t>
      </w:r>
      <w:proofErr w:type="spellEnd"/>
      <w:r w:rsidRPr="008511C3">
        <w:rPr>
          <w:rFonts w:ascii="Times New Roman" w:hAnsi="Times New Roman"/>
          <w:sz w:val="28"/>
          <w:szCs w:val="28"/>
        </w:rPr>
        <w:t xml:space="preserve">. </w:t>
      </w:r>
      <w:r>
        <w:rPr>
          <w:rFonts w:ascii="Times New Roman" w:hAnsi="Times New Roman"/>
          <w:sz w:val="28"/>
          <w:szCs w:val="28"/>
          <w:lang w:val="uk-UA"/>
        </w:rPr>
        <w:t>Відстежуючи</w:t>
      </w:r>
      <w:r w:rsidRPr="008511C3">
        <w:rPr>
          <w:rFonts w:ascii="Times New Roman" w:hAnsi="Times New Roman"/>
          <w:sz w:val="28"/>
          <w:szCs w:val="28"/>
        </w:rPr>
        <w:t xml:space="preserve"> </w:t>
      </w:r>
      <w:proofErr w:type="spellStart"/>
      <w:r w:rsidRPr="008511C3">
        <w:rPr>
          <w:rFonts w:ascii="Times New Roman" w:hAnsi="Times New Roman"/>
          <w:sz w:val="28"/>
          <w:szCs w:val="28"/>
        </w:rPr>
        <w:t>складн</w:t>
      </w:r>
      <w:proofErr w:type="spellEnd"/>
      <w:r>
        <w:rPr>
          <w:rFonts w:ascii="Times New Roman" w:hAnsi="Times New Roman"/>
          <w:sz w:val="28"/>
          <w:szCs w:val="28"/>
          <w:lang w:val="uk-UA"/>
        </w:rPr>
        <w:t>і</w:t>
      </w:r>
      <w:r>
        <w:rPr>
          <w:rFonts w:ascii="Times New Roman" w:hAnsi="Times New Roman"/>
          <w:sz w:val="28"/>
          <w:szCs w:val="28"/>
        </w:rPr>
        <w:t xml:space="preserve"> </w:t>
      </w:r>
      <w:proofErr w:type="spellStart"/>
      <w:r>
        <w:rPr>
          <w:rFonts w:ascii="Times New Roman" w:hAnsi="Times New Roman"/>
          <w:sz w:val="28"/>
          <w:szCs w:val="28"/>
        </w:rPr>
        <w:t>несвідом</w:t>
      </w:r>
      <w:proofErr w:type="spellEnd"/>
      <w:r>
        <w:rPr>
          <w:rFonts w:ascii="Times New Roman" w:hAnsi="Times New Roman"/>
          <w:sz w:val="28"/>
          <w:szCs w:val="28"/>
          <w:lang w:val="uk-UA"/>
        </w:rPr>
        <w:t>і</w:t>
      </w:r>
      <w:r w:rsidRPr="008511C3">
        <w:rPr>
          <w:rFonts w:ascii="Times New Roman" w:hAnsi="Times New Roman"/>
          <w:sz w:val="28"/>
          <w:szCs w:val="28"/>
        </w:rPr>
        <w:t xml:space="preserve"> </w:t>
      </w:r>
      <w:proofErr w:type="spellStart"/>
      <w:r w:rsidRPr="008511C3">
        <w:rPr>
          <w:rFonts w:ascii="Times New Roman" w:hAnsi="Times New Roman"/>
          <w:sz w:val="28"/>
          <w:szCs w:val="28"/>
        </w:rPr>
        <w:t>процес</w:t>
      </w:r>
      <w:proofErr w:type="spellEnd"/>
      <w:r>
        <w:rPr>
          <w:rFonts w:ascii="Times New Roman" w:hAnsi="Times New Roman"/>
          <w:sz w:val="28"/>
          <w:szCs w:val="28"/>
          <w:lang w:val="uk-UA"/>
        </w:rPr>
        <w:t xml:space="preserve">и людської психіки, вчений переконався, що людина </w:t>
      </w:r>
      <w:proofErr w:type="spellStart"/>
      <w:r w:rsidRPr="008511C3">
        <w:rPr>
          <w:rFonts w:ascii="Times New Roman" w:hAnsi="Times New Roman"/>
          <w:sz w:val="28"/>
          <w:szCs w:val="28"/>
        </w:rPr>
        <w:t>мож</w:t>
      </w:r>
      <w:proofErr w:type="spellEnd"/>
      <w:r>
        <w:rPr>
          <w:rFonts w:ascii="Times New Roman" w:hAnsi="Times New Roman"/>
          <w:sz w:val="28"/>
          <w:szCs w:val="28"/>
          <w:lang w:val="uk-UA"/>
        </w:rPr>
        <w:t>е</w:t>
      </w:r>
      <w:r w:rsidRPr="008511C3">
        <w:rPr>
          <w:rFonts w:ascii="Times New Roman" w:hAnsi="Times New Roman"/>
          <w:sz w:val="28"/>
          <w:szCs w:val="28"/>
        </w:rPr>
        <w:t xml:space="preserve"> </w:t>
      </w:r>
      <w:proofErr w:type="spellStart"/>
      <w:r w:rsidRPr="008511C3">
        <w:rPr>
          <w:rFonts w:ascii="Times New Roman" w:hAnsi="Times New Roman"/>
          <w:sz w:val="28"/>
          <w:szCs w:val="28"/>
        </w:rPr>
        <w:t>переносити</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любов</w:t>
      </w:r>
      <w:proofErr w:type="spellEnd"/>
      <w:r w:rsidRPr="008511C3">
        <w:rPr>
          <w:rFonts w:ascii="Times New Roman" w:hAnsi="Times New Roman"/>
          <w:sz w:val="28"/>
          <w:szCs w:val="28"/>
        </w:rPr>
        <w:t>, яку вон</w:t>
      </w:r>
      <w:r>
        <w:rPr>
          <w:rFonts w:ascii="Times New Roman" w:hAnsi="Times New Roman"/>
          <w:sz w:val="28"/>
          <w:szCs w:val="28"/>
          <w:lang w:val="uk-UA"/>
        </w:rPr>
        <w:t>а</w:t>
      </w:r>
      <w:r w:rsidRPr="008511C3">
        <w:rPr>
          <w:rFonts w:ascii="Times New Roman" w:hAnsi="Times New Roman"/>
          <w:sz w:val="28"/>
          <w:szCs w:val="28"/>
        </w:rPr>
        <w:t xml:space="preserve"> </w:t>
      </w:r>
      <w:proofErr w:type="spellStart"/>
      <w:r w:rsidRPr="008511C3">
        <w:rPr>
          <w:rFonts w:ascii="Times New Roman" w:hAnsi="Times New Roman"/>
          <w:sz w:val="28"/>
          <w:szCs w:val="28"/>
        </w:rPr>
        <w:t>відчува</w:t>
      </w:r>
      <w:proofErr w:type="spellEnd"/>
      <w:r>
        <w:rPr>
          <w:rFonts w:ascii="Times New Roman" w:hAnsi="Times New Roman"/>
          <w:sz w:val="28"/>
          <w:szCs w:val="28"/>
          <w:lang w:val="uk-UA"/>
        </w:rPr>
        <w:t>є</w:t>
      </w:r>
      <w:r w:rsidRPr="008511C3">
        <w:rPr>
          <w:rFonts w:ascii="Times New Roman" w:hAnsi="Times New Roman"/>
          <w:sz w:val="28"/>
          <w:szCs w:val="28"/>
        </w:rPr>
        <w:t xml:space="preserve"> до </w:t>
      </w:r>
      <w:r>
        <w:rPr>
          <w:rFonts w:ascii="Times New Roman" w:hAnsi="Times New Roman"/>
          <w:sz w:val="28"/>
          <w:szCs w:val="28"/>
          <w:lang w:val="uk-UA"/>
        </w:rPr>
        <w:t xml:space="preserve">матері чи </w:t>
      </w:r>
      <w:r w:rsidRPr="008511C3">
        <w:rPr>
          <w:rFonts w:ascii="Times New Roman" w:hAnsi="Times New Roman"/>
          <w:sz w:val="28"/>
          <w:szCs w:val="28"/>
        </w:rPr>
        <w:t xml:space="preserve">батька, на </w:t>
      </w:r>
      <w:proofErr w:type="spellStart"/>
      <w:r w:rsidRPr="008511C3">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об’єкти</w:t>
      </w:r>
      <w:proofErr w:type="spellEnd"/>
      <w:r>
        <w:rPr>
          <w:rFonts w:ascii="Times New Roman" w:hAnsi="Times New Roman"/>
          <w:sz w:val="28"/>
          <w:szCs w:val="28"/>
        </w:rPr>
        <w:t xml:space="preserve"> – на </w:t>
      </w:r>
      <w:proofErr w:type="spellStart"/>
      <w:r>
        <w:rPr>
          <w:rFonts w:ascii="Times New Roman" w:hAnsi="Times New Roman"/>
          <w:sz w:val="28"/>
          <w:szCs w:val="28"/>
        </w:rPr>
        <w:t>сво</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потенційн</w:t>
      </w:r>
      <w:proofErr w:type="spellEnd"/>
      <w:r>
        <w:rPr>
          <w:rFonts w:ascii="Times New Roman" w:hAnsi="Times New Roman"/>
          <w:sz w:val="28"/>
          <w:szCs w:val="28"/>
          <w:lang w:val="uk-UA"/>
        </w:rPr>
        <w:t>у дружину чи</w:t>
      </w:r>
      <w:r w:rsidRPr="008511C3">
        <w:rPr>
          <w:rFonts w:ascii="Times New Roman" w:hAnsi="Times New Roman"/>
          <w:sz w:val="28"/>
          <w:szCs w:val="28"/>
        </w:rPr>
        <w:t xml:space="preserve"> </w:t>
      </w:r>
      <w:proofErr w:type="spellStart"/>
      <w:r w:rsidRPr="008511C3">
        <w:rPr>
          <w:rFonts w:ascii="Times New Roman" w:hAnsi="Times New Roman"/>
          <w:sz w:val="28"/>
          <w:szCs w:val="28"/>
        </w:rPr>
        <w:t>чоловіка</w:t>
      </w:r>
      <w:proofErr w:type="spellEnd"/>
      <w:r w:rsidRPr="008511C3">
        <w:rPr>
          <w:rFonts w:ascii="Times New Roman" w:hAnsi="Times New Roman"/>
          <w:sz w:val="28"/>
          <w:szCs w:val="28"/>
        </w:rPr>
        <w:t>.</w:t>
      </w:r>
      <w:r>
        <w:rPr>
          <w:rFonts w:ascii="Times New Roman" w:hAnsi="Times New Roman"/>
          <w:sz w:val="28"/>
          <w:szCs w:val="28"/>
          <w:lang w:val="uk-UA"/>
        </w:rPr>
        <w:t xml:space="preserve"> Як підтвердження цьому</w:t>
      </w:r>
      <w:r w:rsidRPr="00C4421D">
        <w:rPr>
          <w:rFonts w:ascii="Times New Roman" w:hAnsi="Times New Roman"/>
          <w:sz w:val="28"/>
          <w:szCs w:val="28"/>
          <w:lang w:val="uk-UA"/>
        </w:rPr>
        <w:t>,</w:t>
      </w:r>
      <w:r>
        <w:rPr>
          <w:rFonts w:ascii="Times New Roman" w:hAnsi="Times New Roman"/>
          <w:sz w:val="28"/>
          <w:szCs w:val="28"/>
          <w:lang w:val="uk-UA"/>
        </w:rPr>
        <w:t xml:space="preserve"> ми спостерігаємо,</w:t>
      </w:r>
      <w:r w:rsidRPr="00C4421D">
        <w:rPr>
          <w:rFonts w:ascii="Times New Roman" w:hAnsi="Times New Roman"/>
          <w:sz w:val="28"/>
          <w:szCs w:val="28"/>
          <w:lang w:val="uk-UA"/>
        </w:rPr>
        <w:t xml:space="preserve"> що саме тому багато юнаків хотіли б зустріти майбутню супутницю життя, схожу на їхню матір, і дуже часто дівчата звертають увагу на юнаків, схожих на </w:t>
      </w:r>
      <w:r>
        <w:rPr>
          <w:rFonts w:ascii="Times New Roman" w:hAnsi="Times New Roman"/>
          <w:sz w:val="28"/>
          <w:szCs w:val="28"/>
          <w:lang w:val="uk-UA"/>
        </w:rPr>
        <w:t>їхнь</w:t>
      </w:r>
      <w:r w:rsidRPr="00C4421D">
        <w:rPr>
          <w:rFonts w:ascii="Times New Roman" w:hAnsi="Times New Roman"/>
          <w:sz w:val="28"/>
          <w:szCs w:val="28"/>
          <w:lang w:val="uk-UA"/>
        </w:rPr>
        <w:t>ого батька.</w:t>
      </w:r>
    </w:p>
    <w:p w:rsidR="00041D2E" w:rsidRPr="008511C3" w:rsidRDefault="00041D2E" w:rsidP="00276043">
      <w:pPr>
        <w:pStyle w:val="a3"/>
        <w:spacing w:line="360" w:lineRule="auto"/>
        <w:ind w:firstLine="708"/>
        <w:jc w:val="both"/>
        <w:rPr>
          <w:rFonts w:ascii="Times New Roman" w:hAnsi="Times New Roman"/>
          <w:sz w:val="28"/>
          <w:szCs w:val="28"/>
        </w:rPr>
      </w:pPr>
      <w:r>
        <w:rPr>
          <w:rFonts w:ascii="Times New Roman" w:hAnsi="Times New Roman"/>
          <w:sz w:val="28"/>
          <w:szCs w:val="28"/>
          <w:lang w:val="uk-UA"/>
        </w:rPr>
        <w:t>На сьогоднішній день вченими дослідниками створено</w:t>
      </w:r>
      <w:r w:rsidRPr="008511C3">
        <w:rPr>
          <w:rFonts w:ascii="Times New Roman" w:hAnsi="Times New Roman"/>
          <w:sz w:val="28"/>
          <w:szCs w:val="28"/>
        </w:rPr>
        <w:t xml:space="preserve"> </w:t>
      </w:r>
      <w:r w:rsidRPr="00483CBD">
        <w:rPr>
          <w:rFonts w:ascii="Times New Roman" w:hAnsi="Times New Roman"/>
          <w:sz w:val="28"/>
          <w:szCs w:val="28"/>
        </w:rPr>
        <w:t xml:space="preserve">ряд </w:t>
      </w:r>
      <w:proofErr w:type="spellStart"/>
      <w:r w:rsidRPr="00483CBD">
        <w:rPr>
          <w:rFonts w:ascii="Times New Roman" w:hAnsi="Times New Roman"/>
          <w:sz w:val="28"/>
          <w:szCs w:val="28"/>
        </w:rPr>
        <w:t>концепцій</w:t>
      </w:r>
      <w:proofErr w:type="spellEnd"/>
      <w:r>
        <w:rPr>
          <w:rFonts w:ascii="Times New Roman" w:hAnsi="Times New Roman"/>
          <w:sz w:val="28"/>
          <w:szCs w:val="28"/>
          <w:lang w:val="uk-UA"/>
        </w:rPr>
        <w:t>, які спробували</w:t>
      </w:r>
      <w:r w:rsidRPr="00483CBD">
        <w:rPr>
          <w:rFonts w:ascii="Times New Roman" w:hAnsi="Times New Roman"/>
          <w:sz w:val="28"/>
          <w:szCs w:val="28"/>
        </w:rPr>
        <w:t xml:space="preserve"> </w:t>
      </w:r>
      <w:proofErr w:type="spellStart"/>
      <w:r w:rsidRPr="008511C3">
        <w:rPr>
          <w:rFonts w:ascii="Times New Roman" w:hAnsi="Times New Roman"/>
          <w:sz w:val="28"/>
          <w:szCs w:val="28"/>
        </w:rPr>
        <w:t>пояснити</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механізм</w:t>
      </w:r>
      <w:proofErr w:type="spellEnd"/>
      <w:r>
        <w:rPr>
          <w:rFonts w:ascii="Times New Roman" w:hAnsi="Times New Roman"/>
          <w:sz w:val="28"/>
          <w:szCs w:val="28"/>
          <w:lang w:val="uk-UA"/>
        </w:rPr>
        <w:t>и</w:t>
      </w:r>
      <w:r w:rsidRPr="008511C3">
        <w:rPr>
          <w:rFonts w:ascii="Times New Roman" w:hAnsi="Times New Roman"/>
          <w:sz w:val="28"/>
          <w:szCs w:val="28"/>
        </w:rPr>
        <w:t xml:space="preserve"> </w:t>
      </w:r>
      <w:proofErr w:type="spellStart"/>
      <w:r w:rsidRPr="008511C3">
        <w:rPr>
          <w:rFonts w:ascii="Times New Roman" w:hAnsi="Times New Roman"/>
          <w:sz w:val="28"/>
          <w:szCs w:val="28"/>
        </w:rPr>
        <w:t>шлюбного</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вибору</w:t>
      </w:r>
      <w:proofErr w:type="spellEnd"/>
      <w:r w:rsidRPr="008511C3">
        <w:rPr>
          <w:rFonts w:ascii="Times New Roman" w:hAnsi="Times New Roman"/>
          <w:sz w:val="28"/>
          <w:szCs w:val="28"/>
        </w:rPr>
        <w:t xml:space="preserve">. </w:t>
      </w:r>
      <w:r>
        <w:rPr>
          <w:rFonts w:ascii="Times New Roman" w:hAnsi="Times New Roman"/>
          <w:sz w:val="28"/>
          <w:szCs w:val="28"/>
          <w:lang w:val="uk-UA"/>
        </w:rPr>
        <w:t>У зарубіжній психології н</w:t>
      </w:r>
      <w:proofErr w:type="spellStart"/>
      <w:r w:rsidRPr="008511C3">
        <w:rPr>
          <w:rFonts w:ascii="Times New Roman" w:hAnsi="Times New Roman"/>
          <w:sz w:val="28"/>
          <w:szCs w:val="28"/>
        </w:rPr>
        <w:t>айбільшого</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поширення</w:t>
      </w:r>
      <w:proofErr w:type="spellEnd"/>
      <w:r w:rsidRPr="008511C3">
        <w:rPr>
          <w:rFonts w:ascii="Times New Roman" w:hAnsi="Times New Roman"/>
          <w:sz w:val="28"/>
          <w:szCs w:val="28"/>
        </w:rPr>
        <w:t xml:space="preserve"> й </w:t>
      </w:r>
      <w:proofErr w:type="spellStart"/>
      <w:r w:rsidRPr="008511C3">
        <w:rPr>
          <w:rFonts w:ascii="Times New Roman" w:hAnsi="Times New Roman"/>
          <w:sz w:val="28"/>
          <w:szCs w:val="28"/>
        </w:rPr>
        <w:t>популярності</w:t>
      </w:r>
      <w:proofErr w:type="spellEnd"/>
      <w:r w:rsidRPr="008511C3">
        <w:rPr>
          <w:rFonts w:ascii="Times New Roman" w:hAnsi="Times New Roman"/>
          <w:sz w:val="28"/>
          <w:szCs w:val="28"/>
        </w:rPr>
        <w:t xml:space="preserve"> </w:t>
      </w:r>
      <w:proofErr w:type="spellStart"/>
      <w:r>
        <w:rPr>
          <w:rFonts w:ascii="Times New Roman" w:hAnsi="Times New Roman"/>
          <w:sz w:val="28"/>
          <w:szCs w:val="28"/>
        </w:rPr>
        <w:t>набули</w:t>
      </w:r>
      <w:proofErr w:type="spellEnd"/>
      <w:r>
        <w:rPr>
          <w:rFonts w:ascii="Times New Roman" w:hAnsi="Times New Roman"/>
          <w:sz w:val="28"/>
          <w:szCs w:val="28"/>
        </w:rPr>
        <w:t xml:space="preserve"> </w:t>
      </w:r>
      <w:r>
        <w:rPr>
          <w:rFonts w:ascii="Times New Roman" w:hAnsi="Times New Roman"/>
          <w:sz w:val="28"/>
          <w:szCs w:val="28"/>
          <w:lang w:val="uk-UA"/>
        </w:rPr>
        <w:t xml:space="preserve">такі теорії як: </w:t>
      </w:r>
      <w:proofErr w:type="spellStart"/>
      <w:r>
        <w:rPr>
          <w:rFonts w:ascii="Times New Roman" w:hAnsi="Times New Roman"/>
          <w:sz w:val="28"/>
          <w:szCs w:val="28"/>
        </w:rPr>
        <w:t>теорі</w:t>
      </w:r>
      <w:proofErr w:type="spellEnd"/>
      <w:r>
        <w:rPr>
          <w:rFonts w:ascii="Times New Roman" w:hAnsi="Times New Roman"/>
          <w:sz w:val="28"/>
          <w:szCs w:val="28"/>
          <w:lang w:val="uk-UA"/>
        </w:rPr>
        <w:t>я</w:t>
      </w:r>
      <w:r w:rsidRPr="008511C3">
        <w:rPr>
          <w:rFonts w:ascii="Times New Roman" w:hAnsi="Times New Roman"/>
          <w:sz w:val="28"/>
          <w:szCs w:val="28"/>
        </w:rPr>
        <w:t xml:space="preserve"> «</w:t>
      </w:r>
      <w:r>
        <w:rPr>
          <w:rFonts w:ascii="Times New Roman" w:hAnsi="Times New Roman"/>
          <w:sz w:val="28"/>
          <w:szCs w:val="28"/>
          <w:lang w:val="uk-UA"/>
        </w:rPr>
        <w:t>С</w:t>
      </w:r>
      <w:proofErr w:type="spellStart"/>
      <w:r w:rsidRPr="008511C3">
        <w:rPr>
          <w:rFonts w:ascii="Times New Roman" w:hAnsi="Times New Roman"/>
          <w:sz w:val="28"/>
          <w:szCs w:val="28"/>
        </w:rPr>
        <w:t>тимул</w:t>
      </w:r>
      <w:proofErr w:type="spellEnd"/>
      <w:r w:rsidRPr="008511C3">
        <w:rPr>
          <w:rFonts w:ascii="Times New Roman" w:hAnsi="Times New Roman"/>
          <w:sz w:val="28"/>
          <w:szCs w:val="28"/>
        </w:rPr>
        <w:t>–</w:t>
      </w:r>
      <w:r>
        <w:rPr>
          <w:rFonts w:ascii="Times New Roman" w:hAnsi="Times New Roman"/>
          <w:sz w:val="28"/>
          <w:szCs w:val="28"/>
          <w:lang w:val="uk-UA"/>
        </w:rPr>
        <w:t>Ц</w:t>
      </w:r>
      <w:proofErr w:type="spellStart"/>
      <w:r w:rsidRPr="008511C3">
        <w:rPr>
          <w:rFonts w:ascii="Times New Roman" w:hAnsi="Times New Roman"/>
          <w:sz w:val="28"/>
          <w:szCs w:val="28"/>
        </w:rPr>
        <w:t>інність</w:t>
      </w:r>
      <w:proofErr w:type="spellEnd"/>
      <w:r w:rsidRPr="008511C3">
        <w:rPr>
          <w:rFonts w:ascii="Times New Roman" w:hAnsi="Times New Roman"/>
          <w:sz w:val="28"/>
          <w:szCs w:val="28"/>
        </w:rPr>
        <w:t>–</w:t>
      </w:r>
      <w:r>
        <w:rPr>
          <w:rFonts w:ascii="Times New Roman" w:hAnsi="Times New Roman"/>
          <w:sz w:val="28"/>
          <w:szCs w:val="28"/>
          <w:lang w:val="uk-UA"/>
        </w:rPr>
        <w:t>Р</w:t>
      </w:r>
      <w:proofErr w:type="spellStart"/>
      <w:r w:rsidRPr="008511C3">
        <w:rPr>
          <w:rFonts w:ascii="Times New Roman" w:hAnsi="Times New Roman"/>
          <w:sz w:val="28"/>
          <w:szCs w:val="28"/>
        </w:rPr>
        <w:t>оль</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Б.Мурстейна</w:t>
      </w:r>
      <w:proofErr w:type="spellEnd"/>
      <w:r w:rsidRPr="008511C3">
        <w:rPr>
          <w:rFonts w:ascii="Times New Roman" w:hAnsi="Times New Roman"/>
          <w:sz w:val="28"/>
          <w:szCs w:val="28"/>
        </w:rPr>
        <w:t>,</w:t>
      </w:r>
      <w:r>
        <w:rPr>
          <w:rFonts w:ascii="Times New Roman" w:hAnsi="Times New Roman"/>
          <w:sz w:val="28"/>
          <w:szCs w:val="28"/>
          <w:lang w:val="uk-UA"/>
        </w:rPr>
        <w:t xml:space="preserve"> </w:t>
      </w:r>
      <w:proofErr w:type="spellStart"/>
      <w:r w:rsidRPr="00483CBD">
        <w:rPr>
          <w:rFonts w:ascii="Times New Roman" w:hAnsi="Times New Roman"/>
          <w:sz w:val="28"/>
          <w:szCs w:val="28"/>
        </w:rPr>
        <w:t>теорія</w:t>
      </w:r>
      <w:proofErr w:type="spellEnd"/>
      <w:r w:rsidRPr="00483CBD">
        <w:rPr>
          <w:rFonts w:ascii="Times New Roman" w:hAnsi="Times New Roman"/>
          <w:sz w:val="28"/>
          <w:szCs w:val="28"/>
        </w:rPr>
        <w:t xml:space="preserve"> «</w:t>
      </w:r>
      <w:proofErr w:type="spellStart"/>
      <w:r w:rsidRPr="00483CBD">
        <w:rPr>
          <w:rFonts w:ascii="Times New Roman" w:hAnsi="Times New Roman"/>
          <w:sz w:val="28"/>
          <w:szCs w:val="28"/>
        </w:rPr>
        <w:t>фільтрів</w:t>
      </w:r>
      <w:proofErr w:type="spellEnd"/>
      <w:r w:rsidRPr="00483CBD">
        <w:rPr>
          <w:rFonts w:ascii="Times New Roman" w:hAnsi="Times New Roman"/>
          <w:sz w:val="28"/>
          <w:szCs w:val="28"/>
        </w:rPr>
        <w:t xml:space="preserve">» </w:t>
      </w:r>
      <w:proofErr w:type="spellStart"/>
      <w:r w:rsidRPr="00483CBD">
        <w:rPr>
          <w:rFonts w:ascii="Times New Roman" w:hAnsi="Times New Roman"/>
          <w:sz w:val="28"/>
          <w:szCs w:val="28"/>
        </w:rPr>
        <w:t>А.Керкгоффа</w:t>
      </w:r>
      <w:proofErr w:type="spellEnd"/>
      <w:r w:rsidRPr="00483CBD">
        <w:rPr>
          <w:rFonts w:ascii="Times New Roman" w:hAnsi="Times New Roman"/>
          <w:sz w:val="28"/>
          <w:szCs w:val="28"/>
        </w:rPr>
        <w:t xml:space="preserve"> й </w:t>
      </w:r>
      <w:proofErr w:type="spellStart"/>
      <w:r w:rsidRPr="00483CBD">
        <w:rPr>
          <w:rFonts w:ascii="Times New Roman" w:hAnsi="Times New Roman"/>
          <w:sz w:val="28"/>
          <w:szCs w:val="28"/>
        </w:rPr>
        <w:t>К.Девіса</w:t>
      </w:r>
      <w:proofErr w:type="spellEnd"/>
      <w:r w:rsidRPr="00483CBD">
        <w:rPr>
          <w:rFonts w:ascii="Times New Roman" w:hAnsi="Times New Roman"/>
          <w:sz w:val="28"/>
          <w:szCs w:val="28"/>
        </w:rPr>
        <w:t xml:space="preserve">, </w:t>
      </w:r>
      <w:r>
        <w:rPr>
          <w:rFonts w:ascii="Times New Roman" w:hAnsi="Times New Roman"/>
          <w:sz w:val="28"/>
          <w:szCs w:val="28"/>
          <w:lang w:val="uk-UA"/>
        </w:rPr>
        <w:t xml:space="preserve">теорія </w:t>
      </w:r>
      <w:proofErr w:type="spellStart"/>
      <w:r w:rsidRPr="00483CBD">
        <w:rPr>
          <w:rFonts w:ascii="Times New Roman" w:hAnsi="Times New Roman"/>
          <w:sz w:val="28"/>
          <w:szCs w:val="28"/>
        </w:rPr>
        <w:t>комплементарних</w:t>
      </w:r>
      <w:proofErr w:type="spellEnd"/>
      <w:r w:rsidRPr="00483CBD">
        <w:rPr>
          <w:rFonts w:ascii="Times New Roman" w:hAnsi="Times New Roman"/>
          <w:sz w:val="28"/>
          <w:szCs w:val="28"/>
        </w:rPr>
        <w:t xml:space="preserve"> потреб </w:t>
      </w:r>
      <w:proofErr w:type="spellStart"/>
      <w:r w:rsidRPr="00483CBD">
        <w:rPr>
          <w:rFonts w:ascii="Times New Roman" w:hAnsi="Times New Roman"/>
          <w:sz w:val="28"/>
          <w:szCs w:val="28"/>
        </w:rPr>
        <w:t>Р.Уінча</w:t>
      </w:r>
      <w:proofErr w:type="spellEnd"/>
      <w:r>
        <w:rPr>
          <w:rFonts w:ascii="Times New Roman" w:hAnsi="Times New Roman"/>
          <w:sz w:val="28"/>
          <w:szCs w:val="28"/>
          <w:lang w:val="uk-UA"/>
        </w:rPr>
        <w:t>,</w:t>
      </w:r>
      <w:r w:rsidRPr="00483CBD">
        <w:rPr>
          <w:rFonts w:ascii="Times New Roman" w:hAnsi="Times New Roman"/>
          <w:sz w:val="28"/>
          <w:szCs w:val="28"/>
        </w:rPr>
        <w:t xml:space="preserve"> «</w:t>
      </w:r>
      <w:proofErr w:type="spellStart"/>
      <w:r w:rsidRPr="00483CBD">
        <w:rPr>
          <w:rFonts w:ascii="Times New Roman" w:hAnsi="Times New Roman"/>
          <w:sz w:val="28"/>
          <w:szCs w:val="28"/>
        </w:rPr>
        <w:t>кругова</w:t>
      </w:r>
      <w:proofErr w:type="spellEnd"/>
      <w:r w:rsidRPr="00483CBD">
        <w:rPr>
          <w:rFonts w:ascii="Times New Roman" w:hAnsi="Times New Roman"/>
          <w:sz w:val="28"/>
          <w:szCs w:val="28"/>
        </w:rPr>
        <w:t xml:space="preserve"> </w:t>
      </w:r>
      <w:proofErr w:type="spellStart"/>
      <w:r w:rsidRPr="00483CBD">
        <w:rPr>
          <w:rFonts w:ascii="Times New Roman" w:hAnsi="Times New Roman"/>
          <w:sz w:val="28"/>
          <w:szCs w:val="28"/>
        </w:rPr>
        <w:t>теорія</w:t>
      </w:r>
      <w:proofErr w:type="spellEnd"/>
      <w:r w:rsidRPr="00483CBD">
        <w:rPr>
          <w:rFonts w:ascii="Times New Roman" w:hAnsi="Times New Roman"/>
          <w:sz w:val="28"/>
          <w:szCs w:val="28"/>
        </w:rPr>
        <w:t xml:space="preserve"> </w:t>
      </w:r>
      <w:proofErr w:type="spellStart"/>
      <w:r w:rsidRPr="00483CBD">
        <w:rPr>
          <w:rFonts w:ascii="Times New Roman" w:hAnsi="Times New Roman"/>
          <w:sz w:val="28"/>
          <w:szCs w:val="28"/>
        </w:rPr>
        <w:t>любові</w:t>
      </w:r>
      <w:proofErr w:type="spellEnd"/>
      <w:r w:rsidRPr="00483CBD">
        <w:rPr>
          <w:rFonts w:ascii="Times New Roman" w:hAnsi="Times New Roman"/>
          <w:sz w:val="28"/>
          <w:szCs w:val="28"/>
        </w:rPr>
        <w:t xml:space="preserve">» </w:t>
      </w:r>
      <w:proofErr w:type="spellStart"/>
      <w:r w:rsidRPr="00483CBD">
        <w:rPr>
          <w:rFonts w:ascii="Times New Roman" w:hAnsi="Times New Roman"/>
          <w:sz w:val="28"/>
          <w:szCs w:val="28"/>
        </w:rPr>
        <w:t>А.Рейса</w:t>
      </w:r>
      <w:proofErr w:type="spellEnd"/>
      <w:r>
        <w:rPr>
          <w:rFonts w:ascii="Times New Roman" w:hAnsi="Times New Roman"/>
          <w:sz w:val="28"/>
          <w:szCs w:val="28"/>
          <w:lang w:val="uk-UA"/>
        </w:rPr>
        <w:t>,</w:t>
      </w:r>
      <w:r w:rsidRPr="008511C3">
        <w:rPr>
          <w:rFonts w:ascii="Times New Roman" w:hAnsi="Times New Roman"/>
          <w:sz w:val="28"/>
          <w:szCs w:val="28"/>
        </w:rPr>
        <w:t xml:space="preserve"> </w:t>
      </w:r>
      <w:proofErr w:type="spellStart"/>
      <w:r w:rsidRPr="008511C3">
        <w:rPr>
          <w:rFonts w:ascii="Times New Roman" w:hAnsi="Times New Roman"/>
          <w:sz w:val="28"/>
          <w:szCs w:val="28"/>
        </w:rPr>
        <w:t>інструментальна</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теорія</w:t>
      </w:r>
      <w:proofErr w:type="spellEnd"/>
      <w:r w:rsidRPr="008511C3">
        <w:rPr>
          <w:rFonts w:ascii="Times New Roman" w:hAnsi="Times New Roman"/>
          <w:sz w:val="28"/>
          <w:szCs w:val="28"/>
        </w:rPr>
        <w:t xml:space="preserve"> добору </w:t>
      </w:r>
      <w:proofErr w:type="spellStart"/>
      <w:r w:rsidRPr="008511C3">
        <w:rPr>
          <w:rFonts w:ascii="Times New Roman" w:hAnsi="Times New Roman"/>
          <w:sz w:val="28"/>
          <w:szCs w:val="28"/>
        </w:rPr>
        <w:t>чоловіка</w:t>
      </w:r>
      <w:proofErr w:type="spellEnd"/>
      <w:r w:rsidRPr="008511C3">
        <w:rPr>
          <w:rFonts w:ascii="Times New Roman" w:hAnsi="Times New Roman"/>
          <w:sz w:val="28"/>
          <w:szCs w:val="28"/>
        </w:rPr>
        <w:t xml:space="preserve"> й </w:t>
      </w:r>
      <w:proofErr w:type="spellStart"/>
      <w:r w:rsidRPr="008511C3">
        <w:rPr>
          <w:rFonts w:ascii="Times New Roman" w:hAnsi="Times New Roman"/>
          <w:sz w:val="28"/>
          <w:szCs w:val="28"/>
        </w:rPr>
        <w:t>дружини</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Р.Сентерса</w:t>
      </w:r>
      <w:proofErr w:type="spellEnd"/>
      <w:r w:rsidRPr="008511C3">
        <w:rPr>
          <w:rFonts w:ascii="Times New Roman" w:hAnsi="Times New Roman"/>
          <w:sz w:val="28"/>
          <w:szCs w:val="28"/>
        </w:rPr>
        <w:t xml:space="preserve"> [</w:t>
      </w:r>
      <w:r>
        <w:rPr>
          <w:rFonts w:ascii="Times New Roman" w:hAnsi="Times New Roman"/>
          <w:sz w:val="28"/>
          <w:szCs w:val="28"/>
        </w:rPr>
        <w:t>1</w:t>
      </w:r>
      <w:r w:rsidRPr="008511C3">
        <w:rPr>
          <w:rFonts w:ascii="Times New Roman" w:hAnsi="Times New Roman"/>
          <w:sz w:val="28"/>
          <w:szCs w:val="28"/>
        </w:rPr>
        <w:t xml:space="preserve">, </w:t>
      </w:r>
      <w:r>
        <w:rPr>
          <w:rFonts w:ascii="Times New Roman" w:hAnsi="Times New Roman"/>
          <w:sz w:val="28"/>
          <w:szCs w:val="28"/>
        </w:rPr>
        <w:t>7</w:t>
      </w:r>
      <w:r w:rsidRPr="008511C3">
        <w:rPr>
          <w:rFonts w:ascii="Times New Roman" w:hAnsi="Times New Roman"/>
          <w:sz w:val="28"/>
          <w:szCs w:val="28"/>
        </w:rPr>
        <w:t>,</w:t>
      </w:r>
      <w:r>
        <w:rPr>
          <w:rFonts w:ascii="Times New Roman" w:hAnsi="Times New Roman"/>
          <w:sz w:val="28"/>
          <w:szCs w:val="28"/>
          <w:lang w:val="uk-UA"/>
        </w:rPr>
        <w:t xml:space="preserve"> 8</w:t>
      </w:r>
      <w:r w:rsidRPr="008511C3">
        <w:rPr>
          <w:rFonts w:ascii="Times New Roman" w:hAnsi="Times New Roman"/>
          <w:sz w:val="28"/>
          <w:szCs w:val="28"/>
        </w:rPr>
        <w:t>].</w:t>
      </w:r>
    </w:p>
    <w:p w:rsidR="00041D2E" w:rsidRPr="00483CBD"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Однією з н</w:t>
      </w:r>
      <w:r w:rsidRPr="00483CBD">
        <w:rPr>
          <w:rFonts w:ascii="Times New Roman" w:hAnsi="Times New Roman"/>
          <w:sz w:val="28"/>
          <w:szCs w:val="28"/>
          <w:lang w:val="uk-UA"/>
        </w:rPr>
        <w:t>айбільш структурован</w:t>
      </w:r>
      <w:r>
        <w:rPr>
          <w:rFonts w:ascii="Times New Roman" w:hAnsi="Times New Roman"/>
          <w:sz w:val="28"/>
          <w:szCs w:val="28"/>
          <w:lang w:val="uk-UA"/>
        </w:rPr>
        <w:t>их</w:t>
      </w:r>
      <w:r w:rsidRPr="00483CBD">
        <w:rPr>
          <w:rFonts w:ascii="Times New Roman" w:hAnsi="Times New Roman"/>
          <w:sz w:val="28"/>
          <w:szCs w:val="28"/>
          <w:lang w:val="uk-UA"/>
        </w:rPr>
        <w:t xml:space="preserve"> та розроблен</w:t>
      </w:r>
      <w:r>
        <w:rPr>
          <w:rFonts w:ascii="Times New Roman" w:hAnsi="Times New Roman"/>
          <w:sz w:val="28"/>
          <w:szCs w:val="28"/>
          <w:lang w:val="uk-UA"/>
        </w:rPr>
        <w:t>их теорій є теорія</w:t>
      </w:r>
      <w:r w:rsidRPr="00483CBD">
        <w:rPr>
          <w:rFonts w:ascii="Times New Roman" w:hAnsi="Times New Roman"/>
          <w:sz w:val="28"/>
          <w:szCs w:val="28"/>
          <w:lang w:val="uk-UA"/>
        </w:rPr>
        <w:t xml:space="preserve"> вибору шлюбного партнера є концепція Бернарда </w:t>
      </w:r>
      <w:proofErr w:type="spellStart"/>
      <w:r w:rsidRPr="00483CBD">
        <w:rPr>
          <w:rFonts w:ascii="Times New Roman" w:hAnsi="Times New Roman"/>
          <w:sz w:val="28"/>
          <w:szCs w:val="28"/>
          <w:lang w:val="uk-UA"/>
        </w:rPr>
        <w:t>Мурстейна</w:t>
      </w:r>
      <w:proofErr w:type="spellEnd"/>
      <w:r w:rsidRPr="00483CBD">
        <w:rPr>
          <w:rFonts w:ascii="Times New Roman" w:hAnsi="Times New Roman"/>
          <w:sz w:val="28"/>
          <w:szCs w:val="28"/>
          <w:lang w:val="uk-UA"/>
        </w:rPr>
        <w:t xml:space="preserve"> «Стимул – Цінність – Роль», яка заснована на припущенні про те, що всі відносини протягом </w:t>
      </w:r>
      <w:proofErr w:type="spellStart"/>
      <w:r w:rsidRPr="00483CBD">
        <w:rPr>
          <w:rFonts w:ascii="Times New Roman" w:hAnsi="Times New Roman"/>
          <w:sz w:val="28"/>
          <w:szCs w:val="28"/>
          <w:lang w:val="uk-UA"/>
        </w:rPr>
        <w:t>передшлюбного</w:t>
      </w:r>
      <w:proofErr w:type="spellEnd"/>
      <w:r w:rsidRPr="00483CBD">
        <w:rPr>
          <w:rFonts w:ascii="Times New Roman" w:hAnsi="Times New Roman"/>
          <w:sz w:val="28"/>
          <w:szCs w:val="28"/>
          <w:lang w:val="uk-UA"/>
        </w:rPr>
        <w:t xml:space="preserve"> періоду проходять три послідовні стадії [</w:t>
      </w:r>
      <w:r>
        <w:rPr>
          <w:rFonts w:ascii="Times New Roman" w:hAnsi="Times New Roman"/>
          <w:sz w:val="28"/>
          <w:szCs w:val="28"/>
          <w:lang w:val="uk-UA"/>
        </w:rPr>
        <w:t>7, 8</w:t>
      </w:r>
      <w:r w:rsidRPr="00483CBD">
        <w:rPr>
          <w:rFonts w:ascii="Times New Roman" w:hAnsi="Times New Roman"/>
          <w:sz w:val="28"/>
          <w:szCs w:val="28"/>
          <w:lang w:val="uk-UA"/>
        </w:rPr>
        <w:t xml:space="preserve">]. </w:t>
      </w:r>
      <w:r>
        <w:rPr>
          <w:rFonts w:ascii="Times New Roman" w:hAnsi="Times New Roman"/>
          <w:sz w:val="28"/>
          <w:szCs w:val="28"/>
          <w:lang w:val="uk-UA"/>
        </w:rPr>
        <w:t xml:space="preserve">Дослідник дійшов </w:t>
      </w:r>
      <w:r>
        <w:rPr>
          <w:rFonts w:ascii="Times New Roman" w:hAnsi="Times New Roman"/>
          <w:sz w:val="28"/>
          <w:szCs w:val="28"/>
          <w:lang w:val="uk-UA"/>
        </w:rPr>
        <w:lastRenderedPageBreak/>
        <w:t>висновку про те, що л</w:t>
      </w:r>
      <w:r w:rsidRPr="00483CBD">
        <w:rPr>
          <w:rFonts w:ascii="Times New Roman" w:hAnsi="Times New Roman"/>
          <w:sz w:val="28"/>
          <w:szCs w:val="28"/>
          <w:lang w:val="uk-UA"/>
        </w:rPr>
        <w:t xml:space="preserve">ише пари, </w:t>
      </w:r>
      <w:r>
        <w:rPr>
          <w:rFonts w:ascii="Times New Roman" w:hAnsi="Times New Roman"/>
          <w:sz w:val="28"/>
          <w:szCs w:val="28"/>
          <w:lang w:val="uk-UA"/>
        </w:rPr>
        <w:t>які</w:t>
      </w:r>
      <w:r w:rsidRPr="00483CBD">
        <w:rPr>
          <w:rFonts w:ascii="Times New Roman" w:hAnsi="Times New Roman"/>
          <w:sz w:val="28"/>
          <w:szCs w:val="28"/>
          <w:lang w:val="uk-UA"/>
        </w:rPr>
        <w:t xml:space="preserve"> про</w:t>
      </w:r>
      <w:r>
        <w:rPr>
          <w:rFonts w:ascii="Times New Roman" w:hAnsi="Times New Roman"/>
          <w:sz w:val="28"/>
          <w:szCs w:val="28"/>
          <w:lang w:val="uk-UA"/>
        </w:rPr>
        <w:t>йш</w:t>
      </w:r>
      <w:r w:rsidRPr="00483CBD">
        <w:rPr>
          <w:rFonts w:ascii="Times New Roman" w:hAnsi="Times New Roman"/>
          <w:sz w:val="28"/>
          <w:szCs w:val="28"/>
          <w:lang w:val="uk-UA"/>
        </w:rPr>
        <w:t xml:space="preserve">ли всі три стадії, спроможні заключити гідний шлюбний союз. </w:t>
      </w:r>
    </w:p>
    <w:p w:rsidR="00041D2E"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 першій</w:t>
      </w:r>
      <w:r w:rsidRPr="00483CBD">
        <w:rPr>
          <w:rFonts w:ascii="Times New Roman" w:hAnsi="Times New Roman"/>
          <w:sz w:val="28"/>
          <w:szCs w:val="28"/>
          <w:lang w:val="uk-UA"/>
        </w:rPr>
        <w:t xml:space="preserve"> стаді</w:t>
      </w:r>
      <w:r>
        <w:rPr>
          <w:rFonts w:ascii="Times New Roman" w:hAnsi="Times New Roman"/>
          <w:sz w:val="28"/>
          <w:szCs w:val="28"/>
          <w:lang w:val="uk-UA"/>
        </w:rPr>
        <w:t>ї (</w:t>
      </w:r>
      <w:proofErr w:type="spellStart"/>
      <w:r w:rsidRPr="00483CBD">
        <w:rPr>
          <w:rFonts w:ascii="Times New Roman" w:hAnsi="Times New Roman"/>
          <w:sz w:val="28"/>
          <w:szCs w:val="28"/>
          <w:lang w:val="uk-UA"/>
        </w:rPr>
        <w:t>стимульн</w:t>
      </w:r>
      <w:r>
        <w:rPr>
          <w:rFonts w:ascii="Times New Roman" w:hAnsi="Times New Roman"/>
          <w:sz w:val="28"/>
          <w:szCs w:val="28"/>
          <w:lang w:val="uk-UA"/>
        </w:rPr>
        <w:t>ій</w:t>
      </w:r>
      <w:proofErr w:type="spellEnd"/>
      <w:r>
        <w:rPr>
          <w:rFonts w:ascii="Times New Roman" w:hAnsi="Times New Roman"/>
          <w:sz w:val="28"/>
          <w:szCs w:val="28"/>
          <w:lang w:val="uk-UA"/>
        </w:rPr>
        <w:t>) відбувається виокремлення</w:t>
      </w:r>
      <w:r w:rsidRPr="00483CBD">
        <w:rPr>
          <w:rFonts w:ascii="Times New Roman" w:hAnsi="Times New Roman"/>
          <w:sz w:val="28"/>
          <w:szCs w:val="28"/>
          <w:lang w:val="uk-UA"/>
        </w:rPr>
        <w:t xml:space="preserve"> однієї людини з великої кількості інших людей, тобто відбувається первісний вибір партнера, виникає симпатія. </w:t>
      </w:r>
      <w:r>
        <w:rPr>
          <w:rFonts w:ascii="Times New Roman" w:hAnsi="Times New Roman"/>
          <w:sz w:val="28"/>
          <w:szCs w:val="28"/>
          <w:lang w:val="uk-UA"/>
        </w:rPr>
        <w:t>До к</w:t>
      </w:r>
      <w:r w:rsidRPr="00483CBD">
        <w:rPr>
          <w:rFonts w:ascii="Times New Roman" w:hAnsi="Times New Roman"/>
          <w:sz w:val="28"/>
          <w:szCs w:val="28"/>
          <w:lang w:val="uk-UA"/>
        </w:rPr>
        <w:t>ритері</w:t>
      </w:r>
      <w:r>
        <w:rPr>
          <w:rFonts w:ascii="Times New Roman" w:hAnsi="Times New Roman"/>
          <w:sz w:val="28"/>
          <w:szCs w:val="28"/>
          <w:lang w:val="uk-UA"/>
        </w:rPr>
        <w:t>їв</w:t>
      </w:r>
      <w:r w:rsidRPr="00483CBD">
        <w:rPr>
          <w:rFonts w:ascii="Times New Roman" w:hAnsi="Times New Roman"/>
          <w:sz w:val="28"/>
          <w:szCs w:val="28"/>
          <w:lang w:val="uk-UA"/>
        </w:rPr>
        <w:t xml:space="preserve"> вибору на цій стадії в</w:t>
      </w:r>
      <w:r>
        <w:rPr>
          <w:rFonts w:ascii="Times New Roman" w:hAnsi="Times New Roman"/>
          <w:sz w:val="28"/>
          <w:szCs w:val="28"/>
          <w:lang w:val="uk-UA"/>
        </w:rPr>
        <w:t>ідносять</w:t>
      </w:r>
      <w:r w:rsidRPr="00483CBD">
        <w:rPr>
          <w:rFonts w:ascii="Times New Roman" w:hAnsi="Times New Roman"/>
          <w:sz w:val="28"/>
          <w:szCs w:val="28"/>
          <w:lang w:val="uk-UA"/>
        </w:rPr>
        <w:t xml:space="preserve"> зовнішні дані, соціальний статус, особливості </w:t>
      </w:r>
      <w:proofErr w:type="spellStart"/>
      <w:r w:rsidRPr="00483CBD">
        <w:rPr>
          <w:rFonts w:ascii="Times New Roman" w:hAnsi="Times New Roman"/>
          <w:sz w:val="28"/>
          <w:szCs w:val="28"/>
          <w:lang w:val="uk-UA"/>
        </w:rPr>
        <w:t>самопрезентації</w:t>
      </w:r>
      <w:proofErr w:type="spellEnd"/>
      <w:r w:rsidRPr="00483CBD">
        <w:rPr>
          <w:rFonts w:ascii="Times New Roman" w:hAnsi="Times New Roman"/>
          <w:sz w:val="28"/>
          <w:szCs w:val="28"/>
          <w:lang w:val="uk-UA"/>
        </w:rPr>
        <w:t xml:space="preserve"> партнера, де</w:t>
      </w:r>
      <w:r>
        <w:rPr>
          <w:rFonts w:ascii="Times New Roman" w:hAnsi="Times New Roman"/>
          <w:sz w:val="28"/>
          <w:szCs w:val="28"/>
          <w:lang w:val="uk-UA"/>
        </w:rPr>
        <w:t>як</w:t>
      </w:r>
      <w:r w:rsidRPr="00483CBD">
        <w:rPr>
          <w:rFonts w:ascii="Times New Roman" w:hAnsi="Times New Roman"/>
          <w:sz w:val="28"/>
          <w:szCs w:val="28"/>
          <w:lang w:val="uk-UA"/>
        </w:rPr>
        <w:t xml:space="preserve">і його психологічні якості. </w:t>
      </w:r>
      <w:r>
        <w:rPr>
          <w:rFonts w:ascii="Times New Roman" w:hAnsi="Times New Roman"/>
          <w:sz w:val="28"/>
          <w:szCs w:val="28"/>
          <w:lang w:val="uk-UA"/>
        </w:rPr>
        <w:t>До о</w:t>
      </w:r>
      <w:r w:rsidRPr="00483CBD">
        <w:rPr>
          <w:rFonts w:ascii="Times New Roman" w:hAnsi="Times New Roman"/>
          <w:sz w:val="28"/>
          <w:szCs w:val="28"/>
          <w:lang w:val="uk-UA"/>
        </w:rPr>
        <w:t>собливост</w:t>
      </w:r>
      <w:r>
        <w:rPr>
          <w:rFonts w:ascii="Times New Roman" w:hAnsi="Times New Roman"/>
          <w:sz w:val="28"/>
          <w:szCs w:val="28"/>
          <w:lang w:val="uk-UA"/>
        </w:rPr>
        <w:t>ей</w:t>
      </w:r>
      <w:r w:rsidRPr="00483CBD">
        <w:rPr>
          <w:rFonts w:ascii="Times New Roman" w:hAnsi="Times New Roman"/>
          <w:sz w:val="28"/>
          <w:szCs w:val="28"/>
          <w:lang w:val="uk-UA"/>
        </w:rPr>
        <w:t xml:space="preserve"> перебігу першої стадії </w:t>
      </w:r>
      <w:r>
        <w:rPr>
          <w:rFonts w:ascii="Times New Roman" w:hAnsi="Times New Roman"/>
          <w:sz w:val="28"/>
          <w:szCs w:val="28"/>
          <w:lang w:val="uk-UA"/>
        </w:rPr>
        <w:t>вчені відносять</w:t>
      </w:r>
      <w:r w:rsidRPr="00483CBD">
        <w:rPr>
          <w:rFonts w:ascii="Times New Roman" w:hAnsi="Times New Roman"/>
          <w:sz w:val="28"/>
          <w:szCs w:val="28"/>
          <w:lang w:val="uk-UA"/>
        </w:rPr>
        <w:t xml:space="preserve"> різн</w:t>
      </w:r>
      <w:r>
        <w:rPr>
          <w:rFonts w:ascii="Times New Roman" w:hAnsi="Times New Roman"/>
          <w:sz w:val="28"/>
          <w:szCs w:val="28"/>
          <w:lang w:val="uk-UA"/>
        </w:rPr>
        <w:t>і</w:t>
      </w:r>
      <w:r w:rsidRPr="00483CBD">
        <w:rPr>
          <w:rFonts w:ascii="Times New Roman" w:hAnsi="Times New Roman"/>
          <w:sz w:val="28"/>
          <w:szCs w:val="28"/>
          <w:lang w:val="uk-UA"/>
        </w:rPr>
        <w:t xml:space="preserve"> </w:t>
      </w:r>
      <w:r>
        <w:rPr>
          <w:rFonts w:ascii="Times New Roman" w:hAnsi="Times New Roman"/>
          <w:sz w:val="28"/>
          <w:szCs w:val="28"/>
          <w:lang w:val="uk-UA"/>
        </w:rPr>
        <w:t>компоненти</w:t>
      </w:r>
      <w:r w:rsidRPr="00483CBD">
        <w:rPr>
          <w:rFonts w:ascii="Times New Roman" w:hAnsi="Times New Roman"/>
          <w:sz w:val="28"/>
          <w:szCs w:val="28"/>
          <w:lang w:val="uk-UA"/>
        </w:rPr>
        <w:t>, зокрема, важливим компонентом тут є територіальна близькість між партнерами, оскільки експериментально доведено, що саме вона часто стає основою для взаємної симпатії. Більшість людей знаходять свою «другу половин</w:t>
      </w:r>
      <w:r>
        <w:rPr>
          <w:rFonts w:ascii="Times New Roman" w:hAnsi="Times New Roman"/>
          <w:sz w:val="28"/>
          <w:szCs w:val="28"/>
          <w:lang w:val="uk-UA"/>
        </w:rPr>
        <w:t>к</w:t>
      </w:r>
      <w:r w:rsidRPr="00483CBD">
        <w:rPr>
          <w:rFonts w:ascii="Times New Roman" w:hAnsi="Times New Roman"/>
          <w:sz w:val="28"/>
          <w:szCs w:val="28"/>
          <w:lang w:val="uk-UA"/>
        </w:rPr>
        <w:t xml:space="preserve">у» серед сусідів, колег, знайомих чи однокласників. </w:t>
      </w:r>
    </w:p>
    <w:p w:rsidR="00041D2E" w:rsidRPr="00F41C0E"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 д</w:t>
      </w:r>
      <w:r w:rsidRPr="00F41C0E">
        <w:rPr>
          <w:rFonts w:ascii="Times New Roman" w:hAnsi="Times New Roman"/>
          <w:sz w:val="28"/>
          <w:szCs w:val="28"/>
          <w:lang w:val="uk-UA"/>
        </w:rPr>
        <w:t>руг</w:t>
      </w:r>
      <w:r>
        <w:rPr>
          <w:rFonts w:ascii="Times New Roman" w:hAnsi="Times New Roman"/>
          <w:sz w:val="28"/>
          <w:szCs w:val="28"/>
          <w:lang w:val="uk-UA"/>
        </w:rPr>
        <w:t>ій</w:t>
      </w:r>
      <w:r w:rsidRPr="00F41C0E">
        <w:rPr>
          <w:rFonts w:ascii="Times New Roman" w:hAnsi="Times New Roman"/>
          <w:sz w:val="28"/>
          <w:szCs w:val="28"/>
          <w:lang w:val="uk-UA"/>
        </w:rPr>
        <w:t xml:space="preserve"> стаді</w:t>
      </w:r>
      <w:r>
        <w:rPr>
          <w:rFonts w:ascii="Times New Roman" w:hAnsi="Times New Roman"/>
          <w:sz w:val="28"/>
          <w:szCs w:val="28"/>
          <w:lang w:val="uk-UA"/>
        </w:rPr>
        <w:t>ї</w:t>
      </w:r>
      <w:r w:rsidRPr="00F41C0E">
        <w:rPr>
          <w:rFonts w:ascii="Times New Roman" w:hAnsi="Times New Roman"/>
          <w:sz w:val="28"/>
          <w:szCs w:val="28"/>
          <w:lang w:val="uk-UA"/>
        </w:rPr>
        <w:t xml:space="preserve"> </w:t>
      </w:r>
      <w:r>
        <w:rPr>
          <w:rFonts w:ascii="Times New Roman" w:hAnsi="Times New Roman"/>
          <w:sz w:val="28"/>
          <w:szCs w:val="28"/>
          <w:lang w:val="uk-UA"/>
        </w:rPr>
        <w:t>(</w:t>
      </w:r>
      <w:r w:rsidRPr="00F41C0E">
        <w:rPr>
          <w:rFonts w:ascii="Times New Roman" w:hAnsi="Times New Roman"/>
          <w:sz w:val="28"/>
          <w:szCs w:val="28"/>
          <w:lang w:val="uk-UA"/>
        </w:rPr>
        <w:t>ціннісн</w:t>
      </w:r>
      <w:r>
        <w:rPr>
          <w:rFonts w:ascii="Times New Roman" w:hAnsi="Times New Roman"/>
          <w:sz w:val="28"/>
          <w:szCs w:val="28"/>
          <w:lang w:val="uk-UA"/>
        </w:rPr>
        <w:t>ій)</w:t>
      </w:r>
      <w:r w:rsidRPr="00F41C0E">
        <w:rPr>
          <w:rFonts w:ascii="Times New Roman" w:hAnsi="Times New Roman"/>
          <w:sz w:val="28"/>
          <w:szCs w:val="28"/>
          <w:lang w:val="uk-UA"/>
        </w:rPr>
        <w:t xml:space="preserve"> </w:t>
      </w:r>
      <w:r>
        <w:rPr>
          <w:rFonts w:ascii="Times New Roman" w:hAnsi="Times New Roman"/>
          <w:sz w:val="28"/>
          <w:szCs w:val="28"/>
          <w:lang w:val="uk-UA"/>
        </w:rPr>
        <w:t>відбувається узгодже</w:t>
      </w:r>
      <w:r w:rsidRPr="00F41C0E">
        <w:rPr>
          <w:rFonts w:ascii="Times New Roman" w:hAnsi="Times New Roman"/>
          <w:sz w:val="28"/>
          <w:szCs w:val="28"/>
          <w:lang w:val="uk-UA"/>
        </w:rPr>
        <w:t>ння партнерами цінностей, переконань, світоглядних позицій один одного</w:t>
      </w:r>
      <w:r w:rsidRPr="00F41C0E">
        <w:rPr>
          <w:rFonts w:ascii="Times New Roman" w:hAnsi="Times New Roman"/>
          <w:sz w:val="28"/>
          <w:szCs w:val="28"/>
        </w:rPr>
        <w:t>.</w:t>
      </w:r>
      <w:r w:rsidRPr="00F41C0E">
        <w:rPr>
          <w:rFonts w:ascii="Times New Roman" w:hAnsi="Times New Roman"/>
          <w:sz w:val="28"/>
          <w:szCs w:val="28"/>
          <w:lang w:val="uk-UA"/>
        </w:rPr>
        <w:t xml:space="preserve"> Симпатія, </w:t>
      </w:r>
      <w:r>
        <w:rPr>
          <w:rFonts w:ascii="Times New Roman" w:hAnsi="Times New Roman"/>
          <w:sz w:val="28"/>
          <w:szCs w:val="28"/>
          <w:lang w:val="uk-UA"/>
        </w:rPr>
        <w:t>яка</w:t>
      </w:r>
      <w:r w:rsidRPr="00F41C0E">
        <w:rPr>
          <w:rFonts w:ascii="Times New Roman" w:hAnsi="Times New Roman"/>
          <w:sz w:val="28"/>
          <w:szCs w:val="28"/>
          <w:lang w:val="uk-UA"/>
        </w:rPr>
        <w:t xml:space="preserve"> виникає на </w:t>
      </w:r>
      <w:proofErr w:type="spellStart"/>
      <w:r w:rsidRPr="00F41C0E">
        <w:rPr>
          <w:rFonts w:ascii="Times New Roman" w:hAnsi="Times New Roman"/>
          <w:sz w:val="28"/>
          <w:szCs w:val="28"/>
          <w:lang w:val="uk-UA"/>
        </w:rPr>
        <w:t>стимульній</w:t>
      </w:r>
      <w:proofErr w:type="spellEnd"/>
      <w:r w:rsidRPr="00F41C0E">
        <w:rPr>
          <w:rFonts w:ascii="Times New Roman" w:hAnsi="Times New Roman"/>
          <w:sz w:val="28"/>
          <w:szCs w:val="28"/>
          <w:lang w:val="uk-UA"/>
        </w:rPr>
        <w:t xml:space="preserve"> стадії, зміцнюється у тому разі, якщо досягається єдність поглядів на життя й позицій у питаннях шлюбу, розподілу чоловічих та жіночих обов’язків у сім’ї, виховання дітей тощо. В іншому разі, при розбіжності подібних позицій, союз розпадається [</w:t>
      </w:r>
      <w:r>
        <w:rPr>
          <w:rFonts w:ascii="Times New Roman" w:hAnsi="Times New Roman"/>
          <w:sz w:val="28"/>
          <w:szCs w:val="28"/>
          <w:lang w:val="uk-UA"/>
        </w:rPr>
        <w:t>7, 8</w:t>
      </w:r>
      <w:r w:rsidRPr="00F41C0E">
        <w:rPr>
          <w:rFonts w:ascii="Times New Roman" w:hAnsi="Times New Roman"/>
          <w:sz w:val="28"/>
          <w:szCs w:val="28"/>
          <w:lang w:val="uk-UA"/>
        </w:rPr>
        <w:t xml:space="preserve">]. </w:t>
      </w:r>
    </w:p>
    <w:p w:rsidR="00041D2E"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 т</w:t>
      </w:r>
      <w:r w:rsidRPr="00F41C0E">
        <w:rPr>
          <w:rFonts w:ascii="Times New Roman" w:hAnsi="Times New Roman"/>
          <w:sz w:val="28"/>
          <w:szCs w:val="28"/>
          <w:lang w:val="uk-UA"/>
        </w:rPr>
        <w:t>рет</w:t>
      </w:r>
      <w:r>
        <w:rPr>
          <w:rFonts w:ascii="Times New Roman" w:hAnsi="Times New Roman"/>
          <w:sz w:val="28"/>
          <w:szCs w:val="28"/>
          <w:lang w:val="uk-UA"/>
        </w:rPr>
        <w:t>ій</w:t>
      </w:r>
      <w:r w:rsidRPr="00F41C0E">
        <w:rPr>
          <w:rFonts w:ascii="Times New Roman" w:hAnsi="Times New Roman"/>
          <w:sz w:val="28"/>
          <w:szCs w:val="28"/>
          <w:lang w:val="uk-UA"/>
        </w:rPr>
        <w:t xml:space="preserve"> стаді</w:t>
      </w:r>
      <w:r>
        <w:rPr>
          <w:rFonts w:ascii="Times New Roman" w:hAnsi="Times New Roman"/>
          <w:sz w:val="28"/>
          <w:szCs w:val="28"/>
          <w:lang w:val="uk-UA"/>
        </w:rPr>
        <w:t>ї</w:t>
      </w:r>
      <w:r w:rsidRPr="00F41C0E">
        <w:rPr>
          <w:rFonts w:ascii="Times New Roman" w:hAnsi="Times New Roman"/>
          <w:sz w:val="28"/>
          <w:szCs w:val="28"/>
          <w:lang w:val="uk-UA"/>
        </w:rPr>
        <w:t xml:space="preserve"> </w:t>
      </w:r>
      <w:r>
        <w:rPr>
          <w:rFonts w:ascii="Times New Roman" w:hAnsi="Times New Roman"/>
          <w:sz w:val="28"/>
          <w:szCs w:val="28"/>
          <w:lang w:val="uk-UA"/>
        </w:rPr>
        <w:t>(</w:t>
      </w:r>
      <w:r w:rsidRPr="00F41C0E">
        <w:rPr>
          <w:rFonts w:ascii="Times New Roman" w:hAnsi="Times New Roman"/>
          <w:sz w:val="28"/>
          <w:szCs w:val="28"/>
          <w:lang w:val="uk-UA"/>
        </w:rPr>
        <w:t>рольов</w:t>
      </w:r>
      <w:r>
        <w:rPr>
          <w:rFonts w:ascii="Times New Roman" w:hAnsi="Times New Roman"/>
          <w:sz w:val="28"/>
          <w:szCs w:val="28"/>
          <w:lang w:val="uk-UA"/>
        </w:rPr>
        <w:t>ій)</w:t>
      </w:r>
      <w:r w:rsidRPr="00F41C0E">
        <w:rPr>
          <w:rFonts w:ascii="Times New Roman" w:hAnsi="Times New Roman"/>
          <w:sz w:val="28"/>
          <w:szCs w:val="28"/>
          <w:lang w:val="uk-UA"/>
        </w:rPr>
        <w:t xml:space="preserve"> перевір</w:t>
      </w:r>
      <w:r>
        <w:rPr>
          <w:rFonts w:ascii="Times New Roman" w:hAnsi="Times New Roman"/>
          <w:sz w:val="28"/>
          <w:szCs w:val="28"/>
          <w:lang w:val="uk-UA"/>
        </w:rPr>
        <w:t>яється</w:t>
      </w:r>
      <w:r w:rsidRPr="00F41C0E">
        <w:rPr>
          <w:rFonts w:ascii="Times New Roman" w:hAnsi="Times New Roman"/>
          <w:sz w:val="28"/>
          <w:szCs w:val="28"/>
          <w:lang w:val="uk-UA"/>
        </w:rPr>
        <w:t xml:space="preserve"> відповідність рольової поведінки партнерів при їх активній</w:t>
      </w:r>
      <w:r>
        <w:rPr>
          <w:rFonts w:ascii="Times New Roman" w:hAnsi="Times New Roman"/>
          <w:sz w:val="28"/>
          <w:szCs w:val="28"/>
          <w:lang w:val="uk-UA"/>
        </w:rPr>
        <w:t xml:space="preserve"> практичній</w:t>
      </w:r>
      <w:r w:rsidRPr="00F41C0E">
        <w:rPr>
          <w:rFonts w:ascii="Times New Roman" w:hAnsi="Times New Roman"/>
          <w:sz w:val="28"/>
          <w:szCs w:val="28"/>
          <w:lang w:val="uk-UA"/>
        </w:rPr>
        <w:t xml:space="preserve"> взаємодії один з одним. Однак</w:t>
      </w:r>
      <w:r>
        <w:rPr>
          <w:rFonts w:ascii="Times New Roman" w:hAnsi="Times New Roman"/>
          <w:sz w:val="28"/>
          <w:szCs w:val="28"/>
          <w:lang w:val="uk-UA"/>
        </w:rPr>
        <w:t>,</w:t>
      </w:r>
      <w:r w:rsidRPr="00F41C0E">
        <w:rPr>
          <w:rFonts w:ascii="Times New Roman" w:hAnsi="Times New Roman"/>
          <w:sz w:val="28"/>
          <w:szCs w:val="28"/>
          <w:lang w:val="uk-UA"/>
        </w:rPr>
        <w:t xml:space="preserve"> на д</w:t>
      </w:r>
      <w:r>
        <w:rPr>
          <w:rFonts w:ascii="Times New Roman" w:hAnsi="Times New Roman"/>
          <w:sz w:val="28"/>
          <w:szCs w:val="28"/>
          <w:lang w:val="uk-UA"/>
        </w:rPr>
        <w:t>о</w:t>
      </w:r>
      <w:r w:rsidRPr="00F41C0E">
        <w:rPr>
          <w:rFonts w:ascii="Times New Roman" w:hAnsi="Times New Roman"/>
          <w:sz w:val="28"/>
          <w:szCs w:val="28"/>
          <w:lang w:val="uk-UA"/>
        </w:rPr>
        <w:t xml:space="preserve">шлюбному етапі відносин здатність партнера виконувати бажану роль перевіряється частіше за все лише завдяки вербальному вираженню його ставлення до цього предмету. </w:t>
      </w:r>
      <w:r>
        <w:rPr>
          <w:rFonts w:ascii="Times New Roman" w:hAnsi="Times New Roman"/>
          <w:sz w:val="28"/>
          <w:szCs w:val="28"/>
          <w:lang w:val="uk-UA"/>
        </w:rPr>
        <w:t>Зазвичай, н</w:t>
      </w:r>
      <w:r w:rsidRPr="00F41C0E">
        <w:rPr>
          <w:rFonts w:ascii="Times New Roman" w:hAnsi="Times New Roman"/>
          <w:sz w:val="28"/>
          <w:szCs w:val="28"/>
          <w:lang w:val="uk-UA"/>
        </w:rPr>
        <w:t>а цій стадії проходять перевірку рольові очікування по відношенню до партнера, ті враження, які партнер викликає при спілкуванні на ціннісній стадії.</w:t>
      </w:r>
      <w:r>
        <w:rPr>
          <w:rFonts w:ascii="Times New Roman" w:hAnsi="Times New Roman"/>
          <w:sz w:val="28"/>
          <w:szCs w:val="28"/>
          <w:lang w:val="uk-UA"/>
        </w:rPr>
        <w:t xml:space="preserve"> Вчені вбачають</w:t>
      </w:r>
      <w:r w:rsidRPr="00F41C0E">
        <w:rPr>
          <w:rFonts w:ascii="Times New Roman" w:hAnsi="Times New Roman"/>
          <w:sz w:val="28"/>
          <w:szCs w:val="28"/>
          <w:lang w:val="uk-UA"/>
        </w:rPr>
        <w:t xml:space="preserve"> </w:t>
      </w:r>
      <w:r>
        <w:rPr>
          <w:rFonts w:ascii="Times New Roman" w:hAnsi="Times New Roman"/>
          <w:sz w:val="28"/>
          <w:szCs w:val="28"/>
          <w:lang w:val="uk-UA"/>
        </w:rPr>
        <w:t>тісний зв'язок м</w:t>
      </w:r>
      <w:r w:rsidRPr="00F41C0E">
        <w:rPr>
          <w:rFonts w:ascii="Times New Roman" w:hAnsi="Times New Roman"/>
          <w:sz w:val="28"/>
          <w:szCs w:val="28"/>
          <w:lang w:val="uk-UA"/>
        </w:rPr>
        <w:t xml:space="preserve">іж вказаною відповідністю та загальною задоволеністю шлюбом </w:t>
      </w:r>
      <w:r w:rsidRPr="00203477">
        <w:rPr>
          <w:rFonts w:ascii="Times New Roman" w:hAnsi="Times New Roman"/>
          <w:sz w:val="28"/>
          <w:szCs w:val="28"/>
          <w:lang w:val="uk-UA"/>
        </w:rPr>
        <w:t>[</w:t>
      </w:r>
      <w:r>
        <w:rPr>
          <w:rFonts w:ascii="Times New Roman" w:hAnsi="Times New Roman"/>
          <w:sz w:val="28"/>
          <w:szCs w:val="28"/>
          <w:lang w:val="uk-UA"/>
        </w:rPr>
        <w:t>1, 2</w:t>
      </w:r>
      <w:r w:rsidRPr="00203477">
        <w:rPr>
          <w:rFonts w:ascii="Times New Roman" w:hAnsi="Times New Roman"/>
          <w:sz w:val="28"/>
          <w:szCs w:val="28"/>
          <w:lang w:val="uk-UA"/>
        </w:rPr>
        <w:t>]</w:t>
      </w:r>
      <w:r w:rsidRPr="00F41C0E">
        <w:rPr>
          <w:rFonts w:ascii="Times New Roman" w:hAnsi="Times New Roman"/>
          <w:sz w:val="28"/>
          <w:szCs w:val="28"/>
          <w:lang w:val="uk-UA"/>
        </w:rPr>
        <w:t>. Також на даному етапі відбувається оцінка відповідності особистісних властивостей партнерів, яка перевіряється завдяки їх спільній діяльності.</w:t>
      </w:r>
      <w:r>
        <w:rPr>
          <w:rFonts w:ascii="Times New Roman" w:hAnsi="Times New Roman"/>
          <w:sz w:val="28"/>
          <w:szCs w:val="28"/>
          <w:lang w:val="uk-UA"/>
        </w:rPr>
        <w:t xml:space="preserve"> </w:t>
      </w:r>
    </w:p>
    <w:p w:rsidR="00041D2E" w:rsidRDefault="00041D2E" w:rsidP="00276043">
      <w:pPr>
        <w:pStyle w:val="a3"/>
        <w:spacing w:line="360" w:lineRule="auto"/>
        <w:ind w:firstLine="708"/>
        <w:jc w:val="both"/>
        <w:rPr>
          <w:rFonts w:ascii="Times New Roman" w:hAnsi="Times New Roman"/>
          <w:sz w:val="28"/>
          <w:szCs w:val="28"/>
          <w:lang w:val="uk-UA"/>
        </w:rPr>
      </w:pPr>
      <w:r w:rsidRPr="00203477">
        <w:rPr>
          <w:rFonts w:ascii="Times New Roman" w:hAnsi="Times New Roman"/>
          <w:sz w:val="28"/>
          <w:szCs w:val="28"/>
          <w:lang w:val="uk-UA"/>
        </w:rPr>
        <w:t>У результаті своїх досліджень Б.</w:t>
      </w:r>
      <w:proofErr w:type="spellStart"/>
      <w:r w:rsidRPr="00203477">
        <w:rPr>
          <w:rFonts w:ascii="Times New Roman" w:hAnsi="Times New Roman"/>
          <w:sz w:val="28"/>
          <w:szCs w:val="28"/>
          <w:lang w:val="uk-UA"/>
        </w:rPr>
        <w:t>Мурстейн</w:t>
      </w:r>
      <w:proofErr w:type="spellEnd"/>
      <w:r w:rsidRPr="00203477">
        <w:rPr>
          <w:rFonts w:ascii="Times New Roman" w:hAnsi="Times New Roman"/>
          <w:sz w:val="28"/>
          <w:szCs w:val="28"/>
          <w:lang w:val="uk-UA"/>
        </w:rPr>
        <w:t xml:space="preserve"> дійшов висновку, що для виникнення симпатії між людьми важлива не стільки сама фізична привабливість, скільки відповідність рівня власної привабливості та привабливості партнера. </w:t>
      </w:r>
      <w:r w:rsidRPr="00203477">
        <w:rPr>
          <w:rFonts w:ascii="Times New Roman" w:hAnsi="Times New Roman"/>
          <w:sz w:val="28"/>
          <w:szCs w:val="28"/>
          <w:lang w:val="uk-UA"/>
        </w:rPr>
        <w:lastRenderedPageBreak/>
        <w:t xml:space="preserve">Людина схильна вибирати собі у партнери того, хто не більше й не менше привабливий, ніж вона сама </w:t>
      </w:r>
      <w:r w:rsidRPr="00203477">
        <w:rPr>
          <w:rFonts w:ascii="Times New Roman" w:hAnsi="Times New Roman"/>
          <w:sz w:val="28"/>
          <w:szCs w:val="28"/>
        </w:rPr>
        <w:t>[</w:t>
      </w:r>
      <w:r>
        <w:rPr>
          <w:rFonts w:ascii="Times New Roman" w:hAnsi="Times New Roman"/>
          <w:sz w:val="28"/>
          <w:szCs w:val="28"/>
          <w:lang w:val="uk-UA"/>
        </w:rPr>
        <w:t>7, 8</w:t>
      </w:r>
      <w:r w:rsidRPr="00203477">
        <w:rPr>
          <w:rFonts w:ascii="Times New Roman" w:hAnsi="Times New Roman"/>
          <w:sz w:val="28"/>
          <w:szCs w:val="28"/>
        </w:rPr>
        <w:t>]</w:t>
      </w:r>
      <w:r w:rsidRPr="00203477">
        <w:rPr>
          <w:rFonts w:ascii="Times New Roman" w:hAnsi="Times New Roman"/>
          <w:sz w:val="28"/>
          <w:szCs w:val="28"/>
          <w:lang w:val="uk-UA"/>
        </w:rPr>
        <w:t>.</w:t>
      </w:r>
    </w:p>
    <w:p w:rsidR="00041D2E" w:rsidRPr="00203477" w:rsidRDefault="00041D2E" w:rsidP="00276043">
      <w:pPr>
        <w:pStyle w:val="a3"/>
        <w:spacing w:line="360" w:lineRule="auto"/>
        <w:ind w:firstLine="708"/>
        <w:jc w:val="both"/>
        <w:rPr>
          <w:rFonts w:ascii="Times New Roman" w:hAnsi="Times New Roman"/>
          <w:sz w:val="28"/>
          <w:szCs w:val="28"/>
        </w:rPr>
      </w:pPr>
      <w:r>
        <w:rPr>
          <w:rFonts w:ascii="Times New Roman" w:hAnsi="Times New Roman"/>
          <w:sz w:val="28"/>
          <w:szCs w:val="28"/>
          <w:lang w:val="uk-UA"/>
        </w:rPr>
        <w:t>В</w:t>
      </w:r>
      <w:r w:rsidRPr="006107EB">
        <w:rPr>
          <w:rFonts w:ascii="Times New Roman" w:hAnsi="Times New Roman"/>
          <w:sz w:val="28"/>
          <w:szCs w:val="28"/>
          <w:lang w:val="uk-UA"/>
        </w:rPr>
        <w:t xml:space="preserve"> основі теорії «фільтрів»</w:t>
      </w:r>
      <w:r w:rsidRPr="006107EB">
        <w:rPr>
          <w:rFonts w:ascii="Times New Roman" w:hAnsi="Times New Roman"/>
          <w:i/>
          <w:sz w:val="28"/>
          <w:szCs w:val="28"/>
          <w:lang w:val="uk-UA"/>
        </w:rPr>
        <w:t xml:space="preserve"> </w:t>
      </w:r>
      <w:r w:rsidRPr="006107EB">
        <w:rPr>
          <w:rFonts w:ascii="Times New Roman" w:hAnsi="Times New Roman"/>
          <w:sz w:val="28"/>
          <w:szCs w:val="28"/>
          <w:lang w:val="uk-UA"/>
        </w:rPr>
        <w:t>А.</w:t>
      </w:r>
      <w:proofErr w:type="spellStart"/>
      <w:r w:rsidRPr="006107EB">
        <w:rPr>
          <w:rFonts w:ascii="Times New Roman" w:hAnsi="Times New Roman"/>
          <w:sz w:val="28"/>
          <w:szCs w:val="28"/>
          <w:lang w:val="uk-UA"/>
        </w:rPr>
        <w:t>Керкгоффа</w:t>
      </w:r>
      <w:proofErr w:type="spellEnd"/>
      <w:r w:rsidRPr="006107EB">
        <w:rPr>
          <w:rFonts w:ascii="Times New Roman" w:hAnsi="Times New Roman"/>
          <w:sz w:val="28"/>
          <w:szCs w:val="28"/>
          <w:lang w:val="uk-UA"/>
        </w:rPr>
        <w:t xml:space="preserve"> й К.</w:t>
      </w:r>
      <w:proofErr w:type="spellStart"/>
      <w:r w:rsidRPr="006107EB">
        <w:rPr>
          <w:rFonts w:ascii="Times New Roman" w:hAnsi="Times New Roman"/>
          <w:sz w:val="28"/>
          <w:szCs w:val="28"/>
          <w:lang w:val="uk-UA"/>
        </w:rPr>
        <w:t>Девіса</w:t>
      </w:r>
      <w:proofErr w:type="spellEnd"/>
      <w:r w:rsidRPr="006107EB">
        <w:rPr>
          <w:rFonts w:ascii="Times New Roman" w:hAnsi="Times New Roman"/>
          <w:sz w:val="28"/>
          <w:szCs w:val="28"/>
          <w:lang w:val="uk-UA"/>
        </w:rPr>
        <w:t xml:space="preserve"> </w:t>
      </w:r>
      <w:r>
        <w:rPr>
          <w:rFonts w:ascii="Times New Roman" w:hAnsi="Times New Roman"/>
          <w:sz w:val="28"/>
          <w:szCs w:val="28"/>
          <w:lang w:val="uk-UA"/>
        </w:rPr>
        <w:t>лежить і</w:t>
      </w:r>
      <w:r w:rsidRPr="00203477">
        <w:rPr>
          <w:rFonts w:ascii="Times New Roman" w:hAnsi="Times New Roman"/>
          <w:sz w:val="28"/>
          <w:szCs w:val="28"/>
          <w:lang w:val="uk-UA"/>
        </w:rPr>
        <w:t xml:space="preserve">дея існування декількох стадій у процесі вибору шлюбного партнера. Схематично цей процес можна </w:t>
      </w:r>
      <w:r>
        <w:rPr>
          <w:rFonts w:ascii="Times New Roman" w:hAnsi="Times New Roman"/>
          <w:sz w:val="28"/>
          <w:szCs w:val="28"/>
          <w:lang w:val="uk-UA"/>
        </w:rPr>
        <w:t xml:space="preserve">уявити </w:t>
      </w:r>
      <w:r w:rsidRPr="00203477">
        <w:rPr>
          <w:rFonts w:ascii="Times New Roman" w:hAnsi="Times New Roman"/>
          <w:sz w:val="28"/>
          <w:szCs w:val="28"/>
          <w:lang w:val="uk-UA"/>
        </w:rPr>
        <w:t xml:space="preserve">як послідовне проходження через серію фільтрів, які поступово відсівають людей з безлічі можливих партнерів і звужують індивідуальний вибір. </w:t>
      </w:r>
      <w:r w:rsidRPr="00203477">
        <w:rPr>
          <w:rFonts w:ascii="Times New Roman" w:hAnsi="Times New Roman"/>
          <w:sz w:val="28"/>
          <w:szCs w:val="28"/>
        </w:rPr>
        <w:t xml:space="preserve">Перший </w:t>
      </w:r>
      <w:proofErr w:type="spellStart"/>
      <w:r w:rsidRPr="00203477">
        <w:rPr>
          <w:rFonts w:ascii="Times New Roman" w:hAnsi="Times New Roman"/>
          <w:sz w:val="28"/>
          <w:szCs w:val="28"/>
        </w:rPr>
        <w:t>фільтр</w:t>
      </w:r>
      <w:proofErr w:type="spellEnd"/>
      <w:r w:rsidRPr="00203477">
        <w:rPr>
          <w:rFonts w:ascii="Times New Roman" w:hAnsi="Times New Roman"/>
          <w:sz w:val="28"/>
          <w:szCs w:val="28"/>
        </w:rPr>
        <w:t xml:space="preserve"> – </w:t>
      </w:r>
      <w:proofErr w:type="spellStart"/>
      <w:r w:rsidRPr="00203477">
        <w:rPr>
          <w:rFonts w:ascii="Times New Roman" w:hAnsi="Times New Roman"/>
          <w:sz w:val="28"/>
          <w:szCs w:val="28"/>
        </w:rPr>
        <w:t>місце</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проживання</w:t>
      </w:r>
      <w:proofErr w:type="spellEnd"/>
      <w:r w:rsidRPr="00203477">
        <w:rPr>
          <w:rFonts w:ascii="Times New Roman" w:hAnsi="Times New Roman"/>
          <w:sz w:val="28"/>
          <w:szCs w:val="28"/>
        </w:rPr>
        <w:t xml:space="preserve"> – </w:t>
      </w:r>
      <w:proofErr w:type="spellStart"/>
      <w:r w:rsidRPr="00203477">
        <w:rPr>
          <w:rFonts w:ascii="Times New Roman" w:hAnsi="Times New Roman"/>
          <w:sz w:val="28"/>
          <w:szCs w:val="28"/>
        </w:rPr>
        <w:t>відсіває</w:t>
      </w:r>
      <w:proofErr w:type="spellEnd"/>
      <w:r w:rsidRPr="00203477">
        <w:rPr>
          <w:rFonts w:ascii="Times New Roman" w:hAnsi="Times New Roman"/>
          <w:sz w:val="28"/>
          <w:szCs w:val="28"/>
        </w:rPr>
        <w:t xml:space="preserve"> тих </w:t>
      </w:r>
      <w:proofErr w:type="spellStart"/>
      <w:r w:rsidRPr="00203477">
        <w:rPr>
          <w:rFonts w:ascii="Times New Roman" w:hAnsi="Times New Roman"/>
          <w:sz w:val="28"/>
          <w:szCs w:val="28"/>
        </w:rPr>
        <w:t>потенційних</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партнерів</w:t>
      </w:r>
      <w:proofErr w:type="spellEnd"/>
      <w:r w:rsidRPr="00203477">
        <w:rPr>
          <w:rFonts w:ascii="Times New Roman" w:hAnsi="Times New Roman"/>
          <w:sz w:val="28"/>
          <w:szCs w:val="28"/>
        </w:rPr>
        <w:t xml:space="preserve">, з </w:t>
      </w:r>
      <w:proofErr w:type="spellStart"/>
      <w:r w:rsidRPr="00203477">
        <w:rPr>
          <w:rFonts w:ascii="Times New Roman" w:hAnsi="Times New Roman"/>
          <w:sz w:val="28"/>
          <w:szCs w:val="28"/>
        </w:rPr>
        <w:t>якими</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людина</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ніколи</w:t>
      </w:r>
      <w:proofErr w:type="spellEnd"/>
      <w:r w:rsidRPr="00203477">
        <w:rPr>
          <w:rFonts w:ascii="Times New Roman" w:hAnsi="Times New Roman"/>
          <w:sz w:val="28"/>
          <w:szCs w:val="28"/>
        </w:rPr>
        <w:t xml:space="preserve"> не </w:t>
      </w:r>
      <w:proofErr w:type="spellStart"/>
      <w:r w:rsidRPr="00203477">
        <w:rPr>
          <w:rFonts w:ascii="Times New Roman" w:hAnsi="Times New Roman"/>
          <w:sz w:val="28"/>
          <w:szCs w:val="28"/>
        </w:rPr>
        <w:t>зможе</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зустрітися</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Потім</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фільтр</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гомогамії</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виключає</w:t>
      </w:r>
      <w:proofErr w:type="spellEnd"/>
      <w:r w:rsidRPr="00203477">
        <w:rPr>
          <w:rFonts w:ascii="Times New Roman" w:hAnsi="Times New Roman"/>
          <w:sz w:val="28"/>
          <w:szCs w:val="28"/>
        </w:rPr>
        <w:t xml:space="preserve"> тих, </w:t>
      </w:r>
      <w:proofErr w:type="spellStart"/>
      <w:r w:rsidRPr="00203477">
        <w:rPr>
          <w:rFonts w:ascii="Times New Roman" w:hAnsi="Times New Roman"/>
          <w:sz w:val="28"/>
          <w:szCs w:val="28"/>
        </w:rPr>
        <w:t>хто</w:t>
      </w:r>
      <w:proofErr w:type="spellEnd"/>
      <w:r w:rsidRPr="00203477">
        <w:rPr>
          <w:rFonts w:ascii="Times New Roman" w:hAnsi="Times New Roman"/>
          <w:sz w:val="28"/>
          <w:szCs w:val="28"/>
        </w:rPr>
        <w:t xml:space="preserve"> не </w:t>
      </w:r>
      <w:proofErr w:type="spellStart"/>
      <w:proofErr w:type="gramStart"/>
      <w:r w:rsidRPr="00203477">
        <w:rPr>
          <w:rFonts w:ascii="Times New Roman" w:hAnsi="Times New Roman"/>
          <w:sz w:val="28"/>
          <w:szCs w:val="28"/>
        </w:rPr>
        <w:t>п</w:t>
      </w:r>
      <w:proofErr w:type="gramEnd"/>
      <w:r w:rsidRPr="00203477">
        <w:rPr>
          <w:rFonts w:ascii="Times New Roman" w:hAnsi="Times New Roman"/>
          <w:sz w:val="28"/>
          <w:szCs w:val="28"/>
        </w:rPr>
        <w:t>ідходить</w:t>
      </w:r>
      <w:proofErr w:type="spellEnd"/>
      <w:r w:rsidRPr="00203477">
        <w:rPr>
          <w:rFonts w:ascii="Times New Roman" w:hAnsi="Times New Roman"/>
          <w:sz w:val="28"/>
          <w:szCs w:val="28"/>
        </w:rPr>
        <w:t xml:space="preserve"> за </w:t>
      </w:r>
      <w:proofErr w:type="spellStart"/>
      <w:r w:rsidRPr="00203477">
        <w:rPr>
          <w:rFonts w:ascii="Times New Roman" w:hAnsi="Times New Roman"/>
          <w:sz w:val="28"/>
          <w:szCs w:val="28"/>
        </w:rPr>
        <w:t>соціальними</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критеріями</w:t>
      </w:r>
      <w:proofErr w:type="spellEnd"/>
      <w:r w:rsidRPr="00203477">
        <w:rPr>
          <w:rFonts w:ascii="Times New Roman" w:hAnsi="Times New Roman"/>
          <w:sz w:val="28"/>
          <w:szCs w:val="28"/>
        </w:rPr>
        <w:t xml:space="preserve">. На </w:t>
      </w:r>
      <w:proofErr w:type="spellStart"/>
      <w:r w:rsidRPr="00203477">
        <w:rPr>
          <w:rFonts w:ascii="Times New Roman" w:hAnsi="Times New Roman"/>
          <w:sz w:val="28"/>
          <w:szCs w:val="28"/>
        </w:rPr>
        <w:t>цьому</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етапі</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людина</w:t>
      </w:r>
      <w:proofErr w:type="spellEnd"/>
      <w:r w:rsidRPr="00203477">
        <w:rPr>
          <w:rFonts w:ascii="Times New Roman" w:hAnsi="Times New Roman"/>
          <w:sz w:val="28"/>
          <w:szCs w:val="28"/>
        </w:rPr>
        <w:t xml:space="preserve"> </w:t>
      </w:r>
      <w:proofErr w:type="spellStart"/>
      <w:proofErr w:type="gramStart"/>
      <w:r w:rsidRPr="00203477">
        <w:rPr>
          <w:rFonts w:ascii="Times New Roman" w:hAnsi="Times New Roman"/>
          <w:sz w:val="28"/>
          <w:szCs w:val="28"/>
        </w:rPr>
        <w:t>вступає</w:t>
      </w:r>
      <w:proofErr w:type="spellEnd"/>
      <w:r w:rsidRPr="00203477">
        <w:rPr>
          <w:rFonts w:ascii="Times New Roman" w:hAnsi="Times New Roman"/>
          <w:sz w:val="28"/>
          <w:szCs w:val="28"/>
        </w:rPr>
        <w:t xml:space="preserve"> в</w:t>
      </w:r>
      <w:proofErr w:type="gramEnd"/>
      <w:r w:rsidRPr="00203477">
        <w:rPr>
          <w:rFonts w:ascii="Times New Roman" w:hAnsi="Times New Roman"/>
          <w:sz w:val="28"/>
          <w:szCs w:val="28"/>
        </w:rPr>
        <w:t xml:space="preserve"> </w:t>
      </w:r>
      <w:proofErr w:type="spellStart"/>
      <w:r w:rsidRPr="00203477">
        <w:rPr>
          <w:rFonts w:ascii="Times New Roman" w:hAnsi="Times New Roman"/>
          <w:sz w:val="28"/>
          <w:szCs w:val="28"/>
        </w:rPr>
        <w:t>контакти</w:t>
      </w:r>
      <w:proofErr w:type="spellEnd"/>
      <w:r w:rsidRPr="00203477">
        <w:rPr>
          <w:rFonts w:ascii="Times New Roman" w:hAnsi="Times New Roman"/>
          <w:sz w:val="28"/>
          <w:szCs w:val="28"/>
        </w:rPr>
        <w:t xml:space="preserve"> з </w:t>
      </w:r>
      <w:r w:rsidRPr="00203477">
        <w:rPr>
          <w:rFonts w:ascii="Times New Roman" w:hAnsi="Times New Roman"/>
          <w:sz w:val="28"/>
          <w:szCs w:val="28"/>
          <w:lang w:val="uk-UA"/>
        </w:rPr>
        <w:t>іншими</w:t>
      </w:r>
      <w:r w:rsidRPr="00203477">
        <w:rPr>
          <w:rFonts w:ascii="Times New Roman" w:hAnsi="Times New Roman"/>
          <w:sz w:val="28"/>
          <w:szCs w:val="28"/>
        </w:rPr>
        <w:t xml:space="preserve">, </w:t>
      </w:r>
      <w:proofErr w:type="spellStart"/>
      <w:r w:rsidRPr="00203477">
        <w:rPr>
          <w:rFonts w:ascii="Times New Roman" w:hAnsi="Times New Roman"/>
          <w:sz w:val="28"/>
          <w:szCs w:val="28"/>
        </w:rPr>
        <w:t>які</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здаються</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привабливими</w:t>
      </w:r>
      <w:proofErr w:type="spellEnd"/>
      <w:r w:rsidRPr="00203477">
        <w:rPr>
          <w:rFonts w:ascii="Times New Roman" w:hAnsi="Times New Roman"/>
          <w:sz w:val="28"/>
          <w:szCs w:val="28"/>
        </w:rPr>
        <w:t xml:space="preserve">. На </w:t>
      </w:r>
      <w:proofErr w:type="spellStart"/>
      <w:r w:rsidRPr="00203477">
        <w:rPr>
          <w:rFonts w:ascii="Times New Roman" w:hAnsi="Times New Roman"/>
          <w:sz w:val="28"/>
          <w:szCs w:val="28"/>
        </w:rPr>
        <w:t>наступних</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стадіях</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встановлюються</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подібність</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цінностей</w:t>
      </w:r>
      <w:proofErr w:type="spellEnd"/>
      <w:r w:rsidRPr="00203477">
        <w:rPr>
          <w:rFonts w:ascii="Times New Roman" w:hAnsi="Times New Roman"/>
          <w:sz w:val="28"/>
          <w:szCs w:val="28"/>
        </w:rPr>
        <w:t xml:space="preserve"> і </w:t>
      </w:r>
      <w:proofErr w:type="spellStart"/>
      <w:r w:rsidRPr="00203477">
        <w:rPr>
          <w:rFonts w:ascii="Times New Roman" w:hAnsi="Times New Roman"/>
          <w:sz w:val="28"/>
          <w:szCs w:val="28"/>
        </w:rPr>
        <w:t>сумісність</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рольових</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очікувань</w:t>
      </w:r>
      <w:proofErr w:type="spellEnd"/>
      <w:r w:rsidRPr="00203477">
        <w:rPr>
          <w:rFonts w:ascii="Times New Roman" w:hAnsi="Times New Roman"/>
          <w:sz w:val="28"/>
          <w:szCs w:val="28"/>
        </w:rPr>
        <w:t xml:space="preserve">. Результатом </w:t>
      </w:r>
      <w:proofErr w:type="spellStart"/>
      <w:r w:rsidRPr="00203477">
        <w:rPr>
          <w:rFonts w:ascii="Times New Roman" w:hAnsi="Times New Roman"/>
          <w:sz w:val="28"/>
          <w:szCs w:val="28"/>
        </w:rPr>
        <w:t>проходження</w:t>
      </w:r>
      <w:proofErr w:type="spellEnd"/>
      <w:r w:rsidRPr="00203477">
        <w:rPr>
          <w:rFonts w:ascii="Times New Roman" w:hAnsi="Times New Roman"/>
          <w:sz w:val="28"/>
          <w:szCs w:val="28"/>
        </w:rPr>
        <w:t xml:space="preserve"> через </w:t>
      </w:r>
      <w:proofErr w:type="spellStart"/>
      <w:r w:rsidRPr="00203477">
        <w:rPr>
          <w:rFonts w:ascii="Times New Roman" w:hAnsi="Times New Roman"/>
          <w:sz w:val="28"/>
          <w:szCs w:val="28"/>
        </w:rPr>
        <w:t>всі</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фільтри</w:t>
      </w:r>
      <w:proofErr w:type="spellEnd"/>
      <w:r w:rsidRPr="00203477">
        <w:rPr>
          <w:rFonts w:ascii="Times New Roman" w:hAnsi="Times New Roman"/>
          <w:sz w:val="28"/>
          <w:szCs w:val="28"/>
        </w:rPr>
        <w:t xml:space="preserve"> є </w:t>
      </w:r>
      <w:proofErr w:type="spellStart"/>
      <w:proofErr w:type="gramStart"/>
      <w:r w:rsidRPr="00203477">
        <w:rPr>
          <w:rFonts w:ascii="Times New Roman" w:hAnsi="Times New Roman"/>
          <w:sz w:val="28"/>
          <w:szCs w:val="28"/>
        </w:rPr>
        <w:t>вступ</w:t>
      </w:r>
      <w:proofErr w:type="spellEnd"/>
      <w:proofErr w:type="gramEnd"/>
      <w:r w:rsidRPr="00203477">
        <w:rPr>
          <w:rFonts w:ascii="Times New Roman" w:hAnsi="Times New Roman"/>
          <w:sz w:val="28"/>
          <w:szCs w:val="28"/>
        </w:rPr>
        <w:t xml:space="preserve"> у </w:t>
      </w:r>
      <w:proofErr w:type="spellStart"/>
      <w:r w:rsidRPr="00203477">
        <w:rPr>
          <w:rFonts w:ascii="Times New Roman" w:hAnsi="Times New Roman"/>
          <w:sz w:val="28"/>
          <w:szCs w:val="28"/>
        </w:rPr>
        <w:t>шлюб</w:t>
      </w:r>
      <w:proofErr w:type="spellEnd"/>
      <w:r w:rsidRPr="00203477">
        <w:rPr>
          <w:rFonts w:ascii="Times New Roman" w:hAnsi="Times New Roman"/>
          <w:sz w:val="28"/>
          <w:szCs w:val="28"/>
        </w:rPr>
        <w:t>.</w:t>
      </w:r>
    </w:p>
    <w:p w:rsidR="00041D2E" w:rsidRPr="00203477" w:rsidRDefault="00041D2E" w:rsidP="00276043">
      <w:pPr>
        <w:pStyle w:val="a3"/>
        <w:spacing w:line="360" w:lineRule="auto"/>
        <w:ind w:firstLine="708"/>
        <w:jc w:val="both"/>
        <w:rPr>
          <w:rFonts w:ascii="Times New Roman" w:hAnsi="Times New Roman"/>
          <w:sz w:val="28"/>
          <w:szCs w:val="28"/>
        </w:rPr>
      </w:pPr>
      <w:r>
        <w:rPr>
          <w:rFonts w:ascii="Times New Roman" w:hAnsi="Times New Roman"/>
          <w:sz w:val="28"/>
          <w:szCs w:val="28"/>
          <w:lang w:val="uk-UA"/>
        </w:rPr>
        <w:t>Відомий н</w:t>
      </w:r>
      <w:r w:rsidRPr="00203477">
        <w:rPr>
          <w:rFonts w:ascii="Times New Roman" w:hAnsi="Times New Roman"/>
          <w:sz w:val="28"/>
          <w:szCs w:val="28"/>
          <w:lang w:val="uk-UA"/>
        </w:rPr>
        <w:t xml:space="preserve">імецький </w:t>
      </w:r>
      <w:r>
        <w:rPr>
          <w:rFonts w:ascii="Times New Roman" w:hAnsi="Times New Roman"/>
          <w:sz w:val="28"/>
          <w:szCs w:val="28"/>
          <w:lang w:val="uk-UA"/>
        </w:rPr>
        <w:t>у</w:t>
      </w:r>
      <w:r w:rsidRPr="00203477">
        <w:rPr>
          <w:rFonts w:ascii="Times New Roman" w:hAnsi="Times New Roman"/>
          <w:sz w:val="28"/>
          <w:szCs w:val="28"/>
          <w:lang w:val="uk-UA"/>
        </w:rPr>
        <w:t>чений Р.</w:t>
      </w:r>
      <w:proofErr w:type="spellStart"/>
      <w:r w:rsidRPr="00203477">
        <w:rPr>
          <w:rFonts w:ascii="Times New Roman" w:hAnsi="Times New Roman"/>
          <w:sz w:val="28"/>
          <w:szCs w:val="28"/>
          <w:lang w:val="uk-UA"/>
        </w:rPr>
        <w:t>Зідер</w:t>
      </w:r>
      <w:proofErr w:type="spellEnd"/>
      <w:r w:rsidRPr="00203477">
        <w:rPr>
          <w:rFonts w:ascii="Times New Roman" w:hAnsi="Times New Roman"/>
          <w:sz w:val="28"/>
          <w:szCs w:val="28"/>
          <w:lang w:val="uk-UA"/>
        </w:rPr>
        <w:t xml:space="preserve"> також вважає, що наміру одружитися в більшості людей у європейських промислово розвинених країнах передує тривалий процес орієнтації й соціокультурного налаштовування людини на шлюб і родину. </w:t>
      </w:r>
      <w:r>
        <w:rPr>
          <w:rFonts w:ascii="Times New Roman" w:hAnsi="Times New Roman"/>
          <w:sz w:val="28"/>
          <w:szCs w:val="28"/>
          <w:lang w:val="uk-UA"/>
        </w:rPr>
        <w:t xml:space="preserve">Дослідник уявляє </w:t>
      </w:r>
      <w:proofErr w:type="spellStart"/>
      <w:r w:rsidRPr="00203477">
        <w:rPr>
          <w:rFonts w:ascii="Times New Roman" w:hAnsi="Times New Roman"/>
          <w:sz w:val="28"/>
          <w:szCs w:val="28"/>
        </w:rPr>
        <w:t>вибір</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шлюбного</w:t>
      </w:r>
      <w:proofErr w:type="spellEnd"/>
      <w:r w:rsidRPr="00203477">
        <w:rPr>
          <w:rFonts w:ascii="Times New Roman" w:hAnsi="Times New Roman"/>
          <w:sz w:val="28"/>
          <w:szCs w:val="28"/>
        </w:rPr>
        <w:t xml:space="preserve"> партнера як </w:t>
      </w:r>
      <w:proofErr w:type="spellStart"/>
      <w:r w:rsidRPr="00203477">
        <w:rPr>
          <w:rFonts w:ascii="Times New Roman" w:hAnsi="Times New Roman"/>
          <w:sz w:val="28"/>
          <w:szCs w:val="28"/>
        </w:rPr>
        <w:t>процес</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фільтрації</w:t>
      </w:r>
      <w:proofErr w:type="spellEnd"/>
      <w:r w:rsidRPr="00203477">
        <w:rPr>
          <w:rFonts w:ascii="Times New Roman" w:hAnsi="Times New Roman"/>
          <w:sz w:val="28"/>
          <w:szCs w:val="28"/>
        </w:rPr>
        <w:t xml:space="preserve">. </w:t>
      </w:r>
      <w:r>
        <w:rPr>
          <w:rFonts w:ascii="Times New Roman" w:hAnsi="Times New Roman"/>
          <w:sz w:val="28"/>
          <w:szCs w:val="28"/>
          <w:lang w:val="uk-UA"/>
        </w:rPr>
        <w:t xml:space="preserve">На першому етапі </w:t>
      </w:r>
      <w:proofErr w:type="spellStart"/>
      <w:r w:rsidRPr="00203477">
        <w:rPr>
          <w:rFonts w:ascii="Times New Roman" w:hAnsi="Times New Roman"/>
          <w:sz w:val="28"/>
          <w:szCs w:val="28"/>
        </w:rPr>
        <w:t>визначається</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категорія</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соціально</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підходящих</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партнерів</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Це</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відбувається</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майже</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непомітно</w:t>
      </w:r>
      <w:proofErr w:type="spellEnd"/>
      <w:r w:rsidRPr="00203477">
        <w:rPr>
          <w:rFonts w:ascii="Times New Roman" w:hAnsi="Times New Roman"/>
          <w:sz w:val="28"/>
          <w:szCs w:val="28"/>
        </w:rPr>
        <w:t xml:space="preserve">» для </w:t>
      </w:r>
      <w:proofErr w:type="spellStart"/>
      <w:r w:rsidRPr="00203477">
        <w:rPr>
          <w:rFonts w:ascii="Times New Roman" w:hAnsi="Times New Roman"/>
          <w:sz w:val="28"/>
          <w:szCs w:val="28"/>
        </w:rPr>
        <w:t>людини</w:t>
      </w:r>
      <w:proofErr w:type="spellEnd"/>
      <w:r w:rsidRPr="00203477">
        <w:rPr>
          <w:rFonts w:ascii="Times New Roman" w:hAnsi="Times New Roman"/>
          <w:sz w:val="28"/>
          <w:szCs w:val="28"/>
        </w:rPr>
        <w:t xml:space="preserve"> в </w:t>
      </w:r>
      <w:proofErr w:type="spellStart"/>
      <w:r w:rsidRPr="00203477">
        <w:rPr>
          <w:rFonts w:ascii="Times New Roman" w:hAnsi="Times New Roman"/>
          <w:sz w:val="28"/>
          <w:szCs w:val="28"/>
        </w:rPr>
        <w:t>соціальному</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середовищі</w:t>
      </w:r>
      <w:proofErr w:type="spellEnd"/>
      <w:r w:rsidRPr="00203477">
        <w:rPr>
          <w:rFonts w:ascii="Times New Roman" w:hAnsi="Times New Roman"/>
          <w:sz w:val="28"/>
          <w:szCs w:val="28"/>
        </w:rPr>
        <w:t xml:space="preserve">, в </w:t>
      </w:r>
      <w:proofErr w:type="spellStart"/>
      <w:r w:rsidRPr="00203477">
        <w:rPr>
          <w:rFonts w:ascii="Times New Roman" w:hAnsi="Times New Roman"/>
          <w:sz w:val="28"/>
          <w:szCs w:val="28"/>
        </w:rPr>
        <w:t>якому</w:t>
      </w:r>
      <w:proofErr w:type="spellEnd"/>
      <w:r w:rsidRPr="00203477">
        <w:rPr>
          <w:rFonts w:ascii="Times New Roman" w:hAnsi="Times New Roman"/>
          <w:sz w:val="28"/>
          <w:szCs w:val="28"/>
        </w:rPr>
        <w:t xml:space="preserve"> вона </w:t>
      </w:r>
      <w:proofErr w:type="spellStart"/>
      <w:r w:rsidRPr="00203477">
        <w:rPr>
          <w:rFonts w:ascii="Times New Roman" w:hAnsi="Times New Roman"/>
          <w:sz w:val="28"/>
          <w:szCs w:val="28"/>
        </w:rPr>
        <w:t>перебуває</w:t>
      </w:r>
      <w:proofErr w:type="spellEnd"/>
      <w:r w:rsidRPr="00203477">
        <w:rPr>
          <w:rFonts w:ascii="Times New Roman" w:hAnsi="Times New Roman"/>
          <w:sz w:val="28"/>
          <w:szCs w:val="28"/>
        </w:rPr>
        <w:t xml:space="preserve">. </w:t>
      </w:r>
      <w:r>
        <w:rPr>
          <w:rFonts w:ascii="Times New Roman" w:hAnsi="Times New Roman"/>
          <w:sz w:val="28"/>
          <w:szCs w:val="28"/>
          <w:lang w:val="uk-UA"/>
        </w:rPr>
        <w:t xml:space="preserve">На другому етапі </w:t>
      </w:r>
      <w:proofErr w:type="spellStart"/>
      <w:r w:rsidRPr="00203477">
        <w:rPr>
          <w:rFonts w:ascii="Times New Roman" w:hAnsi="Times New Roman"/>
          <w:sz w:val="28"/>
          <w:szCs w:val="28"/>
        </w:rPr>
        <w:t>здійснюється</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специфічний</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вибір</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із</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сукупності</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можливих</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партнерів</w:t>
      </w:r>
      <w:proofErr w:type="spellEnd"/>
      <w:r w:rsidRPr="00203477">
        <w:rPr>
          <w:rFonts w:ascii="Times New Roman" w:hAnsi="Times New Roman"/>
          <w:sz w:val="28"/>
          <w:szCs w:val="28"/>
        </w:rPr>
        <w:t xml:space="preserve"> </w:t>
      </w:r>
      <w:proofErr w:type="spellStart"/>
      <w:proofErr w:type="gramStart"/>
      <w:r w:rsidRPr="00203477">
        <w:rPr>
          <w:rFonts w:ascii="Times New Roman" w:hAnsi="Times New Roman"/>
          <w:sz w:val="28"/>
          <w:szCs w:val="28"/>
        </w:rPr>
        <w:t>в</w:t>
      </w:r>
      <w:proofErr w:type="gramEnd"/>
      <w:r w:rsidRPr="00203477">
        <w:rPr>
          <w:rFonts w:ascii="Times New Roman" w:hAnsi="Times New Roman"/>
          <w:sz w:val="28"/>
          <w:szCs w:val="28"/>
        </w:rPr>
        <w:t>ідповідно</w:t>
      </w:r>
      <w:proofErr w:type="spellEnd"/>
      <w:r w:rsidRPr="00203477">
        <w:rPr>
          <w:rFonts w:ascii="Times New Roman" w:hAnsi="Times New Roman"/>
          <w:sz w:val="28"/>
          <w:szCs w:val="28"/>
        </w:rPr>
        <w:t xml:space="preserve"> до </w:t>
      </w:r>
      <w:proofErr w:type="spellStart"/>
      <w:r w:rsidRPr="00203477">
        <w:rPr>
          <w:rFonts w:ascii="Times New Roman" w:hAnsi="Times New Roman"/>
          <w:sz w:val="28"/>
          <w:szCs w:val="28"/>
        </w:rPr>
        <w:t>психологічних</w:t>
      </w:r>
      <w:proofErr w:type="spellEnd"/>
      <w:r w:rsidRPr="00203477">
        <w:rPr>
          <w:rFonts w:ascii="Times New Roman" w:hAnsi="Times New Roman"/>
          <w:sz w:val="28"/>
          <w:szCs w:val="28"/>
        </w:rPr>
        <w:t>, сексуально-</w:t>
      </w:r>
      <w:proofErr w:type="spellStart"/>
      <w:r w:rsidRPr="00203477">
        <w:rPr>
          <w:rFonts w:ascii="Times New Roman" w:hAnsi="Times New Roman"/>
          <w:sz w:val="28"/>
          <w:szCs w:val="28"/>
        </w:rPr>
        <w:t>еротичних</w:t>
      </w:r>
      <w:proofErr w:type="spellEnd"/>
      <w:r w:rsidRPr="00203477">
        <w:rPr>
          <w:rFonts w:ascii="Times New Roman" w:hAnsi="Times New Roman"/>
          <w:sz w:val="28"/>
          <w:szCs w:val="28"/>
        </w:rPr>
        <w:t xml:space="preserve"> й </w:t>
      </w:r>
      <w:proofErr w:type="spellStart"/>
      <w:r w:rsidRPr="00203477">
        <w:rPr>
          <w:rFonts w:ascii="Times New Roman" w:hAnsi="Times New Roman"/>
          <w:sz w:val="28"/>
          <w:szCs w:val="28"/>
        </w:rPr>
        <w:t>естетичних</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механізмів</w:t>
      </w:r>
      <w:proofErr w:type="spellEnd"/>
      <w:r w:rsidRPr="00203477">
        <w:rPr>
          <w:rFonts w:ascii="Times New Roman" w:hAnsi="Times New Roman"/>
          <w:sz w:val="28"/>
          <w:szCs w:val="28"/>
        </w:rPr>
        <w:t>. П</w:t>
      </w:r>
      <w:proofErr w:type="spellStart"/>
      <w:r>
        <w:rPr>
          <w:rFonts w:ascii="Times New Roman" w:hAnsi="Times New Roman"/>
          <w:sz w:val="28"/>
          <w:szCs w:val="28"/>
          <w:lang w:val="uk-UA"/>
        </w:rPr>
        <w:t>ід</w:t>
      </w:r>
      <w:proofErr w:type="spellEnd"/>
      <w:r>
        <w:rPr>
          <w:rFonts w:ascii="Times New Roman" w:hAnsi="Times New Roman"/>
          <w:sz w:val="28"/>
          <w:szCs w:val="28"/>
          <w:lang w:val="uk-UA"/>
        </w:rPr>
        <w:t xml:space="preserve"> час </w:t>
      </w:r>
      <w:proofErr w:type="spellStart"/>
      <w:r w:rsidRPr="00203477">
        <w:rPr>
          <w:rFonts w:ascii="Times New Roman" w:hAnsi="Times New Roman"/>
          <w:sz w:val="28"/>
          <w:szCs w:val="28"/>
        </w:rPr>
        <w:t>цьо</w:t>
      </w:r>
      <w:r>
        <w:rPr>
          <w:rFonts w:ascii="Times New Roman" w:hAnsi="Times New Roman"/>
          <w:sz w:val="28"/>
          <w:szCs w:val="28"/>
          <w:lang w:val="uk-UA"/>
        </w:rPr>
        <w:t>го</w:t>
      </w:r>
      <w:proofErr w:type="spellEnd"/>
      <w:r>
        <w:rPr>
          <w:rFonts w:ascii="Times New Roman" w:hAnsi="Times New Roman"/>
          <w:sz w:val="28"/>
          <w:szCs w:val="28"/>
          <w:lang w:val="uk-UA"/>
        </w:rPr>
        <w:t xml:space="preserve"> процесу</w:t>
      </w:r>
      <w:r w:rsidRPr="00203477">
        <w:rPr>
          <w:rFonts w:ascii="Times New Roman" w:hAnsi="Times New Roman"/>
          <w:sz w:val="28"/>
          <w:szCs w:val="28"/>
        </w:rPr>
        <w:t xml:space="preserve"> </w:t>
      </w:r>
      <w:proofErr w:type="spellStart"/>
      <w:r w:rsidRPr="00203477">
        <w:rPr>
          <w:rFonts w:ascii="Times New Roman" w:hAnsi="Times New Roman"/>
          <w:sz w:val="28"/>
          <w:szCs w:val="28"/>
        </w:rPr>
        <w:t>велике</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значення</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надається</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враженням</w:t>
      </w:r>
      <w:proofErr w:type="spellEnd"/>
      <w:r w:rsidRPr="00203477">
        <w:rPr>
          <w:rFonts w:ascii="Times New Roman" w:hAnsi="Times New Roman"/>
          <w:sz w:val="28"/>
          <w:szCs w:val="28"/>
        </w:rPr>
        <w:t xml:space="preserve">, набутим у </w:t>
      </w:r>
      <w:proofErr w:type="spellStart"/>
      <w:r w:rsidRPr="00203477">
        <w:rPr>
          <w:rFonts w:ascii="Times New Roman" w:hAnsi="Times New Roman"/>
          <w:sz w:val="28"/>
          <w:szCs w:val="28"/>
        </w:rPr>
        <w:t>рідній</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сім’ї</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освіті</w:t>
      </w:r>
      <w:proofErr w:type="spellEnd"/>
      <w:r w:rsidRPr="00203477">
        <w:rPr>
          <w:rFonts w:ascii="Times New Roman" w:hAnsi="Times New Roman"/>
          <w:sz w:val="28"/>
          <w:szCs w:val="28"/>
        </w:rPr>
        <w:t xml:space="preserve"> й </w:t>
      </w:r>
      <w:proofErr w:type="spellStart"/>
      <w:r w:rsidRPr="00203477">
        <w:rPr>
          <w:rFonts w:ascii="Times New Roman" w:hAnsi="Times New Roman"/>
          <w:sz w:val="28"/>
          <w:szCs w:val="28"/>
        </w:rPr>
        <w:t>ранній</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професійній</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кар’є</w:t>
      </w:r>
      <w:proofErr w:type="gramStart"/>
      <w:r w:rsidRPr="00203477">
        <w:rPr>
          <w:rFonts w:ascii="Times New Roman" w:hAnsi="Times New Roman"/>
          <w:sz w:val="28"/>
          <w:szCs w:val="28"/>
        </w:rPr>
        <w:t>р</w:t>
      </w:r>
      <w:proofErr w:type="gramEnd"/>
      <w:r w:rsidRPr="00203477">
        <w:rPr>
          <w:rFonts w:ascii="Times New Roman" w:hAnsi="Times New Roman"/>
          <w:sz w:val="28"/>
          <w:szCs w:val="28"/>
        </w:rPr>
        <w:t>і</w:t>
      </w:r>
      <w:proofErr w:type="spellEnd"/>
      <w:r w:rsidRPr="00203477">
        <w:rPr>
          <w:rFonts w:ascii="Times New Roman" w:hAnsi="Times New Roman"/>
          <w:sz w:val="28"/>
          <w:szCs w:val="28"/>
        </w:rPr>
        <w:t xml:space="preserve"> </w:t>
      </w:r>
      <w:proofErr w:type="spellStart"/>
      <w:r w:rsidRPr="00203477">
        <w:rPr>
          <w:rFonts w:ascii="Times New Roman" w:hAnsi="Times New Roman"/>
          <w:sz w:val="28"/>
          <w:szCs w:val="28"/>
        </w:rPr>
        <w:t>молодих</w:t>
      </w:r>
      <w:proofErr w:type="spellEnd"/>
      <w:r w:rsidRPr="00203477">
        <w:rPr>
          <w:rFonts w:ascii="Times New Roman" w:hAnsi="Times New Roman"/>
          <w:sz w:val="28"/>
          <w:szCs w:val="28"/>
        </w:rPr>
        <w:t xml:space="preserve"> людей</w:t>
      </w:r>
      <w:r>
        <w:rPr>
          <w:rFonts w:ascii="Times New Roman" w:hAnsi="Times New Roman"/>
          <w:sz w:val="28"/>
          <w:szCs w:val="28"/>
          <w:lang w:val="uk-UA"/>
        </w:rPr>
        <w:t>, набутих у соціумі</w:t>
      </w:r>
      <w:r w:rsidRPr="00203477">
        <w:rPr>
          <w:rFonts w:ascii="Times New Roman" w:hAnsi="Times New Roman"/>
          <w:sz w:val="28"/>
          <w:szCs w:val="28"/>
        </w:rPr>
        <w:t xml:space="preserve"> [</w:t>
      </w:r>
      <w:r>
        <w:rPr>
          <w:rFonts w:ascii="Times New Roman" w:hAnsi="Times New Roman"/>
          <w:sz w:val="28"/>
          <w:szCs w:val="28"/>
        </w:rPr>
        <w:t>1</w:t>
      </w:r>
      <w:r w:rsidRPr="00203477">
        <w:rPr>
          <w:rFonts w:ascii="Times New Roman" w:hAnsi="Times New Roman"/>
          <w:sz w:val="28"/>
          <w:szCs w:val="28"/>
        </w:rPr>
        <w:t>,</w:t>
      </w:r>
      <w:r>
        <w:rPr>
          <w:rFonts w:ascii="Times New Roman" w:hAnsi="Times New Roman"/>
          <w:sz w:val="28"/>
          <w:szCs w:val="28"/>
        </w:rPr>
        <w:t xml:space="preserve"> 2, 7,</w:t>
      </w:r>
      <w:r>
        <w:rPr>
          <w:rFonts w:ascii="Times New Roman" w:hAnsi="Times New Roman"/>
          <w:sz w:val="28"/>
          <w:szCs w:val="28"/>
          <w:lang w:val="uk-UA"/>
        </w:rPr>
        <w:t xml:space="preserve"> 8</w:t>
      </w:r>
      <w:r w:rsidRPr="00203477">
        <w:rPr>
          <w:rFonts w:ascii="Times New Roman" w:hAnsi="Times New Roman"/>
          <w:sz w:val="28"/>
          <w:szCs w:val="28"/>
        </w:rPr>
        <w:t>].</w:t>
      </w:r>
    </w:p>
    <w:p w:rsidR="00041D2E" w:rsidRPr="00CD4320"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Провідною думкою у т</w:t>
      </w:r>
      <w:r w:rsidRPr="00181F1E">
        <w:rPr>
          <w:rFonts w:ascii="Times New Roman" w:hAnsi="Times New Roman"/>
          <w:sz w:val="28"/>
          <w:szCs w:val="28"/>
          <w:lang w:val="uk-UA"/>
        </w:rPr>
        <w:t>еорі</w:t>
      </w:r>
      <w:r>
        <w:rPr>
          <w:rFonts w:ascii="Times New Roman" w:hAnsi="Times New Roman"/>
          <w:sz w:val="28"/>
          <w:szCs w:val="28"/>
          <w:lang w:val="uk-UA"/>
        </w:rPr>
        <w:t>ї</w:t>
      </w:r>
      <w:r w:rsidRPr="00181F1E">
        <w:rPr>
          <w:rFonts w:ascii="Times New Roman" w:hAnsi="Times New Roman"/>
          <w:sz w:val="28"/>
          <w:szCs w:val="28"/>
          <w:lang w:val="uk-UA"/>
        </w:rPr>
        <w:t xml:space="preserve"> комплементарних потреб</w:t>
      </w:r>
      <w:r w:rsidRPr="008511C3">
        <w:rPr>
          <w:rFonts w:ascii="Times New Roman" w:hAnsi="Times New Roman"/>
          <w:sz w:val="28"/>
          <w:szCs w:val="28"/>
          <w:lang w:val="uk-UA"/>
        </w:rPr>
        <w:t xml:space="preserve"> (взаємодоповнюючих потреб) Р.</w:t>
      </w:r>
      <w:proofErr w:type="spellStart"/>
      <w:r w:rsidRPr="008511C3">
        <w:rPr>
          <w:rFonts w:ascii="Times New Roman" w:hAnsi="Times New Roman"/>
          <w:sz w:val="28"/>
          <w:szCs w:val="28"/>
          <w:lang w:val="uk-UA"/>
        </w:rPr>
        <w:t>Уінча</w:t>
      </w:r>
      <w:proofErr w:type="spellEnd"/>
      <w:r>
        <w:rPr>
          <w:rFonts w:ascii="Times New Roman" w:hAnsi="Times New Roman"/>
          <w:sz w:val="28"/>
          <w:szCs w:val="28"/>
          <w:lang w:val="uk-UA"/>
        </w:rPr>
        <w:t xml:space="preserve"> є те</w:t>
      </w:r>
      <w:r w:rsidRPr="008511C3">
        <w:rPr>
          <w:rFonts w:ascii="Times New Roman" w:hAnsi="Times New Roman"/>
          <w:sz w:val="28"/>
          <w:szCs w:val="28"/>
          <w:lang w:val="uk-UA"/>
        </w:rPr>
        <w:t xml:space="preserve">, що протилежності притягаються, тобто у виборі партнера кожен індивідуум шукає того, від кого очікує максимуму задоволення </w:t>
      </w:r>
      <w:r>
        <w:rPr>
          <w:rFonts w:ascii="Times New Roman" w:hAnsi="Times New Roman"/>
          <w:sz w:val="28"/>
          <w:szCs w:val="28"/>
          <w:lang w:val="uk-UA"/>
        </w:rPr>
        <w:t xml:space="preserve">власних </w:t>
      </w:r>
      <w:r w:rsidRPr="008511C3">
        <w:rPr>
          <w:rFonts w:ascii="Times New Roman" w:hAnsi="Times New Roman"/>
          <w:sz w:val="28"/>
          <w:szCs w:val="28"/>
          <w:lang w:val="uk-UA"/>
        </w:rPr>
        <w:t xml:space="preserve">потреб. </w:t>
      </w:r>
      <w:r>
        <w:rPr>
          <w:rFonts w:ascii="Times New Roman" w:hAnsi="Times New Roman"/>
          <w:sz w:val="28"/>
          <w:szCs w:val="28"/>
          <w:lang w:val="uk-UA"/>
        </w:rPr>
        <w:t>На думку дослідника з</w:t>
      </w:r>
      <w:proofErr w:type="spellStart"/>
      <w:r w:rsidRPr="008511C3">
        <w:rPr>
          <w:rFonts w:ascii="Times New Roman" w:hAnsi="Times New Roman"/>
          <w:sz w:val="28"/>
          <w:szCs w:val="28"/>
        </w:rPr>
        <w:t>акохані</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повинні</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мати</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подібність</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соціальних</w:t>
      </w:r>
      <w:proofErr w:type="spellEnd"/>
      <w:r w:rsidRPr="008511C3">
        <w:rPr>
          <w:rFonts w:ascii="Times New Roman" w:hAnsi="Times New Roman"/>
          <w:sz w:val="28"/>
          <w:szCs w:val="28"/>
        </w:rPr>
        <w:t xml:space="preserve"> рис і </w:t>
      </w:r>
      <w:proofErr w:type="spellStart"/>
      <w:r w:rsidRPr="008511C3">
        <w:rPr>
          <w:rFonts w:ascii="Times New Roman" w:hAnsi="Times New Roman"/>
          <w:sz w:val="28"/>
          <w:szCs w:val="28"/>
        </w:rPr>
        <w:t>психологічно</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доповнювати</w:t>
      </w:r>
      <w:proofErr w:type="spellEnd"/>
      <w:r w:rsidRPr="008511C3">
        <w:rPr>
          <w:rFonts w:ascii="Times New Roman" w:hAnsi="Times New Roman"/>
          <w:sz w:val="28"/>
          <w:szCs w:val="28"/>
        </w:rPr>
        <w:t xml:space="preserve"> один</w:t>
      </w:r>
      <w:r>
        <w:rPr>
          <w:rFonts w:ascii="Times New Roman" w:hAnsi="Times New Roman"/>
          <w:sz w:val="28"/>
          <w:szCs w:val="28"/>
        </w:rPr>
        <w:t xml:space="preserve"> одного.</w:t>
      </w:r>
      <w:r>
        <w:rPr>
          <w:rFonts w:ascii="Times New Roman" w:hAnsi="Times New Roman"/>
          <w:sz w:val="28"/>
          <w:szCs w:val="28"/>
          <w:lang w:val="uk-UA"/>
        </w:rPr>
        <w:t xml:space="preserve"> </w:t>
      </w:r>
      <w:r w:rsidRPr="00B66E7A">
        <w:rPr>
          <w:rFonts w:ascii="Times New Roman" w:hAnsi="Times New Roman"/>
          <w:sz w:val="28"/>
          <w:szCs w:val="28"/>
          <w:lang w:val="uk-UA"/>
        </w:rPr>
        <w:t>Ця теорія не стверджує, що кожен може знайти людину, яка б повністю задовольняла його потреби</w:t>
      </w:r>
      <w:r>
        <w:rPr>
          <w:rFonts w:ascii="Times New Roman" w:hAnsi="Times New Roman"/>
          <w:sz w:val="28"/>
          <w:szCs w:val="28"/>
          <w:lang w:val="uk-UA"/>
        </w:rPr>
        <w:t>,</w:t>
      </w:r>
      <w:r w:rsidRPr="00B66E7A">
        <w:rPr>
          <w:rFonts w:ascii="Times New Roman" w:hAnsi="Times New Roman"/>
          <w:sz w:val="28"/>
          <w:szCs w:val="28"/>
          <w:lang w:val="uk-UA"/>
        </w:rPr>
        <w:t xml:space="preserve"> </w:t>
      </w:r>
      <w:r>
        <w:rPr>
          <w:rFonts w:ascii="Times New Roman" w:hAnsi="Times New Roman"/>
          <w:sz w:val="28"/>
          <w:szCs w:val="28"/>
          <w:lang w:val="uk-UA"/>
        </w:rPr>
        <w:t>однак</w:t>
      </w:r>
      <w:r w:rsidRPr="00B66E7A">
        <w:rPr>
          <w:rFonts w:ascii="Times New Roman" w:hAnsi="Times New Roman"/>
          <w:sz w:val="28"/>
          <w:szCs w:val="28"/>
          <w:lang w:val="uk-UA"/>
        </w:rPr>
        <w:t xml:space="preserve"> допомагає розібратися, чому </w:t>
      </w:r>
      <w:r>
        <w:rPr>
          <w:rFonts w:ascii="Times New Roman" w:hAnsi="Times New Roman"/>
          <w:sz w:val="28"/>
          <w:szCs w:val="28"/>
          <w:lang w:val="uk-UA"/>
        </w:rPr>
        <w:t>ми</w:t>
      </w:r>
      <w:r w:rsidRPr="00B66E7A">
        <w:rPr>
          <w:rFonts w:ascii="Times New Roman" w:hAnsi="Times New Roman"/>
          <w:sz w:val="28"/>
          <w:szCs w:val="28"/>
          <w:lang w:val="uk-UA"/>
        </w:rPr>
        <w:t xml:space="preserve"> вважає</w:t>
      </w:r>
      <w:r>
        <w:rPr>
          <w:rFonts w:ascii="Times New Roman" w:hAnsi="Times New Roman"/>
          <w:sz w:val="28"/>
          <w:szCs w:val="28"/>
          <w:lang w:val="uk-UA"/>
        </w:rPr>
        <w:t>мо</w:t>
      </w:r>
      <w:r w:rsidRPr="00B66E7A">
        <w:rPr>
          <w:rFonts w:ascii="Times New Roman" w:hAnsi="Times New Roman"/>
          <w:sz w:val="28"/>
          <w:szCs w:val="28"/>
          <w:lang w:val="uk-UA"/>
        </w:rPr>
        <w:t xml:space="preserve"> привабливими тільки деяких із усього «поля </w:t>
      </w:r>
      <w:r w:rsidRPr="00B66E7A">
        <w:rPr>
          <w:rFonts w:ascii="Times New Roman" w:hAnsi="Times New Roman"/>
          <w:sz w:val="28"/>
          <w:szCs w:val="28"/>
          <w:lang w:val="uk-UA"/>
        </w:rPr>
        <w:lastRenderedPageBreak/>
        <w:t xml:space="preserve">обранців». </w:t>
      </w:r>
      <w:r w:rsidRPr="00CD4320">
        <w:rPr>
          <w:rFonts w:ascii="Times New Roman" w:hAnsi="Times New Roman"/>
          <w:sz w:val="28"/>
          <w:szCs w:val="28"/>
          <w:lang w:val="uk-UA"/>
        </w:rPr>
        <w:t>Відповідно до цієї теорії, наприклад, привабливою для владного чоловіка може бути лагідна жінка, а спокійному й м’якому чоловікові подобаються енергійні й впевнені жінки [</w:t>
      </w:r>
      <w:r>
        <w:rPr>
          <w:rFonts w:ascii="Times New Roman" w:hAnsi="Times New Roman"/>
          <w:sz w:val="28"/>
          <w:szCs w:val="28"/>
          <w:lang w:val="uk-UA"/>
        </w:rPr>
        <w:t>7, 8</w:t>
      </w:r>
      <w:r w:rsidRPr="00CD4320">
        <w:rPr>
          <w:rFonts w:ascii="Times New Roman" w:hAnsi="Times New Roman"/>
          <w:sz w:val="28"/>
          <w:szCs w:val="28"/>
          <w:lang w:val="uk-UA"/>
        </w:rPr>
        <w:t>].</w:t>
      </w:r>
    </w:p>
    <w:p w:rsidR="00041D2E" w:rsidRPr="006107EB"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Відома </w:t>
      </w:r>
      <w:r w:rsidRPr="006107EB">
        <w:rPr>
          <w:rFonts w:ascii="Times New Roman" w:hAnsi="Times New Roman"/>
          <w:sz w:val="28"/>
          <w:szCs w:val="28"/>
          <w:lang w:val="uk-UA"/>
        </w:rPr>
        <w:t>«</w:t>
      </w:r>
      <w:r>
        <w:rPr>
          <w:rFonts w:ascii="Times New Roman" w:hAnsi="Times New Roman"/>
          <w:sz w:val="28"/>
          <w:szCs w:val="28"/>
          <w:lang w:val="uk-UA"/>
        </w:rPr>
        <w:t>к</w:t>
      </w:r>
      <w:r w:rsidRPr="006107EB">
        <w:rPr>
          <w:rFonts w:ascii="Times New Roman" w:hAnsi="Times New Roman"/>
          <w:sz w:val="28"/>
          <w:szCs w:val="28"/>
          <w:lang w:val="uk-UA"/>
        </w:rPr>
        <w:t>ругова теорія любові» А.</w:t>
      </w:r>
      <w:proofErr w:type="spellStart"/>
      <w:r w:rsidRPr="006107EB">
        <w:rPr>
          <w:rFonts w:ascii="Times New Roman" w:hAnsi="Times New Roman"/>
          <w:sz w:val="28"/>
          <w:szCs w:val="28"/>
          <w:lang w:val="uk-UA"/>
        </w:rPr>
        <w:t>Рейса</w:t>
      </w:r>
      <w:proofErr w:type="spellEnd"/>
      <w:r w:rsidRPr="006107EB">
        <w:rPr>
          <w:rFonts w:ascii="Times New Roman" w:hAnsi="Times New Roman"/>
          <w:sz w:val="28"/>
          <w:szCs w:val="28"/>
          <w:lang w:val="uk-UA"/>
        </w:rPr>
        <w:t xml:space="preserve"> пояснює механізм вибору шлюбного партнера через реалізацію чотирьох послідовних процесів [</w:t>
      </w:r>
      <w:r>
        <w:rPr>
          <w:rFonts w:ascii="Times New Roman" w:hAnsi="Times New Roman"/>
          <w:sz w:val="28"/>
          <w:szCs w:val="28"/>
          <w:lang w:val="uk-UA"/>
        </w:rPr>
        <w:t>7]:</w:t>
      </w:r>
    </w:p>
    <w:p w:rsidR="00041D2E" w:rsidRPr="00306470"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306470">
        <w:rPr>
          <w:rFonts w:ascii="Times New Roman" w:hAnsi="Times New Roman"/>
          <w:sz w:val="28"/>
          <w:szCs w:val="28"/>
          <w:lang w:val="uk-UA"/>
        </w:rPr>
        <w:t>встановлення взаємозв’язку: в</w:t>
      </w:r>
      <w:r>
        <w:rPr>
          <w:rFonts w:ascii="Times New Roman" w:hAnsi="Times New Roman"/>
          <w:sz w:val="28"/>
          <w:szCs w:val="28"/>
          <w:lang w:val="uk-UA"/>
        </w:rPr>
        <w:t xml:space="preserve">ідбувається оцінка </w:t>
      </w:r>
      <w:r w:rsidRPr="00306470">
        <w:rPr>
          <w:rFonts w:ascii="Times New Roman" w:hAnsi="Times New Roman"/>
          <w:sz w:val="28"/>
          <w:szCs w:val="28"/>
          <w:lang w:val="uk-UA"/>
        </w:rPr>
        <w:t>легк</w:t>
      </w:r>
      <w:r>
        <w:rPr>
          <w:rFonts w:ascii="Times New Roman" w:hAnsi="Times New Roman"/>
          <w:sz w:val="28"/>
          <w:szCs w:val="28"/>
          <w:lang w:val="uk-UA"/>
        </w:rPr>
        <w:t>о</w:t>
      </w:r>
      <w:r w:rsidRPr="00306470">
        <w:rPr>
          <w:rFonts w:ascii="Times New Roman" w:hAnsi="Times New Roman"/>
          <w:sz w:val="28"/>
          <w:szCs w:val="28"/>
          <w:lang w:val="uk-UA"/>
        </w:rPr>
        <w:t>ст</w:t>
      </w:r>
      <w:r>
        <w:rPr>
          <w:rFonts w:ascii="Times New Roman" w:hAnsi="Times New Roman"/>
          <w:sz w:val="28"/>
          <w:szCs w:val="28"/>
          <w:lang w:val="uk-UA"/>
        </w:rPr>
        <w:t>і</w:t>
      </w:r>
      <w:r w:rsidRPr="00306470">
        <w:rPr>
          <w:rFonts w:ascii="Times New Roman" w:hAnsi="Times New Roman"/>
          <w:sz w:val="28"/>
          <w:szCs w:val="28"/>
          <w:lang w:val="uk-UA"/>
        </w:rPr>
        <w:t xml:space="preserve"> спілкування двох людей, тобто, наскільки </w:t>
      </w:r>
      <w:r>
        <w:rPr>
          <w:rFonts w:ascii="Times New Roman" w:hAnsi="Times New Roman"/>
          <w:sz w:val="28"/>
          <w:szCs w:val="28"/>
          <w:lang w:val="uk-UA"/>
        </w:rPr>
        <w:t>ї</w:t>
      </w:r>
      <w:r w:rsidRPr="00306470">
        <w:rPr>
          <w:rFonts w:ascii="Times New Roman" w:hAnsi="Times New Roman"/>
          <w:sz w:val="28"/>
          <w:szCs w:val="28"/>
          <w:lang w:val="uk-UA"/>
        </w:rPr>
        <w:t xml:space="preserve">м </w:t>
      </w:r>
      <w:r>
        <w:rPr>
          <w:rFonts w:ascii="Times New Roman" w:hAnsi="Times New Roman"/>
          <w:sz w:val="28"/>
          <w:szCs w:val="28"/>
          <w:lang w:val="uk-UA"/>
        </w:rPr>
        <w:t>вільно й комфортно в товаристві один одного;</w:t>
      </w:r>
      <w:r w:rsidRPr="00306470">
        <w:rPr>
          <w:rFonts w:ascii="Times New Roman" w:hAnsi="Times New Roman"/>
          <w:sz w:val="28"/>
          <w:szCs w:val="28"/>
          <w:lang w:val="uk-UA"/>
        </w:rPr>
        <w:t xml:space="preserve"> </w:t>
      </w:r>
    </w:p>
    <w:p w:rsidR="00041D2E" w:rsidRPr="00306470"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w:t>
      </w:r>
      <w:r w:rsidRPr="00306470">
        <w:rPr>
          <w:rFonts w:ascii="Times New Roman" w:hAnsi="Times New Roman"/>
          <w:sz w:val="28"/>
          <w:szCs w:val="28"/>
          <w:lang w:val="uk-UA"/>
        </w:rPr>
        <w:t xml:space="preserve"> </w:t>
      </w:r>
      <w:r>
        <w:rPr>
          <w:rFonts w:ascii="Times New Roman" w:hAnsi="Times New Roman"/>
          <w:sz w:val="28"/>
          <w:szCs w:val="28"/>
          <w:lang w:val="uk-UA"/>
        </w:rPr>
        <w:t>с</w:t>
      </w:r>
      <w:r w:rsidRPr="00306470">
        <w:rPr>
          <w:rFonts w:ascii="Times New Roman" w:hAnsi="Times New Roman"/>
          <w:sz w:val="28"/>
          <w:szCs w:val="28"/>
          <w:lang w:val="uk-UA"/>
        </w:rPr>
        <w:t>аморозкриття</w:t>
      </w:r>
      <w:r>
        <w:rPr>
          <w:rFonts w:ascii="Times New Roman" w:hAnsi="Times New Roman"/>
          <w:sz w:val="28"/>
          <w:szCs w:val="28"/>
          <w:lang w:val="uk-UA"/>
        </w:rPr>
        <w:t>: в</w:t>
      </w:r>
      <w:r w:rsidRPr="00306470">
        <w:rPr>
          <w:rFonts w:ascii="Times New Roman" w:hAnsi="Times New Roman"/>
          <w:sz w:val="28"/>
          <w:szCs w:val="28"/>
          <w:lang w:val="uk-UA"/>
        </w:rPr>
        <w:t>ідчуття взаємозв’язку з іншою людиною народжує почуття розслаблення, довіри й ле</w:t>
      </w:r>
      <w:r>
        <w:rPr>
          <w:rFonts w:ascii="Times New Roman" w:hAnsi="Times New Roman"/>
          <w:sz w:val="28"/>
          <w:szCs w:val="28"/>
          <w:lang w:val="uk-UA"/>
        </w:rPr>
        <w:t>гкості</w:t>
      </w:r>
      <w:r w:rsidRPr="00306470">
        <w:rPr>
          <w:rFonts w:ascii="Times New Roman" w:hAnsi="Times New Roman"/>
          <w:sz w:val="28"/>
          <w:szCs w:val="28"/>
          <w:lang w:val="uk-UA"/>
        </w:rPr>
        <w:t xml:space="preserve"> розкриття себе перед іншим</w:t>
      </w:r>
      <w:r>
        <w:rPr>
          <w:rFonts w:ascii="Times New Roman" w:hAnsi="Times New Roman"/>
          <w:sz w:val="28"/>
          <w:szCs w:val="28"/>
          <w:lang w:val="uk-UA"/>
        </w:rPr>
        <w:t>;</w:t>
      </w:r>
      <w:r w:rsidRPr="00306470">
        <w:rPr>
          <w:rFonts w:ascii="Times New Roman" w:hAnsi="Times New Roman"/>
          <w:sz w:val="28"/>
          <w:szCs w:val="28"/>
          <w:lang w:val="uk-UA"/>
        </w:rPr>
        <w:t xml:space="preserve"> великий вплив ма</w:t>
      </w:r>
      <w:r>
        <w:rPr>
          <w:rFonts w:ascii="Times New Roman" w:hAnsi="Times New Roman"/>
          <w:sz w:val="28"/>
          <w:szCs w:val="28"/>
          <w:lang w:val="uk-UA"/>
        </w:rPr>
        <w:t>ють соціально-культурні фактори;</w:t>
      </w:r>
    </w:p>
    <w:p w:rsidR="00041D2E" w:rsidRPr="00306470"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ф</w:t>
      </w:r>
      <w:proofErr w:type="spellStart"/>
      <w:r>
        <w:rPr>
          <w:rFonts w:ascii="Times New Roman" w:hAnsi="Times New Roman"/>
          <w:sz w:val="28"/>
          <w:szCs w:val="28"/>
        </w:rPr>
        <w:t>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взаємної</w:t>
      </w:r>
      <w:proofErr w:type="spellEnd"/>
      <w:r>
        <w:rPr>
          <w:rFonts w:ascii="Times New Roman" w:hAnsi="Times New Roman"/>
          <w:sz w:val="28"/>
          <w:szCs w:val="28"/>
        </w:rPr>
        <w:t xml:space="preserve"> </w:t>
      </w:r>
      <w:proofErr w:type="spellStart"/>
      <w:r>
        <w:rPr>
          <w:rFonts w:ascii="Times New Roman" w:hAnsi="Times New Roman"/>
          <w:sz w:val="28"/>
          <w:szCs w:val="28"/>
        </w:rPr>
        <w:t>залежності</w:t>
      </w:r>
      <w:proofErr w:type="spellEnd"/>
      <w:r>
        <w:rPr>
          <w:rFonts w:ascii="Times New Roman" w:hAnsi="Times New Roman"/>
          <w:sz w:val="28"/>
          <w:szCs w:val="28"/>
          <w:lang w:val="uk-UA"/>
        </w:rPr>
        <w:t>:</w:t>
      </w:r>
      <w:r w:rsidRPr="006107EB">
        <w:rPr>
          <w:rFonts w:ascii="Times New Roman" w:hAnsi="Times New Roman"/>
          <w:sz w:val="28"/>
          <w:szCs w:val="28"/>
        </w:rPr>
        <w:t xml:space="preserve"> </w:t>
      </w:r>
      <w:r>
        <w:rPr>
          <w:rFonts w:ascii="Times New Roman" w:hAnsi="Times New Roman"/>
          <w:sz w:val="28"/>
          <w:szCs w:val="28"/>
          <w:lang w:val="uk-UA"/>
        </w:rPr>
        <w:t>цей процес характеризується п</w:t>
      </w:r>
      <w:proofErr w:type="spellStart"/>
      <w:r w:rsidRPr="006107EB">
        <w:rPr>
          <w:rFonts w:ascii="Times New Roman" w:hAnsi="Times New Roman"/>
          <w:sz w:val="28"/>
          <w:szCs w:val="28"/>
        </w:rPr>
        <w:t>оступов</w:t>
      </w:r>
      <w:r>
        <w:rPr>
          <w:rFonts w:ascii="Times New Roman" w:hAnsi="Times New Roman"/>
          <w:sz w:val="28"/>
          <w:szCs w:val="28"/>
          <w:lang w:val="uk-UA"/>
        </w:rPr>
        <w:t>им</w:t>
      </w:r>
      <w:proofErr w:type="spellEnd"/>
      <w:r w:rsidRPr="006107EB">
        <w:rPr>
          <w:rFonts w:ascii="Times New Roman" w:hAnsi="Times New Roman"/>
          <w:sz w:val="28"/>
          <w:szCs w:val="28"/>
        </w:rPr>
        <w:t xml:space="preserve"> </w:t>
      </w:r>
      <w:proofErr w:type="spellStart"/>
      <w:r w:rsidRPr="00F5365D">
        <w:rPr>
          <w:rFonts w:ascii="Times New Roman" w:hAnsi="Times New Roman"/>
          <w:sz w:val="28"/>
          <w:szCs w:val="28"/>
        </w:rPr>
        <w:t>виник</w:t>
      </w:r>
      <w:r>
        <w:rPr>
          <w:rFonts w:ascii="Times New Roman" w:hAnsi="Times New Roman"/>
          <w:sz w:val="28"/>
          <w:szCs w:val="28"/>
          <w:lang w:val="uk-UA"/>
        </w:rPr>
        <w:t>енням</w:t>
      </w:r>
      <w:proofErr w:type="spellEnd"/>
      <w:r w:rsidRPr="00F5365D">
        <w:rPr>
          <w:rFonts w:ascii="Times New Roman" w:hAnsi="Times New Roman"/>
          <w:sz w:val="28"/>
          <w:szCs w:val="28"/>
        </w:rPr>
        <w:t xml:space="preserve"> й </w:t>
      </w:r>
      <w:proofErr w:type="spellStart"/>
      <w:r w:rsidRPr="00F5365D">
        <w:rPr>
          <w:rFonts w:ascii="Times New Roman" w:hAnsi="Times New Roman"/>
          <w:sz w:val="28"/>
          <w:szCs w:val="28"/>
        </w:rPr>
        <w:t>розви</w:t>
      </w:r>
      <w:r>
        <w:rPr>
          <w:rFonts w:ascii="Times New Roman" w:hAnsi="Times New Roman"/>
          <w:sz w:val="28"/>
          <w:szCs w:val="28"/>
          <w:lang w:val="uk-UA"/>
        </w:rPr>
        <w:t>тком</w:t>
      </w:r>
      <w:proofErr w:type="spellEnd"/>
      <w:r>
        <w:rPr>
          <w:rFonts w:ascii="Times New Roman" w:hAnsi="Times New Roman"/>
          <w:sz w:val="28"/>
          <w:szCs w:val="28"/>
        </w:rPr>
        <w:t xml:space="preserve"> систем</w:t>
      </w:r>
      <w:r>
        <w:rPr>
          <w:rFonts w:ascii="Times New Roman" w:hAnsi="Times New Roman"/>
          <w:sz w:val="28"/>
          <w:szCs w:val="28"/>
          <w:lang w:val="uk-UA"/>
        </w:rPr>
        <w:t>и</w:t>
      </w:r>
      <w:r w:rsidRPr="00F5365D">
        <w:rPr>
          <w:rFonts w:ascii="Times New Roman" w:hAnsi="Times New Roman"/>
          <w:sz w:val="28"/>
          <w:szCs w:val="28"/>
        </w:rPr>
        <w:t xml:space="preserve"> </w:t>
      </w:r>
      <w:proofErr w:type="spellStart"/>
      <w:r w:rsidRPr="00F5365D">
        <w:rPr>
          <w:rFonts w:ascii="Times New Roman" w:hAnsi="Times New Roman"/>
          <w:sz w:val="28"/>
          <w:szCs w:val="28"/>
        </w:rPr>
        <w:t>взаємозалежних</w:t>
      </w:r>
      <w:proofErr w:type="spellEnd"/>
      <w:r w:rsidRPr="00F5365D">
        <w:rPr>
          <w:rFonts w:ascii="Times New Roman" w:hAnsi="Times New Roman"/>
          <w:sz w:val="28"/>
          <w:szCs w:val="28"/>
        </w:rPr>
        <w:t xml:space="preserve"> </w:t>
      </w:r>
      <w:proofErr w:type="spellStart"/>
      <w:r w:rsidRPr="00F5365D">
        <w:rPr>
          <w:rFonts w:ascii="Times New Roman" w:hAnsi="Times New Roman"/>
          <w:sz w:val="28"/>
          <w:szCs w:val="28"/>
        </w:rPr>
        <w:t>звичок</w:t>
      </w:r>
      <w:proofErr w:type="spellEnd"/>
      <w:r w:rsidRPr="00F5365D">
        <w:rPr>
          <w:rFonts w:ascii="Times New Roman" w:hAnsi="Times New Roman"/>
          <w:sz w:val="28"/>
          <w:szCs w:val="28"/>
        </w:rPr>
        <w:t xml:space="preserve"> </w:t>
      </w:r>
      <w:r>
        <w:rPr>
          <w:rFonts w:ascii="Times New Roman" w:hAnsi="Times New Roman"/>
          <w:sz w:val="28"/>
          <w:szCs w:val="28"/>
          <w:lang w:val="uk-UA"/>
        </w:rPr>
        <w:t>у</w:t>
      </w:r>
      <w:r w:rsidRPr="006107EB">
        <w:rPr>
          <w:rFonts w:ascii="Times New Roman" w:hAnsi="Times New Roman"/>
          <w:sz w:val="28"/>
          <w:szCs w:val="28"/>
        </w:rPr>
        <w:t xml:space="preserve"> </w:t>
      </w:r>
      <w:proofErr w:type="spellStart"/>
      <w:r w:rsidRPr="006107EB">
        <w:rPr>
          <w:rFonts w:ascii="Times New Roman" w:hAnsi="Times New Roman"/>
          <w:sz w:val="28"/>
          <w:szCs w:val="28"/>
        </w:rPr>
        <w:t>чоловіка</w:t>
      </w:r>
      <w:proofErr w:type="spellEnd"/>
      <w:r w:rsidRPr="006107EB">
        <w:rPr>
          <w:rFonts w:ascii="Times New Roman" w:hAnsi="Times New Roman"/>
          <w:sz w:val="28"/>
          <w:szCs w:val="28"/>
        </w:rPr>
        <w:t xml:space="preserve"> й </w:t>
      </w:r>
      <w:proofErr w:type="spellStart"/>
      <w:r w:rsidRPr="006107EB">
        <w:rPr>
          <w:rFonts w:ascii="Times New Roman" w:hAnsi="Times New Roman"/>
          <w:sz w:val="28"/>
          <w:szCs w:val="28"/>
        </w:rPr>
        <w:t>жінки</w:t>
      </w:r>
      <w:proofErr w:type="spellEnd"/>
      <w:r w:rsidRPr="006107EB">
        <w:rPr>
          <w:rFonts w:ascii="Times New Roman" w:hAnsi="Times New Roman"/>
          <w:sz w:val="28"/>
          <w:szCs w:val="28"/>
        </w:rPr>
        <w:t xml:space="preserve">, </w:t>
      </w:r>
      <w:r>
        <w:rPr>
          <w:rFonts w:ascii="Times New Roman" w:hAnsi="Times New Roman"/>
          <w:sz w:val="28"/>
          <w:szCs w:val="28"/>
          <w:lang w:val="uk-UA"/>
        </w:rPr>
        <w:t xml:space="preserve">появою </w:t>
      </w:r>
      <w:proofErr w:type="spellStart"/>
      <w:r>
        <w:rPr>
          <w:rFonts w:ascii="Times New Roman" w:hAnsi="Times New Roman"/>
          <w:sz w:val="28"/>
          <w:szCs w:val="28"/>
        </w:rPr>
        <w:t>почуття</w:t>
      </w:r>
      <w:proofErr w:type="spellEnd"/>
      <w:r>
        <w:rPr>
          <w:rFonts w:ascii="Times New Roman" w:hAnsi="Times New Roman"/>
          <w:sz w:val="28"/>
          <w:szCs w:val="28"/>
        </w:rPr>
        <w:t xml:space="preserve"> потреби </w:t>
      </w:r>
      <w:proofErr w:type="spellStart"/>
      <w:r>
        <w:rPr>
          <w:rFonts w:ascii="Times New Roman" w:hAnsi="Times New Roman"/>
          <w:sz w:val="28"/>
          <w:szCs w:val="28"/>
        </w:rPr>
        <w:t>одне</w:t>
      </w:r>
      <w:proofErr w:type="spellEnd"/>
      <w:r>
        <w:rPr>
          <w:rFonts w:ascii="Times New Roman" w:hAnsi="Times New Roman"/>
          <w:sz w:val="28"/>
          <w:szCs w:val="28"/>
        </w:rPr>
        <w:t xml:space="preserve"> в одному</w:t>
      </w:r>
      <w:r>
        <w:rPr>
          <w:rFonts w:ascii="Times New Roman" w:hAnsi="Times New Roman"/>
          <w:sz w:val="28"/>
          <w:szCs w:val="28"/>
          <w:lang w:val="uk-UA"/>
        </w:rPr>
        <w:t>;</w:t>
      </w:r>
    </w:p>
    <w:p w:rsidR="00041D2E" w:rsidRPr="00306470" w:rsidRDefault="00041D2E" w:rsidP="00306470">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р</w:t>
      </w:r>
      <w:r w:rsidRPr="00306470">
        <w:rPr>
          <w:rFonts w:ascii="Times New Roman" w:hAnsi="Times New Roman"/>
          <w:sz w:val="28"/>
          <w:szCs w:val="28"/>
          <w:lang w:val="uk-UA"/>
        </w:rPr>
        <w:t>еалізація основних потреб особистості, якими, на думку А.</w:t>
      </w:r>
      <w:r w:rsidRPr="006107EB">
        <w:rPr>
          <w:rFonts w:ascii="Times New Roman" w:hAnsi="Times New Roman"/>
          <w:sz w:val="28"/>
          <w:szCs w:val="28"/>
        </w:rPr>
        <w:t> </w:t>
      </w:r>
      <w:proofErr w:type="spellStart"/>
      <w:r w:rsidRPr="00306470">
        <w:rPr>
          <w:rFonts w:ascii="Times New Roman" w:hAnsi="Times New Roman"/>
          <w:sz w:val="28"/>
          <w:szCs w:val="28"/>
          <w:lang w:val="uk-UA"/>
        </w:rPr>
        <w:t>Рейса</w:t>
      </w:r>
      <w:proofErr w:type="spellEnd"/>
      <w:r w:rsidRPr="00306470">
        <w:rPr>
          <w:rFonts w:ascii="Times New Roman" w:hAnsi="Times New Roman"/>
          <w:sz w:val="28"/>
          <w:szCs w:val="28"/>
          <w:lang w:val="uk-UA"/>
        </w:rPr>
        <w:t xml:space="preserve">, є потреби в любові, довірі, стимуляції ким-небудь її амбіцій тощо. </w:t>
      </w:r>
    </w:p>
    <w:p w:rsidR="00041D2E" w:rsidRPr="006107EB" w:rsidRDefault="00041D2E" w:rsidP="00276043">
      <w:pPr>
        <w:pStyle w:val="a3"/>
        <w:spacing w:line="360" w:lineRule="auto"/>
        <w:ind w:firstLine="708"/>
        <w:jc w:val="both"/>
        <w:rPr>
          <w:rFonts w:ascii="Times New Roman" w:hAnsi="Times New Roman"/>
          <w:sz w:val="28"/>
          <w:szCs w:val="28"/>
        </w:rPr>
      </w:pPr>
      <w:r>
        <w:rPr>
          <w:rFonts w:ascii="Times New Roman" w:hAnsi="Times New Roman"/>
          <w:sz w:val="28"/>
          <w:szCs w:val="28"/>
          <w:lang w:val="uk-UA"/>
        </w:rPr>
        <w:t>Вчений переконаний, що р</w:t>
      </w:r>
      <w:proofErr w:type="spellStart"/>
      <w:r w:rsidRPr="006107EB">
        <w:rPr>
          <w:rFonts w:ascii="Times New Roman" w:hAnsi="Times New Roman"/>
          <w:sz w:val="28"/>
          <w:szCs w:val="28"/>
        </w:rPr>
        <w:t>озвиток</w:t>
      </w:r>
      <w:proofErr w:type="spellEnd"/>
      <w:r w:rsidRPr="006107EB">
        <w:rPr>
          <w:rFonts w:ascii="Times New Roman" w:hAnsi="Times New Roman"/>
          <w:sz w:val="28"/>
          <w:szCs w:val="28"/>
        </w:rPr>
        <w:t xml:space="preserve"> </w:t>
      </w:r>
      <w:proofErr w:type="spellStart"/>
      <w:r w:rsidRPr="006107EB">
        <w:rPr>
          <w:rFonts w:ascii="Times New Roman" w:hAnsi="Times New Roman"/>
          <w:sz w:val="28"/>
          <w:szCs w:val="28"/>
        </w:rPr>
        <w:t>почуття</w:t>
      </w:r>
      <w:proofErr w:type="spellEnd"/>
      <w:r w:rsidRPr="006107EB">
        <w:rPr>
          <w:rFonts w:ascii="Times New Roman" w:hAnsi="Times New Roman"/>
          <w:sz w:val="28"/>
          <w:szCs w:val="28"/>
        </w:rPr>
        <w:t xml:space="preserve"> </w:t>
      </w:r>
      <w:proofErr w:type="spellStart"/>
      <w:r w:rsidRPr="006107EB">
        <w:rPr>
          <w:rFonts w:ascii="Times New Roman" w:hAnsi="Times New Roman"/>
          <w:sz w:val="28"/>
          <w:szCs w:val="28"/>
        </w:rPr>
        <w:t>любові</w:t>
      </w:r>
      <w:proofErr w:type="spellEnd"/>
      <w:r w:rsidRPr="006107EB">
        <w:rPr>
          <w:rFonts w:ascii="Times New Roman" w:hAnsi="Times New Roman"/>
          <w:sz w:val="28"/>
          <w:szCs w:val="28"/>
        </w:rPr>
        <w:t xml:space="preserve"> </w:t>
      </w:r>
      <w:r>
        <w:rPr>
          <w:rFonts w:ascii="Times New Roman" w:hAnsi="Times New Roman"/>
          <w:sz w:val="28"/>
          <w:szCs w:val="28"/>
          <w:lang w:val="uk-UA"/>
        </w:rPr>
        <w:t>відбувається</w:t>
      </w:r>
      <w:r w:rsidRPr="006107EB">
        <w:rPr>
          <w:rFonts w:ascii="Times New Roman" w:hAnsi="Times New Roman"/>
          <w:sz w:val="28"/>
          <w:szCs w:val="28"/>
        </w:rPr>
        <w:t xml:space="preserve"> в </w:t>
      </w:r>
      <w:proofErr w:type="spellStart"/>
      <w:r w:rsidRPr="006107EB">
        <w:rPr>
          <w:rFonts w:ascii="Times New Roman" w:hAnsi="Times New Roman"/>
          <w:sz w:val="28"/>
          <w:szCs w:val="28"/>
        </w:rPr>
        <w:t>напрям</w:t>
      </w:r>
      <w:r>
        <w:rPr>
          <w:rFonts w:ascii="Times New Roman" w:hAnsi="Times New Roman"/>
          <w:sz w:val="28"/>
          <w:szCs w:val="28"/>
          <w:lang w:val="uk-UA"/>
        </w:rPr>
        <w:t>ку</w:t>
      </w:r>
      <w:proofErr w:type="spellEnd"/>
      <w:r w:rsidRPr="006107EB">
        <w:rPr>
          <w:rFonts w:ascii="Times New Roman" w:hAnsi="Times New Roman"/>
          <w:sz w:val="28"/>
          <w:szCs w:val="28"/>
        </w:rPr>
        <w:t xml:space="preserve"> </w:t>
      </w:r>
      <w:proofErr w:type="spellStart"/>
      <w:r w:rsidRPr="006107EB">
        <w:rPr>
          <w:rFonts w:ascii="Times New Roman" w:hAnsi="Times New Roman"/>
          <w:sz w:val="28"/>
          <w:szCs w:val="28"/>
        </w:rPr>
        <w:t>ві</w:t>
      </w:r>
      <w:r>
        <w:rPr>
          <w:rFonts w:ascii="Times New Roman" w:hAnsi="Times New Roman"/>
          <w:sz w:val="28"/>
          <w:szCs w:val="28"/>
        </w:rPr>
        <w:t>д</w:t>
      </w:r>
      <w:proofErr w:type="spellEnd"/>
      <w:r>
        <w:rPr>
          <w:rFonts w:ascii="Times New Roman" w:hAnsi="Times New Roman"/>
          <w:sz w:val="28"/>
          <w:szCs w:val="28"/>
        </w:rPr>
        <w:t xml:space="preserve"> </w:t>
      </w:r>
      <w:proofErr w:type="spellStart"/>
      <w:r>
        <w:rPr>
          <w:rFonts w:ascii="Times New Roman" w:hAnsi="Times New Roman"/>
          <w:sz w:val="28"/>
          <w:szCs w:val="28"/>
        </w:rPr>
        <w:t>першого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до четвертого</w:t>
      </w:r>
      <w:r>
        <w:rPr>
          <w:rFonts w:ascii="Times New Roman" w:hAnsi="Times New Roman"/>
          <w:sz w:val="28"/>
          <w:szCs w:val="28"/>
          <w:lang w:val="uk-UA"/>
        </w:rPr>
        <w:t>, і</w:t>
      </w:r>
      <w:r w:rsidRPr="006107EB">
        <w:rPr>
          <w:rFonts w:ascii="Times New Roman" w:hAnsi="Times New Roman"/>
          <w:sz w:val="28"/>
          <w:szCs w:val="28"/>
        </w:rPr>
        <w:t xml:space="preserve"> пропуск одного з них</w:t>
      </w:r>
      <w:r>
        <w:rPr>
          <w:rFonts w:ascii="Times New Roman" w:hAnsi="Times New Roman"/>
          <w:sz w:val="28"/>
          <w:szCs w:val="28"/>
          <w:lang w:val="uk-UA"/>
        </w:rPr>
        <w:t xml:space="preserve"> може</w:t>
      </w:r>
      <w:r w:rsidRPr="006107EB">
        <w:rPr>
          <w:rFonts w:ascii="Times New Roman" w:hAnsi="Times New Roman"/>
          <w:sz w:val="28"/>
          <w:szCs w:val="28"/>
        </w:rPr>
        <w:t xml:space="preserve"> негативно </w:t>
      </w:r>
      <w:proofErr w:type="spellStart"/>
      <w:r w:rsidRPr="006107EB">
        <w:rPr>
          <w:rFonts w:ascii="Times New Roman" w:hAnsi="Times New Roman"/>
          <w:sz w:val="28"/>
          <w:szCs w:val="28"/>
        </w:rPr>
        <w:t>познача</w:t>
      </w:r>
      <w:r>
        <w:rPr>
          <w:rFonts w:ascii="Times New Roman" w:hAnsi="Times New Roman"/>
          <w:sz w:val="28"/>
          <w:szCs w:val="28"/>
          <w:lang w:val="uk-UA"/>
        </w:rPr>
        <w:t>тися</w:t>
      </w:r>
      <w:proofErr w:type="spellEnd"/>
      <w:r w:rsidRPr="006107EB">
        <w:rPr>
          <w:rFonts w:ascii="Times New Roman" w:hAnsi="Times New Roman"/>
          <w:sz w:val="28"/>
          <w:szCs w:val="28"/>
        </w:rPr>
        <w:t xml:space="preserve"> на </w:t>
      </w:r>
      <w:proofErr w:type="spellStart"/>
      <w:r w:rsidRPr="006107EB">
        <w:rPr>
          <w:rFonts w:ascii="Times New Roman" w:hAnsi="Times New Roman"/>
          <w:sz w:val="28"/>
          <w:szCs w:val="28"/>
        </w:rPr>
        <w:t>розвитку</w:t>
      </w:r>
      <w:proofErr w:type="spellEnd"/>
      <w:r w:rsidRPr="006107EB">
        <w:rPr>
          <w:rFonts w:ascii="Times New Roman" w:hAnsi="Times New Roman"/>
          <w:sz w:val="28"/>
          <w:szCs w:val="28"/>
        </w:rPr>
        <w:t xml:space="preserve"> </w:t>
      </w:r>
      <w:proofErr w:type="spellStart"/>
      <w:r w:rsidRPr="006107EB">
        <w:rPr>
          <w:rFonts w:ascii="Times New Roman" w:hAnsi="Times New Roman"/>
          <w:sz w:val="28"/>
          <w:szCs w:val="28"/>
        </w:rPr>
        <w:t>або</w:t>
      </w:r>
      <w:proofErr w:type="spellEnd"/>
      <w:r w:rsidRPr="006107EB">
        <w:rPr>
          <w:rFonts w:ascii="Times New Roman" w:hAnsi="Times New Roman"/>
          <w:sz w:val="28"/>
          <w:szCs w:val="28"/>
        </w:rPr>
        <w:t xml:space="preserve"> </w:t>
      </w:r>
      <w:proofErr w:type="spellStart"/>
      <w:r w:rsidRPr="006107EB">
        <w:rPr>
          <w:rFonts w:ascii="Times New Roman" w:hAnsi="Times New Roman"/>
          <w:sz w:val="28"/>
          <w:szCs w:val="28"/>
        </w:rPr>
        <w:t>стабільності</w:t>
      </w:r>
      <w:proofErr w:type="spellEnd"/>
      <w:r w:rsidRPr="006107EB">
        <w:rPr>
          <w:rFonts w:ascii="Times New Roman" w:hAnsi="Times New Roman"/>
          <w:sz w:val="28"/>
          <w:szCs w:val="28"/>
        </w:rPr>
        <w:t xml:space="preserve"> </w:t>
      </w:r>
      <w:proofErr w:type="spellStart"/>
      <w:r w:rsidRPr="006107EB">
        <w:rPr>
          <w:rFonts w:ascii="Times New Roman" w:hAnsi="Times New Roman"/>
          <w:sz w:val="28"/>
          <w:szCs w:val="28"/>
        </w:rPr>
        <w:t>любовних</w:t>
      </w:r>
      <w:proofErr w:type="spellEnd"/>
      <w:r>
        <w:rPr>
          <w:rFonts w:ascii="Times New Roman" w:hAnsi="Times New Roman"/>
          <w:sz w:val="28"/>
          <w:szCs w:val="28"/>
          <w:lang w:val="uk-UA"/>
        </w:rPr>
        <w:t xml:space="preserve"> стосунків</w:t>
      </w:r>
      <w:r w:rsidRPr="006107EB">
        <w:rPr>
          <w:rFonts w:ascii="Times New Roman" w:hAnsi="Times New Roman"/>
          <w:sz w:val="28"/>
          <w:szCs w:val="28"/>
        </w:rPr>
        <w:t>.</w:t>
      </w:r>
    </w:p>
    <w:p w:rsidR="00041D2E"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Р.</w:t>
      </w:r>
      <w:proofErr w:type="spellStart"/>
      <w:r>
        <w:rPr>
          <w:rFonts w:ascii="Times New Roman" w:hAnsi="Times New Roman"/>
          <w:sz w:val="28"/>
          <w:szCs w:val="28"/>
          <w:lang w:val="uk-UA"/>
        </w:rPr>
        <w:t>Сентерс</w:t>
      </w:r>
      <w:proofErr w:type="spellEnd"/>
      <w:r>
        <w:rPr>
          <w:rFonts w:ascii="Times New Roman" w:hAnsi="Times New Roman"/>
          <w:sz w:val="28"/>
          <w:szCs w:val="28"/>
          <w:lang w:val="uk-UA"/>
        </w:rPr>
        <w:t xml:space="preserve"> запропонував і</w:t>
      </w:r>
      <w:r w:rsidRPr="00181F1E">
        <w:rPr>
          <w:rFonts w:ascii="Times New Roman" w:hAnsi="Times New Roman"/>
          <w:sz w:val="28"/>
          <w:szCs w:val="28"/>
          <w:lang w:val="uk-UA"/>
        </w:rPr>
        <w:t>нструментальн</w:t>
      </w:r>
      <w:r>
        <w:rPr>
          <w:rFonts w:ascii="Times New Roman" w:hAnsi="Times New Roman"/>
          <w:sz w:val="28"/>
          <w:szCs w:val="28"/>
          <w:lang w:val="uk-UA"/>
        </w:rPr>
        <w:t>у</w:t>
      </w:r>
      <w:r w:rsidRPr="00181F1E">
        <w:rPr>
          <w:rFonts w:ascii="Times New Roman" w:hAnsi="Times New Roman"/>
          <w:sz w:val="28"/>
          <w:szCs w:val="28"/>
          <w:lang w:val="uk-UA"/>
        </w:rPr>
        <w:t xml:space="preserve"> теорі</w:t>
      </w:r>
      <w:r>
        <w:rPr>
          <w:rFonts w:ascii="Times New Roman" w:hAnsi="Times New Roman"/>
          <w:sz w:val="28"/>
          <w:szCs w:val="28"/>
          <w:lang w:val="uk-UA"/>
        </w:rPr>
        <w:t>ю</w:t>
      </w:r>
      <w:r w:rsidRPr="00181F1E">
        <w:rPr>
          <w:rFonts w:ascii="Times New Roman" w:hAnsi="Times New Roman"/>
          <w:sz w:val="28"/>
          <w:szCs w:val="28"/>
          <w:lang w:val="uk-UA"/>
        </w:rPr>
        <w:t xml:space="preserve"> </w:t>
      </w:r>
      <w:r w:rsidRPr="008511C3">
        <w:rPr>
          <w:rFonts w:ascii="Times New Roman" w:hAnsi="Times New Roman"/>
          <w:sz w:val="28"/>
          <w:szCs w:val="28"/>
          <w:lang w:val="uk-UA"/>
        </w:rPr>
        <w:t xml:space="preserve">добору чоловіка й дружини, </w:t>
      </w:r>
      <w:r>
        <w:rPr>
          <w:rFonts w:ascii="Times New Roman" w:hAnsi="Times New Roman"/>
          <w:sz w:val="28"/>
          <w:szCs w:val="28"/>
          <w:lang w:val="uk-UA"/>
        </w:rPr>
        <w:t xml:space="preserve">яка </w:t>
      </w:r>
      <w:r w:rsidRPr="008511C3">
        <w:rPr>
          <w:rFonts w:ascii="Times New Roman" w:hAnsi="Times New Roman"/>
          <w:sz w:val="28"/>
          <w:szCs w:val="28"/>
          <w:lang w:val="uk-UA"/>
        </w:rPr>
        <w:t xml:space="preserve">також приділяє першорядну увагу задоволенню потреб, але при цьому стверджує, що одні потреби важливі за інші, </w:t>
      </w:r>
      <w:r>
        <w:rPr>
          <w:rFonts w:ascii="Times New Roman" w:hAnsi="Times New Roman"/>
          <w:sz w:val="28"/>
          <w:szCs w:val="28"/>
          <w:lang w:val="uk-UA"/>
        </w:rPr>
        <w:t xml:space="preserve">а </w:t>
      </w:r>
      <w:r w:rsidRPr="008511C3">
        <w:rPr>
          <w:rFonts w:ascii="Times New Roman" w:hAnsi="Times New Roman"/>
          <w:sz w:val="28"/>
          <w:szCs w:val="28"/>
          <w:lang w:val="uk-UA"/>
        </w:rPr>
        <w:t xml:space="preserve">деякі з них більше властиві чоловікам, ніж жінкам, і навпаки. </w:t>
      </w:r>
      <w:proofErr w:type="spellStart"/>
      <w:r>
        <w:rPr>
          <w:rFonts w:ascii="Times New Roman" w:hAnsi="Times New Roman"/>
          <w:sz w:val="28"/>
          <w:szCs w:val="28"/>
        </w:rPr>
        <w:t>Р.Сентерс</w:t>
      </w:r>
      <w:proofErr w:type="spellEnd"/>
      <w:r>
        <w:rPr>
          <w:rFonts w:ascii="Times New Roman" w:hAnsi="Times New Roman"/>
          <w:sz w:val="28"/>
          <w:szCs w:val="28"/>
          <w:lang w:val="uk-UA"/>
        </w:rPr>
        <w:t xml:space="preserve"> стверджував</w:t>
      </w:r>
      <w:r w:rsidRPr="008511C3">
        <w:rPr>
          <w:rFonts w:ascii="Times New Roman" w:hAnsi="Times New Roman"/>
          <w:sz w:val="28"/>
          <w:szCs w:val="28"/>
        </w:rPr>
        <w:t xml:space="preserve">, </w:t>
      </w:r>
      <w:r>
        <w:rPr>
          <w:rFonts w:ascii="Times New Roman" w:hAnsi="Times New Roman"/>
          <w:sz w:val="28"/>
          <w:szCs w:val="28"/>
          <w:lang w:val="uk-UA"/>
        </w:rPr>
        <w:t xml:space="preserve">що </w:t>
      </w:r>
      <w:proofErr w:type="spellStart"/>
      <w:r w:rsidRPr="008511C3">
        <w:rPr>
          <w:rFonts w:ascii="Times New Roman" w:hAnsi="Times New Roman"/>
          <w:sz w:val="28"/>
          <w:szCs w:val="28"/>
        </w:rPr>
        <w:t>людин</w:t>
      </w:r>
      <w:proofErr w:type="spellEnd"/>
      <w:r>
        <w:rPr>
          <w:rFonts w:ascii="Times New Roman" w:hAnsi="Times New Roman"/>
          <w:sz w:val="28"/>
          <w:szCs w:val="28"/>
          <w:lang w:val="uk-UA"/>
        </w:rPr>
        <w:t>а має</w:t>
      </w:r>
      <w:r w:rsidRPr="008511C3">
        <w:rPr>
          <w:rFonts w:ascii="Times New Roman" w:hAnsi="Times New Roman"/>
          <w:sz w:val="28"/>
          <w:szCs w:val="28"/>
        </w:rPr>
        <w:t xml:space="preserve"> </w:t>
      </w:r>
      <w:r>
        <w:rPr>
          <w:rFonts w:ascii="Times New Roman" w:hAnsi="Times New Roman"/>
          <w:sz w:val="28"/>
          <w:szCs w:val="28"/>
          <w:lang w:val="uk-UA"/>
        </w:rPr>
        <w:t>по</w:t>
      </w:r>
      <w:r w:rsidRPr="008511C3">
        <w:rPr>
          <w:rFonts w:ascii="Times New Roman" w:hAnsi="Times New Roman"/>
          <w:sz w:val="28"/>
          <w:szCs w:val="28"/>
        </w:rPr>
        <w:t xml:space="preserve">тяг до того, </w:t>
      </w:r>
      <w:proofErr w:type="spellStart"/>
      <w:r w:rsidRPr="008511C3">
        <w:rPr>
          <w:rFonts w:ascii="Times New Roman" w:hAnsi="Times New Roman"/>
          <w:sz w:val="28"/>
          <w:szCs w:val="28"/>
        </w:rPr>
        <w:t>чиї</w:t>
      </w:r>
      <w:proofErr w:type="spellEnd"/>
      <w:r w:rsidRPr="008511C3">
        <w:rPr>
          <w:rFonts w:ascii="Times New Roman" w:hAnsi="Times New Roman"/>
          <w:sz w:val="28"/>
          <w:szCs w:val="28"/>
        </w:rPr>
        <w:t xml:space="preserve"> </w:t>
      </w:r>
      <w:proofErr w:type="gramStart"/>
      <w:r w:rsidRPr="008511C3">
        <w:rPr>
          <w:rFonts w:ascii="Times New Roman" w:hAnsi="Times New Roman"/>
          <w:sz w:val="28"/>
          <w:szCs w:val="28"/>
        </w:rPr>
        <w:t>потреби</w:t>
      </w:r>
      <w:proofErr w:type="gramEnd"/>
      <w:r w:rsidRPr="008511C3">
        <w:rPr>
          <w:rFonts w:ascii="Times New Roman" w:hAnsi="Times New Roman"/>
          <w:sz w:val="28"/>
          <w:szCs w:val="28"/>
        </w:rPr>
        <w:t xml:space="preserve"> </w:t>
      </w:r>
      <w:proofErr w:type="spellStart"/>
      <w:r w:rsidRPr="008511C3">
        <w:rPr>
          <w:rFonts w:ascii="Times New Roman" w:hAnsi="Times New Roman"/>
          <w:sz w:val="28"/>
          <w:szCs w:val="28"/>
        </w:rPr>
        <w:t>схожі</w:t>
      </w:r>
      <w:proofErr w:type="spellEnd"/>
      <w:r w:rsidRPr="008511C3">
        <w:rPr>
          <w:rFonts w:ascii="Times New Roman" w:hAnsi="Times New Roman"/>
          <w:sz w:val="28"/>
          <w:szCs w:val="28"/>
        </w:rPr>
        <w:t xml:space="preserve"> з </w:t>
      </w:r>
      <w:proofErr w:type="spellStart"/>
      <w:r w:rsidRPr="008511C3">
        <w:rPr>
          <w:rFonts w:ascii="Times New Roman" w:hAnsi="Times New Roman"/>
          <w:sz w:val="28"/>
          <w:szCs w:val="28"/>
        </w:rPr>
        <w:t>її</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власними</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або</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доповнюють</w:t>
      </w:r>
      <w:proofErr w:type="spellEnd"/>
      <w:r w:rsidRPr="008511C3">
        <w:rPr>
          <w:rFonts w:ascii="Times New Roman" w:hAnsi="Times New Roman"/>
          <w:sz w:val="28"/>
          <w:szCs w:val="28"/>
        </w:rPr>
        <w:t xml:space="preserve"> </w:t>
      </w:r>
      <w:proofErr w:type="spellStart"/>
      <w:r w:rsidRPr="008511C3">
        <w:rPr>
          <w:rFonts w:ascii="Times New Roman" w:hAnsi="Times New Roman"/>
          <w:sz w:val="28"/>
          <w:szCs w:val="28"/>
        </w:rPr>
        <w:t>їх</w:t>
      </w:r>
      <w:proofErr w:type="spellEnd"/>
      <w:r w:rsidRPr="008511C3">
        <w:rPr>
          <w:rFonts w:ascii="Times New Roman" w:hAnsi="Times New Roman"/>
          <w:sz w:val="28"/>
          <w:szCs w:val="28"/>
        </w:rPr>
        <w:t xml:space="preserve"> </w:t>
      </w:r>
      <w:r w:rsidRPr="00181F1E">
        <w:rPr>
          <w:rFonts w:ascii="Times New Roman" w:hAnsi="Times New Roman"/>
          <w:sz w:val="28"/>
          <w:szCs w:val="28"/>
        </w:rPr>
        <w:t>[</w:t>
      </w:r>
      <w:r>
        <w:rPr>
          <w:rFonts w:ascii="Times New Roman" w:hAnsi="Times New Roman"/>
          <w:sz w:val="28"/>
          <w:szCs w:val="28"/>
        </w:rPr>
        <w:t>2, 7, 8</w:t>
      </w:r>
      <w:r w:rsidRPr="00181F1E">
        <w:rPr>
          <w:rFonts w:ascii="Times New Roman" w:hAnsi="Times New Roman"/>
          <w:sz w:val="28"/>
          <w:szCs w:val="28"/>
        </w:rPr>
        <w:t>].</w:t>
      </w:r>
      <w:r w:rsidRPr="00181F1E">
        <w:rPr>
          <w:rFonts w:ascii="Times New Roman" w:hAnsi="Times New Roman"/>
          <w:sz w:val="28"/>
          <w:szCs w:val="28"/>
          <w:lang w:val="uk-UA"/>
        </w:rPr>
        <w:t xml:space="preserve"> </w:t>
      </w:r>
    </w:p>
    <w:p w:rsidR="00041D2E" w:rsidRPr="00181F1E"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Відомий вчений </w:t>
      </w:r>
      <w:proofErr w:type="spellStart"/>
      <w:r w:rsidRPr="009B1286">
        <w:rPr>
          <w:rFonts w:ascii="Times New Roman" w:hAnsi="Times New Roman"/>
          <w:sz w:val="28"/>
          <w:szCs w:val="28"/>
          <w:lang w:val="uk-UA"/>
        </w:rPr>
        <w:t>Абрахам</w:t>
      </w:r>
      <w:proofErr w:type="spellEnd"/>
      <w:r w:rsidRPr="009B1286">
        <w:rPr>
          <w:rFonts w:ascii="Times New Roman" w:hAnsi="Times New Roman"/>
          <w:sz w:val="28"/>
          <w:szCs w:val="28"/>
          <w:lang w:val="uk-UA"/>
        </w:rPr>
        <w:t xml:space="preserve"> </w:t>
      </w:r>
      <w:proofErr w:type="spellStart"/>
      <w:r w:rsidRPr="009B1286">
        <w:rPr>
          <w:rFonts w:ascii="Times New Roman" w:hAnsi="Times New Roman"/>
          <w:sz w:val="28"/>
          <w:szCs w:val="28"/>
          <w:lang w:val="uk-UA"/>
        </w:rPr>
        <w:t>Маслоу</w:t>
      </w:r>
      <w:proofErr w:type="spellEnd"/>
      <w:r w:rsidRPr="009B1286">
        <w:rPr>
          <w:rFonts w:ascii="Times New Roman" w:hAnsi="Times New Roman"/>
          <w:sz w:val="28"/>
          <w:szCs w:val="28"/>
          <w:lang w:val="uk-UA"/>
        </w:rPr>
        <w:t xml:space="preserve"> </w:t>
      </w:r>
      <w:r>
        <w:rPr>
          <w:rFonts w:ascii="Times New Roman" w:hAnsi="Times New Roman"/>
          <w:sz w:val="28"/>
          <w:szCs w:val="28"/>
          <w:lang w:val="uk-UA"/>
        </w:rPr>
        <w:t>також писав п</w:t>
      </w:r>
      <w:r w:rsidRPr="00181F1E">
        <w:rPr>
          <w:rFonts w:ascii="Times New Roman" w:hAnsi="Times New Roman"/>
          <w:sz w:val="28"/>
          <w:szCs w:val="28"/>
          <w:lang w:val="uk-UA"/>
        </w:rPr>
        <w:t xml:space="preserve">ро особливості задоволення потреб у стосунках та пов’язану з цим стабільність емоційних. Він вказував, що люди, які живуть на рівні потреб </w:t>
      </w:r>
      <w:r>
        <w:rPr>
          <w:rFonts w:ascii="Times New Roman" w:hAnsi="Times New Roman"/>
          <w:sz w:val="28"/>
          <w:szCs w:val="28"/>
          <w:lang w:val="uk-UA"/>
        </w:rPr>
        <w:t>з</w:t>
      </w:r>
      <w:r w:rsidRPr="00181F1E">
        <w:rPr>
          <w:rFonts w:ascii="Times New Roman" w:hAnsi="Times New Roman"/>
          <w:sz w:val="28"/>
          <w:szCs w:val="28"/>
          <w:lang w:val="uk-UA"/>
        </w:rPr>
        <w:t>рост</w:t>
      </w:r>
      <w:r>
        <w:rPr>
          <w:rFonts w:ascii="Times New Roman" w:hAnsi="Times New Roman"/>
          <w:sz w:val="28"/>
          <w:szCs w:val="28"/>
          <w:lang w:val="uk-UA"/>
        </w:rPr>
        <w:t>ання</w:t>
      </w:r>
      <w:r w:rsidRPr="00181F1E">
        <w:rPr>
          <w:rFonts w:ascii="Times New Roman" w:hAnsi="Times New Roman"/>
          <w:sz w:val="28"/>
          <w:szCs w:val="28"/>
          <w:lang w:val="uk-UA"/>
        </w:rPr>
        <w:t xml:space="preserve">, тобто </w:t>
      </w:r>
      <w:proofErr w:type="spellStart"/>
      <w:r w:rsidRPr="00181F1E">
        <w:rPr>
          <w:rFonts w:ascii="Times New Roman" w:hAnsi="Times New Roman"/>
          <w:sz w:val="28"/>
          <w:szCs w:val="28"/>
          <w:lang w:val="uk-UA"/>
        </w:rPr>
        <w:t>самоактуалізовані</w:t>
      </w:r>
      <w:proofErr w:type="spellEnd"/>
      <w:r w:rsidRPr="00181F1E">
        <w:rPr>
          <w:rFonts w:ascii="Times New Roman" w:hAnsi="Times New Roman"/>
          <w:sz w:val="28"/>
          <w:szCs w:val="28"/>
          <w:lang w:val="uk-UA"/>
        </w:rPr>
        <w:t xml:space="preserve"> особистості, встановлюють більш стабільні стосунки ніж ті, хто живуть на рівні </w:t>
      </w:r>
      <w:proofErr w:type="spellStart"/>
      <w:r w:rsidRPr="00181F1E">
        <w:rPr>
          <w:rFonts w:ascii="Times New Roman" w:hAnsi="Times New Roman"/>
          <w:sz w:val="28"/>
          <w:szCs w:val="28"/>
          <w:lang w:val="uk-UA"/>
        </w:rPr>
        <w:t>дефіцитарних</w:t>
      </w:r>
      <w:proofErr w:type="spellEnd"/>
      <w:r w:rsidRPr="00181F1E">
        <w:rPr>
          <w:rFonts w:ascii="Times New Roman" w:hAnsi="Times New Roman"/>
          <w:sz w:val="28"/>
          <w:szCs w:val="28"/>
          <w:lang w:val="uk-UA"/>
        </w:rPr>
        <w:t xml:space="preserve"> потреб.  </w:t>
      </w:r>
    </w:p>
    <w:p w:rsidR="00041D2E" w:rsidRPr="008511C3" w:rsidRDefault="00041D2E" w:rsidP="00276043">
      <w:pPr>
        <w:pStyle w:val="a3"/>
        <w:spacing w:line="360" w:lineRule="auto"/>
        <w:ind w:firstLine="708"/>
        <w:jc w:val="both"/>
        <w:rPr>
          <w:rFonts w:ascii="Times New Roman" w:hAnsi="Times New Roman"/>
          <w:sz w:val="28"/>
          <w:szCs w:val="28"/>
          <w:lang w:val="uk-UA"/>
        </w:rPr>
      </w:pPr>
      <w:r w:rsidRPr="008511C3">
        <w:rPr>
          <w:rFonts w:ascii="Times New Roman" w:hAnsi="Times New Roman"/>
          <w:sz w:val="28"/>
          <w:szCs w:val="28"/>
          <w:lang w:val="uk-UA"/>
        </w:rPr>
        <w:t>У.</w:t>
      </w:r>
      <w:proofErr w:type="spellStart"/>
      <w:r w:rsidRPr="008511C3">
        <w:rPr>
          <w:rFonts w:ascii="Times New Roman" w:hAnsi="Times New Roman"/>
          <w:sz w:val="28"/>
          <w:szCs w:val="28"/>
          <w:lang w:val="uk-UA"/>
        </w:rPr>
        <w:t>Струбі</w:t>
      </w:r>
      <w:proofErr w:type="spellEnd"/>
      <w:r w:rsidRPr="008511C3">
        <w:rPr>
          <w:rFonts w:ascii="Times New Roman" w:hAnsi="Times New Roman"/>
          <w:sz w:val="28"/>
          <w:szCs w:val="28"/>
          <w:lang w:val="uk-UA"/>
        </w:rPr>
        <w:t xml:space="preserve"> </w:t>
      </w:r>
      <w:r>
        <w:rPr>
          <w:rFonts w:ascii="Times New Roman" w:hAnsi="Times New Roman"/>
          <w:sz w:val="28"/>
          <w:szCs w:val="28"/>
          <w:lang w:val="uk-UA"/>
        </w:rPr>
        <w:t>разом зі своїми</w:t>
      </w:r>
      <w:r w:rsidRPr="008511C3">
        <w:rPr>
          <w:rFonts w:ascii="Times New Roman" w:hAnsi="Times New Roman"/>
          <w:sz w:val="28"/>
          <w:szCs w:val="28"/>
          <w:lang w:val="uk-UA"/>
        </w:rPr>
        <w:t xml:space="preserve"> колег</w:t>
      </w:r>
      <w:r>
        <w:rPr>
          <w:rFonts w:ascii="Times New Roman" w:hAnsi="Times New Roman"/>
          <w:sz w:val="28"/>
          <w:szCs w:val="28"/>
          <w:lang w:val="uk-UA"/>
        </w:rPr>
        <w:t>ами</w:t>
      </w:r>
      <w:r w:rsidRPr="008511C3">
        <w:rPr>
          <w:rFonts w:ascii="Times New Roman" w:hAnsi="Times New Roman"/>
          <w:sz w:val="28"/>
          <w:szCs w:val="28"/>
          <w:lang w:val="uk-UA"/>
        </w:rPr>
        <w:t xml:space="preserve"> вивчали зв'язок зовнішньої привабливості та вибору партнерів. Вони ді</w:t>
      </w:r>
      <w:r>
        <w:rPr>
          <w:rFonts w:ascii="Times New Roman" w:hAnsi="Times New Roman"/>
          <w:sz w:val="28"/>
          <w:szCs w:val="28"/>
          <w:lang w:val="uk-UA"/>
        </w:rPr>
        <w:t>й</w:t>
      </w:r>
      <w:r w:rsidRPr="008511C3">
        <w:rPr>
          <w:rFonts w:ascii="Times New Roman" w:hAnsi="Times New Roman"/>
          <w:sz w:val="28"/>
          <w:szCs w:val="28"/>
          <w:lang w:val="uk-UA"/>
        </w:rPr>
        <w:t xml:space="preserve">шли висновку, що люди, які </w:t>
      </w:r>
      <w:r w:rsidRPr="008511C3">
        <w:rPr>
          <w:rFonts w:ascii="Times New Roman" w:hAnsi="Times New Roman"/>
          <w:sz w:val="28"/>
          <w:szCs w:val="28"/>
          <w:lang w:val="uk-UA"/>
        </w:rPr>
        <w:lastRenderedPageBreak/>
        <w:t>вважають себе зовнішньо непривабливими, частіше признач</w:t>
      </w:r>
      <w:r>
        <w:rPr>
          <w:rFonts w:ascii="Times New Roman" w:hAnsi="Times New Roman"/>
          <w:sz w:val="28"/>
          <w:szCs w:val="28"/>
          <w:lang w:val="uk-UA"/>
        </w:rPr>
        <w:t>а</w:t>
      </w:r>
      <w:r w:rsidRPr="008511C3">
        <w:rPr>
          <w:rFonts w:ascii="Times New Roman" w:hAnsi="Times New Roman"/>
          <w:sz w:val="28"/>
          <w:szCs w:val="28"/>
          <w:lang w:val="uk-UA"/>
        </w:rPr>
        <w:t xml:space="preserve">ють побачення також непривабливим людям, </w:t>
      </w:r>
      <w:r>
        <w:rPr>
          <w:rFonts w:ascii="Times New Roman" w:hAnsi="Times New Roman"/>
          <w:sz w:val="28"/>
          <w:szCs w:val="28"/>
          <w:lang w:val="uk-UA"/>
        </w:rPr>
        <w:t>і</w:t>
      </w:r>
      <w:r w:rsidRPr="008511C3">
        <w:rPr>
          <w:rFonts w:ascii="Times New Roman" w:hAnsi="Times New Roman"/>
          <w:sz w:val="28"/>
          <w:szCs w:val="28"/>
          <w:lang w:val="uk-UA"/>
        </w:rPr>
        <w:t xml:space="preserve"> навпаки, ті, хто високо оцінює влас</w:t>
      </w:r>
      <w:r>
        <w:rPr>
          <w:rFonts w:ascii="Times New Roman" w:hAnsi="Times New Roman"/>
          <w:sz w:val="28"/>
          <w:szCs w:val="28"/>
          <w:lang w:val="uk-UA"/>
        </w:rPr>
        <w:t>ну зовнішність, частіше приділяють</w:t>
      </w:r>
      <w:r w:rsidRPr="008511C3">
        <w:rPr>
          <w:rFonts w:ascii="Times New Roman" w:hAnsi="Times New Roman"/>
          <w:sz w:val="28"/>
          <w:szCs w:val="28"/>
          <w:lang w:val="uk-UA"/>
        </w:rPr>
        <w:t xml:space="preserve"> увагу вродливим людям [</w:t>
      </w:r>
      <w:r>
        <w:rPr>
          <w:rFonts w:ascii="Times New Roman" w:hAnsi="Times New Roman"/>
          <w:sz w:val="28"/>
          <w:szCs w:val="28"/>
          <w:lang w:val="uk-UA"/>
        </w:rPr>
        <w:t>8</w:t>
      </w:r>
      <w:r w:rsidRPr="008511C3">
        <w:rPr>
          <w:rFonts w:ascii="Times New Roman" w:hAnsi="Times New Roman"/>
          <w:sz w:val="28"/>
          <w:szCs w:val="28"/>
          <w:lang w:val="uk-UA"/>
        </w:rPr>
        <w:t>].</w:t>
      </w:r>
    </w:p>
    <w:p w:rsidR="00041D2E" w:rsidRPr="008511C3"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Вчений </w:t>
      </w:r>
      <w:r w:rsidRPr="008511C3">
        <w:rPr>
          <w:rFonts w:ascii="Times New Roman" w:hAnsi="Times New Roman"/>
          <w:sz w:val="28"/>
          <w:szCs w:val="28"/>
          <w:lang w:val="uk-UA"/>
        </w:rPr>
        <w:t>Д</w:t>
      </w:r>
      <w:r>
        <w:rPr>
          <w:rFonts w:ascii="Times New Roman" w:hAnsi="Times New Roman"/>
          <w:sz w:val="28"/>
          <w:szCs w:val="28"/>
          <w:lang w:val="uk-UA"/>
        </w:rPr>
        <w:t>.</w:t>
      </w:r>
      <w:proofErr w:type="spellStart"/>
      <w:r w:rsidRPr="008511C3">
        <w:rPr>
          <w:rFonts w:ascii="Times New Roman" w:hAnsi="Times New Roman"/>
          <w:sz w:val="28"/>
          <w:szCs w:val="28"/>
          <w:lang w:val="uk-UA"/>
        </w:rPr>
        <w:t>Бірн</w:t>
      </w:r>
      <w:proofErr w:type="spellEnd"/>
      <w:r w:rsidRPr="008511C3">
        <w:rPr>
          <w:rFonts w:ascii="Times New Roman" w:hAnsi="Times New Roman"/>
          <w:sz w:val="28"/>
          <w:szCs w:val="28"/>
          <w:lang w:val="uk-UA"/>
        </w:rPr>
        <w:t xml:space="preserve"> </w:t>
      </w:r>
      <w:r>
        <w:rPr>
          <w:rFonts w:ascii="Times New Roman" w:hAnsi="Times New Roman"/>
          <w:sz w:val="28"/>
          <w:szCs w:val="28"/>
          <w:lang w:val="uk-UA"/>
        </w:rPr>
        <w:t xml:space="preserve">зі своїми </w:t>
      </w:r>
      <w:r w:rsidRPr="008511C3">
        <w:rPr>
          <w:rFonts w:ascii="Times New Roman" w:hAnsi="Times New Roman"/>
          <w:sz w:val="28"/>
          <w:szCs w:val="28"/>
          <w:lang w:val="uk-UA"/>
        </w:rPr>
        <w:t>колег</w:t>
      </w:r>
      <w:r>
        <w:rPr>
          <w:rFonts w:ascii="Times New Roman" w:hAnsi="Times New Roman"/>
          <w:sz w:val="28"/>
          <w:szCs w:val="28"/>
          <w:lang w:val="uk-UA"/>
        </w:rPr>
        <w:t>ам</w:t>
      </w:r>
      <w:r w:rsidRPr="008511C3">
        <w:rPr>
          <w:rFonts w:ascii="Times New Roman" w:hAnsi="Times New Roman"/>
          <w:sz w:val="28"/>
          <w:szCs w:val="28"/>
          <w:lang w:val="uk-UA"/>
        </w:rPr>
        <w:t xml:space="preserve">и у своїх експериментах неодноразово переконувалися, що найбільш </w:t>
      </w:r>
      <w:r>
        <w:rPr>
          <w:rFonts w:ascii="Times New Roman" w:hAnsi="Times New Roman"/>
          <w:sz w:val="28"/>
          <w:szCs w:val="28"/>
          <w:lang w:val="uk-UA"/>
        </w:rPr>
        <w:t>приваблив</w:t>
      </w:r>
      <w:r w:rsidRPr="008511C3">
        <w:rPr>
          <w:rFonts w:ascii="Times New Roman" w:hAnsi="Times New Roman"/>
          <w:sz w:val="28"/>
          <w:szCs w:val="28"/>
          <w:lang w:val="uk-UA"/>
        </w:rPr>
        <w:t xml:space="preserve">ими ми вважаємо тих людей, з якими у нас багато спільного. </w:t>
      </w:r>
      <w:r>
        <w:rPr>
          <w:rFonts w:ascii="Times New Roman" w:hAnsi="Times New Roman"/>
          <w:sz w:val="28"/>
          <w:szCs w:val="28"/>
          <w:lang w:val="uk-UA"/>
        </w:rPr>
        <w:t>Тому м</w:t>
      </w:r>
      <w:r w:rsidRPr="008511C3">
        <w:rPr>
          <w:rFonts w:ascii="Times New Roman" w:hAnsi="Times New Roman"/>
          <w:sz w:val="28"/>
          <w:szCs w:val="28"/>
          <w:lang w:val="uk-UA"/>
        </w:rPr>
        <w:t>ожна припустити, що віддаючи перевагу подібним до нас людям, ми відчуваємо безпеку та психологічний комфорт</w:t>
      </w:r>
      <w:r>
        <w:rPr>
          <w:rFonts w:ascii="Times New Roman" w:hAnsi="Times New Roman"/>
          <w:sz w:val="28"/>
          <w:szCs w:val="28"/>
          <w:lang w:val="uk-UA"/>
        </w:rPr>
        <w:t xml:space="preserve"> поряд з ними</w:t>
      </w:r>
      <w:r w:rsidRPr="008511C3">
        <w:rPr>
          <w:rFonts w:ascii="Times New Roman" w:hAnsi="Times New Roman"/>
          <w:sz w:val="28"/>
          <w:szCs w:val="28"/>
          <w:lang w:val="uk-UA"/>
        </w:rPr>
        <w:t xml:space="preserve">. Чим більше подібностей </w:t>
      </w:r>
      <w:r>
        <w:rPr>
          <w:rFonts w:ascii="Times New Roman" w:hAnsi="Times New Roman"/>
          <w:sz w:val="28"/>
          <w:szCs w:val="28"/>
          <w:lang w:val="uk-UA"/>
        </w:rPr>
        <w:t>у</w:t>
      </w:r>
      <w:r w:rsidRPr="008511C3">
        <w:rPr>
          <w:rFonts w:ascii="Times New Roman" w:hAnsi="Times New Roman"/>
          <w:sz w:val="28"/>
          <w:szCs w:val="28"/>
          <w:lang w:val="uk-UA"/>
        </w:rPr>
        <w:t xml:space="preserve"> настановах, переконаннях </w:t>
      </w:r>
      <w:r>
        <w:rPr>
          <w:rFonts w:ascii="Times New Roman" w:hAnsi="Times New Roman"/>
          <w:sz w:val="28"/>
          <w:szCs w:val="28"/>
          <w:lang w:val="uk-UA"/>
        </w:rPr>
        <w:t>та</w:t>
      </w:r>
      <w:r w:rsidRPr="008511C3">
        <w:rPr>
          <w:rFonts w:ascii="Times New Roman" w:hAnsi="Times New Roman"/>
          <w:sz w:val="28"/>
          <w:szCs w:val="28"/>
          <w:lang w:val="uk-UA"/>
        </w:rPr>
        <w:t xml:space="preserve"> моральних цінностях у подружжі, тим щасливіший шлюб та менш імовірне розлучення </w:t>
      </w:r>
      <w:r w:rsidRPr="008511C3">
        <w:rPr>
          <w:rFonts w:ascii="Times New Roman" w:hAnsi="Times New Roman"/>
          <w:sz w:val="28"/>
          <w:szCs w:val="28"/>
        </w:rPr>
        <w:t>[</w:t>
      </w:r>
      <w:r>
        <w:rPr>
          <w:rFonts w:ascii="Times New Roman" w:hAnsi="Times New Roman"/>
          <w:sz w:val="28"/>
          <w:szCs w:val="28"/>
          <w:lang w:val="uk-UA"/>
        </w:rPr>
        <w:t>7</w:t>
      </w:r>
      <w:r w:rsidRPr="008511C3">
        <w:rPr>
          <w:rFonts w:ascii="Times New Roman" w:hAnsi="Times New Roman"/>
          <w:sz w:val="28"/>
          <w:szCs w:val="28"/>
        </w:rPr>
        <w:t>].</w:t>
      </w:r>
      <w:r w:rsidRPr="008511C3">
        <w:rPr>
          <w:rFonts w:ascii="Times New Roman" w:hAnsi="Times New Roman"/>
          <w:sz w:val="28"/>
          <w:szCs w:val="28"/>
          <w:lang w:val="uk-UA"/>
        </w:rPr>
        <w:t xml:space="preserve"> </w:t>
      </w:r>
      <w:r>
        <w:rPr>
          <w:rFonts w:ascii="Times New Roman" w:hAnsi="Times New Roman"/>
          <w:sz w:val="28"/>
          <w:szCs w:val="28"/>
          <w:lang w:val="uk-UA"/>
        </w:rPr>
        <w:t>Вчені переконані, що н</w:t>
      </w:r>
      <w:r w:rsidRPr="008511C3">
        <w:rPr>
          <w:rFonts w:ascii="Times New Roman" w:hAnsi="Times New Roman"/>
          <w:sz w:val="28"/>
          <w:szCs w:val="28"/>
          <w:lang w:val="uk-UA"/>
        </w:rPr>
        <w:t xml:space="preserve">а даному етапі важлива відвертість, чесність, відкритість партнерів один одному. </w:t>
      </w:r>
    </w:p>
    <w:p w:rsidR="00041D2E" w:rsidRDefault="00041D2E" w:rsidP="00276043">
      <w:pPr>
        <w:pStyle w:val="a3"/>
        <w:spacing w:line="360" w:lineRule="auto"/>
        <w:jc w:val="both"/>
        <w:rPr>
          <w:rFonts w:ascii="Times New Roman" w:hAnsi="Times New Roman"/>
          <w:sz w:val="28"/>
          <w:szCs w:val="28"/>
          <w:lang w:val="uk-UA"/>
        </w:rPr>
      </w:pPr>
      <w:r w:rsidRPr="008511C3">
        <w:rPr>
          <w:rFonts w:ascii="Times New Roman" w:hAnsi="Times New Roman"/>
          <w:sz w:val="28"/>
          <w:szCs w:val="28"/>
          <w:lang w:val="uk-UA"/>
        </w:rPr>
        <w:tab/>
      </w:r>
      <w:r>
        <w:rPr>
          <w:rFonts w:ascii="Times New Roman" w:hAnsi="Times New Roman"/>
          <w:sz w:val="28"/>
          <w:szCs w:val="28"/>
          <w:lang w:val="uk-UA"/>
        </w:rPr>
        <w:t>Аналіз вітчизняної</w:t>
      </w:r>
      <w:r w:rsidRPr="009B1286">
        <w:rPr>
          <w:rFonts w:ascii="Times New Roman" w:hAnsi="Times New Roman"/>
          <w:sz w:val="28"/>
          <w:szCs w:val="28"/>
          <w:lang w:val="uk-UA"/>
        </w:rPr>
        <w:t xml:space="preserve"> психологічн</w:t>
      </w:r>
      <w:r>
        <w:rPr>
          <w:rFonts w:ascii="Times New Roman" w:hAnsi="Times New Roman"/>
          <w:sz w:val="28"/>
          <w:szCs w:val="28"/>
          <w:lang w:val="uk-UA"/>
        </w:rPr>
        <w:t>ої</w:t>
      </w:r>
      <w:r w:rsidRPr="009B1286">
        <w:rPr>
          <w:rFonts w:ascii="Times New Roman" w:hAnsi="Times New Roman"/>
          <w:sz w:val="28"/>
          <w:szCs w:val="28"/>
          <w:lang w:val="uk-UA"/>
        </w:rPr>
        <w:t xml:space="preserve"> літератур</w:t>
      </w:r>
      <w:r>
        <w:rPr>
          <w:rFonts w:ascii="Times New Roman" w:hAnsi="Times New Roman"/>
          <w:sz w:val="28"/>
          <w:szCs w:val="28"/>
          <w:lang w:val="uk-UA"/>
        </w:rPr>
        <w:t>и показав, що</w:t>
      </w:r>
      <w:r w:rsidRPr="009B1286">
        <w:rPr>
          <w:rFonts w:ascii="Times New Roman" w:hAnsi="Times New Roman"/>
          <w:sz w:val="28"/>
          <w:szCs w:val="28"/>
          <w:lang w:val="uk-UA"/>
        </w:rPr>
        <w:t xml:space="preserve"> </w:t>
      </w:r>
      <w:r>
        <w:rPr>
          <w:rFonts w:ascii="Times New Roman" w:hAnsi="Times New Roman"/>
          <w:sz w:val="28"/>
          <w:szCs w:val="28"/>
          <w:lang w:val="uk-UA"/>
        </w:rPr>
        <w:t>до</w:t>
      </w:r>
      <w:r w:rsidRPr="00650F0D">
        <w:rPr>
          <w:rFonts w:ascii="Times New Roman" w:hAnsi="Times New Roman"/>
          <w:sz w:val="28"/>
          <w:szCs w:val="28"/>
          <w:lang w:val="uk-UA"/>
        </w:rPr>
        <w:t xml:space="preserve"> найбільш відомих теорій слід навести теоретичну модель співвідношення процесів міжособистісного сприйняття та динаміки до</w:t>
      </w:r>
      <w:r>
        <w:rPr>
          <w:rFonts w:ascii="Times New Roman" w:hAnsi="Times New Roman"/>
          <w:sz w:val="28"/>
          <w:szCs w:val="28"/>
          <w:lang w:val="uk-UA"/>
        </w:rPr>
        <w:t>шлюбних відносин М.А.</w:t>
      </w:r>
      <w:proofErr w:type="spellStart"/>
      <w:r>
        <w:rPr>
          <w:rFonts w:ascii="Times New Roman" w:hAnsi="Times New Roman"/>
          <w:sz w:val="28"/>
          <w:szCs w:val="28"/>
          <w:lang w:val="uk-UA"/>
        </w:rPr>
        <w:t>Абалакіної</w:t>
      </w:r>
      <w:proofErr w:type="spellEnd"/>
      <w:r>
        <w:rPr>
          <w:rFonts w:ascii="Times New Roman" w:hAnsi="Times New Roman"/>
          <w:sz w:val="28"/>
          <w:szCs w:val="28"/>
          <w:lang w:val="uk-UA"/>
        </w:rPr>
        <w:t>,</w:t>
      </w:r>
      <w:r w:rsidRPr="00650F0D">
        <w:rPr>
          <w:rFonts w:ascii="Times New Roman" w:hAnsi="Times New Roman"/>
          <w:sz w:val="28"/>
          <w:szCs w:val="28"/>
          <w:lang w:val="uk-UA"/>
        </w:rPr>
        <w:t xml:space="preserve"> поетапний розвиток стосунків між чоловіком та жінкою </w:t>
      </w:r>
      <w:r>
        <w:rPr>
          <w:rFonts w:ascii="Times New Roman" w:hAnsi="Times New Roman"/>
          <w:sz w:val="28"/>
          <w:szCs w:val="28"/>
          <w:lang w:val="uk-UA"/>
        </w:rPr>
        <w:t>описувала</w:t>
      </w:r>
      <w:r w:rsidRPr="00650F0D">
        <w:rPr>
          <w:rFonts w:ascii="Times New Roman" w:hAnsi="Times New Roman"/>
          <w:sz w:val="28"/>
          <w:szCs w:val="28"/>
          <w:lang w:val="uk-UA"/>
        </w:rPr>
        <w:t xml:space="preserve">  Т.Б.</w:t>
      </w:r>
      <w:proofErr w:type="spellStart"/>
      <w:r w:rsidRPr="00650F0D">
        <w:rPr>
          <w:rFonts w:ascii="Times New Roman" w:hAnsi="Times New Roman"/>
          <w:sz w:val="28"/>
          <w:szCs w:val="28"/>
          <w:lang w:val="uk-UA"/>
        </w:rPr>
        <w:t>Василець</w:t>
      </w:r>
      <w:proofErr w:type="spellEnd"/>
      <w:r w:rsidRPr="00650F0D">
        <w:rPr>
          <w:rFonts w:ascii="Times New Roman" w:hAnsi="Times New Roman"/>
          <w:sz w:val="28"/>
          <w:szCs w:val="28"/>
          <w:lang w:val="uk-UA"/>
        </w:rPr>
        <w:t xml:space="preserve"> [</w:t>
      </w:r>
      <w:r>
        <w:rPr>
          <w:rFonts w:ascii="Times New Roman" w:hAnsi="Times New Roman"/>
          <w:sz w:val="28"/>
          <w:szCs w:val="28"/>
          <w:lang w:val="uk-UA"/>
        </w:rPr>
        <w:t>2],</w:t>
      </w:r>
      <w:r w:rsidRPr="00650F0D">
        <w:rPr>
          <w:rFonts w:ascii="Times New Roman" w:hAnsi="Times New Roman"/>
          <w:sz w:val="28"/>
          <w:szCs w:val="28"/>
          <w:lang w:val="uk-UA"/>
        </w:rPr>
        <w:t xml:space="preserve"> </w:t>
      </w:r>
      <w:r>
        <w:rPr>
          <w:rFonts w:ascii="Times New Roman" w:hAnsi="Times New Roman"/>
          <w:sz w:val="28"/>
          <w:szCs w:val="28"/>
          <w:lang w:val="uk-UA"/>
        </w:rPr>
        <w:t>шлюбно-сімейні</w:t>
      </w:r>
      <w:r w:rsidRPr="00650F0D">
        <w:rPr>
          <w:rFonts w:ascii="Times New Roman" w:hAnsi="Times New Roman"/>
          <w:sz w:val="28"/>
          <w:szCs w:val="28"/>
          <w:lang w:val="uk-UA"/>
        </w:rPr>
        <w:t xml:space="preserve"> відносин</w:t>
      </w:r>
      <w:r>
        <w:rPr>
          <w:rFonts w:ascii="Times New Roman" w:hAnsi="Times New Roman"/>
          <w:sz w:val="28"/>
          <w:szCs w:val="28"/>
          <w:lang w:val="uk-UA"/>
        </w:rPr>
        <w:t>и досліджувала</w:t>
      </w:r>
      <w:r w:rsidRPr="00650F0D">
        <w:rPr>
          <w:rFonts w:ascii="Times New Roman" w:hAnsi="Times New Roman"/>
          <w:sz w:val="28"/>
          <w:szCs w:val="28"/>
          <w:lang w:val="uk-UA"/>
        </w:rPr>
        <w:t xml:space="preserve"> Л.Б.</w:t>
      </w:r>
      <w:proofErr w:type="spellStart"/>
      <w:r w:rsidRPr="00650F0D">
        <w:rPr>
          <w:rFonts w:ascii="Times New Roman" w:hAnsi="Times New Roman"/>
          <w:sz w:val="28"/>
          <w:szCs w:val="28"/>
          <w:lang w:val="uk-UA"/>
        </w:rPr>
        <w:t>Шнейдер</w:t>
      </w:r>
      <w:proofErr w:type="spellEnd"/>
      <w:r w:rsidRPr="00650F0D">
        <w:rPr>
          <w:rFonts w:ascii="Times New Roman" w:hAnsi="Times New Roman"/>
          <w:sz w:val="28"/>
          <w:szCs w:val="28"/>
          <w:lang w:val="uk-UA"/>
        </w:rPr>
        <w:t xml:space="preserve"> [</w:t>
      </w:r>
      <w:r>
        <w:rPr>
          <w:rFonts w:ascii="Times New Roman" w:hAnsi="Times New Roman"/>
          <w:sz w:val="28"/>
          <w:szCs w:val="28"/>
          <w:lang w:val="uk-UA"/>
        </w:rPr>
        <w:t>8],</w:t>
      </w:r>
      <w:r w:rsidRPr="00650F0D">
        <w:rPr>
          <w:rFonts w:ascii="Times New Roman" w:hAnsi="Times New Roman"/>
          <w:sz w:val="28"/>
          <w:szCs w:val="28"/>
          <w:lang w:val="uk-UA"/>
        </w:rPr>
        <w:t xml:space="preserve"> </w:t>
      </w:r>
      <w:r>
        <w:rPr>
          <w:rFonts w:ascii="Times New Roman" w:hAnsi="Times New Roman"/>
          <w:sz w:val="28"/>
          <w:szCs w:val="28"/>
          <w:lang w:val="uk-UA"/>
        </w:rPr>
        <w:t>т</w:t>
      </w:r>
      <w:r w:rsidRPr="00650F0D">
        <w:rPr>
          <w:rFonts w:ascii="Times New Roman" w:hAnsi="Times New Roman"/>
          <w:sz w:val="28"/>
          <w:szCs w:val="28"/>
          <w:lang w:val="uk-UA"/>
        </w:rPr>
        <w:t xml:space="preserve">рансформацію соціально-моральних установок молоді по відношенню до шлюбу та дошлюбним інтимним стосункам вивчав С.І.Голод </w:t>
      </w:r>
      <w:r w:rsidRPr="007367C8">
        <w:rPr>
          <w:rFonts w:ascii="Times New Roman" w:hAnsi="Times New Roman"/>
          <w:sz w:val="28"/>
          <w:szCs w:val="28"/>
          <w:lang w:val="uk-UA"/>
        </w:rPr>
        <w:t>[</w:t>
      </w:r>
      <w:r>
        <w:rPr>
          <w:rFonts w:ascii="Times New Roman" w:hAnsi="Times New Roman"/>
          <w:sz w:val="28"/>
          <w:szCs w:val="28"/>
          <w:lang w:val="uk-UA"/>
        </w:rPr>
        <w:t>3</w:t>
      </w:r>
      <w:r w:rsidRPr="007367C8">
        <w:rPr>
          <w:rFonts w:ascii="Times New Roman" w:hAnsi="Times New Roman"/>
          <w:sz w:val="28"/>
          <w:szCs w:val="28"/>
          <w:lang w:val="uk-UA"/>
        </w:rPr>
        <w:t>]</w:t>
      </w:r>
      <w:r w:rsidRPr="00650F0D">
        <w:rPr>
          <w:rFonts w:ascii="Times New Roman" w:hAnsi="Times New Roman"/>
          <w:sz w:val="28"/>
          <w:szCs w:val="28"/>
          <w:lang w:val="uk-UA"/>
        </w:rPr>
        <w:t>.</w:t>
      </w:r>
      <w:r>
        <w:rPr>
          <w:rFonts w:ascii="Times New Roman" w:hAnsi="Times New Roman"/>
          <w:sz w:val="28"/>
          <w:szCs w:val="28"/>
          <w:lang w:val="uk-UA"/>
        </w:rPr>
        <w:t xml:space="preserve"> </w:t>
      </w:r>
    </w:p>
    <w:p w:rsidR="00041D2E" w:rsidRPr="006C5DF5"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Досить </w:t>
      </w:r>
      <w:proofErr w:type="spellStart"/>
      <w:r>
        <w:rPr>
          <w:rFonts w:ascii="Times New Roman" w:hAnsi="Times New Roman"/>
          <w:sz w:val="28"/>
          <w:szCs w:val="28"/>
          <w:lang w:val="uk-UA"/>
        </w:rPr>
        <w:t>грунтовними</w:t>
      </w:r>
      <w:proofErr w:type="spellEnd"/>
      <w:r>
        <w:rPr>
          <w:rFonts w:ascii="Times New Roman" w:hAnsi="Times New Roman"/>
          <w:sz w:val="28"/>
          <w:szCs w:val="28"/>
          <w:lang w:val="uk-UA"/>
        </w:rPr>
        <w:t xml:space="preserve"> є дослідження п</w:t>
      </w:r>
      <w:r w:rsidRPr="006C5DF5">
        <w:rPr>
          <w:rFonts w:ascii="Times New Roman" w:hAnsi="Times New Roman"/>
          <w:sz w:val="28"/>
          <w:szCs w:val="28"/>
          <w:lang w:val="uk-UA"/>
        </w:rPr>
        <w:t>роцес</w:t>
      </w:r>
      <w:r>
        <w:rPr>
          <w:rFonts w:ascii="Times New Roman" w:hAnsi="Times New Roman"/>
          <w:sz w:val="28"/>
          <w:szCs w:val="28"/>
          <w:lang w:val="uk-UA"/>
        </w:rPr>
        <w:t>у</w:t>
      </w:r>
      <w:r w:rsidRPr="006C5DF5">
        <w:rPr>
          <w:rFonts w:ascii="Times New Roman" w:hAnsi="Times New Roman"/>
          <w:sz w:val="28"/>
          <w:szCs w:val="28"/>
          <w:lang w:val="uk-UA"/>
        </w:rPr>
        <w:t xml:space="preserve"> вибору шлюбного партнера Н.Н.</w:t>
      </w:r>
      <w:proofErr w:type="spellStart"/>
      <w:r w:rsidRPr="006C5DF5">
        <w:rPr>
          <w:rFonts w:ascii="Times New Roman" w:hAnsi="Times New Roman"/>
          <w:sz w:val="28"/>
          <w:szCs w:val="28"/>
          <w:lang w:val="uk-UA"/>
        </w:rPr>
        <w:t>Обозов</w:t>
      </w:r>
      <w:r>
        <w:rPr>
          <w:rFonts w:ascii="Times New Roman" w:hAnsi="Times New Roman"/>
          <w:sz w:val="28"/>
          <w:szCs w:val="28"/>
          <w:lang w:val="uk-UA"/>
        </w:rPr>
        <w:t>а</w:t>
      </w:r>
      <w:proofErr w:type="spellEnd"/>
      <w:r w:rsidRPr="006C5DF5">
        <w:rPr>
          <w:rFonts w:ascii="Times New Roman" w:hAnsi="Times New Roman"/>
          <w:sz w:val="28"/>
          <w:szCs w:val="28"/>
          <w:lang w:val="uk-UA"/>
        </w:rPr>
        <w:t xml:space="preserve"> та А.Н.</w:t>
      </w:r>
      <w:proofErr w:type="spellStart"/>
      <w:r w:rsidRPr="006C5DF5">
        <w:rPr>
          <w:rFonts w:ascii="Times New Roman" w:hAnsi="Times New Roman"/>
          <w:sz w:val="28"/>
          <w:szCs w:val="28"/>
          <w:lang w:val="uk-UA"/>
        </w:rPr>
        <w:t>Обозов</w:t>
      </w:r>
      <w:r>
        <w:rPr>
          <w:rFonts w:ascii="Times New Roman" w:hAnsi="Times New Roman"/>
          <w:sz w:val="28"/>
          <w:szCs w:val="28"/>
          <w:lang w:val="uk-UA"/>
        </w:rPr>
        <w:t>ої</w:t>
      </w:r>
      <w:proofErr w:type="spellEnd"/>
      <w:r w:rsidRPr="006C5DF5">
        <w:rPr>
          <w:rFonts w:ascii="Times New Roman" w:hAnsi="Times New Roman"/>
          <w:sz w:val="28"/>
          <w:szCs w:val="28"/>
        </w:rPr>
        <w:t xml:space="preserve"> [</w:t>
      </w:r>
      <w:r>
        <w:rPr>
          <w:rFonts w:ascii="Times New Roman" w:hAnsi="Times New Roman"/>
          <w:sz w:val="28"/>
          <w:szCs w:val="28"/>
        </w:rPr>
        <w:t>4</w:t>
      </w:r>
      <w:r w:rsidRPr="006C5DF5">
        <w:rPr>
          <w:rFonts w:ascii="Times New Roman" w:hAnsi="Times New Roman"/>
          <w:sz w:val="28"/>
          <w:szCs w:val="28"/>
        </w:rPr>
        <w:t>]</w:t>
      </w:r>
      <w:r>
        <w:rPr>
          <w:rFonts w:ascii="Times New Roman" w:hAnsi="Times New Roman"/>
          <w:sz w:val="28"/>
          <w:szCs w:val="28"/>
          <w:lang w:val="uk-UA"/>
        </w:rPr>
        <w:t xml:space="preserve">. Вони </w:t>
      </w:r>
      <w:r w:rsidRPr="006C5DF5">
        <w:rPr>
          <w:rFonts w:ascii="Times New Roman" w:hAnsi="Times New Roman"/>
          <w:sz w:val="28"/>
          <w:szCs w:val="28"/>
          <w:lang w:val="uk-UA"/>
        </w:rPr>
        <w:t>в</w:t>
      </w:r>
      <w:r>
        <w:rPr>
          <w:rFonts w:ascii="Times New Roman" w:hAnsi="Times New Roman"/>
          <w:sz w:val="28"/>
          <w:szCs w:val="28"/>
          <w:lang w:val="uk-UA"/>
        </w:rPr>
        <w:t>и</w:t>
      </w:r>
      <w:r w:rsidRPr="006C5DF5">
        <w:rPr>
          <w:rFonts w:ascii="Times New Roman" w:hAnsi="Times New Roman"/>
          <w:sz w:val="28"/>
          <w:szCs w:val="28"/>
          <w:lang w:val="uk-UA"/>
        </w:rPr>
        <w:t>д</w:t>
      </w:r>
      <w:r>
        <w:rPr>
          <w:rFonts w:ascii="Times New Roman" w:hAnsi="Times New Roman"/>
          <w:sz w:val="28"/>
          <w:szCs w:val="28"/>
          <w:lang w:val="uk-UA"/>
        </w:rPr>
        <w:t>і</w:t>
      </w:r>
      <w:r w:rsidRPr="006C5DF5">
        <w:rPr>
          <w:rFonts w:ascii="Times New Roman" w:hAnsi="Times New Roman"/>
          <w:sz w:val="28"/>
          <w:szCs w:val="28"/>
          <w:lang w:val="uk-UA"/>
        </w:rPr>
        <w:t>лил</w:t>
      </w:r>
      <w:r>
        <w:rPr>
          <w:rFonts w:ascii="Times New Roman" w:hAnsi="Times New Roman"/>
          <w:sz w:val="28"/>
          <w:szCs w:val="28"/>
          <w:lang w:val="uk-UA"/>
        </w:rPr>
        <w:t>и</w:t>
      </w:r>
      <w:r w:rsidRPr="006C5DF5">
        <w:rPr>
          <w:rFonts w:ascii="Times New Roman" w:hAnsi="Times New Roman"/>
          <w:sz w:val="28"/>
          <w:szCs w:val="28"/>
          <w:lang w:val="uk-UA"/>
        </w:rPr>
        <w:t xml:space="preserve"> ч</w:t>
      </w:r>
      <w:r>
        <w:rPr>
          <w:rFonts w:ascii="Times New Roman" w:hAnsi="Times New Roman"/>
          <w:sz w:val="28"/>
          <w:szCs w:val="28"/>
          <w:lang w:val="uk-UA"/>
        </w:rPr>
        <w:t>о</w:t>
      </w:r>
      <w:r w:rsidRPr="006C5DF5">
        <w:rPr>
          <w:rFonts w:ascii="Times New Roman" w:hAnsi="Times New Roman"/>
          <w:sz w:val="28"/>
          <w:szCs w:val="28"/>
          <w:lang w:val="uk-UA"/>
        </w:rPr>
        <w:t>т</w:t>
      </w:r>
      <w:r>
        <w:rPr>
          <w:rFonts w:ascii="Times New Roman" w:hAnsi="Times New Roman"/>
          <w:sz w:val="28"/>
          <w:szCs w:val="28"/>
          <w:lang w:val="uk-UA"/>
        </w:rPr>
        <w:t>и</w:t>
      </w:r>
      <w:r w:rsidRPr="006C5DF5">
        <w:rPr>
          <w:rFonts w:ascii="Times New Roman" w:hAnsi="Times New Roman"/>
          <w:sz w:val="28"/>
          <w:szCs w:val="28"/>
          <w:lang w:val="uk-UA"/>
        </w:rPr>
        <w:t>р</w:t>
      </w:r>
      <w:r>
        <w:rPr>
          <w:rFonts w:ascii="Times New Roman" w:hAnsi="Times New Roman"/>
          <w:sz w:val="28"/>
          <w:szCs w:val="28"/>
          <w:lang w:val="uk-UA"/>
        </w:rPr>
        <w:t>и</w:t>
      </w:r>
      <w:r w:rsidRPr="006C5DF5">
        <w:rPr>
          <w:rFonts w:ascii="Times New Roman" w:hAnsi="Times New Roman"/>
          <w:sz w:val="28"/>
          <w:szCs w:val="28"/>
          <w:lang w:val="uk-UA"/>
        </w:rPr>
        <w:t xml:space="preserve"> аспект</w:t>
      </w:r>
      <w:r>
        <w:rPr>
          <w:rFonts w:ascii="Times New Roman" w:hAnsi="Times New Roman"/>
          <w:sz w:val="28"/>
          <w:szCs w:val="28"/>
          <w:lang w:val="uk-UA"/>
        </w:rPr>
        <w:t>и</w:t>
      </w:r>
      <w:r w:rsidRPr="006C5DF5">
        <w:rPr>
          <w:rFonts w:ascii="Times New Roman" w:hAnsi="Times New Roman"/>
          <w:sz w:val="28"/>
          <w:szCs w:val="28"/>
          <w:lang w:val="uk-UA"/>
        </w:rPr>
        <w:t xml:space="preserve"> с</w:t>
      </w:r>
      <w:r>
        <w:rPr>
          <w:rFonts w:ascii="Times New Roman" w:hAnsi="Times New Roman"/>
          <w:sz w:val="28"/>
          <w:szCs w:val="28"/>
          <w:lang w:val="uk-UA"/>
        </w:rPr>
        <w:t>імейної</w:t>
      </w:r>
      <w:r w:rsidRPr="006C5DF5">
        <w:rPr>
          <w:rFonts w:ascii="Times New Roman" w:hAnsi="Times New Roman"/>
          <w:sz w:val="28"/>
          <w:szCs w:val="28"/>
          <w:lang w:val="uk-UA"/>
        </w:rPr>
        <w:t xml:space="preserve"> с</w:t>
      </w:r>
      <w:r>
        <w:rPr>
          <w:rFonts w:ascii="Times New Roman" w:hAnsi="Times New Roman"/>
          <w:sz w:val="28"/>
          <w:szCs w:val="28"/>
          <w:lang w:val="uk-UA"/>
        </w:rPr>
        <w:t>умісності</w:t>
      </w:r>
      <w:r w:rsidRPr="006C5DF5">
        <w:rPr>
          <w:rFonts w:ascii="Times New Roman" w:hAnsi="Times New Roman"/>
          <w:sz w:val="28"/>
          <w:szCs w:val="28"/>
          <w:lang w:val="uk-UA"/>
        </w:rPr>
        <w:t xml:space="preserve">, </w:t>
      </w:r>
      <w:r>
        <w:rPr>
          <w:rFonts w:ascii="Times New Roman" w:hAnsi="Times New Roman"/>
          <w:sz w:val="28"/>
          <w:szCs w:val="28"/>
          <w:lang w:val="uk-UA"/>
        </w:rPr>
        <w:t>які визначаються закономірністю наступних проявів:</w:t>
      </w:r>
    </w:p>
    <w:p w:rsidR="00041D2E" w:rsidRPr="006C5DF5" w:rsidRDefault="00041D2E" w:rsidP="00276043">
      <w:pPr>
        <w:pStyle w:val="a3"/>
        <w:spacing w:line="360" w:lineRule="auto"/>
        <w:ind w:firstLine="708"/>
        <w:rPr>
          <w:rFonts w:ascii="Times New Roman" w:hAnsi="Times New Roman"/>
          <w:sz w:val="28"/>
          <w:szCs w:val="28"/>
          <w:lang w:val="uk-UA"/>
        </w:rPr>
      </w:pPr>
      <w:r w:rsidRPr="006C5DF5">
        <w:rPr>
          <w:rFonts w:ascii="Times New Roman" w:hAnsi="Times New Roman"/>
          <w:sz w:val="28"/>
          <w:szCs w:val="28"/>
          <w:lang w:val="uk-UA"/>
        </w:rPr>
        <w:t>1) духовна с</w:t>
      </w:r>
      <w:r>
        <w:rPr>
          <w:rFonts w:ascii="Times New Roman" w:hAnsi="Times New Roman"/>
          <w:sz w:val="28"/>
          <w:szCs w:val="28"/>
          <w:lang w:val="uk-UA"/>
        </w:rPr>
        <w:t>умісність –</w:t>
      </w:r>
      <w:r w:rsidRPr="006C5DF5">
        <w:rPr>
          <w:rFonts w:ascii="Times New Roman" w:hAnsi="Times New Roman"/>
          <w:sz w:val="28"/>
          <w:szCs w:val="28"/>
          <w:lang w:val="uk-UA"/>
        </w:rPr>
        <w:t xml:space="preserve"> характеризу</w:t>
      </w:r>
      <w:r>
        <w:rPr>
          <w:rFonts w:ascii="Times New Roman" w:hAnsi="Times New Roman"/>
          <w:sz w:val="28"/>
          <w:szCs w:val="28"/>
          <w:lang w:val="uk-UA"/>
        </w:rPr>
        <w:t>є</w:t>
      </w:r>
      <w:r w:rsidRPr="006C5DF5">
        <w:rPr>
          <w:rFonts w:ascii="Times New Roman" w:hAnsi="Times New Roman"/>
          <w:sz w:val="28"/>
          <w:szCs w:val="28"/>
          <w:lang w:val="uk-UA"/>
        </w:rPr>
        <w:t xml:space="preserve"> </w:t>
      </w:r>
      <w:r>
        <w:rPr>
          <w:rFonts w:ascii="Times New Roman" w:hAnsi="Times New Roman"/>
          <w:sz w:val="28"/>
          <w:szCs w:val="28"/>
          <w:lang w:val="uk-UA"/>
        </w:rPr>
        <w:t xml:space="preserve">узгодженість </w:t>
      </w:r>
      <w:proofErr w:type="spellStart"/>
      <w:r w:rsidRPr="006C5DF5">
        <w:rPr>
          <w:rFonts w:ascii="Times New Roman" w:hAnsi="Times New Roman"/>
          <w:sz w:val="28"/>
          <w:szCs w:val="28"/>
          <w:lang w:val="uk-UA"/>
        </w:rPr>
        <w:t>ц</w:t>
      </w:r>
      <w:r>
        <w:rPr>
          <w:rFonts w:ascii="Times New Roman" w:hAnsi="Times New Roman"/>
          <w:sz w:val="28"/>
          <w:szCs w:val="28"/>
          <w:lang w:val="uk-UA"/>
        </w:rPr>
        <w:t>ілепокладаючих</w:t>
      </w:r>
      <w:proofErr w:type="spellEnd"/>
    </w:p>
    <w:p w:rsidR="00041D2E" w:rsidRPr="006C5DF5" w:rsidRDefault="00041D2E" w:rsidP="00276043">
      <w:pPr>
        <w:pStyle w:val="a3"/>
        <w:spacing w:line="360" w:lineRule="auto"/>
        <w:jc w:val="both"/>
        <w:rPr>
          <w:rFonts w:ascii="Times New Roman" w:hAnsi="Times New Roman"/>
          <w:sz w:val="28"/>
          <w:szCs w:val="28"/>
          <w:lang w:val="uk-UA"/>
        </w:rPr>
      </w:pPr>
      <w:r w:rsidRPr="006C5DF5">
        <w:rPr>
          <w:rFonts w:ascii="Times New Roman" w:hAnsi="Times New Roman"/>
          <w:sz w:val="28"/>
          <w:szCs w:val="28"/>
          <w:lang w:val="uk-UA"/>
        </w:rPr>
        <w:t>компонент</w:t>
      </w:r>
      <w:r>
        <w:rPr>
          <w:rFonts w:ascii="Times New Roman" w:hAnsi="Times New Roman"/>
          <w:sz w:val="28"/>
          <w:szCs w:val="28"/>
          <w:lang w:val="uk-UA"/>
        </w:rPr>
        <w:t>і</w:t>
      </w:r>
      <w:r w:rsidRPr="006C5DF5">
        <w:rPr>
          <w:rFonts w:ascii="Times New Roman" w:hAnsi="Times New Roman"/>
          <w:sz w:val="28"/>
          <w:szCs w:val="28"/>
          <w:lang w:val="uk-UA"/>
        </w:rPr>
        <w:t>в повед</w:t>
      </w:r>
      <w:r>
        <w:rPr>
          <w:rFonts w:ascii="Times New Roman" w:hAnsi="Times New Roman"/>
          <w:sz w:val="28"/>
          <w:szCs w:val="28"/>
          <w:lang w:val="uk-UA"/>
        </w:rPr>
        <w:t>і</w:t>
      </w:r>
      <w:r w:rsidRPr="006C5DF5">
        <w:rPr>
          <w:rFonts w:ascii="Times New Roman" w:hAnsi="Times New Roman"/>
          <w:sz w:val="28"/>
          <w:szCs w:val="28"/>
          <w:lang w:val="uk-UA"/>
        </w:rPr>
        <w:t>н</w:t>
      </w:r>
      <w:r>
        <w:rPr>
          <w:rFonts w:ascii="Times New Roman" w:hAnsi="Times New Roman"/>
          <w:sz w:val="28"/>
          <w:szCs w:val="28"/>
          <w:lang w:val="uk-UA"/>
        </w:rPr>
        <w:t>к</w:t>
      </w:r>
      <w:r w:rsidRPr="006C5DF5">
        <w:rPr>
          <w:rFonts w:ascii="Times New Roman" w:hAnsi="Times New Roman"/>
          <w:sz w:val="28"/>
          <w:szCs w:val="28"/>
          <w:lang w:val="uk-UA"/>
        </w:rPr>
        <w:t>и партнер</w:t>
      </w:r>
      <w:r>
        <w:rPr>
          <w:rFonts w:ascii="Times New Roman" w:hAnsi="Times New Roman"/>
          <w:sz w:val="28"/>
          <w:szCs w:val="28"/>
          <w:lang w:val="uk-UA"/>
        </w:rPr>
        <w:t>і</w:t>
      </w:r>
      <w:r w:rsidRPr="006C5DF5">
        <w:rPr>
          <w:rFonts w:ascii="Times New Roman" w:hAnsi="Times New Roman"/>
          <w:sz w:val="28"/>
          <w:szCs w:val="28"/>
          <w:lang w:val="uk-UA"/>
        </w:rPr>
        <w:t>в: установок,</w:t>
      </w:r>
      <w:r>
        <w:rPr>
          <w:rFonts w:ascii="Times New Roman" w:hAnsi="Times New Roman"/>
          <w:sz w:val="28"/>
          <w:szCs w:val="28"/>
          <w:lang w:val="uk-UA"/>
        </w:rPr>
        <w:t xml:space="preserve"> </w:t>
      </w:r>
      <w:r w:rsidRPr="006C5DF5">
        <w:rPr>
          <w:rFonts w:ascii="Times New Roman" w:hAnsi="Times New Roman"/>
          <w:sz w:val="28"/>
          <w:szCs w:val="28"/>
          <w:lang w:val="uk-UA"/>
        </w:rPr>
        <w:t>ц</w:t>
      </w:r>
      <w:r>
        <w:rPr>
          <w:rFonts w:ascii="Times New Roman" w:hAnsi="Times New Roman"/>
          <w:sz w:val="28"/>
          <w:szCs w:val="28"/>
          <w:lang w:val="uk-UA"/>
        </w:rPr>
        <w:t>і</w:t>
      </w:r>
      <w:r w:rsidRPr="006C5DF5">
        <w:rPr>
          <w:rFonts w:ascii="Times New Roman" w:hAnsi="Times New Roman"/>
          <w:sz w:val="28"/>
          <w:szCs w:val="28"/>
          <w:lang w:val="uk-UA"/>
        </w:rPr>
        <w:t>нн</w:t>
      </w:r>
      <w:r>
        <w:rPr>
          <w:rFonts w:ascii="Times New Roman" w:hAnsi="Times New Roman"/>
          <w:sz w:val="28"/>
          <w:szCs w:val="28"/>
          <w:lang w:val="uk-UA"/>
        </w:rPr>
        <w:t>і</w:t>
      </w:r>
      <w:r w:rsidRPr="006C5DF5">
        <w:rPr>
          <w:rFonts w:ascii="Times New Roman" w:hAnsi="Times New Roman"/>
          <w:sz w:val="28"/>
          <w:szCs w:val="28"/>
          <w:lang w:val="uk-UA"/>
        </w:rPr>
        <w:t>сн</w:t>
      </w:r>
      <w:r>
        <w:rPr>
          <w:rFonts w:ascii="Times New Roman" w:hAnsi="Times New Roman"/>
          <w:sz w:val="28"/>
          <w:szCs w:val="28"/>
          <w:lang w:val="uk-UA"/>
        </w:rPr>
        <w:t>и</w:t>
      </w:r>
      <w:r w:rsidRPr="006C5DF5">
        <w:rPr>
          <w:rFonts w:ascii="Times New Roman" w:hAnsi="Times New Roman"/>
          <w:sz w:val="28"/>
          <w:szCs w:val="28"/>
          <w:lang w:val="uk-UA"/>
        </w:rPr>
        <w:t>х ор</w:t>
      </w:r>
      <w:r>
        <w:rPr>
          <w:rFonts w:ascii="Times New Roman" w:hAnsi="Times New Roman"/>
          <w:sz w:val="28"/>
          <w:szCs w:val="28"/>
          <w:lang w:val="uk-UA"/>
        </w:rPr>
        <w:t>іє</w:t>
      </w:r>
      <w:r w:rsidRPr="006C5DF5">
        <w:rPr>
          <w:rFonts w:ascii="Times New Roman" w:hAnsi="Times New Roman"/>
          <w:sz w:val="28"/>
          <w:szCs w:val="28"/>
          <w:lang w:val="uk-UA"/>
        </w:rPr>
        <w:t>нтац</w:t>
      </w:r>
      <w:r>
        <w:rPr>
          <w:rFonts w:ascii="Times New Roman" w:hAnsi="Times New Roman"/>
          <w:sz w:val="28"/>
          <w:szCs w:val="28"/>
          <w:lang w:val="uk-UA"/>
        </w:rPr>
        <w:t>ій</w:t>
      </w:r>
      <w:r w:rsidRPr="006C5DF5">
        <w:rPr>
          <w:rFonts w:ascii="Times New Roman" w:hAnsi="Times New Roman"/>
          <w:sz w:val="28"/>
          <w:szCs w:val="28"/>
          <w:lang w:val="uk-UA"/>
        </w:rPr>
        <w:t xml:space="preserve">, потреб, </w:t>
      </w:r>
      <w:r>
        <w:rPr>
          <w:rFonts w:ascii="Times New Roman" w:hAnsi="Times New Roman"/>
          <w:sz w:val="28"/>
          <w:szCs w:val="28"/>
          <w:lang w:val="uk-UA"/>
        </w:rPr>
        <w:t>і</w:t>
      </w:r>
      <w:r w:rsidRPr="006C5DF5">
        <w:rPr>
          <w:rFonts w:ascii="Times New Roman" w:hAnsi="Times New Roman"/>
          <w:sz w:val="28"/>
          <w:szCs w:val="28"/>
          <w:lang w:val="uk-UA"/>
        </w:rPr>
        <w:t>нтерес</w:t>
      </w:r>
      <w:r>
        <w:rPr>
          <w:rFonts w:ascii="Times New Roman" w:hAnsi="Times New Roman"/>
          <w:sz w:val="28"/>
          <w:szCs w:val="28"/>
          <w:lang w:val="uk-UA"/>
        </w:rPr>
        <w:t>і</w:t>
      </w:r>
      <w:r w:rsidRPr="006C5DF5">
        <w:rPr>
          <w:rFonts w:ascii="Times New Roman" w:hAnsi="Times New Roman"/>
          <w:sz w:val="28"/>
          <w:szCs w:val="28"/>
          <w:lang w:val="uk-UA"/>
        </w:rPr>
        <w:t xml:space="preserve">в, </w:t>
      </w:r>
      <w:r>
        <w:rPr>
          <w:rFonts w:ascii="Times New Roman" w:hAnsi="Times New Roman"/>
          <w:sz w:val="28"/>
          <w:szCs w:val="28"/>
          <w:lang w:val="uk-UA"/>
        </w:rPr>
        <w:t>по</w:t>
      </w:r>
      <w:r w:rsidRPr="006C5DF5">
        <w:rPr>
          <w:rFonts w:ascii="Times New Roman" w:hAnsi="Times New Roman"/>
          <w:sz w:val="28"/>
          <w:szCs w:val="28"/>
          <w:lang w:val="uk-UA"/>
        </w:rPr>
        <w:t>гляд</w:t>
      </w:r>
      <w:r>
        <w:rPr>
          <w:rFonts w:ascii="Times New Roman" w:hAnsi="Times New Roman"/>
          <w:sz w:val="28"/>
          <w:szCs w:val="28"/>
          <w:lang w:val="uk-UA"/>
        </w:rPr>
        <w:t>і</w:t>
      </w:r>
      <w:r w:rsidRPr="006C5DF5">
        <w:rPr>
          <w:rFonts w:ascii="Times New Roman" w:hAnsi="Times New Roman"/>
          <w:sz w:val="28"/>
          <w:szCs w:val="28"/>
          <w:lang w:val="uk-UA"/>
        </w:rPr>
        <w:t>в,</w:t>
      </w:r>
      <w:r>
        <w:rPr>
          <w:rFonts w:ascii="Times New Roman" w:hAnsi="Times New Roman"/>
          <w:sz w:val="28"/>
          <w:szCs w:val="28"/>
          <w:lang w:val="uk-UA"/>
        </w:rPr>
        <w:t xml:space="preserve"> </w:t>
      </w:r>
      <w:r w:rsidRPr="006C5DF5">
        <w:rPr>
          <w:rFonts w:ascii="Times New Roman" w:hAnsi="Times New Roman"/>
          <w:sz w:val="28"/>
          <w:szCs w:val="28"/>
          <w:lang w:val="uk-UA"/>
        </w:rPr>
        <w:t>оц</w:t>
      </w:r>
      <w:r>
        <w:rPr>
          <w:rFonts w:ascii="Times New Roman" w:hAnsi="Times New Roman"/>
          <w:sz w:val="28"/>
          <w:szCs w:val="28"/>
          <w:lang w:val="uk-UA"/>
        </w:rPr>
        <w:t>і</w:t>
      </w:r>
      <w:r w:rsidRPr="006C5DF5">
        <w:rPr>
          <w:rFonts w:ascii="Times New Roman" w:hAnsi="Times New Roman"/>
          <w:sz w:val="28"/>
          <w:szCs w:val="28"/>
          <w:lang w:val="uk-UA"/>
        </w:rPr>
        <w:t xml:space="preserve">нок, </w:t>
      </w:r>
      <w:r>
        <w:rPr>
          <w:rFonts w:ascii="Times New Roman" w:hAnsi="Times New Roman"/>
          <w:sz w:val="28"/>
          <w:szCs w:val="28"/>
          <w:lang w:val="uk-UA"/>
        </w:rPr>
        <w:t>думок</w:t>
      </w:r>
      <w:r w:rsidRPr="006C5DF5">
        <w:rPr>
          <w:rFonts w:ascii="Times New Roman" w:hAnsi="Times New Roman"/>
          <w:sz w:val="28"/>
          <w:szCs w:val="28"/>
          <w:lang w:val="uk-UA"/>
        </w:rPr>
        <w:t xml:space="preserve"> т</w:t>
      </w:r>
      <w:r>
        <w:rPr>
          <w:rFonts w:ascii="Times New Roman" w:hAnsi="Times New Roman"/>
          <w:sz w:val="28"/>
          <w:szCs w:val="28"/>
          <w:lang w:val="uk-UA"/>
        </w:rPr>
        <w:t>ощо</w:t>
      </w:r>
      <w:r w:rsidRPr="006C5DF5">
        <w:rPr>
          <w:rFonts w:ascii="Times New Roman" w:hAnsi="Times New Roman"/>
          <w:sz w:val="28"/>
          <w:szCs w:val="28"/>
          <w:lang w:val="uk-UA"/>
        </w:rPr>
        <w:t xml:space="preserve"> (основна законом</w:t>
      </w:r>
      <w:r>
        <w:rPr>
          <w:rFonts w:ascii="Times New Roman" w:hAnsi="Times New Roman"/>
          <w:sz w:val="28"/>
          <w:szCs w:val="28"/>
          <w:lang w:val="uk-UA"/>
        </w:rPr>
        <w:t>і</w:t>
      </w:r>
      <w:r w:rsidRPr="006C5DF5">
        <w:rPr>
          <w:rFonts w:ascii="Times New Roman" w:hAnsi="Times New Roman"/>
          <w:sz w:val="28"/>
          <w:szCs w:val="28"/>
          <w:lang w:val="uk-UA"/>
        </w:rPr>
        <w:t>рн</w:t>
      </w:r>
      <w:r>
        <w:rPr>
          <w:rFonts w:ascii="Times New Roman" w:hAnsi="Times New Roman"/>
          <w:sz w:val="28"/>
          <w:szCs w:val="28"/>
          <w:lang w:val="uk-UA"/>
        </w:rPr>
        <w:t>і</w:t>
      </w:r>
      <w:r w:rsidRPr="006C5DF5">
        <w:rPr>
          <w:rFonts w:ascii="Times New Roman" w:hAnsi="Times New Roman"/>
          <w:sz w:val="28"/>
          <w:szCs w:val="28"/>
          <w:lang w:val="uk-UA"/>
        </w:rPr>
        <w:t>сть духовно</w:t>
      </w:r>
      <w:r>
        <w:rPr>
          <w:rFonts w:ascii="Times New Roman" w:hAnsi="Times New Roman"/>
          <w:sz w:val="28"/>
          <w:szCs w:val="28"/>
          <w:lang w:val="uk-UA"/>
        </w:rPr>
        <w:t>ї</w:t>
      </w:r>
      <w:r w:rsidRPr="006C5DF5">
        <w:rPr>
          <w:rFonts w:ascii="Times New Roman" w:hAnsi="Times New Roman"/>
          <w:sz w:val="28"/>
          <w:szCs w:val="28"/>
          <w:lang w:val="uk-UA"/>
        </w:rPr>
        <w:t xml:space="preserve"> с</w:t>
      </w:r>
      <w:r>
        <w:rPr>
          <w:rFonts w:ascii="Times New Roman" w:hAnsi="Times New Roman"/>
          <w:sz w:val="28"/>
          <w:szCs w:val="28"/>
          <w:lang w:val="uk-UA"/>
        </w:rPr>
        <w:t>уміснос</w:t>
      </w:r>
      <w:r w:rsidRPr="006C5DF5">
        <w:rPr>
          <w:rFonts w:ascii="Times New Roman" w:hAnsi="Times New Roman"/>
          <w:sz w:val="28"/>
          <w:szCs w:val="28"/>
          <w:lang w:val="uk-UA"/>
        </w:rPr>
        <w:t>т</w:t>
      </w:r>
      <w:r>
        <w:rPr>
          <w:rFonts w:ascii="Times New Roman" w:hAnsi="Times New Roman"/>
          <w:sz w:val="28"/>
          <w:szCs w:val="28"/>
          <w:lang w:val="uk-UA"/>
        </w:rPr>
        <w:t>і</w:t>
      </w:r>
      <w:r w:rsidRPr="006C5DF5">
        <w:rPr>
          <w:rFonts w:ascii="Times New Roman" w:hAnsi="Times New Roman"/>
          <w:sz w:val="28"/>
          <w:szCs w:val="28"/>
          <w:lang w:val="uk-UA"/>
        </w:rPr>
        <w:t xml:space="preserve"> </w:t>
      </w:r>
      <w:r>
        <w:rPr>
          <w:rFonts w:ascii="Times New Roman" w:hAnsi="Times New Roman"/>
          <w:sz w:val="28"/>
          <w:szCs w:val="28"/>
          <w:lang w:val="uk-UA"/>
        </w:rPr>
        <w:t>–</w:t>
      </w:r>
      <w:r w:rsidRPr="006C5DF5">
        <w:rPr>
          <w:rFonts w:ascii="Times New Roman" w:hAnsi="Times New Roman"/>
          <w:sz w:val="28"/>
          <w:szCs w:val="28"/>
          <w:lang w:val="uk-UA"/>
        </w:rPr>
        <w:t xml:space="preserve"> схо</w:t>
      </w:r>
      <w:r>
        <w:rPr>
          <w:rFonts w:ascii="Times New Roman" w:hAnsi="Times New Roman"/>
          <w:sz w:val="28"/>
          <w:szCs w:val="28"/>
          <w:lang w:val="uk-UA"/>
        </w:rPr>
        <w:t>жість</w:t>
      </w:r>
      <w:r w:rsidRPr="006C5DF5">
        <w:rPr>
          <w:rFonts w:ascii="Times New Roman" w:hAnsi="Times New Roman"/>
          <w:sz w:val="28"/>
          <w:szCs w:val="28"/>
          <w:lang w:val="uk-UA"/>
        </w:rPr>
        <w:t>, под</w:t>
      </w:r>
      <w:r>
        <w:rPr>
          <w:rFonts w:ascii="Times New Roman" w:hAnsi="Times New Roman"/>
          <w:sz w:val="28"/>
          <w:szCs w:val="28"/>
          <w:lang w:val="uk-UA"/>
        </w:rPr>
        <w:t>і</w:t>
      </w:r>
      <w:r w:rsidRPr="006C5DF5">
        <w:rPr>
          <w:rFonts w:ascii="Times New Roman" w:hAnsi="Times New Roman"/>
          <w:sz w:val="28"/>
          <w:szCs w:val="28"/>
          <w:lang w:val="uk-UA"/>
        </w:rPr>
        <w:t>б</w:t>
      </w:r>
      <w:r>
        <w:rPr>
          <w:rFonts w:ascii="Times New Roman" w:hAnsi="Times New Roman"/>
          <w:sz w:val="28"/>
          <w:szCs w:val="28"/>
          <w:lang w:val="uk-UA"/>
        </w:rPr>
        <w:t>ність</w:t>
      </w:r>
      <w:r w:rsidRPr="006C5DF5">
        <w:rPr>
          <w:rFonts w:ascii="Times New Roman" w:hAnsi="Times New Roman"/>
          <w:sz w:val="28"/>
          <w:szCs w:val="28"/>
          <w:lang w:val="uk-UA"/>
        </w:rPr>
        <w:t xml:space="preserve"> духовн</w:t>
      </w:r>
      <w:r>
        <w:rPr>
          <w:rFonts w:ascii="Times New Roman" w:hAnsi="Times New Roman"/>
          <w:sz w:val="28"/>
          <w:szCs w:val="28"/>
          <w:lang w:val="uk-UA"/>
        </w:rPr>
        <w:t>и</w:t>
      </w:r>
      <w:r w:rsidRPr="006C5DF5">
        <w:rPr>
          <w:rFonts w:ascii="Times New Roman" w:hAnsi="Times New Roman"/>
          <w:sz w:val="28"/>
          <w:szCs w:val="28"/>
          <w:lang w:val="uk-UA"/>
        </w:rPr>
        <w:t>х уклад</w:t>
      </w:r>
      <w:r>
        <w:rPr>
          <w:rFonts w:ascii="Times New Roman" w:hAnsi="Times New Roman"/>
          <w:sz w:val="28"/>
          <w:szCs w:val="28"/>
          <w:lang w:val="uk-UA"/>
        </w:rPr>
        <w:t>і</w:t>
      </w:r>
      <w:r w:rsidRPr="006C5DF5">
        <w:rPr>
          <w:rFonts w:ascii="Times New Roman" w:hAnsi="Times New Roman"/>
          <w:sz w:val="28"/>
          <w:szCs w:val="28"/>
          <w:lang w:val="uk-UA"/>
        </w:rPr>
        <w:t xml:space="preserve">в </w:t>
      </w:r>
      <w:r>
        <w:rPr>
          <w:rFonts w:ascii="Times New Roman" w:hAnsi="Times New Roman"/>
          <w:sz w:val="28"/>
          <w:szCs w:val="28"/>
          <w:lang w:val="uk-UA"/>
        </w:rPr>
        <w:t>под</w:t>
      </w:r>
      <w:r w:rsidRPr="006C5DF5">
        <w:rPr>
          <w:rFonts w:ascii="Times New Roman" w:hAnsi="Times New Roman"/>
          <w:sz w:val="28"/>
          <w:szCs w:val="28"/>
          <w:lang w:val="uk-UA"/>
        </w:rPr>
        <w:t>ру</w:t>
      </w:r>
      <w:r>
        <w:rPr>
          <w:rFonts w:ascii="Times New Roman" w:hAnsi="Times New Roman"/>
          <w:sz w:val="28"/>
          <w:szCs w:val="28"/>
          <w:lang w:val="uk-UA"/>
        </w:rPr>
        <w:t>жжя</w:t>
      </w:r>
      <w:r w:rsidRPr="006C5DF5">
        <w:rPr>
          <w:rFonts w:ascii="Times New Roman" w:hAnsi="Times New Roman"/>
          <w:sz w:val="28"/>
          <w:szCs w:val="28"/>
          <w:lang w:val="uk-UA"/>
        </w:rPr>
        <w:t>);</w:t>
      </w:r>
    </w:p>
    <w:p w:rsidR="00041D2E" w:rsidRPr="00276043" w:rsidRDefault="00041D2E" w:rsidP="00276043">
      <w:pPr>
        <w:pStyle w:val="a3"/>
        <w:spacing w:line="360" w:lineRule="auto"/>
        <w:ind w:firstLine="708"/>
        <w:jc w:val="both"/>
        <w:rPr>
          <w:rFonts w:ascii="Times New Roman" w:hAnsi="Times New Roman"/>
          <w:sz w:val="28"/>
          <w:szCs w:val="28"/>
          <w:lang w:val="uk-UA"/>
        </w:rPr>
      </w:pPr>
      <w:r w:rsidRPr="006C5DF5">
        <w:rPr>
          <w:rFonts w:ascii="Times New Roman" w:hAnsi="Times New Roman"/>
          <w:sz w:val="28"/>
          <w:szCs w:val="28"/>
          <w:lang w:val="uk-UA"/>
        </w:rPr>
        <w:t>2) персональна с</w:t>
      </w:r>
      <w:r>
        <w:rPr>
          <w:rFonts w:ascii="Times New Roman" w:hAnsi="Times New Roman"/>
          <w:sz w:val="28"/>
          <w:szCs w:val="28"/>
          <w:lang w:val="uk-UA"/>
        </w:rPr>
        <w:t>умі</w:t>
      </w:r>
      <w:r w:rsidRPr="006C5DF5">
        <w:rPr>
          <w:rFonts w:ascii="Times New Roman" w:hAnsi="Times New Roman"/>
          <w:sz w:val="28"/>
          <w:szCs w:val="28"/>
          <w:lang w:val="uk-UA"/>
        </w:rPr>
        <w:t>с</w:t>
      </w:r>
      <w:r>
        <w:rPr>
          <w:rFonts w:ascii="Times New Roman" w:hAnsi="Times New Roman"/>
          <w:sz w:val="28"/>
          <w:szCs w:val="28"/>
          <w:lang w:val="uk-UA"/>
        </w:rPr>
        <w:t>ніс</w:t>
      </w:r>
      <w:r w:rsidRPr="006C5DF5">
        <w:rPr>
          <w:rFonts w:ascii="Times New Roman" w:hAnsi="Times New Roman"/>
          <w:sz w:val="28"/>
          <w:szCs w:val="28"/>
          <w:lang w:val="uk-UA"/>
        </w:rPr>
        <w:t xml:space="preserve">ть </w:t>
      </w:r>
      <w:r>
        <w:rPr>
          <w:rFonts w:ascii="Times New Roman" w:hAnsi="Times New Roman"/>
          <w:sz w:val="28"/>
          <w:szCs w:val="28"/>
          <w:lang w:val="uk-UA"/>
        </w:rPr>
        <w:t>–</w:t>
      </w:r>
      <w:r w:rsidRPr="006C5DF5">
        <w:rPr>
          <w:rFonts w:ascii="Times New Roman" w:hAnsi="Times New Roman"/>
          <w:sz w:val="28"/>
          <w:szCs w:val="28"/>
          <w:lang w:val="uk-UA"/>
        </w:rPr>
        <w:t xml:space="preserve"> характеризу</w:t>
      </w:r>
      <w:r>
        <w:rPr>
          <w:rFonts w:ascii="Times New Roman" w:hAnsi="Times New Roman"/>
          <w:sz w:val="28"/>
          <w:szCs w:val="28"/>
          <w:lang w:val="uk-UA"/>
        </w:rPr>
        <w:t>є</w:t>
      </w:r>
      <w:r w:rsidRPr="006C5DF5">
        <w:rPr>
          <w:rFonts w:ascii="Times New Roman" w:hAnsi="Times New Roman"/>
          <w:sz w:val="28"/>
          <w:szCs w:val="28"/>
          <w:lang w:val="uk-UA"/>
        </w:rPr>
        <w:t xml:space="preserve"> </w:t>
      </w:r>
      <w:r>
        <w:rPr>
          <w:rFonts w:ascii="Times New Roman" w:hAnsi="Times New Roman"/>
          <w:sz w:val="28"/>
          <w:szCs w:val="28"/>
          <w:lang w:val="uk-UA"/>
        </w:rPr>
        <w:t xml:space="preserve">відповідність </w:t>
      </w:r>
      <w:r w:rsidRPr="006C5DF5">
        <w:rPr>
          <w:rFonts w:ascii="Times New Roman" w:hAnsi="Times New Roman"/>
          <w:sz w:val="28"/>
          <w:szCs w:val="28"/>
          <w:lang w:val="uk-UA"/>
        </w:rPr>
        <w:t>структурно-динам</w:t>
      </w:r>
      <w:r>
        <w:rPr>
          <w:rFonts w:ascii="Times New Roman" w:hAnsi="Times New Roman"/>
          <w:sz w:val="28"/>
          <w:szCs w:val="28"/>
          <w:lang w:val="uk-UA"/>
        </w:rPr>
        <w:t>і</w:t>
      </w:r>
      <w:r w:rsidRPr="006C5DF5">
        <w:rPr>
          <w:rFonts w:ascii="Times New Roman" w:hAnsi="Times New Roman"/>
          <w:sz w:val="28"/>
          <w:szCs w:val="28"/>
          <w:lang w:val="uk-UA"/>
        </w:rPr>
        <w:t>ч</w:t>
      </w:r>
      <w:r>
        <w:rPr>
          <w:rFonts w:ascii="Times New Roman" w:hAnsi="Times New Roman"/>
          <w:sz w:val="28"/>
          <w:szCs w:val="28"/>
          <w:lang w:val="uk-UA"/>
        </w:rPr>
        <w:t>ни</w:t>
      </w:r>
      <w:r w:rsidRPr="006C5DF5">
        <w:rPr>
          <w:rFonts w:ascii="Times New Roman" w:hAnsi="Times New Roman"/>
          <w:sz w:val="28"/>
          <w:szCs w:val="28"/>
          <w:lang w:val="uk-UA"/>
        </w:rPr>
        <w:t>х особ</w:t>
      </w:r>
      <w:r>
        <w:rPr>
          <w:rFonts w:ascii="Times New Roman" w:hAnsi="Times New Roman"/>
          <w:sz w:val="28"/>
          <w:szCs w:val="28"/>
          <w:lang w:val="uk-UA"/>
        </w:rPr>
        <w:t>лив</w:t>
      </w:r>
      <w:r w:rsidRPr="006C5DF5">
        <w:rPr>
          <w:rFonts w:ascii="Times New Roman" w:hAnsi="Times New Roman"/>
          <w:sz w:val="28"/>
          <w:szCs w:val="28"/>
          <w:lang w:val="uk-UA"/>
        </w:rPr>
        <w:t>остей партнер</w:t>
      </w:r>
      <w:r>
        <w:rPr>
          <w:rFonts w:ascii="Times New Roman" w:hAnsi="Times New Roman"/>
          <w:sz w:val="28"/>
          <w:szCs w:val="28"/>
          <w:lang w:val="uk-UA"/>
        </w:rPr>
        <w:t>і</w:t>
      </w:r>
      <w:r w:rsidRPr="006C5DF5">
        <w:rPr>
          <w:rFonts w:ascii="Times New Roman" w:hAnsi="Times New Roman"/>
          <w:sz w:val="28"/>
          <w:szCs w:val="28"/>
          <w:lang w:val="uk-UA"/>
        </w:rPr>
        <w:t xml:space="preserve">в: </w:t>
      </w:r>
      <w:r>
        <w:rPr>
          <w:rFonts w:ascii="Times New Roman" w:hAnsi="Times New Roman"/>
          <w:sz w:val="28"/>
          <w:szCs w:val="28"/>
          <w:lang w:val="uk-UA"/>
        </w:rPr>
        <w:t xml:space="preserve">характеристик </w:t>
      </w:r>
      <w:r w:rsidRPr="006C5DF5">
        <w:rPr>
          <w:rFonts w:ascii="Times New Roman" w:hAnsi="Times New Roman"/>
          <w:sz w:val="28"/>
          <w:szCs w:val="28"/>
          <w:lang w:val="uk-UA"/>
        </w:rPr>
        <w:t>темперамент</w:t>
      </w:r>
      <w:r>
        <w:rPr>
          <w:rFonts w:ascii="Times New Roman" w:hAnsi="Times New Roman"/>
          <w:sz w:val="28"/>
          <w:szCs w:val="28"/>
          <w:lang w:val="uk-UA"/>
        </w:rPr>
        <w:t>у</w:t>
      </w:r>
      <w:r w:rsidRPr="006C5DF5">
        <w:rPr>
          <w:rFonts w:ascii="Times New Roman" w:hAnsi="Times New Roman"/>
          <w:sz w:val="28"/>
          <w:szCs w:val="28"/>
          <w:lang w:val="uk-UA"/>
        </w:rPr>
        <w:t>, характер</w:t>
      </w:r>
      <w:r>
        <w:rPr>
          <w:rFonts w:ascii="Times New Roman" w:hAnsi="Times New Roman"/>
          <w:sz w:val="28"/>
          <w:szCs w:val="28"/>
          <w:lang w:val="uk-UA"/>
        </w:rPr>
        <w:t>у</w:t>
      </w:r>
      <w:r w:rsidRPr="006C5DF5">
        <w:rPr>
          <w:rFonts w:ascii="Times New Roman" w:hAnsi="Times New Roman"/>
          <w:sz w:val="28"/>
          <w:szCs w:val="28"/>
          <w:lang w:val="uk-UA"/>
        </w:rPr>
        <w:t>,</w:t>
      </w:r>
      <w:r>
        <w:rPr>
          <w:rFonts w:ascii="Times New Roman" w:hAnsi="Times New Roman"/>
          <w:sz w:val="28"/>
          <w:szCs w:val="28"/>
          <w:lang w:val="uk-UA"/>
        </w:rPr>
        <w:t xml:space="preserve"> е</w:t>
      </w:r>
      <w:r w:rsidRPr="006C5DF5">
        <w:rPr>
          <w:rFonts w:ascii="Times New Roman" w:hAnsi="Times New Roman"/>
          <w:sz w:val="28"/>
          <w:szCs w:val="28"/>
          <w:lang w:val="uk-UA"/>
        </w:rPr>
        <w:t>моц</w:t>
      </w:r>
      <w:r>
        <w:rPr>
          <w:rFonts w:ascii="Times New Roman" w:hAnsi="Times New Roman"/>
          <w:sz w:val="28"/>
          <w:szCs w:val="28"/>
          <w:lang w:val="uk-UA"/>
        </w:rPr>
        <w:t>ій</w:t>
      </w:r>
      <w:r w:rsidRPr="006C5DF5">
        <w:rPr>
          <w:rFonts w:ascii="Times New Roman" w:hAnsi="Times New Roman"/>
          <w:sz w:val="28"/>
          <w:szCs w:val="28"/>
          <w:lang w:val="uk-UA"/>
        </w:rPr>
        <w:t>но-вол</w:t>
      </w:r>
      <w:r>
        <w:rPr>
          <w:rFonts w:ascii="Times New Roman" w:hAnsi="Times New Roman"/>
          <w:sz w:val="28"/>
          <w:szCs w:val="28"/>
          <w:lang w:val="uk-UA"/>
        </w:rPr>
        <w:t>ьо</w:t>
      </w:r>
      <w:r w:rsidRPr="006C5DF5">
        <w:rPr>
          <w:rFonts w:ascii="Times New Roman" w:hAnsi="Times New Roman"/>
          <w:sz w:val="28"/>
          <w:szCs w:val="28"/>
          <w:lang w:val="uk-UA"/>
        </w:rPr>
        <w:t>во</w:t>
      </w:r>
      <w:r>
        <w:rPr>
          <w:rFonts w:ascii="Times New Roman" w:hAnsi="Times New Roman"/>
          <w:sz w:val="28"/>
          <w:szCs w:val="28"/>
          <w:lang w:val="uk-UA"/>
        </w:rPr>
        <w:t>ї</w:t>
      </w:r>
      <w:r w:rsidRPr="006C5DF5">
        <w:rPr>
          <w:rFonts w:ascii="Times New Roman" w:hAnsi="Times New Roman"/>
          <w:sz w:val="28"/>
          <w:szCs w:val="28"/>
          <w:lang w:val="uk-UA"/>
        </w:rPr>
        <w:t xml:space="preserve"> сфер</w:t>
      </w:r>
      <w:r>
        <w:rPr>
          <w:rFonts w:ascii="Times New Roman" w:hAnsi="Times New Roman"/>
          <w:sz w:val="28"/>
          <w:szCs w:val="28"/>
          <w:lang w:val="uk-UA"/>
        </w:rPr>
        <w:t>и.</w:t>
      </w:r>
      <w:r w:rsidRPr="006C5DF5">
        <w:rPr>
          <w:rFonts w:ascii="Times New Roman" w:hAnsi="Times New Roman"/>
          <w:sz w:val="28"/>
          <w:szCs w:val="28"/>
          <w:lang w:val="uk-UA"/>
        </w:rPr>
        <w:t xml:space="preserve"> </w:t>
      </w:r>
      <w:r>
        <w:rPr>
          <w:rFonts w:ascii="Times New Roman" w:hAnsi="Times New Roman"/>
          <w:sz w:val="28"/>
          <w:szCs w:val="28"/>
          <w:lang w:val="uk-UA"/>
        </w:rPr>
        <w:t>О</w:t>
      </w:r>
      <w:r w:rsidRPr="006C5DF5">
        <w:rPr>
          <w:rFonts w:ascii="Times New Roman" w:hAnsi="Times New Roman"/>
          <w:sz w:val="28"/>
          <w:szCs w:val="28"/>
          <w:lang w:val="uk-UA"/>
        </w:rPr>
        <w:t xml:space="preserve">дин </w:t>
      </w:r>
      <w:r>
        <w:rPr>
          <w:rFonts w:ascii="Times New Roman" w:hAnsi="Times New Roman"/>
          <w:sz w:val="28"/>
          <w:szCs w:val="28"/>
          <w:lang w:val="uk-UA"/>
        </w:rPr>
        <w:t>і</w:t>
      </w:r>
      <w:r w:rsidRPr="006C5DF5">
        <w:rPr>
          <w:rFonts w:ascii="Times New Roman" w:hAnsi="Times New Roman"/>
          <w:sz w:val="28"/>
          <w:szCs w:val="28"/>
          <w:lang w:val="uk-UA"/>
        </w:rPr>
        <w:t>з критер</w:t>
      </w:r>
      <w:r>
        <w:rPr>
          <w:rFonts w:ascii="Times New Roman" w:hAnsi="Times New Roman"/>
          <w:sz w:val="28"/>
          <w:szCs w:val="28"/>
          <w:lang w:val="uk-UA"/>
        </w:rPr>
        <w:t>ії</w:t>
      </w:r>
      <w:r w:rsidRPr="006C5DF5">
        <w:rPr>
          <w:rFonts w:ascii="Times New Roman" w:hAnsi="Times New Roman"/>
          <w:sz w:val="28"/>
          <w:szCs w:val="28"/>
          <w:lang w:val="uk-UA"/>
        </w:rPr>
        <w:t>в персонально</w:t>
      </w:r>
      <w:r>
        <w:rPr>
          <w:rFonts w:ascii="Times New Roman" w:hAnsi="Times New Roman"/>
          <w:sz w:val="28"/>
          <w:szCs w:val="28"/>
          <w:lang w:val="uk-UA"/>
        </w:rPr>
        <w:t>ї</w:t>
      </w:r>
      <w:r w:rsidRPr="006C5DF5">
        <w:rPr>
          <w:rFonts w:ascii="Times New Roman" w:hAnsi="Times New Roman"/>
          <w:sz w:val="28"/>
          <w:szCs w:val="28"/>
          <w:lang w:val="uk-UA"/>
        </w:rPr>
        <w:t xml:space="preserve"> с</w:t>
      </w:r>
      <w:r>
        <w:rPr>
          <w:rFonts w:ascii="Times New Roman" w:hAnsi="Times New Roman"/>
          <w:sz w:val="28"/>
          <w:szCs w:val="28"/>
          <w:lang w:val="uk-UA"/>
        </w:rPr>
        <w:t>умісн</w:t>
      </w:r>
      <w:r w:rsidRPr="006C5DF5">
        <w:rPr>
          <w:rFonts w:ascii="Times New Roman" w:hAnsi="Times New Roman"/>
          <w:sz w:val="28"/>
          <w:szCs w:val="28"/>
          <w:lang w:val="uk-UA"/>
        </w:rPr>
        <w:t>ост</w:t>
      </w:r>
      <w:r>
        <w:rPr>
          <w:rFonts w:ascii="Times New Roman" w:hAnsi="Times New Roman"/>
          <w:sz w:val="28"/>
          <w:szCs w:val="28"/>
          <w:lang w:val="uk-UA"/>
        </w:rPr>
        <w:t>і</w:t>
      </w:r>
      <w:r w:rsidRPr="006C5DF5">
        <w:rPr>
          <w:rFonts w:ascii="Times New Roman" w:hAnsi="Times New Roman"/>
          <w:sz w:val="28"/>
          <w:szCs w:val="28"/>
          <w:lang w:val="uk-UA"/>
        </w:rPr>
        <w:t xml:space="preserve"> </w:t>
      </w:r>
      <w:r>
        <w:rPr>
          <w:rFonts w:ascii="Times New Roman" w:hAnsi="Times New Roman"/>
          <w:sz w:val="28"/>
          <w:szCs w:val="28"/>
          <w:lang w:val="uk-UA"/>
        </w:rPr>
        <w:t xml:space="preserve">– </w:t>
      </w:r>
      <w:r w:rsidRPr="006C5DF5">
        <w:rPr>
          <w:rFonts w:ascii="Times New Roman" w:hAnsi="Times New Roman"/>
          <w:sz w:val="28"/>
          <w:szCs w:val="28"/>
          <w:lang w:val="uk-UA"/>
        </w:rPr>
        <w:t>бе</w:t>
      </w:r>
      <w:r>
        <w:rPr>
          <w:rFonts w:ascii="Times New Roman" w:hAnsi="Times New Roman"/>
          <w:sz w:val="28"/>
          <w:szCs w:val="28"/>
          <w:lang w:val="uk-UA"/>
        </w:rPr>
        <w:t>з</w:t>
      </w:r>
      <w:r w:rsidRPr="006C5DF5">
        <w:rPr>
          <w:rFonts w:ascii="Times New Roman" w:hAnsi="Times New Roman"/>
          <w:sz w:val="28"/>
          <w:szCs w:val="28"/>
          <w:lang w:val="uk-UA"/>
        </w:rPr>
        <w:t>конфл</w:t>
      </w:r>
      <w:r>
        <w:rPr>
          <w:rFonts w:ascii="Times New Roman" w:hAnsi="Times New Roman"/>
          <w:sz w:val="28"/>
          <w:szCs w:val="28"/>
          <w:lang w:val="uk-UA"/>
        </w:rPr>
        <w:t>і</w:t>
      </w:r>
      <w:r w:rsidRPr="006C5DF5">
        <w:rPr>
          <w:rFonts w:ascii="Times New Roman" w:hAnsi="Times New Roman"/>
          <w:sz w:val="28"/>
          <w:szCs w:val="28"/>
          <w:lang w:val="uk-UA"/>
        </w:rPr>
        <w:t>ктн</w:t>
      </w:r>
      <w:r>
        <w:rPr>
          <w:rFonts w:ascii="Times New Roman" w:hAnsi="Times New Roman"/>
          <w:sz w:val="28"/>
          <w:szCs w:val="28"/>
          <w:lang w:val="uk-UA"/>
        </w:rPr>
        <w:t>ий</w:t>
      </w:r>
      <w:r w:rsidRPr="006C5DF5">
        <w:rPr>
          <w:rFonts w:ascii="Times New Roman" w:hAnsi="Times New Roman"/>
          <w:sz w:val="28"/>
          <w:szCs w:val="28"/>
          <w:lang w:val="uk-UA"/>
        </w:rPr>
        <w:t xml:space="preserve"> р</w:t>
      </w:r>
      <w:r>
        <w:rPr>
          <w:rFonts w:ascii="Times New Roman" w:hAnsi="Times New Roman"/>
          <w:sz w:val="28"/>
          <w:szCs w:val="28"/>
          <w:lang w:val="uk-UA"/>
        </w:rPr>
        <w:t>озподіл</w:t>
      </w:r>
      <w:r w:rsidRPr="006C5DF5">
        <w:rPr>
          <w:rFonts w:ascii="Times New Roman" w:hAnsi="Times New Roman"/>
          <w:sz w:val="28"/>
          <w:szCs w:val="28"/>
          <w:lang w:val="uk-UA"/>
        </w:rPr>
        <w:t xml:space="preserve"> м</w:t>
      </w:r>
      <w:r>
        <w:rPr>
          <w:rFonts w:ascii="Times New Roman" w:hAnsi="Times New Roman"/>
          <w:sz w:val="28"/>
          <w:szCs w:val="28"/>
          <w:lang w:val="uk-UA"/>
        </w:rPr>
        <w:t>і</w:t>
      </w:r>
      <w:r w:rsidRPr="006C5DF5">
        <w:rPr>
          <w:rFonts w:ascii="Times New Roman" w:hAnsi="Times New Roman"/>
          <w:sz w:val="28"/>
          <w:szCs w:val="28"/>
          <w:lang w:val="uk-UA"/>
        </w:rPr>
        <w:t>ж</w:t>
      </w:r>
      <w:r>
        <w:rPr>
          <w:rFonts w:ascii="Times New Roman" w:hAnsi="Times New Roman"/>
          <w:sz w:val="28"/>
          <w:szCs w:val="28"/>
          <w:lang w:val="uk-UA"/>
        </w:rPr>
        <w:t>особистісни</w:t>
      </w:r>
      <w:r w:rsidRPr="006C5DF5">
        <w:rPr>
          <w:rFonts w:ascii="Times New Roman" w:hAnsi="Times New Roman"/>
          <w:sz w:val="28"/>
          <w:szCs w:val="28"/>
          <w:lang w:val="uk-UA"/>
        </w:rPr>
        <w:t xml:space="preserve">х ролей. </w:t>
      </w:r>
      <w:r w:rsidRPr="00276043">
        <w:rPr>
          <w:rFonts w:ascii="Times New Roman" w:hAnsi="Times New Roman"/>
          <w:sz w:val="28"/>
          <w:szCs w:val="28"/>
          <w:lang w:val="uk-UA"/>
        </w:rPr>
        <w:t>Основна законом</w:t>
      </w:r>
      <w:r>
        <w:rPr>
          <w:rFonts w:ascii="Times New Roman" w:hAnsi="Times New Roman"/>
          <w:sz w:val="28"/>
          <w:szCs w:val="28"/>
          <w:lang w:val="uk-UA"/>
        </w:rPr>
        <w:t>і</w:t>
      </w:r>
      <w:r w:rsidRPr="00276043">
        <w:rPr>
          <w:rFonts w:ascii="Times New Roman" w:hAnsi="Times New Roman"/>
          <w:sz w:val="28"/>
          <w:szCs w:val="28"/>
          <w:lang w:val="uk-UA"/>
        </w:rPr>
        <w:t>рн</w:t>
      </w:r>
      <w:r>
        <w:rPr>
          <w:rFonts w:ascii="Times New Roman" w:hAnsi="Times New Roman"/>
          <w:sz w:val="28"/>
          <w:szCs w:val="28"/>
          <w:lang w:val="uk-UA"/>
        </w:rPr>
        <w:t>і</w:t>
      </w:r>
      <w:r w:rsidRPr="00276043">
        <w:rPr>
          <w:rFonts w:ascii="Times New Roman" w:hAnsi="Times New Roman"/>
          <w:sz w:val="28"/>
          <w:szCs w:val="28"/>
          <w:lang w:val="uk-UA"/>
        </w:rPr>
        <w:t xml:space="preserve">сть </w:t>
      </w:r>
      <w:r>
        <w:rPr>
          <w:rFonts w:ascii="Times New Roman" w:hAnsi="Times New Roman"/>
          <w:sz w:val="28"/>
          <w:szCs w:val="28"/>
          <w:lang w:val="uk-UA"/>
        </w:rPr>
        <w:t>цьог</w:t>
      </w:r>
      <w:r w:rsidRPr="00276043">
        <w:rPr>
          <w:rFonts w:ascii="Times New Roman" w:hAnsi="Times New Roman"/>
          <w:sz w:val="28"/>
          <w:szCs w:val="28"/>
          <w:lang w:val="uk-UA"/>
        </w:rPr>
        <w:t>о</w:t>
      </w:r>
      <w:r>
        <w:rPr>
          <w:rFonts w:ascii="Times New Roman" w:hAnsi="Times New Roman"/>
          <w:sz w:val="28"/>
          <w:szCs w:val="28"/>
          <w:lang w:val="uk-UA"/>
        </w:rPr>
        <w:t xml:space="preserve"> </w:t>
      </w:r>
      <w:r w:rsidRPr="00276043">
        <w:rPr>
          <w:rFonts w:ascii="Times New Roman" w:hAnsi="Times New Roman"/>
          <w:sz w:val="28"/>
          <w:szCs w:val="28"/>
          <w:lang w:val="uk-UA"/>
        </w:rPr>
        <w:lastRenderedPageBreak/>
        <w:t>аспект</w:t>
      </w:r>
      <w:r>
        <w:rPr>
          <w:rFonts w:ascii="Times New Roman" w:hAnsi="Times New Roman"/>
          <w:sz w:val="28"/>
          <w:szCs w:val="28"/>
          <w:lang w:val="uk-UA"/>
        </w:rPr>
        <w:t>у</w:t>
      </w:r>
      <w:r w:rsidRPr="00276043">
        <w:rPr>
          <w:rFonts w:ascii="Times New Roman" w:hAnsi="Times New Roman"/>
          <w:sz w:val="28"/>
          <w:szCs w:val="28"/>
          <w:lang w:val="uk-UA"/>
        </w:rPr>
        <w:t xml:space="preserve"> с</w:t>
      </w:r>
      <w:r>
        <w:rPr>
          <w:rFonts w:ascii="Times New Roman" w:hAnsi="Times New Roman"/>
          <w:sz w:val="28"/>
          <w:szCs w:val="28"/>
          <w:lang w:val="uk-UA"/>
        </w:rPr>
        <w:t>умісн</w:t>
      </w:r>
      <w:r w:rsidRPr="00276043">
        <w:rPr>
          <w:rFonts w:ascii="Times New Roman" w:hAnsi="Times New Roman"/>
          <w:sz w:val="28"/>
          <w:szCs w:val="28"/>
          <w:lang w:val="uk-UA"/>
        </w:rPr>
        <w:t>ост</w:t>
      </w:r>
      <w:r>
        <w:rPr>
          <w:rFonts w:ascii="Times New Roman" w:hAnsi="Times New Roman"/>
          <w:sz w:val="28"/>
          <w:szCs w:val="28"/>
          <w:lang w:val="uk-UA"/>
        </w:rPr>
        <w:t>і</w:t>
      </w:r>
      <w:r w:rsidRPr="00276043">
        <w:rPr>
          <w:rFonts w:ascii="Times New Roman" w:hAnsi="Times New Roman"/>
          <w:sz w:val="28"/>
          <w:szCs w:val="28"/>
          <w:lang w:val="uk-UA"/>
        </w:rPr>
        <w:t xml:space="preserve"> </w:t>
      </w:r>
      <w:r>
        <w:rPr>
          <w:rFonts w:ascii="Times New Roman" w:hAnsi="Times New Roman"/>
          <w:sz w:val="28"/>
          <w:szCs w:val="28"/>
          <w:lang w:val="uk-UA"/>
        </w:rPr>
        <w:t>подружжя</w:t>
      </w:r>
      <w:r w:rsidRPr="00276043">
        <w:rPr>
          <w:rFonts w:ascii="Times New Roman" w:hAnsi="Times New Roman"/>
          <w:sz w:val="28"/>
          <w:szCs w:val="28"/>
          <w:lang w:val="uk-UA"/>
        </w:rPr>
        <w:t xml:space="preserve"> </w:t>
      </w:r>
      <w:r>
        <w:rPr>
          <w:rFonts w:ascii="Times New Roman" w:hAnsi="Times New Roman"/>
          <w:sz w:val="28"/>
          <w:szCs w:val="28"/>
          <w:lang w:val="uk-UA"/>
        </w:rPr>
        <w:t xml:space="preserve">– наявність додаткових </w:t>
      </w:r>
      <w:r w:rsidRPr="00276043">
        <w:rPr>
          <w:rFonts w:ascii="Times New Roman" w:hAnsi="Times New Roman"/>
          <w:sz w:val="28"/>
          <w:szCs w:val="28"/>
          <w:lang w:val="uk-UA"/>
        </w:rPr>
        <w:t>структурн</w:t>
      </w:r>
      <w:r>
        <w:rPr>
          <w:rFonts w:ascii="Times New Roman" w:hAnsi="Times New Roman"/>
          <w:sz w:val="28"/>
          <w:szCs w:val="28"/>
          <w:lang w:val="uk-UA"/>
        </w:rPr>
        <w:t>и</w:t>
      </w:r>
      <w:r w:rsidRPr="00276043">
        <w:rPr>
          <w:rFonts w:ascii="Times New Roman" w:hAnsi="Times New Roman"/>
          <w:sz w:val="28"/>
          <w:szCs w:val="28"/>
          <w:lang w:val="uk-UA"/>
        </w:rPr>
        <w:t>х характеристик</w:t>
      </w:r>
      <w:r>
        <w:rPr>
          <w:rFonts w:ascii="Times New Roman" w:hAnsi="Times New Roman"/>
          <w:sz w:val="28"/>
          <w:szCs w:val="28"/>
          <w:lang w:val="uk-UA"/>
        </w:rPr>
        <w:t xml:space="preserve"> </w:t>
      </w:r>
      <w:r w:rsidRPr="00276043">
        <w:rPr>
          <w:rFonts w:ascii="Times New Roman" w:hAnsi="Times New Roman"/>
          <w:sz w:val="28"/>
          <w:szCs w:val="28"/>
          <w:lang w:val="uk-UA"/>
        </w:rPr>
        <w:t>партнер</w:t>
      </w:r>
      <w:r>
        <w:rPr>
          <w:rFonts w:ascii="Times New Roman" w:hAnsi="Times New Roman"/>
          <w:sz w:val="28"/>
          <w:szCs w:val="28"/>
          <w:lang w:val="uk-UA"/>
        </w:rPr>
        <w:t>і</w:t>
      </w:r>
      <w:r w:rsidRPr="00276043">
        <w:rPr>
          <w:rFonts w:ascii="Times New Roman" w:hAnsi="Times New Roman"/>
          <w:sz w:val="28"/>
          <w:szCs w:val="28"/>
          <w:lang w:val="uk-UA"/>
        </w:rPr>
        <w:t>в;</w:t>
      </w:r>
    </w:p>
    <w:p w:rsidR="00041D2E" w:rsidRDefault="00041D2E" w:rsidP="00276043">
      <w:pPr>
        <w:pStyle w:val="a3"/>
        <w:spacing w:line="360" w:lineRule="auto"/>
        <w:ind w:firstLine="708"/>
        <w:jc w:val="both"/>
        <w:rPr>
          <w:rFonts w:ascii="Times New Roman" w:hAnsi="Times New Roman"/>
          <w:sz w:val="28"/>
          <w:szCs w:val="28"/>
          <w:lang w:val="uk-UA"/>
        </w:rPr>
      </w:pPr>
      <w:r w:rsidRPr="00276043">
        <w:rPr>
          <w:rFonts w:ascii="Times New Roman" w:hAnsi="Times New Roman"/>
          <w:sz w:val="28"/>
          <w:szCs w:val="28"/>
          <w:lang w:val="uk-UA"/>
        </w:rPr>
        <w:t>3)</w:t>
      </w:r>
      <w:r w:rsidRPr="00276043">
        <w:rPr>
          <w:rFonts w:ascii="Times New Roman" w:hAnsi="Times New Roman"/>
          <w:sz w:val="28"/>
          <w:szCs w:val="28"/>
          <w:lang w:val="uk-UA"/>
        </w:rPr>
        <w:tab/>
        <w:t>с</w:t>
      </w:r>
      <w:r>
        <w:rPr>
          <w:rFonts w:ascii="Times New Roman" w:hAnsi="Times New Roman"/>
          <w:sz w:val="28"/>
          <w:szCs w:val="28"/>
          <w:lang w:val="uk-UA"/>
        </w:rPr>
        <w:t>і</w:t>
      </w:r>
      <w:r w:rsidRPr="00276043">
        <w:rPr>
          <w:rFonts w:ascii="Times New Roman" w:hAnsi="Times New Roman"/>
          <w:sz w:val="28"/>
          <w:szCs w:val="28"/>
          <w:lang w:val="uk-UA"/>
        </w:rPr>
        <w:t>ме</w:t>
      </w:r>
      <w:r>
        <w:rPr>
          <w:rFonts w:ascii="Times New Roman" w:hAnsi="Times New Roman"/>
          <w:sz w:val="28"/>
          <w:szCs w:val="28"/>
          <w:lang w:val="uk-UA"/>
        </w:rPr>
        <w:t>й</w:t>
      </w:r>
      <w:r w:rsidRPr="00276043">
        <w:rPr>
          <w:rFonts w:ascii="Times New Roman" w:hAnsi="Times New Roman"/>
          <w:sz w:val="28"/>
          <w:szCs w:val="28"/>
          <w:lang w:val="uk-UA"/>
        </w:rPr>
        <w:t>но-</w:t>
      </w:r>
      <w:r>
        <w:rPr>
          <w:rFonts w:ascii="Times New Roman" w:hAnsi="Times New Roman"/>
          <w:sz w:val="28"/>
          <w:szCs w:val="28"/>
          <w:lang w:val="uk-UA"/>
        </w:rPr>
        <w:t>по</w:t>
      </w:r>
      <w:r w:rsidRPr="00276043">
        <w:rPr>
          <w:rFonts w:ascii="Times New Roman" w:hAnsi="Times New Roman"/>
          <w:sz w:val="28"/>
          <w:szCs w:val="28"/>
          <w:lang w:val="uk-UA"/>
        </w:rPr>
        <w:t>б</w:t>
      </w:r>
      <w:r>
        <w:rPr>
          <w:rFonts w:ascii="Times New Roman" w:hAnsi="Times New Roman"/>
          <w:sz w:val="28"/>
          <w:szCs w:val="28"/>
          <w:lang w:val="uk-UA"/>
        </w:rPr>
        <w:t>у</w:t>
      </w:r>
      <w:r w:rsidRPr="00276043">
        <w:rPr>
          <w:rFonts w:ascii="Times New Roman" w:hAnsi="Times New Roman"/>
          <w:sz w:val="28"/>
          <w:szCs w:val="28"/>
          <w:lang w:val="uk-UA"/>
        </w:rPr>
        <w:t>това с</w:t>
      </w:r>
      <w:r>
        <w:rPr>
          <w:rFonts w:ascii="Times New Roman" w:hAnsi="Times New Roman"/>
          <w:sz w:val="28"/>
          <w:szCs w:val="28"/>
          <w:lang w:val="uk-UA"/>
        </w:rPr>
        <w:t>умісні</w:t>
      </w:r>
      <w:r w:rsidRPr="00276043">
        <w:rPr>
          <w:rFonts w:ascii="Times New Roman" w:hAnsi="Times New Roman"/>
          <w:sz w:val="28"/>
          <w:szCs w:val="28"/>
          <w:lang w:val="uk-UA"/>
        </w:rPr>
        <w:t xml:space="preserve">сть </w:t>
      </w:r>
      <w:r>
        <w:rPr>
          <w:rFonts w:ascii="Times New Roman" w:hAnsi="Times New Roman"/>
          <w:sz w:val="28"/>
          <w:szCs w:val="28"/>
          <w:lang w:val="uk-UA"/>
        </w:rPr>
        <w:t>–</w:t>
      </w:r>
      <w:r w:rsidRPr="00276043">
        <w:rPr>
          <w:rFonts w:ascii="Times New Roman" w:hAnsi="Times New Roman"/>
          <w:sz w:val="28"/>
          <w:szCs w:val="28"/>
          <w:lang w:val="uk-UA"/>
        </w:rPr>
        <w:t xml:space="preserve"> функц</w:t>
      </w:r>
      <w:r>
        <w:rPr>
          <w:rFonts w:ascii="Times New Roman" w:hAnsi="Times New Roman"/>
          <w:sz w:val="28"/>
          <w:szCs w:val="28"/>
          <w:lang w:val="uk-UA"/>
        </w:rPr>
        <w:t>і</w:t>
      </w:r>
      <w:r w:rsidRPr="00276043">
        <w:rPr>
          <w:rFonts w:ascii="Times New Roman" w:hAnsi="Times New Roman"/>
          <w:sz w:val="28"/>
          <w:szCs w:val="28"/>
          <w:lang w:val="uk-UA"/>
        </w:rPr>
        <w:t>ональн</w:t>
      </w:r>
      <w:r>
        <w:rPr>
          <w:rFonts w:ascii="Times New Roman" w:hAnsi="Times New Roman"/>
          <w:sz w:val="28"/>
          <w:szCs w:val="28"/>
          <w:lang w:val="uk-UA"/>
        </w:rPr>
        <w:t>і</w:t>
      </w:r>
      <w:r w:rsidRPr="00276043">
        <w:rPr>
          <w:rFonts w:ascii="Times New Roman" w:hAnsi="Times New Roman"/>
          <w:sz w:val="28"/>
          <w:szCs w:val="28"/>
          <w:lang w:val="uk-UA"/>
        </w:rPr>
        <w:t xml:space="preserve"> особ</w:t>
      </w:r>
      <w:r>
        <w:rPr>
          <w:rFonts w:ascii="Times New Roman" w:hAnsi="Times New Roman"/>
          <w:sz w:val="28"/>
          <w:szCs w:val="28"/>
          <w:lang w:val="uk-UA"/>
        </w:rPr>
        <w:t>ливо</w:t>
      </w:r>
      <w:r w:rsidRPr="00276043">
        <w:rPr>
          <w:rFonts w:ascii="Times New Roman" w:hAnsi="Times New Roman"/>
          <w:sz w:val="28"/>
          <w:szCs w:val="28"/>
          <w:lang w:val="uk-UA"/>
        </w:rPr>
        <w:t>ст</w:t>
      </w:r>
      <w:r>
        <w:rPr>
          <w:rFonts w:ascii="Times New Roman" w:hAnsi="Times New Roman"/>
          <w:sz w:val="28"/>
          <w:szCs w:val="28"/>
          <w:lang w:val="uk-UA"/>
        </w:rPr>
        <w:t>і подружжя</w:t>
      </w:r>
      <w:r w:rsidRPr="00276043">
        <w:rPr>
          <w:rFonts w:ascii="Times New Roman" w:hAnsi="Times New Roman"/>
          <w:sz w:val="28"/>
          <w:szCs w:val="28"/>
          <w:lang w:val="uk-UA"/>
        </w:rPr>
        <w:t xml:space="preserve">: </w:t>
      </w:r>
      <w:r>
        <w:rPr>
          <w:rFonts w:ascii="Times New Roman" w:hAnsi="Times New Roman"/>
          <w:sz w:val="28"/>
          <w:szCs w:val="28"/>
          <w:lang w:val="uk-UA"/>
        </w:rPr>
        <w:t>узгодженість уявлень про</w:t>
      </w:r>
      <w:r w:rsidRPr="00276043">
        <w:rPr>
          <w:rFonts w:ascii="Times New Roman" w:hAnsi="Times New Roman"/>
          <w:sz w:val="28"/>
          <w:szCs w:val="28"/>
          <w:lang w:val="uk-UA"/>
        </w:rPr>
        <w:t xml:space="preserve"> функц</w:t>
      </w:r>
      <w:r>
        <w:rPr>
          <w:rFonts w:ascii="Times New Roman" w:hAnsi="Times New Roman"/>
          <w:sz w:val="28"/>
          <w:szCs w:val="28"/>
          <w:lang w:val="uk-UA"/>
        </w:rPr>
        <w:t>ії</w:t>
      </w:r>
      <w:r w:rsidRPr="00276043">
        <w:rPr>
          <w:rFonts w:ascii="Times New Roman" w:hAnsi="Times New Roman"/>
          <w:sz w:val="28"/>
          <w:szCs w:val="28"/>
          <w:lang w:val="uk-UA"/>
        </w:rPr>
        <w:t xml:space="preserve"> с</w:t>
      </w:r>
      <w:r>
        <w:rPr>
          <w:rFonts w:ascii="Times New Roman" w:hAnsi="Times New Roman"/>
          <w:sz w:val="28"/>
          <w:szCs w:val="28"/>
          <w:lang w:val="uk-UA"/>
        </w:rPr>
        <w:t>і</w:t>
      </w:r>
      <w:r w:rsidRPr="00276043">
        <w:rPr>
          <w:rFonts w:ascii="Times New Roman" w:hAnsi="Times New Roman"/>
          <w:sz w:val="28"/>
          <w:szCs w:val="28"/>
          <w:lang w:val="uk-UA"/>
        </w:rPr>
        <w:t>м</w:t>
      </w:r>
      <w:r>
        <w:rPr>
          <w:rFonts w:ascii="Times New Roman" w:hAnsi="Times New Roman"/>
          <w:sz w:val="28"/>
          <w:szCs w:val="28"/>
          <w:lang w:val="uk-UA"/>
        </w:rPr>
        <w:t xml:space="preserve">’ї, </w:t>
      </w:r>
      <w:r w:rsidRPr="00276043">
        <w:rPr>
          <w:rFonts w:ascii="Times New Roman" w:hAnsi="Times New Roman"/>
          <w:sz w:val="28"/>
          <w:szCs w:val="28"/>
          <w:lang w:val="uk-UA"/>
        </w:rPr>
        <w:t xml:space="preserve"> рол</w:t>
      </w:r>
      <w:r>
        <w:rPr>
          <w:rFonts w:ascii="Times New Roman" w:hAnsi="Times New Roman"/>
          <w:sz w:val="28"/>
          <w:szCs w:val="28"/>
          <w:lang w:val="uk-UA"/>
        </w:rPr>
        <w:t>ьо</w:t>
      </w:r>
      <w:r w:rsidRPr="00276043">
        <w:rPr>
          <w:rFonts w:ascii="Times New Roman" w:hAnsi="Times New Roman"/>
          <w:sz w:val="28"/>
          <w:szCs w:val="28"/>
          <w:lang w:val="uk-UA"/>
        </w:rPr>
        <w:t>в</w:t>
      </w:r>
      <w:r>
        <w:rPr>
          <w:rFonts w:ascii="Times New Roman" w:hAnsi="Times New Roman"/>
          <w:sz w:val="28"/>
          <w:szCs w:val="28"/>
          <w:lang w:val="uk-UA"/>
        </w:rPr>
        <w:t>и</w:t>
      </w:r>
      <w:r w:rsidRPr="00276043">
        <w:rPr>
          <w:rFonts w:ascii="Times New Roman" w:hAnsi="Times New Roman"/>
          <w:sz w:val="28"/>
          <w:szCs w:val="28"/>
          <w:lang w:val="uk-UA"/>
        </w:rPr>
        <w:t>х о</w:t>
      </w:r>
      <w:r>
        <w:rPr>
          <w:rFonts w:ascii="Times New Roman" w:hAnsi="Times New Roman"/>
          <w:sz w:val="28"/>
          <w:szCs w:val="28"/>
          <w:lang w:val="uk-UA"/>
        </w:rPr>
        <w:t>чікувань</w:t>
      </w:r>
      <w:r w:rsidRPr="00276043">
        <w:rPr>
          <w:rFonts w:ascii="Times New Roman" w:hAnsi="Times New Roman"/>
          <w:sz w:val="28"/>
          <w:szCs w:val="28"/>
          <w:lang w:val="uk-UA"/>
        </w:rPr>
        <w:t xml:space="preserve"> </w:t>
      </w:r>
      <w:r>
        <w:rPr>
          <w:rFonts w:ascii="Times New Roman" w:hAnsi="Times New Roman"/>
          <w:sz w:val="28"/>
          <w:szCs w:val="28"/>
          <w:lang w:val="uk-UA"/>
        </w:rPr>
        <w:t xml:space="preserve">і домагань під час </w:t>
      </w:r>
      <w:r w:rsidRPr="00276043">
        <w:rPr>
          <w:rFonts w:ascii="Times New Roman" w:hAnsi="Times New Roman"/>
          <w:sz w:val="28"/>
          <w:szCs w:val="28"/>
          <w:lang w:val="uk-UA"/>
        </w:rPr>
        <w:t>реал</w:t>
      </w:r>
      <w:r>
        <w:rPr>
          <w:rFonts w:ascii="Times New Roman" w:hAnsi="Times New Roman"/>
          <w:sz w:val="28"/>
          <w:szCs w:val="28"/>
          <w:lang w:val="uk-UA"/>
        </w:rPr>
        <w:t>і</w:t>
      </w:r>
      <w:r w:rsidRPr="00276043">
        <w:rPr>
          <w:rFonts w:ascii="Times New Roman" w:hAnsi="Times New Roman"/>
          <w:sz w:val="28"/>
          <w:szCs w:val="28"/>
          <w:lang w:val="uk-UA"/>
        </w:rPr>
        <w:t>зац</w:t>
      </w:r>
      <w:r>
        <w:rPr>
          <w:rFonts w:ascii="Times New Roman" w:hAnsi="Times New Roman"/>
          <w:sz w:val="28"/>
          <w:szCs w:val="28"/>
          <w:lang w:val="uk-UA"/>
        </w:rPr>
        <w:t>ії</w:t>
      </w:r>
      <w:r w:rsidRPr="00276043">
        <w:rPr>
          <w:rFonts w:ascii="Times New Roman" w:hAnsi="Times New Roman"/>
          <w:sz w:val="28"/>
          <w:szCs w:val="28"/>
          <w:lang w:val="uk-UA"/>
        </w:rPr>
        <w:t xml:space="preserve"> </w:t>
      </w:r>
      <w:r>
        <w:rPr>
          <w:rFonts w:ascii="Times New Roman" w:hAnsi="Times New Roman"/>
          <w:sz w:val="28"/>
          <w:szCs w:val="28"/>
          <w:lang w:val="uk-UA"/>
        </w:rPr>
        <w:t>ц</w:t>
      </w:r>
      <w:r w:rsidRPr="00276043">
        <w:rPr>
          <w:rFonts w:ascii="Times New Roman" w:hAnsi="Times New Roman"/>
          <w:sz w:val="28"/>
          <w:szCs w:val="28"/>
          <w:lang w:val="uk-UA"/>
        </w:rPr>
        <w:t>их функц</w:t>
      </w:r>
      <w:r>
        <w:rPr>
          <w:rFonts w:ascii="Times New Roman" w:hAnsi="Times New Roman"/>
          <w:sz w:val="28"/>
          <w:szCs w:val="28"/>
          <w:lang w:val="uk-UA"/>
        </w:rPr>
        <w:t>і</w:t>
      </w:r>
      <w:r w:rsidRPr="00276043">
        <w:rPr>
          <w:rFonts w:ascii="Times New Roman" w:hAnsi="Times New Roman"/>
          <w:sz w:val="28"/>
          <w:szCs w:val="28"/>
          <w:lang w:val="uk-UA"/>
        </w:rPr>
        <w:t>й. Критер</w:t>
      </w:r>
      <w:r>
        <w:rPr>
          <w:rFonts w:ascii="Times New Roman" w:hAnsi="Times New Roman"/>
          <w:sz w:val="28"/>
          <w:szCs w:val="28"/>
          <w:lang w:val="uk-UA"/>
        </w:rPr>
        <w:t>і</w:t>
      </w:r>
      <w:r w:rsidRPr="00276043">
        <w:rPr>
          <w:rFonts w:ascii="Times New Roman" w:hAnsi="Times New Roman"/>
          <w:sz w:val="28"/>
          <w:szCs w:val="28"/>
          <w:lang w:val="uk-UA"/>
        </w:rPr>
        <w:t xml:space="preserve">й </w:t>
      </w:r>
      <w:r>
        <w:rPr>
          <w:rFonts w:ascii="Times New Roman" w:hAnsi="Times New Roman"/>
          <w:sz w:val="28"/>
          <w:szCs w:val="28"/>
          <w:lang w:val="uk-UA"/>
        </w:rPr>
        <w:t>–</w:t>
      </w:r>
      <w:r w:rsidRPr="00276043">
        <w:rPr>
          <w:rFonts w:ascii="Times New Roman" w:hAnsi="Times New Roman"/>
          <w:sz w:val="28"/>
          <w:szCs w:val="28"/>
          <w:lang w:val="uk-UA"/>
        </w:rPr>
        <w:t xml:space="preserve"> </w:t>
      </w:r>
      <w:r>
        <w:rPr>
          <w:rFonts w:ascii="Times New Roman" w:hAnsi="Times New Roman"/>
          <w:sz w:val="28"/>
          <w:szCs w:val="28"/>
          <w:lang w:val="uk-UA"/>
        </w:rPr>
        <w:t>е</w:t>
      </w:r>
      <w:r w:rsidRPr="00276043">
        <w:rPr>
          <w:rFonts w:ascii="Times New Roman" w:hAnsi="Times New Roman"/>
          <w:sz w:val="28"/>
          <w:szCs w:val="28"/>
          <w:lang w:val="uk-UA"/>
        </w:rPr>
        <w:t>фективн</w:t>
      </w:r>
      <w:r>
        <w:rPr>
          <w:rFonts w:ascii="Times New Roman" w:hAnsi="Times New Roman"/>
          <w:sz w:val="28"/>
          <w:szCs w:val="28"/>
          <w:lang w:val="uk-UA"/>
        </w:rPr>
        <w:t>і</w:t>
      </w:r>
      <w:r w:rsidRPr="00276043">
        <w:rPr>
          <w:rFonts w:ascii="Times New Roman" w:hAnsi="Times New Roman"/>
          <w:sz w:val="28"/>
          <w:szCs w:val="28"/>
          <w:lang w:val="uk-UA"/>
        </w:rPr>
        <w:t>сть в</w:t>
      </w:r>
      <w:r>
        <w:rPr>
          <w:rFonts w:ascii="Times New Roman" w:hAnsi="Times New Roman"/>
          <w:sz w:val="28"/>
          <w:szCs w:val="28"/>
          <w:lang w:val="uk-UA"/>
        </w:rPr>
        <w:t>ихованн</w:t>
      </w:r>
      <w:r w:rsidRPr="00276043">
        <w:rPr>
          <w:rFonts w:ascii="Times New Roman" w:hAnsi="Times New Roman"/>
          <w:sz w:val="28"/>
          <w:szCs w:val="28"/>
          <w:lang w:val="uk-UA"/>
        </w:rPr>
        <w:t>я д</w:t>
      </w:r>
      <w:r>
        <w:rPr>
          <w:rFonts w:ascii="Times New Roman" w:hAnsi="Times New Roman"/>
          <w:sz w:val="28"/>
          <w:szCs w:val="28"/>
          <w:lang w:val="uk-UA"/>
        </w:rPr>
        <w:t>і</w:t>
      </w:r>
      <w:r w:rsidRPr="00276043">
        <w:rPr>
          <w:rFonts w:ascii="Times New Roman" w:hAnsi="Times New Roman"/>
          <w:sz w:val="28"/>
          <w:szCs w:val="28"/>
          <w:lang w:val="uk-UA"/>
        </w:rPr>
        <w:t xml:space="preserve">тей; </w:t>
      </w:r>
    </w:p>
    <w:p w:rsidR="00041D2E" w:rsidRPr="00276043" w:rsidRDefault="00041D2E" w:rsidP="00276043">
      <w:pPr>
        <w:pStyle w:val="a3"/>
        <w:spacing w:line="360" w:lineRule="auto"/>
        <w:ind w:firstLine="708"/>
        <w:jc w:val="both"/>
        <w:rPr>
          <w:rFonts w:ascii="Times New Roman" w:hAnsi="Times New Roman"/>
          <w:sz w:val="28"/>
          <w:szCs w:val="28"/>
          <w:lang w:val="uk-UA"/>
        </w:rPr>
      </w:pPr>
      <w:r w:rsidRPr="00276043">
        <w:rPr>
          <w:rFonts w:ascii="Times New Roman" w:hAnsi="Times New Roman"/>
          <w:sz w:val="28"/>
          <w:szCs w:val="28"/>
          <w:lang w:val="uk-UA"/>
        </w:rPr>
        <w:t>4) ф</w:t>
      </w:r>
      <w:r>
        <w:rPr>
          <w:rFonts w:ascii="Times New Roman" w:hAnsi="Times New Roman"/>
          <w:sz w:val="28"/>
          <w:szCs w:val="28"/>
          <w:lang w:val="uk-UA"/>
        </w:rPr>
        <w:t>і</w:t>
      </w:r>
      <w:r w:rsidRPr="00276043">
        <w:rPr>
          <w:rFonts w:ascii="Times New Roman" w:hAnsi="Times New Roman"/>
          <w:sz w:val="28"/>
          <w:szCs w:val="28"/>
          <w:lang w:val="uk-UA"/>
        </w:rPr>
        <w:t>з</w:t>
      </w:r>
      <w:r>
        <w:rPr>
          <w:rFonts w:ascii="Times New Roman" w:hAnsi="Times New Roman"/>
          <w:sz w:val="28"/>
          <w:szCs w:val="28"/>
          <w:lang w:val="uk-UA"/>
        </w:rPr>
        <w:t>і</w:t>
      </w:r>
      <w:r w:rsidRPr="00276043">
        <w:rPr>
          <w:rFonts w:ascii="Times New Roman" w:hAnsi="Times New Roman"/>
          <w:sz w:val="28"/>
          <w:szCs w:val="28"/>
          <w:lang w:val="uk-UA"/>
        </w:rPr>
        <w:t>олог</w:t>
      </w:r>
      <w:r>
        <w:rPr>
          <w:rFonts w:ascii="Times New Roman" w:hAnsi="Times New Roman"/>
          <w:sz w:val="28"/>
          <w:szCs w:val="28"/>
          <w:lang w:val="uk-UA"/>
        </w:rPr>
        <w:t>і</w:t>
      </w:r>
      <w:r w:rsidRPr="00276043">
        <w:rPr>
          <w:rFonts w:ascii="Times New Roman" w:hAnsi="Times New Roman"/>
          <w:sz w:val="28"/>
          <w:szCs w:val="28"/>
          <w:lang w:val="uk-UA"/>
        </w:rPr>
        <w:t>ч</w:t>
      </w:r>
      <w:r>
        <w:rPr>
          <w:rFonts w:ascii="Times New Roman" w:hAnsi="Times New Roman"/>
          <w:sz w:val="28"/>
          <w:szCs w:val="28"/>
          <w:lang w:val="uk-UA"/>
        </w:rPr>
        <w:t>на</w:t>
      </w:r>
      <w:r w:rsidRPr="00276043">
        <w:rPr>
          <w:rFonts w:ascii="Times New Roman" w:hAnsi="Times New Roman"/>
          <w:sz w:val="28"/>
          <w:szCs w:val="28"/>
          <w:lang w:val="uk-UA"/>
        </w:rPr>
        <w:t xml:space="preserve"> с</w:t>
      </w:r>
      <w:r>
        <w:rPr>
          <w:rFonts w:ascii="Times New Roman" w:hAnsi="Times New Roman"/>
          <w:sz w:val="28"/>
          <w:szCs w:val="28"/>
          <w:lang w:val="uk-UA"/>
        </w:rPr>
        <w:t>умісність</w:t>
      </w:r>
      <w:r w:rsidRPr="00276043">
        <w:rPr>
          <w:rFonts w:ascii="Times New Roman" w:hAnsi="Times New Roman"/>
          <w:sz w:val="28"/>
          <w:szCs w:val="28"/>
          <w:lang w:val="uk-UA"/>
        </w:rPr>
        <w:t>.</w:t>
      </w:r>
    </w:p>
    <w:p w:rsidR="00041D2E" w:rsidRDefault="00041D2E" w:rsidP="00276043">
      <w:pPr>
        <w:pStyle w:val="a3"/>
        <w:spacing w:line="360" w:lineRule="auto"/>
        <w:jc w:val="both"/>
        <w:rPr>
          <w:rFonts w:ascii="Times New Roman" w:hAnsi="Times New Roman"/>
          <w:sz w:val="28"/>
          <w:szCs w:val="28"/>
          <w:lang w:val="uk-UA"/>
        </w:rPr>
      </w:pPr>
      <w:r w:rsidRPr="008511C3">
        <w:rPr>
          <w:rFonts w:ascii="Times New Roman" w:hAnsi="Times New Roman"/>
          <w:sz w:val="28"/>
          <w:szCs w:val="28"/>
          <w:lang w:val="uk-UA"/>
        </w:rPr>
        <w:tab/>
      </w:r>
      <w:r>
        <w:rPr>
          <w:rFonts w:ascii="Times New Roman" w:hAnsi="Times New Roman"/>
          <w:sz w:val="28"/>
          <w:szCs w:val="28"/>
          <w:lang w:val="uk-UA"/>
        </w:rPr>
        <w:t>Таким чином вчені і практики розробляють та презентують свої підходи та теорії щодо вибору шлюбного партнера, щоб надати допомогу молоді у прийнятті відповідального доленосного рішення, яке необхідно приймати переважно у студентському віці.</w:t>
      </w:r>
    </w:p>
    <w:p w:rsidR="00041D2E" w:rsidRPr="00386A06" w:rsidRDefault="00041D2E" w:rsidP="00276043">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Узагальнюючи, зазначимо</w:t>
      </w:r>
      <w:r w:rsidRPr="008511C3">
        <w:rPr>
          <w:rFonts w:ascii="Times New Roman" w:hAnsi="Times New Roman"/>
          <w:sz w:val="28"/>
          <w:szCs w:val="28"/>
          <w:lang w:val="uk-UA"/>
        </w:rPr>
        <w:t xml:space="preserve">, </w:t>
      </w:r>
      <w:r>
        <w:rPr>
          <w:rFonts w:ascii="Times New Roman" w:hAnsi="Times New Roman"/>
          <w:sz w:val="28"/>
          <w:szCs w:val="28"/>
          <w:lang w:val="uk-UA"/>
        </w:rPr>
        <w:t xml:space="preserve">що </w:t>
      </w:r>
      <w:r w:rsidRPr="008511C3">
        <w:rPr>
          <w:rFonts w:ascii="Times New Roman" w:hAnsi="Times New Roman"/>
          <w:sz w:val="28"/>
          <w:szCs w:val="28"/>
          <w:lang w:val="uk-UA"/>
        </w:rPr>
        <w:t>прийняття</w:t>
      </w:r>
      <w:r>
        <w:rPr>
          <w:rFonts w:ascii="Times New Roman" w:hAnsi="Times New Roman"/>
          <w:sz w:val="28"/>
          <w:szCs w:val="28"/>
          <w:lang w:val="uk-UA"/>
        </w:rPr>
        <w:t xml:space="preserve"> стратегічного</w:t>
      </w:r>
      <w:r w:rsidRPr="008511C3">
        <w:rPr>
          <w:rFonts w:ascii="Times New Roman" w:hAnsi="Times New Roman"/>
          <w:sz w:val="28"/>
          <w:szCs w:val="28"/>
          <w:lang w:val="uk-UA"/>
        </w:rPr>
        <w:t xml:space="preserve"> життєво</w:t>
      </w:r>
      <w:r>
        <w:rPr>
          <w:rFonts w:ascii="Times New Roman" w:hAnsi="Times New Roman"/>
          <w:sz w:val="28"/>
          <w:szCs w:val="28"/>
          <w:lang w:val="uk-UA"/>
        </w:rPr>
        <w:t>го</w:t>
      </w:r>
      <w:r w:rsidRPr="008511C3">
        <w:rPr>
          <w:rFonts w:ascii="Times New Roman" w:hAnsi="Times New Roman"/>
          <w:sz w:val="28"/>
          <w:szCs w:val="28"/>
          <w:lang w:val="uk-UA"/>
        </w:rPr>
        <w:t xml:space="preserve"> рішення </w:t>
      </w:r>
      <w:r>
        <w:rPr>
          <w:rFonts w:ascii="Times New Roman" w:hAnsi="Times New Roman"/>
          <w:sz w:val="28"/>
          <w:szCs w:val="28"/>
          <w:lang w:val="uk-UA"/>
        </w:rPr>
        <w:t>з</w:t>
      </w:r>
      <w:r w:rsidRPr="008511C3">
        <w:rPr>
          <w:rFonts w:ascii="Times New Roman" w:hAnsi="Times New Roman"/>
          <w:sz w:val="28"/>
          <w:szCs w:val="28"/>
          <w:lang w:val="uk-UA"/>
        </w:rPr>
        <w:t xml:space="preserve"> вибору </w:t>
      </w:r>
      <w:r>
        <w:rPr>
          <w:rFonts w:ascii="Times New Roman" w:hAnsi="Times New Roman"/>
          <w:sz w:val="28"/>
          <w:szCs w:val="28"/>
          <w:lang w:val="uk-UA"/>
        </w:rPr>
        <w:t>шлюбного партнера</w:t>
      </w:r>
      <w:r w:rsidRPr="008511C3">
        <w:rPr>
          <w:rFonts w:ascii="Times New Roman" w:hAnsi="Times New Roman"/>
          <w:sz w:val="28"/>
          <w:szCs w:val="28"/>
          <w:lang w:val="uk-UA"/>
        </w:rPr>
        <w:t xml:space="preserve"> </w:t>
      </w:r>
      <w:r>
        <w:rPr>
          <w:rFonts w:ascii="Times New Roman" w:hAnsi="Times New Roman"/>
          <w:sz w:val="28"/>
          <w:szCs w:val="28"/>
          <w:lang w:val="uk-UA"/>
        </w:rPr>
        <w:t>є відповідальним і складним психологічним процесом, який суттєво відрізняється від вибору професії чи іншого відповідального рішення, передусім тим, що це рішення є актом взаємодії партнерів і вибір одного ще не означає згоди іншого партнера. Результатом однобічного вибору може бути нещасне кохання «на все життя», а результатом взаємного вибору – злагода та сімейне щастя. Отже, о</w:t>
      </w:r>
      <w:r w:rsidRPr="00386A06">
        <w:rPr>
          <w:rFonts w:ascii="Times New Roman" w:hAnsi="Times New Roman"/>
          <w:sz w:val="28"/>
          <w:szCs w:val="28"/>
          <w:lang w:val="uk-UA"/>
        </w:rPr>
        <w:t>собливістю є узгодженість двох сторін в основних соціально психологічних напрямах побудови сім’ї</w:t>
      </w:r>
      <w:r>
        <w:rPr>
          <w:rFonts w:ascii="Times New Roman" w:hAnsi="Times New Roman"/>
          <w:sz w:val="28"/>
          <w:szCs w:val="28"/>
          <w:lang w:val="uk-UA"/>
        </w:rPr>
        <w:t xml:space="preserve"> </w:t>
      </w:r>
      <w:r w:rsidRPr="007367C8">
        <w:rPr>
          <w:rFonts w:ascii="Times New Roman" w:hAnsi="Times New Roman"/>
          <w:sz w:val="28"/>
          <w:szCs w:val="28"/>
          <w:lang w:val="uk-UA"/>
        </w:rPr>
        <w:t>[</w:t>
      </w:r>
      <w:r>
        <w:rPr>
          <w:rFonts w:ascii="Times New Roman" w:hAnsi="Times New Roman"/>
          <w:sz w:val="28"/>
          <w:szCs w:val="28"/>
          <w:lang w:val="uk-UA"/>
        </w:rPr>
        <w:t>6</w:t>
      </w:r>
      <w:r w:rsidRPr="007367C8">
        <w:rPr>
          <w:rFonts w:ascii="Times New Roman" w:hAnsi="Times New Roman"/>
          <w:sz w:val="28"/>
          <w:szCs w:val="28"/>
          <w:lang w:val="uk-UA"/>
        </w:rPr>
        <w:t>]</w:t>
      </w:r>
      <w:r w:rsidRPr="00386A06">
        <w:rPr>
          <w:rFonts w:ascii="Times New Roman" w:hAnsi="Times New Roman"/>
          <w:sz w:val="28"/>
          <w:szCs w:val="28"/>
          <w:lang w:val="uk-UA"/>
        </w:rPr>
        <w:t>.</w:t>
      </w:r>
    </w:p>
    <w:p w:rsidR="00041D2E" w:rsidRDefault="00041D2E" w:rsidP="00FA402F">
      <w:pPr>
        <w:pStyle w:val="a3"/>
        <w:spacing w:line="360" w:lineRule="auto"/>
        <w:ind w:firstLine="708"/>
        <w:jc w:val="both"/>
        <w:rPr>
          <w:rFonts w:ascii="Times New Roman" w:hAnsi="Times New Roman"/>
          <w:sz w:val="28"/>
          <w:szCs w:val="28"/>
          <w:lang w:val="uk-UA"/>
        </w:rPr>
      </w:pPr>
      <w:r w:rsidRPr="009A10F9">
        <w:rPr>
          <w:rFonts w:ascii="Times New Roman" w:hAnsi="Times New Roman"/>
          <w:b/>
          <w:sz w:val="28"/>
          <w:szCs w:val="28"/>
          <w:lang w:val="uk-UA"/>
        </w:rPr>
        <w:t>Емпіричне дослідження.</w:t>
      </w:r>
      <w:r>
        <w:rPr>
          <w:rFonts w:ascii="Times New Roman" w:hAnsi="Times New Roman"/>
          <w:sz w:val="28"/>
          <w:szCs w:val="28"/>
          <w:lang w:val="uk-UA"/>
        </w:rPr>
        <w:t xml:space="preserve"> Для діагностики студентів щодо особливостей прийняття стратегічного життєвого рішення з вибору шлюбного партнера ми використали опитувальних М.М.Козлова «Сімейний договір», яка дозволяє </w:t>
      </w:r>
      <w:r w:rsidRPr="008B775A">
        <w:rPr>
          <w:rFonts w:ascii="Times New Roman" w:hAnsi="Times New Roman"/>
          <w:sz w:val="28"/>
          <w:szCs w:val="28"/>
          <w:lang w:val="uk-UA"/>
        </w:rPr>
        <w:t>молоді</w:t>
      </w:r>
      <w:r>
        <w:rPr>
          <w:rFonts w:ascii="Times New Roman" w:hAnsi="Times New Roman"/>
          <w:sz w:val="28"/>
          <w:szCs w:val="28"/>
          <w:lang w:val="uk-UA"/>
        </w:rPr>
        <w:t xml:space="preserve"> ознайомитися з </w:t>
      </w:r>
      <w:r w:rsidRPr="008B775A">
        <w:rPr>
          <w:rFonts w:ascii="Times New Roman" w:hAnsi="Times New Roman"/>
          <w:sz w:val="28"/>
          <w:szCs w:val="28"/>
          <w:lang w:val="uk-UA"/>
        </w:rPr>
        <w:t xml:space="preserve">різними </w:t>
      </w:r>
      <w:r>
        <w:rPr>
          <w:rFonts w:ascii="Times New Roman" w:hAnsi="Times New Roman"/>
          <w:sz w:val="28"/>
          <w:szCs w:val="28"/>
          <w:lang w:val="uk-UA"/>
        </w:rPr>
        <w:t>аспекта</w:t>
      </w:r>
      <w:r w:rsidRPr="008B775A">
        <w:rPr>
          <w:rFonts w:ascii="Times New Roman" w:hAnsi="Times New Roman"/>
          <w:sz w:val="28"/>
          <w:szCs w:val="28"/>
          <w:lang w:val="uk-UA"/>
        </w:rPr>
        <w:t>ми подружнього життя</w:t>
      </w:r>
      <w:r>
        <w:rPr>
          <w:rFonts w:ascii="Times New Roman" w:hAnsi="Times New Roman"/>
          <w:sz w:val="28"/>
          <w:szCs w:val="28"/>
          <w:lang w:val="uk-UA"/>
        </w:rPr>
        <w:t>, такими як</w:t>
      </w:r>
      <w:r w:rsidRPr="008B775A">
        <w:rPr>
          <w:rFonts w:ascii="Times New Roman" w:hAnsi="Times New Roman"/>
          <w:sz w:val="28"/>
          <w:szCs w:val="28"/>
          <w:lang w:val="uk-UA"/>
        </w:rPr>
        <w:t>: «домашні» звички, цінності, гроші, господарство, друзі</w:t>
      </w:r>
      <w:r>
        <w:rPr>
          <w:rFonts w:ascii="Times New Roman" w:hAnsi="Times New Roman"/>
          <w:sz w:val="28"/>
          <w:szCs w:val="28"/>
          <w:lang w:val="uk-UA"/>
        </w:rPr>
        <w:t>,</w:t>
      </w:r>
      <w:r w:rsidRPr="008B775A">
        <w:rPr>
          <w:rFonts w:ascii="Times New Roman" w:hAnsi="Times New Roman"/>
          <w:sz w:val="28"/>
          <w:szCs w:val="28"/>
          <w:lang w:val="uk-UA"/>
        </w:rPr>
        <w:t xml:space="preserve"> родина, сімейні обов’язки, діти та їх виховання </w:t>
      </w:r>
      <w:r>
        <w:rPr>
          <w:rFonts w:ascii="Times New Roman" w:hAnsi="Times New Roman"/>
          <w:sz w:val="28"/>
          <w:szCs w:val="28"/>
          <w:lang w:val="uk-UA"/>
        </w:rPr>
        <w:t>тощ</w:t>
      </w:r>
      <w:r w:rsidRPr="008B775A">
        <w:rPr>
          <w:rFonts w:ascii="Times New Roman" w:hAnsi="Times New Roman"/>
          <w:sz w:val="28"/>
          <w:szCs w:val="28"/>
          <w:lang w:val="uk-UA"/>
        </w:rPr>
        <w:t>о</w:t>
      </w:r>
      <w:r>
        <w:rPr>
          <w:rFonts w:ascii="Times New Roman" w:hAnsi="Times New Roman"/>
          <w:sz w:val="28"/>
          <w:szCs w:val="28"/>
          <w:lang w:val="uk-UA"/>
        </w:rPr>
        <w:t xml:space="preserve">. Однак методика не передбачає отримання кількісних параметрів чи оцінок, тому була нами модифікована і подана у формі опитувальника, що дозволило отримати кількісні показники. У відповідності з цим опитувальником ми визначали, наскільки студенти у процесі прийняття стратегічного життєвого рішення щодо вибору шлюбного партнера звертають увагу та замислюються над особливостями сімейного ладу. </w:t>
      </w:r>
    </w:p>
    <w:p w:rsidR="00041D2E" w:rsidRDefault="00041D2E" w:rsidP="00FA402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У процесі дослідження студенти знайомилися з питаннями та відмічали у спеціально розробленому нами бланку відповідей своє ставлення до вибору шлюбного партнера, чи звертають вони увагу на вказані характеристики сімейного життя під час вибору партнера. Інструкція до опитувальника була сформульована таким чином: «Оцініть Ваше ставлення та наскільки Ви звертаєте увагу під</w:t>
      </w:r>
      <w:r w:rsidRPr="006F44C6">
        <w:rPr>
          <w:rFonts w:ascii="Times New Roman" w:hAnsi="Times New Roman"/>
          <w:sz w:val="28"/>
          <w:szCs w:val="28"/>
          <w:lang w:val="uk-UA"/>
        </w:rPr>
        <w:t xml:space="preserve"> час </w:t>
      </w:r>
      <w:r>
        <w:rPr>
          <w:rFonts w:ascii="Times New Roman" w:hAnsi="Times New Roman"/>
          <w:sz w:val="28"/>
          <w:szCs w:val="28"/>
          <w:lang w:val="uk-UA"/>
        </w:rPr>
        <w:t>пошуку</w:t>
      </w:r>
      <w:r w:rsidRPr="006F44C6">
        <w:rPr>
          <w:rFonts w:ascii="Times New Roman" w:hAnsi="Times New Roman"/>
          <w:sz w:val="28"/>
          <w:szCs w:val="28"/>
          <w:lang w:val="uk-UA"/>
        </w:rPr>
        <w:t xml:space="preserve"> </w:t>
      </w:r>
      <w:r>
        <w:rPr>
          <w:rFonts w:ascii="Times New Roman" w:hAnsi="Times New Roman"/>
          <w:sz w:val="28"/>
          <w:szCs w:val="28"/>
          <w:lang w:val="uk-UA"/>
        </w:rPr>
        <w:t>потенційного шлюбного партнера на аспекти</w:t>
      </w:r>
      <w:r w:rsidRPr="006F44C6">
        <w:rPr>
          <w:rFonts w:ascii="Times New Roman" w:hAnsi="Times New Roman"/>
          <w:sz w:val="28"/>
          <w:szCs w:val="28"/>
          <w:lang w:val="uk-UA"/>
        </w:rPr>
        <w:t>, подані нижче</w:t>
      </w:r>
      <w:r>
        <w:rPr>
          <w:rFonts w:ascii="Times New Roman" w:hAnsi="Times New Roman"/>
          <w:sz w:val="28"/>
          <w:szCs w:val="28"/>
          <w:lang w:val="uk-UA"/>
        </w:rPr>
        <w:t>, користуючись шкалою від 0 до 10 балів». Оскільки відповіді студентів юнаків і дівчат стосовно прийняття стратегічного життєвого рішення з вибору шлюбного партнера мають певні відмінності, для зручності аналізу ми подали окремі узагальнені таблиці емоційно-пізнавального ставлення юнаків та дівчат (див. табл. 1; табл. 2).</w:t>
      </w:r>
    </w:p>
    <w:p w:rsidR="00041D2E" w:rsidRDefault="00041D2E" w:rsidP="00FA402F">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Відповіді на перше запитання і юнаків (79,0%) і дівчат (86,0%) засвідчили високий рівень позитивного емоційного ставлення до вибору шлюбного партнера.   Низький рівень спостерігався лише у 22,6% юнаків (у більшості це ті, які просто бояться дівчат, тобто ще не змужніли і вважають, що стосунки з дівчатами ще не для них). Серед дівчат (у 10,6%), які вказали низький рівень, це ті відмінниці, зосереджені лише на навчанні, які відгороджуються від будь-яких розмов про це, оскільки переконані, що будь-які стосунки з хлопцями будуть заважати навчальній діяльності. Загалом і юнаки і дівчата отримали високі бали за перше питання, що свідчить про їх позитивне емоційне ставлення до вибору шлюбного партнера.</w:t>
      </w:r>
    </w:p>
    <w:p w:rsidR="00041D2E" w:rsidRDefault="00041D2E" w:rsidP="00FA402F">
      <w:pPr>
        <w:pStyle w:val="a3"/>
        <w:spacing w:line="360" w:lineRule="auto"/>
        <w:ind w:firstLine="720"/>
        <w:jc w:val="both"/>
        <w:rPr>
          <w:rFonts w:ascii="Times New Roman" w:hAnsi="Times New Roman"/>
          <w:sz w:val="28"/>
          <w:szCs w:val="28"/>
          <w:lang w:val="uk-UA"/>
        </w:rPr>
      </w:pPr>
      <w:r>
        <w:rPr>
          <w:rFonts w:ascii="Times New Roman" w:hAnsi="Times New Roman"/>
          <w:sz w:val="28"/>
          <w:szCs w:val="28"/>
          <w:lang w:val="uk-UA"/>
        </w:rPr>
        <w:t>На друге запитання були отримані високі бали у дівчат та дещо нижчі у юнаків, що свідчило про їх зацікавленість у отриманні нової для них інформації щодо вибору шлюбного партнера. Низький рівень (21,4% юнаків та 10,9% дівчат) отримали відповіді тих студентів, які вважали, що й так знають, як обирати.</w:t>
      </w:r>
    </w:p>
    <w:p w:rsidR="00041D2E" w:rsidRDefault="00041D2E" w:rsidP="00306470">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Високі та середні показники були отримані майже в однакової кількості студентів-юнаків (42,4% та 36,2%). Однак в цілому низький (21,4%) та середній рівень (36,2%) у юнаків вказує на занижену зацікавленість в інформації (</w:t>
      </w:r>
      <w:proofErr w:type="spellStart"/>
      <w:r>
        <w:rPr>
          <w:rFonts w:ascii="Times New Roman" w:hAnsi="Times New Roman"/>
          <w:sz w:val="28"/>
          <w:szCs w:val="28"/>
          <w:lang w:val="uk-UA"/>
        </w:rPr>
        <w:t>вираженість</w:t>
      </w:r>
      <w:proofErr w:type="spellEnd"/>
      <w:r>
        <w:rPr>
          <w:rFonts w:ascii="Times New Roman" w:hAnsi="Times New Roman"/>
          <w:sz w:val="28"/>
          <w:szCs w:val="28"/>
          <w:lang w:val="uk-UA"/>
        </w:rPr>
        <w:t xml:space="preserve"> показника 6,6 балів)</w:t>
      </w:r>
    </w:p>
    <w:p w:rsidR="00041D2E" w:rsidRDefault="00041D2E" w:rsidP="00FA402F">
      <w:pPr>
        <w:pStyle w:val="a3"/>
        <w:spacing w:line="360" w:lineRule="auto"/>
        <w:ind w:firstLine="720"/>
        <w:jc w:val="both"/>
        <w:rPr>
          <w:rFonts w:ascii="Times New Roman" w:hAnsi="Times New Roman"/>
          <w:sz w:val="28"/>
          <w:szCs w:val="28"/>
          <w:lang w:val="uk-UA"/>
        </w:rPr>
      </w:pPr>
    </w:p>
    <w:p w:rsidR="00041D2E" w:rsidRDefault="00041D2E" w:rsidP="00FA402F">
      <w:pPr>
        <w:pStyle w:val="a3"/>
        <w:ind w:left="720"/>
        <w:jc w:val="right"/>
        <w:rPr>
          <w:rFonts w:ascii="Times New Roman" w:hAnsi="Times New Roman"/>
          <w:i/>
          <w:sz w:val="28"/>
          <w:szCs w:val="28"/>
          <w:lang w:val="uk-UA"/>
        </w:rPr>
      </w:pPr>
      <w:r w:rsidRPr="00A46459">
        <w:rPr>
          <w:rFonts w:ascii="Times New Roman" w:hAnsi="Times New Roman"/>
          <w:i/>
          <w:sz w:val="28"/>
          <w:szCs w:val="28"/>
          <w:lang w:val="uk-UA"/>
        </w:rPr>
        <w:lastRenderedPageBreak/>
        <w:t xml:space="preserve">Таблиця </w:t>
      </w:r>
      <w:r>
        <w:rPr>
          <w:rFonts w:ascii="Times New Roman" w:hAnsi="Times New Roman"/>
          <w:i/>
          <w:sz w:val="28"/>
          <w:szCs w:val="28"/>
          <w:lang w:val="uk-UA"/>
        </w:rPr>
        <w:t>1</w:t>
      </w:r>
    </w:p>
    <w:p w:rsidR="00041D2E" w:rsidRDefault="00041D2E" w:rsidP="00FA402F">
      <w:pPr>
        <w:pStyle w:val="a3"/>
        <w:jc w:val="center"/>
        <w:rPr>
          <w:rFonts w:ascii="Times New Roman" w:hAnsi="Times New Roman"/>
          <w:b/>
          <w:sz w:val="28"/>
          <w:szCs w:val="28"/>
          <w:lang w:val="uk-UA"/>
        </w:rPr>
      </w:pPr>
      <w:r>
        <w:rPr>
          <w:rFonts w:ascii="Times New Roman" w:hAnsi="Times New Roman"/>
          <w:b/>
          <w:sz w:val="28"/>
          <w:szCs w:val="28"/>
          <w:lang w:val="uk-UA"/>
        </w:rPr>
        <w:t xml:space="preserve">Кількісні показники розподілу ставлення </w:t>
      </w:r>
      <w:r w:rsidRPr="00013978">
        <w:rPr>
          <w:rFonts w:ascii="Times New Roman" w:hAnsi="Times New Roman"/>
          <w:b/>
          <w:sz w:val="28"/>
          <w:szCs w:val="28"/>
          <w:lang w:val="uk-UA"/>
        </w:rPr>
        <w:t>студентів</w:t>
      </w:r>
      <w:r>
        <w:rPr>
          <w:rFonts w:ascii="Times New Roman" w:hAnsi="Times New Roman"/>
          <w:b/>
          <w:sz w:val="28"/>
          <w:szCs w:val="28"/>
          <w:lang w:val="uk-UA"/>
        </w:rPr>
        <w:t>-юнаків</w:t>
      </w:r>
      <w:r w:rsidRPr="00013978">
        <w:rPr>
          <w:rFonts w:ascii="Times New Roman" w:hAnsi="Times New Roman"/>
          <w:b/>
          <w:sz w:val="28"/>
          <w:szCs w:val="28"/>
          <w:lang w:val="uk-UA"/>
        </w:rPr>
        <w:t xml:space="preserve"> щодо </w:t>
      </w:r>
    </w:p>
    <w:p w:rsidR="00041D2E" w:rsidRPr="00A46459" w:rsidRDefault="00041D2E" w:rsidP="00FA402F">
      <w:pPr>
        <w:pStyle w:val="a3"/>
        <w:jc w:val="center"/>
        <w:rPr>
          <w:rFonts w:ascii="Times New Roman" w:hAnsi="Times New Roman"/>
          <w:b/>
          <w:sz w:val="28"/>
          <w:szCs w:val="28"/>
          <w:lang w:val="uk-UA"/>
        </w:rPr>
      </w:pPr>
      <w:r>
        <w:rPr>
          <w:rFonts w:ascii="Times New Roman" w:hAnsi="Times New Roman"/>
          <w:b/>
          <w:sz w:val="28"/>
          <w:szCs w:val="28"/>
          <w:lang w:val="uk-UA"/>
        </w:rPr>
        <w:t>в</w:t>
      </w:r>
      <w:r w:rsidRPr="00A46459">
        <w:rPr>
          <w:rFonts w:ascii="Times New Roman" w:hAnsi="Times New Roman"/>
          <w:b/>
          <w:sz w:val="28"/>
          <w:szCs w:val="28"/>
          <w:lang w:val="uk-UA"/>
        </w:rPr>
        <w:t>ибору шлюбного партнера</w:t>
      </w:r>
    </w:p>
    <w:p w:rsidR="00041D2E" w:rsidRPr="002D2EA2" w:rsidRDefault="00041D2E" w:rsidP="00FA402F">
      <w:pPr>
        <w:pStyle w:val="a3"/>
        <w:ind w:left="720"/>
        <w:jc w:val="right"/>
        <w:rPr>
          <w:rFonts w:ascii="Times New Roman" w:hAnsi="Times New Roman"/>
          <w:i/>
          <w:sz w:val="28"/>
          <w:szCs w:val="28"/>
          <w:lang w:val="en-US"/>
        </w:rPr>
      </w:pPr>
      <w:r>
        <w:rPr>
          <w:rFonts w:ascii="Times New Roman" w:hAnsi="Times New Roman"/>
          <w:i/>
          <w:sz w:val="28"/>
          <w:szCs w:val="28"/>
          <w:lang w:val="en-US"/>
        </w:rPr>
        <w:t>n =</w:t>
      </w:r>
      <w:r>
        <w:rPr>
          <w:rFonts w:ascii="Times New Roman" w:hAnsi="Times New Roman"/>
          <w:i/>
          <w:sz w:val="28"/>
          <w:szCs w:val="28"/>
          <w:lang w:val="uk-UA"/>
        </w:rPr>
        <w:t>39</w:t>
      </w:r>
      <w:r>
        <w:rPr>
          <w:rFonts w:ascii="Times New Roman" w:hAnsi="Times New Roman"/>
          <w:i/>
          <w:sz w:val="28"/>
          <w:szCs w:val="28"/>
          <w:lang w:val="en-US"/>
        </w:rPr>
        <w:t>0</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gridCol w:w="709"/>
        <w:gridCol w:w="708"/>
        <w:gridCol w:w="851"/>
        <w:gridCol w:w="992"/>
        <w:gridCol w:w="709"/>
      </w:tblGrid>
      <w:tr w:rsidR="00041D2E" w:rsidRPr="00AC72F4" w:rsidTr="00026249">
        <w:tc>
          <w:tcPr>
            <w:tcW w:w="5670" w:type="dxa"/>
            <w:vMerge w:val="restart"/>
          </w:tcPr>
          <w:p w:rsidR="00041D2E" w:rsidRPr="00245237" w:rsidRDefault="00041D2E" w:rsidP="00026249">
            <w:pPr>
              <w:pStyle w:val="a3"/>
              <w:tabs>
                <w:tab w:val="right" w:pos="2302"/>
              </w:tabs>
              <w:jc w:val="center"/>
              <w:rPr>
                <w:rFonts w:ascii="Times New Roman" w:hAnsi="Times New Roman"/>
                <w:b/>
                <w:sz w:val="28"/>
                <w:szCs w:val="28"/>
                <w:lang w:val="uk-UA"/>
              </w:rPr>
            </w:pPr>
          </w:p>
          <w:p w:rsidR="00041D2E" w:rsidRPr="00245237" w:rsidRDefault="00041D2E" w:rsidP="00026249">
            <w:pPr>
              <w:pStyle w:val="a3"/>
              <w:tabs>
                <w:tab w:val="right" w:pos="2302"/>
              </w:tabs>
              <w:jc w:val="center"/>
              <w:rPr>
                <w:rFonts w:ascii="Times New Roman" w:hAnsi="Times New Roman"/>
                <w:b/>
                <w:sz w:val="28"/>
                <w:szCs w:val="28"/>
                <w:lang w:val="uk-UA"/>
              </w:rPr>
            </w:pPr>
            <w:proofErr w:type="spellStart"/>
            <w:r w:rsidRPr="00245237">
              <w:rPr>
                <w:rFonts w:ascii="Times New Roman" w:hAnsi="Times New Roman"/>
                <w:b/>
                <w:sz w:val="28"/>
                <w:szCs w:val="28"/>
                <w:lang w:val="uk-UA"/>
              </w:rPr>
              <w:t>Субшкали</w:t>
            </w:r>
            <w:proofErr w:type="spellEnd"/>
          </w:p>
        </w:tc>
        <w:tc>
          <w:tcPr>
            <w:tcW w:w="2268" w:type="dxa"/>
            <w:gridSpan w:val="3"/>
            <w:tcBorders>
              <w:right w:val="single" w:sz="4" w:space="0" w:color="auto"/>
            </w:tcBorders>
          </w:tcPr>
          <w:p w:rsidR="00041D2E" w:rsidRPr="00245237" w:rsidRDefault="00041D2E" w:rsidP="00026249">
            <w:pPr>
              <w:pStyle w:val="a3"/>
              <w:ind w:left="-108" w:right="-108"/>
              <w:jc w:val="center"/>
              <w:rPr>
                <w:rFonts w:ascii="Times New Roman" w:hAnsi="Times New Roman"/>
                <w:b/>
                <w:sz w:val="24"/>
                <w:szCs w:val="24"/>
                <w:lang w:val="uk-UA"/>
              </w:rPr>
            </w:pPr>
            <w:r w:rsidRPr="00245237">
              <w:rPr>
                <w:rFonts w:ascii="Times New Roman" w:hAnsi="Times New Roman"/>
                <w:b/>
                <w:sz w:val="24"/>
                <w:szCs w:val="24"/>
                <w:lang w:val="uk-UA"/>
              </w:rPr>
              <w:t xml:space="preserve">Кількісні </w:t>
            </w:r>
            <w:proofErr w:type="spellStart"/>
            <w:r w:rsidRPr="00245237">
              <w:rPr>
                <w:rFonts w:ascii="Times New Roman" w:hAnsi="Times New Roman"/>
                <w:b/>
                <w:sz w:val="24"/>
                <w:szCs w:val="24"/>
                <w:lang w:val="uk-UA"/>
              </w:rPr>
              <w:t>показни</w:t>
            </w:r>
            <w:r>
              <w:rPr>
                <w:rFonts w:ascii="Times New Roman" w:hAnsi="Times New Roman"/>
                <w:b/>
                <w:sz w:val="24"/>
                <w:szCs w:val="24"/>
                <w:lang w:val="uk-UA"/>
              </w:rPr>
              <w:t>-</w:t>
            </w:r>
            <w:r w:rsidRPr="00245237">
              <w:rPr>
                <w:rFonts w:ascii="Times New Roman" w:hAnsi="Times New Roman"/>
                <w:b/>
                <w:sz w:val="24"/>
                <w:szCs w:val="24"/>
                <w:lang w:val="uk-UA"/>
              </w:rPr>
              <w:t>ки</w:t>
            </w:r>
            <w:proofErr w:type="spellEnd"/>
            <w:r w:rsidRPr="00245237">
              <w:rPr>
                <w:rFonts w:ascii="Times New Roman" w:hAnsi="Times New Roman"/>
                <w:b/>
                <w:sz w:val="24"/>
                <w:szCs w:val="24"/>
                <w:lang w:val="uk-UA"/>
              </w:rPr>
              <w:t xml:space="preserve"> розподілу </w:t>
            </w:r>
            <w:r>
              <w:rPr>
                <w:rFonts w:ascii="Times New Roman" w:hAnsi="Times New Roman"/>
                <w:b/>
                <w:sz w:val="24"/>
                <w:szCs w:val="24"/>
                <w:lang w:val="uk-UA"/>
              </w:rPr>
              <w:t>ю</w:t>
            </w:r>
            <w:r w:rsidRPr="00245237">
              <w:rPr>
                <w:rFonts w:ascii="Times New Roman" w:hAnsi="Times New Roman"/>
                <w:b/>
                <w:sz w:val="24"/>
                <w:szCs w:val="24"/>
                <w:lang w:val="uk-UA"/>
              </w:rPr>
              <w:t>наків, %</w:t>
            </w:r>
          </w:p>
        </w:tc>
        <w:tc>
          <w:tcPr>
            <w:tcW w:w="1701" w:type="dxa"/>
            <w:gridSpan w:val="2"/>
            <w:tcBorders>
              <w:left w:val="single" w:sz="4" w:space="0" w:color="auto"/>
            </w:tcBorders>
          </w:tcPr>
          <w:p w:rsidR="00041D2E" w:rsidRPr="00245237" w:rsidRDefault="00041D2E" w:rsidP="00026249">
            <w:pPr>
              <w:pStyle w:val="a3"/>
              <w:jc w:val="center"/>
              <w:rPr>
                <w:rFonts w:ascii="Times New Roman" w:hAnsi="Times New Roman"/>
                <w:b/>
                <w:sz w:val="24"/>
                <w:szCs w:val="24"/>
                <w:lang w:val="uk-UA"/>
              </w:rPr>
            </w:pPr>
            <w:proofErr w:type="spellStart"/>
            <w:r w:rsidRPr="00245237">
              <w:rPr>
                <w:rFonts w:ascii="Times New Roman" w:hAnsi="Times New Roman"/>
                <w:b/>
                <w:sz w:val="24"/>
                <w:szCs w:val="24"/>
                <w:lang w:val="uk-UA"/>
              </w:rPr>
              <w:t>Вираженість</w:t>
            </w:r>
            <w:proofErr w:type="spellEnd"/>
            <w:r w:rsidRPr="00245237">
              <w:rPr>
                <w:rFonts w:ascii="Times New Roman" w:hAnsi="Times New Roman"/>
                <w:b/>
                <w:sz w:val="24"/>
                <w:szCs w:val="24"/>
                <w:lang w:val="uk-UA"/>
              </w:rPr>
              <w:t xml:space="preserve"> показників</w:t>
            </w:r>
          </w:p>
        </w:tc>
      </w:tr>
      <w:tr w:rsidR="00041D2E" w:rsidRPr="00AC72F4" w:rsidTr="00026249">
        <w:tc>
          <w:tcPr>
            <w:tcW w:w="5670" w:type="dxa"/>
            <w:vMerge/>
          </w:tcPr>
          <w:p w:rsidR="00041D2E" w:rsidRPr="00245237" w:rsidRDefault="00041D2E" w:rsidP="00026249">
            <w:pPr>
              <w:pStyle w:val="a3"/>
              <w:jc w:val="both"/>
              <w:rPr>
                <w:rFonts w:ascii="Times New Roman" w:hAnsi="Times New Roman"/>
                <w:b/>
                <w:sz w:val="28"/>
                <w:szCs w:val="28"/>
                <w:lang w:val="uk-UA"/>
              </w:rPr>
            </w:pPr>
          </w:p>
        </w:tc>
        <w:tc>
          <w:tcPr>
            <w:tcW w:w="709" w:type="dxa"/>
          </w:tcPr>
          <w:p w:rsidR="00041D2E" w:rsidRPr="00245237" w:rsidRDefault="00041D2E" w:rsidP="00026249">
            <w:pPr>
              <w:pStyle w:val="a3"/>
              <w:jc w:val="center"/>
              <w:rPr>
                <w:rFonts w:ascii="Times New Roman" w:hAnsi="Times New Roman"/>
                <w:b/>
                <w:sz w:val="24"/>
                <w:szCs w:val="24"/>
                <w:lang w:val="uk-UA"/>
              </w:rPr>
            </w:pPr>
            <w:r w:rsidRPr="00245237">
              <w:rPr>
                <w:rFonts w:ascii="Times New Roman" w:hAnsi="Times New Roman"/>
                <w:b/>
                <w:sz w:val="24"/>
                <w:szCs w:val="24"/>
                <w:lang w:val="uk-UA"/>
              </w:rPr>
              <w:t xml:space="preserve">Вис. </w:t>
            </w:r>
          </w:p>
        </w:tc>
        <w:tc>
          <w:tcPr>
            <w:tcW w:w="708" w:type="dxa"/>
          </w:tcPr>
          <w:p w:rsidR="00041D2E" w:rsidRPr="00245237" w:rsidRDefault="00041D2E" w:rsidP="00026249">
            <w:pPr>
              <w:pStyle w:val="a3"/>
              <w:jc w:val="center"/>
              <w:rPr>
                <w:rFonts w:ascii="Times New Roman" w:hAnsi="Times New Roman"/>
                <w:b/>
                <w:sz w:val="24"/>
                <w:szCs w:val="24"/>
                <w:lang w:val="uk-UA"/>
              </w:rPr>
            </w:pPr>
            <w:proofErr w:type="spellStart"/>
            <w:r w:rsidRPr="00245237">
              <w:rPr>
                <w:rFonts w:ascii="Times New Roman" w:hAnsi="Times New Roman"/>
                <w:b/>
                <w:sz w:val="24"/>
                <w:szCs w:val="24"/>
                <w:lang w:val="uk-UA"/>
              </w:rPr>
              <w:t>Срд</w:t>
            </w:r>
            <w:proofErr w:type="spellEnd"/>
            <w:r w:rsidRPr="00245237">
              <w:rPr>
                <w:rFonts w:ascii="Times New Roman" w:hAnsi="Times New Roman"/>
                <w:b/>
                <w:sz w:val="24"/>
                <w:szCs w:val="24"/>
                <w:lang w:val="uk-UA"/>
              </w:rPr>
              <w:t xml:space="preserve">. </w:t>
            </w:r>
          </w:p>
        </w:tc>
        <w:tc>
          <w:tcPr>
            <w:tcW w:w="851" w:type="dxa"/>
          </w:tcPr>
          <w:p w:rsidR="00041D2E" w:rsidRPr="00245237" w:rsidRDefault="00041D2E" w:rsidP="00026249">
            <w:pPr>
              <w:pStyle w:val="a3"/>
              <w:jc w:val="center"/>
              <w:rPr>
                <w:rFonts w:ascii="Times New Roman" w:hAnsi="Times New Roman"/>
                <w:b/>
                <w:sz w:val="24"/>
                <w:szCs w:val="24"/>
                <w:lang w:val="uk-UA"/>
              </w:rPr>
            </w:pPr>
            <w:r w:rsidRPr="00245237">
              <w:rPr>
                <w:rFonts w:ascii="Times New Roman" w:hAnsi="Times New Roman"/>
                <w:b/>
                <w:sz w:val="24"/>
                <w:szCs w:val="24"/>
                <w:lang w:val="uk-UA"/>
              </w:rPr>
              <w:t xml:space="preserve">Низ. </w:t>
            </w:r>
          </w:p>
        </w:tc>
        <w:tc>
          <w:tcPr>
            <w:tcW w:w="992" w:type="dxa"/>
          </w:tcPr>
          <w:p w:rsidR="00041D2E" w:rsidRPr="00245237" w:rsidRDefault="00041D2E" w:rsidP="00026249">
            <w:pPr>
              <w:pStyle w:val="a3"/>
              <w:ind w:right="-108"/>
              <w:jc w:val="center"/>
              <w:rPr>
                <w:rFonts w:ascii="Times New Roman" w:hAnsi="Times New Roman"/>
                <w:b/>
                <w:sz w:val="24"/>
                <w:szCs w:val="24"/>
                <w:lang w:val="uk-UA"/>
              </w:rPr>
            </w:pPr>
            <w:proofErr w:type="spellStart"/>
            <w:r w:rsidRPr="00245237">
              <w:rPr>
                <w:rFonts w:ascii="Times New Roman" w:hAnsi="Times New Roman"/>
                <w:b/>
                <w:sz w:val="24"/>
                <w:szCs w:val="24"/>
                <w:lang w:val="uk-UA"/>
              </w:rPr>
              <w:t>Срд.зн</w:t>
            </w:r>
            <w:proofErr w:type="spellEnd"/>
            <w:r w:rsidRPr="00245237">
              <w:rPr>
                <w:rFonts w:ascii="Times New Roman" w:hAnsi="Times New Roman"/>
                <w:b/>
                <w:sz w:val="24"/>
                <w:szCs w:val="24"/>
                <w:lang w:val="uk-UA"/>
              </w:rPr>
              <w:t xml:space="preserve">., </w:t>
            </w:r>
          </w:p>
          <w:p w:rsidR="00041D2E" w:rsidRPr="00245237" w:rsidRDefault="00041D2E" w:rsidP="00026249">
            <w:pPr>
              <w:pStyle w:val="a3"/>
              <w:ind w:left="-108" w:right="-108"/>
              <w:jc w:val="center"/>
              <w:rPr>
                <w:rFonts w:ascii="Times New Roman" w:hAnsi="Times New Roman"/>
                <w:b/>
                <w:sz w:val="24"/>
                <w:szCs w:val="24"/>
                <w:lang w:val="uk-UA"/>
              </w:rPr>
            </w:pPr>
            <w:r w:rsidRPr="00245237">
              <w:rPr>
                <w:rFonts w:ascii="Times New Roman" w:hAnsi="Times New Roman"/>
                <w:b/>
                <w:sz w:val="24"/>
                <w:szCs w:val="24"/>
                <w:lang w:val="uk-UA"/>
              </w:rPr>
              <w:t>бали</w:t>
            </w:r>
          </w:p>
        </w:tc>
        <w:tc>
          <w:tcPr>
            <w:tcW w:w="709" w:type="dxa"/>
          </w:tcPr>
          <w:p w:rsidR="00041D2E" w:rsidRPr="00245237" w:rsidRDefault="00041D2E" w:rsidP="00026249">
            <w:pPr>
              <w:pStyle w:val="a3"/>
              <w:jc w:val="center"/>
              <w:rPr>
                <w:rFonts w:ascii="Times New Roman" w:hAnsi="Times New Roman"/>
                <w:b/>
                <w:sz w:val="24"/>
                <w:szCs w:val="24"/>
                <w:lang w:val="uk-UA"/>
              </w:rPr>
            </w:pPr>
            <w:r w:rsidRPr="00245237">
              <w:rPr>
                <w:rFonts w:ascii="Times New Roman" w:hAnsi="Times New Roman"/>
                <w:b/>
                <w:sz w:val="24"/>
                <w:szCs w:val="24"/>
                <w:lang w:val="uk-UA"/>
              </w:rPr>
              <w:t>%</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8"/>
                <w:szCs w:val="28"/>
                <w:lang w:val="uk-UA"/>
              </w:rPr>
            </w:pPr>
            <w:r>
              <w:rPr>
                <w:rFonts w:ascii="Times New Roman" w:hAnsi="Times New Roman"/>
                <w:sz w:val="24"/>
                <w:szCs w:val="24"/>
                <w:lang w:val="uk-UA"/>
              </w:rPr>
              <w:t>Позитивне емоційне ста</w:t>
            </w:r>
            <w:r w:rsidRPr="00FA01C1">
              <w:rPr>
                <w:rFonts w:ascii="Times New Roman" w:hAnsi="Times New Roman"/>
                <w:sz w:val="24"/>
                <w:szCs w:val="24"/>
                <w:lang w:val="uk-UA"/>
              </w:rPr>
              <w:t>в</w:t>
            </w:r>
            <w:r>
              <w:rPr>
                <w:rFonts w:ascii="Times New Roman" w:hAnsi="Times New Roman"/>
                <w:sz w:val="24"/>
                <w:szCs w:val="24"/>
                <w:lang w:val="uk-UA"/>
              </w:rPr>
              <w:t>л</w:t>
            </w:r>
            <w:r w:rsidRPr="00FA01C1">
              <w:rPr>
                <w:rFonts w:ascii="Times New Roman" w:hAnsi="Times New Roman"/>
                <w:sz w:val="24"/>
                <w:szCs w:val="24"/>
                <w:lang w:val="uk-UA"/>
              </w:rPr>
              <w:t>е</w:t>
            </w:r>
            <w:r>
              <w:rPr>
                <w:rFonts w:ascii="Times New Roman" w:hAnsi="Times New Roman"/>
                <w:sz w:val="24"/>
                <w:szCs w:val="24"/>
                <w:lang w:val="uk-UA"/>
              </w:rPr>
              <w:t>ння</w:t>
            </w:r>
            <w:r w:rsidRPr="00FA01C1">
              <w:rPr>
                <w:rFonts w:ascii="Times New Roman" w:hAnsi="Times New Roman"/>
                <w:sz w:val="24"/>
                <w:szCs w:val="24"/>
                <w:lang w:val="uk-UA"/>
              </w:rPr>
              <w:t xml:space="preserve"> до вибору шлюбного партнера</w:t>
            </w:r>
          </w:p>
        </w:tc>
        <w:tc>
          <w:tcPr>
            <w:tcW w:w="709"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40,4</w:t>
            </w:r>
          </w:p>
        </w:tc>
        <w:tc>
          <w:tcPr>
            <w:tcW w:w="708"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37,0</w:t>
            </w:r>
          </w:p>
        </w:tc>
        <w:tc>
          <w:tcPr>
            <w:tcW w:w="851"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22,6</w:t>
            </w:r>
          </w:p>
        </w:tc>
        <w:tc>
          <w:tcPr>
            <w:tcW w:w="992"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7,9</w:t>
            </w:r>
          </w:p>
        </w:tc>
        <w:tc>
          <w:tcPr>
            <w:tcW w:w="709"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79,0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8"/>
                <w:szCs w:val="28"/>
                <w:lang w:val="uk-UA"/>
              </w:rPr>
            </w:pPr>
            <w:r>
              <w:rPr>
                <w:rFonts w:ascii="Times New Roman" w:hAnsi="Times New Roman"/>
                <w:sz w:val="24"/>
                <w:szCs w:val="24"/>
                <w:lang w:val="uk-UA"/>
              </w:rPr>
              <w:t>За</w:t>
            </w:r>
            <w:r w:rsidRPr="00FA01C1">
              <w:rPr>
                <w:rFonts w:ascii="Times New Roman" w:hAnsi="Times New Roman"/>
                <w:sz w:val="24"/>
                <w:szCs w:val="24"/>
                <w:lang w:val="uk-UA"/>
              </w:rPr>
              <w:t>цікав</w:t>
            </w:r>
            <w:r>
              <w:rPr>
                <w:rFonts w:ascii="Times New Roman" w:hAnsi="Times New Roman"/>
                <w:sz w:val="24"/>
                <w:szCs w:val="24"/>
                <w:lang w:val="uk-UA"/>
              </w:rPr>
              <w:t>леніс</w:t>
            </w:r>
            <w:r w:rsidRPr="00FA01C1">
              <w:rPr>
                <w:rFonts w:ascii="Times New Roman" w:hAnsi="Times New Roman"/>
                <w:sz w:val="24"/>
                <w:szCs w:val="24"/>
                <w:lang w:val="uk-UA"/>
              </w:rPr>
              <w:t xml:space="preserve">ть </w:t>
            </w:r>
            <w:r>
              <w:rPr>
                <w:rFonts w:ascii="Times New Roman" w:hAnsi="Times New Roman"/>
                <w:sz w:val="24"/>
                <w:szCs w:val="24"/>
                <w:lang w:val="uk-UA"/>
              </w:rPr>
              <w:t>в</w:t>
            </w:r>
            <w:r w:rsidRPr="00FA01C1">
              <w:rPr>
                <w:rFonts w:ascii="Times New Roman" w:hAnsi="Times New Roman"/>
                <w:sz w:val="24"/>
                <w:szCs w:val="24"/>
                <w:lang w:val="uk-UA"/>
              </w:rPr>
              <w:t xml:space="preserve"> інформація про особливості вибору шлюбного партнера</w:t>
            </w:r>
          </w:p>
        </w:tc>
        <w:tc>
          <w:tcPr>
            <w:tcW w:w="709"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42,4</w:t>
            </w:r>
          </w:p>
        </w:tc>
        <w:tc>
          <w:tcPr>
            <w:tcW w:w="708"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36,2</w:t>
            </w:r>
          </w:p>
        </w:tc>
        <w:tc>
          <w:tcPr>
            <w:tcW w:w="851"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21,4</w:t>
            </w:r>
          </w:p>
        </w:tc>
        <w:tc>
          <w:tcPr>
            <w:tcW w:w="992"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6,6</w:t>
            </w:r>
          </w:p>
        </w:tc>
        <w:tc>
          <w:tcPr>
            <w:tcW w:w="709"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66,0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8"/>
                <w:szCs w:val="28"/>
                <w:lang w:val="uk-UA"/>
              </w:rPr>
            </w:pPr>
            <w:r>
              <w:rPr>
                <w:rFonts w:ascii="Times New Roman" w:hAnsi="Times New Roman"/>
                <w:sz w:val="24"/>
                <w:szCs w:val="24"/>
                <w:lang w:val="uk-UA"/>
              </w:rPr>
              <w:t xml:space="preserve">Позитивне емоційне ставлення до </w:t>
            </w:r>
            <w:r w:rsidRPr="00FA01C1">
              <w:rPr>
                <w:rFonts w:ascii="Times New Roman" w:hAnsi="Times New Roman"/>
                <w:sz w:val="24"/>
                <w:szCs w:val="24"/>
                <w:lang w:val="uk-UA"/>
              </w:rPr>
              <w:t>вдосконал</w:t>
            </w:r>
            <w:r>
              <w:rPr>
                <w:rFonts w:ascii="Times New Roman" w:hAnsi="Times New Roman"/>
                <w:sz w:val="24"/>
                <w:szCs w:val="24"/>
                <w:lang w:val="uk-UA"/>
              </w:rPr>
              <w:t>ення</w:t>
            </w:r>
            <w:r w:rsidRPr="00FA01C1">
              <w:rPr>
                <w:rFonts w:ascii="Times New Roman" w:hAnsi="Times New Roman"/>
                <w:sz w:val="24"/>
                <w:szCs w:val="24"/>
                <w:lang w:val="uk-UA"/>
              </w:rPr>
              <w:t xml:space="preserve"> св</w:t>
            </w:r>
            <w:r>
              <w:rPr>
                <w:rFonts w:ascii="Times New Roman" w:hAnsi="Times New Roman"/>
                <w:sz w:val="24"/>
                <w:szCs w:val="24"/>
                <w:lang w:val="uk-UA"/>
              </w:rPr>
              <w:t>оєї</w:t>
            </w:r>
            <w:r w:rsidRPr="00FA01C1">
              <w:rPr>
                <w:rFonts w:ascii="Times New Roman" w:hAnsi="Times New Roman"/>
                <w:sz w:val="24"/>
                <w:szCs w:val="24"/>
                <w:lang w:val="uk-UA"/>
              </w:rPr>
              <w:t xml:space="preserve"> здатн</w:t>
            </w:r>
            <w:r>
              <w:rPr>
                <w:rFonts w:ascii="Times New Roman" w:hAnsi="Times New Roman"/>
                <w:sz w:val="24"/>
                <w:szCs w:val="24"/>
                <w:lang w:val="uk-UA"/>
              </w:rPr>
              <w:t>о</w:t>
            </w:r>
            <w:r w:rsidRPr="00FA01C1">
              <w:rPr>
                <w:rFonts w:ascii="Times New Roman" w:hAnsi="Times New Roman"/>
                <w:sz w:val="24"/>
                <w:szCs w:val="24"/>
                <w:lang w:val="uk-UA"/>
              </w:rPr>
              <w:t>ст</w:t>
            </w:r>
            <w:r>
              <w:rPr>
                <w:rFonts w:ascii="Times New Roman" w:hAnsi="Times New Roman"/>
                <w:sz w:val="24"/>
                <w:szCs w:val="24"/>
                <w:lang w:val="uk-UA"/>
              </w:rPr>
              <w:t>і</w:t>
            </w:r>
            <w:r w:rsidRPr="00FA01C1">
              <w:rPr>
                <w:rFonts w:ascii="Times New Roman" w:hAnsi="Times New Roman"/>
                <w:sz w:val="24"/>
                <w:szCs w:val="24"/>
                <w:lang w:val="uk-UA"/>
              </w:rPr>
              <w:t xml:space="preserve"> до вибору шлюбного партнера</w:t>
            </w:r>
          </w:p>
        </w:tc>
        <w:tc>
          <w:tcPr>
            <w:tcW w:w="709"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30,7</w:t>
            </w:r>
          </w:p>
        </w:tc>
        <w:tc>
          <w:tcPr>
            <w:tcW w:w="708"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35,4</w:t>
            </w:r>
          </w:p>
        </w:tc>
        <w:tc>
          <w:tcPr>
            <w:tcW w:w="851"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33,5</w:t>
            </w:r>
          </w:p>
        </w:tc>
        <w:tc>
          <w:tcPr>
            <w:tcW w:w="992"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5,4</w:t>
            </w:r>
          </w:p>
        </w:tc>
        <w:tc>
          <w:tcPr>
            <w:tcW w:w="709"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54,0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proofErr w:type="spellStart"/>
            <w:r w:rsidRPr="00AC72F4">
              <w:rPr>
                <w:rFonts w:ascii="Times New Roman" w:hAnsi="Times New Roman"/>
                <w:sz w:val="24"/>
                <w:szCs w:val="24"/>
              </w:rPr>
              <w:t>Ступінь</w:t>
            </w:r>
            <w:proofErr w:type="spellEnd"/>
            <w:r w:rsidRPr="00AC72F4">
              <w:rPr>
                <w:rFonts w:ascii="Times New Roman" w:hAnsi="Times New Roman"/>
                <w:sz w:val="24"/>
                <w:szCs w:val="24"/>
              </w:rPr>
              <w:t xml:space="preserve"> </w:t>
            </w:r>
            <w:proofErr w:type="spellStart"/>
            <w:r w:rsidRPr="00AC72F4">
              <w:rPr>
                <w:rFonts w:ascii="Times New Roman" w:hAnsi="Times New Roman"/>
                <w:sz w:val="24"/>
                <w:szCs w:val="24"/>
              </w:rPr>
              <w:t>взаємної</w:t>
            </w:r>
            <w:proofErr w:type="spellEnd"/>
            <w:r w:rsidRPr="00AC72F4">
              <w:rPr>
                <w:rFonts w:ascii="Times New Roman" w:hAnsi="Times New Roman"/>
                <w:sz w:val="24"/>
                <w:szCs w:val="24"/>
              </w:rPr>
              <w:t xml:space="preserve"> </w:t>
            </w:r>
            <w:proofErr w:type="spellStart"/>
            <w:r w:rsidRPr="00AC72F4">
              <w:rPr>
                <w:rFonts w:ascii="Times New Roman" w:hAnsi="Times New Roman"/>
                <w:sz w:val="24"/>
                <w:szCs w:val="24"/>
              </w:rPr>
              <w:t>довіри</w:t>
            </w:r>
            <w:proofErr w:type="spellEnd"/>
            <w:r w:rsidRPr="00AC72F4">
              <w:rPr>
                <w:rFonts w:ascii="Times New Roman" w:hAnsi="Times New Roman"/>
                <w:sz w:val="24"/>
                <w:szCs w:val="24"/>
              </w:rPr>
              <w:t xml:space="preserve"> й </w:t>
            </w:r>
            <w:proofErr w:type="spellStart"/>
            <w:r w:rsidRPr="00AC72F4">
              <w:rPr>
                <w:rFonts w:ascii="Times New Roman" w:hAnsi="Times New Roman"/>
                <w:sz w:val="24"/>
                <w:szCs w:val="24"/>
              </w:rPr>
              <w:t>прийняття</w:t>
            </w:r>
            <w:proofErr w:type="spellEnd"/>
            <w:r w:rsidRPr="00AC72F4">
              <w:rPr>
                <w:rFonts w:ascii="Times New Roman" w:hAnsi="Times New Roman"/>
                <w:sz w:val="24"/>
                <w:szCs w:val="24"/>
              </w:rPr>
              <w:t xml:space="preserve"> один одного</w:t>
            </w:r>
          </w:p>
        </w:tc>
        <w:tc>
          <w:tcPr>
            <w:tcW w:w="709" w:type="dxa"/>
          </w:tcPr>
          <w:p w:rsidR="00041D2E" w:rsidRPr="00866197" w:rsidRDefault="00041D2E" w:rsidP="00026249">
            <w:pPr>
              <w:pStyle w:val="a3"/>
              <w:jc w:val="center"/>
              <w:rPr>
                <w:rFonts w:ascii="Times New Roman" w:hAnsi="Times New Roman"/>
                <w:sz w:val="24"/>
                <w:szCs w:val="24"/>
                <w:lang w:val="uk-UA"/>
              </w:rPr>
            </w:pPr>
            <w:r w:rsidRPr="00866197">
              <w:rPr>
                <w:rFonts w:ascii="Times New Roman" w:hAnsi="Times New Roman"/>
                <w:sz w:val="24"/>
                <w:szCs w:val="24"/>
                <w:lang w:val="uk-UA"/>
              </w:rPr>
              <w:t>17,2</w:t>
            </w:r>
          </w:p>
        </w:tc>
        <w:tc>
          <w:tcPr>
            <w:tcW w:w="708" w:type="dxa"/>
          </w:tcPr>
          <w:p w:rsidR="00041D2E" w:rsidRPr="00866197" w:rsidRDefault="00041D2E" w:rsidP="00026249">
            <w:pPr>
              <w:pStyle w:val="a3"/>
              <w:jc w:val="center"/>
              <w:rPr>
                <w:rFonts w:ascii="Times New Roman" w:hAnsi="Times New Roman"/>
                <w:sz w:val="24"/>
                <w:szCs w:val="24"/>
                <w:lang w:val="uk-UA"/>
              </w:rPr>
            </w:pPr>
            <w:r w:rsidRPr="00866197">
              <w:rPr>
                <w:rFonts w:ascii="Times New Roman" w:hAnsi="Times New Roman"/>
                <w:sz w:val="24"/>
                <w:szCs w:val="24"/>
                <w:lang w:val="uk-UA"/>
              </w:rPr>
              <w:t>24,7</w:t>
            </w:r>
          </w:p>
        </w:tc>
        <w:tc>
          <w:tcPr>
            <w:tcW w:w="851" w:type="dxa"/>
          </w:tcPr>
          <w:p w:rsidR="00041D2E" w:rsidRPr="00866197" w:rsidRDefault="00041D2E" w:rsidP="00026249">
            <w:pPr>
              <w:pStyle w:val="a3"/>
              <w:jc w:val="center"/>
              <w:rPr>
                <w:rFonts w:ascii="Times New Roman" w:hAnsi="Times New Roman"/>
                <w:sz w:val="24"/>
                <w:szCs w:val="24"/>
                <w:lang w:val="uk-UA"/>
              </w:rPr>
            </w:pPr>
            <w:r w:rsidRPr="00866197">
              <w:rPr>
                <w:rFonts w:ascii="Times New Roman" w:hAnsi="Times New Roman"/>
                <w:sz w:val="24"/>
                <w:szCs w:val="24"/>
                <w:lang w:val="uk-UA"/>
              </w:rPr>
              <w:t>58,1</w:t>
            </w:r>
          </w:p>
        </w:tc>
        <w:tc>
          <w:tcPr>
            <w:tcW w:w="992" w:type="dxa"/>
          </w:tcPr>
          <w:p w:rsidR="00041D2E" w:rsidRPr="00866197" w:rsidRDefault="00041D2E" w:rsidP="00026249">
            <w:pPr>
              <w:pStyle w:val="a3"/>
              <w:jc w:val="center"/>
              <w:rPr>
                <w:rFonts w:ascii="Times New Roman" w:hAnsi="Times New Roman"/>
                <w:sz w:val="24"/>
                <w:szCs w:val="24"/>
                <w:lang w:val="uk-UA"/>
              </w:rPr>
            </w:pPr>
            <w:r w:rsidRPr="00866197">
              <w:rPr>
                <w:rFonts w:ascii="Times New Roman" w:hAnsi="Times New Roman"/>
                <w:sz w:val="24"/>
                <w:szCs w:val="24"/>
                <w:lang w:val="uk-UA"/>
              </w:rPr>
              <w:t>4,3</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43,0</w:t>
            </w:r>
          </w:p>
        </w:tc>
      </w:tr>
      <w:tr w:rsidR="00041D2E" w:rsidRPr="00AC72F4" w:rsidTr="00026249">
        <w:tc>
          <w:tcPr>
            <w:tcW w:w="5670" w:type="dxa"/>
          </w:tcPr>
          <w:p w:rsidR="00041D2E" w:rsidRPr="004B13E0" w:rsidRDefault="00041D2E" w:rsidP="00FA402F">
            <w:pPr>
              <w:pStyle w:val="a3"/>
              <w:numPr>
                <w:ilvl w:val="0"/>
                <w:numId w:val="1"/>
              </w:numPr>
              <w:ind w:left="317" w:hanging="317"/>
              <w:rPr>
                <w:rFonts w:ascii="Times New Roman" w:hAnsi="Times New Roman"/>
                <w:sz w:val="24"/>
                <w:szCs w:val="24"/>
                <w:lang w:val="uk-UA"/>
              </w:rPr>
            </w:pPr>
            <w:r w:rsidRPr="004B13E0">
              <w:rPr>
                <w:rFonts w:ascii="Times New Roman" w:hAnsi="Times New Roman"/>
                <w:sz w:val="24"/>
                <w:szCs w:val="24"/>
              </w:rPr>
              <w:t xml:space="preserve">Портрет </w:t>
            </w:r>
            <w:proofErr w:type="spellStart"/>
            <w:r w:rsidRPr="004B13E0">
              <w:rPr>
                <w:rFonts w:ascii="Times New Roman" w:hAnsi="Times New Roman"/>
                <w:sz w:val="24"/>
                <w:szCs w:val="24"/>
              </w:rPr>
              <w:t>коханого</w:t>
            </w:r>
            <w:proofErr w:type="spellEnd"/>
            <w:r w:rsidRPr="004B13E0">
              <w:rPr>
                <w:rFonts w:ascii="Times New Roman" w:hAnsi="Times New Roman"/>
                <w:sz w:val="24"/>
                <w:szCs w:val="24"/>
                <w:lang w:val="uk-UA"/>
              </w:rPr>
              <w:t xml:space="preserve">: </w:t>
            </w:r>
            <w:r>
              <w:rPr>
                <w:rFonts w:ascii="Times New Roman" w:hAnsi="Times New Roman"/>
                <w:sz w:val="24"/>
                <w:szCs w:val="24"/>
                <w:lang w:val="uk-UA"/>
              </w:rPr>
              <w:t xml:space="preserve"> </w:t>
            </w:r>
            <w:r w:rsidRPr="004B13E0">
              <w:rPr>
                <w:rFonts w:ascii="Times New Roman" w:hAnsi="Times New Roman"/>
                <w:sz w:val="24"/>
                <w:szCs w:val="24"/>
                <w:lang w:val="uk-UA"/>
              </w:rPr>
              <w:t>а) зовнішність</w:t>
            </w:r>
          </w:p>
          <w:p w:rsidR="00041D2E" w:rsidRPr="00AC72F4" w:rsidRDefault="00041D2E" w:rsidP="00026249">
            <w:pPr>
              <w:pStyle w:val="a3"/>
              <w:ind w:left="317"/>
              <w:rPr>
                <w:rFonts w:ascii="Times New Roman" w:hAnsi="Times New Roman"/>
                <w:sz w:val="24"/>
                <w:szCs w:val="24"/>
                <w:lang w:val="uk-UA"/>
              </w:rPr>
            </w:pPr>
            <w:r>
              <w:rPr>
                <w:rFonts w:ascii="Times New Roman" w:hAnsi="Times New Roman"/>
                <w:sz w:val="24"/>
                <w:szCs w:val="24"/>
                <w:lang w:val="uk-UA"/>
              </w:rPr>
              <w:t xml:space="preserve">                                  </w:t>
            </w:r>
            <w:r w:rsidRPr="00AC72F4">
              <w:rPr>
                <w:rFonts w:ascii="Times New Roman" w:hAnsi="Times New Roman"/>
                <w:sz w:val="24"/>
                <w:szCs w:val="24"/>
                <w:lang w:val="uk-UA"/>
              </w:rPr>
              <w:t>б) риси характеру</w:t>
            </w:r>
          </w:p>
        </w:tc>
        <w:tc>
          <w:tcPr>
            <w:tcW w:w="709" w:type="dxa"/>
          </w:tcPr>
          <w:p w:rsidR="00041D2E" w:rsidRDefault="00041D2E" w:rsidP="00026249">
            <w:pPr>
              <w:pStyle w:val="a3"/>
              <w:jc w:val="center"/>
              <w:rPr>
                <w:rFonts w:ascii="Times New Roman" w:hAnsi="Times New Roman"/>
                <w:sz w:val="24"/>
                <w:szCs w:val="24"/>
                <w:lang w:val="uk-UA"/>
              </w:rPr>
            </w:pPr>
            <w:r w:rsidRPr="00866197">
              <w:rPr>
                <w:rFonts w:ascii="Times New Roman" w:hAnsi="Times New Roman"/>
                <w:sz w:val="24"/>
                <w:szCs w:val="24"/>
                <w:lang w:val="uk-UA"/>
              </w:rPr>
              <w:t>35,8</w:t>
            </w:r>
          </w:p>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21,3</w:t>
            </w:r>
          </w:p>
        </w:tc>
        <w:tc>
          <w:tcPr>
            <w:tcW w:w="708"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42,3</w:t>
            </w:r>
          </w:p>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20,1</w:t>
            </w:r>
          </w:p>
        </w:tc>
        <w:tc>
          <w:tcPr>
            <w:tcW w:w="851"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26,9</w:t>
            </w:r>
          </w:p>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58,6</w:t>
            </w:r>
          </w:p>
        </w:tc>
        <w:tc>
          <w:tcPr>
            <w:tcW w:w="992"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7,1</w:t>
            </w:r>
          </w:p>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w:t>
            </w:r>
          </w:p>
        </w:tc>
        <w:tc>
          <w:tcPr>
            <w:tcW w:w="709"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71,0</w:t>
            </w:r>
          </w:p>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Р</w:t>
            </w:r>
            <w:r w:rsidRPr="00AC72F4">
              <w:rPr>
                <w:rFonts w:ascii="Times New Roman" w:hAnsi="Times New Roman"/>
                <w:sz w:val="24"/>
                <w:szCs w:val="24"/>
              </w:rPr>
              <w:t>один</w:t>
            </w:r>
            <w:r>
              <w:rPr>
                <w:rFonts w:ascii="Times New Roman" w:hAnsi="Times New Roman"/>
                <w:sz w:val="24"/>
                <w:szCs w:val="24"/>
                <w:lang w:val="uk-UA"/>
              </w:rPr>
              <w:t>а</w:t>
            </w:r>
            <w:r w:rsidRPr="00AC72F4">
              <w:rPr>
                <w:rFonts w:ascii="Times New Roman" w:hAnsi="Times New Roman"/>
                <w:sz w:val="24"/>
                <w:szCs w:val="24"/>
                <w:lang w:val="uk-UA"/>
              </w:rPr>
              <w:t xml:space="preserve"> обранця</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29,7</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30,2</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40,1</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3,2</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32,0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роботи</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20,1</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30,6</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39,3</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освіти</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25,6</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37,0</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37,4</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4,3</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43,0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грошей</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29,2</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29,5</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41,3</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2,7</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27,0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Уявлення про спільне житло</w:t>
            </w:r>
            <w:r w:rsidRPr="00AC72F4">
              <w:rPr>
                <w:rFonts w:ascii="Times New Roman" w:hAnsi="Times New Roman"/>
                <w:sz w:val="24"/>
                <w:szCs w:val="24"/>
              </w:rPr>
              <w:t xml:space="preserve"> та </w:t>
            </w:r>
            <w:proofErr w:type="spellStart"/>
            <w:r w:rsidRPr="00AC72F4">
              <w:rPr>
                <w:rFonts w:ascii="Times New Roman" w:hAnsi="Times New Roman"/>
                <w:sz w:val="24"/>
                <w:szCs w:val="24"/>
              </w:rPr>
              <w:t>речі</w:t>
            </w:r>
            <w:proofErr w:type="spellEnd"/>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25,4</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30,1</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44,5</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 xml:space="preserve">Уявлення про господарські обов’язки </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26,6</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31,3</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42,1</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2,6</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26,0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п</w:t>
            </w:r>
            <w:proofErr w:type="spellStart"/>
            <w:r w:rsidRPr="00AC72F4">
              <w:rPr>
                <w:rFonts w:ascii="Times New Roman" w:hAnsi="Times New Roman"/>
                <w:sz w:val="24"/>
                <w:szCs w:val="24"/>
              </w:rPr>
              <w:t>орядк</w:t>
            </w:r>
            <w:proofErr w:type="spellEnd"/>
            <w:r w:rsidRPr="00AC72F4">
              <w:rPr>
                <w:rFonts w:ascii="Times New Roman" w:hAnsi="Times New Roman"/>
                <w:sz w:val="24"/>
                <w:szCs w:val="24"/>
                <w:lang w:val="uk-UA"/>
              </w:rPr>
              <w:t>у</w:t>
            </w:r>
            <w:r w:rsidRPr="00AC72F4">
              <w:rPr>
                <w:rFonts w:ascii="Times New Roman" w:hAnsi="Times New Roman"/>
                <w:sz w:val="24"/>
                <w:szCs w:val="24"/>
              </w:rPr>
              <w:t xml:space="preserve"> та </w:t>
            </w:r>
            <w:proofErr w:type="spellStart"/>
            <w:r w:rsidRPr="00AC72F4">
              <w:rPr>
                <w:rFonts w:ascii="Times New Roman" w:hAnsi="Times New Roman"/>
                <w:sz w:val="24"/>
                <w:szCs w:val="24"/>
              </w:rPr>
              <w:t>чистот</w:t>
            </w:r>
            <w:proofErr w:type="spellEnd"/>
            <w:r w:rsidRPr="00AC72F4">
              <w:rPr>
                <w:rFonts w:ascii="Times New Roman" w:hAnsi="Times New Roman"/>
                <w:sz w:val="24"/>
                <w:szCs w:val="24"/>
                <w:lang w:val="uk-UA"/>
              </w:rPr>
              <w:t>и</w:t>
            </w:r>
            <w:r w:rsidRPr="00AC72F4">
              <w:rPr>
                <w:rFonts w:ascii="Times New Roman" w:hAnsi="Times New Roman"/>
                <w:sz w:val="24"/>
                <w:szCs w:val="24"/>
              </w:rPr>
              <w:t xml:space="preserve"> в </w:t>
            </w:r>
            <w:proofErr w:type="spellStart"/>
            <w:r w:rsidRPr="00AC72F4">
              <w:rPr>
                <w:rFonts w:ascii="Times New Roman" w:hAnsi="Times New Roman"/>
                <w:sz w:val="24"/>
                <w:szCs w:val="24"/>
              </w:rPr>
              <w:t>домі</w:t>
            </w:r>
            <w:proofErr w:type="spellEnd"/>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30,1</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30,5</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39,4</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2,8</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28,0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харчування</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21,4</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35,3</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43,3</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Уявлення про р</w:t>
            </w:r>
            <w:r w:rsidRPr="00AC72F4">
              <w:rPr>
                <w:rFonts w:ascii="Times New Roman" w:hAnsi="Times New Roman"/>
                <w:sz w:val="24"/>
                <w:szCs w:val="24"/>
              </w:rPr>
              <w:t>ежим дня</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30,2</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28,2</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41,6</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2,5</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25,0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о</w:t>
            </w:r>
            <w:proofErr w:type="spellStart"/>
            <w:r w:rsidRPr="00AC72F4">
              <w:rPr>
                <w:rFonts w:ascii="Times New Roman" w:hAnsi="Times New Roman"/>
                <w:sz w:val="24"/>
                <w:szCs w:val="24"/>
              </w:rPr>
              <w:t>дяг</w:t>
            </w:r>
            <w:proofErr w:type="spellEnd"/>
            <w:r w:rsidRPr="00AC72F4">
              <w:rPr>
                <w:rFonts w:ascii="Times New Roman" w:hAnsi="Times New Roman"/>
                <w:sz w:val="24"/>
                <w:szCs w:val="24"/>
                <w:lang w:val="uk-UA"/>
              </w:rPr>
              <w:t>у</w:t>
            </w:r>
            <w:r w:rsidRPr="00AC72F4">
              <w:rPr>
                <w:rFonts w:ascii="Times New Roman" w:hAnsi="Times New Roman"/>
                <w:sz w:val="24"/>
                <w:szCs w:val="24"/>
              </w:rPr>
              <w:t xml:space="preserve">, </w:t>
            </w:r>
            <w:proofErr w:type="spellStart"/>
            <w:r w:rsidRPr="00AC72F4">
              <w:rPr>
                <w:rFonts w:ascii="Times New Roman" w:hAnsi="Times New Roman"/>
                <w:sz w:val="24"/>
                <w:szCs w:val="24"/>
              </w:rPr>
              <w:t>зовнішн</w:t>
            </w:r>
            <w:proofErr w:type="spellEnd"/>
            <w:r w:rsidRPr="00AC72F4">
              <w:rPr>
                <w:rFonts w:ascii="Times New Roman" w:hAnsi="Times New Roman"/>
                <w:sz w:val="24"/>
                <w:szCs w:val="24"/>
                <w:lang w:val="uk-UA"/>
              </w:rPr>
              <w:t>о</w:t>
            </w:r>
            <w:proofErr w:type="spellStart"/>
            <w:r w:rsidRPr="00AC72F4">
              <w:rPr>
                <w:rFonts w:ascii="Times New Roman" w:hAnsi="Times New Roman"/>
                <w:sz w:val="24"/>
                <w:szCs w:val="24"/>
              </w:rPr>
              <w:t>ст</w:t>
            </w:r>
            <w:proofErr w:type="spellEnd"/>
            <w:r w:rsidRPr="00AC72F4">
              <w:rPr>
                <w:rFonts w:ascii="Times New Roman" w:hAnsi="Times New Roman"/>
                <w:sz w:val="24"/>
                <w:szCs w:val="24"/>
                <w:lang w:val="uk-UA"/>
              </w:rPr>
              <w:t>і</w:t>
            </w:r>
            <w:r w:rsidRPr="00AC72F4">
              <w:rPr>
                <w:rFonts w:ascii="Times New Roman" w:hAnsi="Times New Roman"/>
                <w:sz w:val="24"/>
                <w:szCs w:val="24"/>
              </w:rPr>
              <w:t xml:space="preserve"> </w:t>
            </w:r>
            <w:r w:rsidRPr="00AC72F4">
              <w:rPr>
                <w:rFonts w:ascii="Times New Roman" w:hAnsi="Times New Roman"/>
                <w:sz w:val="24"/>
                <w:szCs w:val="24"/>
                <w:lang w:val="uk-UA"/>
              </w:rPr>
              <w:t>та</w:t>
            </w:r>
            <w:r w:rsidRPr="00AC72F4">
              <w:rPr>
                <w:rFonts w:ascii="Times New Roman" w:hAnsi="Times New Roman"/>
                <w:sz w:val="24"/>
                <w:szCs w:val="24"/>
              </w:rPr>
              <w:t xml:space="preserve"> догляд</w:t>
            </w:r>
            <w:r w:rsidRPr="00AC72F4">
              <w:rPr>
                <w:rFonts w:ascii="Times New Roman" w:hAnsi="Times New Roman"/>
                <w:sz w:val="24"/>
                <w:szCs w:val="24"/>
                <w:lang w:val="uk-UA"/>
              </w:rPr>
              <w:t>у</w:t>
            </w:r>
            <w:r w:rsidRPr="00AC72F4">
              <w:rPr>
                <w:rFonts w:ascii="Times New Roman" w:hAnsi="Times New Roman"/>
                <w:sz w:val="24"/>
                <w:szCs w:val="24"/>
              </w:rPr>
              <w:t xml:space="preserve"> за собою</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35,5</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40,8</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23,7</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7,2</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72,0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здоров</w:t>
            </w:r>
            <w:r w:rsidRPr="00DD647D">
              <w:rPr>
                <w:rFonts w:ascii="Times New Roman" w:hAnsi="Times New Roman"/>
                <w:sz w:val="24"/>
                <w:szCs w:val="24"/>
                <w:lang w:val="uk-UA"/>
              </w:rPr>
              <w:t>’</w:t>
            </w:r>
            <w:r w:rsidRPr="00AC72F4">
              <w:rPr>
                <w:rFonts w:ascii="Times New Roman" w:hAnsi="Times New Roman"/>
                <w:sz w:val="24"/>
                <w:szCs w:val="24"/>
                <w:lang w:val="uk-UA"/>
              </w:rPr>
              <w:t xml:space="preserve">я </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31,7</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29,8</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38,5</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Уявлення про стосунки з родичами</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20,5</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34,4</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45,1</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2,3</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23,0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дітей</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21,2</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24,3</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54,5</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rPr>
            </w:pPr>
            <w:r w:rsidRPr="00AC72F4">
              <w:rPr>
                <w:rFonts w:ascii="Times New Roman" w:hAnsi="Times New Roman"/>
                <w:sz w:val="24"/>
                <w:szCs w:val="24"/>
                <w:lang w:val="uk-UA"/>
              </w:rPr>
              <w:t>Уявлення про д</w:t>
            </w:r>
            <w:proofErr w:type="spellStart"/>
            <w:r w:rsidRPr="00AC72F4">
              <w:rPr>
                <w:rFonts w:ascii="Times New Roman" w:hAnsi="Times New Roman"/>
                <w:sz w:val="24"/>
                <w:szCs w:val="24"/>
              </w:rPr>
              <w:t>уховне</w:t>
            </w:r>
            <w:proofErr w:type="spellEnd"/>
            <w:r w:rsidRPr="00AC72F4">
              <w:rPr>
                <w:rFonts w:ascii="Times New Roman" w:hAnsi="Times New Roman"/>
                <w:sz w:val="24"/>
                <w:szCs w:val="24"/>
              </w:rPr>
              <w:t xml:space="preserve"> </w:t>
            </w:r>
            <w:proofErr w:type="spellStart"/>
            <w:r w:rsidRPr="00AC72F4">
              <w:rPr>
                <w:rFonts w:ascii="Times New Roman" w:hAnsi="Times New Roman"/>
                <w:sz w:val="24"/>
                <w:szCs w:val="24"/>
              </w:rPr>
              <w:t>життя</w:t>
            </w:r>
            <w:proofErr w:type="spellEnd"/>
            <w:r w:rsidRPr="00AC72F4">
              <w:rPr>
                <w:rFonts w:ascii="Times New Roman" w:hAnsi="Times New Roman"/>
                <w:sz w:val="24"/>
                <w:szCs w:val="24"/>
              </w:rPr>
              <w:t xml:space="preserve"> та </w:t>
            </w:r>
            <w:proofErr w:type="spellStart"/>
            <w:r w:rsidRPr="00AC72F4">
              <w:rPr>
                <w:rFonts w:ascii="Times New Roman" w:hAnsi="Times New Roman"/>
                <w:sz w:val="24"/>
                <w:szCs w:val="24"/>
              </w:rPr>
              <w:t>цінності</w:t>
            </w:r>
            <w:proofErr w:type="spellEnd"/>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21,8</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24,1</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54,1</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rPr>
            </w:pPr>
            <w:r w:rsidRPr="00AC72F4">
              <w:rPr>
                <w:rFonts w:ascii="Times New Roman" w:hAnsi="Times New Roman"/>
                <w:sz w:val="24"/>
                <w:szCs w:val="24"/>
                <w:lang w:val="uk-UA"/>
              </w:rPr>
              <w:t>Ставлення до в</w:t>
            </w:r>
            <w:proofErr w:type="spellStart"/>
            <w:r w:rsidRPr="00AC72F4">
              <w:rPr>
                <w:rFonts w:ascii="Times New Roman" w:hAnsi="Times New Roman"/>
                <w:sz w:val="24"/>
                <w:szCs w:val="24"/>
              </w:rPr>
              <w:t>ільн</w:t>
            </w:r>
            <w:r w:rsidRPr="00AC72F4">
              <w:rPr>
                <w:rFonts w:ascii="Times New Roman" w:hAnsi="Times New Roman"/>
                <w:sz w:val="24"/>
                <w:szCs w:val="24"/>
                <w:lang w:val="uk-UA"/>
              </w:rPr>
              <w:t>ого</w:t>
            </w:r>
            <w:proofErr w:type="spellEnd"/>
            <w:r w:rsidRPr="00AC72F4">
              <w:rPr>
                <w:rFonts w:ascii="Times New Roman" w:hAnsi="Times New Roman"/>
                <w:sz w:val="24"/>
                <w:szCs w:val="24"/>
              </w:rPr>
              <w:t xml:space="preserve"> час</w:t>
            </w:r>
            <w:r w:rsidRPr="00AC72F4">
              <w:rPr>
                <w:rFonts w:ascii="Times New Roman" w:hAnsi="Times New Roman"/>
                <w:sz w:val="24"/>
                <w:szCs w:val="24"/>
                <w:lang w:val="uk-UA"/>
              </w:rPr>
              <w:t>у</w:t>
            </w:r>
            <w:r w:rsidRPr="00AC72F4">
              <w:rPr>
                <w:rFonts w:ascii="Times New Roman" w:hAnsi="Times New Roman"/>
                <w:sz w:val="24"/>
                <w:szCs w:val="24"/>
              </w:rPr>
              <w:t xml:space="preserve"> та </w:t>
            </w:r>
            <w:proofErr w:type="spellStart"/>
            <w:r w:rsidRPr="00AC72F4">
              <w:rPr>
                <w:rFonts w:ascii="Times New Roman" w:hAnsi="Times New Roman"/>
                <w:sz w:val="24"/>
                <w:szCs w:val="24"/>
              </w:rPr>
              <w:t>захоплення</w:t>
            </w:r>
            <w:proofErr w:type="spellEnd"/>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24,3</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28,5</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47,2</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друзів</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21,6</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31,3</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47,1</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5,3</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53,0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в</w:t>
            </w:r>
            <w:proofErr w:type="spellStart"/>
            <w:r w:rsidRPr="00AC72F4">
              <w:rPr>
                <w:rFonts w:ascii="Times New Roman" w:hAnsi="Times New Roman"/>
                <w:sz w:val="24"/>
                <w:szCs w:val="24"/>
              </w:rPr>
              <w:t>ірн</w:t>
            </w:r>
            <w:proofErr w:type="spellEnd"/>
            <w:r w:rsidRPr="00AC72F4">
              <w:rPr>
                <w:rFonts w:ascii="Times New Roman" w:hAnsi="Times New Roman"/>
                <w:sz w:val="24"/>
                <w:szCs w:val="24"/>
                <w:lang w:val="uk-UA"/>
              </w:rPr>
              <w:t>о</w:t>
            </w:r>
            <w:proofErr w:type="spellStart"/>
            <w:r w:rsidRPr="00AC72F4">
              <w:rPr>
                <w:rFonts w:ascii="Times New Roman" w:hAnsi="Times New Roman"/>
                <w:sz w:val="24"/>
                <w:szCs w:val="24"/>
              </w:rPr>
              <w:t>ст</w:t>
            </w:r>
            <w:proofErr w:type="spellEnd"/>
            <w:r w:rsidRPr="00AC72F4">
              <w:rPr>
                <w:rFonts w:ascii="Times New Roman" w:hAnsi="Times New Roman"/>
                <w:sz w:val="24"/>
                <w:szCs w:val="24"/>
                <w:lang w:val="uk-UA"/>
              </w:rPr>
              <w:t>і</w:t>
            </w:r>
            <w:r w:rsidRPr="00AC72F4">
              <w:rPr>
                <w:rFonts w:ascii="Times New Roman" w:hAnsi="Times New Roman"/>
                <w:sz w:val="24"/>
                <w:szCs w:val="24"/>
              </w:rPr>
              <w:t xml:space="preserve"> </w:t>
            </w:r>
            <w:r w:rsidRPr="00AC72F4">
              <w:rPr>
                <w:rFonts w:ascii="Times New Roman" w:hAnsi="Times New Roman"/>
                <w:sz w:val="24"/>
                <w:szCs w:val="24"/>
                <w:lang w:val="uk-UA"/>
              </w:rPr>
              <w:t>та</w:t>
            </w:r>
            <w:r w:rsidRPr="00AC72F4">
              <w:rPr>
                <w:rFonts w:ascii="Times New Roman" w:hAnsi="Times New Roman"/>
                <w:sz w:val="24"/>
                <w:szCs w:val="24"/>
              </w:rPr>
              <w:t xml:space="preserve"> </w:t>
            </w:r>
            <w:proofErr w:type="spellStart"/>
            <w:r w:rsidRPr="00AC72F4">
              <w:rPr>
                <w:rFonts w:ascii="Times New Roman" w:hAnsi="Times New Roman"/>
                <w:sz w:val="24"/>
                <w:szCs w:val="24"/>
              </w:rPr>
              <w:t>зрад</w:t>
            </w:r>
            <w:proofErr w:type="spellEnd"/>
            <w:r w:rsidRPr="00AC72F4">
              <w:rPr>
                <w:rFonts w:ascii="Times New Roman" w:hAnsi="Times New Roman"/>
                <w:sz w:val="24"/>
                <w:szCs w:val="24"/>
                <w:lang w:val="uk-UA"/>
              </w:rPr>
              <w:t>и</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17,3</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42,1</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48,0</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5,1</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51,0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rPr>
            </w:pPr>
            <w:r w:rsidRPr="00AC72F4">
              <w:rPr>
                <w:rFonts w:ascii="Times New Roman" w:hAnsi="Times New Roman"/>
                <w:sz w:val="24"/>
                <w:szCs w:val="24"/>
              </w:rPr>
              <w:t>С</w:t>
            </w:r>
            <w:proofErr w:type="spellStart"/>
            <w:r w:rsidRPr="00AC72F4">
              <w:rPr>
                <w:rFonts w:ascii="Times New Roman" w:hAnsi="Times New Roman"/>
                <w:sz w:val="24"/>
                <w:szCs w:val="24"/>
                <w:lang w:val="uk-UA"/>
              </w:rPr>
              <w:t>тавлення</w:t>
            </w:r>
            <w:proofErr w:type="spellEnd"/>
            <w:r w:rsidRPr="00AC72F4">
              <w:rPr>
                <w:rFonts w:ascii="Times New Roman" w:hAnsi="Times New Roman"/>
                <w:sz w:val="24"/>
                <w:szCs w:val="24"/>
                <w:lang w:val="uk-UA"/>
              </w:rPr>
              <w:t xml:space="preserve"> </w:t>
            </w:r>
            <w:proofErr w:type="gramStart"/>
            <w:r w:rsidRPr="00AC72F4">
              <w:rPr>
                <w:rFonts w:ascii="Times New Roman" w:hAnsi="Times New Roman"/>
                <w:sz w:val="24"/>
                <w:szCs w:val="24"/>
                <w:lang w:val="uk-UA"/>
              </w:rPr>
              <w:t>до</w:t>
            </w:r>
            <w:proofErr w:type="gramEnd"/>
            <w:r w:rsidRPr="00AC72F4">
              <w:rPr>
                <w:rFonts w:ascii="Times New Roman" w:hAnsi="Times New Roman"/>
                <w:sz w:val="24"/>
                <w:szCs w:val="24"/>
                <w:lang w:val="uk-UA"/>
              </w:rPr>
              <w:t xml:space="preserve"> с</w:t>
            </w:r>
            <w:proofErr w:type="spellStart"/>
            <w:r w:rsidRPr="00AC72F4">
              <w:rPr>
                <w:rFonts w:ascii="Times New Roman" w:hAnsi="Times New Roman"/>
                <w:sz w:val="24"/>
                <w:szCs w:val="24"/>
              </w:rPr>
              <w:t>екс</w:t>
            </w:r>
            <w:proofErr w:type="spellEnd"/>
            <w:r w:rsidRPr="00AC72F4">
              <w:rPr>
                <w:rFonts w:ascii="Times New Roman" w:hAnsi="Times New Roman"/>
                <w:sz w:val="24"/>
                <w:szCs w:val="24"/>
                <w:lang w:val="uk-UA"/>
              </w:rPr>
              <w:t>у</w:t>
            </w:r>
            <w:r w:rsidRPr="00AC72F4">
              <w:rPr>
                <w:rFonts w:ascii="Times New Roman" w:hAnsi="Times New Roman"/>
                <w:sz w:val="24"/>
                <w:szCs w:val="24"/>
              </w:rPr>
              <w:t xml:space="preserve"> </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36,0</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42,6</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21,4</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7,3</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73,0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rPr>
            </w:pPr>
            <w:r w:rsidRPr="00AC72F4">
              <w:rPr>
                <w:rFonts w:ascii="Times New Roman" w:hAnsi="Times New Roman"/>
                <w:sz w:val="24"/>
                <w:szCs w:val="24"/>
                <w:lang w:val="uk-UA"/>
              </w:rPr>
              <w:t>Уявлення про с</w:t>
            </w:r>
            <w:proofErr w:type="spellStart"/>
            <w:r w:rsidRPr="00AC72F4">
              <w:rPr>
                <w:rFonts w:ascii="Times New Roman" w:hAnsi="Times New Roman"/>
                <w:sz w:val="24"/>
                <w:szCs w:val="24"/>
              </w:rPr>
              <w:t>вобод</w:t>
            </w:r>
            <w:proofErr w:type="spellEnd"/>
            <w:r w:rsidRPr="00AC72F4">
              <w:rPr>
                <w:rFonts w:ascii="Times New Roman" w:hAnsi="Times New Roman"/>
                <w:sz w:val="24"/>
                <w:szCs w:val="24"/>
                <w:lang w:val="uk-UA"/>
              </w:rPr>
              <w:t>у</w:t>
            </w:r>
            <w:r w:rsidRPr="00AC72F4">
              <w:rPr>
                <w:rFonts w:ascii="Times New Roman" w:hAnsi="Times New Roman"/>
                <w:sz w:val="24"/>
                <w:szCs w:val="24"/>
              </w:rPr>
              <w:t xml:space="preserve"> </w:t>
            </w:r>
            <w:proofErr w:type="spellStart"/>
            <w:r w:rsidRPr="00AC72F4">
              <w:rPr>
                <w:rFonts w:ascii="Times New Roman" w:hAnsi="Times New Roman"/>
                <w:sz w:val="24"/>
                <w:szCs w:val="24"/>
              </w:rPr>
              <w:t>особистості</w:t>
            </w:r>
            <w:proofErr w:type="spellEnd"/>
            <w:r w:rsidRPr="00AC72F4">
              <w:rPr>
                <w:rFonts w:ascii="Times New Roman" w:hAnsi="Times New Roman"/>
                <w:sz w:val="24"/>
                <w:szCs w:val="24"/>
              </w:rPr>
              <w:t xml:space="preserve"> та </w:t>
            </w:r>
            <w:proofErr w:type="spellStart"/>
            <w:r w:rsidRPr="00AC72F4">
              <w:rPr>
                <w:rFonts w:ascii="Times New Roman" w:hAnsi="Times New Roman"/>
                <w:sz w:val="24"/>
                <w:szCs w:val="24"/>
              </w:rPr>
              <w:t>прийняття</w:t>
            </w:r>
            <w:proofErr w:type="spellEnd"/>
            <w:r w:rsidRPr="00AC72F4">
              <w:rPr>
                <w:rFonts w:ascii="Times New Roman" w:hAnsi="Times New Roman"/>
                <w:sz w:val="24"/>
                <w:szCs w:val="24"/>
              </w:rPr>
              <w:t xml:space="preserve"> </w:t>
            </w:r>
            <w:proofErr w:type="spellStart"/>
            <w:r w:rsidRPr="00AC72F4">
              <w:rPr>
                <w:rFonts w:ascii="Times New Roman" w:hAnsi="Times New Roman"/>
                <w:sz w:val="24"/>
                <w:szCs w:val="24"/>
              </w:rPr>
              <w:t>рішень</w:t>
            </w:r>
            <w:proofErr w:type="spellEnd"/>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29,3</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25,3</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45,4</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rPr>
            </w:pPr>
            <w:r w:rsidRPr="00AC72F4">
              <w:rPr>
                <w:rFonts w:ascii="Times New Roman" w:hAnsi="Times New Roman"/>
                <w:sz w:val="24"/>
                <w:szCs w:val="24"/>
                <w:lang w:val="uk-UA"/>
              </w:rPr>
              <w:t>Ставлення до м</w:t>
            </w:r>
            <w:proofErr w:type="spellStart"/>
            <w:r w:rsidRPr="00AC72F4">
              <w:rPr>
                <w:rFonts w:ascii="Times New Roman" w:hAnsi="Times New Roman"/>
                <w:sz w:val="24"/>
                <w:szCs w:val="24"/>
              </w:rPr>
              <w:t>анер</w:t>
            </w:r>
            <w:proofErr w:type="spellEnd"/>
            <w:r w:rsidRPr="00AC72F4">
              <w:rPr>
                <w:rFonts w:ascii="Times New Roman" w:hAnsi="Times New Roman"/>
                <w:sz w:val="24"/>
                <w:szCs w:val="24"/>
              </w:rPr>
              <w:t xml:space="preserve"> </w:t>
            </w:r>
            <w:proofErr w:type="spellStart"/>
            <w:r w:rsidRPr="00AC72F4">
              <w:rPr>
                <w:rFonts w:ascii="Times New Roman" w:hAnsi="Times New Roman"/>
                <w:sz w:val="24"/>
                <w:szCs w:val="24"/>
              </w:rPr>
              <w:t>поведінки</w:t>
            </w:r>
            <w:proofErr w:type="spellEnd"/>
            <w:r w:rsidRPr="00AC72F4">
              <w:rPr>
                <w:rFonts w:ascii="Times New Roman" w:hAnsi="Times New Roman"/>
                <w:sz w:val="24"/>
                <w:szCs w:val="24"/>
              </w:rPr>
              <w:t xml:space="preserve"> </w:t>
            </w:r>
            <w:r w:rsidRPr="00AC72F4">
              <w:rPr>
                <w:rFonts w:ascii="Times New Roman" w:hAnsi="Times New Roman"/>
                <w:sz w:val="24"/>
                <w:szCs w:val="24"/>
                <w:lang w:val="uk-UA"/>
              </w:rPr>
              <w:t>та</w:t>
            </w:r>
            <w:r w:rsidRPr="00AC72F4">
              <w:rPr>
                <w:rFonts w:ascii="Times New Roman" w:hAnsi="Times New Roman"/>
                <w:sz w:val="24"/>
                <w:szCs w:val="24"/>
              </w:rPr>
              <w:t xml:space="preserve"> </w:t>
            </w:r>
            <w:proofErr w:type="spellStart"/>
            <w:r w:rsidRPr="00AC72F4">
              <w:rPr>
                <w:rFonts w:ascii="Times New Roman" w:hAnsi="Times New Roman"/>
                <w:sz w:val="24"/>
                <w:szCs w:val="24"/>
              </w:rPr>
              <w:t>шкідлив</w:t>
            </w:r>
            <w:r w:rsidRPr="00AC72F4">
              <w:rPr>
                <w:rFonts w:ascii="Times New Roman" w:hAnsi="Times New Roman"/>
                <w:sz w:val="24"/>
                <w:szCs w:val="24"/>
                <w:lang w:val="uk-UA"/>
              </w:rPr>
              <w:t>их</w:t>
            </w:r>
            <w:proofErr w:type="spellEnd"/>
            <w:r w:rsidRPr="00AC72F4">
              <w:rPr>
                <w:rFonts w:ascii="Times New Roman" w:hAnsi="Times New Roman"/>
                <w:sz w:val="24"/>
                <w:szCs w:val="24"/>
              </w:rPr>
              <w:t xml:space="preserve"> </w:t>
            </w:r>
            <w:proofErr w:type="spellStart"/>
            <w:r w:rsidRPr="00AC72F4">
              <w:rPr>
                <w:rFonts w:ascii="Times New Roman" w:hAnsi="Times New Roman"/>
                <w:sz w:val="24"/>
                <w:szCs w:val="24"/>
              </w:rPr>
              <w:t>звич</w:t>
            </w:r>
            <w:proofErr w:type="spellEnd"/>
            <w:r w:rsidRPr="00AC72F4">
              <w:rPr>
                <w:rFonts w:ascii="Times New Roman" w:hAnsi="Times New Roman"/>
                <w:sz w:val="24"/>
                <w:szCs w:val="24"/>
                <w:lang w:val="uk-UA"/>
              </w:rPr>
              <w:t>о</w:t>
            </w:r>
            <w:r w:rsidRPr="00AC72F4">
              <w:rPr>
                <w:rFonts w:ascii="Times New Roman" w:hAnsi="Times New Roman"/>
                <w:sz w:val="24"/>
                <w:szCs w:val="24"/>
              </w:rPr>
              <w:t>к</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26,7</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36,1</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37,2</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3,5</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35,0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rPr>
            </w:pPr>
            <w:r w:rsidRPr="00AC72F4">
              <w:rPr>
                <w:rFonts w:ascii="Times New Roman" w:hAnsi="Times New Roman"/>
                <w:sz w:val="24"/>
                <w:szCs w:val="24"/>
                <w:lang w:val="uk-UA"/>
              </w:rPr>
              <w:t xml:space="preserve">Уявлення про </w:t>
            </w:r>
            <w:r>
              <w:rPr>
                <w:rFonts w:ascii="Times New Roman" w:hAnsi="Times New Roman"/>
                <w:sz w:val="24"/>
                <w:szCs w:val="24"/>
                <w:lang w:val="uk-UA"/>
              </w:rPr>
              <w:t>сімейні</w:t>
            </w:r>
            <w:r w:rsidRPr="00AC72F4">
              <w:rPr>
                <w:rFonts w:ascii="Times New Roman" w:hAnsi="Times New Roman"/>
                <w:sz w:val="24"/>
                <w:szCs w:val="24"/>
              </w:rPr>
              <w:t xml:space="preserve"> </w:t>
            </w:r>
            <w:proofErr w:type="spellStart"/>
            <w:r w:rsidRPr="00AC72F4">
              <w:rPr>
                <w:rFonts w:ascii="Times New Roman" w:hAnsi="Times New Roman"/>
                <w:sz w:val="24"/>
                <w:szCs w:val="24"/>
              </w:rPr>
              <w:t>стосунки</w:t>
            </w:r>
            <w:proofErr w:type="spellEnd"/>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26,5</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37,2</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36,3</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3,6</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36,0</w:t>
            </w:r>
          </w:p>
        </w:tc>
      </w:tr>
      <w:tr w:rsidR="00041D2E" w:rsidRPr="00AC72F4" w:rsidTr="00026249">
        <w:tc>
          <w:tcPr>
            <w:tcW w:w="5670" w:type="dxa"/>
          </w:tcPr>
          <w:p w:rsidR="00041D2E" w:rsidRPr="00AC72F4" w:rsidRDefault="00041D2E" w:rsidP="00FA402F">
            <w:pPr>
              <w:pStyle w:val="a3"/>
              <w:numPr>
                <w:ilvl w:val="0"/>
                <w:numId w:val="1"/>
              </w:numPr>
              <w:ind w:left="317" w:hanging="317"/>
              <w:rPr>
                <w:rFonts w:ascii="Times New Roman" w:hAnsi="Times New Roman"/>
                <w:sz w:val="24"/>
                <w:szCs w:val="24"/>
              </w:rPr>
            </w:pPr>
            <w:r w:rsidRPr="00AC72F4">
              <w:rPr>
                <w:rFonts w:ascii="Times New Roman" w:hAnsi="Times New Roman"/>
                <w:sz w:val="24"/>
                <w:szCs w:val="24"/>
                <w:lang w:val="uk-UA"/>
              </w:rPr>
              <w:t xml:space="preserve">Уявлення про </w:t>
            </w:r>
            <w:r>
              <w:rPr>
                <w:rFonts w:ascii="Times New Roman" w:hAnsi="Times New Roman"/>
                <w:sz w:val="24"/>
                <w:szCs w:val="24"/>
                <w:lang w:val="uk-UA"/>
              </w:rPr>
              <w:t>сімейні</w:t>
            </w:r>
            <w:r w:rsidRPr="00AC72F4">
              <w:rPr>
                <w:rFonts w:ascii="Times New Roman" w:hAnsi="Times New Roman"/>
                <w:sz w:val="24"/>
                <w:szCs w:val="24"/>
              </w:rPr>
              <w:t xml:space="preserve"> </w:t>
            </w:r>
            <w:proofErr w:type="spellStart"/>
            <w:r w:rsidRPr="00AC72F4">
              <w:rPr>
                <w:rFonts w:ascii="Times New Roman" w:hAnsi="Times New Roman"/>
                <w:sz w:val="24"/>
                <w:szCs w:val="24"/>
              </w:rPr>
              <w:t>принципи</w:t>
            </w:r>
            <w:proofErr w:type="spellEnd"/>
            <w:r w:rsidRPr="00AC72F4">
              <w:rPr>
                <w:rFonts w:ascii="Times New Roman" w:hAnsi="Times New Roman"/>
                <w:sz w:val="24"/>
                <w:szCs w:val="24"/>
              </w:rPr>
              <w:t xml:space="preserve"> й гасла</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30,4</w:t>
            </w:r>
          </w:p>
        </w:tc>
        <w:tc>
          <w:tcPr>
            <w:tcW w:w="708"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27,5</w:t>
            </w:r>
          </w:p>
        </w:tc>
        <w:tc>
          <w:tcPr>
            <w:tcW w:w="851"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42,1</w:t>
            </w:r>
          </w:p>
        </w:tc>
        <w:tc>
          <w:tcPr>
            <w:tcW w:w="992"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2,4</w:t>
            </w:r>
          </w:p>
        </w:tc>
        <w:tc>
          <w:tcPr>
            <w:tcW w:w="709" w:type="dxa"/>
          </w:tcPr>
          <w:p w:rsidR="00041D2E" w:rsidRPr="00866197"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24,0</w:t>
            </w:r>
          </w:p>
        </w:tc>
      </w:tr>
    </w:tbl>
    <w:p w:rsidR="00041D2E" w:rsidRDefault="00041D2E" w:rsidP="00306470">
      <w:pPr>
        <w:pStyle w:val="a3"/>
        <w:spacing w:line="360" w:lineRule="auto"/>
        <w:jc w:val="both"/>
        <w:rPr>
          <w:rFonts w:ascii="Times New Roman" w:hAnsi="Times New Roman"/>
          <w:sz w:val="28"/>
          <w:szCs w:val="28"/>
          <w:lang w:val="uk-UA"/>
        </w:rPr>
      </w:pPr>
    </w:p>
    <w:p w:rsidR="00041D2E" w:rsidRDefault="00041D2E" w:rsidP="00306470">
      <w:pPr>
        <w:pStyle w:val="a3"/>
        <w:spacing w:line="360" w:lineRule="auto"/>
        <w:jc w:val="both"/>
        <w:rPr>
          <w:rFonts w:ascii="Times New Roman" w:hAnsi="Times New Roman"/>
          <w:sz w:val="28"/>
          <w:szCs w:val="28"/>
          <w:lang w:val="uk-UA"/>
        </w:rPr>
      </w:pPr>
      <w:r>
        <w:rPr>
          <w:rFonts w:ascii="Times New Roman" w:hAnsi="Times New Roman"/>
          <w:sz w:val="28"/>
          <w:szCs w:val="28"/>
          <w:lang w:val="uk-UA"/>
        </w:rPr>
        <w:t>у порівнянні з дівчатами (8,2 бали), оскільки високий показник дівчат майже на тому ж рівні що і показник ставлення. Отже, дівчата проявили більшу зацікавленість в інформації щодо особливостей вибору шлюбного партнера.</w:t>
      </w:r>
    </w:p>
    <w:p w:rsidR="00041D2E" w:rsidRDefault="00041D2E" w:rsidP="00FA402F">
      <w:pPr>
        <w:pStyle w:val="a3"/>
        <w:ind w:left="720"/>
        <w:jc w:val="right"/>
        <w:rPr>
          <w:rFonts w:ascii="Times New Roman" w:hAnsi="Times New Roman"/>
          <w:i/>
          <w:sz w:val="28"/>
          <w:szCs w:val="28"/>
          <w:lang w:val="uk-UA"/>
        </w:rPr>
      </w:pPr>
      <w:r w:rsidRPr="00A46459">
        <w:rPr>
          <w:rFonts w:ascii="Times New Roman" w:hAnsi="Times New Roman"/>
          <w:i/>
          <w:sz w:val="28"/>
          <w:szCs w:val="28"/>
          <w:lang w:val="uk-UA"/>
        </w:rPr>
        <w:lastRenderedPageBreak/>
        <w:t xml:space="preserve">Таблиця </w:t>
      </w:r>
      <w:r>
        <w:rPr>
          <w:rFonts w:ascii="Times New Roman" w:hAnsi="Times New Roman"/>
          <w:i/>
          <w:sz w:val="28"/>
          <w:szCs w:val="28"/>
          <w:lang w:val="uk-UA"/>
        </w:rPr>
        <w:t>2</w:t>
      </w:r>
    </w:p>
    <w:p w:rsidR="00041D2E" w:rsidRDefault="00041D2E" w:rsidP="00FA402F">
      <w:pPr>
        <w:pStyle w:val="a3"/>
        <w:jc w:val="center"/>
        <w:rPr>
          <w:rFonts w:ascii="Times New Roman" w:hAnsi="Times New Roman"/>
          <w:b/>
          <w:sz w:val="28"/>
          <w:szCs w:val="28"/>
          <w:lang w:val="uk-UA"/>
        </w:rPr>
      </w:pPr>
      <w:r>
        <w:rPr>
          <w:rFonts w:ascii="Times New Roman" w:hAnsi="Times New Roman"/>
          <w:b/>
          <w:sz w:val="28"/>
          <w:szCs w:val="28"/>
          <w:lang w:val="uk-UA"/>
        </w:rPr>
        <w:t xml:space="preserve">Кількісні показники розподілу ставлення </w:t>
      </w:r>
      <w:r w:rsidRPr="00013978">
        <w:rPr>
          <w:rFonts w:ascii="Times New Roman" w:hAnsi="Times New Roman"/>
          <w:b/>
          <w:sz w:val="28"/>
          <w:szCs w:val="28"/>
          <w:lang w:val="uk-UA"/>
        </w:rPr>
        <w:t>студентів</w:t>
      </w:r>
      <w:r>
        <w:rPr>
          <w:rFonts w:ascii="Times New Roman" w:hAnsi="Times New Roman"/>
          <w:b/>
          <w:sz w:val="28"/>
          <w:szCs w:val="28"/>
          <w:lang w:val="uk-UA"/>
        </w:rPr>
        <w:t xml:space="preserve">-дівчат </w:t>
      </w:r>
      <w:r w:rsidRPr="00013978">
        <w:rPr>
          <w:rFonts w:ascii="Times New Roman" w:hAnsi="Times New Roman"/>
          <w:b/>
          <w:sz w:val="28"/>
          <w:szCs w:val="28"/>
          <w:lang w:val="uk-UA"/>
        </w:rPr>
        <w:t xml:space="preserve">щодо </w:t>
      </w:r>
    </w:p>
    <w:p w:rsidR="00041D2E" w:rsidRPr="00A46459" w:rsidRDefault="00041D2E" w:rsidP="00FA402F">
      <w:pPr>
        <w:pStyle w:val="a3"/>
        <w:jc w:val="center"/>
        <w:rPr>
          <w:rFonts w:ascii="Times New Roman" w:hAnsi="Times New Roman"/>
          <w:b/>
          <w:sz w:val="28"/>
          <w:szCs w:val="28"/>
          <w:lang w:val="uk-UA"/>
        </w:rPr>
      </w:pPr>
      <w:r>
        <w:rPr>
          <w:rFonts w:ascii="Times New Roman" w:hAnsi="Times New Roman"/>
          <w:b/>
          <w:sz w:val="28"/>
          <w:szCs w:val="28"/>
          <w:lang w:val="uk-UA"/>
        </w:rPr>
        <w:t>в</w:t>
      </w:r>
      <w:r w:rsidRPr="00A46459">
        <w:rPr>
          <w:rFonts w:ascii="Times New Roman" w:hAnsi="Times New Roman"/>
          <w:b/>
          <w:sz w:val="28"/>
          <w:szCs w:val="28"/>
          <w:lang w:val="uk-UA"/>
        </w:rPr>
        <w:t>ибору шлюбного партнера</w:t>
      </w:r>
    </w:p>
    <w:p w:rsidR="00041D2E" w:rsidRPr="00F82B3F" w:rsidRDefault="00041D2E" w:rsidP="00FA402F">
      <w:pPr>
        <w:pStyle w:val="a3"/>
        <w:ind w:left="720"/>
        <w:jc w:val="right"/>
        <w:rPr>
          <w:rFonts w:ascii="Times New Roman" w:hAnsi="Times New Roman"/>
          <w:i/>
          <w:sz w:val="28"/>
          <w:szCs w:val="28"/>
        </w:rPr>
      </w:pPr>
      <w:r>
        <w:rPr>
          <w:rFonts w:ascii="Times New Roman" w:hAnsi="Times New Roman"/>
          <w:i/>
          <w:sz w:val="28"/>
          <w:szCs w:val="28"/>
          <w:lang w:val="en-US"/>
        </w:rPr>
        <w:t>n</w:t>
      </w:r>
      <w:r w:rsidRPr="00F82B3F">
        <w:rPr>
          <w:rFonts w:ascii="Times New Roman" w:hAnsi="Times New Roman"/>
          <w:i/>
          <w:sz w:val="28"/>
          <w:szCs w:val="28"/>
        </w:rPr>
        <w:t xml:space="preserve"> =</w:t>
      </w:r>
      <w:r>
        <w:rPr>
          <w:rFonts w:ascii="Times New Roman" w:hAnsi="Times New Roman"/>
          <w:i/>
          <w:sz w:val="28"/>
          <w:szCs w:val="28"/>
          <w:lang w:val="uk-UA"/>
        </w:rPr>
        <w:t>460</w:t>
      </w:r>
    </w:p>
    <w:tbl>
      <w:tblPr>
        <w:tblW w:w="964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9"/>
        <w:gridCol w:w="709"/>
        <w:gridCol w:w="708"/>
        <w:gridCol w:w="710"/>
        <w:gridCol w:w="1134"/>
        <w:gridCol w:w="710"/>
      </w:tblGrid>
      <w:tr w:rsidR="00041D2E" w:rsidRPr="00AC72F4" w:rsidTr="00026249">
        <w:tc>
          <w:tcPr>
            <w:tcW w:w="5670" w:type="dxa"/>
            <w:vMerge w:val="restart"/>
          </w:tcPr>
          <w:p w:rsidR="00041D2E" w:rsidRDefault="00041D2E" w:rsidP="00026249">
            <w:pPr>
              <w:pStyle w:val="a3"/>
              <w:tabs>
                <w:tab w:val="right" w:pos="2302"/>
              </w:tabs>
              <w:jc w:val="center"/>
              <w:rPr>
                <w:rFonts w:ascii="Times New Roman" w:hAnsi="Times New Roman"/>
                <w:b/>
                <w:sz w:val="24"/>
                <w:szCs w:val="24"/>
                <w:lang w:val="uk-UA"/>
              </w:rPr>
            </w:pPr>
          </w:p>
          <w:p w:rsidR="00041D2E" w:rsidRPr="00F82B3F" w:rsidRDefault="00041D2E" w:rsidP="00026249">
            <w:pPr>
              <w:pStyle w:val="a3"/>
              <w:tabs>
                <w:tab w:val="right" w:pos="2302"/>
              </w:tabs>
              <w:jc w:val="center"/>
              <w:rPr>
                <w:rFonts w:ascii="Times New Roman" w:hAnsi="Times New Roman"/>
                <w:b/>
                <w:sz w:val="28"/>
                <w:szCs w:val="28"/>
                <w:lang w:val="uk-UA"/>
              </w:rPr>
            </w:pPr>
            <w:proofErr w:type="spellStart"/>
            <w:r w:rsidRPr="00F82B3F">
              <w:rPr>
                <w:rFonts w:ascii="Times New Roman" w:hAnsi="Times New Roman"/>
                <w:b/>
                <w:sz w:val="28"/>
                <w:szCs w:val="28"/>
                <w:lang w:val="uk-UA"/>
              </w:rPr>
              <w:t>Субшкали</w:t>
            </w:r>
            <w:proofErr w:type="spellEnd"/>
          </w:p>
        </w:tc>
        <w:tc>
          <w:tcPr>
            <w:tcW w:w="2126" w:type="dxa"/>
            <w:gridSpan w:val="3"/>
            <w:tcBorders>
              <w:right w:val="single" w:sz="4" w:space="0" w:color="auto"/>
            </w:tcBorders>
          </w:tcPr>
          <w:p w:rsidR="00041D2E" w:rsidRPr="008D17F3" w:rsidRDefault="00041D2E" w:rsidP="00026249">
            <w:pPr>
              <w:pStyle w:val="a3"/>
              <w:ind w:right="-108"/>
              <w:jc w:val="center"/>
              <w:rPr>
                <w:rFonts w:ascii="Times New Roman" w:hAnsi="Times New Roman"/>
                <w:b/>
                <w:sz w:val="24"/>
                <w:szCs w:val="24"/>
                <w:lang w:val="uk-UA"/>
              </w:rPr>
            </w:pPr>
            <w:r>
              <w:rPr>
                <w:rFonts w:ascii="Times New Roman" w:hAnsi="Times New Roman"/>
                <w:b/>
                <w:sz w:val="24"/>
                <w:szCs w:val="24"/>
                <w:lang w:val="uk-UA"/>
              </w:rPr>
              <w:t xml:space="preserve">Кількісні </w:t>
            </w:r>
            <w:proofErr w:type="spellStart"/>
            <w:r>
              <w:rPr>
                <w:rFonts w:ascii="Times New Roman" w:hAnsi="Times New Roman"/>
                <w:b/>
                <w:sz w:val="24"/>
                <w:szCs w:val="24"/>
                <w:lang w:val="uk-UA"/>
              </w:rPr>
              <w:t>показ-ники</w:t>
            </w:r>
            <w:proofErr w:type="spellEnd"/>
            <w:r>
              <w:rPr>
                <w:rFonts w:ascii="Times New Roman" w:hAnsi="Times New Roman"/>
                <w:b/>
                <w:sz w:val="24"/>
                <w:szCs w:val="24"/>
                <w:lang w:val="uk-UA"/>
              </w:rPr>
              <w:t xml:space="preserve"> розподілу дівчат</w:t>
            </w:r>
            <w:r w:rsidRPr="008D17F3">
              <w:rPr>
                <w:rFonts w:ascii="Times New Roman" w:hAnsi="Times New Roman"/>
                <w:b/>
                <w:sz w:val="24"/>
                <w:szCs w:val="24"/>
                <w:lang w:val="uk-UA"/>
              </w:rPr>
              <w:t>, %</w:t>
            </w:r>
          </w:p>
        </w:tc>
        <w:tc>
          <w:tcPr>
            <w:tcW w:w="1844" w:type="dxa"/>
            <w:gridSpan w:val="2"/>
            <w:tcBorders>
              <w:left w:val="single" w:sz="4" w:space="0" w:color="auto"/>
            </w:tcBorders>
          </w:tcPr>
          <w:p w:rsidR="00041D2E" w:rsidRPr="008D17F3" w:rsidRDefault="00041D2E" w:rsidP="00026249">
            <w:pPr>
              <w:pStyle w:val="a3"/>
              <w:jc w:val="center"/>
              <w:rPr>
                <w:rFonts w:ascii="Times New Roman" w:hAnsi="Times New Roman"/>
                <w:b/>
                <w:sz w:val="24"/>
                <w:szCs w:val="24"/>
                <w:lang w:val="uk-UA"/>
              </w:rPr>
            </w:pPr>
            <w:proofErr w:type="spellStart"/>
            <w:r w:rsidRPr="008D17F3">
              <w:rPr>
                <w:rFonts w:ascii="Times New Roman" w:hAnsi="Times New Roman"/>
                <w:b/>
                <w:sz w:val="24"/>
                <w:szCs w:val="24"/>
                <w:lang w:val="uk-UA"/>
              </w:rPr>
              <w:t>Вираженість</w:t>
            </w:r>
            <w:proofErr w:type="spellEnd"/>
            <w:r w:rsidRPr="008D17F3">
              <w:rPr>
                <w:rFonts w:ascii="Times New Roman" w:hAnsi="Times New Roman"/>
                <w:b/>
                <w:sz w:val="24"/>
                <w:szCs w:val="24"/>
                <w:lang w:val="uk-UA"/>
              </w:rPr>
              <w:t xml:space="preserve"> показників</w:t>
            </w:r>
          </w:p>
        </w:tc>
      </w:tr>
      <w:tr w:rsidR="00041D2E" w:rsidRPr="00AC72F4" w:rsidTr="00026249">
        <w:tc>
          <w:tcPr>
            <w:tcW w:w="5670" w:type="dxa"/>
            <w:vMerge/>
          </w:tcPr>
          <w:p w:rsidR="00041D2E" w:rsidRPr="00AC72F4" w:rsidRDefault="00041D2E" w:rsidP="00026249">
            <w:pPr>
              <w:pStyle w:val="a3"/>
              <w:jc w:val="both"/>
              <w:rPr>
                <w:rFonts w:ascii="Times New Roman" w:hAnsi="Times New Roman"/>
                <w:sz w:val="28"/>
                <w:szCs w:val="28"/>
                <w:lang w:val="uk-UA"/>
              </w:rPr>
            </w:pPr>
          </w:p>
        </w:tc>
        <w:tc>
          <w:tcPr>
            <w:tcW w:w="709" w:type="dxa"/>
          </w:tcPr>
          <w:p w:rsidR="00041D2E" w:rsidRPr="00F82B3F" w:rsidRDefault="00041D2E" w:rsidP="00026249">
            <w:pPr>
              <w:pStyle w:val="a3"/>
              <w:jc w:val="center"/>
              <w:rPr>
                <w:rFonts w:ascii="Times New Roman" w:hAnsi="Times New Roman"/>
                <w:b/>
                <w:sz w:val="24"/>
                <w:szCs w:val="24"/>
                <w:lang w:val="uk-UA"/>
              </w:rPr>
            </w:pPr>
            <w:r w:rsidRPr="00F82B3F">
              <w:rPr>
                <w:rFonts w:ascii="Times New Roman" w:hAnsi="Times New Roman"/>
                <w:b/>
                <w:sz w:val="24"/>
                <w:szCs w:val="24"/>
                <w:lang w:val="uk-UA"/>
              </w:rPr>
              <w:t xml:space="preserve">Вис. </w:t>
            </w:r>
          </w:p>
        </w:tc>
        <w:tc>
          <w:tcPr>
            <w:tcW w:w="708" w:type="dxa"/>
          </w:tcPr>
          <w:p w:rsidR="00041D2E" w:rsidRPr="00F82B3F" w:rsidRDefault="00041D2E" w:rsidP="00026249">
            <w:pPr>
              <w:pStyle w:val="a3"/>
              <w:jc w:val="center"/>
              <w:rPr>
                <w:rFonts w:ascii="Times New Roman" w:hAnsi="Times New Roman"/>
                <w:b/>
                <w:sz w:val="24"/>
                <w:szCs w:val="24"/>
                <w:lang w:val="uk-UA"/>
              </w:rPr>
            </w:pPr>
            <w:proofErr w:type="spellStart"/>
            <w:r w:rsidRPr="00F82B3F">
              <w:rPr>
                <w:rFonts w:ascii="Times New Roman" w:hAnsi="Times New Roman"/>
                <w:b/>
                <w:sz w:val="24"/>
                <w:szCs w:val="24"/>
                <w:lang w:val="uk-UA"/>
              </w:rPr>
              <w:t>Срд</w:t>
            </w:r>
            <w:proofErr w:type="spellEnd"/>
            <w:r w:rsidRPr="00F82B3F">
              <w:rPr>
                <w:rFonts w:ascii="Times New Roman" w:hAnsi="Times New Roman"/>
                <w:b/>
                <w:sz w:val="24"/>
                <w:szCs w:val="24"/>
                <w:lang w:val="uk-UA"/>
              </w:rPr>
              <w:t xml:space="preserve">. </w:t>
            </w:r>
          </w:p>
        </w:tc>
        <w:tc>
          <w:tcPr>
            <w:tcW w:w="710" w:type="dxa"/>
          </w:tcPr>
          <w:p w:rsidR="00041D2E" w:rsidRPr="00F82B3F" w:rsidRDefault="00041D2E" w:rsidP="00026249">
            <w:pPr>
              <w:pStyle w:val="a3"/>
              <w:jc w:val="center"/>
              <w:rPr>
                <w:rFonts w:ascii="Times New Roman" w:hAnsi="Times New Roman"/>
                <w:b/>
                <w:sz w:val="24"/>
                <w:szCs w:val="24"/>
                <w:lang w:val="uk-UA"/>
              </w:rPr>
            </w:pPr>
            <w:r w:rsidRPr="00F82B3F">
              <w:rPr>
                <w:rFonts w:ascii="Times New Roman" w:hAnsi="Times New Roman"/>
                <w:b/>
                <w:sz w:val="24"/>
                <w:szCs w:val="24"/>
                <w:lang w:val="uk-UA"/>
              </w:rPr>
              <w:t xml:space="preserve">Низ. </w:t>
            </w:r>
          </w:p>
        </w:tc>
        <w:tc>
          <w:tcPr>
            <w:tcW w:w="1134" w:type="dxa"/>
          </w:tcPr>
          <w:p w:rsidR="00041D2E" w:rsidRPr="00F82B3F" w:rsidRDefault="00041D2E" w:rsidP="00026249">
            <w:pPr>
              <w:pStyle w:val="a3"/>
              <w:jc w:val="center"/>
              <w:rPr>
                <w:rFonts w:ascii="Times New Roman" w:hAnsi="Times New Roman"/>
                <w:b/>
                <w:sz w:val="24"/>
                <w:szCs w:val="24"/>
                <w:lang w:val="uk-UA"/>
              </w:rPr>
            </w:pPr>
            <w:proofErr w:type="spellStart"/>
            <w:r w:rsidRPr="00F82B3F">
              <w:rPr>
                <w:rFonts w:ascii="Times New Roman" w:hAnsi="Times New Roman"/>
                <w:b/>
                <w:sz w:val="24"/>
                <w:szCs w:val="24"/>
                <w:lang w:val="uk-UA"/>
              </w:rPr>
              <w:t>Срд</w:t>
            </w:r>
            <w:proofErr w:type="spellEnd"/>
            <w:r w:rsidRPr="00F82B3F">
              <w:rPr>
                <w:rFonts w:ascii="Times New Roman" w:hAnsi="Times New Roman"/>
                <w:b/>
                <w:sz w:val="24"/>
                <w:szCs w:val="24"/>
                <w:lang w:val="uk-UA"/>
              </w:rPr>
              <w:t>.</w:t>
            </w:r>
            <w:r>
              <w:rPr>
                <w:rFonts w:ascii="Times New Roman" w:hAnsi="Times New Roman"/>
                <w:b/>
                <w:sz w:val="24"/>
                <w:szCs w:val="24"/>
                <w:lang w:val="uk-UA"/>
              </w:rPr>
              <w:t xml:space="preserve"> </w:t>
            </w:r>
            <w:proofErr w:type="spellStart"/>
            <w:r w:rsidRPr="00F82B3F">
              <w:rPr>
                <w:rFonts w:ascii="Times New Roman" w:hAnsi="Times New Roman"/>
                <w:b/>
                <w:sz w:val="24"/>
                <w:szCs w:val="24"/>
                <w:lang w:val="uk-UA"/>
              </w:rPr>
              <w:t>зн</w:t>
            </w:r>
            <w:proofErr w:type="spellEnd"/>
            <w:r w:rsidRPr="00F82B3F">
              <w:rPr>
                <w:rFonts w:ascii="Times New Roman" w:hAnsi="Times New Roman"/>
                <w:b/>
                <w:sz w:val="24"/>
                <w:szCs w:val="24"/>
                <w:lang w:val="uk-UA"/>
              </w:rPr>
              <w:t xml:space="preserve">., </w:t>
            </w:r>
          </w:p>
          <w:p w:rsidR="00041D2E" w:rsidRPr="00F82B3F" w:rsidRDefault="00041D2E" w:rsidP="00026249">
            <w:pPr>
              <w:pStyle w:val="a3"/>
              <w:jc w:val="center"/>
              <w:rPr>
                <w:rFonts w:ascii="Times New Roman" w:hAnsi="Times New Roman"/>
                <w:b/>
                <w:sz w:val="24"/>
                <w:szCs w:val="24"/>
                <w:lang w:val="uk-UA"/>
              </w:rPr>
            </w:pPr>
            <w:r w:rsidRPr="00F82B3F">
              <w:rPr>
                <w:rFonts w:ascii="Times New Roman" w:hAnsi="Times New Roman"/>
                <w:b/>
                <w:sz w:val="24"/>
                <w:szCs w:val="24"/>
                <w:lang w:val="uk-UA"/>
              </w:rPr>
              <w:t>бали</w:t>
            </w:r>
          </w:p>
        </w:tc>
        <w:tc>
          <w:tcPr>
            <w:tcW w:w="709" w:type="dxa"/>
          </w:tcPr>
          <w:p w:rsidR="00041D2E" w:rsidRPr="00F82B3F" w:rsidRDefault="00041D2E" w:rsidP="00026249">
            <w:pPr>
              <w:pStyle w:val="a3"/>
              <w:jc w:val="center"/>
              <w:rPr>
                <w:rFonts w:ascii="Times New Roman" w:hAnsi="Times New Roman"/>
                <w:b/>
                <w:sz w:val="24"/>
                <w:szCs w:val="24"/>
                <w:lang w:val="uk-UA"/>
              </w:rPr>
            </w:pPr>
            <w:r w:rsidRPr="00F82B3F">
              <w:rPr>
                <w:rFonts w:ascii="Times New Roman" w:hAnsi="Times New Roman"/>
                <w:b/>
                <w:sz w:val="24"/>
                <w:szCs w:val="24"/>
                <w:lang w:val="uk-UA"/>
              </w:rPr>
              <w:t>%</w:t>
            </w:r>
          </w:p>
        </w:tc>
      </w:tr>
      <w:tr w:rsidR="00041D2E" w:rsidRPr="00AC72F4" w:rsidTr="00026249">
        <w:tc>
          <w:tcPr>
            <w:tcW w:w="5670" w:type="dxa"/>
          </w:tcPr>
          <w:p w:rsidR="00041D2E" w:rsidRPr="00AC72F4" w:rsidRDefault="00041D2E" w:rsidP="00FA402F">
            <w:pPr>
              <w:pStyle w:val="a3"/>
              <w:numPr>
                <w:ilvl w:val="0"/>
                <w:numId w:val="2"/>
              </w:numPr>
              <w:ind w:left="317" w:hanging="283"/>
              <w:rPr>
                <w:rFonts w:ascii="Times New Roman" w:hAnsi="Times New Roman"/>
                <w:sz w:val="28"/>
                <w:szCs w:val="28"/>
                <w:lang w:val="uk-UA"/>
              </w:rPr>
            </w:pPr>
            <w:r>
              <w:rPr>
                <w:rFonts w:ascii="Times New Roman" w:hAnsi="Times New Roman"/>
                <w:sz w:val="24"/>
                <w:szCs w:val="24"/>
                <w:lang w:val="uk-UA"/>
              </w:rPr>
              <w:t>Позитивне емоційне ста</w:t>
            </w:r>
            <w:r w:rsidRPr="00FA01C1">
              <w:rPr>
                <w:rFonts w:ascii="Times New Roman" w:hAnsi="Times New Roman"/>
                <w:sz w:val="24"/>
                <w:szCs w:val="24"/>
                <w:lang w:val="uk-UA"/>
              </w:rPr>
              <w:t>в</w:t>
            </w:r>
            <w:r>
              <w:rPr>
                <w:rFonts w:ascii="Times New Roman" w:hAnsi="Times New Roman"/>
                <w:sz w:val="24"/>
                <w:szCs w:val="24"/>
                <w:lang w:val="uk-UA"/>
              </w:rPr>
              <w:t>л</w:t>
            </w:r>
            <w:r w:rsidRPr="00FA01C1">
              <w:rPr>
                <w:rFonts w:ascii="Times New Roman" w:hAnsi="Times New Roman"/>
                <w:sz w:val="24"/>
                <w:szCs w:val="24"/>
                <w:lang w:val="uk-UA"/>
              </w:rPr>
              <w:t>е</w:t>
            </w:r>
            <w:r>
              <w:rPr>
                <w:rFonts w:ascii="Times New Roman" w:hAnsi="Times New Roman"/>
                <w:sz w:val="24"/>
                <w:szCs w:val="24"/>
                <w:lang w:val="uk-UA"/>
              </w:rPr>
              <w:t>ння</w:t>
            </w:r>
            <w:r w:rsidRPr="00FA01C1">
              <w:rPr>
                <w:rFonts w:ascii="Times New Roman" w:hAnsi="Times New Roman"/>
                <w:sz w:val="24"/>
                <w:szCs w:val="24"/>
                <w:lang w:val="uk-UA"/>
              </w:rPr>
              <w:t xml:space="preserve"> до вибору шлюбного партнера</w:t>
            </w:r>
          </w:p>
        </w:tc>
        <w:tc>
          <w:tcPr>
            <w:tcW w:w="709" w:type="dxa"/>
          </w:tcPr>
          <w:p w:rsidR="00041D2E" w:rsidRPr="000E60F8" w:rsidRDefault="00041D2E" w:rsidP="00026249">
            <w:pPr>
              <w:pStyle w:val="a3"/>
              <w:jc w:val="center"/>
              <w:rPr>
                <w:rFonts w:ascii="Times New Roman" w:hAnsi="Times New Roman"/>
                <w:sz w:val="24"/>
                <w:szCs w:val="24"/>
                <w:lang w:val="en-US"/>
              </w:rPr>
            </w:pPr>
            <w:r>
              <w:rPr>
                <w:rFonts w:ascii="Times New Roman" w:hAnsi="Times New Roman"/>
                <w:sz w:val="24"/>
                <w:szCs w:val="24"/>
                <w:lang w:val="uk-UA"/>
              </w:rPr>
              <w:t>4</w:t>
            </w:r>
            <w:r>
              <w:rPr>
                <w:rFonts w:ascii="Times New Roman" w:hAnsi="Times New Roman"/>
                <w:sz w:val="24"/>
                <w:szCs w:val="24"/>
                <w:lang w:val="en-US"/>
              </w:rPr>
              <w:t>8</w:t>
            </w:r>
            <w:r>
              <w:rPr>
                <w:rFonts w:ascii="Times New Roman" w:hAnsi="Times New Roman"/>
                <w:sz w:val="24"/>
                <w:szCs w:val="24"/>
                <w:lang w:val="uk-UA"/>
              </w:rPr>
              <w:t>,</w:t>
            </w:r>
            <w:r>
              <w:rPr>
                <w:rFonts w:ascii="Times New Roman" w:hAnsi="Times New Roman"/>
                <w:sz w:val="24"/>
                <w:szCs w:val="24"/>
                <w:lang w:val="en-US"/>
              </w:rPr>
              <w:t>2</w:t>
            </w:r>
          </w:p>
        </w:tc>
        <w:tc>
          <w:tcPr>
            <w:tcW w:w="708"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41,2</w:t>
            </w:r>
          </w:p>
        </w:tc>
        <w:tc>
          <w:tcPr>
            <w:tcW w:w="710"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10,6</w:t>
            </w:r>
          </w:p>
        </w:tc>
        <w:tc>
          <w:tcPr>
            <w:tcW w:w="1134"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8,6</w:t>
            </w:r>
          </w:p>
        </w:tc>
        <w:tc>
          <w:tcPr>
            <w:tcW w:w="709"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86,0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8"/>
                <w:szCs w:val="28"/>
                <w:lang w:val="uk-UA"/>
              </w:rPr>
            </w:pPr>
            <w:r>
              <w:rPr>
                <w:rFonts w:ascii="Times New Roman" w:hAnsi="Times New Roman"/>
                <w:sz w:val="24"/>
                <w:szCs w:val="24"/>
                <w:lang w:val="uk-UA"/>
              </w:rPr>
              <w:t>За</w:t>
            </w:r>
            <w:r w:rsidRPr="00FA01C1">
              <w:rPr>
                <w:rFonts w:ascii="Times New Roman" w:hAnsi="Times New Roman"/>
                <w:sz w:val="24"/>
                <w:szCs w:val="24"/>
                <w:lang w:val="uk-UA"/>
              </w:rPr>
              <w:t>цікав</w:t>
            </w:r>
            <w:r>
              <w:rPr>
                <w:rFonts w:ascii="Times New Roman" w:hAnsi="Times New Roman"/>
                <w:sz w:val="24"/>
                <w:szCs w:val="24"/>
                <w:lang w:val="uk-UA"/>
              </w:rPr>
              <w:t>леніс</w:t>
            </w:r>
            <w:r w:rsidRPr="00FA01C1">
              <w:rPr>
                <w:rFonts w:ascii="Times New Roman" w:hAnsi="Times New Roman"/>
                <w:sz w:val="24"/>
                <w:szCs w:val="24"/>
                <w:lang w:val="uk-UA"/>
              </w:rPr>
              <w:t xml:space="preserve">ть </w:t>
            </w:r>
            <w:r>
              <w:rPr>
                <w:rFonts w:ascii="Times New Roman" w:hAnsi="Times New Roman"/>
                <w:sz w:val="24"/>
                <w:szCs w:val="24"/>
                <w:lang w:val="uk-UA"/>
              </w:rPr>
              <w:t>в</w:t>
            </w:r>
            <w:r w:rsidRPr="00FA01C1">
              <w:rPr>
                <w:rFonts w:ascii="Times New Roman" w:hAnsi="Times New Roman"/>
                <w:sz w:val="24"/>
                <w:szCs w:val="24"/>
                <w:lang w:val="uk-UA"/>
              </w:rPr>
              <w:t xml:space="preserve"> інформація про особливості вибору шлюбного партнера</w:t>
            </w:r>
          </w:p>
        </w:tc>
        <w:tc>
          <w:tcPr>
            <w:tcW w:w="709"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43,7</w:t>
            </w:r>
          </w:p>
        </w:tc>
        <w:tc>
          <w:tcPr>
            <w:tcW w:w="708"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45,4</w:t>
            </w:r>
          </w:p>
        </w:tc>
        <w:tc>
          <w:tcPr>
            <w:tcW w:w="710"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10,9</w:t>
            </w:r>
          </w:p>
        </w:tc>
        <w:tc>
          <w:tcPr>
            <w:tcW w:w="1134"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8,2</w:t>
            </w:r>
          </w:p>
        </w:tc>
        <w:tc>
          <w:tcPr>
            <w:tcW w:w="709"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82,0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8"/>
                <w:szCs w:val="28"/>
                <w:lang w:val="uk-UA"/>
              </w:rPr>
            </w:pPr>
            <w:r>
              <w:rPr>
                <w:rFonts w:ascii="Times New Roman" w:hAnsi="Times New Roman"/>
                <w:sz w:val="24"/>
                <w:szCs w:val="24"/>
                <w:lang w:val="uk-UA"/>
              </w:rPr>
              <w:t xml:space="preserve">Позитивне емоційне ставлення до </w:t>
            </w:r>
            <w:r w:rsidRPr="00FA01C1">
              <w:rPr>
                <w:rFonts w:ascii="Times New Roman" w:hAnsi="Times New Roman"/>
                <w:sz w:val="24"/>
                <w:szCs w:val="24"/>
                <w:lang w:val="uk-UA"/>
              </w:rPr>
              <w:t>вдосконал</w:t>
            </w:r>
            <w:r>
              <w:rPr>
                <w:rFonts w:ascii="Times New Roman" w:hAnsi="Times New Roman"/>
                <w:sz w:val="24"/>
                <w:szCs w:val="24"/>
                <w:lang w:val="uk-UA"/>
              </w:rPr>
              <w:t>ення</w:t>
            </w:r>
            <w:r w:rsidRPr="00FA01C1">
              <w:rPr>
                <w:rFonts w:ascii="Times New Roman" w:hAnsi="Times New Roman"/>
                <w:sz w:val="24"/>
                <w:szCs w:val="24"/>
                <w:lang w:val="uk-UA"/>
              </w:rPr>
              <w:t xml:space="preserve"> св</w:t>
            </w:r>
            <w:r>
              <w:rPr>
                <w:rFonts w:ascii="Times New Roman" w:hAnsi="Times New Roman"/>
                <w:sz w:val="24"/>
                <w:szCs w:val="24"/>
                <w:lang w:val="uk-UA"/>
              </w:rPr>
              <w:t>оєї</w:t>
            </w:r>
            <w:r w:rsidRPr="00FA01C1">
              <w:rPr>
                <w:rFonts w:ascii="Times New Roman" w:hAnsi="Times New Roman"/>
                <w:sz w:val="24"/>
                <w:szCs w:val="24"/>
                <w:lang w:val="uk-UA"/>
              </w:rPr>
              <w:t xml:space="preserve"> здатн</w:t>
            </w:r>
            <w:r>
              <w:rPr>
                <w:rFonts w:ascii="Times New Roman" w:hAnsi="Times New Roman"/>
                <w:sz w:val="24"/>
                <w:szCs w:val="24"/>
                <w:lang w:val="uk-UA"/>
              </w:rPr>
              <w:t>о</w:t>
            </w:r>
            <w:r w:rsidRPr="00FA01C1">
              <w:rPr>
                <w:rFonts w:ascii="Times New Roman" w:hAnsi="Times New Roman"/>
                <w:sz w:val="24"/>
                <w:szCs w:val="24"/>
                <w:lang w:val="uk-UA"/>
              </w:rPr>
              <w:t>ст</w:t>
            </w:r>
            <w:r>
              <w:rPr>
                <w:rFonts w:ascii="Times New Roman" w:hAnsi="Times New Roman"/>
                <w:sz w:val="24"/>
                <w:szCs w:val="24"/>
                <w:lang w:val="uk-UA"/>
              </w:rPr>
              <w:t>і</w:t>
            </w:r>
            <w:r w:rsidRPr="00FA01C1">
              <w:rPr>
                <w:rFonts w:ascii="Times New Roman" w:hAnsi="Times New Roman"/>
                <w:sz w:val="24"/>
                <w:szCs w:val="24"/>
                <w:lang w:val="uk-UA"/>
              </w:rPr>
              <w:t xml:space="preserve"> до вибору шлюбного партнера</w:t>
            </w:r>
          </w:p>
        </w:tc>
        <w:tc>
          <w:tcPr>
            <w:tcW w:w="709"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31,3</w:t>
            </w:r>
          </w:p>
        </w:tc>
        <w:tc>
          <w:tcPr>
            <w:tcW w:w="708"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54,6</w:t>
            </w:r>
          </w:p>
        </w:tc>
        <w:tc>
          <w:tcPr>
            <w:tcW w:w="710"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14,1</w:t>
            </w:r>
          </w:p>
        </w:tc>
        <w:tc>
          <w:tcPr>
            <w:tcW w:w="1134" w:type="dxa"/>
          </w:tcPr>
          <w:p w:rsidR="00041D2E" w:rsidRPr="00AC72F4"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7,8</w:t>
            </w:r>
          </w:p>
        </w:tc>
        <w:tc>
          <w:tcPr>
            <w:tcW w:w="709"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78,0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proofErr w:type="spellStart"/>
            <w:r w:rsidRPr="00AC72F4">
              <w:rPr>
                <w:rFonts w:ascii="Times New Roman" w:hAnsi="Times New Roman"/>
                <w:sz w:val="24"/>
                <w:szCs w:val="24"/>
              </w:rPr>
              <w:t>Ступінь</w:t>
            </w:r>
            <w:proofErr w:type="spellEnd"/>
            <w:r w:rsidRPr="00AC72F4">
              <w:rPr>
                <w:rFonts w:ascii="Times New Roman" w:hAnsi="Times New Roman"/>
                <w:sz w:val="24"/>
                <w:szCs w:val="24"/>
              </w:rPr>
              <w:t xml:space="preserve"> </w:t>
            </w:r>
            <w:proofErr w:type="spellStart"/>
            <w:r w:rsidRPr="00AC72F4">
              <w:rPr>
                <w:rFonts w:ascii="Times New Roman" w:hAnsi="Times New Roman"/>
                <w:sz w:val="24"/>
                <w:szCs w:val="24"/>
              </w:rPr>
              <w:t>взаємної</w:t>
            </w:r>
            <w:proofErr w:type="spellEnd"/>
            <w:r w:rsidRPr="00AC72F4">
              <w:rPr>
                <w:rFonts w:ascii="Times New Roman" w:hAnsi="Times New Roman"/>
                <w:sz w:val="24"/>
                <w:szCs w:val="24"/>
              </w:rPr>
              <w:t xml:space="preserve"> </w:t>
            </w:r>
            <w:proofErr w:type="spellStart"/>
            <w:r w:rsidRPr="00AC72F4">
              <w:rPr>
                <w:rFonts w:ascii="Times New Roman" w:hAnsi="Times New Roman"/>
                <w:sz w:val="24"/>
                <w:szCs w:val="24"/>
              </w:rPr>
              <w:t>довіри</w:t>
            </w:r>
            <w:proofErr w:type="spellEnd"/>
            <w:r w:rsidRPr="00AC72F4">
              <w:rPr>
                <w:rFonts w:ascii="Times New Roman" w:hAnsi="Times New Roman"/>
                <w:sz w:val="24"/>
                <w:szCs w:val="24"/>
              </w:rPr>
              <w:t xml:space="preserve"> й </w:t>
            </w:r>
            <w:proofErr w:type="spellStart"/>
            <w:r w:rsidRPr="00AC72F4">
              <w:rPr>
                <w:rFonts w:ascii="Times New Roman" w:hAnsi="Times New Roman"/>
                <w:sz w:val="24"/>
                <w:szCs w:val="24"/>
              </w:rPr>
              <w:t>прийняття</w:t>
            </w:r>
            <w:proofErr w:type="spellEnd"/>
            <w:r w:rsidRPr="00AC72F4">
              <w:rPr>
                <w:rFonts w:ascii="Times New Roman" w:hAnsi="Times New Roman"/>
                <w:sz w:val="24"/>
                <w:szCs w:val="24"/>
              </w:rPr>
              <w:t xml:space="preserve"> один одного</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12,0</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46,8</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41,2</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5,2</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52,0</w:t>
            </w:r>
          </w:p>
        </w:tc>
      </w:tr>
      <w:tr w:rsidR="00041D2E" w:rsidRPr="00AC72F4" w:rsidTr="00026249">
        <w:tc>
          <w:tcPr>
            <w:tcW w:w="5670" w:type="dxa"/>
          </w:tcPr>
          <w:p w:rsidR="00041D2E" w:rsidRPr="004B13E0" w:rsidRDefault="00041D2E" w:rsidP="00FA402F">
            <w:pPr>
              <w:pStyle w:val="a3"/>
              <w:numPr>
                <w:ilvl w:val="0"/>
                <w:numId w:val="2"/>
              </w:numPr>
              <w:ind w:left="317" w:hanging="317"/>
              <w:rPr>
                <w:rFonts w:ascii="Times New Roman" w:hAnsi="Times New Roman"/>
                <w:sz w:val="24"/>
                <w:szCs w:val="24"/>
                <w:lang w:val="uk-UA"/>
              </w:rPr>
            </w:pPr>
            <w:r w:rsidRPr="004B13E0">
              <w:rPr>
                <w:rFonts w:ascii="Times New Roman" w:hAnsi="Times New Roman"/>
                <w:sz w:val="24"/>
                <w:szCs w:val="24"/>
              </w:rPr>
              <w:t xml:space="preserve">Портрет </w:t>
            </w:r>
            <w:proofErr w:type="spellStart"/>
            <w:r w:rsidRPr="004B13E0">
              <w:rPr>
                <w:rFonts w:ascii="Times New Roman" w:hAnsi="Times New Roman"/>
                <w:sz w:val="24"/>
                <w:szCs w:val="24"/>
              </w:rPr>
              <w:t>коханого</w:t>
            </w:r>
            <w:proofErr w:type="spellEnd"/>
            <w:r w:rsidRPr="004B13E0">
              <w:rPr>
                <w:rFonts w:ascii="Times New Roman" w:hAnsi="Times New Roman"/>
                <w:sz w:val="24"/>
                <w:szCs w:val="24"/>
                <w:lang w:val="uk-UA"/>
              </w:rPr>
              <w:t xml:space="preserve">: </w:t>
            </w:r>
            <w:r>
              <w:rPr>
                <w:rFonts w:ascii="Times New Roman" w:hAnsi="Times New Roman"/>
                <w:sz w:val="24"/>
                <w:szCs w:val="24"/>
                <w:lang w:val="uk-UA"/>
              </w:rPr>
              <w:t xml:space="preserve"> </w:t>
            </w:r>
            <w:r w:rsidRPr="004B13E0">
              <w:rPr>
                <w:rFonts w:ascii="Times New Roman" w:hAnsi="Times New Roman"/>
                <w:sz w:val="24"/>
                <w:szCs w:val="24"/>
                <w:lang w:val="uk-UA"/>
              </w:rPr>
              <w:t>а) зовнішність</w:t>
            </w:r>
          </w:p>
          <w:p w:rsidR="00041D2E" w:rsidRPr="00AC72F4" w:rsidRDefault="00041D2E" w:rsidP="00026249">
            <w:pPr>
              <w:pStyle w:val="a3"/>
              <w:ind w:left="317"/>
              <w:rPr>
                <w:rFonts w:ascii="Times New Roman" w:hAnsi="Times New Roman"/>
                <w:sz w:val="24"/>
                <w:szCs w:val="24"/>
                <w:lang w:val="uk-UA"/>
              </w:rPr>
            </w:pPr>
            <w:r>
              <w:rPr>
                <w:rFonts w:ascii="Times New Roman" w:hAnsi="Times New Roman"/>
                <w:sz w:val="24"/>
                <w:szCs w:val="24"/>
                <w:lang w:val="uk-UA"/>
              </w:rPr>
              <w:t xml:space="preserve">                                  </w:t>
            </w:r>
            <w:r w:rsidRPr="00AC72F4">
              <w:rPr>
                <w:rFonts w:ascii="Times New Roman" w:hAnsi="Times New Roman"/>
                <w:sz w:val="24"/>
                <w:szCs w:val="24"/>
                <w:lang w:val="uk-UA"/>
              </w:rPr>
              <w:t>б) риси характеру</w:t>
            </w:r>
          </w:p>
        </w:tc>
        <w:tc>
          <w:tcPr>
            <w:tcW w:w="709"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34,8</w:t>
            </w:r>
          </w:p>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38,2</w:t>
            </w:r>
          </w:p>
        </w:tc>
        <w:tc>
          <w:tcPr>
            <w:tcW w:w="708"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34,6</w:t>
            </w:r>
          </w:p>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20,5</w:t>
            </w:r>
          </w:p>
        </w:tc>
        <w:tc>
          <w:tcPr>
            <w:tcW w:w="710"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31,1</w:t>
            </w:r>
          </w:p>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41,3</w:t>
            </w:r>
          </w:p>
        </w:tc>
        <w:tc>
          <w:tcPr>
            <w:tcW w:w="1134"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5,4</w:t>
            </w:r>
          </w:p>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7,0</w:t>
            </w:r>
          </w:p>
        </w:tc>
        <w:tc>
          <w:tcPr>
            <w:tcW w:w="709" w:type="dxa"/>
          </w:tcPr>
          <w:p w:rsidR="00041D2E"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54,0</w:t>
            </w:r>
          </w:p>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70,0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Р</w:t>
            </w:r>
            <w:r w:rsidRPr="00AC72F4">
              <w:rPr>
                <w:rFonts w:ascii="Times New Roman" w:hAnsi="Times New Roman"/>
                <w:sz w:val="24"/>
                <w:szCs w:val="24"/>
              </w:rPr>
              <w:t>один</w:t>
            </w:r>
            <w:r>
              <w:rPr>
                <w:rFonts w:ascii="Times New Roman" w:hAnsi="Times New Roman"/>
                <w:sz w:val="24"/>
                <w:szCs w:val="24"/>
                <w:lang w:val="uk-UA"/>
              </w:rPr>
              <w:t>а</w:t>
            </w:r>
            <w:r w:rsidRPr="00AC72F4">
              <w:rPr>
                <w:rFonts w:ascii="Times New Roman" w:hAnsi="Times New Roman"/>
                <w:sz w:val="24"/>
                <w:szCs w:val="24"/>
                <w:lang w:val="uk-UA"/>
              </w:rPr>
              <w:t xml:space="preserve"> обранця</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17,8</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60,9</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21,3</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4,0</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40,0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роботи</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20,1</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57,8</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22,1</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4,5</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45,0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освіти</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25,3</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43,6</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31,7</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5,1</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51,0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грошей</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24,6</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44,9</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30,5</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4,7</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47,0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Уявлення про спільне житло</w:t>
            </w:r>
            <w:r w:rsidRPr="00AC72F4">
              <w:rPr>
                <w:rFonts w:ascii="Times New Roman" w:hAnsi="Times New Roman"/>
                <w:sz w:val="24"/>
                <w:szCs w:val="24"/>
              </w:rPr>
              <w:t xml:space="preserve"> та </w:t>
            </w:r>
            <w:proofErr w:type="spellStart"/>
            <w:r w:rsidRPr="00AC72F4">
              <w:rPr>
                <w:rFonts w:ascii="Times New Roman" w:hAnsi="Times New Roman"/>
                <w:sz w:val="24"/>
                <w:szCs w:val="24"/>
              </w:rPr>
              <w:t>речі</w:t>
            </w:r>
            <w:proofErr w:type="spellEnd"/>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22,2</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48,7</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29,1</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 xml:space="preserve">Уявлення про господарські обов’язки </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11,3</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53,2</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35,5</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2,9</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29,0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п</w:t>
            </w:r>
            <w:proofErr w:type="spellStart"/>
            <w:r w:rsidRPr="00AC72F4">
              <w:rPr>
                <w:rFonts w:ascii="Times New Roman" w:hAnsi="Times New Roman"/>
                <w:sz w:val="24"/>
                <w:szCs w:val="24"/>
              </w:rPr>
              <w:t>орядк</w:t>
            </w:r>
            <w:proofErr w:type="spellEnd"/>
            <w:r w:rsidRPr="00AC72F4">
              <w:rPr>
                <w:rFonts w:ascii="Times New Roman" w:hAnsi="Times New Roman"/>
                <w:sz w:val="24"/>
                <w:szCs w:val="24"/>
                <w:lang w:val="uk-UA"/>
              </w:rPr>
              <w:t>у</w:t>
            </w:r>
            <w:r w:rsidRPr="00AC72F4">
              <w:rPr>
                <w:rFonts w:ascii="Times New Roman" w:hAnsi="Times New Roman"/>
                <w:sz w:val="24"/>
                <w:szCs w:val="24"/>
              </w:rPr>
              <w:t xml:space="preserve"> та </w:t>
            </w:r>
            <w:proofErr w:type="spellStart"/>
            <w:r w:rsidRPr="00AC72F4">
              <w:rPr>
                <w:rFonts w:ascii="Times New Roman" w:hAnsi="Times New Roman"/>
                <w:sz w:val="24"/>
                <w:szCs w:val="24"/>
              </w:rPr>
              <w:t>чистот</w:t>
            </w:r>
            <w:proofErr w:type="spellEnd"/>
            <w:r w:rsidRPr="00AC72F4">
              <w:rPr>
                <w:rFonts w:ascii="Times New Roman" w:hAnsi="Times New Roman"/>
                <w:sz w:val="24"/>
                <w:szCs w:val="24"/>
                <w:lang w:val="uk-UA"/>
              </w:rPr>
              <w:t>и</w:t>
            </w:r>
            <w:r w:rsidRPr="00AC72F4">
              <w:rPr>
                <w:rFonts w:ascii="Times New Roman" w:hAnsi="Times New Roman"/>
                <w:sz w:val="24"/>
                <w:szCs w:val="24"/>
              </w:rPr>
              <w:t xml:space="preserve"> в </w:t>
            </w:r>
            <w:proofErr w:type="spellStart"/>
            <w:r w:rsidRPr="00AC72F4">
              <w:rPr>
                <w:rFonts w:ascii="Times New Roman" w:hAnsi="Times New Roman"/>
                <w:sz w:val="24"/>
                <w:szCs w:val="24"/>
              </w:rPr>
              <w:t>домі</w:t>
            </w:r>
            <w:proofErr w:type="spellEnd"/>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23,0</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45,6</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31,4</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4,3</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43,0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харчування</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18,3</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46,8</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30,5</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3,6</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36,0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Уявлення про р</w:t>
            </w:r>
            <w:r w:rsidRPr="00AC72F4">
              <w:rPr>
                <w:rFonts w:ascii="Times New Roman" w:hAnsi="Times New Roman"/>
                <w:sz w:val="24"/>
                <w:szCs w:val="24"/>
              </w:rPr>
              <w:t>ежим дня</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10,2</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62,5</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27,3</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3,2</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32,0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о</w:t>
            </w:r>
            <w:proofErr w:type="spellStart"/>
            <w:r w:rsidRPr="00AC72F4">
              <w:rPr>
                <w:rFonts w:ascii="Times New Roman" w:hAnsi="Times New Roman"/>
                <w:sz w:val="24"/>
                <w:szCs w:val="24"/>
              </w:rPr>
              <w:t>дяг</w:t>
            </w:r>
            <w:proofErr w:type="spellEnd"/>
            <w:r w:rsidRPr="00AC72F4">
              <w:rPr>
                <w:rFonts w:ascii="Times New Roman" w:hAnsi="Times New Roman"/>
                <w:sz w:val="24"/>
                <w:szCs w:val="24"/>
                <w:lang w:val="uk-UA"/>
              </w:rPr>
              <w:t>у</w:t>
            </w:r>
            <w:r w:rsidRPr="00AC72F4">
              <w:rPr>
                <w:rFonts w:ascii="Times New Roman" w:hAnsi="Times New Roman"/>
                <w:sz w:val="24"/>
                <w:szCs w:val="24"/>
              </w:rPr>
              <w:t xml:space="preserve">, </w:t>
            </w:r>
            <w:proofErr w:type="spellStart"/>
            <w:r w:rsidRPr="00AC72F4">
              <w:rPr>
                <w:rFonts w:ascii="Times New Roman" w:hAnsi="Times New Roman"/>
                <w:sz w:val="24"/>
                <w:szCs w:val="24"/>
              </w:rPr>
              <w:t>зовнішн</w:t>
            </w:r>
            <w:proofErr w:type="spellEnd"/>
            <w:r w:rsidRPr="00AC72F4">
              <w:rPr>
                <w:rFonts w:ascii="Times New Roman" w:hAnsi="Times New Roman"/>
                <w:sz w:val="24"/>
                <w:szCs w:val="24"/>
                <w:lang w:val="uk-UA"/>
              </w:rPr>
              <w:t>о</w:t>
            </w:r>
            <w:proofErr w:type="spellStart"/>
            <w:r w:rsidRPr="00AC72F4">
              <w:rPr>
                <w:rFonts w:ascii="Times New Roman" w:hAnsi="Times New Roman"/>
                <w:sz w:val="24"/>
                <w:szCs w:val="24"/>
              </w:rPr>
              <w:t>ст</w:t>
            </w:r>
            <w:proofErr w:type="spellEnd"/>
            <w:r w:rsidRPr="00AC72F4">
              <w:rPr>
                <w:rFonts w:ascii="Times New Roman" w:hAnsi="Times New Roman"/>
                <w:sz w:val="24"/>
                <w:szCs w:val="24"/>
                <w:lang w:val="uk-UA"/>
              </w:rPr>
              <w:t>і</w:t>
            </w:r>
            <w:r w:rsidRPr="00AC72F4">
              <w:rPr>
                <w:rFonts w:ascii="Times New Roman" w:hAnsi="Times New Roman"/>
                <w:sz w:val="24"/>
                <w:szCs w:val="24"/>
              </w:rPr>
              <w:t xml:space="preserve"> </w:t>
            </w:r>
            <w:r w:rsidRPr="00AC72F4">
              <w:rPr>
                <w:rFonts w:ascii="Times New Roman" w:hAnsi="Times New Roman"/>
                <w:sz w:val="24"/>
                <w:szCs w:val="24"/>
                <w:lang w:val="uk-UA"/>
              </w:rPr>
              <w:t>та</w:t>
            </w:r>
            <w:r w:rsidRPr="00AC72F4">
              <w:rPr>
                <w:rFonts w:ascii="Times New Roman" w:hAnsi="Times New Roman"/>
                <w:sz w:val="24"/>
                <w:szCs w:val="24"/>
              </w:rPr>
              <w:t xml:space="preserve"> догляд</w:t>
            </w:r>
            <w:r w:rsidRPr="00AC72F4">
              <w:rPr>
                <w:rFonts w:ascii="Times New Roman" w:hAnsi="Times New Roman"/>
                <w:sz w:val="24"/>
                <w:szCs w:val="24"/>
                <w:lang w:val="uk-UA"/>
              </w:rPr>
              <w:t>у</w:t>
            </w:r>
            <w:r w:rsidRPr="00AC72F4">
              <w:rPr>
                <w:rFonts w:ascii="Times New Roman" w:hAnsi="Times New Roman"/>
                <w:sz w:val="24"/>
                <w:szCs w:val="24"/>
              </w:rPr>
              <w:t xml:space="preserve"> за собою</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28,1</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39,4</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32,5</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5,3</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53,0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здоров</w:t>
            </w:r>
            <w:r w:rsidRPr="00DD647D">
              <w:rPr>
                <w:rFonts w:ascii="Times New Roman" w:hAnsi="Times New Roman"/>
                <w:sz w:val="24"/>
                <w:szCs w:val="24"/>
                <w:lang w:val="uk-UA"/>
              </w:rPr>
              <w:t>’</w:t>
            </w:r>
            <w:r w:rsidRPr="00AC72F4">
              <w:rPr>
                <w:rFonts w:ascii="Times New Roman" w:hAnsi="Times New Roman"/>
                <w:sz w:val="24"/>
                <w:szCs w:val="24"/>
                <w:lang w:val="uk-UA"/>
              </w:rPr>
              <w:t xml:space="preserve">я </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12,3</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50,7</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38,4</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Уявлення про стосунки з родичами</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9,8</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58,0</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32,2</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2,7</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27,0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дітей</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10,1</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55,5</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34,4</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2,5</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25,0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rPr>
            </w:pPr>
            <w:r w:rsidRPr="00AC72F4">
              <w:rPr>
                <w:rFonts w:ascii="Times New Roman" w:hAnsi="Times New Roman"/>
                <w:sz w:val="24"/>
                <w:szCs w:val="24"/>
                <w:lang w:val="uk-UA"/>
              </w:rPr>
              <w:t>Уявлення про д</w:t>
            </w:r>
            <w:proofErr w:type="spellStart"/>
            <w:r w:rsidRPr="00AC72F4">
              <w:rPr>
                <w:rFonts w:ascii="Times New Roman" w:hAnsi="Times New Roman"/>
                <w:sz w:val="24"/>
                <w:szCs w:val="24"/>
              </w:rPr>
              <w:t>уховне</w:t>
            </w:r>
            <w:proofErr w:type="spellEnd"/>
            <w:r w:rsidRPr="00AC72F4">
              <w:rPr>
                <w:rFonts w:ascii="Times New Roman" w:hAnsi="Times New Roman"/>
                <w:sz w:val="24"/>
                <w:szCs w:val="24"/>
              </w:rPr>
              <w:t xml:space="preserve"> </w:t>
            </w:r>
            <w:proofErr w:type="spellStart"/>
            <w:r w:rsidRPr="00AC72F4">
              <w:rPr>
                <w:rFonts w:ascii="Times New Roman" w:hAnsi="Times New Roman"/>
                <w:sz w:val="24"/>
                <w:szCs w:val="24"/>
              </w:rPr>
              <w:t>життя</w:t>
            </w:r>
            <w:proofErr w:type="spellEnd"/>
            <w:r w:rsidRPr="00AC72F4">
              <w:rPr>
                <w:rFonts w:ascii="Times New Roman" w:hAnsi="Times New Roman"/>
                <w:sz w:val="24"/>
                <w:szCs w:val="24"/>
              </w:rPr>
              <w:t xml:space="preserve"> та </w:t>
            </w:r>
            <w:proofErr w:type="spellStart"/>
            <w:r w:rsidRPr="00AC72F4">
              <w:rPr>
                <w:rFonts w:ascii="Times New Roman" w:hAnsi="Times New Roman"/>
                <w:sz w:val="24"/>
                <w:szCs w:val="24"/>
              </w:rPr>
              <w:t>цінності</w:t>
            </w:r>
            <w:proofErr w:type="spellEnd"/>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11,4</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56,8</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31,8</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22,0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rPr>
            </w:pPr>
            <w:r w:rsidRPr="00AC72F4">
              <w:rPr>
                <w:rFonts w:ascii="Times New Roman" w:hAnsi="Times New Roman"/>
                <w:sz w:val="24"/>
                <w:szCs w:val="24"/>
                <w:lang w:val="uk-UA"/>
              </w:rPr>
              <w:t>Ставлення до в</w:t>
            </w:r>
            <w:proofErr w:type="spellStart"/>
            <w:r w:rsidRPr="00AC72F4">
              <w:rPr>
                <w:rFonts w:ascii="Times New Roman" w:hAnsi="Times New Roman"/>
                <w:sz w:val="24"/>
                <w:szCs w:val="24"/>
              </w:rPr>
              <w:t>ільн</w:t>
            </w:r>
            <w:r w:rsidRPr="00AC72F4">
              <w:rPr>
                <w:rFonts w:ascii="Times New Roman" w:hAnsi="Times New Roman"/>
                <w:sz w:val="24"/>
                <w:szCs w:val="24"/>
                <w:lang w:val="uk-UA"/>
              </w:rPr>
              <w:t>ого</w:t>
            </w:r>
            <w:proofErr w:type="spellEnd"/>
            <w:r w:rsidRPr="00AC72F4">
              <w:rPr>
                <w:rFonts w:ascii="Times New Roman" w:hAnsi="Times New Roman"/>
                <w:sz w:val="24"/>
                <w:szCs w:val="24"/>
              </w:rPr>
              <w:t xml:space="preserve"> час</w:t>
            </w:r>
            <w:r w:rsidRPr="00AC72F4">
              <w:rPr>
                <w:rFonts w:ascii="Times New Roman" w:hAnsi="Times New Roman"/>
                <w:sz w:val="24"/>
                <w:szCs w:val="24"/>
                <w:lang w:val="uk-UA"/>
              </w:rPr>
              <w:t>у</w:t>
            </w:r>
            <w:r w:rsidRPr="00AC72F4">
              <w:rPr>
                <w:rFonts w:ascii="Times New Roman" w:hAnsi="Times New Roman"/>
                <w:sz w:val="24"/>
                <w:szCs w:val="24"/>
              </w:rPr>
              <w:t xml:space="preserve"> та </w:t>
            </w:r>
            <w:proofErr w:type="spellStart"/>
            <w:r w:rsidRPr="00AC72F4">
              <w:rPr>
                <w:rFonts w:ascii="Times New Roman" w:hAnsi="Times New Roman"/>
                <w:sz w:val="24"/>
                <w:szCs w:val="24"/>
              </w:rPr>
              <w:t>захоплення</w:t>
            </w:r>
            <w:proofErr w:type="spellEnd"/>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11,9</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57,5</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30,6</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2,8</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28,0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друзів</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25,3</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44,6</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30,1</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5,8</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58,0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lang w:val="uk-UA"/>
              </w:rPr>
            </w:pPr>
            <w:r w:rsidRPr="00AC72F4">
              <w:rPr>
                <w:rFonts w:ascii="Times New Roman" w:hAnsi="Times New Roman"/>
                <w:sz w:val="24"/>
                <w:szCs w:val="24"/>
                <w:lang w:val="uk-UA"/>
              </w:rPr>
              <w:t>Ставлення до в</w:t>
            </w:r>
            <w:proofErr w:type="spellStart"/>
            <w:r w:rsidRPr="00AC72F4">
              <w:rPr>
                <w:rFonts w:ascii="Times New Roman" w:hAnsi="Times New Roman"/>
                <w:sz w:val="24"/>
                <w:szCs w:val="24"/>
              </w:rPr>
              <w:t>ірн</w:t>
            </w:r>
            <w:proofErr w:type="spellEnd"/>
            <w:r w:rsidRPr="00AC72F4">
              <w:rPr>
                <w:rFonts w:ascii="Times New Roman" w:hAnsi="Times New Roman"/>
                <w:sz w:val="24"/>
                <w:szCs w:val="24"/>
                <w:lang w:val="uk-UA"/>
              </w:rPr>
              <w:t>о</w:t>
            </w:r>
            <w:proofErr w:type="spellStart"/>
            <w:r w:rsidRPr="00AC72F4">
              <w:rPr>
                <w:rFonts w:ascii="Times New Roman" w:hAnsi="Times New Roman"/>
                <w:sz w:val="24"/>
                <w:szCs w:val="24"/>
              </w:rPr>
              <w:t>ст</w:t>
            </w:r>
            <w:proofErr w:type="spellEnd"/>
            <w:r w:rsidRPr="00AC72F4">
              <w:rPr>
                <w:rFonts w:ascii="Times New Roman" w:hAnsi="Times New Roman"/>
                <w:sz w:val="24"/>
                <w:szCs w:val="24"/>
                <w:lang w:val="uk-UA"/>
              </w:rPr>
              <w:t>і</w:t>
            </w:r>
            <w:r w:rsidRPr="00AC72F4">
              <w:rPr>
                <w:rFonts w:ascii="Times New Roman" w:hAnsi="Times New Roman"/>
                <w:sz w:val="24"/>
                <w:szCs w:val="24"/>
              </w:rPr>
              <w:t xml:space="preserve"> </w:t>
            </w:r>
            <w:r w:rsidRPr="00AC72F4">
              <w:rPr>
                <w:rFonts w:ascii="Times New Roman" w:hAnsi="Times New Roman"/>
                <w:sz w:val="24"/>
                <w:szCs w:val="24"/>
                <w:lang w:val="uk-UA"/>
              </w:rPr>
              <w:t>та</w:t>
            </w:r>
            <w:r w:rsidRPr="00AC72F4">
              <w:rPr>
                <w:rFonts w:ascii="Times New Roman" w:hAnsi="Times New Roman"/>
                <w:sz w:val="24"/>
                <w:szCs w:val="24"/>
              </w:rPr>
              <w:t xml:space="preserve"> </w:t>
            </w:r>
            <w:proofErr w:type="spellStart"/>
            <w:r w:rsidRPr="00AC72F4">
              <w:rPr>
                <w:rFonts w:ascii="Times New Roman" w:hAnsi="Times New Roman"/>
                <w:sz w:val="24"/>
                <w:szCs w:val="24"/>
              </w:rPr>
              <w:t>зрад</w:t>
            </w:r>
            <w:proofErr w:type="spellEnd"/>
            <w:r w:rsidRPr="00AC72F4">
              <w:rPr>
                <w:rFonts w:ascii="Times New Roman" w:hAnsi="Times New Roman"/>
                <w:sz w:val="24"/>
                <w:szCs w:val="24"/>
                <w:lang w:val="uk-UA"/>
              </w:rPr>
              <w:t>и</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31,2</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26,5</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42,3</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7,8</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78,0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rPr>
            </w:pPr>
            <w:r w:rsidRPr="00AC72F4">
              <w:rPr>
                <w:rFonts w:ascii="Times New Roman" w:hAnsi="Times New Roman"/>
                <w:sz w:val="24"/>
                <w:szCs w:val="24"/>
              </w:rPr>
              <w:t>С</w:t>
            </w:r>
            <w:proofErr w:type="spellStart"/>
            <w:r w:rsidRPr="00AC72F4">
              <w:rPr>
                <w:rFonts w:ascii="Times New Roman" w:hAnsi="Times New Roman"/>
                <w:sz w:val="24"/>
                <w:szCs w:val="24"/>
                <w:lang w:val="uk-UA"/>
              </w:rPr>
              <w:t>тавлення</w:t>
            </w:r>
            <w:proofErr w:type="spellEnd"/>
            <w:r w:rsidRPr="00AC72F4">
              <w:rPr>
                <w:rFonts w:ascii="Times New Roman" w:hAnsi="Times New Roman"/>
                <w:sz w:val="24"/>
                <w:szCs w:val="24"/>
                <w:lang w:val="uk-UA"/>
              </w:rPr>
              <w:t xml:space="preserve"> </w:t>
            </w:r>
            <w:proofErr w:type="gramStart"/>
            <w:r w:rsidRPr="00AC72F4">
              <w:rPr>
                <w:rFonts w:ascii="Times New Roman" w:hAnsi="Times New Roman"/>
                <w:sz w:val="24"/>
                <w:szCs w:val="24"/>
                <w:lang w:val="uk-UA"/>
              </w:rPr>
              <w:t>до</w:t>
            </w:r>
            <w:proofErr w:type="gramEnd"/>
            <w:r w:rsidRPr="00AC72F4">
              <w:rPr>
                <w:rFonts w:ascii="Times New Roman" w:hAnsi="Times New Roman"/>
                <w:sz w:val="24"/>
                <w:szCs w:val="24"/>
                <w:lang w:val="uk-UA"/>
              </w:rPr>
              <w:t xml:space="preserve"> с</w:t>
            </w:r>
            <w:proofErr w:type="spellStart"/>
            <w:r w:rsidRPr="00AC72F4">
              <w:rPr>
                <w:rFonts w:ascii="Times New Roman" w:hAnsi="Times New Roman"/>
                <w:sz w:val="24"/>
                <w:szCs w:val="24"/>
              </w:rPr>
              <w:t>екс</w:t>
            </w:r>
            <w:proofErr w:type="spellEnd"/>
            <w:r w:rsidRPr="00AC72F4">
              <w:rPr>
                <w:rFonts w:ascii="Times New Roman" w:hAnsi="Times New Roman"/>
                <w:sz w:val="24"/>
                <w:szCs w:val="24"/>
                <w:lang w:val="uk-UA"/>
              </w:rPr>
              <w:t>у</w:t>
            </w:r>
            <w:r w:rsidRPr="00AC72F4">
              <w:rPr>
                <w:rFonts w:ascii="Times New Roman" w:hAnsi="Times New Roman"/>
                <w:sz w:val="24"/>
                <w:szCs w:val="24"/>
              </w:rPr>
              <w:t xml:space="preserve"> </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27,8</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30,1</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42,1</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7,6</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76,0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rPr>
            </w:pPr>
            <w:r w:rsidRPr="00AC72F4">
              <w:rPr>
                <w:rFonts w:ascii="Times New Roman" w:hAnsi="Times New Roman"/>
                <w:sz w:val="24"/>
                <w:szCs w:val="24"/>
                <w:lang w:val="uk-UA"/>
              </w:rPr>
              <w:t>Уявлення про с</w:t>
            </w:r>
            <w:proofErr w:type="spellStart"/>
            <w:r w:rsidRPr="00AC72F4">
              <w:rPr>
                <w:rFonts w:ascii="Times New Roman" w:hAnsi="Times New Roman"/>
                <w:sz w:val="24"/>
                <w:szCs w:val="24"/>
              </w:rPr>
              <w:t>вобод</w:t>
            </w:r>
            <w:proofErr w:type="spellEnd"/>
            <w:r w:rsidRPr="00AC72F4">
              <w:rPr>
                <w:rFonts w:ascii="Times New Roman" w:hAnsi="Times New Roman"/>
                <w:sz w:val="24"/>
                <w:szCs w:val="24"/>
                <w:lang w:val="uk-UA"/>
              </w:rPr>
              <w:t>у</w:t>
            </w:r>
            <w:r w:rsidRPr="00AC72F4">
              <w:rPr>
                <w:rFonts w:ascii="Times New Roman" w:hAnsi="Times New Roman"/>
                <w:sz w:val="24"/>
                <w:szCs w:val="24"/>
              </w:rPr>
              <w:t xml:space="preserve"> </w:t>
            </w:r>
            <w:proofErr w:type="spellStart"/>
            <w:r w:rsidRPr="00AC72F4">
              <w:rPr>
                <w:rFonts w:ascii="Times New Roman" w:hAnsi="Times New Roman"/>
                <w:sz w:val="24"/>
                <w:szCs w:val="24"/>
              </w:rPr>
              <w:t>особистості</w:t>
            </w:r>
            <w:proofErr w:type="spellEnd"/>
            <w:r w:rsidRPr="00AC72F4">
              <w:rPr>
                <w:rFonts w:ascii="Times New Roman" w:hAnsi="Times New Roman"/>
                <w:sz w:val="24"/>
                <w:szCs w:val="24"/>
              </w:rPr>
              <w:t xml:space="preserve"> та </w:t>
            </w:r>
            <w:proofErr w:type="spellStart"/>
            <w:r w:rsidRPr="00AC72F4">
              <w:rPr>
                <w:rFonts w:ascii="Times New Roman" w:hAnsi="Times New Roman"/>
                <w:sz w:val="24"/>
                <w:szCs w:val="24"/>
              </w:rPr>
              <w:t>прийняття</w:t>
            </w:r>
            <w:proofErr w:type="spellEnd"/>
            <w:r w:rsidRPr="00AC72F4">
              <w:rPr>
                <w:rFonts w:ascii="Times New Roman" w:hAnsi="Times New Roman"/>
                <w:sz w:val="24"/>
                <w:szCs w:val="24"/>
              </w:rPr>
              <w:t xml:space="preserve"> </w:t>
            </w:r>
            <w:proofErr w:type="spellStart"/>
            <w:r w:rsidRPr="00AC72F4">
              <w:rPr>
                <w:rFonts w:ascii="Times New Roman" w:hAnsi="Times New Roman"/>
                <w:sz w:val="24"/>
                <w:szCs w:val="24"/>
              </w:rPr>
              <w:t>рішень</w:t>
            </w:r>
            <w:proofErr w:type="spellEnd"/>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11,2</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58,1</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30,7</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3,4</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34,0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rPr>
            </w:pPr>
            <w:r w:rsidRPr="00AC72F4">
              <w:rPr>
                <w:rFonts w:ascii="Times New Roman" w:hAnsi="Times New Roman"/>
                <w:sz w:val="24"/>
                <w:szCs w:val="24"/>
                <w:lang w:val="uk-UA"/>
              </w:rPr>
              <w:t>Ставлення до м</w:t>
            </w:r>
            <w:proofErr w:type="spellStart"/>
            <w:r w:rsidRPr="00AC72F4">
              <w:rPr>
                <w:rFonts w:ascii="Times New Roman" w:hAnsi="Times New Roman"/>
                <w:sz w:val="24"/>
                <w:szCs w:val="24"/>
              </w:rPr>
              <w:t>анер</w:t>
            </w:r>
            <w:proofErr w:type="spellEnd"/>
            <w:r w:rsidRPr="00AC72F4">
              <w:rPr>
                <w:rFonts w:ascii="Times New Roman" w:hAnsi="Times New Roman"/>
                <w:sz w:val="24"/>
                <w:szCs w:val="24"/>
              </w:rPr>
              <w:t xml:space="preserve"> </w:t>
            </w:r>
            <w:proofErr w:type="spellStart"/>
            <w:r w:rsidRPr="00AC72F4">
              <w:rPr>
                <w:rFonts w:ascii="Times New Roman" w:hAnsi="Times New Roman"/>
                <w:sz w:val="24"/>
                <w:szCs w:val="24"/>
              </w:rPr>
              <w:t>поведінки</w:t>
            </w:r>
            <w:proofErr w:type="spellEnd"/>
            <w:r w:rsidRPr="00AC72F4">
              <w:rPr>
                <w:rFonts w:ascii="Times New Roman" w:hAnsi="Times New Roman"/>
                <w:sz w:val="24"/>
                <w:szCs w:val="24"/>
              </w:rPr>
              <w:t xml:space="preserve"> </w:t>
            </w:r>
            <w:r w:rsidRPr="00AC72F4">
              <w:rPr>
                <w:rFonts w:ascii="Times New Roman" w:hAnsi="Times New Roman"/>
                <w:sz w:val="24"/>
                <w:szCs w:val="24"/>
                <w:lang w:val="uk-UA"/>
              </w:rPr>
              <w:t>та</w:t>
            </w:r>
            <w:r w:rsidRPr="00AC72F4">
              <w:rPr>
                <w:rFonts w:ascii="Times New Roman" w:hAnsi="Times New Roman"/>
                <w:sz w:val="24"/>
                <w:szCs w:val="24"/>
              </w:rPr>
              <w:t xml:space="preserve"> </w:t>
            </w:r>
            <w:proofErr w:type="spellStart"/>
            <w:r w:rsidRPr="00AC72F4">
              <w:rPr>
                <w:rFonts w:ascii="Times New Roman" w:hAnsi="Times New Roman"/>
                <w:sz w:val="24"/>
                <w:szCs w:val="24"/>
              </w:rPr>
              <w:t>шкідлив</w:t>
            </w:r>
            <w:r w:rsidRPr="00AC72F4">
              <w:rPr>
                <w:rFonts w:ascii="Times New Roman" w:hAnsi="Times New Roman"/>
                <w:sz w:val="24"/>
                <w:szCs w:val="24"/>
                <w:lang w:val="uk-UA"/>
              </w:rPr>
              <w:t>их</w:t>
            </w:r>
            <w:proofErr w:type="spellEnd"/>
            <w:r w:rsidRPr="00AC72F4">
              <w:rPr>
                <w:rFonts w:ascii="Times New Roman" w:hAnsi="Times New Roman"/>
                <w:sz w:val="24"/>
                <w:szCs w:val="24"/>
              </w:rPr>
              <w:t xml:space="preserve"> </w:t>
            </w:r>
            <w:proofErr w:type="spellStart"/>
            <w:r w:rsidRPr="00AC72F4">
              <w:rPr>
                <w:rFonts w:ascii="Times New Roman" w:hAnsi="Times New Roman"/>
                <w:sz w:val="24"/>
                <w:szCs w:val="24"/>
              </w:rPr>
              <w:t>звич</w:t>
            </w:r>
            <w:proofErr w:type="spellEnd"/>
            <w:r w:rsidRPr="00AC72F4">
              <w:rPr>
                <w:rFonts w:ascii="Times New Roman" w:hAnsi="Times New Roman"/>
                <w:sz w:val="24"/>
                <w:szCs w:val="24"/>
                <w:lang w:val="uk-UA"/>
              </w:rPr>
              <w:t>о</w:t>
            </w:r>
            <w:r w:rsidRPr="00AC72F4">
              <w:rPr>
                <w:rFonts w:ascii="Times New Roman" w:hAnsi="Times New Roman"/>
                <w:sz w:val="24"/>
                <w:szCs w:val="24"/>
              </w:rPr>
              <w:t>к</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14,3</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57,2</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28,5</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37,0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rPr>
            </w:pPr>
            <w:r w:rsidRPr="00AC72F4">
              <w:rPr>
                <w:rFonts w:ascii="Times New Roman" w:hAnsi="Times New Roman"/>
                <w:sz w:val="24"/>
                <w:szCs w:val="24"/>
                <w:lang w:val="uk-UA"/>
              </w:rPr>
              <w:t xml:space="preserve">Уявлення про </w:t>
            </w:r>
            <w:r>
              <w:rPr>
                <w:rFonts w:ascii="Times New Roman" w:hAnsi="Times New Roman"/>
                <w:sz w:val="24"/>
                <w:szCs w:val="24"/>
                <w:lang w:val="uk-UA"/>
              </w:rPr>
              <w:t>сімейні</w:t>
            </w:r>
            <w:r w:rsidRPr="00AC72F4">
              <w:rPr>
                <w:rFonts w:ascii="Times New Roman" w:hAnsi="Times New Roman"/>
                <w:sz w:val="24"/>
                <w:szCs w:val="24"/>
              </w:rPr>
              <w:t xml:space="preserve"> </w:t>
            </w:r>
            <w:proofErr w:type="spellStart"/>
            <w:r w:rsidRPr="00AC72F4">
              <w:rPr>
                <w:rFonts w:ascii="Times New Roman" w:hAnsi="Times New Roman"/>
                <w:sz w:val="24"/>
                <w:szCs w:val="24"/>
              </w:rPr>
              <w:t>стосунки</w:t>
            </w:r>
            <w:proofErr w:type="spellEnd"/>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14,4</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55,3</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31,0</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4,4</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44,0</w:t>
            </w:r>
          </w:p>
        </w:tc>
      </w:tr>
      <w:tr w:rsidR="00041D2E" w:rsidRPr="00AC72F4" w:rsidTr="00026249">
        <w:tc>
          <w:tcPr>
            <w:tcW w:w="5670" w:type="dxa"/>
          </w:tcPr>
          <w:p w:rsidR="00041D2E" w:rsidRPr="00AC72F4" w:rsidRDefault="00041D2E" w:rsidP="00FA402F">
            <w:pPr>
              <w:pStyle w:val="a3"/>
              <w:numPr>
                <w:ilvl w:val="0"/>
                <w:numId w:val="2"/>
              </w:numPr>
              <w:ind w:left="317" w:hanging="317"/>
              <w:rPr>
                <w:rFonts w:ascii="Times New Roman" w:hAnsi="Times New Roman"/>
                <w:sz w:val="24"/>
                <w:szCs w:val="24"/>
              </w:rPr>
            </w:pPr>
            <w:r w:rsidRPr="00AC72F4">
              <w:rPr>
                <w:rFonts w:ascii="Times New Roman" w:hAnsi="Times New Roman"/>
                <w:sz w:val="24"/>
                <w:szCs w:val="24"/>
                <w:lang w:val="uk-UA"/>
              </w:rPr>
              <w:t xml:space="preserve">Уявлення про </w:t>
            </w:r>
            <w:r>
              <w:rPr>
                <w:rFonts w:ascii="Times New Roman" w:hAnsi="Times New Roman"/>
                <w:sz w:val="24"/>
                <w:szCs w:val="24"/>
                <w:lang w:val="uk-UA"/>
              </w:rPr>
              <w:t>сімейні</w:t>
            </w:r>
            <w:r w:rsidRPr="00AC72F4">
              <w:rPr>
                <w:rFonts w:ascii="Times New Roman" w:hAnsi="Times New Roman"/>
                <w:sz w:val="24"/>
                <w:szCs w:val="24"/>
              </w:rPr>
              <w:t xml:space="preserve"> </w:t>
            </w:r>
            <w:proofErr w:type="spellStart"/>
            <w:r w:rsidRPr="00AC72F4">
              <w:rPr>
                <w:rFonts w:ascii="Times New Roman" w:hAnsi="Times New Roman"/>
                <w:sz w:val="24"/>
                <w:szCs w:val="24"/>
              </w:rPr>
              <w:t>принципи</w:t>
            </w:r>
            <w:proofErr w:type="spellEnd"/>
            <w:r w:rsidRPr="00AC72F4">
              <w:rPr>
                <w:rFonts w:ascii="Times New Roman" w:hAnsi="Times New Roman"/>
                <w:sz w:val="24"/>
                <w:szCs w:val="24"/>
              </w:rPr>
              <w:t xml:space="preserve"> й гасла</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14,6</w:t>
            </w:r>
          </w:p>
        </w:tc>
        <w:tc>
          <w:tcPr>
            <w:tcW w:w="708"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60,1</w:t>
            </w:r>
          </w:p>
        </w:tc>
        <w:tc>
          <w:tcPr>
            <w:tcW w:w="710"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25,3</w:t>
            </w:r>
          </w:p>
        </w:tc>
        <w:tc>
          <w:tcPr>
            <w:tcW w:w="1134"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3,2</w:t>
            </w:r>
          </w:p>
        </w:tc>
        <w:tc>
          <w:tcPr>
            <w:tcW w:w="709" w:type="dxa"/>
          </w:tcPr>
          <w:p w:rsidR="00041D2E" w:rsidRPr="002D2EA2" w:rsidRDefault="00041D2E" w:rsidP="00026249">
            <w:pPr>
              <w:pStyle w:val="a3"/>
              <w:jc w:val="center"/>
              <w:rPr>
                <w:rFonts w:ascii="Times New Roman" w:hAnsi="Times New Roman"/>
                <w:sz w:val="24"/>
                <w:szCs w:val="24"/>
                <w:lang w:val="uk-UA"/>
              </w:rPr>
            </w:pPr>
            <w:r>
              <w:rPr>
                <w:rFonts w:ascii="Times New Roman" w:hAnsi="Times New Roman"/>
                <w:sz w:val="24"/>
                <w:szCs w:val="24"/>
                <w:lang w:val="uk-UA"/>
              </w:rPr>
              <w:t>32,0</w:t>
            </w:r>
          </w:p>
        </w:tc>
      </w:tr>
    </w:tbl>
    <w:p w:rsidR="00041D2E" w:rsidRDefault="00041D2E" w:rsidP="00FA402F">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Стосовно відповідей на третє запитання щодо ставлення до вдосконалення та розвитку своєї здатності обирати шлюбного партнера, дівчата також отримали вищі показники (7,8 балів), ніж юнаки (5,4 бали), виявили більшу готовність до розвитку своїх знань та до участі у розвивальних заходах.</w:t>
      </w:r>
    </w:p>
    <w:p w:rsidR="00041D2E" w:rsidRDefault="00041D2E" w:rsidP="00FA402F">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Аналіз відповідей студентів на подальші питання (з 4 по 27 питання) показав існуючі відмінності між юнаками та дівчатами (див. дані у табл. 1 та табл. 2). Ступінь взаємної довіри й прийняття один одного є більш важливим для дівчат, ніж для хлопців. Під час знайомства та у ході перших зустрічей юнаки більше віддають перевагу зовнішності дівчат (71,0%), а для дівчат є більш важливими риси характеру (70,0%). На питання, починаючи з 6-го і завершуючи 21-шим, юнаки ставили майже однакові низькі бали (2-4 бали), оскільки вони і не відкидали важливість цих характеристик, але й не виділяли їх як основні для себе під час вибору шлюбного партнера. Це може свідчити про те, що кожного разу, обираючи дівчину, вони не розглядають її як супутницю на все життя, а лише як партнера по сексу, як друга щось робити разом, як партнера по спілкуванню, як людину з якою просто хочеться бути тощо.</w:t>
      </w:r>
    </w:p>
    <w:p w:rsidR="00041D2E" w:rsidRDefault="00041D2E" w:rsidP="00FA402F">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Дівчата на ці ж запитання ставили дещо вищі бали (3-6 балів) та погоджувалися потім, що з тим, що всі ці особливості треба враховувати під час вибору шлюбного партнера, однак не робили цього раніше. </w:t>
      </w:r>
    </w:p>
    <w:p w:rsidR="00041D2E" w:rsidRDefault="00041D2E" w:rsidP="00FA402F">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Відмінності зафіксовано у відповідях на питання стосовно ставлення до вірності та зради. Юнаки надали йому середнього значення (51,0%), а дівчата – високого (78,0%). Це свідчить про більш високу відповідальність дівчат у стосунках з потенційним шлюбним партнером. Також збільшення показника, а отже й важливості для студентів, спостерігалося на питання про ставлення до сексу: 73,0% – у юнаків та 76,0% – дівчат. Це означає, що питання статевих стосунків під час вибору шлюбного партнера є дуже важливим для обох сторін, що пояснюється віковими особливостями та психофізіологією молоді. Оскільки цей показник є трохи вищим для дівчат, то в цілому, це характеризує дівчат як більш відповідальних у виборі шлюбного партнера. </w:t>
      </w:r>
    </w:p>
    <w:p w:rsidR="00041D2E" w:rsidRDefault="00041D2E" w:rsidP="00FA402F">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Загалом хлопці відповідали на анкету вдвічі скоріше, а дівчата начебто вивчали та зважували кожну характеристику. Після проведення анкетування усі студенти відмічали, що вони й не здогадувалися, що треба так багато питань зважувати під час вибору потенційного шлюбного партнера.</w:t>
      </w:r>
    </w:p>
    <w:p w:rsidR="00041D2E" w:rsidRDefault="00041D2E" w:rsidP="009A10F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Загалом дослідження гендерних особливостей особистісної </w:t>
      </w:r>
      <w:r w:rsidRPr="00234EFF">
        <w:rPr>
          <w:rFonts w:ascii="Times New Roman" w:hAnsi="Times New Roman"/>
          <w:sz w:val="28"/>
          <w:szCs w:val="28"/>
          <w:lang w:val="uk-UA"/>
        </w:rPr>
        <w:t xml:space="preserve">готовності студентів до прийняття стратегічного життєвого рішення </w:t>
      </w:r>
      <w:r>
        <w:rPr>
          <w:rFonts w:ascii="Times New Roman" w:hAnsi="Times New Roman"/>
          <w:sz w:val="28"/>
          <w:szCs w:val="28"/>
          <w:lang w:val="uk-UA"/>
        </w:rPr>
        <w:t>з</w:t>
      </w:r>
      <w:r w:rsidRPr="00234EFF">
        <w:rPr>
          <w:rFonts w:ascii="Times New Roman" w:hAnsi="Times New Roman"/>
          <w:sz w:val="28"/>
          <w:szCs w:val="28"/>
          <w:lang w:val="uk-UA"/>
        </w:rPr>
        <w:t xml:space="preserve"> </w:t>
      </w:r>
      <w:r>
        <w:rPr>
          <w:rFonts w:ascii="Times New Roman" w:hAnsi="Times New Roman"/>
          <w:sz w:val="28"/>
          <w:szCs w:val="28"/>
          <w:lang w:val="uk-UA"/>
        </w:rPr>
        <w:t xml:space="preserve">вибору шлюбного партнера вказує на переважно низький рівень у студентів-юнаків та переважно на середній у дівчат. </w:t>
      </w:r>
    </w:p>
    <w:p w:rsidR="00041D2E" w:rsidRDefault="00041D2E" w:rsidP="00FA402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можна стверджувати, що студентська молодь обирає потенційного шлюбного партнера в більшості під впливом емоцій і почуттів, не аналізуючи схильності, вподобання, погляди, тобто несвідомо, не звертаючи увагу на важливі для спільного ладу характеристики один одного, надаючи перевагу зовнішності та швидкоплинним бажанням.</w:t>
      </w:r>
    </w:p>
    <w:p w:rsidR="00041D2E" w:rsidRDefault="00041D2E" w:rsidP="00054FD6">
      <w:pPr>
        <w:pStyle w:val="a3"/>
        <w:spacing w:line="360" w:lineRule="auto"/>
        <w:jc w:val="center"/>
        <w:rPr>
          <w:rFonts w:ascii="Times New Roman" w:hAnsi="Times New Roman"/>
          <w:sz w:val="28"/>
          <w:szCs w:val="28"/>
          <w:lang w:val="uk-UA"/>
        </w:rPr>
      </w:pPr>
      <w:r>
        <w:rPr>
          <w:rFonts w:ascii="Times New Roman" w:hAnsi="Times New Roman"/>
          <w:sz w:val="28"/>
          <w:szCs w:val="28"/>
          <w:lang w:val="uk-UA"/>
        </w:rPr>
        <w:t>Література</w:t>
      </w:r>
    </w:p>
    <w:p w:rsidR="00041D2E" w:rsidRDefault="00041D2E" w:rsidP="00D21338">
      <w:pPr>
        <w:pStyle w:val="a3"/>
        <w:numPr>
          <w:ilvl w:val="0"/>
          <w:numId w:val="3"/>
        </w:numPr>
        <w:suppressAutoHyphens/>
        <w:spacing w:line="360" w:lineRule="auto"/>
        <w:ind w:left="284" w:hanging="284"/>
        <w:jc w:val="both"/>
        <w:rPr>
          <w:rFonts w:ascii="Times New Roman" w:hAnsi="Times New Roman"/>
          <w:sz w:val="28"/>
          <w:szCs w:val="28"/>
          <w:lang w:val="uk-UA"/>
        </w:rPr>
      </w:pPr>
      <w:r w:rsidRPr="00BD7479">
        <w:rPr>
          <w:rFonts w:ascii="Times New Roman" w:hAnsi="Times New Roman"/>
          <w:i/>
          <w:sz w:val="28"/>
          <w:szCs w:val="28"/>
        </w:rPr>
        <w:t>Андреева Т.</w:t>
      </w:r>
      <w:r>
        <w:rPr>
          <w:rFonts w:ascii="Times New Roman" w:hAnsi="Times New Roman"/>
          <w:i/>
          <w:sz w:val="28"/>
          <w:szCs w:val="28"/>
          <w:lang w:val="uk-UA"/>
        </w:rPr>
        <w:t xml:space="preserve"> </w:t>
      </w:r>
      <w:r w:rsidRPr="00BD7479">
        <w:rPr>
          <w:rFonts w:ascii="Times New Roman" w:hAnsi="Times New Roman"/>
          <w:i/>
          <w:sz w:val="28"/>
          <w:szCs w:val="28"/>
        </w:rPr>
        <w:t>В.</w:t>
      </w:r>
      <w:r w:rsidRPr="00D2686C">
        <w:rPr>
          <w:rFonts w:ascii="Times New Roman" w:hAnsi="Times New Roman"/>
          <w:sz w:val="28"/>
          <w:szCs w:val="28"/>
        </w:rPr>
        <w:t xml:space="preserve"> </w:t>
      </w:r>
      <w:r w:rsidRPr="00E34881">
        <w:rPr>
          <w:rFonts w:ascii="Times New Roman" w:hAnsi="Times New Roman"/>
          <w:sz w:val="28"/>
          <w:szCs w:val="28"/>
        </w:rPr>
        <w:t>Семейная психология :  учеб</w:t>
      </w:r>
      <w:proofErr w:type="gramStart"/>
      <w:r w:rsidRPr="00E34881">
        <w:rPr>
          <w:rFonts w:ascii="Times New Roman" w:hAnsi="Times New Roman"/>
          <w:sz w:val="28"/>
          <w:szCs w:val="28"/>
        </w:rPr>
        <w:t>.</w:t>
      </w:r>
      <w:proofErr w:type="gramEnd"/>
      <w:r w:rsidRPr="00E34881">
        <w:rPr>
          <w:rFonts w:ascii="Times New Roman" w:hAnsi="Times New Roman"/>
          <w:sz w:val="28"/>
          <w:szCs w:val="28"/>
        </w:rPr>
        <w:t xml:space="preserve">  </w:t>
      </w:r>
      <w:proofErr w:type="gramStart"/>
      <w:r w:rsidRPr="00E34881">
        <w:rPr>
          <w:rFonts w:ascii="Times New Roman" w:hAnsi="Times New Roman"/>
          <w:sz w:val="28"/>
          <w:szCs w:val="28"/>
        </w:rPr>
        <w:t>п</w:t>
      </w:r>
      <w:proofErr w:type="gramEnd"/>
      <w:r w:rsidRPr="00E34881">
        <w:rPr>
          <w:rFonts w:ascii="Times New Roman" w:hAnsi="Times New Roman"/>
          <w:sz w:val="28"/>
          <w:szCs w:val="28"/>
        </w:rPr>
        <w:t>особие / Т. В. Андреева. – СПб</w:t>
      </w:r>
      <w:proofErr w:type="gramStart"/>
      <w:r w:rsidRPr="00E34881">
        <w:rPr>
          <w:rFonts w:ascii="Times New Roman" w:hAnsi="Times New Roman"/>
          <w:sz w:val="28"/>
          <w:szCs w:val="28"/>
        </w:rPr>
        <w:t xml:space="preserve">. : </w:t>
      </w:r>
      <w:proofErr w:type="gramEnd"/>
      <w:r w:rsidRPr="00E34881">
        <w:rPr>
          <w:rFonts w:ascii="Times New Roman" w:hAnsi="Times New Roman"/>
          <w:sz w:val="28"/>
          <w:szCs w:val="28"/>
        </w:rPr>
        <w:t>Речь, 2004. – 244 с.</w:t>
      </w:r>
    </w:p>
    <w:p w:rsidR="00041D2E" w:rsidRPr="00857015" w:rsidRDefault="00041D2E" w:rsidP="00D21338">
      <w:pPr>
        <w:pStyle w:val="a3"/>
        <w:numPr>
          <w:ilvl w:val="0"/>
          <w:numId w:val="3"/>
        </w:numPr>
        <w:spacing w:line="360" w:lineRule="auto"/>
        <w:ind w:left="284" w:hanging="284"/>
        <w:jc w:val="both"/>
        <w:rPr>
          <w:rFonts w:ascii="Times New Roman" w:hAnsi="Times New Roman"/>
          <w:sz w:val="28"/>
          <w:szCs w:val="28"/>
        </w:rPr>
      </w:pPr>
      <w:proofErr w:type="spellStart"/>
      <w:r w:rsidRPr="00027435">
        <w:rPr>
          <w:rFonts w:ascii="Times New Roman" w:hAnsi="Times New Roman"/>
          <w:i/>
          <w:sz w:val="28"/>
          <w:szCs w:val="28"/>
          <w:lang w:val="uk-UA"/>
        </w:rPr>
        <w:t>Василец</w:t>
      </w:r>
      <w:proofErr w:type="spellEnd"/>
      <w:r w:rsidRPr="00027435">
        <w:rPr>
          <w:rFonts w:ascii="Times New Roman" w:hAnsi="Times New Roman"/>
          <w:i/>
          <w:sz w:val="28"/>
          <w:szCs w:val="28"/>
          <w:lang w:val="uk-UA"/>
        </w:rPr>
        <w:t xml:space="preserve"> Т. Б</w:t>
      </w:r>
      <w:r w:rsidRPr="00027435">
        <w:rPr>
          <w:rFonts w:ascii="Times New Roman" w:hAnsi="Times New Roman"/>
          <w:sz w:val="28"/>
          <w:szCs w:val="28"/>
          <w:lang w:val="uk-UA"/>
        </w:rPr>
        <w:t xml:space="preserve">. </w:t>
      </w:r>
      <w:proofErr w:type="spellStart"/>
      <w:r w:rsidRPr="00027435">
        <w:rPr>
          <w:rFonts w:ascii="Times New Roman" w:hAnsi="Times New Roman"/>
          <w:sz w:val="28"/>
          <w:szCs w:val="28"/>
          <w:lang w:val="uk-UA"/>
        </w:rPr>
        <w:t>Этапы</w:t>
      </w:r>
      <w:proofErr w:type="spellEnd"/>
      <w:r w:rsidRPr="00027435">
        <w:rPr>
          <w:rFonts w:ascii="Times New Roman" w:hAnsi="Times New Roman"/>
          <w:sz w:val="28"/>
          <w:szCs w:val="28"/>
          <w:lang w:val="uk-UA"/>
        </w:rPr>
        <w:t xml:space="preserve"> </w:t>
      </w:r>
      <w:proofErr w:type="spellStart"/>
      <w:r w:rsidRPr="00027435">
        <w:rPr>
          <w:rFonts w:ascii="Times New Roman" w:hAnsi="Times New Roman"/>
          <w:sz w:val="28"/>
          <w:szCs w:val="28"/>
          <w:lang w:val="uk-UA"/>
        </w:rPr>
        <w:t>развития</w:t>
      </w:r>
      <w:proofErr w:type="spellEnd"/>
      <w:r w:rsidRPr="00027435">
        <w:rPr>
          <w:rFonts w:ascii="Times New Roman" w:hAnsi="Times New Roman"/>
          <w:sz w:val="28"/>
          <w:szCs w:val="28"/>
          <w:lang w:val="uk-UA"/>
        </w:rPr>
        <w:t xml:space="preserve"> </w:t>
      </w:r>
      <w:proofErr w:type="spellStart"/>
      <w:r w:rsidRPr="00027435">
        <w:rPr>
          <w:rFonts w:ascii="Times New Roman" w:hAnsi="Times New Roman"/>
          <w:sz w:val="28"/>
          <w:szCs w:val="28"/>
          <w:lang w:val="uk-UA"/>
        </w:rPr>
        <w:t>отношений</w:t>
      </w:r>
      <w:proofErr w:type="spellEnd"/>
      <w:r w:rsidRPr="00027435">
        <w:rPr>
          <w:rFonts w:ascii="Times New Roman" w:hAnsi="Times New Roman"/>
          <w:sz w:val="28"/>
          <w:szCs w:val="28"/>
          <w:lang w:val="uk-UA"/>
        </w:rPr>
        <w:t xml:space="preserve"> </w:t>
      </w:r>
      <w:proofErr w:type="spellStart"/>
      <w:r w:rsidRPr="00027435">
        <w:rPr>
          <w:rFonts w:ascii="Times New Roman" w:hAnsi="Times New Roman"/>
          <w:sz w:val="28"/>
          <w:szCs w:val="28"/>
          <w:lang w:val="uk-UA"/>
        </w:rPr>
        <w:t>между</w:t>
      </w:r>
      <w:proofErr w:type="spellEnd"/>
      <w:r w:rsidRPr="00027435">
        <w:rPr>
          <w:rFonts w:ascii="Times New Roman" w:hAnsi="Times New Roman"/>
          <w:sz w:val="28"/>
          <w:szCs w:val="28"/>
          <w:lang w:val="uk-UA"/>
        </w:rPr>
        <w:t xml:space="preserve"> </w:t>
      </w:r>
      <w:proofErr w:type="spellStart"/>
      <w:r w:rsidRPr="00027435">
        <w:rPr>
          <w:rFonts w:ascii="Times New Roman" w:hAnsi="Times New Roman"/>
          <w:sz w:val="28"/>
          <w:szCs w:val="28"/>
          <w:lang w:val="uk-UA"/>
        </w:rPr>
        <w:t>мужчиной</w:t>
      </w:r>
      <w:proofErr w:type="spellEnd"/>
      <w:r w:rsidRPr="00027435">
        <w:rPr>
          <w:rFonts w:ascii="Times New Roman" w:hAnsi="Times New Roman"/>
          <w:sz w:val="28"/>
          <w:szCs w:val="28"/>
          <w:lang w:val="uk-UA"/>
        </w:rPr>
        <w:t xml:space="preserve"> и </w:t>
      </w:r>
      <w:proofErr w:type="spellStart"/>
      <w:r w:rsidRPr="00027435">
        <w:rPr>
          <w:rFonts w:ascii="Times New Roman" w:hAnsi="Times New Roman"/>
          <w:sz w:val="28"/>
          <w:szCs w:val="28"/>
          <w:lang w:val="uk-UA"/>
        </w:rPr>
        <w:t>женщиной</w:t>
      </w:r>
      <w:proofErr w:type="spellEnd"/>
      <w:r w:rsidRPr="00027435">
        <w:rPr>
          <w:rFonts w:ascii="Times New Roman" w:hAnsi="Times New Roman"/>
          <w:sz w:val="28"/>
          <w:szCs w:val="28"/>
          <w:lang w:val="uk-UA"/>
        </w:rPr>
        <w:t xml:space="preserve">. – </w:t>
      </w:r>
      <w:r>
        <w:rPr>
          <w:rFonts w:ascii="Times New Roman" w:hAnsi="Times New Roman"/>
          <w:sz w:val="28"/>
          <w:szCs w:val="28"/>
          <w:lang w:val="uk-UA"/>
        </w:rPr>
        <w:t xml:space="preserve">К., </w:t>
      </w:r>
      <w:r w:rsidRPr="00027435">
        <w:rPr>
          <w:rFonts w:ascii="Times New Roman" w:hAnsi="Times New Roman"/>
          <w:sz w:val="28"/>
          <w:szCs w:val="28"/>
          <w:lang w:val="uk-UA"/>
        </w:rPr>
        <w:t>2006.</w:t>
      </w:r>
      <w:r w:rsidRPr="00027435">
        <w:rPr>
          <w:rFonts w:ascii="Times New Roman" w:hAnsi="Times New Roman"/>
          <w:sz w:val="28"/>
          <w:szCs w:val="28"/>
        </w:rPr>
        <w:t xml:space="preserve"> </w:t>
      </w:r>
      <w:r>
        <w:rPr>
          <w:rFonts w:ascii="Times New Roman" w:hAnsi="Times New Roman"/>
          <w:sz w:val="28"/>
          <w:szCs w:val="28"/>
          <w:lang w:val="uk-UA"/>
        </w:rPr>
        <w:t>– С.12-23.</w:t>
      </w:r>
    </w:p>
    <w:p w:rsidR="00041D2E" w:rsidRPr="00857015" w:rsidRDefault="00041D2E" w:rsidP="00D21338">
      <w:pPr>
        <w:pStyle w:val="a3"/>
        <w:numPr>
          <w:ilvl w:val="0"/>
          <w:numId w:val="3"/>
        </w:numPr>
        <w:spacing w:line="360" w:lineRule="auto"/>
        <w:ind w:left="284" w:hanging="284"/>
        <w:jc w:val="both"/>
        <w:rPr>
          <w:rFonts w:ascii="Times New Roman" w:hAnsi="Times New Roman"/>
          <w:sz w:val="28"/>
          <w:szCs w:val="28"/>
        </w:rPr>
      </w:pPr>
      <w:r w:rsidRPr="00027435">
        <w:rPr>
          <w:rFonts w:ascii="Times New Roman" w:hAnsi="Times New Roman"/>
          <w:i/>
          <w:sz w:val="28"/>
          <w:szCs w:val="28"/>
        </w:rPr>
        <w:t>Голод С. И</w:t>
      </w:r>
      <w:r w:rsidRPr="00027435">
        <w:rPr>
          <w:rFonts w:ascii="Times New Roman" w:hAnsi="Times New Roman"/>
          <w:sz w:val="28"/>
          <w:szCs w:val="28"/>
        </w:rPr>
        <w:t>. Стабильность семьи: социологический и демографический аспекты.</w:t>
      </w:r>
      <w:r>
        <w:rPr>
          <w:rFonts w:ascii="Times New Roman" w:hAnsi="Times New Roman"/>
          <w:sz w:val="28"/>
          <w:szCs w:val="28"/>
          <w:lang w:val="uk-UA"/>
        </w:rPr>
        <w:t xml:space="preserve"> –</w:t>
      </w:r>
      <w:r w:rsidRPr="00027435">
        <w:rPr>
          <w:rFonts w:ascii="Times New Roman" w:hAnsi="Times New Roman"/>
          <w:sz w:val="28"/>
          <w:szCs w:val="28"/>
        </w:rPr>
        <w:t xml:space="preserve"> Л.</w:t>
      </w:r>
      <w:r>
        <w:rPr>
          <w:rFonts w:ascii="Times New Roman" w:hAnsi="Times New Roman"/>
          <w:sz w:val="28"/>
          <w:szCs w:val="28"/>
          <w:lang w:val="uk-UA"/>
        </w:rPr>
        <w:t>: Наука</w:t>
      </w:r>
      <w:r w:rsidRPr="00027435">
        <w:rPr>
          <w:rFonts w:ascii="Times New Roman" w:hAnsi="Times New Roman"/>
          <w:sz w:val="28"/>
          <w:szCs w:val="28"/>
        </w:rPr>
        <w:t>, 1984.</w:t>
      </w:r>
      <w:r>
        <w:rPr>
          <w:rFonts w:ascii="Times New Roman" w:hAnsi="Times New Roman"/>
          <w:sz w:val="28"/>
          <w:szCs w:val="28"/>
          <w:lang w:val="uk-UA"/>
        </w:rPr>
        <w:t xml:space="preserve"> – 325 с.</w:t>
      </w:r>
    </w:p>
    <w:p w:rsidR="00041D2E" w:rsidRPr="00857015" w:rsidRDefault="00041D2E" w:rsidP="00D21338">
      <w:pPr>
        <w:pStyle w:val="a3"/>
        <w:numPr>
          <w:ilvl w:val="0"/>
          <w:numId w:val="3"/>
        </w:numPr>
        <w:spacing w:line="360" w:lineRule="auto"/>
        <w:ind w:left="284" w:hanging="284"/>
        <w:jc w:val="both"/>
        <w:rPr>
          <w:rFonts w:ascii="Times New Roman" w:hAnsi="Times New Roman"/>
          <w:sz w:val="28"/>
          <w:szCs w:val="28"/>
        </w:rPr>
      </w:pPr>
      <w:r w:rsidRPr="00027435">
        <w:rPr>
          <w:rFonts w:ascii="Times New Roman" w:hAnsi="Times New Roman"/>
          <w:i/>
          <w:sz w:val="28"/>
          <w:szCs w:val="28"/>
        </w:rPr>
        <w:t xml:space="preserve">Обозов Н. И., </w:t>
      </w:r>
      <w:proofErr w:type="spellStart"/>
      <w:r w:rsidRPr="00027435">
        <w:rPr>
          <w:rFonts w:ascii="Times New Roman" w:hAnsi="Times New Roman"/>
          <w:i/>
          <w:sz w:val="28"/>
          <w:szCs w:val="28"/>
        </w:rPr>
        <w:t>Обозова</w:t>
      </w:r>
      <w:proofErr w:type="spellEnd"/>
      <w:r w:rsidRPr="00027435">
        <w:rPr>
          <w:rFonts w:ascii="Times New Roman" w:hAnsi="Times New Roman"/>
          <w:i/>
          <w:sz w:val="28"/>
          <w:szCs w:val="28"/>
          <w:lang w:val="uk-UA"/>
        </w:rPr>
        <w:t xml:space="preserve"> </w:t>
      </w:r>
      <w:r w:rsidRPr="00027435">
        <w:rPr>
          <w:rFonts w:ascii="Times New Roman" w:hAnsi="Times New Roman"/>
          <w:i/>
          <w:sz w:val="28"/>
          <w:szCs w:val="28"/>
        </w:rPr>
        <w:t>А. Н</w:t>
      </w:r>
      <w:r w:rsidRPr="00027435">
        <w:rPr>
          <w:rFonts w:ascii="Times New Roman" w:hAnsi="Times New Roman"/>
          <w:sz w:val="28"/>
          <w:szCs w:val="28"/>
        </w:rPr>
        <w:t xml:space="preserve">. Диагностика супружеских затруднений //Психологический журнал. </w:t>
      </w:r>
      <w:r>
        <w:rPr>
          <w:rFonts w:ascii="Times New Roman" w:hAnsi="Times New Roman"/>
          <w:sz w:val="28"/>
          <w:szCs w:val="28"/>
          <w:lang w:val="uk-UA"/>
        </w:rPr>
        <w:t xml:space="preserve">– </w:t>
      </w:r>
      <w:r w:rsidRPr="00027435">
        <w:rPr>
          <w:rFonts w:ascii="Times New Roman" w:hAnsi="Times New Roman"/>
          <w:sz w:val="28"/>
          <w:szCs w:val="28"/>
        </w:rPr>
        <w:t>Т. 3.</w:t>
      </w:r>
      <w:r>
        <w:rPr>
          <w:rFonts w:ascii="Times New Roman" w:hAnsi="Times New Roman"/>
          <w:sz w:val="28"/>
          <w:szCs w:val="28"/>
          <w:lang w:val="uk-UA"/>
        </w:rPr>
        <w:t xml:space="preserve">, </w:t>
      </w:r>
      <w:r w:rsidRPr="00027435">
        <w:rPr>
          <w:rFonts w:ascii="Times New Roman" w:hAnsi="Times New Roman"/>
          <w:sz w:val="28"/>
          <w:szCs w:val="28"/>
        </w:rPr>
        <w:t xml:space="preserve"> №2.</w:t>
      </w:r>
      <w:r>
        <w:rPr>
          <w:rFonts w:ascii="Times New Roman" w:hAnsi="Times New Roman"/>
          <w:sz w:val="28"/>
          <w:szCs w:val="28"/>
          <w:lang w:val="uk-UA"/>
        </w:rPr>
        <w:t xml:space="preserve"> –</w:t>
      </w:r>
      <w:r w:rsidRPr="00027435">
        <w:rPr>
          <w:rFonts w:ascii="Times New Roman" w:hAnsi="Times New Roman"/>
          <w:sz w:val="28"/>
          <w:szCs w:val="28"/>
        </w:rPr>
        <w:t xml:space="preserve"> 1982.</w:t>
      </w:r>
    </w:p>
    <w:p w:rsidR="00041D2E" w:rsidRDefault="00041D2E" w:rsidP="00D21338">
      <w:pPr>
        <w:pStyle w:val="a3"/>
        <w:numPr>
          <w:ilvl w:val="0"/>
          <w:numId w:val="3"/>
        </w:numPr>
        <w:spacing w:line="360" w:lineRule="auto"/>
        <w:ind w:left="284" w:hanging="284"/>
        <w:jc w:val="both"/>
        <w:rPr>
          <w:rFonts w:ascii="Times New Roman" w:hAnsi="Times New Roman"/>
          <w:sz w:val="28"/>
          <w:szCs w:val="28"/>
          <w:lang w:val="uk-UA"/>
        </w:rPr>
      </w:pPr>
      <w:r w:rsidRPr="00857015">
        <w:rPr>
          <w:rFonts w:ascii="Times New Roman" w:hAnsi="Times New Roman"/>
          <w:i/>
          <w:sz w:val="28"/>
          <w:szCs w:val="28"/>
        </w:rPr>
        <w:t>Панкова Л.</w:t>
      </w:r>
      <w:r>
        <w:rPr>
          <w:rFonts w:ascii="Times New Roman" w:hAnsi="Times New Roman"/>
          <w:i/>
          <w:sz w:val="28"/>
          <w:szCs w:val="28"/>
          <w:lang w:val="uk-UA"/>
        </w:rPr>
        <w:t xml:space="preserve"> </w:t>
      </w:r>
      <w:r w:rsidRPr="00857015">
        <w:rPr>
          <w:rFonts w:ascii="Times New Roman" w:hAnsi="Times New Roman"/>
          <w:i/>
          <w:sz w:val="28"/>
          <w:szCs w:val="28"/>
        </w:rPr>
        <w:t>М.</w:t>
      </w:r>
      <w:r w:rsidRPr="00857015">
        <w:rPr>
          <w:rFonts w:ascii="Times New Roman" w:hAnsi="Times New Roman"/>
          <w:sz w:val="28"/>
          <w:szCs w:val="28"/>
        </w:rPr>
        <w:t xml:space="preserve"> У порога семейной жизни. – М.</w:t>
      </w:r>
      <w:proofErr w:type="gramStart"/>
      <w:r w:rsidRPr="00857015">
        <w:rPr>
          <w:rFonts w:ascii="Times New Roman" w:hAnsi="Times New Roman"/>
          <w:sz w:val="28"/>
          <w:szCs w:val="28"/>
        </w:rPr>
        <w:t xml:space="preserve"> :</w:t>
      </w:r>
      <w:proofErr w:type="gramEnd"/>
      <w:r w:rsidRPr="00857015">
        <w:rPr>
          <w:rFonts w:ascii="Times New Roman" w:hAnsi="Times New Roman"/>
          <w:sz w:val="28"/>
          <w:szCs w:val="28"/>
        </w:rPr>
        <w:t xml:space="preserve"> Просвещение, 1991. – С.144.</w:t>
      </w:r>
      <w:r w:rsidRPr="00D21338">
        <w:rPr>
          <w:rFonts w:ascii="Times New Roman" w:hAnsi="Times New Roman"/>
          <w:sz w:val="28"/>
          <w:szCs w:val="28"/>
          <w:lang w:val="uk-UA"/>
        </w:rPr>
        <w:t xml:space="preserve"> </w:t>
      </w:r>
    </w:p>
    <w:p w:rsidR="00041D2E" w:rsidRPr="00857015" w:rsidRDefault="00041D2E" w:rsidP="00D21338">
      <w:pPr>
        <w:pStyle w:val="a3"/>
        <w:numPr>
          <w:ilvl w:val="0"/>
          <w:numId w:val="3"/>
        </w:numPr>
        <w:spacing w:line="360" w:lineRule="auto"/>
        <w:ind w:left="284" w:hanging="284"/>
        <w:jc w:val="both"/>
        <w:rPr>
          <w:rFonts w:ascii="Times New Roman" w:hAnsi="Times New Roman"/>
          <w:sz w:val="28"/>
          <w:szCs w:val="28"/>
          <w:lang w:val="uk-UA"/>
        </w:rPr>
      </w:pPr>
      <w:proofErr w:type="spellStart"/>
      <w:r w:rsidRPr="00D21338">
        <w:rPr>
          <w:rFonts w:ascii="Times New Roman" w:hAnsi="Times New Roman"/>
          <w:i/>
          <w:sz w:val="28"/>
          <w:szCs w:val="28"/>
          <w:lang w:val="uk-UA"/>
        </w:rPr>
        <w:t>Помиткіна</w:t>
      </w:r>
      <w:proofErr w:type="spellEnd"/>
      <w:r w:rsidRPr="00D21338">
        <w:rPr>
          <w:rFonts w:ascii="Times New Roman" w:hAnsi="Times New Roman"/>
          <w:i/>
          <w:sz w:val="28"/>
          <w:szCs w:val="28"/>
          <w:lang w:val="uk-UA"/>
        </w:rPr>
        <w:t xml:space="preserve"> Л. В.</w:t>
      </w:r>
      <w:r w:rsidRPr="00D21338">
        <w:rPr>
          <w:lang w:val="uk-UA"/>
        </w:rPr>
        <w:t xml:space="preserve"> </w:t>
      </w:r>
      <w:r w:rsidRPr="00794C85">
        <w:rPr>
          <w:rFonts w:ascii="Times New Roman" w:hAnsi="Times New Roman"/>
          <w:sz w:val="28"/>
          <w:szCs w:val="28"/>
          <w:lang w:val="uk-UA"/>
        </w:rPr>
        <w:t xml:space="preserve">Психологічна готовність студентів до прийняття стратегічного життєвого рішення з вибору супутника життя / </w:t>
      </w:r>
      <w:r w:rsidRPr="00BE4763">
        <w:rPr>
          <w:rFonts w:ascii="Times New Roman" w:hAnsi="Times New Roman"/>
          <w:sz w:val="28"/>
          <w:szCs w:val="28"/>
          <w:lang w:val="uk-UA"/>
        </w:rPr>
        <w:t>Актуальні проблеми психології: Збірник наукових праць Інституту психології імені Г.С.Костюка. – Київ, 2012. – Том. 11. – Психологія особистості. Психологічна допомога особистості. – Вип. 6. – С. 504</w:t>
      </w:r>
      <w:r>
        <w:rPr>
          <w:rFonts w:ascii="Times New Roman" w:hAnsi="Times New Roman"/>
          <w:sz w:val="28"/>
          <w:szCs w:val="28"/>
          <w:lang w:val="uk-UA"/>
        </w:rPr>
        <w:t>–</w:t>
      </w:r>
      <w:r w:rsidRPr="00BE4763">
        <w:rPr>
          <w:rFonts w:ascii="Times New Roman" w:hAnsi="Times New Roman"/>
          <w:sz w:val="28"/>
          <w:szCs w:val="28"/>
          <w:lang w:val="uk-UA"/>
        </w:rPr>
        <w:t>509.</w:t>
      </w:r>
    </w:p>
    <w:p w:rsidR="00041D2E" w:rsidRPr="00857015" w:rsidRDefault="00041D2E" w:rsidP="00D21338">
      <w:pPr>
        <w:pStyle w:val="a3"/>
        <w:numPr>
          <w:ilvl w:val="0"/>
          <w:numId w:val="3"/>
        </w:numPr>
        <w:spacing w:line="360" w:lineRule="auto"/>
        <w:ind w:left="284" w:hanging="284"/>
        <w:jc w:val="both"/>
        <w:rPr>
          <w:rFonts w:ascii="Times New Roman" w:hAnsi="Times New Roman"/>
          <w:sz w:val="28"/>
          <w:szCs w:val="28"/>
        </w:rPr>
      </w:pPr>
      <w:r>
        <w:rPr>
          <w:rFonts w:ascii="Times New Roman" w:hAnsi="Times New Roman"/>
          <w:i/>
          <w:sz w:val="28"/>
          <w:szCs w:val="28"/>
          <w:lang w:val="uk-UA"/>
        </w:rPr>
        <w:t xml:space="preserve"> </w:t>
      </w:r>
      <w:r w:rsidRPr="00857015">
        <w:rPr>
          <w:rFonts w:ascii="Times New Roman" w:hAnsi="Times New Roman"/>
          <w:i/>
          <w:sz w:val="28"/>
          <w:szCs w:val="28"/>
        </w:rPr>
        <w:t xml:space="preserve">Психология </w:t>
      </w:r>
      <w:r w:rsidRPr="00857015">
        <w:rPr>
          <w:rFonts w:ascii="Times New Roman" w:hAnsi="Times New Roman"/>
          <w:sz w:val="28"/>
          <w:szCs w:val="28"/>
        </w:rPr>
        <w:t>семейных отношений с основами семейного консультирования: Учеб</w:t>
      </w:r>
      <w:proofErr w:type="gramStart"/>
      <w:r w:rsidRPr="00857015">
        <w:rPr>
          <w:rFonts w:ascii="Times New Roman" w:hAnsi="Times New Roman"/>
          <w:sz w:val="28"/>
          <w:szCs w:val="28"/>
        </w:rPr>
        <w:t>.</w:t>
      </w:r>
      <w:proofErr w:type="gramEnd"/>
      <w:r w:rsidRPr="00857015">
        <w:rPr>
          <w:rFonts w:ascii="Times New Roman" w:hAnsi="Times New Roman"/>
          <w:sz w:val="28"/>
          <w:szCs w:val="28"/>
        </w:rPr>
        <w:t xml:space="preserve"> </w:t>
      </w:r>
      <w:proofErr w:type="spellStart"/>
      <w:proofErr w:type="gramStart"/>
      <w:r w:rsidRPr="00857015">
        <w:rPr>
          <w:rFonts w:ascii="Times New Roman" w:hAnsi="Times New Roman"/>
          <w:sz w:val="28"/>
          <w:szCs w:val="28"/>
        </w:rPr>
        <w:t>п</w:t>
      </w:r>
      <w:proofErr w:type="gramEnd"/>
      <w:r w:rsidRPr="00857015">
        <w:rPr>
          <w:rFonts w:ascii="Times New Roman" w:hAnsi="Times New Roman"/>
          <w:sz w:val="28"/>
          <w:szCs w:val="28"/>
        </w:rPr>
        <w:t>особ</w:t>
      </w:r>
      <w:proofErr w:type="spellEnd"/>
      <w:r w:rsidRPr="00857015">
        <w:rPr>
          <w:rFonts w:ascii="Times New Roman" w:hAnsi="Times New Roman"/>
          <w:sz w:val="28"/>
          <w:szCs w:val="28"/>
        </w:rPr>
        <w:t xml:space="preserve">. для студ. </w:t>
      </w:r>
      <w:proofErr w:type="spellStart"/>
      <w:r w:rsidRPr="00857015">
        <w:rPr>
          <w:rFonts w:ascii="Times New Roman" w:hAnsi="Times New Roman"/>
          <w:sz w:val="28"/>
          <w:szCs w:val="28"/>
        </w:rPr>
        <w:t>высш</w:t>
      </w:r>
      <w:proofErr w:type="spellEnd"/>
      <w:r w:rsidRPr="00857015">
        <w:rPr>
          <w:rFonts w:ascii="Times New Roman" w:hAnsi="Times New Roman"/>
          <w:sz w:val="28"/>
          <w:szCs w:val="28"/>
        </w:rPr>
        <w:t xml:space="preserve">. учеб. </w:t>
      </w:r>
      <w:proofErr w:type="spellStart"/>
      <w:r w:rsidRPr="00857015">
        <w:rPr>
          <w:rFonts w:ascii="Times New Roman" w:hAnsi="Times New Roman"/>
          <w:sz w:val="28"/>
          <w:szCs w:val="28"/>
        </w:rPr>
        <w:t>Завед</w:t>
      </w:r>
      <w:proofErr w:type="spellEnd"/>
      <w:r w:rsidRPr="00857015">
        <w:rPr>
          <w:rFonts w:ascii="Times New Roman" w:hAnsi="Times New Roman"/>
          <w:sz w:val="28"/>
          <w:szCs w:val="28"/>
        </w:rPr>
        <w:t xml:space="preserve">. / Е.И. Артамонова, Е.В. </w:t>
      </w:r>
      <w:proofErr w:type="spellStart"/>
      <w:r w:rsidRPr="00857015">
        <w:rPr>
          <w:rFonts w:ascii="Times New Roman" w:hAnsi="Times New Roman"/>
          <w:sz w:val="28"/>
          <w:szCs w:val="28"/>
        </w:rPr>
        <w:t>Екжанова</w:t>
      </w:r>
      <w:proofErr w:type="spellEnd"/>
      <w:r w:rsidRPr="00857015">
        <w:rPr>
          <w:rFonts w:ascii="Times New Roman" w:hAnsi="Times New Roman"/>
          <w:sz w:val="28"/>
          <w:szCs w:val="28"/>
        </w:rPr>
        <w:t>, Е В. Зырянова и др.; Под ред. Е.Г. </w:t>
      </w:r>
      <w:proofErr w:type="spellStart"/>
      <w:r w:rsidRPr="00857015">
        <w:rPr>
          <w:rFonts w:ascii="Times New Roman" w:hAnsi="Times New Roman"/>
          <w:sz w:val="28"/>
          <w:szCs w:val="28"/>
        </w:rPr>
        <w:t>Силяевой</w:t>
      </w:r>
      <w:proofErr w:type="spellEnd"/>
      <w:r w:rsidRPr="00857015">
        <w:rPr>
          <w:rFonts w:ascii="Times New Roman" w:hAnsi="Times New Roman"/>
          <w:sz w:val="28"/>
          <w:szCs w:val="28"/>
        </w:rPr>
        <w:t>. – М.: Издательский центр «Академия», 2005. – 192 с.</w:t>
      </w:r>
    </w:p>
    <w:p w:rsidR="00041D2E" w:rsidRPr="00155F32" w:rsidRDefault="00041D2E" w:rsidP="00D21338">
      <w:pPr>
        <w:pStyle w:val="a3"/>
        <w:numPr>
          <w:ilvl w:val="0"/>
          <w:numId w:val="3"/>
        </w:numPr>
        <w:spacing w:line="360" w:lineRule="auto"/>
        <w:ind w:left="284" w:hanging="284"/>
        <w:jc w:val="both"/>
      </w:pPr>
      <w:r w:rsidRPr="00306470">
        <w:rPr>
          <w:rFonts w:ascii="Times New Roman" w:hAnsi="Times New Roman"/>
          <w:i/>
          <w:sz w:val="28"/>
          <w:szCs w:val="28"/>
          <w:lang w:val="uk-UA"/>
        </w:rPr>
        <w:t xml:space="preserve"> </w:t>
      </w:r>
      <w:r w:rsidRPr="00306470">
        <w:rPr>
          <w:rFonts w:ascii="Times New Roman" w:hAnsi="Times New Roman"/>
          <w:i/>
          <w:sz w:val="28"/>
          <w:szCs w:val="28"/>
        </w:rPr>
        <w:t>Шнейдер Л. Б.</w:t>
      </w:r>
      <w:r w:rsidRPr="00306470">
        <w:rPr>
          <w:rFonts w:ascii="Times New Roman" w:hAnsi="Times New Roman"/>
          <w:sz w:val="28"/>
          <w:szCs w:val="28"/>
        </w:rPr>
        <w:t xml:space="preserve"> Психология семейных отношений. Курс лекций. </w:t>
      </w:r>
      <w:r w:rsidRPr="00306470">
        <w:rPr>
          <w:rFonts w:ascii="Times New Roman" w:hAnsi="Times New Roman"/>
          <w:sz w:val="28"/>
          <w:szCs w:val="28"/>
          <w:lang w:val="uk-UA"/>
        </w:rPr>
        <w:t>–</w:t>
      </w:r>
      <w:r w:rsidRPr="00306470">
        <w:rPr>
          <w:rFonts w:ascii="Times New Roman" w:hAnsi="Times New Roman"/>
          <w:sz w:val="28"/>
          <w:szCs w:val="28"/>
        </w:rPr>
        <w:t xml:space="preserve"> М.</w:t>
      </w:r>
      <w:r w:rsidRPr="00306470">
        <w:rPr>
          <w:rFonts w:ascii="Times New Roman" w:hAnsi="Times New Roman"/>
          <w:sz w:val="28"/>
          <w:szCs w:val="28"/>
          <w:lang w:val="uk-UA"/>
        </w:rPr>
        <w:t xml:space="preserve">: </w:t>
      </w:r>
      <w:proofErr w:type="spellStart"/>
      <w:r w:rsidRPr="00306470">
        <w:rPr>
          <w:rFonts w:ascii="Times New Roman" w:hAnsi="Times New Roman"/>
          <w:sz w:val="28"/>
          <w:szCs w:val="28"/>
          <w:lang w:val="uk-UA"/>
        </w:rPr>
        <w:t>Апрель-Пресс</w:t>
      </w:r>
      <w:proofErr w:type="spellEnd"/>
      <w:r w:rsidRPr="00306470">
        <w:rPr>
          <w:rFonts w:ascii="Times New Roman" w:hAnsi="Times New Roman"/>
          <w:sz w:val="28"/>
          <w:szCs w:val="28"/>
          <w:lang w:val="uk-UA"/>
        </w:rPr>
        <w:t xml:space="preserve">, </w:t>
      </w:r>
      <w:proofErr w:type="spellStart"/>
      <w:r w:rsidRPr="00306470">
        <w:rPr>
          <w:rFonts w:ascii="Times New Roman" w:hAnsi="Times New Roman"/>
          <w:sz w:val="28"/>
          <w:szCs w:val="28"/>
          <w:lang w:val="uk-UA"/>
        </w:rPr>
        <w:t>Изд-во</w:t>
      </w:r>
      <w:proofErr w:type="spellEnd"/>
      <w:r w:rsidRPr="00306470">
        <w:rPr>
          <w:rFonts w:ascii="Times New Roman" w:hAnsi="Times New Roman"/>
          <w:sz w:val="28"/>
          <w:szCs w:val="28"/>
          <w:lang w:val="uk-UA"/>
        </w:rPr>
        <w:t xml:space="preserve"> </w:t>
      </w:r>
      <w:r w:rsidRPr="00306470">
        <w:rPr>
          <w:rFonts w:ascii="Times New Roman" w:hAnsi="Times New Roman"/>
          <w:sz w:val="28"/>
          <w:szCs w:val="28"/>
        </w:rPr>
        <w:t>ЭКСМО-Пресс, 2000</w:t>
      </w:r>
      <w:r w:rsidRPr="00306470">
        <w:rPr>
          <w:rFonts w:ascii="Times New Roman" w:hAnsi="Times New Roman"/>
          <w:sz w:val="28"/>
          <w:szCs w:val="28"/>
          <w:lang w:val="uk-UA"/>
        </w:rPr>
        <w:t>. – 512 с.</w:t>
      </w:r>
    </w:p>
    <w:p w:rsidR="00041D2E" w:rsidRDefault="00041D2E" w:rsidP="00155F32">
      <w:pPr>
        <w:pStyle w:val="a3"/>
        <w:ind w:left="1080"/>
        <w:rPr>
          <w:rFonts w:ascii="Times New Roman" w:hAnsi="Times New Roman"/>
          <w:sz w:val="28"/>
          <w:szCs w:val="28"/>
          <w:lang w:val="uk-UA"/>
        </w:rPr>
      </w:pPr>
      <w:r>
        <w:rPr>
          <w:rFonts w:ascii="Times New Roman" w:hAnsi="Times New Roman"/>
          <w:sz w:val="28"/>
          <w:szCs w:val="28"/>
          <w:lang w:val="uk-UA"/>
        </w:rPr>
        <w:lastRenderedPageBreak/>
        <w:t>Відомості про автора</w:t>
      </w:r>
    </w:p>
    <w:p w:rsidR="00041D2E" w:rsidRDefault="00041D2E" w:rsidP="00155F32">
      <w:pPr>
        <w:pStyle w:val="a3"/>
        <w:ind w:left="1080"/>
        <w:rPr>
          <w:rFonts w:ascii="Times New Roman" w:hAnsi="Times New Roman"/>
          <w:sz w:val="28"/>
          <w:szCs w:val="28"/>
          <w:lang w:val="uk-UA"/>
        </w:rPr>
      </w:pPr>
    </w:p>
    <w:p w:rsidR="00041D2E" w:rsidRDefault="00041D2E" w:rsidP="00155F32">
      <w:pPr>
        <w:pStyle w:val="a3"/>
        <w:ind w:left="1080"/>
        <w:jc w:val="both"/>
        <w:rPr>
          <w:rFonts w:ascii="Times New Roman" w:hAnsi="Times New Roman"/>
          <w:sz w:val="28"/>
          <w:szCs w:val="28"/>
          <w:lang w:val="uk-UA"/>
        </w:rPr>
      </w:pPr>
      <w:proofErr w:type="spellStart"/>
      <w:r>
        <w:rPr>
          <w:rFonts w:ascii="Times New Roman" w:hAnsi="Times New Roman"/>
          <w:sz w:val="28"/>
          <w:szCs w:val="28"/>
          <w:lang w:val="uk-UA"/>
        </w:rPr>
        <w:t>Помиткіна</w:t>
      </w:r>
      <w:proofErr w:type="spellEnd"/>
      <w:r>
        <w:rPr>
          <w:rFonts w:ascii="Times New Roman" w:hAnsi="Times New Roman"/>
          <w:sz w:val="28"/>
          <w:szCs w:val="28"/>
          <w:lang w:val="uk-UA"/>
        </w:rPr>
        <w:t xml:space="preserve"> Любов Віталіївна – доктор психологічних наук, доцент, професор кафедри авіаційної психології Національного авіаційного університету м. Києва</w:t>
      </w:r>
    </w:p>
    <w:p w:rsidR="00041D2E" w:rsidRDefault="00041D2E" w:rsidP="00155F32">
      <w:pPr>
        <w:pStyle w:val="a3"/>
        <w:ind w:left="1080"/>
        <w:jc w:val="both"/>
        <w:rPr>
          <w:rFonts w:ascii="Times New Roman" w:hAnsi="Times New Roman"/>
          <w:sz w:val="28"/>
          <w:szCs w:val="28"/>
          <w:lang w:val="uk-UA"/>
        </w:rPr>
      </w:pPr>
      <w:r>
        <w:rPr>
          <w:rFonts w:ascii="Times New Roman" w:hAnsi="Times New Roman"/>
          <w:sz w:val="28"/>
          <w:szCs w:val="28"/>
          <w:lang w:val="uk-UA"/>
        </w:rPr>
        <w:t xml:space="preserve">Тел. </w:t>
      </w:r>
      <w:proofErr w:type="spellStart"/>
      <w:r>
        <w:rPr>
          <w:rFonts w:ascii="Times New Roman" w:hAnsi="Times New Roman"/>
          <w:sz w:val="28"/>
          <w:szCs w:val="28"/>
          <w:lang w:val="uk-UA"/>
        </w:rPr>
        <w:t>моб</w:t>
      </w:r>
      <w:proofErr w:type="spellEnd"/>
      <w:r>
        <w:rPr>
          <w:rFonts w:ascii="Times New Roman" w:hAnsi="Times New Roman"/>
          <w:sz w:val="28"/>
          <w:szCs w:val="28"/>
          <w:lang w:val="uk-UA"/>
        </w:rPr>
        <w:t xml:space="preserve">.  093-499-0550; </w:t>
      </w:r>
    </w:p>
    <w:p w:rsidR="00041D2E" w:rsidRPr="000778E1" w:rsidRDefault="00041D2E" w:rsidP="00155F32">
      <w:pPr>
        <w:pStyle w:val="a3"/>
        <w:ind w:left="1080"/>
        <w:jc w:val="both"/>
        <w:rPr>
          <w:lang w:val="uk-UA"/>
        </w:rPr>
      </w:pPr>
      <w:r>
        <w:rPr>
          <w:rFonts w:ascii="Times New Roman" w:hAnsi="Times New Roman"/>
          <w:sz w:val="28"/>
          <w:szCs w:val="28"/>
          <w:lang w:val="uk-UA"/>
        </w:rPr>
        <w:t xml:space="preserve">Lyubvit@bigmir.net </w:t>
      </w:r>
    </w:p>
    <w:p w:rsidR="00041D2E" w:rsidRPr="00BF7511" w:rsidRDefault="00041D2E" w:rsidP="00155F32">
      <w:pPr>
        <w:pStyle w:val="a3"/>
        <w:spacing w:line="360" w:lineRule="auto"/>
        <w:ind w:left="284"/>
        <w:jc w:val="both"/>
      </w:pPr>
    </w:p>
    <w:sectPr w:rsidR="00041D2E" w:rsidRPr="00BF7511" w:rsidSect="00B540E1">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7DD4"/>
    <w:multiLevelType w:val="hybridMultilevel"/>
    <w:tmpl w:val="5FD62E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9A3EB9"/>
    <w:multiLevelType w:val="hybridMultilevel"/>
    <w:tmpl w:val="14267D38"/>
    <w:lvl w:ilvl="0" w:tplc="30DCB7F0">
      <w:start w:val="1"/>
      <w:numFmt w:val="decimal"/>
      <w:lvlText w:val="%1."/>
      <w:lvlJc w:val="left"/>
      <w:pPr>
        <w:ind w:left="677" w:hanging="360"/>
      </w:pPr>
      <w:rPr>
        <w:rFonts w:cs="Times New Roman" w:hint="default"/>
        <w:sz w:val="24"/>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
    <w:nsid w:val="67A15F50"/>
    <w:multiLevelType w:val="hybridMultilevel"/>
    <w:tmpl w:val="9C34E2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80B2F15"/>
    <w:multiLevelType w:val="hybridMultilevel"/>
    <w:tmpl w:val="7F7AD4CA"/>
    <w:lvl w:ilvl="0" w:tplc="E980881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02F"/>
    <w:rsid w:val="00013978"/>
    <w:rsid w:val="00026249"/>
    <w:rsid w:val="00027435"/>
    <w:rsid w:val="00041D2E"/>
    <w:rsid w:val="00051547"/>
    <w:rsid w:val="00054FD6"/>
    <w:rsid w:val="000778E1"/>
    <w:rsid w:val="000908F8"/>
    <w:rsid w:val="000D0EFA"/>
    <w:rsid w:val="000E60F8"/>
    <w:rsid w:val="0012367B"/>
    <w:rsid w:val="00155F32"/>
    <w:rsid w:val="00181F1E"/>
    <w:rsid w:val="001E7A01"/>
    <w:rsid w:val="00203477"/>
    <w:rsid w:val="00234EFF"/>
    <w:rsid w:val="00237C56"/>
    <w:rsid w:val="00245237"/>
    <w:rsid w:val="002529DE"/>
    <w:rsid w:val="00276043"/>
    <w:rsid w:val="002A1665"/>
    <w:rsid w:val="002D2EA2"/>
    <w:rsid w:val="00306470"/>
    <w:rsid w:val="00386A06"/>
    <w:rsid w:val="003C4018"/>
    <w:rsid w:val="00452621"/>
    <w:rsid w:val="00471CA5"/>
    <w:rsid w:val="00483CBD"/>
    <w:rsid w:val="004B13E0"/>
    <w:rsid w:val="004F1D4F"/>
    <w:rsid w:val="005658FC"/>
    <w:rsid w:val="005D60A1"/>
    <w:rsid w:val="006107EB"/>
    <w:rsid w:val="006131C4"/>
    <w:rsid w:val="006273C6"/>
    <w:rsid w:val="00650F0D"/>
    <w:rsid w:val="006A14E0"/>
    <w:rsid w:val="006C5DF5"/>
    <w:rsid w:val="006D7282"/>
    <w:rsid w:val="006F292E"/>
    <w:rsid w:val="006F44C6"/>
    <w:rsid w:val="007367C8"/>
    <w:rsid w:val="00794C85"/>
    <w:rsid w:val="007A5AED"/>
    <w:rsid w:val="007F54FA"/>
    <w:rsid w:val="008511C3"/>
    <w:rsid w:val="00857015"/>
    <w:rsid w:val="00866197"/>
    <w:rsid w:val="008923D9"/>
    <w:rsid w:val="008B775A"/>
    <w:rsid w:val="008C3FA2"/>
    <w:rsid w:val="008D17F3"/>
    <w:rsid w:val="008F321C"/>
    <w:rsid w:val="009102D5"/>
    <w:rsid w:val="009A10F9"/>
    <w:rsid w:val="009B1286"/>
    <w:rsid w:val="00A46459"/>
    <w:rsid w:val="00A948A5"/>
    <w:rsid w:val="00AC72F4"/>
    <w:rsid w:val="00AD6E55"/>
    <w:rsid w:val="00B540E1"/>
    <w:rsid w:val="00B61F1F"/>
    <w:rsid w:val="00B66E7A"/>
    <w:rsid w:val="00BC4837"/>
    <w:rsid w:val="00BD7479"/>
    <w:rsid w:val="00BE4763"/>
    <w:rsid w:val="00BF7511"/>
    <w:rsid w:val="00C4421D"/>
    <w:rsid w:val="00C95354"/>
    <w:rsid w:val="00CD4320"/>
    <w:rsid w:val="00D21338"/>
    <w:rsid w:val="00D2686C"/>
    <w:rsid w:val="00D47E8E"/>
    <w:rsid w:val="00D95241"/>
    <w:rsid w:val="00DC100D"/>
    <w:rsid w:val="00DD647D"/>
    <w:rsid w:val="00E34881"/>
    <w:rsid w:val="00E37490"/>
    <w:rsid w:val="00EA4529"/>
    <w:rsid w:val="00EE5730"/>
    <w:rsid w:val="00F07FDC"/>
    <w:rsid w:val="00F14D61"/>
    <w:rsid w:val="00F41C0E"/>
    <w:rsid w:val="00F5365D"/>
    <w:rsid w:val="00F82B3F"/>
    <w:rsid w:val="00FA01C1"/>
    <w:rsid w:val="00FA402F"/>
    <w:rsid w:val="00FC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2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A402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3900</Words>
  <Characters>22234</Characters>
  <Application>Microsoft Office Word</Application>
  <DocSecurity>0</DocSecurity>
  <Lines>185</Lines>
  <Paragraphs>52</Paragraphs>
  <ScaleCrop>false</ScaleCrop>
  <Company>Krokoz™</Company>
  <LinksUpToDate>false</LinksUpToDate>
  <CharactersWithSpaces>26082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Svitlanka</cp:lastModifiedBy>
  <cp:revision>25</cp:revision>
  <dcterms:created xsi:type="dcterms:W3CDTF">2014-01-20T16:36:00Z</dcterms:created>
  <dcterms:modified xsi:type="dcterms:W3CDTF">2016-03-13T18:57:00Z</dcterms:modified>
</cp:coreProperties>
</file>