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F7" w:rsidRPr="00897783" w:rsidRDefault="000577F7" w:rsidP="00897783">
      <w:pPr>
        <w:pStyle w:val="a3"/>
        <w:jc w:val="both"/>
        <w:rPr>
          <w:rFonts w:ascii="Times New Roman" w:hAnsi="Times New Roman"/>
          <w:sz w:val="24"/>
          <w:szCs w:val="24"/>
          <w:lang w:val="uk-UA"/>
        </w:rPr>
      </w:pPr>
      <w:bookmarkStart w:id="0" w:name="_GoBack"/>
      <w:bookmarkEnd w:id="0"/>
    </w:p>
    <w:p w:rsidR="000577F7" w:rsidRDefault="000577F7" w:rsidP="009F0E4F">
      <w:pPr>
        <w:pStyle w:val="a3"/>
        <w:spacing w:line="360" w:lineRule="auto"/>
        <w:jc w:val="center"/>
        <w:rPr>
          <w:rFonts w:ascii="Times New Roman" w:hAnsi="Times New Roman"/>
          <w:b/>
          <w:sz w:val="28"/>
          <w:szCs w:val="28"/>
          <w:lang w:val="uk-UA"/>
        </w:rPr>
      </w:pPr>
      <w:r w:rsidRPr="009F0E4F">
        <w:rPr>
          <w:rFonts w:ascii="Times New Roman" w:hAnsi="Times New Roman"/>
          <w:b/>
          <w:sz w:val="28"/>
          <w:szCs w:val="28"/>
          <w:lang w:val="uk-UA"/>
        </w:rPr>
        <w:t xml:space="preserve">Підготовка майбутніх педагогів до прийняття стратегічних </w:t>
      </w:r>
    </w:p>
    <w:p w:rsidR="000577F7" w:rsidRPr="009F0E4F" w:rsidRDefault="000577F7" w:rsidP="009F0E4F">
      <w:pPr>
        <w:pStyle w:val="a3"/>
        <w:spacing w:line="360" w:lineRule="auto"/>
        <w:jc w:val="center"/>
        <w:rPr>
          <w:rFonts w:ascii="Times New Roman" w:hAnsi="Times New Roman"/>
          <w:b/>
          <w:sz w:val="28"/>
          <w:szCs w:val="28"/>
          <w:lang w:val="uk-UA"/>
        </w:rPr>
      </w:pPr>
      <w:r w:rsidRPr="009F0E4F">
        <w:rPr>
          <w:rFonts w:ascii="Times New Roman" w:hAnsi="Times New Roman"/>
          <w:b/>
          <w:sz w:val="28"/>
          <w:szCs w:val="28"/>
          <w:lang w:val="uk-UA"/>
        </w:rPr>
        <w:t xml:space="preserve">життєвих </w:t>
      </w:r>
      <w:r>
        <w:rPr>
          <w:rFonts w:ascii="Times New Roman" w:hAnsi="Times New Roman"/>
          <w:b/>
          <w:sz w:val="28"/>
          <w:szCs w:val="28"/>
          <w:lang w:val="uk-UA"/>
        </w:rPr>
        <w:t>р</w:t>
      </w:r>
      <w:r w:rsidRPr="009F0E4F">
        <w:rPr>
          <w:rFonts w:ascii="Times New Roman" w:hAnsi="Times New Roman"/>
          <w:b/>
          <w:sz w:val="28"/>
          <w:szCs w:val="28"/>
          <w:lang w:val="uk-UA"/>
        </w:rPr>
        <w:t>ішень</w:t>
      </w:r>
      <w:r>
        <w:rPr>
          <w:rFonts w:ascii="Times New Roman" w:hAnsi="Times New Roman"/>
          <w:b/>
          <w:sz w:val="28"/>
          <w:szCs w:val="28"/>
          <w:lang w:val="uk-UA"/>
        </w:rPr>
        <w:t xml:space="preserve"> </w:t>
      </w:r>
      <w:r w:rsidRPr="009F0E4F">
        <w:rPr>
          <w:rFonts w:ascii="Times New Roman" w:hAnsi="Times New Roman"/>
          <w:b/>
          <w:sz w:val="28"/>
          <w:szCs w:val="28"/>
          <w:lang w:val="uk-UA"/>
        </w:rPr>
        <w:t>як умова г</w:t>
      </w:r>
      <w:r w:rsidRPr="009F0E4F">
        <w:rPr>
          <w:rFonts w:ascii="Times New Roman" w:hAnsi="Times New Roman"/>
          <w:b/>
          <w:sz w:val="28"/>
          <w:szCs w:val="28"/>
        </w:rPr>
        <w:t>армонізаці</w:t>
      </w:r>
      <w:r w:rsidRPr="009F0E4F">
        <w:rPr>
          <w:rFonts w:ascii="Times New Roman" w:hAnsi="Times New Roman"/>
          <w:b/>
          <w:sz w:val="28"/>
          <w:szCs w:val="28"/>
          <w:lang w:val="uk-UA"/>
        </w:rPr>
        <w:t>ї їх</w:t>
      </w:r>
      <w:r w:rsidRPr="009F0E4F">
        <w:rPr>
          <w:rFonts w:ascii="Times New Roman" w:hAnsi="Times New Roman"/>
          <w:b/>
          <w:sz w:val="28"/>
          <w:szCs w:val="28"/>
        </w:rPr>
        <w:t xml:space="preserve"> культурно-освітнього простору</w:t>
      </w:r>
    </w:p>
    <w:p w:rsidR="000577F7" w:rsidRDefault="000577F7" w:rsidP="009F0E4F">
      <w:pPr>
        <w:pStyle w:val="a3"/>
        <w:jc w:val="right"/>
        <w:rPr>
          <w:rFonts w:ascii="Times New Roman" w:hAnsi="Times New Roman"/>
          <w:sz w:val="28"/>
          <w:szCs w:val="28"/>
          <w:lang w:val="uk-UA"/>
        </w:rPr>
      </w:pPr>
    </w:p>
    <w:p w:rsidR="000577F7" w:rsidRDefault="000577F7" w:rsidP="009F0E4F">
      <w:pPr>
        <w:pStyle w:val="a3"/>
        <w:jc w:val="right"/>
        <w:rPr>
          <w:rFonts w:ascii="Times New Roman" w:hAnsi="Times New Roman"/>
          <w:sz w:val="28"/>
          <w:szCs w:val="28"/>
          <w:lang w:val="uk-UA"/>
        </w:rPr>
      </w:pPr>
      <w:r>
        <w:rPr>
          <w:rFonts w:ascii="Times New Roman" w:hAnsi="Times New Roman"/>
          <w:sz w:val="28"/>
          <w:szCs w:val="28"/>
          <w:lang w:val="uk-UA"/>
        </w:rPr>
        <w:t>Любов Помиткіна</w:t>
      </w:r>
    </w:p>
    <w:p w:rsidR="000577F7" w:rsidRDefault="000577F7" w:rsidP="009F0E4F">
      <w:pPr>
        <w:pStyle w:val="a3"/>
        <w:jc w:val="right"/>
        <w:rPr>
          <w:rFonts w:ascii="Times New Roman" w:hAnsi="Times New Roman"/>
          <w:sz w:val="28"/>
          <w:szCs w:val="28"/>
          <w:lang w:val="uk-UA"/>
        </w:rPr>
      </w:pPr>
      <w:r>
        <w:rPr>
          <w:rFonts w:ascii="Times New Roman" w:hAnsi="Times New Roman"/>
          <w:sz w:val="28"/>
          <w:szCs w:val="28"/>
          <w:lang w:val="uk-UA"/>
        </w:rPr>
        <w:t>Національний авіаційний університет,</w:t>
      </w:r>
    </w:p>
    <w:p w:rsidR="000577F7" w:rsidRPr="004C79B5" w:rsidRDefault="006205F9" w:rsidP="009F0E4F">
      <w:pPr>
        <w:pStyle w:val="a3"/>
        <w:jc w:val="right"/>
        <w:rPr>
          <w:rFonts w:ascii="Times New Roman" w:hAnsi="Times New Roman"/>
          <w:sz w:val="28"/>
          <w:szCs w:val="28"/>
          <w:lang w:val="uk-UA"/>
        </w:rPr>
      </w:pPr>
      <w:hyperlink r:id="rId6" w:history="1">
        <w:r w:rsidR="000577F7" w:rsidRPr="003F52F8">
          <w:rPr>
            <w:rStyle w:val="a4"/>
            <w:rFonts w:ascii="Times New Roman" w:hAnsi="Times New Roman"/>
            <w:sz w:val="28"/>
            <w:szCs w:val="28"/>
            <w:lang w:val="en-US"/>
          </w:rPr>
          <w:t>Lyubvit</w:t>
        </w:r>
        <w:r w:rsidR="000577F7" w:rsidRPr="004C79B5">
          <w:rPr>
            <w:rStyle w:val="a4"/>
            <w:rFonts w:ascii="Times New Roman" w:hAnsi="Times New Roman"/>
            <w:sz w:val="28"/>
            <w:szCs w:val="28"/>
            <w:lang w:val="uk-UA"/>
          </w:rPr>
          <w:t>@</w:t>
        </w:r>
        <w:r w:rsidR="000577F7" w:rsidRPr="003F52F8">
          <w:rPr>
            <w:rStyle w:val="a4"/>
            <w:rFonts w:ascii="Times New Roman" w:hAnsi="Times New Roman"/>
            <w:sz w:val="28"/>
            <w:szCs w:val="28"/>
            <w:lang w:val="en-US"/>
          </w:rPr>
          <w:t>bigmir</w:t>
        </w:r>
        <w:r w:rsidR="000577F7" w:rsidRPr="004C79B5">
          <w:rPr>
            <w:rStyle w:val="a4"/>
            <w:rFonts w:ascii="Times New Roman" w:hAnsi="Times New Roman"/>
            <w:sz w:val="28"/>
            <w:szCs w:val="28"/>
            <w:lang w:val="uk-UA"/>
          </w:rPr>
          <w:t>.</w:t>
        </w:r>
        <w:r w:rsidR="000577F7" w:rsidRPr="003F52F8">
          <w:rPr>
            <w:rStyle w:val="a4"/>
            <w:rFonts w:ascii="Times New Roman" w:hAnsi="Times New Roman"/>
            <w:sz w:val="28"/>
            <w:szCs w:val="28"/>
            <w:lang w:val="en-US"/>
          </w:rPr>
          <w:t>net</w:t>
        </w:r>
      </w:hyperlink>
    </w:p>
    <w:p w:rsidR="000577F7" w:rsidRPr="004C79B5" w:rsidRDefault="000577F7" w:rsidP="009F0E4F">
      <w:pPr>
        <w:pStyle w:val="a3"/>
        <w:jc w:val="right"/>
        <w:rPr>
          <w:rFonts w:ascii="Times New Roman" w:hAnsi="Times New Roman"/>
          <w:sz w:val="28"/>
          <w:szCs w:val="28"/>
          <w:lang w:val="uk-UA"/>
        </w:rPr>
      </w:pPr>
    </w:p>
    <w:p w:rsidR="000577F7" w:rsidRDefault="000577F7" w:rsidP="009F0E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На сучасному етапі розвитку соціуму важливим завданням вищої школи є формування</w:t>
      </w:r>
      <w:r w:rsidRPr="00A06066">
        <w:rPr>
          <w:rFonts w:ascii="Times New Roman" w:hAnsi="Times New Roman"/>
          <w:sz w:val="28"/>
          <w:szCs w:val="28"/>
          <w:lang w:val="uk-UA"/>
        </w:rPr>
        <w:t xml:space="preserve"> не просто носія певної кількості знань</w:t>
      </w:r>
      <w:r>
        <w:rPr>
          <w:rFonts w:ascii="Times New Roman" w:hAnsi="Times New Roman"/>
          <w:sz w:val="28"/>
          <w:szCs w:val="28"/>
          <w:lang w:val="uk-UA"/>
        </w:rPr>
        <w:t xml:space="preserve">, а соціально активної, високоморальної студентської молоді з адекватною поведінкою. </w:t>
      </w:r>
      <w:r w:rsidRPr="007F53B4">
        <w:rPr>
          <w:rFonts w:ascii="Times New Roman" w:hAnsi="Times New Roman"/>
          <w:sz w:val="28"/>
          <w:szCs w:val="28"/>
          <w:lang w:val="uk-UA"/>
        </w:rPr>
        <w:t>У вир</w:t>
      </w:r>
      <w:r>
        <w:rPr>
          <w:rFonts w:ascii="Times New Roman" w:hAnsi="Times New Roman"/>
          <w:sz w:val="28"/>
          <w:szCs w:val="28"/>
          <w:lang w:val="uk-UA"/>
        </w:rPr>
        <w:t>і</w:t>
      </w:r>
      <w:r w:rsidRPr="00794C85">
        <w:rPr>
          <w:rFonts w:ascii="Times New Roman" w:hAnsi="Times New Roman"/>
          <w:sz w:val="28"/>
          <w:szCs w:val="28"/>
          <w:lang w:val="uk-UA"/>
        </w:rPr>
        <w:t xml:space="preserve"> політичних </w:t>
      </w:r>
      <w:r>
        <w:rPr>
          <w:rFonts w:ascii="Times New Roman" w:hAnsi="Times New Roman"/>
          <w:sz w:val="28"/>
          <w:szCs w:val="28"/>
          <w:lang w:val="uk-UA"/>
        </w:rPr>
        <w:t xml:space="preserve">та </w:t>
      </w:r>
      <w:r w:rsidRPr="00794C85">
        <w:rPr>
          <w:rFonts w:ascii="Times New Roman" w:hAnsi="Times New Roman"/>
          <w:sz w:val="28"/>
          <w:szCs w:val="28"/>
          <w:lang w:val="uk-UA"/>
        </w:rPr>
        <w:t xml:space="preserve">економічних </w:t>
      </w:r>
      <w:r>
        <w:rPr>
          <w:rFonts w:ascii="Times New Roman" w:hAnsi="Times New Roman"/>
          <w:sz w:val="28"/>
          <w:szCs w:val="28"/>
          <w:lang w:val="uk-UA"/>
        </w:rPr>
        <w:t>перетворень, які переживає с</w:t>
      </w:r>
      <w:r w:rsidRPr="00794C85">
        <w:rPr>
          <w:rFonts w:ascii="Times New Roman" w:hAnsi="Times New Roman"/>
          <w:sz w:val="28"/>
          <w:szCs w:val="28"/>
          <w:lang w:val="uk-UA"/>
        </w:rPr>
        <w:t>учасне українське суспільство</w:t>
      </w:r>
      <w:r>
        <w:rPr>
          <w:rFonts w:ascii="Times New Roman" w:hAnsi="Times New Roman"/>
          <w:sz w:val="28"/>
          <w:szCs w:val="28"/>
          <w:lang w:val="uk-UA"/>
        </w:rPr>
        <w:t xml:space="preserve">, відбувається ускладнене </w:t>
      </w:r>
      <w:r w:rsidRPr="00794C85">
        <w:rPr>
          <w:rFonts w:ascii="Times New Roman" w:hAnsi="Times New Roman"/>
          <w:sz w:val="28"/>
          <w:szCs w:val="28"/>
          <w:lang w:val="uk-UA"/>
        </w:rPr>
        <w:t>становлення молодого покоління нашої держави</w:t>
      </w:r>
      <w:r>
        <w:rPr>
          <w:rFonts w:ascii="Times New Roman" w:hAnsi="Times New Roman"/>
          <w:sz w:val="28"/>
          <w:szCs w:val="28"/>
          <w:lang w:val="uk-UA"/>
        </w:rPr>
        <w:t>,</w:t>
      </w:r>
      <w:r w:rsidRPr="00794C85">
        <w:rPr>
          <w:rFonts w:ascii="Times New Roman" w:hAnsi="Times New Roman"/>
          <w:sz w:val="28"/>
          <w:szCs w:val="28"/>
          <w:lang w:val="uk-UA"/>
        </w:rPr>
        <w:t xml:space="preserve"> </w:t>
      </w:r>
      <w:r>
        <w:rPr>
          <w:rFonts w:ascii="Times New Roman" w:hAnsi="Times New Roman"/>
          <w:sz w:val="28"/>
          <w:szCs w:val="28"/>
          <w:lang w:val="uk-UA"/>
        </w:rPr>
        <w:t>зокрема, нівел</w:t>
      </w:r>
      <w:r w:rsidRPr="00794C85">
        <w:rPr>
          <w:rFonts w:ascii="Times New Roman" w:hAnsi="Times New Roman"/>
          <w:sz w:val="28"/>
          <w:szCs w:val="28"/>
          <w:lang w:val="uk-UA"/>
        </w:rPr>
        <w:t>ює</w:t>
      </w:r>
      <w:r>
        <w:rPr>
          <w:rFonts w:ascii="Times New Roman" w:hAnsi="Times New Roman"/>
          <w:sz w:val="28"/>
          <w:szCs w:val="28"/>
          <w:lang w:val="uk-UA"/>
        </w:rPr>
        <w:t>ться</w:t>
      </w:r>
      <w:r w:rsidRPr="00794C85">
        <w:rPr>
          <w:rFonts w:ascii="Times New Roman" w:hAnsi="Times New Roman"/>
          <w:sz w:val="28"/>
          <w:szCs w:val="28"/>
          <w:lang w:val="uk-UA"/>
        </w:rPr>
        <w:t xml:space="preserve"> процес прогнозування особистістю власного майбутнього</w:t>
      </w:r>
      <w:r>
        <w:rPr>
          <w:rFonts w:ascii="Times New Roman" w:hAnsi="Times New Roman"/>
          <w:sz w:val="28"/>
          <w:szCs w:val="28"/>
          <w:lang w:val="uk-UA"/>
        </w:rPr>
        <w:t xml:space="preserve"> та</w:t>
      </w:r>
      <w:r w:rsidRPr="00794C85">
        <w:rPr>
          <w:rFonts w:ascii="Times New Roman" w:hAnsi="Times New Roman"/>
          <w:sz w:val="28"/>
          <w:szCs w:val="28"/>
          <w:lang w:val="uk-UA"/>
        </w:rPr>
        <w:t xml:space="preserve"> прийняття найважливіших стратегічних життєвих рішень.</w:t>
      </w:r>
      <w:r>
        <w:rPr>
          <w:rFonts w:ascii="Times New Roman" w:hAnsi="Times New Roman"/>
          <w:sz w:val="28"/>
          <w:szCs w:val="28"/>
          <w:lang w:val="uk-UA"/>
        </w:rPr>
        <w:t xml:space="preserve"> Зважаючи на це, до гармонійності культурно-освітнього простору, в якому відбувається особистісне становлення молоді висуваються особливі вимоги. </w:t>
      </w:r>
    </w:p>
    <w:p w:rsidR="000577F7" w:rsidRDefault="000577F7" w:rsidP="009F0E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П</w:t>
      </w:r>
      <w:r w:rsidRPr="008F40F3">
        <w:rPr>
          <w:rFonts w:ascii="Times New Roman" w:hAnsi="Times New Roman"/>
          <w:sz w:val="28"/>
          <w:szCs w:val="28"/>
          <w:lang w:val="uk-UA"/>
        </w:rPr>
        <w:t xml:space="preserve">оняття гармонії та гармонійності особистості </w:t>
      </w:r>
      <w:r>
        <w:rPr>
          <w:rFonts w:ascii="Times New Roman" w:hAnsi="Times New Roman"/>
          <w:sz w:val="28"/>
          <w:szCs w:val="28"/>
          <w:lang w:val="uk-UA"/>
        </w:rPr>
        <w:t xml:space="preserve">вчені (В.І.Вернадський, Геракліт, С.У.Гончаренко, Е.Кант, Г.Лейбніц, Н.Г.Ничкало та ін.) визначають </w:t>
      </w:r>
      <w:r w:rsidRPr="008F40F3">
        <w:rPr>
          <w:rFonts w:ascii="Times New Roman" w:hAnsi="Times New Roman"/>
          <w:sz w:val="28"/>
          <w:szCs w:val="28"/>
          <w:lang w:val="uk-UA"/>
        </w:rPr>
        <w:t>як внутрішню та зовнішню упорядкованість, узгодженість, цілісність психічних властивостей і процесів.</w:t>
      </w:r>
      <w:r>
        <w:rPr>
          <w:rFonts w:ascii="Times New Roman" w:hAnsi="Times New Roman"/>
          <w:sz w:val="28"/>
          <w:szCs w:val="28"/>
          <w:lang w:val="uk-UA"/>
        </w:rPr>
        <w:t xml:space="preserve"> </w:t>
      </w:r>
      <w:r w:rsidRPr="008F40F3">
        <w:rPr>
          <w:rFonts w:ascii="Times New Roman" w:hAnsi="Times New Roman"/>
          <w:sz w:val="28"/>
          <w:szCs w:val="28"/>
          <w:lang w:val="uk-UA"/>
        </w:rPr>
        <w:t xml:space="preserve">Гармонійний розвиток особистості </w:t>
      </w:r>
      <w:r>
        <w:rPr>
          <w:rFonts w:ascii="Times New Roman" w:hAnsi="Times New Roman"/>
          <w:sz w:val="28"/>
          <w:szCs w:val="28"/>
          <w:lang w:val="uk-UA"/>
        </w:rPr>
        <w:t xml:space="preserve">– </w:t>
      </w:r>
      <w:r w:rsidRPr="008F40F3">
        <w:rPr>
          <w:rFonts w:ascii="Times New Roman" w:hAnsi="Times New Roman"/>
          <w:sz w:val="28"/>
          <w:szCs w:val="28"/>
          <w:lang w:val="uk-UA"/>
        </w:rPr>
        <w:t>я</w:t>
      </w:r>
      <w:r>
        <w:rPr>
          <w:rFonts w:ascii="Times New Roman" w:hAnsi="Times New Roman"/>
          <w:sz w:val="28"/>
          <w:szCs w:val="28"/>
          <w:lang w:val="uk-UA"/>
        </w:rPr>
        <w:t>к</w:t>
      </w:r>
      <w:r w:rsidRPr="008F40F3">
        <w:rPr>
          <w:rFonts w:ascii="Times New Roman" w:hAnsi="Times New Roman"/>
          <w:sz w:val="28"/>
          <w:szCs w:val="28"/>
          <w:lang w:val="uk-UA"/>
        </w:rPr>
        <w:t xml:space="preserve"> співрозмірний, збалансований, домірний у певному відношенні розвиток окремих підструктур у загальній психологічній структурі особистості, а саме: підструктур спілкування, спрямованості, характеру, самосвідомості, досвіду, інтелекту, психофізіології</w:t>
      </w:r>
      <w:r>
        <w:rPr>
          <w:rFonts w:ascii="Times New Roman" w:hAnsi="Times New Roman"/>
          <w:sz w:val="28"/>
          <w:szCs w:val="28"/>
          <w:lang w:val="uk-UA"/>
        </w:rPr>
        <w:t xml:space="preserve"> та ін. [5, С. 8-11]</w:t>
      </w:r>
      <w:r w:rsidRPr="008F40F3">
        <w:rPr>
          <w:rFonts w:ascii="Times New Roman" w:hAnsi="Times New Roman"/>
          <w:sz w:val="28"/>
          <w:szCs w:val="28"/>
          <w:lang w:val="uk-UA"/>
        </w:rPr>
        <w:t>.</w:t>
      </w:r>
      <w:r>
        <w:rPr>
          <w:rFonts w:ascii="Times New Roman" w:hAnsi="Times New Roman"/>
          <w:sz w:val="28"/>
          <w:szCs w:val="28"/>
          <w:lang w:val="uk-UA"/>
        </w:rPr>
        <w:t xml:space="preserve"> Отже, гармонізація </w:t>
      </w:r>
      <w:r w:rsidRPr="004C79B5">
        <w:rPr>
          <w:rFonts w:ascii="Times New Roman" w:hAnsi="Times New Roman"/>
          <w:sz w:val="28"/>
          <w:szCs w:val="28"/>
          <w:lang w:val="uk-UA"/>
        </w:rPr>
        <w:t>культурно-освітнього простору</w:t>
      </w:r>
      <w:r>
        <w:rPr>
          <w:rFonts w:ascii="Times New Roman" w:hAnsi="Times New Roman"/>
          <w:sz w:val="28"/>
          <w:szCs w:val="28"/>
          <w:lang w:val="uk-UA"/>
        </w:rPr>
        <w:t xml:space="preserve"> майбутнього педагога передбачає узгодженість як внутрішніх (стосовно психіки) так і зовнішніх (навколишні умови) процесів.</w:t>
      </w:r>
    </w:p>
    <w:p w:rsidR="000577F7" w:rsidRPr="008F40F3" w:rsidRDefault="000577F7" w:rsidP="009F0E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Одним із центральних місць у структурі психічної діяльності людини є мисленеві операції і дії, які після складної обробки мозку втілюються у прийняття рішень. Людина приймає рішення кожного дня від елементарних побутових до емоційно напружених у складних ситуаціях життя. Однак їй потрібно приймати й стратегічні життєві рішення, які переважно необхідні у юнацькому віці і які </w:t>
      </w:r>
      <w:r>
        <w:rPr>
          <w:rFonts w:ascii="Times New Roman" w:hAnsi="Times New Roman"/>
          <w:sz w:val="28"/>
          <w:szCs w:val="28"/>
          <w:lang w:val="uk-UA"/>
        </w:rPr>
        <w:lastRenderedPageBreak/>
        <w:t>впливають на подальшу долю особистості. Прийняття таких рішень пов’язане з певними умовами становлення молодої людини.</w:t>
      </w:r>
    </w:p>
    <w:p w:rsidR="000577F7" w:rsidRDefault="000577F7" w:rsidP="009F0E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Починаючи свідоме життя в старших класах молода людина стикається з певними протиріччями, які обумовлені соціально-психологічними чинниками. По-перше, це протиріччя між державою і особистістю, яке полягає в тому, що  держава зацікавлена у формуванні фахівця як майбутнього виконавця певної діяльності у загальній соціальній структурі. Однак, далеко не всі абітурієнти мають можливість вступити на навчання за тим напрямом, який подобається, відповідає інтересам, нахилам і здібностям, оскільки державне замовлення з кожним роком зменшується, а відповідно матеріальні можливості сплачувати за навчання також є не в усіх. Отже, юнаки та дівчата часто обирають професію не за покликанням, а після закінчення навчання й отримання диплому за певною спеціальністю вимушені працевлаштовуватися не за фахом.</w:t>
      </w:r>
    </w:p>
    <w:p w:rsidR="000577F7" w:rsidRDefault="000577F7" w:rsidP="009F0E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Друге протиріччя зумовлене різними прагненнями в особистісно-сімейному просторі молодої людини. Як показують дослідження практиків, батьки наполягають на професійному навчанні дочки чи сина не за їх бажанням, а виходячи з власного досвіду та знання, радять обирати «вагому та високооплачувану» професію.</w:t>
      </w:r>
    </w:p>
    <w:p w:rsidR="000577F7" w:rsidRDefault="000577F7" w:rsidP="009F0E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Третє протиріччя стосується внутрішньоособистісних прагнень самої молодої людини. З одного боку батьки докладали зусиль до всебічного розвитку дитини (музика, танці, вокал, спортивні секції тощо), привили любов до занять певною улюбленою справою, але, оскільки, ці заняття не приносять матеріального задоволення, то професію доводиться обирати в іншому напрямі. </w:t>
      </w:r>
    </w:p>
    <w:p w:rsidR="000577F7" w:rsidRDefault="000577F7" w:rsidP="009F0E4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Доречно поставити запитання: До чого найбільше прагне сучасна молодь, «абітурієнти» та «студенти»? Як свідчать дослідження психологів-практиків і соціологів – усі юнаки і дівчата, незалежно від обраного профілю професійного навчання, хочуть бути  щ а с л и в и м и!</w:t>
      </w:r>
    </w:p>
    <w:p w:rsidR="000577F7" w:rsidRPr="00A14BB3" w:rsidRDefault="000577F7" w:rsidP="00F92159">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Кожна людина має своє уявлення про щастя, однак у багатьох погляди збігаються. Видатні особистості в історії людства (А.Адлер, Г.С.Костюк, Р.Мей, В.А.Роменець, С.Л.Рубінштейн, Г.Сковорода та ін.) стверджували, що людина </w:t>
      </w:r>
      <w:r>
        <w:rPr>
          <w:rFonts w:ascii="Times New Roman" w:hAnsi="Times New Roman"/>
          <w:sz w:val="28"/>
          <w:szCs w:val="28"/>
          <w:lang w:val="uk-UA"/>
        </w:rPr>
        <w:lastRenderedPageBreak/>
        <w:t>щаслива тоді, коли здійснюється у трьох світах: у професійному становленні, в особистісно-сімейному просторі та у побудові стосунків з найближчим оточенням (родичі, друзі, співробітники тощо). Так, з</w:t>
      </w:r>
      <w:r w:rsidRPr="00A14BB3">
        <w:rPr>
          <w:rFonts w:ascii="Times New Roman" w:hAnsi="Times New Roman"/>
          <w:sz w:val="28"/>
          <w:szCs w:val="28"/>
          <w:lang w:val="uk-UA"/>
        </w:rPr>
        <w:t xml:space="preserve"> часів Платона у філософсько-психологічній літературі вказувалось на основні вирішальні вибори у житті людини</w:t>
      </w:r>
      <w:r>
        <w:rPr>
          <w:rFonts w:ascii="Times New Roman" w:hAnsi="Times New Roman"/>
          <w:sz w:val="28"/>
          <w:szCs w:val="28"/>
          <w:lang w:val="uk-UA"/>
        </w:rPr>
        <w:t>, які зумовлюють її гармонійне життя</w:t>
      </w:r>
      <w:r w:rsidRPr="00A14BB3">
        <w:rPr>
          <w:rFonts w:ascii="Times New Roman" w:hAnsi="Times New Roman"/>
          <w:sz w:val="28"/>
          <w:szCs w:val="28"/>
          <w:lang w:val="uk-UA"/>
        </w:rPr>
        <w:t xml:space="preserve"> – вибір друзів, коханої людини, професійної діяльності. Умовою правильності вибору вважалось знання себе, власних нахилів, цінностей, потреб</w:t>
      </w:r>
      <w:r>
        <w:rPr>
          <w:rFonts w:ascii="Times New Roman" w:hAnsi="Times New Roman"/>
          <w:sz w:val="28"/>
          <w:szCs w:val="28"/>
          <w:lang w:val="uk-UA"/>
        </w:rPr>
        <w:t xml:space="preserve"> тощо</w:t>
      </w:r>
      <w:r w:rsidRPr="00A14BB3">
        <w:rPr>
          <w:rFonts w:ascii="Times New Roman" w:hAnsi="Times New Roman"/>
          <w:sz w:val="28"/>
          <w:szCs w:val="28"/>
          <w:lang w:val="uk-UA"/>
        </w:rPr>
        <w:t xml:space="preserve">. Заклик «Пізнай себе», викарбуваний на вході </w:t>
      </w:r>
      <w:r>
        <w:rPr>
          <w:rFonts w:ascii="Times New Roman" w:hAnsi="Times New Roman"/>
          <w:sz w:val="28"/>
          <w:szCs w:val="28"/>
          <w:lang w:val="uk-UA"/>
        </w:rPr>
        <w:t xml:space="preserve">до </w:t>
      </w:r>
      <w:r w:rsidRPr="00A14BB3">
        <w:rPr>
          <w:rFonts w:ascii="Times New Roman" w:hAnsi="Times New Roman"/>
          <w:sz w:val="28"/>
          <w:szCs w:val="28"/>
          <w:lang w:val="uk-UA"/>
        </w:rPr>
        <w:t xml:space="preserve">Дельфійського храму, вказував на першочерговість самопізнання та самовдосконалення по відношенню до реалізації соціальних потреб у спілкуванні, коханні та виборі професії. </w:t>
      </w:r>
    </w:p>
    <w:p w:rsidR="000577F7" w:rsidRPr="00A14BB3" w:rsidRDefault="000577F7" w:rsidP="00F92159">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Так само у філософських поглядах Г.Сковороди пізнання себе, власної духовної природи виступало умовою людського щастя та вибору спорідненої діяльності, яка може приносити задоволення людині </w:t>
      </w:r>
      <w:r>
        <w:rPr>
          <w:rFonts w:ascii="Times New Roman" w:hAnsi="Times New Roman"/>
          <w:sz w:val="28"/>
          <w:szCs w:val="28"/>
          <w:lang w:val="uk-UA"/>
        </w:rPr>
        <w:t>та</w:t>
      </w:r>
      <w:r w:rsidRPr="00A14BB3">
        <w:rPr>
          <w:rFonts w:ascii="Times New Roman" w:hAnsi="Times New Roman"/>
          <w:sz w:val="28"/>
          <w:szCs w:val="28"/>
          <w:lang w:val="uk-UA"/>
        </w:rPr>
        <w:t xml:space="preserve"> користь суспільству </w:t>
      </w:r>
      <w:r w:rsidRPr="007249FC">
        <w:rPr>
          <w:rFonts w:ascii="Times New Roman" w:hAnsi="Times New Roman"/>
          <w:sz w:val="28"/>
          <w:szCs w:val="28"/>
          <w:lang w:val="uk-UA"/>
        </w:rPr>
        <w:t>[</w:t>
      </w:r>
      <w:r>
        <w:rPr>
          <w:rFonts w:ascii="Times New Roman" w:hAnsi="Times New Roman"/>
          <w:sz w:val="28"/>
          <w:szCs w:val="28"/>
          <w:lang w:val="uk-UA"/>
        </w:rPr>
        <w:t>8</w:t>
      </w:r>
      <w:r w:rsidRPr="007249FC">
        <w:rPr>
          <w:rFonts w:ascii="Times New Roman" w:hAnsi="Times New Roman"/>
          <w:sz w:val="28"/>
          <w:szCs w:val="28"/>
          <w:lang w:val="uk-UA"/>
        </w:rPr>
        <w:t>]</w:t>
      </w:r>
      <w:r w:rsidRPr="00A14BB3">
        <w:rPr>
          <w:rFonts w:ascii="Times New Roman" w:hAnsi="Times New Roman"/>
          <w:sz w:val="28"/>
          <w:szCs w:val="28"/>
          <w:lang w:val="uk-UA"/>
        </w:rPr>
        <w:t xml:space="preserve">. </w:t>
      </w:r>
    </w:p>
    <w:p w:rsidR="000577F7" w:rsidRPr="00A14BB3" w:rsidRDefault="000577F7" w:rsidP="00F92159">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А.Адлер розглядав три головні життєві завдання, які постають перед людиною: працю, дружбу і любов. Ці задачі визначаються основними умовами людського існування [</w:t>
      </w:r>
      <w:r>
        <w:rPr>
          <w:rFonts w:ascii="Times New Roman" w:hAnsi="Times New Roman"/>
          <w:sz w:val="28"/>
          <w:szCs w:val="28"/>
          <w:lang w:val="uk-UA"/>
        </w:rPr>
        <w:t>9</w:t>
      </w:r>
      <w:r w:rsidRPr="00F92159">
        <w:rPr>
          <w:rFonts w:ascii="Times New Roman" w:hAnsi="Times New Roman"/>
          <w:sz w:val="28"/>
          <w:szCs w:val="28"/>
        </w:rPr>
        <w:t xml:space="preserve">, </w:t>
      </w:r>
      <w:r>
        <w:rPr>
          <w:rFonts w:ascii="Times New Roman" w:hAnsi="Times New Roman"/>
          <w:sz w:val="28"/>
          <w:szCs w:val="28"/>
          <w:lang w:val="en-US"/>
        </w:rPr>
        <w:t>c</w:t>
      </w:r>
      <w:r w:rsidRPr="00A14BB3">
        <w:rPr>
          <w:rFonts w:ascii="Times New Roman" w:hAnsi="Times New Roman"/>
          <w:sz w:val="28"/>
          <w:szCs w:val="28"/>
          <w:lang w:val="uk-UA"/>
        </w:rPr>
        <w:t>.136].</w:t>
      </w:r>
      <w:r>
        <w:rPr>
          <w:rFonts w:ascii="Times New Roman" w:hAnsi="Times New Roman"/>
          <w:sz w:val="28"/>
          <w:szCs w:val="28"/>
          <w:lang w:val="uk-UA"/>
        </w:rPr>
        <w:t xml:space="preserve"> </w:t>
      </w:r>
      <w:r w:rsidRPr="00A14BB3">
        <w:rPr>
          <w:rFonts w:ascii="Times New Roman" w:hAnsi="Times New Roman"/>
          <w:sz w:val="28"/>
          <w:szCs w:val="28"/>
          <w:lang w:val="uk-UA"/>
        </w:rPr>
        <w:t>Праця включає в себе діяльність, корисну для суспільства, а не лише заняття, що приносить прибуток. За А.Адлером, праця приносить почуття задоволення та самоповаги тільки тоді, коли вона корисна для інших. Важливість праці, в першу чергу, заснована на залежності</w:t>
      </w:r>
      <w:r>
        <w:rPr>
          <w:rFonts w:ascii="Times New Roman" w:hAnsi="Times New Roman"/>
          <w:sz w:val="28"/>
          <w:szCs w:val="28"/>
          <w:lang w:val="uk-UA"/>
        </w:rPr>
        <w:t xml:space="preserve"> людини</w:t>
      </w:r>
      <w:r w:rsidRPr="00A14BB3">
        <w:rPr>
          <w:rFonts w:ascii="Times New Roman" w:hAnsi="Times New Roman"/>
          <w:sz w:val="28"/>
          <w:szCs w:val="28"/>
          <w:lang w:val="uk-UA"/>
        </w:rPr>
        <w:t xml:space="preserve"> від соціального середовища.</w:t>
      </w:r>
    </w:p>
    <w:p w:rsidR="000577F7" w:rsidRPr="00A14BB3" w:rsidRDefault="000577F7" w:rsidP="00F92159">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Дружба обумовлена належністю до людської раси та необхідністю постійно пристосовуватися до інших істот нашого виду</w:t>
      </w:r>
      <w:r>
        <w:rPr>
          <w:rFonts w:ascii="Times New Roman" w:hAnsi="Times New Roman"/>
          <w:sz w:val="28"/>
          <w:szCs w:val="28"/>
          <w:lang w:val="uk-UA"/>
        </w:rPr>
        <w:t>,</w:t>
      </w:r>
      <w:r w:rsidRPr="00A14BB3">
        <w:rPr>
          <w:rFonts w:ascii="Times New Roman" w:hAnsi="Times New Roman"/>
          <w:sz w:val="28"/>
          <w:szCs w:val="28"/>
          <w:lang w:val="uk-UA"/>
        </w:rPr>
        <w:t xml:space="preserve"> взаємодіяти з ними. Дружні відносини дозволяють укріпити життєво важливі зв’язки і є важливим елементом конструктивної праці. </w:t>
      </w:r>
    </w:p>
    <w:p w:rsidR="000577F7" w:rsidRPr="00A14BB3" w:rsidRDefault="000577F7" w:rsidP="00F92159">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Любов розглядається А.Адлером у сенсі гетеросексуальності. Вона призводить до близької взаємодії на фізичному і ментальному рівні та породжує високий ступінь довіри між людьми протилежної статі. Любов виникає з інтимних стосунків, які необхідні для продовження роду.</w:t>
      </w:r>
      <w:r>
        <w:rPr>
          <w:rFonts w:ascii="Times New Roman" w:hAnsi="Times New Roman"/>
          <w:sz w:val="28"/>
          <w:szCs w:val="28"/>
          <w:lang w:val="uk-UA"/>
        </w:rPr>
        <w:t xml:space="preserve"> А.</w:t>
      </w:r>
      <w:r w:rsidRPr="00A14BB3">
        <w:rPr>
          <w:rFonts w:ascii="Times New Roman" w:hAnsi="Times New Roman"/>
          <w:sz w:val="28"/>
          <w:szCs w:val="28"/>
          <w:lang w:val="uk-UA"/>
        </w:rPr>
        <w:t xml:space="preserve">Адлер писав, що тісні узи сімейних стосунків вимагають від нас великої здатності взаємодіяти з іншою </w:t>
      </w:r>
      <w:r w:rsidRPr="00A14BB3">
        <w:rPr>
          <w:rFonts w:ascii="Times New Roman" w:hAnsi="Times New Roman"/>
          <w:sz w:val="28"/>
          <w:szCs w:val="28"/>
          <w:lang w:val="uk-UA"/>
        </w:rPr>
        <w:lastRenderedPageBreak/>
        <w:t xml:space="preserve">людською істотою, а успішний щасливий шлюб створює найкращу умову для виховання у дітях товариськості і соціального інтересу. </w:t>
      </w:r>
    </w:p>
    <w:p w:rsidR="000577F7" w:rsidRPr="00A14BB3" w:rsidRDefault="000577F7" w:rsidP="00F92159">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 xml:space="preserve">За поглядами А.Адлера, ці три компоненти (праця, дружба і любов) взаємопов’язані. Успіх у одному напрямі призводить до успіху в інших. Фактично усі три задачі є різними сторонами однієї проблеми </w:t>
      </w:r>
      <w:r>
        <w:rPr>
          <w:rFonts w:ascii="Times New Roman" w:hAnsi="Times New Roman"/>
          <w:sz w:val="28"/>
          <w:szCs w:val="28"/>
          <w:lang w:val="uk-UA"/>
        </w:rPr>
        <w:t>–</w:t>
      </w:r>
      <w:r w:rsidRPr="00A14BB3">
        <w:rPr>
          <w:rFonts w:ascii="Times New Roman" w:hAnsi="Times New Roman"/>
          <w:sz w:val="28"/>
          <w:szCs w:val="28"/>
          <w:lang w:val="uk-UA"/>
        </w:rPr>
        <w:t xml:space="preserve"> як жити конструктивно в оточуючому нас світі [</w:t>
      </w:r>
      <w:r>
        <w:rPr>
          <w:rFonts w:ascii="Times New Roman" w:hAnsi="Times New Roman"/>
          <w:sz w:val="28"/>
          <w:szCs w:val="28"/>
          <w:lang w:val="uk-UA"/>
        </w:rPr>
        <w:t>9</w:t>
      </w:r>
      <w:r w:rsidRPr="007249FC">
        <w:rPr>
          <w:rFonts w:ascii="Times New Roman" w:hAnsi="Times New Roman"/>
          <w:sz w:val="28"/>
          <w:szCs w:val="28"/>
        </w:rPr>
        <w:t xml:space="preserve">, </w:t>
      </w:r>
      <w:r>
        <w:rPr>
          <w:rFonts w:ascii="Times New Roman" w:hAnsi="Times New Roman"/>
          <w:sz w:val="28"/>
          <w:szCs w:val="28"/>
          <w:lang w:val="en-US"/>
        </w:rPr>
        <w:t>c</w:t>
      </w:r>
      <w:r w:rsidRPr="00A14BB3">
        <w:rPr>
          <w:rFonts w:ascii="Times New Roman" w:hAnsi="Times New Roman"/>
          <w:sz w:val="28"/>
          <w:szCs w:val="28"/>
          <w:lang w:val="uk-UA"/>
        </w:rPr>
        <w:t>.136]. Конструктивність чи деструктивність залежать від прийнятих особистістю життєвих рішень.</w:t>
      </w:r>
    </w:p>
    <w:p w:rsidR="000577F7" w:rsidRPr="00A14BB3" w:rsidRDefault="000577F7" w:rsidP="00F92159">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Погоджуючись з наведеними поглядами щодо праці і кохання, все ж маємо відмітити, що відносно дружби прийняття рішення не носить стратегічного, долено</w:t>
      </w:r>
      <w:r>
        <w:rPr>
          <w:rFonts w:ascii="Times New Roman" w:hAnsi="Times New Roman"/>
          <w:sz w:val="28"/>
          <w:szCs w:val="28"/>
          <w:lang w:val="uk-UA"/>
        </w:rPr>
        <w:t>сного характеру. Друзі можуть з’</w:t>
      </w:r>
      <w:r w:rsidRPr="00A14BB3">
        <w:rPr>
          <w:rFonts w:ascii="Times New Roman" w:hAnsi="Times New Roman"/>
          <w:sz w:val="28"/>
          <w:szCs w:val="28"/>
          <w:lang w:val="uk-UA"/>
        </w:rPr>
        <w:t>являтися на життєвому шляху людини, не впливаючи суттєво на його хід, не змінюючи суттєво як саму людину, так і її життєву траєкторію. Так само розлучення з друзями може не мати ка</w:t>
      </w:r>
      <w:r>
        <w:rPr>
          <w:rFonts w:ascii="Times New Roman" w:hAnsi="Times New Roman"/>
          <w:sz w:val="28"/>
          <w:szCs w:val="28"/>
          <w:lang w:val="uk-UA"/>
        </w:rPr>
        <w:t>рдинальних доленосних наслідків, тоді як розлучення з коханою людиною, як правило, переживається як життєва трагедія.</w:t>
      </w:r>
    </w:p>
    <w:p w:rsidR="000577F7" w:rsidRPr="00A14BB3" w:rsidRDefault="000577F7" w:rsidP="00F92159">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Проблема спрямованості життєвої активності особистості розглядалася також у контексті гуманістичної психології. Зокрема, у</w:t>
      </w:r>
      <w:r w:rsidRPr="00A14BB3">
        <w:rPr>
          <w:rFonts w:ascii="Times New Roman" w:hAnsi="Times New Roman"/>
          <w:sz w:val="28"/>
          <w:szCs w:val="28"/>
          <w:lang w:val="uk-UA"/>
        </w:rPr>
        <w:t xml:space="preserve"> концепції А.Маслоу вчинкова активність особистості розглядається в трьох найважливіших, стратегічних напрямах: досягнення у професійній діяльності, налагодження стосунків у соціумі та в особистісно-сімейному просторі [</w:t>
      </w:r>
      <w:r>
        <w:rPr>
          <w:rFonts w:ascii="Times New Roman" w:hAnsi="Times New Roman"/>
          <w:sz w:val="28"/>
          <w:szCs w:val="28"/>
          <w:lang w:val="uk-UA"/>
        </w:rPr>
        <w:t>4</w:t>
      </w:r>
      <w:r w:rsidRPr="00A14BB3">
        <w:rPr>
          <w:rFonts w:ascii="Times New Roman" w:hAnsi="Times New Roman"/>
          <w:sz w:val="28"/>
          <w:szCs w:val="28"/>
          <w:lang w:val="uk-UA"/>
        </w:rPr>
        <w:t xml:space="preserve">].  </w:t>
      </w:r>
    </w:p>
    <w:p w:rsidR="000577F7" w:rsidRDefault="000577F7" w:rsidP="00F92159">
      <w:pPr>
        <w:pStyle w:val="a3"/>
        <w:spacing w:line="360" w:lineRule="auto"/>
        <w:ind w:firstLine="708"/>
        <w:jc w:val="both"/>
        <w:rPr>
          <w:rFonts w:ascii="Times New Roman" w:hAnsi="Times New Roman"/>
          <w:sz w:val="28"/>
          <w:szCs w:val="28"/>
          <w:lang w:val="uk-UA"/>
        </w:rPr>
      </w:pPr>
      <w:r w:rsidRPr="00A14BB3">
        <w:rPr>
          <w:rFonts w:ascii="Times New Roman" w:hAnsi="Times New Roman"/>
          <w:sz w:val="28"/>
          <w:szCs w:val="28"/>
          <w:lang w:val="uk-UA"/>
        </w:rPr>
        <w:t>Р.Мей у екзистенційній концепції людини визначав, що є три форми буття у світі: наші взаємини зі світом зовнішніх об’єктів чи речей, наші взаємини з іншими людьми, взаємини з власною особистістю [</w:t>
      </w:r>
      <w:r>
        <w:rPr>
          <w:rFonts w:ascii="Times New Roman" w:hAnsi="Times New Roman"/>
          <w:sz w:val="28"/>
          <w:szCs w:val="28"/>
          <w:lang w:val="uk-UA"/>
        </w:rPr>
        <w:t>9</w:t>
      </w:r>
      <w:r w:rsidRPr="00F92159">
        <w:rPr>
          <w:rFonts w:ascii="Times New Roman" w:hAnsi="Times New Roman"/>
          <w:sz w:val="28"/>
          <w:szCs w:val="28"/>
        </w:rPr>
        <w:t xml:space="preserve">, </w:t>
      </w:r>
      <w:r>
        <w:rPr>
          <w:rFonts w:ascii="Times New Roman" w:hAnsi="Times New Roman"/>
          <w:sz w:val="28"/>
          <w:szCs w:val="28"/>
          <w:lang w:val="en-US"/>
        </w:rPr>
        <w:t>c</w:t>
      </w:r>
      <w:r w:rsidRPr="00A14BB3">
        <w:rPr>
          <w:rFonts w:ascii="Times New Roman" w:hAnsi="Times New Roman"/>
          <w:sz w:val="28"/>
          <w:szCs w:val="28"/>
          <w:lang w:val="uk-UA"/>
        </w:rPr>
        <w:t>.</w:t>
      </w:r>
      <w:r>
        <w:rPr>
          <w:rFonts w:ascii="Times New Roman" w:hAnsi="Times New Roman"/>
          <w:sz w:val="28"/>
          <w:szCs w:val="28"/>
          <w:lang w:val="uk-UA"/>
        </w:rPr>
        <w:t xml:space="preserve"> </w:t>
      </w:r>
      <w:r w:rsidRPr="00A14BB3">
        <w:rPr>
          <w:rFonts w:ascii="Times New Roman" w:hAnsi="Times New Roman"/>
          <w:sz w:val="28"/>
          <w:szCs w:val="28"/>
          <w:lang w:val="uk-UA"/>
        </w:rPr>
        <w:t>703]. Психологічно здорові люди живуть у всіх цих трьох світах одночасно. Взаємини з іншими та з зовнішнім світом залежать від ставлення людини до себе, до інших, до світу в цілому, тобто – від життєвої позиції.</w:t>
      </w:r>
    </w:p>
    <w:p w:rsidR="000577F7" w:rsidRPr="00F96025" w:rsidRDefault="000577F7" w:rsidP="00F96025">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Отже </w:t>
      </w:r>
      <w:r w:rsidRPr="00F96025">
        <w:rPr>
          <w:rFonts w:ascii="Times New Roman" w:hAnsi="Times New Roman"/>
          <w:sz w:val="28"/>
          <w:szCs w:val="28"/>
          <w:lang w:val="uk-UA"/>
        </w:rPr>
        <w:t>гармонізаці</w:t>
      </w:r>
      <w:r>
        <w:rPr>
          <w:rFonts w:ascii="Times New Roman" w:hAnsi="Times New Roman"/>
          <w:sz w:val="28"/>
          <w:szCs w:val="28"/>
          <w:lang w:val="uk-UA"/>
        </w:rPr>
        <w:t>я</w:t>
      </w:r>
      <w:r w:rsidRPr="00F96025">
        <w:rPr>
          <w:rFonts w:ascii="Times New Roman" w:hAnsi="Times New Roman"/>
          <w:sz w:val="28"/>
          <w:szCs w:val="28"/>
          <w:lang w:val="uk-UA"/>
        </w:rPr>
        <w:t xml:space="preserve"> культурно-освітнього простору майбутніх педагогів </w:t>
      </w:r>
      <w:r>
        <w:rPr>
          <w:rFonts w:ascii="Times New Roman" w:hAnsi="Times New Roman"/>
          <w:sz w:val="28"/>
          <w:szCs w:val="28"/>
          <w:lang w:val="uk-UA"/>
        </w:rPr>
        <w:t xml:space="preserve">може відбуватися за умови їх готовності </w:t>
      </w:r>
      <w:r w:rsidRPr="00F96025">
        <w:rPr>
          <w:rFonts w:ascii="Times New Roman" w:hAnsi="Times New Roman"/>
          <w:sz w:val="28"/>
          <w:szCs w:val="28"/>
          <w:lang w:val="uk-UA"/>
        </w:rPr>
        <w:t>до прийняття стратегічних життєвих рішень</w:t>
      </w:r>
      <w:r>
        <w:rPr>
          <w:rFonts w:ascii="Times New Roman" w:hAnsi="Times New Roman"/>
          <w:sz w:val="28"/>
          <w:szCs w:val="28"/>
          <w:lang w:val="uk-UA"/>
        </w:rPr>
        <w:t xml:space="preserve"> у трьох доленосних напрямах: у професійному самовизначенні, у виборі шлюбного партнера, у визначенні власної життєвої позиції.</w:t>
      </w:r>
      <w:r w:rsidRPr="00F96025">
        <w:rPr>
          <w:rFonts w:ascii="Times New Roman" w:hAnsi="Times New Roman"/>
          <w:sz w:val="28"/>
          <w:szCs w:val="28"/>
          <w:lang w:val="uk-UA"/>
        </w:rPr>
        <w:t xml:space="preserve"> </w:t>
      </w:r>
    </w:p>
    <w:p w:rsidR="000577F7" w:rsidRPr="00794C85" w:rsidRDefault="000577F7" w:rsidP="009F0E4F">
      <w:pPr>
        <w:pStyle w:val="a3"/>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lastRenderedPageBreak/>
        <w:t>Прийняття рішень у психології розглядається як центральний етап переробки інформації на всіх рівнях психічної регуляції у системі цілеспрямованої діяльності людини й найбільш узагальнено визначається як формування цілей дій та операцій, що знижують вихідну невизначеність проблемної ситуації. Існують різні концептуальні підходи до вивчення процесу прийняття рішення, розроблені такими вченими як К.</w:t>
      </w:r>
      <w:r>
        <w:rPr>
          <w:rFonts w:ascii="Times New Roman" w:hAnsi="Times New Roman"/>
          <w:sz w:val="28"/>
          <w:szCs w:val="28"/>
          <w:lang w:val="uk-UA"/>
        </w:rPr>
        <w:t> </w:t>
      </w:r>
      <w:r w:rsidRPr="00794C85">
        <w:rPr>
          <w:rFonts w:ascii="Times New Roman" w:hAnsi="Times New Roman"/>
          <w:sz w:val="28"/>
          <w:szCs w:val="28"/>
          <w:lang w:val="uk-UA"/>
        </w:rPr>
        <w:t>О.</w:t>
      </w:r>
      <w:r>
        <w:rPr>
          <w:rFonts w:ascii="Times New Roman" w:hAnsi="Times New Roman"/>
          <w:sz w:val="28"/>
          <w:szCs w:val="28"/>
          <w:lang w:val="uk-UA"/>
        </w:rPr>
        <w:t> </w:t>
      </w:r>
      <w:r w:rsidRPr="00794C85">
        <w:rPr>
          <w:rFonts w:ascii="Times New Roman" w:hAnsi="Times New Roman"/>
          <w:sz w:val="28"/>
          <w:szCs w:val="28"/>
          <w:lang w:val="uk-UA"/>
        </w:rPr>
        <w:t>Абульханова-Славська, Г.</w:t>
      </w:r>
      <w:r>
        <w:rPr>
          <w:rFonts w:ascii="Times New Roman" w:hAnsi="Times New Roman"/>
          <w:sz w:val="28"/>
          <w:szCs w:val="28"/>
          <w:lang w:val="uk-UA"/>
        </w:rPr>
        <w:t> </w:t>
      </w:r>
      <w:r w:rsidRPr="00794C85">
        <w:rPr>
          <w:rFonts w:ascii="Times New Roman" w:hAnsi="Times New Roman"/>
          <w:sz w:val="28"/>
          <w:szCs w:val="28"/>
          <w:lang w:val="uk-UA"/>
        </w:rPr>
        <w:t>О.</w:t>
      </w:r>
      <w:r>
        <w:rPr>
          <w:rFonts w:ascii="Times New Roman" w:hAnsi="Times New Roman"/>
          <w:sz w:val="28"/>
          <w:szCs w:val="28"/>
          <w:lang w:val="uk-UA"/>
        </w:rPr>
        <w:t> </w:t>
      </w:r>
      <w:r w:rsidRPr="00794C85">
        <w:rPr>
          <w:rFonts w:ascii="Times New Roman" w:hAnsi="Times New Roman"/>
          <w:sz w:val="28"/>
          <w:szCs w:val="28"/>
          <w:lang w:val="uk-UA"/>
        </w:rPr>
        <w:t>Балл, М.</w:t>
      </w:r>
      <w:r>
        <w:rPr>
          <w:rFonts w:ascii="Times New Roman" w:hAnsi="Times New Roman"/>
          <w:sz w:val="28"/>
          <w:szCs w:val="28"/>
          <w:lang w:val="uk-UA"/>
        </w:rPr>
        <w:t> </w:t>
      </w:r>
      <w:r w:rsidRPr="00794C85">
        <w:rPr>
          <w:rFonts w:ascii="Times New Roman" w:hAnsi="Times New Roman"/>
          <w:sz w:val="28"/>
          <w:szCs w:val="28"/>
          <w:lang w:val="uk-UA"/>
        </w:rPr>
        <w:t>М.</w:t>
      </w:r>
      <w:r>
        <w:rPr>
          <w:rFonts w:ascii="Times New Roman" w:hAnsi="Times New Roman"/>
          <w:sz w:val="28"/>
          <w:szCs w:val="28"/>
          <w:lang w:val="uk-UA"/>
        </w:rPr>
        <w:t> </w:t>
      </w:r>
      <w:r w:rsidRPr="00794C85">
        <w:rPr>
          <w:rFonts w:ascii="Times New Roman" w:hAnsi="Times New Roman"/>
          <w:sz w:val="28"/>
          <w:szCs w:val="28"/>
          <w:lang w:val="uk-UA"/>
        </w:rPr>
        <w:t>Бахтін, І.</w:t>
      </w:r>
      <w:r>
        <w:rPr>
          <w:rFonts w:ascii="Times New Roman" w:hAnsi="Times New Roman"/>
          <w:sz w:val="28"/>
          <w:szCs w:val="28"/>
          <w:lang w:val="uk-UA"/>
        </w:rPr>
        <w:t> </w:t>
      </w:r>
      <w:r w:rsidRPr="00794C85">
        <w:rPr>
          <w:rFonts w:ascii="Times New Roman" w:hAnsi="Times New Roman"/>
          <w:sz w:val="28"/>
          <w:szCs w:val="28"/>
          <w:lang w:val="uk-UA"/>
        </w:rPr>
        <w:t>Д.</w:t>
      </w:r>
      <w:r>
        <w:rPr>
          <w:rFonts w:ascii="Times New Roman" w:hAnsi="Times New Roman"/>
          <w:sz w:val="28"/>
          <w:szCs w:val="28"/>
          <w:lang w:val="uk-UA"/>
        </w:rPr>
        <w:t> </w:t>
      </w:r>
      <w:r w:rsidRPr="00794C85">
        <w:rPr>
          <w:rFonts w:ascii="Times New Roman" w:hAnsi="Times New Roman"/>
          <w:sz w:val="28"/>
          <w:szCs w:val="28"/>
          <w:lang w:val="uk-UA"/>
        </w:rPr>
        <w:t>Бех, А.</w:t>
      </w:r>
      <w:r>
        <w:rPr>
          <w:rFonts w:ascii="Times New Roman" w:hAnsi="Times New Roman"/>
          <w:sz w:val="28"/>
          <w:szCs w:val="28"/>
          <w:lang w:val="en-US"/>
        </w:rPr>
        <w:t> </w:t>
      </w:r>
      <w:r w:rsidRPr="00794C85">
        <w:rPr>
          <w:rFonts w:ascii="Times New Roman" w:hAnsi="Times New Roman"/>
          <w:sz w:val="28"/>
          <w:szCs w:val="28"/>
          <w:lang w:val="uk-UA"/>
        </w:rPr>
        <w:t>В.</w:t>
      </w:r>
      <w:r>
        <w:rPr>
          <w:rFonts w:ascii="Times New Roman" w:hAnsi="Times New Roman"/>
          <w:sz w:val="28"/>
          <w:szCs w:val="28"/>
          <w:lang w:val="uk-UA"/>
        </w:rPr>
        <w:t> </w:t>
      </w:r>
      <w:r w:rsidRPr="00794C85">
        <w:rPr>
          <w:rFonts w:ascii="Times New Roman" w:hAnsi="Times New Roman"/>
          <w:sz w:val="28"/>
          <w:szCs w:val="28"/>
          <w:lang w:val="uk-UA"/>
        </w:rPr>
        <w:t>Брушлинський, Д.</w:t>
      </w:r>
      <w:r>
        <w:rPr>
          <w:rFonts w:ascii="Times New Roman" w:hAnsi="Times New Roman"/>
          <w:sz w:val="28"/>
          <w:szCs w:val="28"/>
          <w:lang w:val="en-US"/>
        </w:rPr>
        <w:t> </w:t>
      </w:r>
      <w:r w:rsidRPr="00794C85">
        <w:rPr>
          <w:rFonts w:ascii="Times New Roman" w:hAnsi="Times New Roman"/>
          <w:sz w:val="28"/>
          <w:szCs w:val="28"/>
          <w:lang w:val="uk-UA"/>
        </w:rPr>
        <w:t>О.</w:t>
      </w:r>
      <w:r>
        <w:rPr>
          <w:rFonts w:ascii="Times New Roman" w:hAnsi="Times New Roman"/>
          <w:sz w:val="28"/>
          <w:szCs w:val="28"/>
          <w:lang w:val="uk-UA"/>
        </w:rPr>
        <w:t> </w:t>
      </w:r>
      <w:r w:rsidRPr="00794C85">
        <w:rPr>
          <w:rFonts w:ascii="Times New Roman" w:hAnsi="Times New Roman"/>
          <w:sz w:val="28"/>
          <w:szCs w:val="28"/>
          <w:lang w:val="uk-UA"/>
        </w:rPr>
        <w:t>Леонтьєв, В.</w:t>
      </w:r>
      <w:r>
        <w:rPr>
          <w:rFonts w:ascii="Times New Roman" w:hAnsi="Times New Roman"/>
          <w:sz w:val="28"/>
          <w:szCs w:val="28"/>
          <w:lang w:val="en-US"/>
        </w:rPr>
        <w:t> </w:t>
      </w:r>
      <w:r w:rsidRPr="00794C85">
        <w:rPr>
          <w:rFonts w:ascii="Times New Roman" w:hAnsi="Times New Roman"/>
          <w:sz w:val="28"/>
          <w:szCs w:val="28"/>
          <w:lang w:val="uk-UA"/>
        </w:rPr>
        <w:t>О.</w:t>
      </w:r>
      <w:r>
        <w:rPr>
          <w:rFonts w:ascii="Times New Roman" w:hAnsi="Times New Roman"/>
          <w:sz w:val="28"/>
          <w:szCs w:val="28"/>
          <w:lang w:val="uk-UA"/>
        </w:rPr>
        <w:t> </w:t>
      </w:r>
      <w:r w:rsidRPr="00794C85">
        <w:rPr>
          <w:rFonts w:ascii="Times New Roman" w:hAnsi="Times New Roman"/>
          <w:sz w:val="28"/>
          <w:szCs w:val="28"/>
          <w:lang w:val="uk-UA"/>
        </w:rPr>
        <w:t>Моляко, В.</w:t>
      </w:r>
      <w:r>
        <w:rPr>
          <w:rFonts w:ascii="Times New Roman" w:hAnsi="Times New Roman"/>
          <w:sz w:val="28"/>
          <w:szCs w:val="28"/>
          <w:lang w:val="en-US"/>
        </w:rPr>
        <w:t> </w:t>
      </w:r>
      <w:r w:rsidRPr="00794C85">
        <w:rPr>
          <w:rFonts w:ascii="Times New Roman" w:hAnsi="Times New Roman"/>
          <w:sz w:val="28"/>
          <w:szCs w:val="28"/>
          <w:lang w:val="uk-UA"/>
        </w:rPr>
        <w:t>А.</w:t>
      </w:r>
      <w:r>
        <w:rPr>
          <w:rFonts w:ascii="Times New Roman" w:hAnsi="Times New Roman"/>
          <w:sz w:val="28"/>
          <w:szCs w:val="28"/>
          <w:lang w:val="uk-UA"/>
        </w:rPr>
        <w:t> </w:t>
      </w:r>
      <w:r w:rsidRPr="00794C85">
        <w:rPr>
          <w:rFonts w:ascii="Times New Roman" w:hAnsi="Times New Roman"/>
          <w:sz w:val="28"/>
          <w:szCs w:val="28"/>
          <w:lang w:val="uk-UA"/>
        </w:rPr>
        <w:t>Роменець, С.</w:t>
      </w:r>
      <w:r>
        <w:rPr>
          <w:rFonts w:ascii="Times New Roman" w:hAnsi="Times New Roman"/>
          <w:sz w:val="28"/>
          <w:szCs w:val="28"/>
          <w:lang w:val="uk-UA"/>
        </w:rPr>
        <w:t> </w:t>
      </w:r>
      <w:r w:rsidRPr="00794C85">
        <w:rPr>
          <w:rFonts w:ascii="Times New Roman" w:hAnsi="Times New Roman"/>
          <w:sz w:val="28"/>
          <w:szCs w:val="28"/>
          <w:lang w:val="uk-UA"/>
        </w:rPr>
        <w:t>Л.</w:t>
      </w:r>
      <w:r>
        <w:rPr>
          <w:rFonts w:ascii="Times New Roman" w:hAnsi="Times New Roman"/>
          <w:sz w:val="28"/>
          <w:szCs w:val="28"/>
          <w:lang w:val="uk-UA"/>
        </w:rPr>
        <w:t> </w:t>
      </w:r>
      <w:r w:rsidRPr="00794C85">
        <w:rPr>
          <w:rFonts w:ascii="Times New Roman" w:hAnsi="Times New Roman"/>
          <w:sz w:val="28"/>
          <w:szCs w:val="28"/>
          <w:lang w:val="uk-UA"/>
        </w:rPr>
        <w:t>Рубінштейн, В.</w:t>
      </w:r>
      <w:r>
        <w:rPr>
          <w:rFonts w:ascii="Times New Roman" w:hAnsi="Times New Roman"/>
          <w:sz w:val="28"/>
          <w:szCs w:val="28"/>
          <w:lang w:val="uk-UA"/>
        </w:rPr>
        <w:t> </w:t>
      </w:r>
      <w:r w:rsidRPr="00794C85">
        <w:rPr>
          <w:rFonts w:ascii="Times New Roman" w:hAnsi="Times New Roman"/>
          <w:sz w:val="28"/>
          <w:szCs w:val="28"/>
          <w:lang w:val="uk-UA"/>
        </w:rPr>
        <w:t>М.</w:t>
      </w:r>
      <w:r>
        <w:rPr>
          <w:rFonts w:ascii="Times New Roman" w:hAnsi="Times New Roman"/>
          <w:sz w:val="28"/>
          <w:szCs w:val="28"/>
          <w:lang w:val="uk-UA"/>
        </w:rPr>
        <w:t> </w:t>
      </w:r>
      <w:r w:rsidRPr="00794C85">
        <w:rPr>
          <w:rFonts w:ascii="Times New Roman" w:hAnsi="Times New Roman"/>
          <w:sz w:val="28"/>
          <w:szCs w:val="28"/>
          <w:lang w:val="uk-UA"/>
        </w:rPr>
        <w:t xml:space="preserve">Чернобровкін та ін. </w:t>
      </w:r>
    </w:p>
    <w:p w:rsidR="000577F7" w:rsidRDefault="000577F7" w:rsidP="009F0E4F">
      <w:pPr>
        <w:pStyle w:val="a3"/>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t xml:space="preserve">Психологічні механізми прийняття рішень привертали і привертають увагу багатьох дослідників, однак у контексті </w:t>
      </w:r>
      <w:r>
        <w:rPr>
          <w:rFonts w:ascii="Times New Roman" w:hAnsi="Times New Roman"/>
          <w:sz w:val="28"/>
          <w:szCs w:val="28"/>
          <w:lang w:val="uk-UA"/>
        </w:rPr>
        <w:t xml:space="preserve">гармонізації </w:t>
      </w:r>
      <w:r w:rsidRPr="00794C85">
        <w:rPr>
          <w:rFonts w:ascii="Times New Roman" w:hAnsi="Times New Roman"/>
          <w:sz w:val="28"/>
          <w:szCs w:val="28"/>
          <w:lang w:val="uk-UA"/>
        </w:rPr>
        <w:t xml:space="preserve">особистісного </w:t>
      </w:r>
      <w:r>
        <w:rPr>
          <w:rFonts w:ascii="Times New Roman" w:hAnsi="Times New Roman"/>
          <w:sz w:val="28"/>
          <w:szCs w:val="28"/>
          <w:lang w:val="uk-UA"/>
        </w:rPr>
        <w:t>простору</w:t>
      </w:r>
      <w:r w:rsidRPr="00794C85">
        <w:rPr>
          <w:rFonts w:ascii="Times New Roman" w:hAnsi="Times New Roman"/>
          <w:sz w:val="28"/>
          <w:szCs w:val="28"/>
          <w:lang w:val="uk-UA"/>
        </w:rPr>
        <w:t xml:space="preserve"> студентської молоді вони вивчені недостатньо. Прийняти рішення – означає обрати певну мету та спосіб дії, надати їм перевагу перед іншими (Г.</w:t>
      </w:r>
      <w:r>
        <w:rPr>
          <w:rFonts w:ascii="Times New Roman" w:hAnsi="Times New Roman"/>
          <w:sz w:val="28"/>
          <w:szCs w:val="28"/>
          <w:lang w:val="en-US"/>
        </w:rPr>
        <w:t> </w:t>
      </w:r>
      <w:r w:rsidRPr="00794C85">
        <w:rPr>
          <w:rFonts w:ascii="Times New Roman" w:hAnsi="Times New Roman"/>
          <w:sz w:val="28"/>
          <w:szCs w:val="28"/>
          <w:lang w:val="uk-UA"/>
        </w:rPr>
        <w:t>О.</w:t>
      </w:r>
      <w:r>
        <w:rPr>
          <w:rFonts w:ascii="Times New Roman" w:hAnsi="Times New Roman"/>
          <w:sz w:val="28"/>
          <w:szCs w:val="28"/>
          <w:lang w:val="en-US"/>
        </w:rPr>
        <w:t> </w:t>
      </w:r>
      <w:r w:rsidRPr="00794C85">
        <w:rPr>
          <w:rFonts w:ascii="Times New Roman" w:hAnsi="Times New Roman"/>
          <w:sz w:val="28"/>
          <w:szCs w:val="28"/>
          <w:lang w:val="uk-UA"/>
        </w:rPr>
        <w:t>Балл, Ф.</w:t>
      </w:r>
      <w:r>
        <w:rPr>
          <w:rFonts w:ascii="Times New Roman" w:hAnsi="Times New Roman"/>
          <w:sz w:val="28"/>
          <w:szCs w:val="28"/>
          <w:lang w:val="en-US"/>
        </w:rPr>
        <w:t> </w:t>
      </w:r>
      <w:r w:rsidRPr="00794C85">
        <w:rPr>
          <w:rFonts w:ascii="Times New Roman" w:hAnsi="Times New Roman"/>
          <w:sz w:val="28"/>
          <w:szCs w:val="28"/>
          <w:lang w:val="uk-UA"/>
        </w:rPr>
        <w:t>Е.</w:t>
      </w:r>
      <w:r>
        <w:rPr>
          <w:rFonts w:ascii="Times New Roman" w:hAnsi="Times New Roman"/>
          <w:sz w:val="28"/>
          <w:szCs w:val="28"/>
          <w:lang w:val="en-US"/>
        </w:rPr>
        <w:t> </w:t>
      </w:r>
      <w:r w:rsidRPr="00794C85">
        <w:rPr>
          <w:rFonts w:ascii="Times New Roman" w:hAnsi="Times New Roman"/>
          <w:sz w:val="28"/>
          <w:szCs w:val="28"/>
          <w:lang w:val="uk-UA"/>
        </w:rPr>
        <w:t>Василюк, У.</w:t>
      </w:r>
      <w:r>
        <w:rPr>
          <w:rFonts w:ascii="Times New Roman" w:hAnsi="Times New Roman"/>
          <w:sz w:val="28"/>
          <w:szCs w:val="28"/>
          <w:lang w:val="en-US"/>
        </w:rPr>
        <w:t> </w:t>
      </w:r>
      <w:r w:rsidRPr="00794C85">
        <w:rPr>
          <w:rFonts w:ascii="Times New Roman" w:hAnsi="Times New Roman"/>
          <w:sz w:val="28"/>
          <w:szCs w:val="28"/>
          <w:lang w:val="uk-UA"/>
        </w:rPr>
        <w:t>Джеймс, Д.</w:t>
      </w:r>
      <w:r>
        <w:rPr>
          <w:rFonts w:ascii="Times New Roman" w:hAnsi="Times New Roman"/>
          <w:sz w:val="28"/>
          <w:szCs w:val="28"/>
          <w:lang w:val="en-US"/>
        </w:rPr>
        <w:t> </w:t>
      </w:r>
      <w:r w:rsidRPr="00794C85">
        <w:rPr>
          <w:rFonts w:ascii="Times New Roman" w:hAnsi="Times New Roman"/>
          <w:sz w:val="28"/>
          <w:szCs w:val="28"/>
          <w:lang w:val="uk-UA"/>
        </w:rPr>
        <w:t>О.</w:t>
      </w:r>
      <w:r>
        <w:rPr>
          <w:rFonts w:ascii="Times New Roman" w:hAnsi="Times New Roman"/>
          <w:sz w:val="28"/>
          <w:szCs w:val="28"/>
          <w:lang w:val="en-US"/>
        </w:rPr>
        <w:t> </w:t>
      </w:r>
      <w:r w:rsidRPr="00794C85">
        <w:rPr>
          <w:rFonts w:ascii="Times New Roman" w:hAnsi="Times New Roman"/>
          <w:sz w:val="28"/>
          <w:szCs w:val="28"/>
          <w:lang w:val="uk-UA"/>
        </w:rPr>
        <w:t>Леонтьєв, Е.</w:t>
      </w:r>
      <w:r>
        <w:rPr>
          <w:rFonts w:ascii="Times New Roman" w:hAnsi="Times New Roman"/>
          <w:sz w:val="28"/>
          <w:szCs w:val="28"/>
          <w:lang w:val="en-US"/>
        </w:rPr>
        <w:t> </w:t>
      </w:r>
      <w:r w:rsidRPr="00794C85">
        <w:rPr>
          <w:rFonts w:ascii="Times New Roman" w:hAnsi="Times New Roman"/>
          <w:sz w:val="28"/>
          <w:szCs w:val="28"/>
          <w:lang w:val="uk-UA"/>
        </w:rPr>
        <w:t xml:space="preserve">Фромм). </w:t>
      </w:r>
    </w:p>
    <w:p w:rsidR="000577F7" w:rsidRDefault="000577F7" w:rsidP="009F0E4F">
      <w:pPr>
        <w:pStyle w:val="a3"/>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t>Стратегічні життєві рішення – найбільш відповідальні та значущі у житті молодої людини, що впливають на її подальшу долю</w:t>
      </w:r>
      <w:r>
        <w:rPr>
          <w:rFonts w:ascii="Times New Roman" w:hAnsi="Times New Roman"/>
          <w:sz w:val="28"/>
          <w:szCs w:val="28"/>
          <w:lang w:val="uk-UA"/>
        </w:rPr>
        <w:t>. Спрямованість таких рішень охоплює рішення з</w:t>
      </w:r>
      <w:r w:rsidRPr="00794C85">
        <w:rPr>
          <w:rFonts w:ascii="Times New Roman" w:hAnsi="Times New Roman"/>
          <w:sz w:val="28"/>
          <w:szCs w:val="28"/>
          <w:lang w:val="uk-UA"/>
        </w:rPr>
        <w:t xml:space="preserve"> визначення </w:t>
      </w:r>
      <w:r>
        <w:rPr>
          <w:rFonts w:ascii="Times New Roman" w:hAnsi="Times New Roman"/>
          <w:sz w:val="28"/>
          <w:szCs w:val="28"/>
          <w:lang w:val="uk-UA"/>
        </w:rPr>
        <w:t xml:space="preserve">власної </w:t>
      </w:r>
      <w:r w:rsidRPr="00794C85">
        <w:rPr>
          <w:rFonts w:ascii="Times New Roman" w:hAnsi="Times New Roman"/>
          <w:sz w:val="28"/>
          <w:szCs w:val="28"/>
          <w:lang w:val="uk-UA"/>
        </w:rPr>
        <w:t xml:space="preserve">життєвої позиції особистості, </w:t>
      </w:r>
      <w:r>
        <w:rPr>
          <w:rFonts w:ascii="Times New Roman" w:hAnsi="Times New Roman"/>
          <w:sz w:val="28"/>
          <w:szCs w:val="28"/>
          <w:lang w:val="uk-UA"/>
        </w:rPr>
        <w:t>рішення щодо професійного</w:t>
      </w:r>
      <w:r w:rsidRPr="00794C85">
        <w:rPr>
          <w:rFonts w:ascii="Times New Roman" w:hAnsi="Times New Roman"/>
          <w:sz w:val="28"/>
          <w:szCs w:val="28"/>
          <w:lang w:val="uk-UA"/>
        </w:rPr>
        <w:t xml:space="preserve"> </w:t>
      </w:r>
      <w:r w:rsidRPr="00794C85">
        <w:rPr>
          <w:rStyle w:val="1"/>
          <w:rFonts w:ascii="Times New Roman" w:hAnsi="Times New Roman"/>
          <w:sz w:val="28"/>
          <w:szCs w:val="28"/>
          <w:lang w:val="uk-UA"/>
        </w:rPr>
        <w:t>самовизначення</w:t>
      </w:r>
      <w:r>
        <w:rPr>
          <w:rFonts w:ascii="Times New Roman" w:hAnsi="Times New Roman"/>
          <w:sz w:val="28"/>
          <w:szCs w:val="28"/>
          <w:lang w:val="uk-UA"/>
        </w:rPr>
        <w:t xml:space="preserve"> та рішення з вибо</w:t>
      </w:r>
      <w:r w:rsidRPr="00794C85">
        <w:rPr>
          <w:rFonts w:ascii="Times New Roman" w:hAnsi="Times New Roman"/>
          <w:sz w:val="28"/>
          <w:szCs w:val="28"/>
          <w:lang w:val="uk-UA"/>
        </w:rPr>
        <w:t>р</w:t>
      </w:r>
      <w:r>
        <w:rPr>
          <w:rFonts w:ascii="Times New Roman" w:hAnsi="Times New Roman"/>
          <w:sz w:val="28"/>
          <w:szCs w:val="28"/>
          <w:lang w:val="uk-UA"/>
        </w:rPr>
        <w:t>у</w:t>
      </w:r>
      <w:r w:rsidRPr="00794C85">
        <w:rPr>
          <w:rFonts w:ascii="Times New Roman" w:hAnsi="Times New Roman"/>
          <w:sz w:val="28"/>
          <w:szCs w:val="28"/>
          <w:lang w:val="uk-UA"/>
        </w:rPr>
        <w:t xml:space="preserve"> шлюбного партнера</w:t>
      </w:r>
      <w:r>
        <w:rPr>
          <w:rFonts w:ascii="Times New Roman" w:hAnsi="Times New Roman"/>
          <w:sz w:val="28"/>
          <w:szCs w:val="28"/>
          <w:lang w:val="uk-UA"/>
        </w:rPr>
        <w:t xml:space="preserve"> [6]</w:t>
      </w:r>
      <w:r w:rsidRPr="00794C85">
        <w:rPr>
          <w:rFonts w:ascii="Times New Roman" w:hAnsi="Times New Roman"/>
          <w:sz w:val="28"/>
          <w:szCs w:val="28"/>
          <w:lang w:val="uk-UA"/>
        </w:rPr>
        <w:t>.</w:t>
      </w:r>
      <w:r>
        <w:rPr>
          <w:rFonts w:ascii="Times New Roman" w:hAnsi="Times New Roman"/>
          <w:sz w:val="28"/>
          <w:szCs w:val="28"/>
          <w:lang w:val="uk-UA"/>
        </w:rPr>
        <w:t xml:space="preserve"> </w:t>
      </w:r>
      <w:r w:rsidRPr="00794C85">
        <w:rPr>
          <w:rFonts w:ascii="Times New Roman" w:hAnsi="Times New Roman"/>
          <w:sz w:val="28"/>
          <w:szCs w:val="28"/>
          <w:lang w:val="uk-UA"/>
        </w:rPr>
        <w:t>Прийняте та втілене в життя доленосне рішення становить вузловий момент життєвого шляху особистості, якісно змінює її життєву ситуацію, коригує життєву позицію</w:t>
      </w:r>
      <w:r>
        <w:rPr>
          <w:rFonts w:ascii="Times New Roman" w:hAnsi="Times New Roman"/>
          <w:sz w:val="28"/>
          <w:szCs w:val="28"/>
          <w:lang w:val="uk-UA"/>
        </w:rPr>
        <w:t>, гармонізує особистісний простір</w:t>
      </w:r>
      <w:r w:rsidRPr="00794C85">
        <w:rPr>
          <w:rFonts w:ascii="Times New Roman" w:hAnsi="Times New Roman"/>
          <w:sz w:val="28"/>
          <w:szCs w:val="28"/>
          <w:lang w:val="uk-UA"/>
        </w:rPr>
        <w:t>. Період навчання молоді у ВНЗ відзначається</w:t>
      </w:r>
      <w:r w:rsidRPr="00794C85">
        <w:rPr>
          <w:rFonts w:ascii="Times New Roman" w:hAnsi="Times New Roman"/>
          <w:color w:val="000000"/>
          <w:sz w:val="28"/>
          <w:szCs w:val="28"/>
          <w:lang w:val="uk-UA"/>
        </w:rPr>
        <w:t>,</w:t>
      </w:r>
      <w:r w:rsidRPr="00794C85">
        <w:rPr>
          <w:rFonts w:ascii="Times New Roman" w:hAnsi="Times New Roman"/>
          <w:sz w:val="28"/>
          <w:szCs w:val="28"/>
          <w:lang w:val="uk-UA"/>
        </w:rPr>
        <w:t xml:space="preserve"> з одного боку</w:t>
      </w:r>
      <w:r w:rsidRPr="00794C85">
        <w:rPr>
          <w:rFonts w:ascii="Times New Roman" w:hAnsi="Times New Roman"/>
          <w:color w:val="000000"/>
          <w:sz w:val="28"/>
          <w:szCs w:val="28"/>
          <w:lang w:val="uk-UA"/>
        </w:rPr>
        <w:t>,</w:t>
      </w:r>
      <w:r w:rsidRPr="00794C85">
        <w:rPr>
          <w:rFonts w:ascii="Times New Roman" w:hAnsi="Times New Roman"/>
          <w:sz w:val="28"/>
          <w:szCs w:val="28"/>
          <w:lang w:val="uk-UA"/>
        </w:rPr>
        <w:t xml:space="preserve"> активізацією самосвідомості та прагненням до життєвого самовизначення, </w:t>
      </w:r>
      <w:r>
        <w:rPr>
          <w:rFonts w:ascii="Times New Roman" w:hAnsi="Times New Roman"/>
          <w:sz w:val="28"/>
          <w:szCs w:val="28"/>
          <w:lang w:val="uk-UA"/>
        </w:rPr>
        <w:t xml:space="preserve">гармонізації особистісного простору, </w:t>
      </w:r>
      <w:r w:rsidRPr="00794C85">
        <w:rPr>
          <w:rFonts w:ascii="Times New Roman" w:hAnsi="Times New Roman"/>
          <w:sz w:val="28"/>
          <w:szCs w:val="28"/>
          <w:lang w:val="uk-UA"/>
        </w:rPr>
        <w:t>а, з іншого, неготовністю до свідомого вибору життєвих альтернатив та несформованою відповідальністю за наслідки прийнятих рішень</w:t>
      </w:r>
      <w:r>
        <w:rPr>
          <w:rFonts w:ascii="Times New Roman" w:hAnsi="Times New Roman"/>
          <w:sz w:val="28"/>
          <w:szCs w:val="28"/>
          <w:lang w:val="uk-UA"/>
        </w:rPr>
        <w:t xml:space="preserve"> [10, 11]</w:t>
      </w:r>
      <w:r w:rsidRPr="00794C85">
        <w:rPr>
          <w:rFonts w:ascii="Times New Roman" w:hAnsi="Times New Roman"/>
          <w:sz w:val="28"/>
          <w:szCs w:val="28"/>
          <w:lang w:val="uk-UA"/>
        </w:rPr>
        <w:t xml:space="preserve">. </w:t>
      </w:r>
    </w:p>
    <w:p w:rsidR="000577F7" w:rsidRPr="00794C85" w:rsidRDefault="000577F7" w:rsidP="009F0E4F">
      <w:pPr>
        <w:pStyle w:val="a3"/>
        <w:spacing w:line="360" w:lineRule="auto"/>
        <w:ind w:firstLine="709"/>
        <w:jc w:val="both"/>
        <w:rPr>
          <w:rFonts w:ascii="Times New Roman" w:hAnsi="Times New Roman"/>
          <w:sz w:val="28"/>
          <w:szCs w:val="28"/>
          <w:lang w:val="uk-UA"/>
        </w:rPr>
      </w:pPr>
      <w:r w:rsidRPr="00794C85">
        <w:rPr>
          <w:rFonts w:ascii="Times New Roman" w:hAnsi="Times New Roman"/>
          <w:bCs/>
          <w:iCs/>
          <w:sz w:val="28"/>
          <w:szCs w:val="28"/>
          <w:lang w:val="uk-UA"/>
        </w:rPr>
        <w:t>Прийняття стратегічних життєвих рішень є складним особистісно детермінованим циклічним процесом, який відбувається на основі психічного оберту та актуалізує ціннісно-мотиваційні, емоційно-почуттєві, інтелектуальні та вольові психологічні механізми</w:t>
      </w:r>
      <w:r>
        <w:rPr>
          <w:rFonts w:ascii="Times New Roman" w:hAnsi="Times New Roman"/>
          <w:bCs/>
          <w:iCs/>
          <w:sz w:val="28"/>
          <w:szCs w:val="28"/>
          <w:lang w:val="uk-UA"/>
        </w:rPr>
        <w:t>,</w:t>
      </w:r>
      <w:r w:rsidRPr="00794C85">
        <w:rPr>
          <w:rFonts w:ascii="Times New Roman" w:hAnsi="Times New Roman"/>
          <w:bCs/>
          <w:iCs/>
          <w:sz w:val="28"/>
          <w:szCs w:val="28"/>
          <w:lang w:val="uk-UA"/>
        </w:rPr>
        <w:t xml:space="preserve"> призводить до життєвого самовизначення (щодо власної життєвої позиції, професійного самовизначення, вибору шлюбного партнера), зменшення невизначеності вихідної ситуації вибору. Цей процес </w:t>
      </w:r>
      <w:r w:rsidRPr="00794C85">
        <w:rPr>
          <w:rFonts w:ascii="Times New Roman" w:hAnsi="Times New Roman"/>
          <w:sz w:val="28"/>
          <w:szCs w:val="28"/>
          <w:lang w:val="uk-UA"/>
        </w:rPr>
        <w:lastRenderedPageBreak/>
        <w:t>відбувається за етапами: 1) усвідомлення значущості цілей, 2) творчого пошуку нових альтернатив та оцінювання їх бажаності, 3) прийняття попереднього рішення, 4) прийняття остаточного стратегічного життєвого рішення.</w:t>
      </w:r>
      <w:r>
        <w:rPr>
          <w:rFonts w:ascii="Times New Roman" w:hAnsi="Times New Roman"/>
          <w:sz w:val="28"/>
          <w:szCs w:val="28"/>
          <w:lang w:val="uk-UA"/>
        </w:rPr>
        <w:t xml:space="preserve"> Специфікою прийняття таких рішень є </w:t>
      </w:r>
      <w:r w:rsidRPr="00794C85">
        <w:rPr>
          <w:rFonts w:ascii="Times New Roman" w:hAnsi="Times New Roman"/>
          <w:sz w:val="28"/>
          <w:szCs w:val="28"/>
          <w:lang w:val="uk-UA"/>
        </w:rPr>
        <w:t>підвищена відповідальність, визначальність щодо життєствердження, пролонгованість у часі</w:t>
      </w:r>
      <w:r>
        <w:rPr>
          <w:rFonts w:ascii="Times New Roman" w:hAnsi="Times New Roman"/>
          <w:sz w:val="28"/>
          <w:szCs w:val="28"/>
          <w:lang w:val="uk-UA"/>
        </w:rPr>
        <w:t xml:space="preserve"> [6].</w:t>
      </w:r>
    </w:p>
    <w:p w:rsidR="000577F7" w:rsidRDefault="000577F7" w:rsidP="009F0E4F">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794C85">
        <w:rPr>
          <w:rFonts w:ascii="Times New Roman" w:hAnsi="Times New Roman"/>
          <w:sz w:val="28"/>
          <w:szCs w:val="28"/>
          <w:lang w:val="uk-UA"/>
        </w:rPr>
        <w:t xml:space="preserve">езультати </w:t>
      </w:r>
      <w:r>
        <w:rPr>
          <w:rFonts w:ascii="Times New Roman" w:hAnsi="Times New Roman"/>
          <w:sz w:val="28"/>
          <w:szCs w:val="28"/>
          <w:lang w:val="uk-UA"/>
        </w:rPr>
        <w:t xml:space="preserve">ряду </w:t>
      </w:r>
      <w:r w:rsidRPr="00794C85">
        <w:rPr>
          <w:rFonts w:ascii="Times New Roman" w:hAnsi="Times New Roman"/>
          <w:sz w:val="28"/>
          <w:szCs w:val="28"/>
          <w:lang w:val="uk-UA"/>
        </w:rPr>
        <w:t>емпіричн</w:t>
      </w:r>
      <w:r>
        <w:rPr>
          <w:rFonts w:ascii="Times New Roman" w:hAnsi="Times New Roman"/>
          <w:sz w:val="28"/>
          <w:szCs w:val="28"/>
          <w:lang w:val="uk-UA"/>
        </w:rPr>
        <w:t>их</w:t>
      </w:r>
      <w:r w:rsidRPr="00794C85">
        <w:rPr>
          <w:rFonts w:ascii="Times New Roman" w:hAnsi="Times New Roman"/>
          <w:sz w:val="28"/>
          <w:szCs w:val="28"/>
          <w:lang w:val="uk-UA"/>
        </w:rPr>
        <w:t xml:space="preserve"> досліджен</w:t>
      </w:r>
      <w:r>
        <w:rPr>
          <w:rFonts w:ascii="Times New Roman" w:hAnsi="Times New Roman"/>
          <w:sz w:val="28"/>
          <w:szCs w:val="28"/>
          <w:lang w:val="uk-UA"/>
        </w:rPr>
        <w:t>ь</w:t>
      </w:r>
      <w:r w:rsidRPr="00794C85">
        <w:rPr>
          <w:rFonts w:ascii="Times New Roman" w:hAnsi="Times New Roman"/>
          <w:sz w:val="28"/>
          <w:szCs w:val="28"/>
          <w:lang w:val="uk-UA"/>
        </w:rPr>
        <w:t xml:space="preserve"> показали переважно низький рівень особистісної готовності студентів до прийняття стратегічних життєвих рішень, що зумовлює необхідність розробки та впровадження у практику ВНЗ психолого-педагогічного забезпечення, спрямованого на розвиток вмінь і навичок студентів щодо постановки стратегічних життєвих цілей та </w:t>
      </w:r>
      <w:r>
        <w:rPr>
          <w:rFonts w:ascii="Times New Roman" w:hAnsi="Times New Roman"/>
          <w:sz w:val="28"/>
          <w:szCs w:val="28"/>
          <w:lang w:val="uk-UA"/>
        </w:rPr>
        <w:t xml:space="preserve">їх </w:t>
      </w:r>
      <w:r w:rsidRPr="00794C85">
        <w:rPr>
          <w:rFonts w:ascii="Times New Roman" w:hAnsi="Times New Roman"/>
          <w:sz w:val="28"/>
          <w:szCs w:val="28"/>
          <w:lang w:val="uk-UA"/>
        </w:rPr>
        <w:t xml:space="preserve">підготовку до </w:t>
      </w:r>
      <w:r>
        <w:rPr>
          <w:rFonts w:ascii="Times New Roman" w:hAnsi="Times New Roman"/>
          <w:sz w:val="28"/>
          <w:szCs w:val="28"/>
          <w:lang w:val="uk-UA"/>
        </w:rPr>
        <w:t xml:space="preserve">означених </w:t>
      </w:r>
      <w:r w:rsidRPr="00794C85">
        <w:rPr>
          <w:rFonts w:ascii="Times New Roman" w:hAnsi="Times New Roman"/>
          <w:sz w:val="28"/>
          <w:szCs w:val="28"/>
          <w:lang w:val="uk-UA"/>
        </w:rPr>
        <w:t>рішень.</w:t>
      </w:r>
    </w:p>
    <w:p w:rsidR="000577F7" w:rsidRPr="00F175C9" w:rsidRDefault="000577F7" w:rsidP="00A57906">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Успішність прийняття студентами стратегічних життєвих рішень визначається їх особистісною готовністю до цього процесу. </w:t>
      </w:r>
      <w:r w:rsidRPr="005E1730">
        <w:rPr>
          <w:rFonts w:ascii="Times New Roman" w:hAnsi="Times New Roman"/>
          <w:sz w:val="28"/>
          <w:szCs w:val="28"/>
          <w:lang w:val="uk-UA"/>
        </w:rPr>
        <w:t>У науково-літературних джерелах зустрічаються різні аспекти готовності студентів. Поняття «</w:t>
      </w:r>
      <w:r>
        <w:rPr>
          <w:rFonts w:ascii="Times New Roman" w:hAnsi="Times New Roman"/>
          <w:sz w:val="28"/>
          <w:szCs w:val="28"/>
          <w:lang w:val="uk-UA"/>
        </w:rPr>
        <w:t>особистіс</w:t>
      </w:r>
      <w:r w:rsidRPr="005E1730">
        <w:rPr>
          <w:rFonts w:ascii="Times New Roman" w:hAnsi="Times New Roman"/>
          <w:sz w:val="28"/>
          <w:szCs w:val="28"/>
          <w:lang w:val="uk-UA"/>
        </w:rPr>
        <w:t>на готовність» включає наявність у студентів відповідної психологічної установки на діяльність в ситуації вибору; мотивів, цілей і ціннісних орієнтацій; високого почуття відповідальності за виконання своїх професійних обов’язків; цілеспрямованості, активності й самостійності у прийнятті рішень.</w:t>
      </w:r>
      <w:r>
        <w:rPr>
          <w:rFonts w:ascii="Times New Roman" w:hAnsi="Times New Roman"/>
          <w:sz w:val="28"/>
          <w:szCs w:val="28"/>
          <w:lang w:val="uk-UA"/>
        </w:rPr>
        <w:t xml:space="preserve"> </w:t>
      </w:r>
      <w:r w:rsidRPr="00F175C9">
        <w:rPr>
          <w:rFonts w:ascii="Times New Roman" w:hAnsi="Times New Roman"/>
          <w:sz w:val="28"/>
          <w:szCs w:val="28"/>
          <w:lang w:val="uk-UA"/>
        </w:rPr>
        <w:t xml:space="preserve">Отже, можна зазначити, що </w:t>
      </w:r>
      <w:r>
        <w:rPr>
          <w:rFonts w:ascii="Times New Roman" w:hAnsi="Times New Roman"/>
          <w:sz w:val="28"/>
          <w:szCs w:val="28"/>
          <w:lang w:val="uk-UA"/>
        </w:rPr>
        <w:t>особистіс</w:t>
      </w:r>
      <w:r w:rsidRPr="00F175C9">
        <w:rPr>
          <w:rFonts w:ascii="Times New Roman" w:hAnsi="Times New Roman"/>
          <w:sz w:val="28"/>
          <w:szCs w:val="28"/>
          <w:lang w:val="uk-UA"/>
        </w:rPr>
        <w:t>на готовність особистості до прийняття стратегічних життєвих рішень може визначатися не лише знаннями та прагненнями, а й мірою обґрунтованості цього процесу: як (періоди), де (сфери), якими засобами буде досягнута кінцева мета</w:t>
      </w:r>
      <w:r>
        <w:rPr>
          <w:rFonts w:ascii="Times New Roman" w:hAnsi="Times New Roman"/>
          <w:sz w:val="28"/>
          <w:szCs w:val="28"/>
          <w:lang w:val="uk-UA"/>
        </w:rPr>
        <w:t xml:space="preserve"> </w:t>
      </w:r>
      <w:r w:rsidRPr="00A14BB3">
        <w:rPr>
          <w:rFonts w:ascii="Times New Roman" w:hAnsi="Times New Roman"/>
          <w:sz w:val="28"/>
          <w:szCs w:val="28"/>
          <w:lang w:val="uk-UA"/>
        </w:rPr>
        <w:t>[</w:t>
      </w:r>
      <w:r>
        <w:rPr>
          <w:rFonts w:ascii="Times New Roman" w:hAnsi="Times New Roman"/>
          <w:sz w:val="28"/>
          <w:szCs w:val="28"/>
          <w:lang w:val="uk-UA"/>
        </w:rPr>
        <w:t>7</w:t>
      </w:r>
      <w:r w:rsidRPr="00A14BB3">
        <w:rPr>
          <w:rFonts w:ascii="Times New Roman" w:hAnsi="Times New Roman"/>
          <w:sz w:val="28"/>
          <w:szCs w:val="28"/>
          <w:lang w:val="uk-UA"/>
        </w:rPr>
        <w:t>]</w:t>
      </w:r>
      <w:r w:rsidRPr="00F175C9">
        <w:rPr>
          <w:rFonts w:ascii="Times New Roman" w:hAnsi="Times New Roman"/>
          <w:sz w:val="28"/>
          <w:szCs w:val="28"/>
          <w:lang w:val="uk-UA"/>
        </w:rPr>
        <w:t>.</w:t>
      </w:r>
    </w:p>
    <w:p w:rsidR="000577F7" w:rsidRPr="00F175C9" w:rsidRDefault="000577F7" w:rsidP="00C7571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Теоретико-методологічний аналіз наукових джерел дозволив </w:t>
      </w:r>
      <w:r w:rsidRPr="00F175C9">
        <w:rPr>
          <w:rFonts w:ascii="Times New Roman" w:hAnsi="Times New Roman"/>
          <w:sz w:val="28"/>
          <w:szCs w:val="28"/>
          <w:lang w:val="uk-UA"/>
        </w:rPr>
        <w:t xml:space="preserve">визначити </w:t>
      </w:r>
      <w:r>
        <w:rPr>
          <w:rFonts w:ascii="Times New Roman" w:hAnsi="Times New Roman"/>
          <w:sz w:val="28"/>
          <w:szCs w:val="28"/>
          <w:lang w:val="uk-UA"/>
        </w:rPr>
        <w:t>особистіс</w:t>
      </w:r>
      <w:r w:rsidRPr="00F175C9">
        <w:rPr>
          <w:rFonts w:ascii="Times New Roman" w:hAnsi="Times New Roman"/>
          <w:sz w:val="28"/>
          <w:szCs w:val="28"/>
          <w:lang w:val="uk-UA"/>
        </w:rPr>
        <w:t>ну готовність до прийняття стратегічних життєвих рішень як складне ієрархізоване структурне утворення, що складається із ціннісно-мотиваційного, інформаційно-пізнавального, цілеутворювального та операціонального компонентів та забезпечує здатність особистості до успішного професійного самовизначення, вибору супутника життя та вибору власної життєвої позиції.</w:t>
      </w:r>
    </w:p>
    <w:p w:rsidR="000577F7" w:rsidRPr="0066656B" w:rsidRDefault="000577F7" w:rsidP="00C7571F">
      <w:pPr>
        <w:pStyle w:val="a3"/>
        <w:spacing w:line="360" w:lineRule="auto"/>
        <w:ind w:firstLine="708"/>
        <w:jc w:val="both"/>
        <w:rPr>
          <w:rFonts w:ascii="Times New Roman" w:hAnsi="Times New Roman"/>
          <w:sz w:val="28"/>
          <w:szCs w:val="28"/>
          <w:lang w:val="uk-UA"/>
        </w:rPr>
      </w:pPr>
      <w:r w:rsidRPr="0066656B">
        <w:rPr>
          <w:rFonts w:ascii="Times New Roman" w:hAnsi="Times New Roman"/>
          <w:sz w:val="28"/>
          <w:szCs w:val="28"/>
          <w:lang w:val="uk-UA"/>
        </w:rPr>
        <w:t xml:space="preserve">Таким чином, у загальному вигляді </w:t>
      </w:r>
      <w:r>
        <w:rPr>
          <w:rFonts w:ascii="Times New Roman" w:hAnsi="Times New Roman"/>
          <w:sz w:val="28"/>
          <w:szCs w:val="28"/>
          <w:lang w:val="uk-UA"/>
        </w:rPr>
        <w:t>особистіс</w:t>
      </w:r>
      <w:r w:rsidRPr="0066656B">
        <w:rPr>
          <w:rFonts w:ascii="Times New Roman" w:hAnsi="Times New Roman"/>
          <w:sz w:val="28"/>
          <w:szCs w:val="28"/>
          <w:lang w:val="uk-UA"/>
        </w:rPr>
        <w:t xml:space="preserve">на готовність до прийняття стратегічного життєвого рішення щодо професійного самовизначення передбачає </w:t>
      </w:r>
      <w:r w:rsidRPr="0066656B">
        <w:rPr>
          <w:rFonts w:ascii="Times New Roman" w:hAnsi="Times New Roman"/>
          <w:sz w:val="28"/>
          <w:szCs w:val="28"/>
          <w:lang w:val="uk-UA"/>
        </w:rPr>
        <w:lastRenderedPageBreak/>
        <w:t xml:space="preserve">сформоване ціннісно-позитивне ставлення до певного напряму професійної </w:t>
      </w:r>
      <w:r>
        <w:rPr>
          <w:rFonts w:ascii="Times New Roman" w:hAnsi="Times New Roman"/>
          <w:sz w:val="28"/>
          <w:szCs w:val="28"/>
          <w:lang w:val="uk-UA"/>
        </w:rPr>
        <w:t>діяльності, наявність мотивації та</w:t>
      </w:r>
      <w:r w:rsidRPr="0066656B">
        <w:rPr>
          <w:rFonts w:ascii="Times New Roman" w:hAnsi="Times New Roman"/>
          <w:sz w:val="28"/>
          <w:szCs w:val="28"/>
          <w:lang w:val="uk-UA"/>
        </w:rPr>
        <w:t xml:space="preserve"> необхідних професійних знань, усвідомлення мети професійного зростання та обґрунтованість прийнятого рішення і шляхів його досягнення.</w:t>
      </w:r>
    </w:p>
    <w:p w:rsidR="000577F7" w:rsidRPr="0066656B" w:rsidRDefault="000577F7" w:rsidP="00C7571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Особистіс</w:t>
      </w:r>
      <w:r w:rsidRPr="0066656B">
        <w:rPr>
          <w:rFonts w:ascii="Times New Roman" w:hAnsi="Times New Roman"/>
          <w:sz w:val="28"/>
          <w:szCs w:val="28"/>
          <w:lang w:val="uk-UA"/>
        </w:rPr>
        <w:t xml:space="preserve">на готовність студентів до прийняття стратегічних життєвих рішень стосовно вибору супутника життя передбачає усвідомлення цінностей подружжя, сформовану мотивацію до пошуку своєї половини, наявність знань, необхідних для створення сім’ї, визначеність мети, обґрунтованість прийнятого рішення та шляхів його досягнення. </w:t>
      </w:r>
      <w:r>
        <w:rPr>
          <w:rFonts w:ascii="Times New Roman" w:hAnsi="Times New Roman"/>
          <w:sz w:val="28"/>
          <w:szCs w:val="28"/>
          <w:lang w:val="uk-UA"/>
        </w:rPr>
        <w:t>Особистіс</w:t>
      </w:r>
      <w:r w:rsidRPr="0066656B">
        <w:rPr>
          <w:rFonts w:ascii="Times New Roman" w:hAnsi="Times New Roman"/>
          <w:sz w:val="28"/>
          <w:szCs w:val="28"/>
          <w:lang w:val="uk-UA"/>
        </w:rPr>
        <w:t>на готовність студентів до прийняття стратегічних життєвих рішень стосовно обрання життєвої позиції особистості визначається сформованістю поглядів, суджень, системи оцінок, знань і переконань особистості по відношенню до себе та світу в цілому, усвідомленням власної цінності та цінності оточуючих, мотивацією до побудови та вдосконалення власної життєвої позиції, обґрунтованістю прийнятого рішення щодо обраної життєвої позиції та шляхів його досягнення і залежить від успішності взаємодії з іншими.</w:t>
      </w:r>
    </w:p>
    <w:p w:rsidR="000577F7" w:rsidRPr="00736E42" w:rsidRDefault="000577F7" w:rsidP="00C7571F">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Отже, р</w:t>
      </w:r>
      <w:r w:rsidRPr="00736E42">
        <w:rPr>
          <w:rFonts w:ascii="Times New Roman" w:hAnsi="Times New Roman"/>
          <w:sz w:val="28"/>
          <w:szCs w:val="28"/>
          <w:lang w:val="uk-UA"/>
        </w:rPr>
        <w:t xml:space="preserve">озвиток готовності студентів до прийняття стратегічних життєвих рішень може відбуватися за умови впровадження у практику ВНЗ спеціально розробленої програми підготовки молоді на основі визначеного підходу. </w:t>
      </w:r>
    </w:p>
    <w:p w:rsidR="000577F7" w:rsidRPr="00E36BAF" w:rsidRDefault="000577F7" w:rsidP="00C7571F">
      <w:pPr>
        <w:pStyle w:val="a3"/>
        <w:spacing w:line="360" w:lineRule="auto"/>
        <w:ind w:firstLine="709"/>
        <w:jc w:val="both"/>
        <w:rPr>
          <w:rFonts w:ascii="Times New Roman" w:hAnsi="Times New Roman"/>
          <w:sz w:val="28"/>
          <w:szCs w:val="28"/>
          <w:lang w:val="uk-UA"/>
        </w:rPr>
      </w:pPr>
      <w:r w:rsidRPr="00E36BAF">
        <w:rPr>
          <w:rFonts w:ascii="Times New Roman" w:hAnsi="Times New Roman"/>
          <w:sz w:val="28"/>
          <w:szCs w:val="28"/>
          <w:lang w:val="uk-UA"/>
        </w:rPr>
        <w:t>У процесі наукового пошуку нами бу</w:t>
      </w:r>
      <w:r>
        <w:rPr>
          <w:rFonts w:ascii="Times New Roman" w:hAnsi="Times New Roman"/>
          <w:sz w:val="28"/>
          <w:szCs w:val="28"/>
          <w:lang w:val="uk-UA"/>
        </w:rPr>
        <w:t>в</w:t>
      </w:r>
      <w:r w:rsidRPr="00E36BAF">
        <w:rPr>
          <w:rFonts w:ascii="Times New Roman" w:hAnsi="Times New Roman"/>
          <w:sz w:val="28"/>
          <w:szCs w:val="28"/>
          <w:lang w:val="uk-UA"/>
        </w:rPr>
        <w:t xml:space="preserve"> розроблен</w:t>
      </w:r>
      <w:r>
        <w:rPr>
          <w:rFonts w:ascii="Times New Roman" w:hAnsi="Times New Roman"/>
          <w:sz w:val="28"/>
          <w:szCs w:val="28"/>
          <w:lang w:val="uk-UA"/>
        </w:rPr>
        <w:t>ий</w:t>
      </w:r>
      <w:r w:rsidRPr="00E36BAF">
        <w:rPr>
          <w:rFonts w:ascii="Times New Roman" w:hAnsi="Times New Roman"/>
          <w:sz w:val="28"/>
          <w:szCs w:val="28"/>
          <w:lang w:val="uk-UA"/>
        </w:rPr>
        <w:t xml:space="preserve"> акмео-гуманістичний підхід, що виступає базовим для вироблення концептуальних уявлень про особистість та процес прийняття студентами стратегічних життєвих рішень</w:t>
      </w:r>
      <w:r>
        <w:rPr>
          <w:rFonts w:ascii="Times New Roman" w:hAnsi="Times New Roman"/>
          <w:sz w:val="28"/>
          <w:szCs w:val="28"/>
          <w:lang w:val="uk-UA"/>
        </w:rPr>
        <w:t xml:space="preserve"> [6]</w:t>
      </w:r>
      <w:r w:rsidRPr="00E36BAF">
        <w:rPr>
          <w:rFonts w:ascii="Times New Roman" w:hAnsi="Times New Roman"/>
          <w:sz w:val="28"/>
          <w:szCs w:val="28"/>
          <w:lang w:val="uk-UA"/>
        </w:rPr>
        <w:t>. Він дозволяє визначати принципи діагностики психологічної готовності студентської молоді, розробляти й впроваджувати психолого-педагогічні засоби, спрямовані на психологічну підтримку студентів у процесі життєвого самовизначення.</w:t>
      </w:r>
    </w:p>
    <w:p w:rsidR="000577F7" w:rsidRPr="00E36BAF"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До основних принципів акмео-гуманістичного підходу </w:t>
      </w:r>
      <w:r>
        <w:rPr>
          <w:rFonts w:ascii="Times New Roman" w:hAnsi="Times New Roman"/>
          <w:sz w:val="28"/>
          <w:szCs w:val="28"/>
          <w:lang w:val="uk-UA"/>
        </w:rPr>
        <w:t>було</w:t>
      </w:r>
      <w:r w:rsidRPr="00E36BAF">
        <w:rPr>
          <w:rFonts w:ascii="Times New Roman" w:hAnsi="Times New Roman"/>
          <w:sz w:val="28"/>
          <w:szCs w:val="28"/>
          <w:lang w:val="uk-UA"/>
        </w:rPr>
        <w:t xml:space="preserve"> віднес</w:t>
      </w:r>
      <w:r>
        <w:rPr>
          <w:rFonts w:ascii="Times New Roman" w:hAnsi="Times New Roman"/>
          <w:sz w:val="28"/>
          <w:szCs w:val="28"/>
          <w:lang w:val="uk-UA"/>
        </w:rPr>
        <w:t xml:space="preserve">ено наступні: </w:t>
      </w:r>
      <w:r w:rsidRPr="00E36BAF">
        <w:rPr>
          <w:rFonts w:ascii="Times New Roman" w:hAnsi="Times New Roman"/>
          <w:sz w:val="28"/>
          <w:szCs w:val="28"/>
          <w:lang w:val="uk-UA"/>
        </w:rPr>
        <w:t>цілісності особистості</w:t>
      </w:r>
      <w:r>
        <w:rPr>
          <w:rFonts w:ascii="Times New Roman" w:hAnsi="Times New Roman"/>
          <w:sz w:val="28"/>
          <w:szCs w:val="28"/>
          <w:lang w:val="uk-UA"/>
        </w:rPr>
        <w:t>;</w:t>
      </w:r>
      <w:r w:rsidRPr="00E36BAF">
        <w:rPr>
          <w:rFonts w:ascii="Times New Roman" w:hAnsi="Times New Roman"/>
          <w:sz w:val="28"/>
          <w:szCs w:val="28"/>
          <w:lang w:val="uk-UA"/>
        </w:rPr>
        <w:t xml:space="preserve"> соціально-психологічної детермінації прийняття особистістю стратегічних життєвих рішень</w:t>
      </w:r>
      <w:r>
        <w:rPr>
          <w:rFonts w:ascii="Times New Roman" w:hAnsi="Times New Roman"/>
          <w:sz w:val="28"/>
          <w:szCs w:val="28"/>
          <w:lang w:val="uk-UA"/>
        </w:rPr>
        <w:t xml:space="preserve">; </w:t>
      </w:r>
      <w:r w:rsidRPr="00E36BAF">
        <w:rPr>
          <w:rFonts w:ascii="Times New Roman" w:hAnsi="Times New Roman"/>
          <w:sz w:val="28"/>
          <w:szCs w:val="28"/>
          <w:lang w:val="uk-UA"/>
        </w:rPr>
        <w:t>розвитку та самоактуалізації особистості</w:t>
      </w:r>
      <w:r>
        <w:rPr>
          <w:rFonts w:ascii="Times New Roman" w:hAnsi="Times New Roman"/>
          <w:sz w:val="28"/>
          <w:szCs w:val="28"/>
          <w:lang w:val="uk-UA"/>
        </w:rPr>
        <w:t>;</w:t>
      </w:r>
      <w:r w:rsidRPr="00E36BAF">
        <w:rPr>
          <w:rFonts w:ascii="Times New Roman" w:hAnsi="Times New Roman"/>
          <w:sz w:val="28"/>
          <w:szCs w:val="28"/>
          <w:lang w:val="uk-UA"/>
        </w:rPr>
        <w:t xml:space="preserve"> принцип раціогуманізму (поєднання у процесі використання </w:t>
      </w:r>
      <w:r w:rsidRPr="00E36BAF">
        <w:rPr>
          <w:rFonts w:ascii="Times New Roman" w:hAnsi="Times New Roman"/>
          <w:sz w:val="28"/>
          <w:szCs w:val="28"/>
          <w:lang w:val="uk-UA"/>
        </w:rPr>
        <w:lastRenderedPageBreak/>
        <w:t>формувальних впливів на особистість студента як раціонального, так і емоційно-почуттєвого характеру);</w:t>
      </w:r>
      <w:r>
        <w:rPr>
          <w:rFonts w:ascii="Times New Roman" w:hAnsi="Times New Roman"/>
          <w:sz w:val="28"/>
          <w:szCs w:val="28"/>
          <w:lang w:val="uk-UA"/>
        </w:rPr>
        <w:t xml:space="preserve"> </w:t>
      </w:r>
      <w:r w:rsidRPr="00E36BAF">
        <w:rPr>
          <w:rFonts w:ascii="Times New Roman" w:hAnsi="Times New Roman"/>
          <w:sz w:val="28"/>
          <w:szCs w:val="28"/>
          <w:lang w:val="uk-UA"/>
        </w:rPr>
        <w:t xml:space="preserve">свободи волевиявлення особистості у процесі прийняття стратегічного життєвого рішення. </w:t>
      </w:r>
    </w:p>
    <w:p w:rsidR="000577F7" w:rsidRDefault="000577F7" w:rsidP="00C7571F">
      <w:pPr>
        <w:pStyle w:val="a3"/>
        <w:spacing w:line="360" w:lineRule="auto"/>
        <w:ind w:firstLine="709"/>
        <w:jc w:val="both"/>
        <w:rPr>
          <w:rFonts w:ascii="Times New Roman" w:hAnsi="Times New Roman"/>
          <w:bCs/>
          <w:sz w:val="28"/>
          <w:szCs w:val="28"/>
          <w:lang w:val="uk-UA"/>
        </w:rPr>
      </w:pPr>
      <w:r w:rsidRPr="00E36BAF">
        <w:rPr>
          <w:rFonts w:ascii="Times New Roman" w:hAnsi="Times New Roman"/>
          <w:bCs/>
          <w:sz w:val="28"/>
          <w:szCs w:val="28"/>
          <w:lang w:val="uk-UA"/>
        </w:rPr>
        <w:t xml:space="preserve">Реалізація акмео-гуманістичного підходу у практиці освітньої діяльності вимагає урахування принципів, психологічних механізмів прийняття особистістю стратегічних життєвих рішень в умовах сучасного навчально-виховного процесу ВНЗ та потребує розробки практичних засобів, </w:t>
      </w:r>
      <w:r>
        <w:rPr>
          <w:rFonts w:ascii="Times New Roman" w:hAnsi="Times New Roman"/>
          <w:bCs/>
          <w:sz w:val="28"/>
          <w:szCs w:val="28"/>
          <w:lang w:val="uk-UA"/>
        </w:rPr>
        <w:t xml:space="preserve">які враховують особливості </w:t>
      </w:r>
      <w:r w:rsidRPr="00E36BAF">
        <w:rPr>
          <w:rFonts w:ascii="Times New Roman" w:hAnsi="Times New Roman"/>
          <w:bCs/>
          <w:sz w:val="28"/>
          <w:szCs w:val="28"/>
          <w:lang w:val="uk-UA"/>
        </w:rPr>
        <w:t>психологічної готовності студентської молоді до прийняття стратегічних життєвих рішень.</w:t>
      </w:r>
    </w:p>
    <w:p w:rsidR="000577F7" w:rsidRPr="00E36BAF" w:rsidRDefault="000577F7" w:rsidP="00C7571F">
      <w:pPr>
        <w:pStyle w:val="a3"/>
        <w:spacing w:line="360" w:lineRule="auto"/>
        <w:ind w:firstLine="708"/>
        <w:jc w:val="both"/>
        <w:rPr>
          <w:rFonts w:ascii="Times New Roman" w:hAnsi="Times New Roman"/>
          <w:bCs/>
          <w:sz w:val="28"/>
          <w:szCs w:val="28"/>
          <w:lang w:val="uk-UA"/>
        </w:rPr>
      </w:pPr>
      <w:r w:rsidRPr="00E36BAF">
        <w:rPr>
          <w:rFonts w:ascii="Times New Roman" w:hAnsi="Times New Roman"/>
          <w:bCs/>
          <w:sz w:val="28"/>
          <w:szCs w:val="28"/>
          <w:lang w:val="uk-UA"/>
        </w:rPr>
        <w:t>До особливостей прийняття стратегічних життєвих рішень студентами можна віднести</w:t>
      </w:r>
      <w:r>
        <w:rPr>
          <w:rFonts w:ascii="Times New Roman" w:hAnsi="Times New Roman"/>
          <w:bCs/>
          <w:sz w:val="28"/>
          <w:szCs w:val="28"/>
          <w:lang w:val="uk-UA"/>
        </w:rPr>
        <w:t>:</w:t>
      </w:r>
      <w:r w:rsidRPr="00E36BAF">
        <w:rPr>
          <w:rFonts w:ascii="Times New Roman" w:hAnsi="Times New Roman"/>
          <w:bCs/>
          <w:sz w:val="28"/>
          <w:szCs w:val="28"/>
          <w:lang w:val="uk-UA"/>
        </w:rPr>
        <w:t xml:space="preserve"> вікові особливості, які детермінуються культурно-історичними, психофізіологічними та психолого-індивідуальними характеристиками молодої людини</w:t>
      </w:r>
      <w:r>
        <w:rPr>
          <w:rFonts w:ascii="Times New Roman" w:hAnsi="Times New Roman"/>
          <w:bCs/>
          <w:sz w:val="28"/>
          <w:szCs w:val="28"/>
          <w:lang w:val="uk-UA"/>
        </w:rPr>
        <w:t>;</w:t>
      </w:r>
      <w:r w:rsidRPr="00E36BAF">
        <w:rPr>
          <w:rFonts w:ascii="Times New Roman" w:hAnsi="Times New Roman"/>
          <w:bCs/>
          <w:sz w:val="28"/>
          <w:szCs w:val="28"/>
          <w:lang w:val="uk-UA"/>
        </w:rPr>
        <w:t xml:space="preserve"> пролонгованість у часі, зверненість у майбутнє, обізнаність у світі професій та усвідомлення відповідності своїх професійних та особис</w:t>
      </w:r>
      <w:r>
        <w:rPr>
          <w:rFonts w:ascii="Times New Roman" w:hAnsi="Times New Roman"/>
          <w:bCs/>
          <w:sz w:val="28"/>
          <w:szCs w:val="28"/>
          <w:lang w:val="uk-UA"/>
        </w:rPr>
        <w:t xml:space="preserve">тісних якостей вимогам професії; </w:t>
      </w:r>
      <w:r w:rsidRPr="00E36BAF">
        <w:rPr>
          <w:rFonts w:ascii="Times New Roman" w:hAnsi="Times New Roman"/>
          <w:bCs/>
          <w:sz w:val="28"/>
          <w:szCs w:val="28"/>
          <w:lang w:val="uk-UA"/>
        </w:rPr>
        <w:t xml:space="preserve">ступінь сформованості ціннісних орієнтацій та внутрішнього світу особистості. Четверта особливість стосується прийняття рішення щодо вибору супутника життя і визначається передусім тим, що це рішення є актом взаємодії партнерів і вибір одного ще не означає згоди іншого партнера. </w:t>
      </w:r>
    </w:p>
    <w:p w:rsidR="000577F7" w:rsidRPr="00E36BAF" w:rsidRDefault="000577F7" w:rsidP="00C7571F">
      <w:pPr>
        <w:pStyle w:val="a3"/>
        <w:spacing w:line="360" w:lineRule="auto"/>
        <w:ind w:firstLine="708"/>
        <w:jc w:val="both"/>
        <w:rPr>
          <w:rFonts w:ascii="Times New Roman" w:hAnsi="Times New Roman"/>
          <w:bCs/>
          <w:sz w:val="28"/>
          <w:szCs w:val="28"/>
          <w:lang w:val="uk-UA"/>
        </w:rPr>
      </w:pPr>
      <w:r>
        <w:rPr>
          <w:rFonts w:ascii="Times New Roman" w:hAnsi="Times New Roman"/>
          <w:bCs/>
          <w:sz w:val="28"/>
          <w:szCs w:val="28"/>
          <w:lang w:val="uk-UA"/>
        </w:rPr>
        <w:t>П</w:t>
      </w:r>
      <w:r w:rsidRPr="00E36BAF">
        <w:rPr>
          <w:rFonts w:ascii="Times New Roman" w:hAnsi="Times New Roman"/>
          <w:bCs/>
          <w:sz w:val="28"/>
          <w:szCs w:val="28"/>
          <w:lang w:val="uk-UA"/>
        </w:rPr>
        <w:t>рийняття рішення – це один із елементів у структурі діяльності особистості, компонент поведінки, спрямованої на усвідомлення цілі</w:t>
      </w:r>
      <w:r>
        <w:rPr>
          <w:rFonts w:ascii="Times New Roman" w:hAnsi="Times New Roman"/>
          <w:bCs/>
          <w:sz w:val="28"/>
          <w:szCs w:val="28"/>
          <w:lang w:val="uk-UA"/>
        </w:rPr>
        <w:t xml:space="preserve"> </w:t>
      </w:r>
      <w:r w:rsidRPr="0014165C">
        <w:rPr>
          <w:rFonts w:ascii="Times New Roman" w:hAnsi="Times New Roman"/>
          <w:bCs/>
          <w:sz w:val="28"/>
          <w:szCs w:val="28"/>
          <w:lang w:val="uk-UA"/>
        </w:rPr>
        <w:t>[</w:t>
      </w:r>
      <w:r>
        <w:rPr>
          <w:rFonts w:ascii="Times New Roman" w:hAnsi="Times New Roman"/>
          <w:bCs/>
          <w:sz w:val="28"/>
          <w:szCs w:val="28"/>
          <w:lang w:val="uk-UA"/>
        </w:rPr>
        <w:t>2</w:t>
      </w:r>
      <w:r w:rsidRPr="0014165C">
        <w:rPr>
          <w:rFonts w:ascii="Times New Roman" w:hAnsi="Times New Roman"/>
          <w:bCs/>
          <w:sz w:val="28"/>
          <w:szCs w:val="28"/>
          <w:lang w:val="uk-UA"/>
        </w:rPr>
        <w:t>]</w:t>
      </w:r>
      <w:r w:rsidRPr="00E36BAF">
        <w:rPr>
          <w:rFonts w:ascii="Times New Roman" w:hAnsi="Times New Roman"/>
          <w:bCs/>
          <w:sz w:val="28"/>
          <w:szCs w:val="28"/>
          <w:lang w:val="uk-UA"/>
        </w:rPr>
        <w:t>. Таким чином розроблені практичні засоби, об’єднані у психолого-педагогічну програму, мають на меті сприяти усвідомленню студентами необхідності розвитку психологічної готовності до прийняття стратегічних життєвих рішень як важливої особисто значущої мети.</w:t>
      </w:r>
    </w:p>
    <w:p w:rsidR="000577F7" w:rsidRPr="00E36BAF" w:rsidRDefault="000577F7" w:rsidP="00C7571F">
      <w:pPr>
        <w:pStyle w:val="a3"/>
        <w:spacing w:line="360" w:lineRule="auto"/>
        <w:ind w:firstLine="708"/>
        <w:jc w:val="both"/>
        <w:rPr>
          <w:rFonts w:ascii="Times New Roman" w:hAnsi="Times New Roman"/>
          <w:bCs/>
          <w:sz w:val="28"/>
          <w:szCs w:val="28"/>
          <w:lang w:val="uk-UA"/>
        </w:rPr>
      </w:pPr>
      <w:r w:rsidRPr="00E36BAF">
        <w:rPr>
          <w:rFonts w:ascii="Times New Roman" w:hAnsi="Times New Roman"/>
          <w:bCs/>
          <w:sz w:val="28"/>
          <w:szCs w:val="28"/>
          <w:lang w:val="uk-UA"/>
        </w:rPr>
        <w:t xml:space="preserve">Оскільки прийняття стратегічних життєвих рішень є складним особистісно детермінованим циклічним процесом, який актуалізує ціннісно-мотиваційні, емоційно-почуттєві, інтелектуальні та вольові психологічні механізми і призводить до життєвого самовизначення (щодо вибору професії, супутника життя, життєвої позиції), </w:t>
      </w:r>
      <w:r>
        <w:rPr>
          <w:rFonts w:ascii="Times New Roman" w:hAnsi="Times New Roman"/>
          <w:bCs/>
          <w:sz w:val="28"/>
          <w:szCs w:val="28"/>
          <w:lang w:val="uk-UA"/>
        </w:rPr>
        <w:t xml:space="preserve">а також </w:t>
      </w:r>
      <w:r w:rsidRPr="00E36BAF">
        <w:rPr>
          <w:rFonts w:ascii="Times New Roman" w:hAnsi="Times New Roman"/>
          <w:bCs/>
          <w:sz w:val="28"/>
          <w:szCs w:val="28"/>
          <w:lang w:val="uk-UA"/>
        </w:rPr>
        <w:t xml:space="preserve">зменшення невизначеності вихідної ситуації </w:t>
      </w:r>
      <w:r w:rsidRPr="00E36BAF">
        <w:rPr>
          <w:rFonts w:ascii="Times New Roman" w:hAnsi="Times New Roman"/>
          <w:bCs/>
          <w:sz w:val="28"/>
          <w:szCs w:val="28"/>
          <w:lang w:val="uk-UA"/>
        </w:rPr>
        <w:lastRenderedPageBreak/>
        <w:t>вибору, розроблена психолого-педагогічна програма має бути спрямована на актуалізацію наведених механізмів у студентів в умовах навчання у ВНЗ.</w:t>
      </w:r>
    </w:p>
    <w:p w:rsidR="000577F7" w:rsidRPr="00E36BAF"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При цьому слід зважати на те, що за діагностичними даними, отриманими </w:t>
      </w:r>
      <w:r>
        <w:rPr>
          <w:rFonts w:ascii="Times New Roman" w:hAnsi="Times New Roman"/>
          <w:sz w:val="28"/>
          <w:szCs w:val="28"/>
          <w:lang w:val="uk-UA"/>
        </w:rPr>
        <w:t xml:space="preserve">нами </w:t>
      </w:r>
      <w:r w:rsidRPr="00E36BAF">
        <w:rPr>
          <w:rFonts w:ascii="Times New Roman" w:hAnsi="Times New Roman"/>
          <w:sz w:val="28"/>
          <w:szCs w:val="28"/>
          <w:lang w:val="uk-UA"/>
        </w:rPr>
        <w:t xml:space="preserve">у ході </w:t>
      </w:r>
      <w:r>
        <w:rPr>
          <w:rFonts w:ascii="Times New Roman" w:hAnsi="Times New Roman"/>
          <w:sz w:val="28"/>
          <w:szCs w:val="28"/>
          <w:lang w:val="uk-UA"/>
        </w:rPr>
        <w:t xml:space="preserve">емпіричного </w:t>
      </w:r>
      <w:r w:rsidRPr="00E36BAF">
        <w:rPr>
          <w:rFonts w:ascii="Times New Roman" w:hAnsi="Times New Roman"/>
          <w:sz w:val="28"/>
          <w:szCs w:val="28"/>
          <w:lang w:val="uk-UA"/>
        </w:rPr>
        <w:t xml:space="preserve">дослідження, студенти мають різні рівні розвиненості </w:t>
      </w:r>
      <w:r>
        <w:rPr>
          <w:rFonts w:ascii="Times New Roman" w:hAnsi="Times New Roman"/>
          <w:sz w:val="28"/>
          <w:szCs w:val="28"/>
          <w:lang w:val="uk-UA"/>
        </w:rPr>
        <w:t>особистіс</w:t>
      </w:r>
      <w:r w:rsidRPr="00E36BAF">
        <w:rPr>
          <w:rFonts w:ascii="Times New Roman" w:hAnsi="Times New Roman"/>
          <w:sz w:val="28"/>
          <w:szCs w:val="28"/>
          <w:lang w:val="uk-UA"/>
        </w:rPr>
        <w:t xml:space="preserve">ної готовності до прийняття різних видів стратегічних життєвих рішень щодо вибору супутника життя, професійного самовизначення та визначення життєвої позиції. Отже розроблена психолого-педагогічна програма має носити диференційований характер за видами стратегічних життєвих рішень. </w:t>
      </w:r>
    </w:p>
    <w:p w:rsidR="000577F7" w:rsidRPr="00E36BAF"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Сутність змістової диференціації має ґрунтуватися на специфіці актуалізації певних психологічних механізмів, що мають забезпечувати розвиток </w:t>
      </w:r>
      <w:r>
        <w:rPr>
          <w:rFonts w:ascii="Times New Roman" w:hAnsi="Times New Roman"/>
          <w:sz w:val="28"/>
          <w:szCs w:val="28"/>
          <w:lang w:val="uk-UA"/>
        </w:rPr>
        <w:t>особистіс</w:t>
      </w:r>
      <w:r w:rsidRPr="00E36BAF">
        <w:rPr>
          <w:rFonts w:ascii="Times New Roman" w:hAnsi="Times New Roman"/>
          <w:sz w:val="28"/>
          <w:szCs w:val="28"/>
          <w:lang w:val="uk-UA"/>
        </w:rPr>
        <w:t xml:space="preserve">ної готовності до прийняття стратегічного життєвого рішення визначеного спрямування. Зокрема, оскільки у процесі прийняття рішень щодо професійного самовизначення найбільшої активності досягають інтелектуальні психологічні механізми, розвиток </w:t>
      </w:r>
      <w:r>
        <w:rPr>
          <w:rFonts w:ascii="Times New Roman" w:hAnsi="Times New Roman"/>
          <w:sz w:val="28"/>
          <w:szCs w:val="28"/>
          <w:lang w:val="uk-UA"/>
        </w:rPr>
        <w:t>особистіс</w:t>
      </w:r>
      <w:r w:rsidRPr="00E36BAF">
        <w:rPr>
          <w:rFonts w:ascii="Times New Roman" w:hAnsi="Times New Roman"/>
          <w:sz w:val="28"/>
          <w:szCs w:val="28"/>
          <w:lang w:val="uk-UA"/>
        </w:rPr>
        <w:t>ної готовності за цим напрямом вимагає розробки засобів, спрямованих на посилення розумової діяльності студентів (сприйняття, уваги, мислення, пам’яті, уяви).</w:t>
      </w:r>
    </w:p>
    <w:p w:rsidR="000577F7" w:rsidRPr="00E36BAF"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Зважаючи на те, що у процесі прийняття стратегічних життєвих рішень щодо вибору супутника життя на перший план виходять почуття, емоції (кохання, пристрасть, вподобання), відповідний блок психолого-педагогічної програми має, передусім, бути спрямований на розвиток здатності студентів до керування власними емоційними станами, спроможності класифікувати і впорядковувати почуття та бажання.</w:t>
      </w:r>
    </w:p>
    <w:p w:rsidR="000577F7" w:rsidRPr="00E36BAF"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При визначенні власної життєвої позиції найактивнішими стають ціннісно-мотиваційні психологічні механізми, а отже, відповідний блок диференційованої програми має, перш за все, активізувати ціннісну самосвідомість особистості, спонукати студентів до ціннісного самовизначення тощо. </w:t>
      </w:r>
    </w:p>
    <w:p w:rsidR="000577F7"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З урахуванням наведених принципових положень з метою підготовки студентів до прийняття стратегічних життєвих рішень була розроблена </w:t>
      </w:r>
      <w:r w:rsidRPr="007538B2">
        <w:rPr>
          <w:rFonts w:ascii="Times New Roman" w:hAnsi="Times New Roman"/>
          <w:b/>
          <w:sz w:val="28"/>
          <w:szCs w:val="28"/>
          <w:lang w:val="uk-UA"/>
        </w:rPr>
        <w:t>диференційована психологічна програма</w:t>
      </w:r>
      <w:r w:rsidRPr="00E36BAF">
        <w:rPr>
          <w:rFonts w:ascii="Times New Roman" w:hAnsi="Times New Roman"/>
          <w:sz w:val="28"/>
          <w:szCs w:val="28"/>
          <w:lang w:val="uk-UA"/>
        </w:rPr>
        <w:t xml:space="preserve">, яка враховує три напрями стратегічних життєвих рішень, і, відповідно містить три блоки спрямовані на: 1) </w:t>
      </w:r>
      <w:r w:rsidRPr="00E36BAF">
        <w:rPr>
          <w:rFonts w:ascii="Times New Roman" w:hAnsi="Times New Roman"/>
          <w:sz w:val="28"/>
          <w:szCs w:val="28"/>
          <w:lang w:val="uk-UA"/>
        </w:rPr>
        <w:lastRenderedPageBreak/>
        <w:t xml:space="preserve">розвиток готовності до прийняття стратегічного життєвого рішення щодо професійного самовизначення; 2) розвиток готовності до прийняття стратегічного життєвого рішення щодо вибору супутника життя; 3) розвиток готовності до прийняття стратегічного життєвого рішення щодо визначення життєвої позиції особистості. </w:t>
      </w:r>
    </w:p>
    <w:p w:rsidR="000577F7" w:rsidRPr="00E36BAF"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У структурному плані розроблена психолого-педагогічна програма містить психологічний тренінг</w:t>
      </w:r>
      <w:r>
        <w:rPr>
          <w:rFonts w:ascii="Times New Roman" w:hAnsi="Times New Roman"/>
          <w:sz w:val="28"/>
          <w:szCs w:val="28"/>
          <w:lang w:val="uk-UA"/>
        </w:rPr>
        <w:t xml:space="preserve"> (див. табл. 1)</w:t>
      </w:r>
      <w:r w:rsidRPr="00E36BAF">
        <w:rPr>
          <w:rFonts w:ascii="Times New Roman" w:hAnsi="Times New Roman"/>
          <w:sz w:val="28"/>
          <w:szCs w:val="28"/>
          <w:lang w:val="uk-UA"/>
        </w:rPr>
        <w:t xml:space="preserve">, спрямований на розвиток </w:t>
      </w:r>
      <w:r>
        <w:rPr>
          <w:rFonts w:ascii="Times New Roman" w:hAnsi="Times New Roman"/>
          <w:sz w:val="28"/>
          <w:szCs w:val="28"/>
          <w:lang w:val="uk-UA"/>
        </w:rPr>
        <w:t>особистіс</w:t>
      </w:r>
      <w:r w:rsidRPr="00E36BAF">
        <w:rPr>
          <w:rFonts w:ascii="Times New Roman" w:hAnsi="Times New Roman"/>
          <w:sz w:val="28"/>
          <w:szCs w:val="28"/>
          <w:lang w:val="uk-UA"/>
        </w:rPr>
        <w:t xml:space="preserve">ної готовності </w:t>
      </w:r>
      <w:r w:rsidRPr="00E36BAF">
        <w:rPr>
          <w:rFonts w:ascii="Times New Roman" w:hAnsi="Times New Roman"/>
          <w:sz w:val="28"/>
          <w:szCs w:val="28"/>
        </w:rPr>
        <w:t>студентів до прийняття стратегічних життєвих рішень</w:t>
      </w:r>
      <w:r w:rsidRPr="00E36BAF">
        <w:rPr>
          <w:rFonts w:ascii="Times New Roman" w:hAnsi="Times New Roman"/>
          <w:sz w:val="28"/>
          <w:szCs w:val="28"/>
          <w:lang w:val="uk-UA"/>
        </w:rPr>
        <w:t>, психологічне консультування, спрямоване на підтримку студентів у процесі прийняття означених рішень, та тематичний відеолекторій. До програми</w:t>
      </w:r>
      <w:r>
        <w:rPr>
          <w:rFonts w:ascii="Times New Roman" w:hAnsi="Times New Roman"/>
          <w:sz w:val="28"/>
          <w:szCs w:val="28"/>
          <w:lang w:val="uk-UA"/>
        </w:rPr>
        <w:t xml:space="preserve"> відеолекторію</w:t>
      </w:r>
      <w:r w:rsidRPr="00E36BAF">
        <w:rPr>
          <w:rFonts w:ascii="Times New Roman" w:hAnsi="Times New Roman"/>
          <w:sz w:val="28"/>
          <w:szCs w:val="28"/>
          <w:lang w:val="uk-UA"/>
        </w:rPr>
        <w:t xml:space="preserve"> включено </w:t>
      </w:r>
      <w:r>
        <w:rPr>
          <w:rFonts w:ascii="Times New Roman" w:hAnsi="Times New Roman"/>
          <w:sz w:val="28"/>
          <w:szCs w:val="28"/>
          <w:lang w:val="uk-UA"/>
        </w:rPr>
        <w:t>науково-популярні</w:t>
      </w:r>
      <w:r w:rsidRPr="00E36BAF">
        <w:rPr>
          <w:rFonts w:ascii="Times New Roman" w:hAnsi="Times New Roman"/>
          <w:sz w:val="28"/>
          <w:szCs w:val="28"/>
          <w:lang w:val="uk-UA"/>
        </w:rPr>
        <w:t xml:space="preserve"> та художні відеофільм</w:t>
      </w:r>
      <w:r>
        <w:rPr>
          <w:rFonts w:ascii="Times New Roman" w:hAnsi="Times New Roman"/>
          <w:sz w:val="28"/>
          <w:szCs w:val="28"/>
          <w:lang w:val="uk-UA"/>
        </w:rPr>
        <w:t>и</w:t>
      </w:r>
      <w:r w:rsidRPr="00E36BAF">
        <w:rPr>
          <w:rFonts w:ascii="Times New Roman" w:hAnsi="Times New Roman"/>
          <w:sz w:val="28"/>
          <w:szCs w:val="28"/>
          <w:lang w:val="uk-UA"/>
        </w:rPr>
        <w:t xml:space="preserve"> відповідної тематики, які збагачують </w:t>
      </w:r>
      <w:r>
        <w:rPr>
          <w:rFonts w:ascii="Times New Roman" w:hAnsi="Times New Roman"/>
          <w:sz w:val="28"/>
          <w:szCs w:val="28"/>
          <w:lang w:val="uk-UA"/>
        </w:rPr>
        <w:t>особистість емоційним досвідом та</w:t>
      </w:r>
      <w:r w:rsidRPr="00E36BAF">
        <w:rPr>
          <w:rFonts w:ascii="Times New Roman" w:hAnsi="Times New Roman"/>
          <w:sz w:val="28"/>
          <w:szCs w:val="28"/>
          <w:lang w:val="uk-UA"/>
        </w:rPr>
        <w:t xml:space="preserve"> інформаційно-пізнавальним змістом</w:t>
      </w:r>
      <w:r>
        <w:rPr>
          <w:rFonts w:ascii="Times New Roman" w:hAnsi="Times New Roman"/>
          <w:sz w:val="28"/>
          <w:szCs w:val="28"/>
          <w:lang w:val="uk-UA"/>
        </w:rPr>
        <w:t xml:space="preserve"> (див. табл</w:t>
      </w:r>
      <w:r w:rsidRPr="00E36BAF">
        <w:rPr>
          <w:rFonts w:ascii="Times New Roman" w:hAnsi="Times New Roman"/>
          <w:sz w:val="28"/>
          <w:szCs w:val="28"/>
          <w:lang w:val="uk-UA"/>
        </w:rPr>
        <w:t>.</w:t>
      </w:r>
      <w:r>
        <w:rPr>
          <w:rFonts w:ascii="Times New Roman" w:hAnsi="Times New Roman"/>
          <w:sz w:val="28"/>
          <w:szCs w:val="28"/>
          <w:lang w:val="uk-UA"/>
        </w:rPr>
        <w:t xml:space="preserve"> 2, 3, 4).</w:t>
      </w:r>
    </w:p>
    <w:p w:rsidR="000577F7"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При розробці плану та програми психологічного тренінгу ми використовували теоретичні положення та практичні напрацювання з проблем організації і проведення групових тренінгових занять у психокорекційній психології (О.І.Донцова, С.Д.Максименка, Л.А.Петровської, К.Фопеля та ін.), психотерапії та консультуванні (Ю.Є.Алешиної, О.Ф.Бондаренка, Ф.Ю.Василюка, С.В.Васьківської, Р.Кочюнаса, Т.М.Титаренко, З.Фрейда, І.М.Цимбалюка, Т.С.Яценко та ін.). </w:t>
      </w:r>
      <w:r>
        <w:rPr>
          <w:rFonts w:ascii="Times New Roman" w:hAnsi="Times New Roman"/>
          <w:sz w:val="28"/>
          <w:szCs w:val="28"/>
          <w:lang w:val="uk-UA"/>
        </w:rPr>
        <w:t>Д</w:t>
      </w:r>
      <w:r w:rsidRPr="00E36BAF">
        <w:rPr>
          <w:rFonts w:ascii="Times New Roman" w:hAnsi="Times New Roman"/>
          <w:sz w:val="28"/>
          <w:szCs w:val="28"/>
          <w:lang w:val="uk-UA"/>
        </w:rPr>
        <w:t xml:space="preserve">еякі психокорекційні вправи, що потребували специфіки, були авторськими. </w:t>
      </w:r>
    </w:p>
    <w:p w:rsidR="000577F7" w:rsidRDefault="000577F7" w:rsidP="00C7571F">
      <w:pPr>
        <w:pStyle w:val="a3"/>
        <w:spacing w:line="360" w:lineRule="auto"/>
        <w:ind w:firstLine="708"/>
        <w:jc w:val="both"/>
        <w:rPr>
          <w:rFonts w:ascii="Times New Roman" w:hAnsi="Times New Roman"/>
          <w:bCs/>
          <w:sz w:val="28"/>
          <w:szCs w:val="28"/>
          <w:lang w:val="uk-UA"/>
        </w:rPr>
      </w:pPr>
      <w:r w:rsidRPr="00E36BAF">
        <w:rPr>
          <w:rFonts w:ascii="Times New Roman" w:hAnsi="Times New Roman"/>
          <w:sz w:val="28"/>
          <w:szCs w:val="28"/>
          <w:lang w:val="uk-UA"/>
        </w:rPr>
        <w:t xml:space="preserve">На початку проведення психологічного тренінгу спільно зі студентами </w:t>
      </w:r>
      <w:r>
        <w:rPr>
          <w:rFonts w:ascii="Times New Roman" w:hAnsi="Times New Roman"/>
          <w:sz w:val="28"/>
          <w:szCs w:val="28"/>
          <w:lang w:val="uk-UA"/>
        </w:rPr>
        <w:t xml:space="preserve">мають </w:t>
      </w:r>
      <w:r w:rsidRPr="00E36BAF">
        <w:rPr>
          <w:rFonts w:ascii="Times New Roman" w:hAnsi="Times New Roman"/>
          <w:sz w:val="28"/>
          <w:szCs w:val="28"/>
          <w:lang w:val="uk-UA"/>
        </w:rPr>
        <w:t>визнача</w:t>
      </w:r>
      <w:r>
        <w:rPr>
          <w:rFonts w:ascii="Times New Roman" w:hAnsi="Times New Roman"/>
          <w:sz w:val="28"/>
          <w:szCs w:val="28"/>
          <w:lang w:val="uk-UA"/>
        </w:rPr>
        <w:t>т</w:t>
      </w:r>
      <w:r w:rsidRPr="00E36BAF">
        <w:rPr>
          <w:rFonts w:ascii="Times New Roman" w:hAnsi="Times New Roman"/>
          <w:sz w:val="28"/>
          <w:szCs w:val="28"/>
          <w:lang w:val="uk-UA"/>
        </w:rPr>
        <w:t xml:space="preserve">ися основні правила </w:t>
      </w:r>
      <w:bookmarkStart w:id="1" w:name="_Toc188344088"/>
      <w:r w:rsidRPr="00E36BAF">
        <w:rPr>
          <w:rFonts w:ascii="Times New Roman" w:hAnsi="Times New Roman"/>
          <w:bCs/>
          <w:sz w:val="28"/>
          <w:szCs w:val="28"/>
          <w:lang w:val="uk-UA"/>
        </w:rPr>
        <w:t>групової роботи, серед яких, зокрема:</w:t>
      </w:r>
      <w:bookmarkEnd w:id="1"/>
      <w:r w:rsidRPr="00E36BAF">
        <w:rPr>
          <w:rFonts w:ascii="Times New Roman" w:hAnsi="Times New Roman"/>
          <w:bCs/>
          <w:sz w:val="28"/>
          <w:szCs w:val="28"/>
          <w:lang w:val="uk-UA"/>
        </w:rPr>
        <w:t xml:space="preserve"> конфіденційність, анонімність, активна взаємодія, добровільність участі, толерантн</w:t>
      </w:r>
      <w:r>
        <w:rPr>
          <w:rFonts w:ascii="Times New Roman" w:hAnsi="Times New Roman"/>
          <w:bCs/>
          <w:sz w:val="28"/>
          <w:szCs w:val="28"/>
          <w:lang w:val="uk-UA"/>
        </w:rPr>
        <w:t>і</w:t>
      </w:r>
      <w:r w:rsidRPr="00E36BAF">
        <w:rPr>
          <w:rFonts w:ascii="Times New Roman" w:hAnsi="Times New Roman"/>
          <w:bCs/>
          <w:sz w:val="28"/>
          <w:szCs w:val="28"/>
          <w:lang w:val="uk-UA"/>
        </w:rPr>
        <w:t>ст</w:t>
      </w:r>
      <w:r>
        <w:rPr>
          <w:rFonts w:ascii="Times New Roman" w:hAnsi="Times New Roman"/>
          <w:bCs/>
          <w:sz w:val="28"/>
          <w:szCs w:val="28"/>
          <w:lang w:val="uk-UA"/>
        </w:rPr>
        <w:t>ь</w:t>
      </w:r>
      <w:r w:rsidRPr="00E36BAF">
        <w:rPr>
          <w:rFonts w:ascii="Times New Roman" w:hAnsi="Times New Roman"/>
          <w:bCs/>
          <w:sz w:val="28"/>
          <w:szCs w:val="28"/>
          <w:lang w:val="uk-UA"/>
        </w:rPr>
        <w:t xml:space="preserve">, персоніфікація висловлювань, доброзичливість і взаємна повага. </w:t>
      </w:r>
    </w:p>
    <w:p w:rsidR="000577F7" w:rsidRPr="00E36BAF" w:rsidRDefault="000577F7" w:rsidP="00C7571F">
      <w:pPr>
        <w:pStyle w:val="a3"/>
        <w:spacing w:line="360" w:lineRule="auto"/>
        <w:ind w:firstLine="708"/>
        <w:jc w:val="both"/>
        <w:rPr>
          <w:rFonts w:ascii="Times New Roman" w:hAnsi="Times New Roman"/>
          <w:bCs/>
          <w:sz w:val="28"/>
          <w:szCs w:val="28"/>
          <w:lang w:val="uk-UA"/>
        </w:rPr>
      </w:pPr>
      <w:r w:rsidRPr="00E36BAF">
        <w:rPr>
          <w:rFonts w:ascii="Times New Roman" w:hAnsi="Times New Roman"/>
          <w:sz w:val="28"/>
          <w:szCs w:val="28"/>
          <w:lang w:val="uk-UA"/>
        </w:rPr>
        <w:t>Наведені правила тренінгової взаємодії обговорю</w:t>
      </w:r>
      <w:r>
        <w:rPr>
          <w:rFonts w:ascii="Times New Roman" w:hAnsi="Times New Roman"/>
          <w:sz w:val="28"/>
          <w:szCs w:val="28"/>
          <w:lang w:val="uk-UA"/>
        </w:rPr>
        <w:t>ють</w:t>
      </w:r>
      <w:r w:rsidRPr="00E36BAF">
        <w:rPr>
          <w:rFonts w:ascii="Times New Roman" w:hAnsi="Times New Roman"/>
          <w:sz w:val="28"/>
          <w:szCs w:val="28"/>
          <w:lang w:val="uk-UA"/>
        </w:rPr>
        <w:t>ся та затверджу</w:t>
      </w:r>
      <w:r>
        <w:rPr>
          <w:rFonts w:ascii="Times New Roman" w:hAnsi="Times New Roman"/>
          <w:sz w:val="28"/>
          <w:szCs w:val="28"/>
          <w:lang w:val="uk-UA"/>
        </w:rPr>
        <w:t>ють</w:t>
      </w:r>
      <w:r w:rsidRPr="00E36BAF">
        <w:rPr>
          <w:rFonts w:ascii="Times New Roman" w:hAnsi="Times New Roman"/>
          <w:sz w:val="28"/>
          <w:szCs w:val="28"/>
          <w:lang w:val="uk-UA"/>
        </w:rPr>
        <w:t>ся разом з</w:t>
      </w:r>
      <w:r>
        <w:rPr>
          <w:rFonts w:ascii="Times New Roman" w:hAnsi="Times New Roman"/>
          <w:sz w:val="28"/>
          <w:szCs w:val="28"/>
          <w:lang w:val="uk-UA"/>
        </w:rPr>
        <w:t>і</w:t>
      </w:r>
      <w:r w:rsidRPr="00E36BAF">
        <w:rPr>
          <w:rFonts w:ascii="Times New Roman" w:hAnsi="Times New Roman"/>
          <w:sz w:val="28"/>
          <w:szCs w:val="28"/>
          <w:lang w:val="uk-UA"/>
        </w:rPr>
        <w:t xml:space="preserve"> студентами кожної групи, що сприя</w:t>
      </w:r>
      <w:r>
        <w:rPr>
          <w:rFonts w:ascii="Times New Roman" w:hAnsi="Times New Roman"/>
          <w:sz w:val="28"/>
          <w:szCs w:val="28"/>
          <w:lang w:val="uk-UA"/>
        </w:rPr>
        <w:t>тиме</w:t>
      </w:r>
      <w:r w:rsidRPr="00E36BAF">
        <w:rPr>
          <w:rFonts w:ascii="Times New Roman" w:hAnsi="Times New Roman"/>
          <w:sz w:val="28"/>
          <w:szCs w:val="28"/>
          <w:lang w:val="uk-UA"/>
        </w:rPr>
        <w:t xml:space="preserve"> взаємодії учасників та ефективній роботі. До участі у тренінговій роботі </w:t>
      </w:r>
      <w:r>
        <w:rPr>
          <w:rFonts w:ascii="Times New Roman" w:hAnsi="Times New Roman"/>
          <w:sz w:val="28"/>
          <w:szCs w:val="28"/>
          <w:lang w:val="uk-UA"/>
        </w:rPr>
        <w:t>мають</w:t>
      </w:r>
      <w:r w:rsidRPr="00E36BAF">
        <w:rPr>
          <w:rFonts w:ascii="Times New Roman" w:hAnsi="Times New Roman"/>
          <w:sz w:val="28"/>
          <w:szCs w:val="28"/>
          <w:lang w:val="uk-UA"/>
        </w:rPr>
        <w:t xml:space="preserve"> </w:t>
      </w:r>
      <w:r>
        <w:rPr>
          <w:rFonts w:ascii="Times New Roman" w:hAnsi="Times New Roman"/>
          <w:sz w:val="28"/>
          <w:szCs w:val="28"/>
          <w:lang w:val="uk-UA"/>
        </w:rPr>
        <w:t xml:space="preserve">бути </w:t>
      </w:r>
      <w:r w:rsidRPr="00E36BAF">
        <w:rPr>
          <w:rFonts w:ascii="Times New Roman" w:hAnsi="Times New Roman"/>
          <w:sz w:val="28"/>
          <w:szCs w:val="28"/>
          <w:lang w:val="uk-UA"/>
        </w:rPr>
        <w:t>залуч</w:t>
      </w:r>
      <w:r>
        <w:rPr>
          <w:rFonts w:ascii="Times New Roman" w:hAnsi="Times New Roman"/>
          <w:sz w:val="28"/>
          <w:szCs w:val="28"/>
          <w:lang w:val="uk-UA"/>
        </w:rPr>
        <w:t>е</w:t>
      </w:r>
      <w:r w:rsidRPr="00E36BAF">
        <w:rPr>
          <w:rFonts w:ascii="Times New Roman" w:hAnsi="Times New Roman"/>
          <w:sz w:val="28"/>
          <w:szCs w:val="28"/>
          <w:lang w:val="uk-UA"/>
        </w:rPr>
        <w:t>н</w:t>
      </w:r>
      <w:r>
        <w:rPr>
          <w:rFonts w:ascii="Times New Roman" w:hAnsi="Times New Roman"/>
          <w:sz w:val="28"/>
          <w:szCs w:val="28"/>
          <w:lang w:val="uk-UA"/>
        </w:rPr>
        <w:t>і</w:t>
      </w:r>
      <w:r w:rsidRPr="00E36BAF">
        <w:rPr>
          <w:rFonts w:ascii="Times New Roman" w:hAnsi="Times New Roman"/>
          <w:sz w:val="28"/>
          <w:szCs w:val="28"/>
          <w:lang w:val="uk-UA"/>
        </w:rPr>
        <w:t xml:space="preserve"> студент</w:t>
      </w:r>
      <w:r>
        <w:rPr>
          <w:rFonts w:ascii="Times New Roman" w:hAnsi="Times New Roman"/>
          <w:sz w:val="28"/>
          <w:szCs w:val="28"/>
          <w:lang w:val="uk-UA"/>
        </w:rPr>
        <w:t>и</w:t>
      </w:r>
      <w:r w:rsidRPr="00E36BAF">
        <w:rPr>
          <w:rFonts w:ascii="Times New Roman" w:hAnsi="Times New Roman"/>
          <w:sz w:val="28"/>
          <w:szCs w:val="28"/>
          <w:lang w:val="uk-UA"/>
        </w:rPr>
        <w:t xml:space="preserve"> з низьким та середнім рівнем готовності до прийняття стратегічних життєвих рішень.</w:t>
      </w:r>
    </w:p>
    <w:p w:rsidR="000577F7" w:rsidRPr="00B667AB" w:rsidRDefault="000577F7" w:rsidP="00642D3C">
      <w:pPr>
        <w:pStyle w:val="a3"/>
        <w:tabs>
          <w:tab w:val="left" w:pos="142"/>
          <w:tab w:val="left" w:pos="284"/>
        </w:tabs>
        <w:ind w:firstLine="709"/>
        <w:jc w:val="right"/>
        <w:rPr>
          <w:rFonts w:ascii="Times New Roman" w:hAnsi="Times New Roman"/>
          <w:i/>
          <w:sz w:val="28"/>
          <w:szCs w:val="28"/>
          <w:lang w:val="uk-UA"/>
        </w:rPr>
      </w:pPr>
      <w:r w:rsidRPr="00B667AB">
        <w:rPr>
          <w:rFonts w:ascii="Times New Roman" w:hAnsi="Times New Roman"/>
          <w:i/>
          <w:sz w:val="28"/>
          <w:szCs w:val="28"/>
          <w:lang w:val="uk-UA"/>
        </w:rPr>
        <w:lastRenderedPageBreak/>
        <w:t xml:space="preserve">Таблиця </w:t>
      </w:r>
      <w:r>
        <w:rPr>
          <w:rFonts w:ascii="Times New Roman" w:hAnsi="Times New Roman"/>
          <w:i/>
          <w:sz w:val="28"/>
          <w:szCs w:val="28"/>
          <w:lang w:val="uk-UA"/>
        </w:rPr>
        <w:t>1</w:t>
      </w:r>
    </w:p>
    <w:p w:rsidR="000577F7" w:rsidRDefault="000577F7" w:rsidP="00642D3C">
      <w:pPr>
        <w:pStyle w:val="a3"/>
        <w:tabs>
          <w:tab w:val="left" w:pos="142"/>
          <w:tab w:val="left" w:pos="284"/>
        </w:tabs>
        <w:ind w:firstLine="709"/>
        <w:jc w:val="center"/>
        <w:rPr>
          <w:rFonts w:ascii="Times New Roman" w:hAnsi="Times New Roman"/>
          <w:b/>
          <w:sz w:val="28"/>
          <w:szCs w:val="28"/>
          <w:lang w:val="uk-UA"/>
        </w:rPr>
      </w:pPr>
      <w:r w:rsidRPr="00B667AB">
        <w:rPr>
          <w:rFonts w:ascii="Times New Roman" w:hAnsi="Times New Roman"/>
          <w:b/>
          <w:sz w:val="28"/>
          <w:szCs w:val="28"/>
          <w:lang w:val="uk-UA"/>
        </w:rPr>
        <w:t>План психологічного тренінгу розвитку особистісної готовності студентів до прийняття стратегічних життєвих рішень</w:t>
      </w:r>
    </w:p>
    <w:p w:rsidR="000577F7" w:rsidRPr="00B667AB" w:rsidRDefault="000577F7" w:rsidP="00642D3C">
      <w:pPr>
        <w:pStyle w:val="a3"/>
        <w:tabs>
          <w:tab w:val="left" w:pos="142"/>
          <w:tab w:val="left" w:pos="284"/>
        </w:tabs>
        <w:ind w:firstLine="709"/>
        <w:jc w:val="center"/>
        <w:rPr>
          <w:rFonts w:ascii="Times New Roman" w:hAnsi="Times New Roman"/>
          <w:b/>
          <w:sz w:val="28"/>
          <w:szCs w:val="28"/>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796"/>
        <w:gridCol w:w="850"/>
      </w:tblGrid>
      <w:tr w:rsidR="000577F7" w:rsidRPr="00B667AB" w:rsidTr="00FF36B7">
        <w:tc>
          <w:tcPr>
            <w:tcW w:w="1668" w:type="dxa"/>
          </w:tcPr>
          <w:p w:rsidR="000577F7" w:rsidRPr="00B667AB" w:rsidRDefault="000577F7" w:rsidP="00FF36B7">
            <w:pPr>
              <w:pStyle w:val="a3"/>
              <w:tabs>
                <w:tab w:val="left" w:pos="-709"/>
                <w:tab w:val="left" w:pos="284"/>
              </w:tabs>
              <w:jc w:val="center"/>
              <w:rPr>
                <w:rFonts w:ascii="Times New Roman" w:hAnsi="Times New Roman"/>
                <w:sz w:val="28"/>
                <w:szCs w:val="28"/>
                <w:lang w:val="uk-UA"/>
              </w:rPr>
            </w:pPr>
            <w:r w:rsidRPr="00B667AB">
              <w:rPr>
                <w:rFonts w:ascii="Times New Roman" w:hAnsi="Times New Roman"/>
                <w:sz w:val="28"/>
                <w:szCs w:val="28"/>
                <w:lang w:val="uk-UA"/>
              </w:rPr>
              <w:t>Основні</w:t>
            </w:r>
          </w:p>
          <w:p w:rsidR="000577F7" w:rsidRPr="00B667AB" w:rsidRDefault="000577F7" w:rsidP="00FF36B7">
            <w:pPr>
              <w:pStyle w:val="a3"/>
              <w:tabs>
                <w:tab w:val="left" w:pos="-709"/>
                <w:tab w:val="left" w:pos="284"/>
              </w:tabs>
              <w:jc w:val="center"/>
              <w:rPr>
                <w:rFonts w:ascii="Times New Roman" w:hAnsi="Times New Roman"/>
                <w:sz w:val="28"/>
                <w:szCs w:val="28"/>
                <w:lang w:val="uk-UA"/>
              </w:rPr>
            </w:pPr>
            <w:r w:rsidRPr="00B667AB">
              <w:rPr>
                <w:rFonts w:ascii="Times New Roman" w:hAnsi="Times New Roman"/>
                <w:sz w:val="28"/>
                <w:szCs w:val="28"/>
                <w:lang w:val="uk-UA"/>
              </w:rPr>
              <w:t xml:space="preserve">тематичні </w:t>
            </w:r>
            <w:r>
              <w:rPr>
                <w:rFonts w:ascii="Times New Roman" w:hAnsi="Times New Roman"/>
                <w:sz w:val="28"/>
                <w:szCs w:val="28"/>
                <w:lang w:val="uk-UA"/>
              </w:rPr>
              <w:t>модулі</w:t>
            </w:r>
          </w:p>
        </w:tc>
        <w:tc>
          <w:tcPr>
            <w:tcW w:w="7796" w:type="dxa"/>
          </w:tcPr>
          <w:p w:rsidR="000577F7" w:rsidRPr="00B667AB" w:rsidRDefault="000577F7" w:rsidP="00FF36B7">
            <w:pPr>
              <w:pStyle w:val="a3"/>
              <w:tabs>
                <w:tab w:val="left" w:pos="142"/>
                <w:tab w:val="left" w:pos="284"/>
              </w:tabs>
              <w:ind w:firstLine="709"/>
              <w:jc w:val="center"/>
              <w:rPr>
                <w:rFonts w:ascii="Times New Roman" w:hAnsi="Times New Roman"/>
                <w:sz w:val="28"/>
                <w:szCs w:val="28"/>
                <w:lang w:val="uk-UA"/>
              </w:rPr>
            </w:pPr>
          </w:p>
          <w:p w:rsidR="000577F7" w:rsidRPr="00B667AB" w:rsidRDefault="000577F7" w:rsidP="00FF36B7">
            <w:pPr>
              <w:pStyle w:val="a3"/>
              <w:tabs>
                <w:tab w:val="left" w:pos="142"/>
                <w:tab w:val="left" w:pos="284"/>
              </w:tabs>
              <w:ind w:firstLine="709"/>
              <w:jc w:val="center"/>
              <w:rPr>
                <w:rFonts w:ascii="Times New Roman" w:hAnsi="Times New Roman"/>
                <w:sz w:val="28"/>
                <w:szCs w:val="28"/>
                <w:lang w:val="uk-UA"/>
              </w:rPr>
            </w:pPr>
            <w:r w:rsidRPr="00B667AB">
              <w:rPr>
                <w:rFonts w:ascii="Times New Roman" w:hAnsi="Times New Roman"/>
                <w:sz w:val="28"/>
                <w:szCs w:val="28"/>
                <w:lang w:val="uk-UA"/>
              </w:rPr>
              <w:t>Тематика занять</w:t>
            </w:r>
          </w:p>
        </w:tc>
        <w:tc>
          <w:tcPr>
            <w:tcW w:w="850" w:type="dxa"/>
          </w:tcPr>
          <w:p w:rsidR="000577F7" w:rsidRPr="00B667AB" w:rsidRDefault="000577F7" w:rsidP="00FF36B7">
            <w:pPr>
              <w:pStyle w:val="a3"/>
              <w:ind w:left="-108" w:right="-79"/>
              <w:jc w:val="center"/>
              <w:rPr>
                <w:rFonts w:ascii="Times New Roman" w:hAnsi="Times New Roman"/>
                <w:sz w:val="28"/>
                <w:szCs w:val="28"/>
                <w:lang w:val="uk-UA"/>
              </w:rPr>
            </w:pPr>
            <w:r w:rsidRPr="00B667AB">
              <w:rPr>
                <w:rFonts w:ascii="Times New Roman" w:hAnsi="Times New Roman"/>
                <w:sz w:val="28"/>
                <w:szCs w:val="28"/>
                <w:lang w:val="uk-UA"/>
              </w:rPr>
              <w:t>Кіл-ть год.</w:t>
            </w:r>
          </w:p>
        </w:tc>
      </w:tr>
      <w:tr w:rsidR="000577F7" w:rsidRPr="00B667AB" w:rsidTr="00FF36B7">
        <w:tc>
          <w:tcPr>
            <w:tcW w:w="1668" w:type="dxa"/>
          </w:tcPr>
          <w:p w:rsidR="000577F7" w:rsidRPr="00B667AB" w:rsidRDefault="000577F7" w:rsidP="00FF36B7">
            <w:pPr>
              <w:pStyle w:val="a3"/>
              <w:tabs>
                <w:tab w:val="left" w:pos="142"/>
                <w:tab w:val="left" w:pos="284"/>
              </w:tabs>
              <w:rPr>
                <w:rFonts w:ascii="Times New Roman" w:hAnsi="Times New Roman"/>
                <w:sz w:val="28"/>
                <w:szCs w:val="28"/>
                <w:lang w:val="uk-UA"/>
              </w:rPr>
            </w:pPr>
            <w:r w:rsidRPr="00B667AB">
              <w:rPr>
                <w:rFonts w:ascii="Times New Roman" w:hAnsi="Times New Roman"/>
                <w:sz w:val="28"/>
                <w:szCs w:val="28"/>
                <w:lang w:val="uk-UA"/>
              </w:rPr>
              <w:t>І. Прийняття</w:t>
            </w:r>
          </w:p>
          <w:p w:rsidR="000577F7" w:rsidRPr="00B667AB" w:rsidRDefault="000577F7" w:rsidP="00FF36B7">
            <w:pPr>
              <w:pStyle w:val="a3"/>
              <w:tabs>
                <w:tab w:val="left" w:pos="142"/>
                <w:tab w:val="left" w:pos="284"/>
              </w:tabs>
              <w:rPr>
                <w:rFonts w:ascii="Times New Roman" w:hAnsi="Times New Roman"/>
                <w:sz w:val="28"/>
                <w:szCs w:val="28"/>
                <w:lang w:val="uk-UA"/>
              </w:rPr>
            </w:pPr>
            <w:r w:rsidRPr="00B667AB">
              <w:rPr>
                <w:rFonts w:ascii="Times New Roman" w:hAnsi="Times New Roman"/>
                <w:sz w:val="28"/>
                <w:szCs w:val="28"/>
                <w:lang w:val="uk-UA"/>
              </w:rPr>
              <w:t xml:space="preserve">рішення з визначення власної життєвої позиції </w:t>
            </w:r>
          </w:p>
        </w:tc>
        <w:tc>
          <w:tcPr>
            <w:tcW w:w="7796" w:type="dxa"/>
          </w:tcPr>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1. </w:t>
            </w:r>
            <w:r>
              <w:rPr>
                <w:rFonts w:ascii="Times New Roman" w:hAnsi="Times New Roman"/>
                <w:sz w:val="28"/>
                <w:szCs w:val="28"/>
                <w:lang w:val="uk-UA"/>
              </w:rPr>
              <w:t>Цінність життя та власної життєвої позиції</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2. </w:t>
            </w:r>
            <w:r>
              <w:rPr>
                <w:rFonts w:ascii="Times New Roman" w:hAnsi="Times New Roman"/>
                <w:sz w:val="28"/>
                <w:szCs w:val="28"/>
                <w:lang w:val="uk-UA"/>
              </w:rPr>
              <w:t>Життєва позиція у контексті мотивів і потреб особистості, яка прагне до саморозвитку</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3. </w:t>
            </w:r>
            <w:r>
              <w:rPr>
                <w:rFonts w:ascii="Times New Roman" w:hAnsi="Times New Roman"/>
                <w:sz w:val="28"/>
                <w:szCs w:val="28"/>
                <w:lang w:val="uk-UA"/>
              </w:rPr>
              <w:t>Види життєвих позицій особистості</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4. </w:t>
            </w:r>
            <w:r>
              <w:rPr>
                <w:rFonts w:ascii="Times New Roman" w:hAnsi="Times New Roman"/>
                <w:sz w:val="28"/>
                <w:szCs w:val="28"/>
                <w:lang w:val="uk-UA"/>
              </w:rPr>
              <w:t>Розвиток власної життєвої позиції як стратегічна мета особистості студента</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5. </w:t>
            </w:r>
            <w:r>
              <w:rPr>
                <w:rFonts w:ascii="Times New Roman" w:hAnsi="Times New Roman"/>
                <w:sz w:val="28"/>
                <w:szCs w:val="28"/>
                <w:lang w:val="uk-UA"/>
              </w:rPr>
              <w:t>Шляхи і методи р</w:t>
            </w:r>
            <w:r w:rsidRPr="00B667AB">
              <w:rPr>
                <w:rFonts w:ascii="Times New Roman" w:hAnsi="Times New Roman"/>
                <w:sz w:val="28"/>
                <w:szCs w:val="28"/>
                <w:lang w:val="uk-UA"/>
              </w:rPr>
              <w:t>озвитк</w:t>
            </w:r>
            <w:r>
              <w:rPr>
                <w:rFonts w:ascii="Times New Roman" w:hAnsi="Times New Roman"/>
                <w:sz w:val="28"/>
                <w:szCs w:val="28"/>
                <w:lang w:val="uk-UA"/>
              </w:rPr>
              <w:t xml:space="preserve">у конструктивної життєвої </w:t>
            </w:r>
            <w:r w:rsidRPr="00B667AB">
              <w:rPr>
                <w:rFonts w:ascii="Times New Roman" w:hAnsi="Times New Roman"/>
                <w:sz w:val="28"/>
                <w:szCs w:val="28"/>
                <w:lang w:val="uk-UA"/>
              </w:rPr>
              <w:t xml:space="preserve"> </w:t>
            </w:r>
            <w:r>
              <w:rPr>
                <w:rFonts w:ascii="Times New Roman" w:hAnsi="Times New Roman"/>
                <w:sz w:val="28"/>
                <w:szCs w:val="28"/>
                <w:lang w:val="uk-UA"/>
              </w:rPr>
              <w:t xml:space="preserve">позиції </w:t>
            </w:r>
            <w:r w:rsidRPr="00B667AB">
              <w:rPr>
                <w:rFonts w:ascii="Times New Roman" w:hAnsi="Times New Roman"/>
                <w:sz w:val="28"/>
                <w:szCs w:val="28"/>
                <w:lang w:val="uk-UA"/>
              </w:rPr>
              <w:t>студент</w:t>
            </w:r>
            <w:r>
              <w:rPr>
                <w:rFonts w:ascii="Times New Roman" w:hAnsi="Times New Roman"/>
                <w:sz w:val="28"/>
                <w:szCs w:val="28"/>
                <w:lang w:val="uk-UA"/>
              </w:rPr>
              <w:t>а</w:t>
            </w:r>
            <w:r w:rsidRPr="00B667AB">
              <w:rPr>
                <w:rFonts w:ascii="Times New Roman" w:hAnsi="Times New Roman"/>
                <w:sz w:val="28"/>
                <w:szCs w:val="28"/>
                <w:lang w:val="uk-UA"/>
              </w:rPr>
              <w:t xml:space="preserve">  </w:t>
            </w:r>
          </w:p>
          <w:p w:rsidR="000577F7" w:rsidRPr="00B667AB" w:rsidRDefault="000577F7" w:rsidP="00FF36B7">
            <w:pPr>
              <w:pStyle w:val="a3"/>
              <w:ind w:firstLine="33"/>
              <w:rPr>
                <w:rFonts w:ascii="Times New Roman" w:hAnsi="Times New Roman"/>
                <w:sz w:val="28"/>
                <w:szCs w:val="28"/>
                <w:lang w:val="uk-UA"/>
              </w:rPr>
            </w:pPr>
            <w:r w:rsidRPr="00B667AB">
              <w:rPr>
                <w:rFonts w:ascii="Times New Roman" w:hAnsi="Times New Roman"/>
                <w:sz w:val="28"/>
                <w:szCs w:val="28"/>
                <w:lang w:val="uk-UA"/>
              </w:rPr>
              <w:t>Тема 6.</w:t>
            </w:r>
            <w:r w:rsidRPr="00B667AB">
              <w:rPr>
                <w:rFonts w:ascii="Times New Roman" w:hAnsi="Times New Roman"/>
                <w:i/>
                <w:sz w:val="28"/>
                <w:szCs w:val="28"/>
                <w:lang w:val="uk-UA"/>
              </w:rPr>
              <w:t xml:space="preserve"> </w:t>
            </w:r>
            <w:r w:rsidRPr="00B667AB">
              <w:rPr>
                <w:rFonts w:ascii="Times New Roman" w:hAnsi="Times New Roman"/>
                <w:sz w:val="28"/>
                <w:szCs w:val="28"/>
                <w:lang w:val="uk-UA"/>
              </w:rPr>
              <w:t>Розвиток уміння прогнозува</w:t>
            </w:r>
            <w:r>
              <w:rPr>
                <w:rFonts w:ascii="Times New Roman" w:hAnsi="Times New Roman"/>
                <w:sz w:val="28"/>
                <w:szCs w:val="28"/>
                <w:lang w:val="uk-UA"/>
              </w:rPr>
              <w:t>ти результати</w:t>
            </w:r>
            <w:r w:rsidRPr="00B667AB">
              <w:rPr>
                <w:rFonts w:ascii="Times New Roman" w:hAnsi="Times New Roman"/>
                <w:sz w:val="28"/>
                <w:szCs w:val="28"/>
                <w:lang w:val="uk-UA"/>
              </w:rPr>
              <w:t xml:space="preserve"> прийнятого рішення</w:t>
            </w:r>
            <w:r>
              <w:rPr>
                <w:rFonts w:ascii="Times New Roman" w:hAnsi="Times New Roman"/>
                <w:sz w:val="28"/>
                <w:szCs w:val="28"/>
                <w:lang w:val="uk-UA"/>
              </w:rPr>
              <w:t xml:space="preserve"> з визначення власної життєвої позиції особистості</w:t>
            </w:r>
          </w:p>
        </w:tc>
        <w:tc>
          <w:tcPr>
            <w:tcW w:w="850" w:type="dxa"/>
          </w:tcPr>
          <w:p w:rsidR="000577F7" w:rsidRPr="00FC00EA" w:rsidRDefault="000577F7" w:rsidP="00FF36B7">
            <w:pPr>
              <w:pStyle w:val="a7"/>
              <w:spacing w:line="240" w:lineRule="auto"/>
              <w:ind w:left="-691" w:firstLine="709"/>
              <w:rPr>
                <w:rFonts w:ascii="Times New Roman" w:hAnsi="Times New Roman"/>
                <w:lang w:val="uk-UA"/>
              </w:rPr>
            </w:pPr>
            <w:r>
              <w:rPr>
                <w:rFonts w:ascii="Times New Roman" w:hAnsi="Times New Roman"/>
                <w:lang w:val="uk-UA"/>
              </w:rPr>
              <w:t>2,0</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Default="000577F7" w:rsidP="00FF36B7">
            <w:pPr>
              <w:pStyle w:val="a7"/>
              <w:spacing w:line="240" w:lineRule="auto"/>
              <w:ind w:left="-691" w:firstLine="709"/>
              <w:rPr>
                <w:lang w:val="uk-UA"/>
              </w:rPr>
            </w:pPr>
          </w:p>
          <w:p w:rsidR="000577F7" w:rsidRPr="00FC00EA" w:rsidRDefault="000577F7" w:rsidP="00FF36B7">
            <w:pPr>
              <w:ind w:left="-691" w:firstLine="709"/>
              <w:jc w:val="center"/>
              <w:rPr>
                <w:sz w:val="24"/>
                <w:szCs w:val="24"/>
                <w:lang w:val="uk-UA"/>
              </w:rPr>
            </w:pPr>
            <w:r w:rsidRPr="00FC00EA">
              <w:rPr>
                <w:sz w:val="24"/>
                <w:szCs w:val="24"/>
                <w:lang w:val="uk-UA"/>
              </w:rPr>
              <w:t>2,5</w:t>
            </w:r>
          </w:p>
        </w:tc>
      </w:tr>
      <w:tr w:rsidR="000577F7" w:rsidRPr="00B667AB" w:rsidTr="00FF36B7">
        <w:tc>
          <w:tcPr>
            <w:tcW w:w="1668" w:type="dxa"/>
          </w:tcPr>
          <w:p w:rsidR="000577F7" w:rsidRPr="00B667AB" w:rsidRDefault="000577F7" w:rsidP="00FF36B7">
            <w:pPr>
              <w:pStyle w:val="a3"/>
              <w:tabs>
                <w:tab w:val="left" w:pos="142"/>
                <w:tab w:val="left" w:pos="284"/>
              </w:tabs>
              <w:rPr>
                <w:rFonts w:ascii="Times New Roman" w:hAnsi="Times New Roman"/>
                <w:sz w:val="28"/>
                <w:szCs w:val="28"/>
                <w:lang w:val="uk-UA"/>
              </w:rPr>
            </w:pPr>
            <w:r w:rsidRPr="00B667AB">
              <w:rPr>
                <w:rFonts w:ascii="Times New Roman" w:hAnsi="Times New Roman"/>
                <w:sz w:val="28"/>
                <w:szCs w:val="28"/>
                <w:lang w:val="uk-UA"/>
              </w:rPr>
              <w:t xml:space="preserve">ІІ. Прийняття рішення з  професій-ного  самовиз-начення </w:t>
            </w:r>
          </w:p>
        </w:tc>
        <w:tc>
          <w:tcPr>
            <w:tcW w:w="7796" w:type="dxa"/>
          </w:tcPr>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1. </w:t>
            </w:r>
            <w:r>
              <w:rPr>
                <w:rFonts w:ascii="Times New Roman" w:hAnsi="Times New Roman"/>
                <w:sz w:val="28"/>
                <w:szCs w:val="28"/>
                <w:lang w:val="uk-UA"/>
              </w:rPr>
              <w:t>Професійне самовизначення як життєва цінність особистості</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2. </w:t>
            </w:r>
            <w:r>
              <w:rPr>
                <w:rFonts w:ascii="Times New Roman" w:hAnsi="Times New Roman"/>
                <w:sz w:val="28"/>
                <w:szCs w:val="28"/>
                <w:lang w:val="uk-UA"/>
              </w:rPr>
              <w:t>Особистісне ставлення до професії та спеціалізації</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3. Розвиток </w:t>
            </w:r>
            <w:r>
              <w:rPr>
                <w:rFonts w:ascii="Times New Roman" w:hAnsi="Times New Roman"/>
                <w:sz w:val="28"/>
                <w:szCs w:val="28"/>
                <w:lang w:val="uk-UA"/>
              </w:rPr>
              <w:t>цілеутворення у процесі професійного самовизначення</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4. </w:t>
            </w:r>
            <w:r>
              <w:rPr>
                <w:rFonts w:ascii="Times New Roman" w:hAnsi="Times New Roman"/>
                <w:sz w:val="28"/>
                <w:szCs w:val="28"/>
                <w:lang w:val="uk-UA"/>
              </w:rPr>
              <w:t>Здатність обґрунтування рішень з професійного самовизначення</w:t>
            </w:r>
            <w:r w:rsidRPr="00B667AB">
              <w:rPr>
                <w:rFonts w:ascii="Times New Roman" w:hAnsi="Times New Roman"/>
                <w:sz w:val="28"/>
                <w:szCs w:val="28"/>
                <w:lang w:val="uk-UA"/>
              </w:rPr>
              <w:t xml:space="preserve"> </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5. </w:t>
            </w:r>
            <w:r>
              <w:rPr>
                <w:rFonts w:ascii="Times New Roman" w:hAnsi="Times New Roman"/>
                <w:sz w:val="28"/>
                <w:szCs w:val="28"/>
                <w:lang w:val="uk-UA"/>
              </w:rPr>
              <w:t>Розвиток особистісних умінь студентів приймати стратегічні рішення з професійного самовизначення</w:t>
            </w:r>
          </w:p>
        </w:tc>
        <w:tc>
          <w:tcPr>
            <w:tcW w:w="850" w:type="dxa"/>
          </w:tcPr>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Pr>
                <w:rFonts w:ascii="Times New Roman" w:hAnsi="Times New Roman"/>
                <w:lang w:val="uk-UA"/>
              </w:rPr>
              <w:t>2,</w:t>
            </w:r>
            <w:r w:rsidRPr="00FC00EA">
              <w:rPr>
                <w:rFonts w:ascii="Times New Roman" w:hAnsi="Times New Roman"/>
                <w:lang w:val="uk-UA"/>
              </w:rPr>
              <w:t>5</w:t>
            </w: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2,0</w:t>
            </w:r>
          </w:p>
        </w:tc>
      </w:tr>
      <w:tr w:rsidR="000577F7" w:rsidRPr="00B667AB" w:rsidTr="00FF36B7">
        <w:tc>
          <w:tcPr>
            <w:tcW w:w="1668" w:type="dxa"/>
          </w:tcPr>
          <w:p w:rsidR="000577F7" w:rsidRPr="00B667AB" w:rsidRDefault="000577F7" w:rsidP="00FF36B7">
            <w:pPr>
              <w:pStyle w:val="a3"/>
              <w:tabs>
                <w:tab w:val="left" w:pos="142"/>
                <w:tab w:val="left" w:pos="284"/>
              </w:tabs>
              <w:rPr>
                <w:rFonts w:ascii="Times New Roman" w:hAnsi="Times New Roman"/>
                <w:sz w:val="28"/>
                <w:szCs w:val="28"/>
                <w:lang w:val="uk-UA"/>
              </w:rPr>
            </w:pPr>
            <w:r w:rsidRPr="00B667AB">
              <w:rPr>
                <w:rFonts w:ascii="Times New Roman" w:hAnsi="Times New Roman"/>
                <w:sz w:val="28"/>
                <w:szCs w:val="28"/>
                <w:lang w:val="uk-UA"/>
              </w:rPr>
              <w:t>ІІІ. Прийняття рішення щодо вибору шлюбного партнера</w:t>
            </w:r>
          </w:p>
        </w:tc>
        <w:tc>
          <w:tcPr>
            <w:tcW w:w="7796" w:type="dxa"/>
          </w:tcPr>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1. </w:t>
            </w:r>
            <w:r>
              <w:rPr>
                <w:rFonts w:ascii="Times New Roman" w:hAnsi="Times New Roman"/>
                <w:sz w:val="28"/>
                <w:szCs w:val="28"/>
                <w:lang w:val="uk-UA"/>
              </w:rPr>
              <w:t>Цінність сім'ї та сімейних стосунків</w:t>
            </w:r>
            <w:r w:rsidRPr="00B667AB">
              <w:rPr>
                <w:rFonts w:ascii="Times New Roman" w:hAnsi="Times New Roman"/>
                <w:sz w:val="28"/>
                <w:szCs w:val="28"/>
                <w:lang w:val="uk-UA"/>
              </w:rPr>
              <w:t xml:space="preserve"> </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2. </w:t>
            </w:r>
            <w:r>
              <w:rPr>
                <w:rFonts w:ascii="Times New Roman" w:hAnsi="Times New Roman"/>
                <w:sz w:val="28"/>
                <w:szCs w:val="28"/>
                <w:lang w:val="uk-UA"/>
              </w:rPr>
              <w:t>Пошук шлюбного партнера як природна, соціальна та духовна потреба особистості</w:t>
            </w:r>
          </w:p>
          <w:p w:rsidR="000577F7"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3. </w:t>
            </w:r>
            <w:r>
              <w:rPr>
                <w:rFonts w:ascii="Times New Roman" w:hAnsi="Times New Roman"/>
                <w:sz w:val="28"/>
                <w:szCs w:val="28"/>
                <w:lang w:val="uk-UA"/>
              </w:rPr>
              <w:t>Стратегія і тактика пошуку шлюбного партнера в студентські роки</w:t>
            </w:r>
          </w:p>
          <w:p w:rsidR="000577F7" w:rsidRPr="00B667AB" w:rsidRDefault="000577F7" w:rsidP="00FF36B7">
            <w:pPr>
              <w:pStyle w:val="a3"/>
              <w:tabs>
                <w:tab w:val="left" w:pos="142"/>
                <w:tab w:val="left" w:pos="284"/>
              </w:tabs>
              <w:ind w:firstLine="33"/>
              <w:rPr>
                <w:rFonts w:ascii="Times New Roman" w:hAnsi="Times New Roman"/>
                <w:sz w:val="28"/>
                <w:szCs w:val="28"/>
                <w:lang w:val="uk-UA"/>
              </w:rPr>
            </w:pPr>
            <w:r w:rsidRPr="00B667AB">
              <w:rPr>
                <w:rFonts w:ascii="Times New Roman" w:hAnsi="Times New Roman"/>
                <w:sz w:val="28"/>
                <w:szCs w:val="28"/>
                <w:lang w:val="uk-UA"/>
              </w:rPr>
              <w:t xml:space="preserve">Тема 4. </w:t>
            </w:r>
            <w:r>
              <w:rPr>
                <w:rFonts w:ascii="Times New Roman" w:hAnsi="Times New Roman"/>
                <w:sz w:val="28"/>
                <w:szCs w:val="28"/>
                <w:lang w:val="uk-UA"/>
              </w:rPr>
              <w:t>Аргументація вибору потенційного шлюбного партнера</w:t>
            </w:r>
            <w:r w:rsidRPr="00B667AB">
              <w:rPr>
                <w:rFonts w:ascii="Times New Roman" w:hAnsi="Times New Roman"/>
                <w:sz w:val="28"/>
                <w:szCs w:val="28"/>
                <w:lang w:val="uk-UA"/>
              </w:rPr>
              <w:t xml:space="preserve"> </w:t>
            </w:r>
          </w:p>
          <w:p w:rsidR="000577F7" w:rsidRPr="00B667AB" w:rsidRDefault="000577F7" w:rsidP="00FF36B7">
            <w:pPr>
              <w:pStyle w:val="a3"/>
              <w:ind w:firstLine="33"/>
              <w:rPr>
                <w:rFonts w:ascii="Times New Roman" w:hAnsi="Times New Roman"/>
                <w:sz w:val="28"/>
                <w:szCs w:val="28"/>
                <w:lang w:val="uk-UA"/>
              </w:rPr>
            </w:pPr>
            <w:r w:rsidRPr="00B667AB">
              <w:rPr>
                <w:rFonts w:ascii="Times New Roman" w:hAnsi="Times New Roman"/>
                <w:sz w:val="28"/>
                <w:szCs w:val="28"/>
                <w:lang w:val="uk-UA"/>
              </w:rPr>
              <w:t xml:space="preserve">Тема 5. Розвиток здатності </w:t>
            </w:r>
            <w:r>
              <w:rPr>
                <w:rFonts w:ascii="Times New Roman" w:hAnsi="Times New Roman"/>
                <w:sz w:val="28"/>
                <w:szCs w:val="28"/>
                <w:lang w:val="uk-UA"/>
              </w:rPr>
              <w:t xml:space="preserve">студента </w:t>
            </w:r>
            <w:r w:rsidRPr="00B667AB">
              <w:rPr>
                <w:rFonts w:ascii="Times New Roman" w:hAnsi="Times New Roman"/>
                <w:sz w:val="28"/>
                <w:szCs w:val="28"/>
                <w:lang w:val="uk-UA"/>
              </w:rPr>
              <w:t>до прогнозування та передбачення наслідків власних дій</w:t>
            </w:r>
          </w:p>
          <w:p w:rsidR="000577F7" w:rsidRPr="00B667AB" w:rsidRDefault="000577F7" w:rsidP="00FF36B7">
            <w:pPr>
              <w:pStyle w:val="a3"/>
              <w:ind w:firstLine="33"/>
              <w:rPr>
                <w:rFonts w:ascii="Times New Roman" w:hAnsi="Times New Roman"/>
                <w:sz w:val="28"/>
                <w:szCs w:val="28"/>
                <w:lang w:val="uk-UA"/>
              </w:rPr>
            </w:pPr>
            <w:r w:rsidRPr="00B667AB">
              <w:rPr>
                <w:rFonts w:ascii="Times New Roman" w:hAnsi="Times New Roman"/>
                <w:sz w:val="28"/>
                <w:szCs w:val="28"/>
                <w:lang w:val="uk-UA"/>
              </w:rPr>
              <w:t xml:space="preserve">Тема 6. Розвиток здатності до обґрунтування власних </w:t>
            </w:r>
            <w:r>
              <w:rPr>
                <w:rFonts w:ascii="Times New Roman" w:hAnsi="Times New Roman"/>
                <w:sz w:val="28"/>
                <w:szCs w:val="28"/>
                <w:lang w:val="uk-UA"/>
              </w:rPr>
              <w:t>стратегічних життєвих рішень</w:t>
            </w:r>
          </w:p>
          <w:p w:rsidR="000577F7" w:rsidRPr="00B667AB" w:rsidRDefault="000577F7" w:rsidP="00FF36B7">
            <w:pPr>
              <w:pStyle w:val="a3"/>
              <w:ind w:firstLine="33"/>
              <w:rPr>
                <w:rFonts w:ascii="Times New Roman" w:hAnsi="Times New Roman"/>
                <w:sz w:val="28"/>
                <w:szCs w:val="28"/>
                <w:lang w:val="uk-UA"/>
              </w:rPr>
            </w:pPr>
            <w:r w:rsidRPr="00B667AB">
              <w:rPr>
                <w:rFonts w:ascii="Times New Roman" w:hAnsi="Times New Roman"/>
                <w:sz w:val="28"/>
                <w:szCs w:val="28"/>
                <w:lang w:val="uk-UA"/>
              </w:rPr>
              <w:t>Тема 7.</w:t>
            </w:r>
            <w:r w:rsidRPr="00B667AB">
              <w:rPr>
                <w:rFonts w:ascii="Times New Roman" w:hAnsi="Times New Roman"/>
                <w:i/>
                <w:sz w:val="28"/>
                <w:szCs w:val="28"/>
                <w:lang w:val="uk-UA"/>
              </w:rPr>
              <w:t xml:space="preserve"> </w:t>
            </w:r>
            <w:r w:rsidRPr="00B667AB">
              <w:rPr>
                <w:rFonts w:ascii="Times New Roman" w:hAnsi="Times New Roman"/>
                <w:sz w:val="28"/>
                <w:szCs w:val="28"/>
                <w:lang w:val="uk-UA"/>
              </w:rPr>
              <w:t>Розвиток особ</w:t>
            </w:r>
            <w:r>
              <w:rPr>
                <w:rFonts w:ascii="Times New Roman" w:hAnsi="Times New Roman"/>
                <w:sz w:val="28"/>
                <w:szCs w:val="28"/>
                <w:lang w:val="uk-UA"/>
              </w:rPr>
              <w:t xml:space="preserve">истісних якостей, необхідних студенту для </w:t>
            </w:r>
            <w:r w:rsidRPr="00B667AB">
              <w:rPr>
                <w:rFonts w:ascii="Times New Roman" w:hAnsi="Times New Roman"/>
                <w:sz w:val="28"/>
                <w:szCs w:val="28"/>
                <w:lang w:val="uk-UA"/>
              </w:rPr>
              <w:t>прийняття стратегічн</w:t>
            </w:r>
            <w:r>
              <w:rPr>
                <w:rFonts w:ascii="Times New Roman" w:hAnsi="Times New Roman"/>
                <w:sz w:val="28"/>
                <w:szCs w:val="28"/>
                <w:lang w:val="uk-UA"/>
              </w:rPr>
              <w:t>их життєвих</w:t>
            </w:r>
            <w:r w:rsidRPr="00B667AB">
              <w:rPr>
                <w:rFonts w:ascii="Times New Roman" w:hAnsi="Times New Roman"/>
                <w:sz w:val="28"/>
                <w:szCs w:val="28"/>
                <w:lang w:val="uk-UA"/>
              </w:rPr>
              <w:t xml:space="preserve"> рішен</w:t>
            </w:r>
            <w:r>
              <w:rPr>
                <w:rFonts w:ascii="Times New Roman" w:hAnsi="Times New Roman"/>
                <w:sz w:val="28"/>
                <w:szCs w:val="28"/>
                <w:lang w:val="uk-UA"/>
              </w:rPr>
              <w:t>ь</w:t>
            </w:r>
          </w:p>
        </w:tc>
        <w:tc>
          <w:tcPr>
            <w:tcW w:w="850" w:type="dxa"/>
          </w:tcPr>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2,5</w:t>
            </w:r>
          </w:p>
          <w:p w:rsidR="000577F7" w:rsidRDefault="000577F7" w:rsidP="00FF36B7">
            <w:pPr>
              <w:pStyle w:val="a7"/>
              <w:spacing w:line="240" w:lineRule="auto"/>
              <w:ind w:left="-691" w:firstLine="709"/>
              <w:rPr>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2,0</w:t>
            </w:r>
          </w:p>
          <w:p w:rsidR="000577F7" w:rsidRPr="00FC00EA" w:rsidRDefault="000577F7" w:rsidP="00FF36B7">
            <w:pPr>
              <w:pStyle w:val="a7"/>
              <w:spacing w:line="240" w:lineRule="auto"/>
              <w:ind w:left="-691" w:firstLine="709"/>
              <w:rPr>
                <w:rFonts w:ascii="Times New Roman" w:hAnsi="Times New Roman"/>
                <w:lang w:val="uk-UA"/>
              </w:rPr>
            </w:pPr>
          </w:p>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2,0</w:t>
            </w:r>
          </w:p>
          <w:p w:rsidR="000577F7" w:rsidRPr="00B667AB" w:rsidRDefault="000577F7" w:rsidP="00FF36B7">
            <w:pPr>
              <w:pStyle w:val="a7"/>
              <w:spacing w:line="240" w:lineRule="auto"/>
              <w:ind w:left="-691" w:firstLine="709"/>
              <w:rPr>
                <w:lang w:val="uk-UA"/>
              </w:rPr>
            </w:pPr>
            <w:r w:rsidRPr="00FC00EA">
              <w:rPr>
                <w:rFonts w:ascii="Times New Roman" w:hAnsi="Times New Roman"/>
                <w:lang w:val="uk-UA"/>
              </w:rPr>
              <w:t>2,0</w:t>
            </w:r>
          </w:p>
        </w:tc>
      </w:tr>
      <w:tr w:rsidR="000577F7" w:rsidRPr="00B667AB" w:rsidTr="00FF36B7">
        <w:tc>
          <w:tcPr>
            <w:tcW w:w="1668" w:type="dxa"/>
          </w:tcPr>
          <w:p w:rsidR="000577F7" w:rsidRPr="00B667AB" w:rsidRDefault="000577F7" w:rsidP="00FF36B7">
            <w:pPr>
              <w:pStyle w:val="a3"/>
              <w:tabs>
                <w:tab w:val="left" w:pos="142"/>
                <w:tab w:val="left" w:pos="284"/>
              </w:tabs>
              <w:rPr>
                <w:rFonts w:ascii="Times New Roman" w:hAnsi="Times New Roman"/>
                <w:sz w:val="28"/>
                <w:szCs w:val="28"/>
                <w:lang w:val="uk-UA"/>
              </w:rPr>
            </w:pPr>
            <w:r w:rsidRPr="00B667AB">
              <w:rPr>
                <w:rFonts w:ascii="Times New Roman" w:hAnsi="Times New Roman"/>
                <w:sz w:val="28"/>
                <w:szCs w:val="28"/>
                <w:lang w:val="uk-UA"/>
              </w:rPr>
              <w:t>Усього</w:t>
            </w:r>
          </w:p>
        </w:tc>
        <w:tc>
          <w:tcPr>
            <w:tcW w:w="7796" w:type="dxa"/>
          </w:tcPr>
          <w:p w:rsidR="000577F7" w:rsidRPr="00B667AB" w:rsidRDefault="000577F7" w:rsidP="00FF36B7">
            <w:pPr>
              <w:pStyle w:val="a3"/>
              <w:tabs>
                <w:tab w:val="left" w:pos="142"/>
                <w:tab w:val="left" w:pos="284"/>
              </w:tabs>
              <w:ind w:firstLine="709"/>
              <w:jc w:val="both"/>
              <w:rPr>
                <w:rFonts w:ascii="Times New Roman" w:hAnsi="Times New Roman"/>
                <w:sz w:val="28"/>
                <w:szCs w:val="28"/>
                <w:lang w:val="uk-UA"/>
              </w:rPr>
            </w:pPr>
          </w:p>
        </w:tc>
        <w:tc>
          <w:tcPr>
            <w:tcW w:w="850" w:type="dxa"/>
          </w:tcPr>
          <w:p w:rsidR="000577F7" w:rsidRPr="00FC00EA" w:rsidRDefault="000577F7" w:rsidP="00FF36B7">
            <w:pPr>
              <w:pStyle w:val="a7"/>
              <w:spacing w:line="240" w:lineRule="auto"/>
              <w:ind w:left="-691" w:firstLine="709"/>
              <w:rPr>
                <w:rFonts w:ascii="Times New Roman" w:hAnsi="Times New Roman"/>
                <w:lang w:val="uk-UA"/>
              </w:rPr>
            </w:pPr>
            <w:r w:rsidRPr="00FC00EA">
              <w:rPr>
                <w:rFonts w:ascii="Times New Roman" w:hAnsi="Times New Roman"/>
                <w:lang w:val="uk-UA"/>
              </w:rPr>
              <w:t>40</w:t>
            </w:r>
            <w:r>
              <w:rPr>
                <w:rFonts w:ascii="Times New Roman" w:hAnsi="Times New Roman"/>
                <w:lang w:val="uk-UA"/>
              </w:rPr>
              <w:t>,0</w:t>
            </w:r>
          </w:p>
        </w:tc>
      </w:tr>
    </w:tbl>
    <w:p w:rsidR="000577F7" w:rsidRPr="00832089" w:rsidRDefault="000577F7" w:rsidP="00832089">
      <w:pPr>
        <w:pStyle w:val="a3"/>
        <w:spacing w:line="360" w:lineRule="auto"/>
        <w:ind w:firstLine="708"/>
        <w:jc w:val="both"/>
        <w:rPr>
          <w:rFonts w:ascii="Times New Roman" w:hAnsi="Times New Roman"/>
          <w:sz w:val="28"/>
          <w:szCs w:val="28"/>
          <w:lang w:val="uk-UA"/>
        </w:rPr>
      </w:pPr>
      <w:r w:rsidRPr="00FD0682">
        <w:rPr>
          <w:rFonts w:ascii="Times New Roman" w:hAnsi="Times New Roman"/>
          <w:b/>
          <w:sz w:val="28"/>
          <w:szCs w:val="28"/>
          <w:lang w:val="uk-UA"/>
        </w:rPr>
        <w:t>Перший блок програми тренінгу</w:t>
      </w:r>
      <w:r w:rsidRPr="00E36BAF">
        <w:rPr>
          <w:rFonts w:ascii="Times New Roman" w:hAnsi="Times New Roman"/>
          <w:sz w:val="28"/>
          <w:szCs w:val="28"/>
          <w:lang w:val="uk-UA"/>
        </w:rPr>
        <w:t xml:space="preserve"> був спрямований на розвиток </w:t>
      </w:r>
      <w:r>
        <w:rPr>
          <w:rFonts w:ascii="Times New Roman" w:hAnsi="Times New Roman"/>
          <w:sz w:val="28"/>
          <w:szCs w:val="28"/>
          <w:lang w:val="uk-UA"/>
        </w:rPr>
        <w:t>особистіс</w:t>
      </w:r>
      <w:r w:rsidRPr="00E36BAF">
        <w:rPr>
          <w:rFonts w:ascii="Times New Roman" w:hAnsi="Times New Roman"/>
          <w:sz w:val="28"/>
          <w:szCs w:val="28"/>
          <w:lang w:val="uk-UA"/>
        </w:rPr>
        <w:t>ної готовності щодо визначення життєвої позиції особистості і забезпечувався також підбором специфічних вправ</w:t>
      </w:r>
      <w:r>
        <w:rPr>
          <w:rFonts w:ascii="Times New Roman" w:hAnsi="Times New Roman"/>
          <w:sz w:val="28"/>
          <w:szCs w:val="28"/>
          <w:lang w:val="uk-UA"/>
        </w:rPr>
        <w:t>, спрямованих</w:t>
      </w:r>
      <w:r w:rsidRPr="00E36BAF">
        <w:rPr>
          <w:rFonts w:ascii="Times New Roman" w:hAnsi="Times New Roman"/>
          <w:sz w:val="28"/>
          <w:szCs w:val="28"/>
          <w:lang w:val="uk-UA"/>
        </w:rPr>
        <w:t xml:space="preserve"> на розвиток </w:t>
      </w:r>
      <w:r w:rsidRPr="00E36BAF">
        <w:rPr>
          <w:rFonts w:ascii="Times New Roman" w:hAnsi="Times New Roman"/>
          <w:sz w:val="28"/>
          <w:szCs w:val="28"/>
          <w:lang w:val="uk-UA"/>
        </w:rPr>
        <w:lastRenderedPageBreak/>
        <w:t xml:space="preserve">вищевказаних компонентів готовності. Це були, переважно, вправи на пізнання себе, підвищення рівня свідомості та самосвідомості, уточнення ідеалів, переконань та вправи, спрямовані на активізацію прагнення до побудови конструктивної життєвої позиції. </w:t>
      </w:r>
      <w:r>
        <w:rPr>
          <w:rFonts w:ascii="Times New Roman" w:hAnsi="Times New Roman"/>
          <w:sz w:val="28"/>
          <w:szCs w:val="28"/>
          <w:lang w:val="uk-UA"/>
        </w:rPr>
        <w:t>Нижче подані п</w:t>
      </w:r>
      <w:r w:rsidRPr="00832089">
        <w:rPr>
          <w:rFonts w:ascii="Times New Roman" w:hAnsi="Times New Roman"/>
          <w:sz w:val="28"/>
          <w:szCs w:val="28"/>
          <w:lang w:val="uk-UA"/>
        </w:rPr>
        <w:t>риклади вправ і завдань, що входять до програми тренінгу</w:t>
      </w:r>
      <w:r>
        <w:rPr>
          <w:rFonts w:ascii="Times New Roman" w:hAnsi="Times New Roman"/>
          <w:sz w:val="28"/>
          <w:szCs w:val="28"/>
          <w:lang w:val="uk-UA"/>
        </w:rPr>
        <w:t xml:space="preserve"> </w:t>
      </w:r>
      <w:r w:rsidRPr="00832089">
        <w:rPr>
          <w:rFonts w:ascii="Times New Roman" w:hAnsi="Times New Roman"/>
          <w:sz w:val="28"/>
          <w:szCs w:val="28"/>
          <w:lang w:val="uk-UA"/>
        </w:rPr>
        <w:t>«Розвиток особистісної готовності студентів до</w:t>
      </w:r>
      <w:r>
        <w:rPr>
          <w:rFonts w:ascii="Times New Roman" w:hAnsi="Times New Roman"/>
          <w:sz w:val="28"/>
          <w:szCs w:val="28"/>
          <w:lang w:val="uk-UA"/>
        </w:rPr>
        <w:t xml:space="preserve"> </w:t>
      </w:r>
      <w:r w:rsidRPr="00832089">
        <w:rPr>
          <w:rFonts w:ascii="Times New Roman" w:hAnsi="Times New Roman"/>
          <w:sz w:val="28"/>
          <w:szCs w:val="28"/>
          <w:lang w:val="uk-UA"/>
        </w:rPr>
        <w:t>прийняття стратегічних життєвих рішень»</w:t>
      </w:r>
      <w:r>
        <w:rPr>
          <w:rFonts w:ascii="Times New Roman" w:hAnsi="Times New Roman"/>
          <w:sz w:val="28"/>
          <w:szCs w:val="28"/>
          <w:lang w:val="uk-UA"/>
        </w:rPr>
        <w:t>.</w:t>
      </w:r>
    </w:p>
    <w:p w:rsidR="000577F7" w:rsidRPr="00C56351" w:rsidRDefault="000577F7" w:rsidP="00832089">
      <w:pPr>
        <w:pStyle w:val="a3"/>
        <w:spacing w:line="360" w:lineRule="auto"/>
        <w:jc w:val="center"/>
        <w:rPr>
          <w:rFonts w:ascii="Times New Roman" w:hAnsi="Times New Roman"/>
          <w:b/>
          <w:sz w:val="28"/>
          <w:szCs w:val="28"/>
          <w:lang w:val="uk-UA"/>
        </w:rPr>
      </w:pPr>
      <w:r w:rsidRPr="00C56351">
        <w:rPr>
          <w:rFonts w:ascii="Times New Roman" w:hAnsi="Times New Roman"/>
          <w:b/>
          <w:sz w:val="28"/>
          <w:szCs w:val="28"/>
          <w:lang w:val="uk-UA"/>
        </w:rPr>
        <w:t xml:space="preserve"> Вправи, спрямовані на розвиток </w:t>
      </w:r>
      <w:r>
        <w:rPr>
          <w:rFonts w:ascii="Times New Roman" w:hAnsi="Times New Roman"/>
          <w:b/>
          <w:sz w:val="28"/>
          <w:szCs w:val="28"/>
          <w:lang w:val="uk-UA"/>
        </w:rPr>
        <w:t>особистіс</w:t>
      </w:r>
      <w:r w:rsidRPr="00C56351">
        <w:rPr>
          <w:rFonts w:ascii="Times New Roman" w:hAnsi="Times New Roman"/>
          <w:b/>
          <w:sz w:val="28"/>
          <w:szCs w:val="28"/>
          <w:lang w:val="uk-UA"/>
        </w:rPr>
        <w:t xml:space="preserve">ної готовності студентів до прийняття стратегічних життєвих рішень </w:t>
      </w:r>
      <w:r>
        <w:rPr>
          <w:rFonts w:ascii="Times New Roman" w:hAnsi="Times New Roman"/>
          <w:b/>
          <w:sz w:val="28"/>
          <w:szCs w:val="28"/>
          <w:lang w:val="uk-UA"/>
        </w:rPr>
        <w:t>з</w:t>
      </w:r>
      <w:r w:rsidRPr="00C56351">
        <w:rPr>
          <w:rFonts w:ascii="Times New Roman" w:hAnsi="Times New Roman"/>
          <w:b/>
          <w:sz w:val="28"/>
          <w:szCs w:val="28"/>
          <w:lang w:val="uk-UA"/>
        </w:rPr>
        <w:t xml:space="preserve"> визначення </w:t>
      </w:r>
      <w:r>
        <w:rPr>
          <w:rFonts w:ascii="Times New Roman" w:hAnsi="Times New Roman"/>
          <w:b/>
          <w:sz w:val="28"/>
          <w:szCs w:val="28"/>
          <w:lang w:val="uk-UA"/>
        </w:rPr>
        <w:t xml:space="preserve">власної </w:t>
      </w:r>
      <w:r w:rsidRPr="00C56351">
        <w:rPr>
          <w:rFonts w:ascii="Times New Roman" w:hAnsi="Times New Roman"/>
          <w:b/>
          <w:sz w:val="28"/>
          <w:szCs w:val="28"/>
          <w:lang w:val="uk-UA"/>
        </w:rPr>
        <w:t xml:space="preserve">життєвої позиції </w:t>
      </w:r>
    </w:p>
    <w:p w:rsidR="000577F7" w:rsidRPr="0083015F" w:rsidRDefault="000577F7" w:rsidP="00832089">
      <w:pPr>
        <w:pStyle w:val="a3"/>
        <w:spacing w:line="360" w:lineRule="auto"/>
        <w:ind w:firstLine="709"/>
        <w:jc w:val="center"/>
        <w:rPr>
          <w:rFonts w:ascii="Times New Roman" w:hAnsi="Times New Roman"/>
          <w:b/>
          <w:sz w:val="28"/>
          <w:szCs w:val="28"/>
          <w:lang w:val="uk-UA"/>
        </w:rPr>
      </w:pPr>
      <w:r w:rsidRPr="00C56351">
        <w:rPr>
          <w:rFonts w:ascii="Times New Roman" w:hAnsi="Times New Roman"/>
          <w:sz w:val="28"/>
          <w:szCs w:val="28"/>
          <w:lang w:val="uk-UA"/>
        </w:rPr>
        <w:t xml:space="preserve"> </w:t>
      </w:r>
      <w:r>
        <w:rPr>
          <w:rFonts w:ascii="Times New Roman" w:hAnsi="Times New Roman"/>
          <w:b/>
          <w:sz w:val="28"/>
          <w:szCs w:val="28"/>
        </w:rPr>
        <w:t>Заняття 1</w:t>
      </w:r>
    </w:p>
    <w:p w:rsidR="000577F7" w:rsidRPr="003A3F3F" w:rsidRDefault="000577F7" w:rsidP="00832089">
      <w:pPr>
        <w:pStyle w:val="a3"/>
        <w:spacing w:line="360" w:lineRule="auto"/>
        <w:ind w:firstLine="709"/>
        <w:jc w:val="both"/>
        <w:rPr>
          <w:rFonts w:ascii="Times New Roman" w:hAnsi="Times New Roman"/>
          <w:b/>
          <w:i/>
          <w:sz w:val="28"/>
          <w:szCs w:val="28"/>
        </w:rPr>
      </w:pPr>
      <w:r w:rsidRPr="003A3F3F">
        <w:rPr>
          <w:rFonts w:ascii="Times New Roman" w:hAnsi="Times New Roman"/>
          <w:b/>
          <w:i/>
          <w:sz w:val="28"/>
          <w:szCs w:val="28"/>
        </w:rPr>
        <w:t>Мета:</w:t>
      </w:r>
    </w:p>
    <w:p w:rsidR="000577F7" w:rsidRPr="003A3F3F" w:rsidRDefault="000577F7" w:rsidP="00832089">
      <w:pPr>
        <w:pStyle w:val="a3"/>
        <w:numPr>
          <w:ilvl w:val="0"/>
          <w:numId w:val="3"/>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Знайомство з учасниками групи.</w:t>
      </w:r>
    </w:p>
    <w:p w:rsidR="000577F7" w:rsidRPr="003A3F3F" w:rsidRDefault="000577F7" w:rsidP="00832089">
      <w:pPr>
        <w:pStyle w:val="a3"/>
        <w:numPr>
          <w:ilvl w:val="0"/>
          <w:numId w:val="3"/>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832089">
      <w:pPr>
        <w:pStyle w:val="a3"/>
        <w:numPr>
          <w:ilvl w:val="0"/>
          <w:numId w:val="3"/>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3A3F3F" w:rsidRDefault="000577F7" w:rsidP="00832089">
      <w:pPr>
        <w:pStyle w:val="a3"/>
        <w:numPr>
          <w:ilvl w:val="0"/>
          <w:numId w:val="3"/>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Створення позитивної мотивації та зацікавленості </w:t>
      </w:r>
      <w:proofErr w:type="gramStart"/>
      <w:r w:rsidRPr="003A3F3F">
        <w:rPr>
          <w:rFonts w:ascii="Times New Roman" w:hAnsi="Times New Roman"/>
          <w:sz w:val="28"/>
          <w:szCs w:val="28"/>
        </w:rPr>
        <w:t>в</w:t>
      </w:r>
      <w:proofErr w:type="gramEnd"/>
      <w:r w:rsidRPr="003A3F3F">
        <w:rPr>
          <w:rFonts w:ascii="Times New Roman" w:hAnsi="Times New Roman"/>
          <w:sz w:val="28"/>
          <w:szCs w:val="28"/>
        </w:rPr>
        <w:t xml:space="preserve"> </w:t>
      </w:r>
      <w:proofErr w:type="gramStart"/>
      <w:r w:rsidRPr="003A3F3F">
        <w:rPr>
          <w:rFonts w:ascii="Times New Roman" w:hAnsi="Times New Roman"/>
          <w:sz w:val="28"/>
          <w:szCs w:val="28"/>
        </w:rPr>
        <w:t>робот</w:t>
      </w:r>
      <w:proofErr w:type="gramEnd"/>
      <w:r w:rsidRPr="003A3F3F">
        <w:rPr>
          <w:rFonts w:ascii="Times New Roman" w:hAnsi="Times New Roman"/>
          <w:sz w:val="28"/>
          <w:szCs w:val="28"/>
        </w:rPr>
        <w:t>і тренінгу.</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rPr>
        <w:t>Вправа 1.</w:t>
      </w:r>
      <w:r w:rsidRPr="003A3F3F">
        <w:rPr>
          <w:rFonts w:ascii="Times New Roman" w:hAnsi="Times New Roman"/>
          <w:sz w:val="28"/>
          <w:szCs w:val="28"/>
        </w:rPr>
        <w:t xml:space="preserve"> </w:t>
      </w:r>
      <w:r w:rsidRPr="003A3F3F">
        <w:rPr>
          <w:rFonts w:ascii="Times New Roman" w:hAnsi="Times New Roman"/>
          <w:i/>
          <w:sz w:val="28"/>
          <w:szCs w:val="28"/>
        </w:rPr>
        <w:t>Знайомство</w:t>
      </w:r>
      <w:r w:rsidRPr="003A3F3F">
        <w:rPr>
          <w:rFonts w:ascii="Times New Roman" w:hAnsi="Times New Roman"/>
          <w:sz w:val="28"/>
          <w:szCs w:val="28"/>
        </w:rPr>
        <w:t>. Гра “Снігова куля”. Перший учасник називає своє і</w:t>
      </w:r>
      <w:proofErr w:type="gramStart"/>
      <w:r w:rsidRPr="003A3F3F">
        <w:rPr>
          <w:rFonts w:ascii="Times New Roman" w:hAnsi="Times New Roman"/>
          <w:sz w:val="28"/>
          <w:szCs w:val="28"/>
        </w:rPr>
        <w:t>м’я</w:t>
      </w:r>
      <w:proofErr w:type="gramEnd"/>
      <w:r w:rsidRPr="003A3F3F">
        <w:rPr>
          <w:rFonts w:ascii="Times New Roman" w:hAnsi="Times New Roman"/>
          <w:sz w:val="28"/>
          <w:szCs w:val="28"/>
        </w:rPr>
        <w:t xml:space="preserve"> і </w:t>
      </w:r>
      <w:r w:rsidRPr="003A3F3F">
        <w:rPr>
          <w:rFonts w:ascii="Times New Roman" w:hAnsi="Times New Roman"/>
          <w:sz w:val="28"/>
          <w:szCs w:val="28"/>
          <w:lang w:val="uk-UA"/>
        </w:rPr>
        <w:t>повідомля</w:t>
      </w:r>
      <w:r w:rsidRPr="003A3F3F">
        <w:rPr>
          <w:rFonts w:ascii="Times New Roman" w:hAnsi="Times New Roman"/>
          <w:sz w:val="28"/>
          <w:szCs w:val="28"/>
        </w:rPr>
        <w:t>є</w:t>
      </w:r>
      <w:r w:rsidRPr="003A3F3F">
        <w:rPr>
          <w:rFonts w:ascii="Times New Roman" w:hAnsi="Times New Roman"/>
          <w:sz w:val="28"/>
          <w:szCs w:val="28"/>
          <w:lang w:val="uk-UA"/>
        </w:rPr>
        <w:t xml:space="preserve"> про</w:t>
      </w:r>
      <w:r w:rsidRPr="003A3F3F">
        <w:rPr>
          <w:rFonts w:ascii="Times New Roman" w:hAnsi="Times New Roman"/>
          <w:sz w:val="28"/>
          <w:szCs w:val="28"/>
        </w:rPr>
        <w:t xml:space="preserve"> с</w:t>
      </w:r>
      <w:r w:rsidRPr="003A3F3F">
        <w:rPr>
          <w:rFonts w:ascii="Times New Roman" w:hAnsi="Times New Roman"/>
          <w:sz w:val="28"/>
          <w:szCs w:val="28"/>
          <w:lang w:val="uk-UA"/>
        </w:rPr>
        <w:t>е</w:t>
      </w:r>
      <w:r w:rsidRPr="003A3F3F">
        <w:rPr>
          <w:rFonts w:ascii="Times New Roman" w:hAnsi="Times New Roman"/>
          <w:sz w:val="28"/>
          <w:szCs w:val="28"/>
        </w:rPr>
        <w:t>б</w:t>
      </w:r>
      <w:r w:rsidRPr="003A3F3F">
        <w:rPr>
          <w:rFonts w:ascii="Times New Roman" w:hAnsi="Times New Roman"/>
          <w:sz w:val="28"/>
          <w:szCs w:val="28"/>
          <w:lang w:val="uk-UA"/>
        </w:rPr>
        <w:t>е, чим він любить займатися найбільше, або це може бути «хобі».</w:t>
      </w:r>
      <w:r w:rsidRPr="003A3F3F">
        <w:rPr>
          <w:rFonts w:ascii="Times New Roman" w:hAnsi="Times New Roman"/>
          <w:sz w:val="28"/>
          <w:szCs w:val="28"/>
        </w:rPr>
        <w:t xml:space="preserve"> Наприклад, “Я</w:t>
      </w:r>
      <w:r w:rsidRPr="003A3F3F">
        <w:rPr>
          <w:rFonts w:ascii="Times New Roman" w:hAnsi="Times New Roman"/>
          <w:sz w:val="28"/>
          <w:szCs w:val="28"/>
          <w:lang w:val="uk-UA"/>
        </w:rPr>
        <w:t xml:space="preserve"> – Ю</w:t>
      </w:r>
      <w:r w:rsidRPr="003A3F3F">
        <w:rPr>
          <w:rFonts w:ascii="Times New Roman" w:hAnsi="Times New Roman"/>
          <w:sz w:val="28"/>
          <w:szCs w:val="28"/>
        </w:rPr>
        <w:t>ля,</w:t>
      </w:r>
      <w:r w:rsidRPr="003A3F3F">
        <w:rPr>
          <w:rFonts w:ascii="Times New Roman" w:hAnsi="Times New Roman"/>
          <w:sz w:val="28"/>
          <w:szCs w:val="28"/>
          <w:lang w:val="uk-UA"/>
        </w:rPr>
        <w:t xml:space="preserve"> найбільше я люблю грати на </w:t>
      </w:r>
      <w:proofErr w:type="gramStart"/>
      <w:r w:rsidRPr="003A3F3F">
        <w:rPr>
          <w:rFonts w:ascii="Times New Roman" w:hAnsi="Times New Roman"/>
          <w:sz w:val="28"/>
          <w:szCs w:val="28"/>
          <w:lang w:val="uk-UA"/>
        </w:rPr>
        <w:t>г</w:t>
      </w:r>
      <w:proofErr w:type="gramEnd"/>
      <w:r w:rsidRPr="003A3F3F">
        <w:rPr>
          <w:rFonts w:ascii="Times New Roman" w:hAnsi="Times New Roman"/>
          <w:sz w:val="28"/>
          <w:szCs w:val="28"/>
          <w:lang w:val="uk-UA"/>
        </w:rPr>
        <w:t>ітарі і співати</w:t>
      </w:r>
      <w:r w:rsidRPr="003A3F3F">
        <w:rPr>
          <w:rFonts w:ascii="Times New Roman" w:hAnsi="Times New Roman"/>
          <w:sz w:val="28"/>
          <w:szCs w:val="28"/>
        </w:rPr>
        <w:t xml:space="preserve">.” Наступний учасник: “Це – </w:t>
      </w:r>
      <w:r w:rsidRPr="003A3F3F">
        <w:rPr>
          <w:rFonts w:ascii="Times New Roman" w:hAnsi="Times New Roman"/>
          <w:sz w:val="28"/>
          <w:szCs w:val="28"/>
          <w:lang w:val="uk-UA"/>
        </w:rPr>
        <w:t>Ю</w:t>
      </w:r>
      <w:r w:rsidRPr="003A3F3F">
        <w:rPr>
          <w:rFonts w:ascii="Times New Roman" w:hAnsi="Times New Roman"/>
          <w:sz w:val="28"/>
          <w:szCs w:val="28"/>
        </w:rPr>
        <w:t>ля, вона</w:t>
      </w:r>
      <w:r w:rsidRPr="003A3F3F">
        <w:rPr>
          <w:rFonts w:ascii="Times New Roman" w:hAnsi="Times New Roman"/>
          <w:sz w:val="28"/>
          <w:szCs w:val="28"/>
          <w:lang w:val="uk-UA"/>
        </w:rPr>
        <w:t xml:space="preserve"> любить грати на гітарі і співати</w:t>
      </w:r>
      <w:r w:rsidRPr="003A3F3F">
        <w:rPr>
          <w:rFonts w:ascii="Times New Roman" w:hAnsi="Times New Roman"/>
          <w:sz w:val="28"/>
          <w:szCs w:val="28"/>
        </w:rPr>
        <w:t>, а я – Ми</w:t>
      </w:r>
      <w:r w:rsidRPr="003A3F3F">
        <w:rPr>
          <w:rFonts w:ascii="Times New Roman" w:hAnsi="Times New Roman"/>
          <w:sz w:val="28"/>
          <w:szCs w:val="28"/>
          <w:lang w:val="uk-UA"/>
        </w:rPr>
        <w:t>хайло</w:t>
      </w:r>
      <w:r w:rsidRPr="003A3F3F">
        <w:rPr>
          <w:rFonts w:ascii="Times New Roman" w:hAnsi="Times New Roman"/>
          <w:sz w:val="28"/>
          <w:szCs w:val="28"/>
        </w:rPr>
        <w:t xml:space="preserve">, я мрію …” Так кожний наступний учасник повторює все про попередніх і розповідає </w:t>
      </w:r>
      <w:proofErr w:type="gramStart"/>
      <w:r w:rsidRPr="003A3F3F">
        <w:rPr>
          <w:rFonts w:ascii="Times New Roman" w:hAnsi="Times New Roman"/>
          <w:sz w:val="28"/>
          <w:szCs w:val="28"/>
        </w:rPr>
        <w:t>про</w:t>
      </w:r>
      <w:proofErr w:type="gramEnd"/>
      <w:r w:rsidRPr="003A3F3F">
        <w:rPr>
          <w:rFonts w:ascii="Times New Roman" w:hAnsi="Times New Roman"/>
          <w:sz w:val="28"/>
          <w:szCs w:val="28"/>
        </w:rPr>
        <w:t xml:space="preserve"> себе. </w:t>
      </w:r>
      <w:proofErr w:type="gramStart"/>
      <w:r w:rsidRPr="003A3F3F">
        <w:rPr>
          <w:rFonts w:ascii="Times New Roman" w:hAnsi="Times New Roman"/>
          <w:sz w:val="28"/>
          <w:szCs w:val="28"/>
        </w:rPr>
        <w:t>Гра знайомить учасників, з їх прагненнями, знімає напругу, надає зацікавленості до ходу занять</w:t>
      </w:r>
      <w:r w:rsidRPr="003A3F3F">
        <w:rPr>
          <w:rFonts w:ascii="Times New Roman" w:hAnsi="Times New Roman"/>
          <w:sz w:val="28"/>
          <w:szCs w:val="28"/>
          <w:lang w:val="uk-UA"/>
        </w:rPr>
        <w:t>, учасники, які начебто знайомі давно, вражені тим, що дізнаються про нові вподобання своїх друзів. Тренер відмічає для себе, у якому руслі спрямовувати наступні заняття, тобто вправи можуть бути з використанням музики, складання віршів, живопису тощо.</w:t>
      </w:r>
      <w:proofErr w:type="gramEnd"/>
    </w:p>
    <w:p w:rsidR="000577F7" w:rsidRPr="003A3F3F" w:rsidRDefault="000577F7" w:rsidP="00832089">
      <w:pPr>
        <w:pStyle w:val="a3"/>
        <w:spacing w:line="360" w:lineRule="auto"/>
        <w:ind w:firstLine="709"/>
        <w:jc w:val="both"/>
        <w:rPr>
          <w:rFonts w:ascii="Times New Roman" w:hAnsi="Times New Roman"/>
          <w:i/>
          <w:sz w:val="28"/>
          <w:szCs w:val="28"/>
          <w:lang w:val="uk-UA"/>
        </w:rPr>
      </w:pPr>
      <w:r w:rsidRPr="00AD196B">
        <w:rPr>
          <w:rFonts w:ascii="Times New Roman" w:hAnsi="Times New Roman"/>
          <w:i/>
          <w:sz w:val="28"/>
          <w:szCs w:val="28"/>
          <w:lang w:val="uk-UA"/>
        </w:rPr>
        <w:t>Вправа 2.</w:t>
      </w:r>
      <w:r w:rsidRPr="00AD196B">
        <w:rPr>
          <w:rFonts w:ascii="Times New Roman" w:hAnsi="Times New Roman"/>
          <w:sz w:val="28"/>
          <w:szCs w:val="28"/>
          <w:lang w:val="uk-UA"/>
        </w:rPr>
        <w:t xml:space="preserve"> </w:t>
      </w:r>
      <w:r w:rsidRPr="003A3F3F">
        <w:rPr>
          <w:rFonts w:ascii="Times New Roman" w:hAnsi="Times New Roman"/>
          <w:i/>
          <w:sz w:val="28"/>
          <w:szCs w:val="28"/>
          <w:lang w:val="uk-UA"/>
        </w:rPr>
        <w:t>«Наповненість життя».</w:t>
      </w:r>
      <w:r w:rsidRPr="003A3F3F">
        <w:rPr>
          <w:rFonts w:ascii="Times New Roman" w:hAnsi="Times New Roman"/>
          <w:sz w:val="28"/>
          <w:szCs w:val="28"/>
          <w:lang w:val="uk-UA"/>
        </w:rPr>
        <w:t xml:space="preserve"> Тренер надає інформацію, розповідаючи притчу, яка активізує мотивацію та мобілізує особистість до перегляду власних цінностей.</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 xml:space="preserve">Професор філософії, виступаючи перед аудиторією, узяв скляну банку та наповнив її камінням, кожний з яких був за три сантиметри в діаметрі. </w:t>
      </w:r>
      <w:r w:rsidRPr="003A3F3F">
        <w:rPr>
          <w:rFonts w:ascii="Times New Roman" w:hAnsi="Times New Roman"/>
          <w:sz w:val="28"/>
          <w:szCs w:val="28"/>
        </w:rPr>
        <w:t xml:space="preserve">Далі </w:t>
      </w:r>
      <w:r w:rsidRPr="003A3F3F">
        <w:rPr>
          <w:rFonts w:ascii="Times New Roman" w:hAnsi="Times New Roman"/>
          <w:sz w:val="28"/>
          <w:szCs w:val="28"/>
        </w:rPr>
        <w:lastRenderedPageBreak/>
        <w:t>спитав студентів: “Чи заповнена банка?”. Студенти відповіли: “Так, вона повна”. Потім професор дістав гор</w:t>
      </w:r>
      <w:r w:rsidRPr="003A3F3F">
        <w:rPr>
          <w:rFonts w:ascii="Times New Roman" w:hAnsi="Times New Roman"/>
          <w:sz w:val="28"/>
          <w:szCs w:val="28"/>
          <w:lang w:val="uk-UA"/>
        </w:rPr>
        <w:t>і</w:t>
      </w:r>
      <w:r w:rsidRPr="003A3F3F">
        <w:rPr>
          <w:rFonts w:ascii="Times New Roman" w:hAnsi="Times New Roman"/>
          <w:sz w:val="28"/>
          <w:szCs w:val="28"/>
        </w:rPr>
        <w:t xml:space="preserve">х, </w:t>
      </w:r>
      <w:r w:rsidRPr="003A3F3F">
        <w:rPr>
          <w:rFonts w:ascii="Times New Roman" w:hAnsi="Times New Roman"/>
          <w:sz w:val="28"/>
          <w:szCs w:val="28"/>
          <w:lang w:val="uk-UA"/>
        </w:rPr>
        <w:t>за</w:t>
      </w:r>
      <w:r w:rsidRPr="003A3F3F">
        <w:rPr>
          <w:rFonts w:ascii="Times New Roman" w:hAnsi="Times New Roman"/>
          <w:sz w:val="28"/>
          <w:szCs w:val="28"/>
        </w:rPr>
        <w:t xml:space="preserve">сипав </w:t>
      </w:r>
      <w:proofErr w:type="gramStart"/>
      <w:r w:rsidRPr="003A3F3F">
        <w:rPr>
          <w:rFonts w:ascii="Times New Roman" w:hAnsi="Times New Roman"/>
          <w:sz w:val="28"/>
          <w:szCs w:val="28"/>
        </w:rPr>
        <w:t>його в</w:t>
      </w:r>
      <w:proofErr w:type="gramEnd"/>
      <w:r w:rsidRPr="003A3F3F">
        <w:rPr>
          <w:rFonts w:ascii="Times New Roman" w:hAnsi="Times New Roman"/>
          <w:sz w:val="28"/>
          <w:szCs w:val="28"/>
        </w:rPr>
        <w:t xml:space="preserve"> банку</w:t>
      </w:r>
      <w:r w:rsidRPr="003A3F3F">
        <w:rPr>
          <w:rFonts w:ascii="Times New Roman" w:hAnsi="Times New Roman"/>
          <w:sz w:val="28"/>
          <w:szCs w:val="28"/>
          <w:lang w:val="uk-UA"/>
        </w:rPr>
        <w:t>, де</w:t>
      </w:r>
      <w:r w:rsidRPr="003A3F3F">
        <w:rPr>
          <w:rFonts w:ascii="Times New Roman" w:hAnsi="Times New Roman"/>
          <w:sz w:val="28"/>
          <w:szCs w:val="28"/>
        </w:rPr>
        <w:t xml:space="preserve"> </w:t>
      </w:r>
      <w:r w:rsidRPr="003A3F3F">
        <w:rPr>
          <w:rFonts w:ascii="Times New Roman" w:hAnsi="Times New Roman"/>
          <w:sz w:val="28"/>
          <w:szCs w:val="28"/>
          <w:lang w:val="uk-UA"/>
        </w:rPr>
        <w:t xml:space="preserve">він </w:t>
      </w:r>
      <w:r w:rsidRPr="003A3F3F">
        <w:rPr>
          <w:rFonts w:ascii="Times New Roman" w:hAnsi="Times New Roman"/>
          <w:sz w:val="28"/>
          <w:szCs w:val="28"/>
        </w:rPr>
        <w:t>зайняв вільний простір.</w:t>
      </w:r>
      <w:r w:rsidRPr="003A3F3F">
        <w:rPr>
          <w:rFonts w:ascii="Times New Roman" w:hAnsi="Times New Roman"/>
          <w:sz w:val="28"/>
          <w:szCs w:val="28"/>
          <w:lang w:val="uk-UA"/>
        </w:rPr>
        <w:t xml:space="preserve"> На запитання, с</w:t>
      </w:r>
      <w:r w:rsidRPr="003A3F3F">
        <w:rPr>
          <w:rFonts w:ascii="Times New Roman" w:hAnsi="Times New Roman"/>
          <w:sz w:val="28"/>
          <w:szCs w:val="28"/>
        </w:rPr>
        <w:t>туденти знову відповіли</w:t>
      </w:r>
      <w:r w:rsidRPr="003A3F3F">
        <w:rPr>
          <w:rFonts w:ascii="Times New Roman" w:hAnsi="Times New Roman"/>
          <w:sz w:val="28"/>
          <w:szCs w:val="28"/>
          <w:lang w:val="uk-UA"/>
        </w:rPr>
        <w:t>, що банка</w:t>
      </w:r>
      <w:r w:rsidRPr="003A3F3F">
        <w:rPr>
          <w:rFonts w:ascii="Times New Roman" w:hAnsi="Times New Roman"/>
          <w:sz w:val="28"/>
          <w:szCs w:val="28"/>
        </w:rPr>
        <w:t xml:space="preserve"> повна. Тоді професор узяв коробку з </w:t>
      </w:r>
      <w:proofErr w:type="gramStart"/>
      <w:r w:rsidRPr="003A3F3F">
        <w:rPr>
          <w:rFonts w:ascii="Times New Roman" w:hAnsi="Times New Roman"/>
          <w:sz w:val="28"/>
          <w:szCs w:val="28"/>
        </w:rPr>
        <w:t>п</w:t>
      </w:r>
      <w:proofErr w:type="gramEnd"/>
      <w:r w:rsidRPr="003A3F3F">
        <w:rPr>
          <w:rFonts w:ascii="Times New Roman" w:hAnsi="Times New Roman"/>
          <w:sz w:val="28"/>
          <w:szCs w:val="28"/>
        </w:rPr>
        <w:t xml:space="preserve">іском, </w:t>
      </w:r>
      <w:r w:rsidRPr="003A3F3F">
        <w:rPr>
          <w:rFonts w:ascii="Times New Roman" w:hAnsi="Times New Roman"/>
          <w:sz w:val="28"/>
          <w:szCs w:val="28"/>
          <w:lang w:val="uk-UA"/>
        </w:rPr>
        <w:t>за</w:t>
      </w:r>
      <w:r w:rsidRPr="003A3F3F">
        <w:rPr>
          <w:rFonts w:ascii="Times New Roman" w:hAnsi="Times New Roman"/>
          <w:sz w:val="28"/>
          <w:szCs w:val="28"/>
        </w:rPr>
        <w:t xml:space="preserve">сипав </w:t>
      </w:r>
      <w:r w:rsidRPr="003A3F3F">
        <w:rPr>
          <w:rFonts w:ascii="Times New Roman" w:hAnsi="Times New Roman"/>
          <w:sz w:val="28"/>
          <w:szCs w:val="28"/>
          <w:lang w:val="uk-UA"/>
        </w:rPr>
        <w:t xml:space="preserve">і </w:t>
      </w:r>
      <w:r w:rsidRPr="003A3F3F">
        <w:rPr>
          <w:rFonts w:ascii="Times New Roman" w:hAnsi="Times New Roman"/>
          <w:sz w:val="28"/>
          <w:szCs w:val="28"/>
        </w:rPr>
        <w:t xml:space="preserve">його в банку. Звісно, </w:t>
      </w:r>
      <w:proofErr w:type="gramStart"/>
      <w:r w:rsidRPr="003A3F3F">
        <w:rPr>
          <w:rFonts w:ascii="Times New Roman" w:hAnsi="Times New Roman"/>
          <w:sz w:val="28"/>
          <w:szCs w:val="28"/>
        </w:rPr>
        <w:t>п</w:t>
      </w:r>
      <w:proofErr w:type="gramEnd"/>
      <w:r w:rsidRPr="003A3F3F">
        <w:rPr>
          <w:rFonts w:ascii="Times New Roman" w:hAnsi="Times New Roman"/>
          <w:sz w:val="28"/>
          <w:szCs w:val="28"/>
        </w:rPr>
        <w:t>ісок зайняв в</w:t>
      </w:r>
      <w:r w:rsidRPr="003A3F3F">
        <w:rPr>
          <w:rFonts w:ascii="Times New Roman" w:hAnsi="Times New Roman"/>
          <w:sz w:val="28"/>
          <w:szCs w:val="28"/>
          <w:lang w:val="uk-UA"/>
        </w:rPr>
        <w:t>се</w:t>
      </w:r>
      <w:r w:rsidRPr="003A3F3F">
        <w:rPr>
          <w:rFonts w:ascii="Times New Roman" w:hAnsi="Times New Roman"/>
          <w:sz w:val="28"/>
          <w:szCs w:val="28"/>
        </w:rPr>
        <w:t xml:space="preserve"> вільн</w:t>
      </w:r>
      <w:r w:rsidRPr="003A3F3F">
        <w:rPr>
          <w:rFonts w:ascii="Times New Roman" w:hAnsi="Times New Roman"/>
          <w:sz w:val="28"/>
          <w:szCs w:val="28"/>
          <w:lang w:val="uk-UA"/>
        </w:rPr>
        <w:t>е</w:t>
      </w:r>
      <w:r w:rsidRPr="003A3F3F">
        <w:rPr>
          <w:rFonts w:ascii="Times New Roman" w:hAnsi="Times New Roman"/>
          <w:sz w:val="28"/>
          <w:szCs w:val="28"/>
        </w:rPr>
        <w:t xml:space="preserve"> </w:t>
      </w:r>
      <w:r w:rsidRPr="003A3F3F">
        <w:rPr>
          <w:rFonts w:ascii="Times New Roman" w:hAnsi="Times New Roman"/>
          <w:sz w:val="28"/>
          <w:szCs w:val="28"/>
          <w:lang w:val="uk-UA"/>
        </w:rPr>
        <w:t>місце</w:t>
      </w:r>
      <w:r w:rsidRPr="003A3F3F">
        <w:rPr>
          <w:rFonts w:ascii="Times New Roman" w:hAnsi="Times New Roman"/>
          <w:sz w:val="28"/>
          <w:szCs w:val="28"/>
        </w:rPr>
        <w:t xml:space="preserve"> у банці. Ще раз </w:t>
      </w:r>
      <w:r w:rsidRPr="003A3F3F">
        <w:rPr>
          <w:rFonts w:ascii="Times New Roman" w:hAnsi="Times New Roman"/>
          <w:sz w:val="28"/>
          <w:szCs w:val="28"/>
          <w:lang w:val="uk-UA"/>
        </w:rPr>
        <w:t>за</w:t>
      </w:r>
      <w:r w:rsidRPr="003A3F3F">
        <w:rPr>
          <w:rFonts w:ascii="Times New Roman" w:hAnsi="Times New Roman"/>
          <w:sz w:val="28"/>
          <w:szCs w:val="28"/>
        </w:rPr>
        <w:t xml:space="preserve">питав професор студентів: “Чи повністю </w:t>
      </w:r>
      <w:r w:rsidRPr="003A3F3F">
        <w:rPr>
          <w:rFonts w:ascii="Times New Roman" w:hAnsi="Times New Roman"/>
          <w:sz w:val="28"/>
          <w:szCs w:val="28"/>
          <w:lang w:val="uk-UA"/>
        </w:rPr>
        <w:t>за</w:t>
      </w:r>
      <w:r w:rsidRPr="003A3F3F">
        <w:rPr>
          <w:rFonts w:ascii="Times New Roman" w:hAnsi="Times New Roman"/>
          <w:sz w:val="28"/>
          <w:szCs w:val="28"/>
        </w:rPr>
        <w:t xml:space="preserve">повнена банка?”. </w:t>
      </w:r>
      <w:proofErr w:type="gramStart"/>
      <w:r w:rsidRPr="003A3F3F">
        <w:rPr>
          <w:rFonts w:ascii="Times New Roman" w:hAnsi="Times New Roman"/>
          <w:sz w:val="28"/>
          <w:szCs w:val="28"/>
        </w:rPr>
        <w:t>Вони</w:t>
      </w:r>
      <w:proofErr w:type="gramEnd"/>
      <w:r w:rsidRPr="003A3F3F">
        <w:rPr>
          <w:rFonts w:ascii="Times New Roman" w:hAnsi="Times New Roman"/>
          <w:sz w:val="28"/>
          <w:szCs w:val="28"/>
        </w:rPr>
        <w:t xml:space="preserve"> відповіли: “Так, на цей раз остаточно”. Але професор д</w:t>
      </w:r>
      <w:r w:rsidRPr="003A3F3F">
        <w:rPr>
          <w:rFonts w:ascii="Times New Roman" w:hAnsi="Times New Roman"/>
          <w:sz w:val="28"/>
          <w:szCs w:val="28"/>
          <w:lang w:val="uk-UA"/>
        </w:rPr>
        <w:t>і</w:t>
      </w:r>
      <w:r w:rsidRPr="003A3F3F">
        <w:rPr>
          <w:rFonts w:ascii="Times New Roman" w:hAnsi="Times New Roman"/>
          <w:sz w:val="28"/>
          <w:szCs w:val="28"/>
        </w:rPr>
        <w:t xml:space="preserve">став склянку води та вилив її в банку до останньої краплини, розмочуючи </w:t>
      </w:r>
      <w:proofErr w:type="gramStart"/>
      <w:r w:rsidRPr="003A3F3F">
        <w:rPr>
          <w:rFonts w:ascii="Times New Roman" w:hAnsi="Times New Roman"/>
          <w:sz w:val="28"/>
          <w:szCs w:val="28"/>
        </w:rPr>
        <w:t>п</w:t>
      </w:r>
      <w:proofErr w:type="gramEnd"/>
      <w:r w:rsidRPr="003A3F3F">
        <w:rPr>
          <w:rFonts w:ascii="Times New Roman" w:hAnsi="Times New Roman"/>
          <w:sz w:val="28"/>
          <w:szCs w:val="28"/>
        </w:rPr>
        <w:t>ісок. Студенти сміялис</w:t>
      </w:r>
      <w:r w:rsidRPr="003A3F3F">
        <w:rPr>
          <w:rFonts w:ascii="Times New Roman" w:hAnsi="Times New Roman"/>
          <w:sz w:val="28"/>
          <w:szCs w:val="28"/>
          <w:lang w:val="uk-UA"/>
        </w:rPr>
        <w:t>я, а</w:t>
      </w:r>
      <w:r w:rsidRPr="003A3F3F">
        <w:rPr>
          <w:rFonts w:ascii="Times New Roman" w:hAnsi="Times New Roman"/>
          <w:sz w:val="28"/>
          <w:szCs w:val="28"/>
        </w:rPr>
        <w:t xml:space="preserve"> </w:t>
      </w:r>
      <w:r w:rsidRPr="003A3F3F">
        <w:rPr>
          <w:rFonts w:ascii="Times New Roman" w:hAnsi="Times New Roman"/>
          <w:sz w:val="28"/>
          <w:szCs w:val="28"/>
          <w:lang w:val="uk-UA"/>
        </w:rPr>
        <w:t>п</w:t>
      </w:r>
      <w:r w:rsidRPr="003A3F3F">
        <w:rPr>
          <w:rFonts w:ascii="Times New Roman" w:hAnsi="Times New Roman"/>
          <w:sz w:val="28"/>
          <w:szCs w:val="28"/>
        </w:rPr>
        <w:t>рофесор продовж</w:t>
      </w:r>
      <w:r w:rsidRPr="003A3F3F">
        <w:rPr>
          <w:rFonts w:ascii="Times New Roman" w:hAnsi="Times New Roman"/>
          <w:sz w:val="28"/>
          <w:szCs w:val="28"/>
          <w:lang w:val="uk-UA"/>
        </w:rPr>
        <w:t>ува</w:t>
      </w:r>
      <w:r w:rsidRPr="003A3F3F">
        <w:rPr>
          <w:rFonts w:ascii="Times New Roman" w:hAnsi="Times New Roman"/>
          <w:sz w:val="28"/>
          <w:szCs w:val="28"/>
        </w:rPr>
        <w:t xml:space="preserve">в: “Я хочу, щоб ви зрозуміли, що банка – це </w:t>
      </w:r>
      <w:proofErr w:type="gramStart"/>
      <w:r w:rsidRPr="003A3F3F">
        <w:rPr>
          <w:rFonts w:ascii="Times New Roman" w:hAnsi="Times New Roman"/>
          <w:sz w:val="28"/>
          <w:szCs w:val="28"/>
        </w:rPr>
        <w:t>ваше</w:t>
      </w:r>
      <w:proofErr w:type="gramEnd"/>
      <w:r w:rsidRPr="003A3F3F">
        <w:rPr>
          <w:rFonts w:ascii="Times New Roman" w:hAnsi="Times New Roman"/>
          <w:sz w:val="28"/>
          <w:szCs w:val="28"/>
        </w:rPr>
        <w:t xml:space="preserve"> життя. </w:t>
      </w:r>
      <w:proofErr w:type="gramStart"/>
      <w:r w:rsidRPr="003A3F3F">
        <w:rPr>
          <w:rFonts w:ascii="Times New Roman" w:hAnsi="Times New Roman"/>
          <w:sz w:val="28"/>
          <w:szCs w:val="28"/>
        </w:rPr>
        <w:t>Камені – це</w:t>
      </w:r>
      <w:proofErr w:type="gramEnd"/>
      <w:r w:rsidRPr="003A3F3F">
        <w:rPr>
          <w:rFonts w:ascii="Times New Roman" w:hAnsi="Times New Roman"/>
          <w:sz w:val="28"/>
          <w:szCs w:val="28"/>
        </w:rPr>
        <w:t xml:space="preserve"> найважливіші речі у</w:t>
      </w:r>
      <w:r w:rsidRPr="003A3F3F">
        <w:rPr>
          <w:rFonts w:ascii="Times New Roman" w:hAnsi="Times New Roman"/>
          <w:sz w:val="28"/>
          <w:szCs w:val="28"/>
          <w:lang w:val="uk-UA"/>
        </w:rPr>
        <w:t xml:space="preserve"> ньому</w:t>
      </w:r>
      <w:r w:rsidRPr="003A3F3F">
        <w:rPr>
          <w:rFonts w:ascii="Times New Roman" w:hAnsi="Times New Roman"/>
          <w:sz w:val="28"/>
          <w:szCs w:val="28"/>
        </w:rPr>
        <w:t>: сім'я, здоров'я, друзі, діти – усе необхідн</w:t>
      </w:r>
      <w:r w:rsidRPr="003A3F3F">
        <w:rPr>
          <w:rFonts w:ascii="Times New Roman" w:hAnsi="Times New Roman"/>
          <w:sz w:val="28"/>
          <w:szCs w:val="28"/>
          <w:lang w:val="uk-UA"/>
        </w:rPr>
        <w:t>е</w:t>
      </w:r>
      <w:r w:rsidRPr="003A3F3F">
        <w:rPr>
          <w:rFonts w:ascii="Times New Roman" w:hAnsi="Times New Roman"/>
          <w:sz w:val="28"/>
          <w:szCs w:val="28"/>
        </w:rPr>
        <w:t>, щоб ваше життя було повним, навіть у тому випадку, коли все інше втрачено. Гор</w:t>
      </w:r>
      <w:r w:rsidRPr="003A3F3F">
        <w:rPr>
          <w:rFonts w:ascii="Times New Roman" w:hAnsi="Times New Roman"/>
          <w:sz w:val="28"/>
          <w:szCs w:val="28"/>
          <w:lang w:val="uk-UA"/>
        </w:rPr>
        <w:t>і</w:t>
      </w:r>
      <w:r w:rsidRPr="003A3F3F">
        <w:rPr>
          <w:rFonts w:ascii="Times New Roman" w:hAnsi="Times New Roman"/>
          <w:sz w:val="28"/>
          <w:szCs w:val="28"/>
        </w:rPr>
        <w:t xml:space="preserve">х – це речі, які особисто для вас стали важливими: робота, </w:t>
      </w:r>
      <w:r w:rsidRPr="003A3F3F">
        <w:rPr>
          <w:rFonts w:ascii="Times New Roman" w:hAnsi="Times New Roman"/>
          <w:sz w:val="28"/>
          <w:szCs w:val="28"/>
          <w:lang w:val="uk-UA"/>
        </w:rPr>
        <w:t>будинок</w:t>
      </w:r>
      <w:r w:rsidRPr="003A3F3F">
        <w:rPr>
          <w:rFonts w:ascii="Times New Roman" w:hAnsi="Times New Roman"/>
          <w:sz w:val="28"/>
          <w:szCs w:val="28"/>
        </w:rPr>
        <w:t xml:space="preserve">, машина тощо … </w:t>
      </w:r>
      <w:proofErr w:type="gramStart"/>
      <w:r w:rsidRPr="003A3F3F">
        <w:rPr>
          <w:rFonts w:ascii="Times New Roman" w:hAnsi="Times New Roman"/>
          <w:sz w:val="28"/>
          <w:szCs w:val="28"/>
        </w:rPr>
        <w:t>П</w:t>
      </w:r>
      <w:proofErr w:type="gramEnd"/>
      <w:r w:rsidRPr="003A3F3F">
        <w:rPr>
          <w:rFonts w:ascii="Times New Roman" w:hAnsi="Times New Roman"/>
          <w:sz w:val="28"/>
          <w:szCs w:val="28"/>
        </w:rPr>
        <w:t>ісок –</w:t>
      </w:r>
      <w:r w:rsidRPr="003A3F3F">
        <w:rPr>
          <w:rFonts w:ascii="Times New Roman" w:hAnsi="Times New Roman"/>
          <w:sz w:val="28"/>
          <w:szCs w:val="28"/>
          <w:lang w:val="uk-UA"/>
        </w:rPr>
        <w:t xml:space="preserve">символізує </w:t>
      </w:r>
      <w:r w:rsidRPr="003A3F3F">
        <w:rPr>
          <w:rFonts w:ascii="Times New Roman" w:hAnsi="Times New Roman"/>
          <w:sz w:val="28"/>
          <w:szCs w:val="28"/>
        </w:rPr>
        <w:t xml:space="preserve">дрібниці в нашому житті. Якщо спочатку наповнити банку піском, то не залишиться місця для найважливіших речей. Займайтесь тим, що приносить вам щастя. Займайтесь, насамперед, каменями, тобто </w:t>
      </w:r>
      <w:r w:rsidRPr="003A3F3F">
        <w:rPr>
          <w:rFonts w:ascii="Times New Roman" w:hAnsi="Times New Roman"/>
          <w:sz w:val="28"/>
          <w:szCs w:val="28"/>
          <w:lang w:val="uk-UA"/>
        </w:rPr>
        <w:t>найцінніш</w:t>
      </w:r>
      <w:r w:rsidRPr="003A3F3F">
        <w:rPr>
          <w:rFonts w:ascii="Times New Roman" w:hAnsi="Times New Roman"/>
          <w:sz w:val="28"/>
          <w:szCs w:val="28"/>
        </w:rPr>
        <w:t xml:space="preserve">ими </w:t>
      </w:r>
      <w:r w:rsidRPr="003A3F3F">
        <w:rPr>
          <w:rFonts w:ascii="Times New Roman" w:hAnsi="Times New Roman"/>
          <w:sz w:val="28"/>
          <w:szCs w:val="28"/>
          <w:lang w:val="uk-UA"/>
        </w:rPr>
        <w:t xml:space="preserve">справами </w:t>
      </w:r>
      <w:r w:rsidRPr="003A3F3F">
        <w:rPr>
          <w:rFonts w:ascii="Times New Roman" w:hAnsi="Times New Roman"/>
          <w:sz w:val="28"/>
          <w:szCs w:val="28"/>
        </w:rPr>
        <w:t xml:space="preserve">у вашому житті, визначте ваші </w:t>
      </w:r>
      <w:proofErr w:type="gramStart"/>
      <w:r w:rsidRPr="003A3F3F">
        <w:rPr>
          <w:rFonts w:ascii="Times New Roman" w:hAnsi="Times New Roman"/>
          <w:sz w:val="28"/>
          <w:szCs w:val="28"/>
        </w:rPr>
        <w:t>пр</w:t>
      </w:r>
      <w:proofErr w:type="gramEnd"/>
      <w:r w:rsidRPr="003A3F3F">
        <w:rPr>
          <w:rFonts w:ascii="Times New Roman" w:hAnsi="Times New Roman"/>
          <w:sz w:val="28"/>
          <w:szCs w:val="28"/>
        </w:rPr>
        <w:t xml:space="preserve">іоритети, інше – це тільки пісок”. Тоді студентка </w:t>
      </w:r>
      <w:proofErr w:type="gramStart"/>
      <w:r w:rsidRPr="003A3F3F">
        <w:rPr>
          <w:rFonts w:ascii="Times New Roman" w:hAnsi="Times New Roman"/>
          <w:sz w:val="28"/>
          <w:szCs w:val="28"/>
        </w:rPr>
        <w:t>п</w:t>
      </w:r>
      <w:proofErr w:type="gramEnd"/>
      <w:r w:rsidRPr="003A3F3F">
        <w:rPr>
          <w:rFonts w:ascii="Times New Roman" w:hAnsi="Times New Roman"/>
          <w:sz w:val="28"/>
          <w:szCs w:val="28"/>
        </w:rPr>
        <w:t xml:space="preserve">ідняла руку та спитала професора: “А </w:t>
      </w:r>
      <w:proofErr w:type="gramStart"/>
      <w:r w:rsidRPr="003A3F3F">
        <w:rPr>
          <w:rFonts w:ascii="Times New Roman" w:hAnsi="Times New Roman"/>
          <w:sz w:val="28"/>
          <w:szCs w:val="28"/>
        </w:rPr>
        <w:t>яке</w:t>
      </w:r>
      <w:proofErr w:type="gramEnd"/>
      <w:r w:rsidRPr="003A3F3F">
        <w:rPr>
          <w:rFonts w:ascii="Times New Roman" w:hAnsi="Times New Roman"/>
          <w:sz w:val="28"/>
          <w:szCs w:val="28"/>
        </w:rPr>
        <w:t xml:space="preserve"> значення має вода?” Професор посміхнувся: “Я радий, що ви спитали мене. Я це зробив, щоб показати вам, що як би не було заповненим </w:t>
      </w:r>
      <w:proofErr w:type="gramStart"/>
      <w:r w:rsidRPr="003A3F3F">
        <w:rPr>
          <w:rFonts w:ascii="Times New Roman" w:hAnsi="Times New Roman"/>
          <w:sz w:val="28"/>
          <w:szCs w:val="28"/>
        </w:rPr>
        <w:t>ваше</w:t>
      </w:r>
      <w:proofErr w:type="gramEnd"/>
      <w:r w:rsidRPr="003A3F3F">
        <w:rPr>
          <w:rFonts w:ascii="Times New Roman" w:hAnsi="Times New Roman"/>
          <w:sz w:val="28"/>
          <w:szCs w:val="28"/>
        </w:rPr>
        <w:t xml:space="preserve"> життя, завжди </w:t>
      </w:r>
      <w:r w:rsidRPr="003A3F3F">
        <w:rPr>
          <w:rFonts w:ascii="Times New Roman" w:hAnsi="Times New Roman"/>
          <w:sz w:val="28"/>
          <w:szCs w:val="28"/>
          <w:lang w:val="uk-UA"/>
        </w:rPr>
        <w:t>залиша</w:t>
      </w:r>
      <w:r w:rsidRPr="003A3F3F">
        <w:rPr>
          <w:rFonts w:ascii="Times New Roman" w:hAnsi="Times New Roman"/>
          <w:sz w:val="28"/>
          <w:szCs w:val="28"/>
        </w:rPr>
        <w:t>ється місц</w:t>
      </w:r>
      <w:r w:rsidRPr="003A3F3F">
        <w:rPr>
          <w:rFonts w:ascii="Times New Roman" w:hAnsi="Times New Roman"/>
          <w:sz w:val="28"/>
          <w:szCs w:val="28"/>
          <w:lang w:val="uk-UA"/>
        </w:rPr>
        <w:t>е</w:t>
      </w:r>
      <w:r w:rsidRPr="003A3F3F">
        <w:rPr>
          <w:rFonts w:ascii="Times New Roman" w:hAnsi="Times New Roman"/>
          <w:sz w:val="28"/>
          <w:szCs w:val="28"/>
        </w:rPr>
        <w:t xml:space="preserve"> для свята та дозвілля”.</w:t>
      </w:r>
      <w:r w:rsidRPr="003A3F3F">
        <w:rPr>
          <w:rFonts w:ascii="Times New Roman" w:hAnsi="Times New Roman"/>
          <w:sz w:val="28"/>
          <w:szCs w:val="28"/>
          <w:lang w:val="uk-UA"/>
        </w:rPr>
        <w:t xml:space="preserve"> </w:t>
      </w:r>
      <w:r w:rsidRPr="0014165C">
        <w:rPr>
          <w:rFonts w:ascii="Times New Roman" w:hAnsi="Times New Roman"/>
          <w:i/>
          <w:sz w:val="28"/>
          <w:szCs w:val="28"/>
          <w:lang w:val="uk-UA"/>
        </w:rPr>
        <w:t>Обговорення.</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Вправа 3</w:t>
      </w:r>
      <w:r w:rsidRPr="003A3F3F">
        <w:rPr>
          <w:rFonts w:ascii="Times New Roman" w:hAnsi="Times New Roman"/>
          <w:sz w:val="28"/>
          <w:szCs w:val="28"/>
          <w:lang w:val="uk-UA"/>
        </w:rPr>
        <w:t>. «</w:t>
      </w:r>
      <w:r w:rsidRPr="003A3F3F">
        <w:rPr>
          <w:rFonts w:ascii="Times New Roman" w:hAnsi="Times New Roman"/>
          <w:i/>
          <w:sz w:val="28"/>
          <w:szCs w:val="28"/>
          <w:lang w:val="uk-UA"/>
        </w:rPr>
        <w:t>Активізація уяви та мотивації</w:t>
      </w:r>
      <w:r w:rsidRPr="003A3F3F">
        <w:rPr>
          <w:rFonts w:ascii="Times New Roman" w:hAnsi="Times New Roman"/>
          <w:sz w:val="28"/>
          <w:szCs w:val="28"/>
          <w:lang w:val="uk-UA"/>
        </w:rPr>
        <w:t xml:space="preserve">». Студентам пропонується на аркушах паперу перелічити усі найпотаємніші бажання (5-10), чого б вони хотіли досягти за найближчих 20 років, навіть самих неймовірних, можна фантазувати. Наприклад: я хочу полетіти в Космос, хочу стати президентом України, стати мільйонером, стати доктором психологічних наук і т. і. Після написання, студентам пропонується зачитати вголос свої мрії, але в теперішньому часі: я злітав у Космос, я став президентом, я став мільйонером, я став доктором психологічних наук тощо. Тренер і всі учасники стежать за тим, що відбувається зі студентом, який зачитує свої мрії. Обговорення, учасники діляться своїми почуттями: досягати – це дуже приємно і тому це добре!  </w:t>
      </w:r>
    </w:p>
    <w:p w:rsidR="000577F7"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lastRenderedPageBreak/>
        <w:t>Вправа 4. «Стратегічні життєві цілі»</w:t>
      </w:r>
      <w:r w:rsidRPr="003A3F3F">
        <w:rPr>
          <w:rFonts w:ascii="Times New Roman" w:hAnsi="Times New Roman"/>
          <w:sz w:val="28"/>
          <w:szCs w:val="28"/>
          <w:lang w:val="uk-UA"/>
        </w:rPr>
        <w:t>. Тренер пропонує студентам розділитися на групи і подумати та записати, які із усіх можливих бажаних цілей є найвизначальними, доленосними для них, яких вони хотіли б досягти, які є важливими для подальшого життя кожного. Через деякий час кожна група презентує свої стратегічні життєві цілі. Обговорення та підсумки: які цілі вважати стратегічними життєвими цілями, а які супутними (наприклад, хобі), які емоційно прикрашують життя людини.</w:t>
      </w:r>
    </w:p>
    <w:p w:rsidR="000577F7" w:rsidRPr="00DD2460" w:rsidRDefault="000577F7" w:rsidP="00832089">
      <w:pPr>
        <w:pStyle w:val="a3"/>
        <w:spacing w:line="360" w:lineRule="auto"/>
        <w:ind w:firstLine="709"/>
        <w:jc w:val="both"/>
        <w:rPr>
          <w:rFonts w:ascii="Times New Roman" w:hAnsi="Times New Roman"/>
          <w:i/>
          <w:sz w:val="28"/>
          <w:szCs w:val="28"/>
          <w:lang w:val="uk-UA"/>
        </w:rPr>
      </w:pPr>
      <w:r w:rsidRPr="00DD2460">
        <w:rPr>
          <w:rFonts w:ascii="Times New Roman" w:hAnsi="Times New Roman"/>
          <w:i/>
          <w:sz w:val="28"/>
          <w:szCs w:val="28"/>
          <w:lang w:val="uk-UA"/>
        </w:rPr>
        <w:t>Перегляд відеофільму «</w:t>
      </w:r>
      <w:r>
        <w:rPr>
          <w:rFonts w:ascii="Times New Roman" w:hAnsi="Times New Roman"/>
          <w:i/>
          <w:sz w:val="28"/>
          <w:szCs w:val="28"/>
          <w:lang w:val="uk-UA"/>
        </w:rPr>
        <w:t>Плата наперед»</w:t>
      </w:r>
      <w:r w:rsidRPr="00DD2460">
        <w:rPr>
          <w:rFonts w:ascii="Times New Roman" w:hAnsi="Times New Roman"/>
          <w:bCs/>
          <w:i/>
          <w:sz w:val="28"/>
          <w:szCs w:val="28"/>
          <w:lang w:val="uk-UA"/>
        </w:rPr>
        <w:t>.</w:t>
      </w:r>
    </w:p>
    <w:p w:rsidR="000577F7" w:rsidRPr="00C01DD6" w:rsidRDefault="000577F7" w:rsidP="00832089">
      <w:pPr>
        <w:pStyle w:val="a3"/>
        <w:spacing w:line="360" w:lineRule="auto"/>
        <w:ind w:firstLine="709"/>
        <w:jc w:val="both"/>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Default="000577F7" w:rsidP="00832089">
      <w:pPr>
        <w:pStyle w:val="a3"/>
        <w:spacing w:line="360" w:lineRule="auto"/>
        <w:jc w:val="center"/>
        <w:rPr>
          <w:rFonts w:ascii="Times New Roman" w:hAnsi="Times New Roman"/>
          <w:b/>
          <w:sz w:val="28"/>
          <w:lang w:val="uk-UA"/>
        </w:rPr>
      </w:pPr>
      <w:r w:rsidRPr="00811542">
        <w:rPr>
          <w:rFonts w:ascii="Times New Roman" w:hAnsi="Times New Roman"/>
          <w:b/>
          <w:sz w:val="28"/>
          <w:lang w:val="uk-UA"/>
        </w:rPr>
        <w:t xml:space="preserve">Заняття </w:t>
      </w:r>
      <w:r>
        <w:rPr>
          <w:rFonts w:ascii="Times New Roman" w:hAnsi="Times New Roman"/>
          <w:b/>
          <w:sz w:val="28"/>
          <w:lang w:val="uk-UA"/>
        </w:rPr>
        <w:t>2</w:t>
      </w:r>
    </w:p>
    <w:p w:rsidR="000577F7" w:rsidRPr="003A3F3F" w:rsidRDefault="000577F7" w:rsidP="00832089">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832089">
      <w:pPr>
        <w:pStyle w:val="a3"/>
        <w:numPr>
          <w:ilvl w:val="0"/>
          <w:numId w:val="4"/>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AD196B" w:rsidRDefault="000577F7" w:rsidP="00832089">
      <w:pPr>
        <w:pStyle w:val="a3"/>
        <w:numPr>
          <w:ilvl w:val="0"/>
          <w:numId w:val="4"/>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5668E5" w:rsidRDefault="000577F7" w:rsidP="00832089">
      <w:pPr>
        <w:pStyle w:val="a3"/>
        <w:numPr>
          <w:ilvl w:val="0"/>
          <w:numId w:val="4"/>
        </w:numPr>
        <w:spacing w:line="360" w:lineRule="auto"/>
        <w:ind w:left="993" w:hanging="284"/>
        <w:jc w:val="both"/>
        <w:rPr>
          <w:rFonts w:ascii="Times New Roman" w:hAnsi="Times New Roman"/>
          <w:sz w:val="28"/>
          <w:szCs w:val="28"/>
        </w:rPr>
      </w:pPr>
      <w:r>
        <w:rPr>
          <w:rFonts w:ascii="Times New Roman" w:hAnsi="Times New Roman"/>
          <w:sz w:val="28"/>
          <w:szCs w:val="28"/>
          <w:lang w:val="uk-UA"/>
        </w:rPr>
        <w:t>Розвиток бажання активної життєдіяльності.</w:t>
      </w:r>
    </w:p>
    <w:p w:rsidR="000577F7" w:rsidRPr="005668E5" w:rsidRDefault="000577F7" w:rsidP="00832089">
      <w:pPr>
        <w:pStyle w:val="a3"/>
        <w:numPr>
          <w:ilvl w:val="0"/>
          <w:numId w:val="4"/>
        </w:numPr>
        <w:spacing w:line="360" w:lineRule="auto"/>
        <w:ind w:left="993" w:hanging="284"/>
        <w:jc w:val="both"/>
        <w:rPr>
          <w:rFonts w:ascii="Times New Roman" w:hAnsi="Times New Roman"/>
          <w:sz w:val="28"/>
          <w:szCs w:val="28"/>
        </w:rPr>
      </w:pPr>
      <w:r>
        <w:rPr>
          <w:rFonts w:ascii="Times New Roman" w:hAnsi="Times New Roman"/>
          <w:sz w:val="28"/>
          <w:szCs w:val="28"/>
          <w:lang w:val="uk-UA"/>
        </w:rPr>
        <w:t xml:space="preserve">Активізація мотивації до визначення власної </w:t>
      </w:r>
      <w:r w:rsidRPr="005668E5">
        <w:rPr>
          <w:rFonts w:ascii="Times New Roman" w:hAnsi="Times New Roman"/>
          <w:sz w:val="28"/>
          <w:szCs w:val="28"/>
        </w:rPr>
        <w:t>життєв</w:t>
      </w:r>
      <w:r>
        <w:rPr>
          <w:rFonts w:ascii="Times New Roman" w:hAnsi="Times New Roman"/>
          <w:sz w:val="28"/>
          <w:szCs w:val="28"/>
          <w:lang w:val="uk-UA"/>
        </w:rPr>
        <w:t>ої</w:t>
      </w:r>
      <w:r w:rsidRPr="005668E5">
        <w:rPr>
          <w:rFonts w:ascii="Times New Roman" w:hAnsi="Times New Roman"/>
          <w:sz w:val="28"/>
          <w:szCs w:val="28"/>
        </w:rPr>
        <w:t xml:space="preserve"> позиці</w:t>
      </w:r>
      <w:r>
        <w:rPr>
          <w:rFonts w:ascii="Times New Roman" w:hAnsi="Times New Roman"/>
          <w:sz w:val="28"/>
          <w:szCs w:val="28"/>
          <w:lang w:val="uk-UA"/>
        </w:rPr>
        <w:t>ї.</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Вправа 1.</w:t>
      </w:r>
      <w:r w:rsidRPr="00E70C08">
        <w:rPr>
          <w:rFonts w:ascii="Times New Roman" w:hAnsi="Times New Roman"/>
          <w:i/>
          <w:sz w:val="28"/>
          <w:szCs w:val="28"/>
          <w:lang w:val="uk-UA"/>
        </w:rPr>
        <w:t xml:space="preserve"> </w:t>
      </w:r>
      <w:r w:rsidRPr="003A3F3F">
        <w:rPr>
          <w:rFonts w:ascii="Times New Roman" w:hAnsi="Times New Roman"/>
          <w:i/>
          <w:sz w:val="28"/>
          <w:szCs w:val="28"/>
          <w:lang w:val="uk-UA"/>
        </w:rPr>
        <w:t>«Бути собою»</w:t>
      </w:r>
      <w:r w:rsidRPr="003A3F3F">
        <w:rPr>
          <w:rFonts w:ascii="Times New Roman" w:hAnsi="Times New Roman"/>
          <w:sz w:val="28"/>
          <w:szCs w:val="28"/>
          <w:lang w:val="uk-UA"/>
        </w:rPr>
        <w:t>. Тренер розповідає притчу.</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Якось король прогулювався по саду і побачив, що всі рослини у ньому почали в</w:t>
      </w:r>
      <w:r w:rsidRPr="003A3F3F">
        <w:rPr>
          <w:rFonts w:ascii="Times New Roman" w:hAnsi="Times New Roman"/>
          <w:sz w:val="28"/>
          <w:szCs w:val="28"/>
        </w:rPr>
        <w:t>’</w:t>
      </w:r>
      <w:r w:rsidRPr="003A3F3F">
        <w:rPr>
          <w:rFonts w:ascii="Times New Roman" w:hAnsi="Times New Roman"/>
          <w:sz w:val="28"/>
          <w:szCs w:val="28"/>
          <w:lang w:val="uk-UA"/>
        </w:rPr>
        <w:t>янути. Він запитав у рослин, що з ними сталося, та почув у відповідь, що дуб гине, тому що не такий високий, як смерека. Смерека сказала, що гине від того, що не може давати виноград, виноградна лоза гинула тому, що не могла так прекрасно зацвісти, як троянда.</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 xml:space="preserve">Король знайшов лише одну квітку, маргаритку, яка було свіжою як завжди. Йому стало цікаво, чому так вийшло. Квітка відповіла: </w:t>
      </w:r>
      <w:r w:rsidRPr="003A3F3F">
        <w:rPr>
          <w:rFonts w:ascii="Times New Roman" w:hAnsi="Times New Roman"/>
          <w:sz w:val="28"/>
          <w:szCs w:val="28"/>
        </w:rPr>
        <w:t>“</w:t>
      </w:r>
      <w:r w:rsidRPr="003A3F3F">
        <w:rPr>
          <w:rFonts w:ascii="Times New Roman" w:hAnsi="Times New Roman"/>
          <w:sz w:val="28"/>
          <w:szCs w:val="28"/>
          <w:lang w:val="uk-UA"/>
        </w:rPr>
        <w:t xml:space="preserve">Коли ти мене садив, я прийняла те, що, ти хотів саме маргаритку. Якби ти хотів у саду бачити дуба, смереку або троянду, ти б посадив їх. Я не можу бути ніким іншим, окрім того, чим я є, тому намагаюся якнайкраще бути собою. </w:t>
      </w:r>
    </w:p>
    <w:p w:rsidR="000577F7"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Вправа 2.</w:t>
      </w:r>
      <w:r>
        <w:rPr>
          <w:rFonts w:ascii="Times New Roman" w:hAnsi="Times New Roman"/>
          <w:i/>
          <w:sz w:val="28"/>
          <w:szCs w:val="28"/>
          <w:lang w:val="uk-UA"/>
        </w:rPr>
        <w:t xml:space="preserve"> «Ставлення до життя». </w:t>
      </w:r>
      <w:r w:rsidRPr="00AD196B">
        <w:rPr>
          <w:rFonts w:ascii="Times New Roman" w:hAnsi="Times New Roman"/>
          <w:sz w:val="28"/>
          <w:szCs w:val="28"/>
          <w:lang w:val="uk-UA"/>
        </w:rPr>
        <w:t>Тренер</w:t>
      </w:r>
      <w:r>
        <w:rPr>
          <w:rFonts w:ascii="Times New Roman" w:hAnsi="Times New Roman"/>
          <w:sz w:val="28"/>
          <w:szCs w:val="28"/>
          <w:lang w:val="uk-UA"/>
        </w:rPr>
        <w:t xml:space="preserve"> розповідає про різні розуміння людиною сенсу життя, наводить приклади із життя відомих постатей в історії людства. Сенс життя – це той шлях і та діяльність, від якої людина отримує найбільше задоволення, це те, що вона просто не може не робити. На жаль життя </w:t>
      </w:r>
      <w:r>
        <w:rPr>
          <w:rFonts w:ascii="Times New Roman" w:hAnsi="Times New Roman"/>
          <w:sz w:val="28"/>
          <w:szCs w:val="28"/>
          <w:lang w:val="uk-UA"/>
        </w:rPr>
        <w:lastRenderedPageBreak/>
        <w:t>може виявитися не тільки неповним, однобічним, а й зовсім не здійснитися. Прояви життєвої нереалізованості можуть бути наступні:</w:t>
      </w:r>
    </w:p>
    <w:p w:rsidR="000577F7" w:rsidRPr="00E70C08" w:rsidRDefault="000577F7" w:rsidP="00832089">
      <w:pPr>
        <w:pStyle w:val="a3"/>
        <w:numPr>
          <w:ilvl w:val="0"/>
          <w:numId w:val="9"/>
        </w:numPr>
        <w:spacing w:line="360" w:lineRule="auto"/>
        <w:jc w:val="both"/>
        <w:rPr>
          <w:rFonts w:ascii="Times New Roman" w:hAnsi="Times New Roman"/>
          <w:i/>
          <w:sz w:val="28"/>
          <w:szCs w:val="28"/>
          <w:lang w:val="uk-UA"/>
        </w:rPr>
      </w:pPr>
      <w:r>
        <w:rPr>
          <w:rFonts w:ascii="Times New Roman" w:hAnsi="Times New Roman"/>
          <w:sz w:val="28"/>
          <w:szCs w:val="28"/>
          <w:lang w:val="uk-UA"/>
        </w:rPr>
        <w:t>втрата смислу життєвих цілей, розчарування, втрата працездатності;</w:t>
      </w:r>
    </w:p>
    <w:p w:rsidR="000577F7" w:rsidRDefault="000577F7" w:rsidP="00832089">
      <w:pPr>
        <w:pStyle w:val="a3"/>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безпорадність при зіткненні з життєвими труднощами;</w:t>
      </w:r>
    </w:p>
    <w:p w:rsidR="000577F7" w:rsidRDefault="000577F7" w:rsidP="00832089">
      <w:pPr>
        <w:pStyle w:val="a3"/>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сурогатне життя, як заповнене псевдодіяльністю, псевдоцінностями, життя як рослинне існування.</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В.Франкл з цього приводу пише: «… людина, стикаючись зі своєю долею і змушена її приймати, все ж таки має можливість реалізувати цінності стосунків. Те, як вона сприймає тяготи життя, як несе свій хрест, та мужність, яку вона виявляє у стражданнях, гідність, яку вона демонструє… все це є мірою того, наскільки вона відбулася як людина».</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Життя не має апріорного смислу, - висловлювався Ж.П.Сартр, - доки ви не живете власним життям, воно нічого із себе не уявляє, ви самі повинні надати йому смисл, а цінністю є не що інше, як обраний вами смисл. </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Існує думка, за якою людина, як духовна істота, за своєю сутністю повністю невиразна. Людина, на думку О.Вишневського, – істота, котра перебуває вічно в стані внутрішньої боротьби, але водночас, істота самодостатня. Вона досвідчена і обмежена, сильна і слабка, добра і зла, правдива і брехлива тощо. Вона завжди в дорозі. Пріоритетний смисл людського життя визначається вибором однієї із життєвих позицій: </w:t>
      </w:r>
    </w:p>
    <w:p w:rsidR="000577F7" w:rsidRDefault="000577F7" w:rsidP="00832089">
      <w:pPr>
        <w:pStyle w:val="a3"/>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гуманістична – служіння людям;</w:t>
      </w:r>
    </w:p>
    <w:p w:rsidR="000577F7" w:rsidRDefault="000577F7" w:rsidP="00832089">
      <w:pPr>
        <w:pStyle w:val="a3"/>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перфекціонізм – особистісна самовдосконаленість;</w:t>
      </w:r>
    </w:p>
    <w:p w:rsidR="000577F7" w:rsidRDefault="000577F7" w:rsidP="00832089">
      <w:pPr>
        <w:pStyle w:val="a3"/>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корпоратизм – належність до референтних груп;</w:t>
      </w:r>
    </w:p>
    <w:p w:rsidR="000577F7" w:rsidRDefault="000577F7" w:rsidP="00832089">
      <w:pPr>
        <w:pStyle w:val="a3"/>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прагматизм – орієнтація на успіх;</w:t>
      </w:r>
    </w:p>
    <w:p w:rsidR="000577F7" w:rsidRDefault="000577F7" w:rsidP="00832089">
      <w:pPr>
        <w:pStyle w:val="a3"/>
        <w:numPr>
          <w:ilvl w:val="0"/>
          <w:numId w:val="9"/>
        </w:numPr>
        <w:spacing w:line="360" w:lineRule="auto"/>
        <w:jc w:val="both"/>
        <w:rPr>
          <w:rFonts w:ascii="Times New Roman" w:hAnsi="Times New Roman"/>
          <w:sz w:val="28"/>
          <w:szCs w:val="28"/>
          <w:lang w:val="uk-UA"/>
        </w:rPr>
      </w:pPr>
      <w:r>
        <w:rPr>
          <w:rFonts w:ascii="Times New Roman" w:hAnsi="Times New Roman"/>
          <w:sz w:val="28"/>
          <w:szCs w:val="28"/>
          <w:lang w:val="uk-UA"/>
        </w:rPr>
        <w:t>гедонізм – отримання задоволення тощо.</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Древньокитайський філософ Конфуцій зазначав: «У країні, якою добре керують, соромляться бідності. У країні, якою керують погано, соромляться багатства».   </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Вкінці тренер зачитує філософський заповіт матері Терези (Агнеса Гонжа Бояджу 1910-1997 р.р.) про ставлення до життя:</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ЖИТТЯ – це можливість. Скористайся ним.</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краса. Захоплюйся нею.</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мрія. Здійсни її.</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виклик. Прийми його.</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обов’язок твій насущний. Виконай його.</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гра. Стань гравцем.</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багатство. Не розбазарюй його.</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придбання. Бережи його.</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любов. Насолодися нею сповна.</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таємниця. Пізнай її.</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долина сліз. Перебори усе.</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пісня. Доспівай її до кінця.</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боротьба. Стань борцем.</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безодня невідомого. Ввійди у неї без страху.</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 це удача. Знайди цю мить.</w:t>
      </w:r>
    </w:p>
    <w:p w:rsidR="000577F7"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sz w:val="28"/>
          <w:szCs w:val="28"/>
          <w:lang w:val="uk-UA"/>
        </w:rPr>
        <w:t>ЖИТТЯ таке цікаве – не розчаруй його. Це твоє життя. Користуйся ним!</w:t>
      </w:r>
    </w:p>
    <w:p w:rsidR="000577F7" w:rsidRDefault="000577F7" w:rsidP="00832089">
      <w:pPr>
        <w:pStyle w:val="a3"/>
        <w:spacing w:line="360" w:lineRule="auto"/>
        <w:ind w:firstLine="708"/>
        <w:jc w:val="both"/>
        <w:rPr>
          <w:rFonts w:ascii="Times New Roman" w:hAnsi="Times New Roman"/>
          <w:sz w:val="28"/>
          <w:szCs w:val="28"/>
          <w:lang w:val="uk-UA"/>
        </w:rPr>
      </w:pPr>
      <w:r w:rsidRPr="002B1B42">
        <w:rPr>
          <w:rFonts w:ascii="Times New Roman" w:hAnsi="Times New Roman"/>
          <w:i/>
          <w:sz w:val="28"/>
          <w:szCs w:val="28"/>
          <w:lang w:val="uk-UA"/>
        </w:rPr>
        <w:t>Завдання</w:t>
      </w:r>
      <w:r>
        <w:rPr>
          <w:rFonts w:ascii="Times New Roman" w:hAnsi="Times New Roman"/>
          <w:i/>
          <w:sz w:val="28"/>
          <w:szCs w:val="28"/>
          <w:lang w:val="uk-UA"/>
        </w:rPr>
        <w:t xml:space="preserve">: </w:t>
      </w:r>
      <w:r w:rsidRPr="00D63C74">
        <w:rPr>
          <w:rFonts w:ascii="Times New Roman" w:hAnsi="Times New Roman"/>
          <w:sz w:val="28"/>
          <w:szCs w:val="28"/>
          <w:lang w:val="uk-UA"/>
        </w:rPr>
        <w:t>визначте</w:t>
      </w:r>
      <w:r>
        <w:rPr>
          <w:rFonts w:ascii="Times New Roman" w:hAnsi="Times New Roman"/>
          <w:sz w:val="28"/>
          <w:szCs w:val="28"/>
          <w:lang w:val="uk-UA"/>
        </w:rPr>
        <w:t>,</w:t>
      </w:r>
      <w:r w:rsidRPr="00D63C74">
        <w:rPr>
          <w:rFonts w:ascii="Times New Roman" w:hAnsi="Times New Roman"/>
          <w:sz w:val="28"/>
          <w:szCs w:val="28"/>
          <w:lang w:val="uk-UA"/>
        </w:rPr>
        <w:t xml:space="preserve"> будь-ласка</w:t>
      </w:r>
      <w:r>
        <w:rPr>
          <w:rFonts w:ascii="Times New Roman" w:hAnsi="Times New Roman"/>
          <w:sz w:val="28"/>
          <w:szCs w:val="28"/>
          <w:lang w:val="uk-UA"/>
        </w:rPr>
        <w:t>,</w:t>
      </w:r>
      <w:r w:rsidRPr="00D63C74">
        <w:rPr>
          <w:rFonts w:ascii="Times New Roman" w:hAnsi="Times New Roman"/>
          <w:sz w:val="28"/>
          <w:szCs w:val="28"/>
          <w:lang w:val="uk-UA"/>
        </w:rPr>
        <w:t xml:space="preserve"> від 1 до 10, наскільки на сьогоднішній день ви вважаєте наповненим своє життя.</w:t>
      </w:r>
      <w:r>
        <w:rPr>
          <w:rFonts w:ascii="Times New Roman" w:hAnsi="Times New Roman"/>
          <w:sz w:val="28"/>
          <w:szCs w:val="28"/>
          <w:lang w:val="uk-UA"/>
        </w:rPr>
        <w:t xml:space="preserve"> Запам’ятайте цю цифру і сьогоднішню дату.</w:t>
      </w:r>
    </w:p>
    <w:p w:rsidR="000577F7" w:rsidRDefault="000577F7" w:rsidP="00832089">
      <w:pPr>
        <w:pStyle w:val="a3"/>
        <w:spacing w:line="360" w:lineRule="auto"/>
        <w:ind w:firstLine="708"/>
        <w:jc w:val="both"/>
        <w:rPr>
          <w:rFonts w:ascii="Times New Roman" w:hAnsi="Times New Roman"/>
          <w:i/>
          <w:sz w:val="28"/>
          <w:szCs w:val="28"/>
          <w:lang w:val="uk-UA"/>
        </w:rPr>
      </w:pPr>
      <w:r>
        <w:rPr>
          <w:rFonts w:ascii="Times New Roman" w:hAnsi="Times New Roman"/>
          <w:i/>
          <w:sz w:val="28"/>
          <w:szCs w:val="28"/>
          <w:lang w:val="uk-UA"/>
        </w:rPr>
        <w:t>Обговорення.</w:t>
      </w:r>
    </w:p>
    <w:p w:rsidR="000577F7" w:rsidRPr="00344E4E" w:rsidRDefault="000577F7" w:rsidP="00832089">
      <w:pPr>
        <w:pStyle w:val="a3"/>
        <w:spacing w:line="360" w:lineRule="auto"/>
        <w:ind w:firstLine="708"/>
        <w:jc w:val="both"/>
        <w:rPr>
          <w:rFonts w:ascii="Times New Roman" w:hAnsi="Times New Roman"/>
          <w:sz w:val="28"/>
          <w:szCs w:val="28"/>
          <w:lang w:val="uk-UA"/>
        </w:rPr>
      </w:pPr>
      <w:r w:rsidRPr="00344E4E">
        <w:rPr>
          <w:rFonts w:ascii="Times New Roman" w:hAnsi="Times New Roman"/>
          <w:i/>
          <w:sz w:val="28"/>
          <w:szCs w:val="28"/>
          <w:lang w:val="uk-UA"/>
        </w:rPr>
        <w:t>Вправа 3. «Час обирати»</w:t>
      </w:r>
      <w:r w:rsidRPr="00344E4E">
        <w:rPr>
          <w:rFonts w:ascii="Times New Roman" w:hAnsi="Times New Roman"/>
          <w:sz w:val="28"/>
          <w:szCs w:val="28"/>
          <w:lang w:val="uk-UA"/>
        </w:rPr>
        <w:t>. Учасники об’єднуються в підгрупи по 5-6 осіб. Їм пропонується за допомогою казки розкрити основні дихотомії морального вибору людини: вірності та зради, любові й ненависті, добра й зла, жорстокості й милосердя. Після репетиції обраного сценарію казка демонструється всій групі. На завершення відбувається рефлексивний аналіз змістового наповнення представлених композицій.</w:t>
      </w:r>
    </w:p>
    <w:p w:rsidR="000577F7" w:rsidRPr="00344E4E" w:rsidRDefault="000577F7" w:rsidP="00832089">
      <w:pPr>
        <w:pStyle w:val="a3"/>
        <w:spacing w:line="360" w:lineRule="auto"/>
        <w:ind w:firstLine="708"/>
        <w:jc w:val="both"/>
        <w:rPr>
          <w:rFonts w:ascii="Times New Roman" w:hAnsi="Times New Roman"/>
          <w:sz w:val="28"/>
          <w:szCs w:val="28"/>
        </w:rPr>
      </w:pPr>
      <w:r w:rsidRPr="00832089">
        <w:rPr>
          <w:rFonts w:ascii="Times New Roman" w:hAnsi="Times New Roman"/>
          <w:i/>
          <w:sz w:val="28"/>
          <w:szCs w:val="28"/>
          <w:lang w:val="uk-UA"/>
        </w:rPr>
        <w:t>Вправа 4. «Лист до себе»</w:t>
      </w:r>
      <w:r w:rsidRPr="00832089">
        <w:rPr>
          <w:rFonts w:ascii="Times New Roman" w:hAnsi="Times New Roman"/>
          <w:sz w:val="28"/>
          <w:szCs w:val="28"/>
          <w:lang w:val="uk-UA"/>
        </w:rPr>
        <w:t xml:space="preserve">. Наприкінці заняття керівник просить учасників </w:t>
      </w:r>
      <w:r>
        <w:rPr>
          <w:rFonts w:ascii="Times New Roman" w:hAnsi="Times New Roman"/>
          <w:sz w:val="28"/>
          <w:szCs w:val="28"/>
          <w:lang w:val="uk-UA"/>
        </w:rPr>
        <w:t>тренінгу</w:t>
      </w:r>
      <w:r w:rsidRPr="00832089">
        <w:rPr>
          <w:rFonts w:ascii="Times New Roman" w:hAnsi="Times New Roman"/>
          <w:sz w:val="28"/>
          <w:szCs w:val="28"/>
          <w:lang w:val="uk-UA"/>
        </w:rPr>
        <w:t xml:space="preserve"> подумати і написати лист до себе, яким би кожен себе хотів побачити після завершення психокорекційних занять, які зміни він очікує у власній особистості, що він може досягти, які шляхи і засоби він використає для цього. </w:t>
      </w:r>
      <w:r w:rsidRPr="00344E4E">
        <w:rPr>
          <w:rFonts w:ascii="Times New Roman" w:hAnsi="Times New Roman"/>
          <w:sz w:val="28"/>
          <w:szCs w:val="28"/>
        </w:rPr>
        <w:lastRenderedPageBreak/>
        <w:t xml:space="preserve">Потім цей лист потрібно заклеїти і зберегти </w:t>
      </w:r>
      <w:proofErr w:type="gramStart"/>
      <w:r w:rsidRPr="00344E4E">
        <w:rPr>
          <w:rFonts w:ascii="Times New Roman" w:hAnsi="Times New Roman"/>
          <w:sz w:val="28"/>
          <w:szCs w:val="28"/>
        </w:rPr>
        <w:t>до</w:t>
      </w:r>
      <w:proofErr w:type="gramEnd"/>
      <w:r w:rsidRPr="00344E4E">
        <w:rPr>
          <w:rFonts w:ascii="Times New Roman" w:hAnsi="Times New Roman"/>
          <w:sz w:val="28"/>
          <w:szCs w:val="28"/>
        </w:rPr>
        <w:t xml:space="preserve"> кінця занять. На останньому занятті слід відкрити його і проаналізувати.</w:t>
      </w:r>
    </w:p>
    <w:p w:rsidR="000577F7" w:rsidRPr="00C01DD6" w:rsidRDefault="000577F7" w:rsidP="00832089">
      <w:pPr>
        <w:pStyle w:val="a3"/>
        <w:spacing w:line="360" w:lineRule="auto"/>
        <w:jc w:val="both"/>
        <w:rPr>
          <w:rFonts w:ascii="Times New Roman" w:hAnsi="Times New Roman"/>
          <w:i/>
          <w:sz w:val="28"/>
          <w:szCs w:val="28"/>
          <w:lang w:val="uk-UA"/>
        </w:rPr>
      </w:pPr>
      <w:r>
        <w:rPr>
          <w:rFonts w:ascii="Times New Roman" w:hAnsi="Times New Roman"/>
          <w:b/>
          <w:i/>
          <w:sz w:val="28"/>
          <w:szCs w:val="28"/>
          <w:lang w:val="uk-UA"/>
        </w:rPr>
        <w:tab/>
      </w:r>
      <w:r w:rsidRPr="00C01DD6">
        <w:rPr>
          <w:rFonts w:ascii="Times New Roman" w:hAnsi="Times New Roman"/>
          <w:i/>
          <w:sz w:val="28"/>
          <w:szCs w:val="28"/>
          <w:lang w:val="uk-UA"/>
        </w:rPr>
        <w:t>Обговорення та побажання в роботі тренінгу. Ритуал прощання.</w:t>
      </w:r>
    </w:p>
    <w:p w:rsidR="000577F7" w:rsidRDefault="000577F7" w:rsidP="00832089">
      <w:pPr>
        <w:pStyle w:val="a3"/>
        <w:spacing w:line="360" w:lineRule="auto"/>
        <w:jc w:val="center"/>
        <w:rPr>
          <w:rFonts w:ascii="Times New Roman" w:hAnsi="Times New Roman"/>
          <w:b/>
          <w:sz w:val="28"/>
          <w:lang w:val="uk-UA"/>
        </w:rPr>
      </w:pPr>
      <w:r w:rsidRPr="00811542">
        <w:rPr>
          <w:rFonts w:ascii="Times New Roman" w:hAnsi="Times New Roman"/>
          <w:b/>
          <w:sz w:val="28"/>
          <w:lang w:val="uk-UA"/>
        </w:rPr>
        <w:t xml:space="preserve">Заняття </w:t>
      </w:r>
      <w:r>
        <w:rPr>
          <w:rFonts w:ascii="Times New Roman" w:hAnsi="Times New Roman"/>
          <w:b/>
          <w:sz w:val="28"/>
          <w:lang w:val="uk-UA"/>
        </w:rPr>
        <w:t>3</w:t>
      </w:r>
    </w:p>
    <w:p w:rsidR="000577F7" w:rsidRPr="003A3F3F" w:rsidRDefault="000577F7" w:rsidP="00832089">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104325" w:rsidRDefault="000577F7" w:rsidP="00832089">
      <w:pPr>
        <w:pStyle w:val="a3"/>
        <w:numPr>
          <w:ilvl w:val="0"/>
          <w:numId w:val="5"/>
        </w:numPr>
        <w:spacing w:line="360" w:lineRule="auto"/>
        <w:ind w:left="993" w:hanging="284"/>
        <w:jc w:val="both"/>
        <w:rPr>
          <w:rFonts w:ascii="Times New Roman" w:hAnsi="Times New Roman"/>
          <w:sz w:val="28"/>
          <w:szCs w:val="28"/>
          <w:lang w:val="uk-UA"/>
        </w:rPr>
      </w:pPr>
      <w:r>
        <w:rPr>
          <w:rFonts w:ascii="Times New Roman" w:hAnsi="Times New Roman"/>
          <w:sz w:val="28"/>
          <w:szCs w:val="28"/>
          <w:lang w:val="uk-UA"/>
        </w:rPr>
        <w:t>Знайомство учасників тренінгу.</w:t>
      </w:r>
    </w:p>
    <w:p w:rsidR="000577F7" w:rsidRPr="00BA24A4" w:rsidRDefault="000577F7" w:rsidP="00832089">
      <w:pPr>
        <w:pStyle w:val="a3"/>
        <w:numPr>
          <w:ilvl w:val="0"/>
          <w:numId w:val="5"/>
        </w:numPr>
        <w:spacing w:line="360" w:lineRule="auto"/>
        <w:ind w:left="993" w:hanging="284"/>
        <w:jc w:val="both"/>
        <w:rPr>
          <w:rFonts w:ascii="Times New Roman" w:hAnsi="Times New Roman"/>
          <w:sz w:val="28"/>
          <w:szCs w:val="28"/>
        </w:rPr>
      </w:pPr>
      <w:r w:rsidRPr="00104325">
        <w:rPr>
          <w:rFonts w:ascii="Times New Roman" w:hAnsi="Times New Roman"/>
          <w:sz w:val="28"/>
          <w:szCs w:val="28"/>
          <w:lang w:val="uk-UA"/>
        </w:rPr>
        <w:t xml:space="preserve">Зняття емоційної </w:t>
      </w:r>
      <w:r w:rsidRPr="003A3F3F">
        <w:rPr>
          <w:rFonts w:ascii="Times New Roman" w:hAnsi="Times New Roman"/>
          <w:sz w:val="28"/>
          <w:szCs w:val="28"/>
        </w:rPr>
        <w:t>напруги учасників</w:t>
      </w:r>
      <w:r w:rsidRPr="00BA24A4">
        <w:rPr>
          <w:rFonts w:ascii="Times New Roman" w:hAnsi="Times New Roman"/>
          <w:sz w:val="28"/>
          <w:szCs w:val="28"/>
        </w:rPr>
        <w:t>.</w:t>
      </w:r>
    </w:p>
    <w:p w:rsidR="000577F7" w:rsidRPr="00BA24A4" w:rsidRDefault="000577F7" w:rsidP="00832089">
      <w:pPr>
        <w:pStyle w:val="a3"/>
        <w:numPr>
          <w:ilvl w:val="0"/>
          <w:numId w:val="5"/>
        </w:numPr>
        <w:spacing w:line="360" w:lineRule="auto"/>
        <w:ind w:left="993" w:hanging="284"/>
        <w:jc w:val="both"/>
        <w:rPr>
          <w:rFonts w:ascii="Times New Roman" w:hAnsi="Times New Roman"/>
          <w:sz w:val="28"/>
          <w:szCs w:val="28"/>
          <w:lang w:val="uk-UA"/>
        </w:rPr>
      </w:pPr>
      <w:r w:rsidRPr="00BA24A4">
        <w:rPr>
          <w:rFonts w:ascii="Times New Roman" w:hAnsi="Times New Roman"/>
          <w:sz w:val="28"/>
          <w:szCs w:val="28"/>
          <w:lang w:val="uk-UA"/>
        </w:rPr>
        <w:t>Знайомство з базовими поняттями життєвої позиції</w:t>
      </w:r>
      <w:r>
        <w:rPr>
          <w:rFonts w:ascii="Times New Roman" w:hAnsi="Times New Roman"/>
          <w:sz w:val="28"/>
          <w:szCs w:val="28"/>
          <w:lang w:val="uk-UA"/>
        </w:rPr>
        <w:t>.</w:t>
      </w:r>
    </w:p>
    <w:p w:rsidR="000577F7" w:rsidRDefault="000577F7" w:rsidP="00832089">
      <w:pPr>
        <w:pStyle w:val="a3"/>
        <w:spacing w:line="360" w:lineRule="auto"/>
        <w:ind w:firstLine="708"/>
        <w:jc w:val="both"/>
        <w:rPr>
          <w:rFonts w:ascii="Times New Roman" w:hAnsi="Times New Roman"/>
          <w:i/>
          <w:sz w:val="28"/>
          <w:szCs w:val="28"/>
          <w:lang w:val="uk-UA"/>
        </w:rPr>
      </w:pPr>
      <w:r>
        <w:rPr>
          <w:rFonts w:ascii="Times New Roman" w:hAnsi="Times New Roman"/>
          <w:i/>
          <w:sz w:val="28"/>
          <w:szCs w:val="28"/>
          <w:lang w:val="uk-UA"/>
        </w:rPr>
        <w:t xml:space="preserve">Вправа 1. Релаксація: вирівнювання дихання. </w:t>
      </w:r>
      <w:r w:rsidRPr="00BA24A4">
        <w:rPr>
          <w:rFonts w:ascii="Times New Roman" w:hAnsi="Times New Roman"/>
          <w:sz w:val="28"/>
          <w:szCs w:val="28"/>
          <w:lang w:val="uk-UA"/>
        </w:rPr>
        <w:t>Вступне слово тренера. Життєва позиція розглядається як внутрішнє настановлення, орієнтацію на певну лінію поведінки, що базується на світоглядних, моральних і психологічних якостях особистості та відображає її суб’єктивне ставлення до суспільства.</w:t>
      </w:r>
    </w:p>
    <w:p w:rsidR="000577F7" w:rsidRPr="003A3F3F" w:rsidRDefault="000577F7" w:rsidP="00832089">
      <w:pPr>
        <w:pStyle w:val="a3"/>
        <w:spacing w:line="360" w:lineRule="auto"/>
        <w:ind w:firstLine="709"/>
        <w:jc w:val="both"/>
        <w:rPr>
          <w:rFonts w:ascii="Times New Roman" w:hAnsi="Times New Roman"/>
          <w:sz w:val="28"/>
          <w:szCs w:val="28"/>
          <w:lang w:val="uk-UA"/>
        </w:rPr>
      </w:pPr>
      <w:r>
        <w:rPr>
          <w:rFonts w:ascii="Times New Roman" w:hAnsi="Times New Roman"/>
          <w:i/>
          <w:sz w:val="28"/>
          <w:szCs w:val="28"/>
          <w:lang w:val="uk-UA"/>
        </w:rPr>
        <w:t xml:space="preserve">Вправа 2. </w:t>
      </w:r>
      <w:r w:rsidRPr="003A3F3F">
        <w:rPr>
          <w:rFonts w:ascii="Times New Roman" w:hAnsi="Times New Roman"/>
          <w:i/>
          <w:sz w:val="28"/>
          <w:szCs w:val="28"/>
          <w:lang w:val="uk-UA"/>
        </w:rPr>
        <w:t>Істина у кожного своя (позиція</w:t>
      </w:r>
      <w:r>
        <w:rPr>
          <w:rFonts w:ascii="Times New Roman" w:hAnsi="Times New Roman"/>
          <w:i/>
          <w:sz w:val="28"/>
          <w:szCs w:val="28"/>
          <w:lang w:val="uk-UA"/>
        </w:rPr>
        <w:t xml:space="preserve">). </w:t>
      </w:r>
      <w:r w:rsidRPr="003A3F3F">
        <w:rPr>
          <w:rFonts w:ascii="Times New Roman" w:hAnsi="Times New Roman"/>
          <w:sz w:val="28"/>
          <w:szCs w:val="28"/>
          <w:lang w:val="uk-UA"/>
        </w:rPr>
        <w:t>Якось п’ять сліпців вирішили дізнатися, що таке слон. Вони багато разів чули про цю тварину, але ніколи її не бачили. Ось підійшли сліпці до слона. Перший з них торкнувся хобота тварини, другий – хвоста. Третій тримав слона за вухо. Четвертий притулився до нього. П</w:t>
      </w:r>
      <w:r w:rsidRPr="003A3F3F">
        <w:rPr>
          <w:rFonts w:ascii="Times New Roman" w:hAnsi="Times New Roman"/>
          <w:sz w:val="28"/>
          <w:szCs w:val="28"/>
        </w:rPr>
        <w:t>’</w:t>
      </w:r>
      <w:r w:rsidRPr="003A3F3F">
        <w:rPr>
          <w:rFonts w:ascii="Times New Roman" w:hAnsi="Times New Roman"/>
          <w:sz w:val="28"/>
          <w:szCs w:val="28"/>
          <w:lang w:val="uk-UA"/>
        </w:rPr>
        <w:t>ятий обхопив ногу.</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І ось сліпці почали обмінюватися враженнями про слона. Перший сказав, що він дуже схожий на змію. Другий категорично не погодився і сказав, що слон – це довгий шнур. Третій говорив, що слон схожий на великий лист паперу, четвертий – що він як стовбур могутнього дерева, а п</w:t>
      </w:r>
      <w:r w:rsidRPr="003A3F3F">
        <w:rPr>
          <w:rFonts w:ascii="Times New Roman" w:hAnsi="Times New Roman"/>
          <w:sz w:val="28"/>
          <w:szCs w:val="28"/>
        </w:rPr>
        <w:t>’</w:t>
      </w:r>
      <w:r w:rsidRPr="003A3F3F">
        <w:rPr>
          <w:rFonts w:ascii="Times New Roman" w:hAnsi="Times New Roman"/>
          <w:sz w:val="28"/>
          <w:szCs w:val="28"/>
          <w:lang w:val="uk-UA"/>
        </w:rPr>
        <w:t xml:space="preserve">ятий стверджував, що слон – це велика стіна. Сліпці посварилися. Кожний із них став “спеціалістом” тієї або іншої частини тіла слона, тому не міг припустити, що існує щось таке, чого він не знає. Позиція кожного була визначена лише його особистісним досвідом. </w:t>
      </w:r>
    </w:p>
    <w:p w:rsidR="000577F7" w:rsidRPr="003A3F3F" w:rsidRDefault="000577F7" w:rsidP="00832089">
      <w:pPr>
        <w:pStyle w:val="a3"/>
        <w:spacing w:line="360" w:lineRule="auto"/>
        <w:ind w:firstLine="709"/>
        <w:jc w:val="both"/>
        <w:rPr>
          <w:rFonts w:ascii="Times New Roman" w:hAnsi="Times New Roman"/>
          <w:color w:val="000000"/>
          <w:sz w:val="28"/>
          <w:szCs w:val="28"/>
          <w:lang w:val="uk-UA"/>
        </w:rPr>
      </w:pPr>
      <w:r>
        <w:rPr>
          <w:rFonts w:ascii="Times New Roman" w:hAnsi="Times New Roman"/>
          <w:i/>
          <w:color w:val="000000"/>
          <w:sz w:val="28"/>
          <w:szCs w:val="28"/>
          <w:lang w:val="uk-UA"/>
        </w:rPr>
        <w:t xml:space="preserve">Вправа 3. </w:t>
      </w:r>
      <w:r w:rsidRPr="003A3F3F">
        <w:rPr>
          <w:rFonts w:ascii="Times New Roman" w:hAnsi="Times New Roman"/>
          <w:i/>
          <w:color w:val="000000"/>
          <w:sz w:val="28"/>
          <w:szCs w:val="28"/>
          <w:lang w:val="uk-UA"/>
        </w:rPr>
        <w:t>Епітафія</w:t>
      </w:r>
      <w:r>
        <w:rPr>
          <w:rFonts w:ascii="Times New Roman" w:hAnsi="Times New Roman"/>
          <w:i/>
          <w:color w:val="000000"/>
          <w:sz w:val="28"/>
          <w:szCs w:val="28"/>
          <w:lang w:val="uk-UA"/>
        </w:rPr>
        <w:t xml:space="preserve">. </w:t>
      </w:r>
      <w:r w:rsidRPr="003A3F3F">
        <w:rPr>
          <w:rFonts w:ascii="Times New Roman" w:hAnsi="Times New Roman"/>
          <w:color w:val="000000"/>
          <w:sz w:val="28"/>
          <w:szCs w:val="28"/>
          <w:lang w:val="uk-UA"/>
        </w:rPr>
        <w:t xml:space="preserve">Десь на Кавказі є старий цвинтар. На могильних плитах можна побачити приблизно такі написи: </w:t>
      </w:r>
      <w:r w:rsidRPr="003A3F3F">
        <w:rPr>
          <w:rFonts w:ascii="Times New Roman" w:hAnsi="Times New Roman"/>
          <w:color w:val="000000"/>
          <w:sz w:val="28"/>
          <w:szCs w:val="28"/>
        </w:rPr>
        <w:t>“</w:t>
      </w:r>
      <w:r w:rsidRPr="003A3F3F">
        <w:rPr>
          <w:rFonts w:ascii="Times New Roman" w:hAnsi="Times New Roman"/>
          <w:color w:val="000000"/>
          <w:sz w:val="28"/>
          <w:szCs w:val="28"/>
          <w:lang w:val="uk-UA"/>
        </w:rPr>
        <w:t xml:space="preserve">Сулейман Бабашидзе. Народився в 1820 році, </w:t>
      </w:r>
      <w:r w:rsidRPr="003A3F3F">
        <w:rPr>
          <w:rFonts w:ascii="Times New Roman" w:hAnsi="Times New Roman"/>
          <w:color w:val="000000"/>
          <w:sz w:val="28"/>
          <w:szCs w:val="28"/>
        </w:rPr>
        <w:t>помер</w:t>
      </w:r>
      <w:r w:rsidRPr="003A3F3F">
        <w:rPr>
          <w:rFonts w:ascii="Times New Roman" w:hAnsi="Times New Roman"/>
          <w:color w:val="000000"/>
          <w:sz w:val="28"/>
          <w:szCs w:val="28"/>
          <w:lang w:val="uk-UA"/>
        </w:rPr>
        <w:t xml:space="preserve"> </w:t>
      </w:r>
      <w:r w:rsidRPr="003A3F3F">
        <w:rPr>
          <w:rFonts w:ascii="Times New Roman" w:hAnsi="Times New Roman"/>
          <w:color w:val="000000"/>
          <w:sz w:val="28"/>
          <w:szCs w:val="28"/>
        </w:rPr>
        <w:t>у</w:t>
      </w:r>
      <w:r w:rsidRPr="003A3F3F">
        <w:rPr>
          <w:rFonts w:ascii="Times New Roman" w:hAnsi="Times New Roman"/>
          <w:color w:val="000000"/>
          <w:sz w:val="28"/>
          <w:szCs w:val="28"/>
          <w:lang w:val="uk-UA"/>
        </w:rPr>
        <w:t xml:space="preserve"> 1858 році. Прожив 3 рок</w:t>
      </w:r>
      <w:r w:rsidRPr="003A3F3F">
        <w:rPr>
          <w:rFonts w:ascii="Times New Roman" w:hAnsi="Times New Roman"/>
          <w:color w:val="000000"/>
          <w:sz w:val="28"/>
          <w:szCs w:val="28"/>
        </w:rPr>
        <w:t>и”</w:t>
      </w:r>
      <w:r w:rsidRPr="003A3F3F">
        <w:rPr>
          <w:rFonts w:ascii="Times New Roman" w:hAnsi="Times New Roman"/>
          <w:color w:val="000000"/>
          <w:sz w:val="28"/>
          <w:szCs w:val="28"/>
          <w:lang w:val="uk-UA"/>
        </w:rPr>
        <w:t xml:space="preserve">. Або </w:t>
      </w:r>
      <w:r w:rsidRPr="003A3F3F">
        <w:rPr>
          <w:rFonts w:ascii="Times New Roman" w:hAnsi="Times New Roman"/>
          <w:color w:val="000000"/>
          <w:sz w:val="28"/>
          <w:szCs w:val="28"/>
        </w:rPr>
        <w:t>“</w:t>
      </w:r>
      <w:r w:rsidRPr="003A3F3F">
        <w:rPr>
          <w:rFonts w:ascii="Times New Roman" w:hAnsi="Times New Roman"/>
          <w:color w:val="000000"/>
          <w:sz w:val="28"/>
          <w:szCs w:val="28"/>
          <w:lang w:val="uk-UA"/>
        </w:rPr>
        <w:t>Нугзар Гапріндашвілі. Народився в 1840 році, помер в 1865 році. Прожив 120 років</w:t>
      </w:r>
      <w:r w:rsidRPr="003A3F3F">
        <w:rPr>
          <w:rFonts w:ascii="Times New Roman" w:hAnsi="Times New Roman"/>
          <w:color w:val="000000"/>
          <w:sz w:val="28"/>
          <w:szCs w:val="28"/>
        </w:rPr>
        <w:t>”</w:t>
      </w:r>
      <w:r w:rsidRPr="003A3F3F">
        <w:rPr>
          <w:rFonts w:ascii="Times New Roman" w:hAnsi="Times New Roman"/>
          <w:color w:val="000000"/>
          <w:sz w:val="28"/>
          <w:szCs w:val="28"/>
          <w:lang w:val="uk-UA"/>
        </w:rPr>
        <w:t xml:space="preserve">. </w:t>
      </w:r>
      <w:r w:rsidRPr="003A3F3F">
        <w:rPr>
          <w:rFonts w:ascii="Times New Roman" w:hAnsi="Times New Roman"/>
          <w:color w:val="000000"/>
          <w:sz w:val="28"/>
          <w:szCs w:val="28"/>
        </w:rPr>
        <w:t>Н</w:t>
      </w:r>
      <w:r w:rsidRPr="003A3F3F">
        <w:rPr>
          <w:rFonts w:ascii="Times New Roman" w:hAnsi="Times New Roman"/>
          <w:color w:val="000000"/>
          <w:sz w:val="28"/>
          <w:szCs w:val="28"/>
          <w:lang w:val="uk-UA"/>
        </w:rPr>
        <w:t xml:space="preserve">а </w:t>
      </w:r>
      <w:proofErr w:type="gramStart"/>
      <w:r w:rsidRPr="003A3F3F">
        <w:rPr>
          <w:rFonts w:ascii="Times New Roman" w:hAnsi="Times New Roman"/>
          <w:color w:val="000000"/>
          <w:sz w:val="28"/>
          <w:szCs w:val="28"/>
          <w:lang w:val="uk-UA"/>
        </w:rPr>
        <w:t>Кавказ</w:t>
      </w:r>
      <w:proofErr w:type="gramEnd"/>
      <w:r w:rsidRPr="003A3F3F">
        <w:rPr>
          <w:rFonts w:ascii="Times New Roman" w:hAnsi="Times New Roman"/>
          <w:color w:val="000000"/>
          <w:sz w:val="28"/>
          <w:szCs w:val="28"/>
          <w:lang w:val="uk-UA"/>
        </w:rPr>
        <w:t>і не вміли рахувати? Який зміст було закладено в ці приписки?</w:t>
      </w:r>
    </w:p>
    <w:p w:rsidR="000577F7" w:rsidRDefault="000577F7" w:rsidP="00832089">
      <w:pPr>
        <w:pStyle w:val="a3"/>
        <w:spacing w:line="360" w:lineRule="auto"/>
        <w:ind w:firstLine="708"/>
        <w:jc w:val="both"/>
        <w:rPr>
          <w:rFonts w:ascii="Times New Roman" w:hAnsi="Times New Roman"/>
          <w:sz w:val="28"/>
          <w:szCs w:val="28"/>
          <w:lang w:val="uk-UA"/>
        </w:rPr>
      </w:pPr>
      <w:r w:rsidRPr="006452AF">
        <w:rPr>
          <w:rFonts w:ascii="Times New Roman" w:hAnsi="Times New Roman"/>
          <w:i/>
          <w:sz w:val="28"/>
          <w:szCs w:val="28"/>
          <w:lang w:val="uk-UA"/>
        </w:rPr>
        <w:lastRenderedPageBreak/>
        <w:t>Вправа</w:t>
      </w:r>
      <w:r>
        <w:rPr>
          <w:rFonts w:ascii="Times New Roman" w:hAnsi="Times New Roman"/>
          <w:i/>
          <w:sz w:val="28"/>
          <w:szCs w:val="28"/>
          <w:lang w:val="uk-UA"/>
        </w:rPr>
        <w:t xml:space="preserve"> 4.</w:t>
      </w:r>
      <w:r w:rsidRPr="006452AF">
        <w:rPr>
          <w:rFonts w:ascii="Times New Roman" w:hAnsi="Times New Roman"/>
          <w:i/>
          <w:sz w:val="28"/>
          <w:szCs w:val="28"/>
          <w:lang w:val="uk-UA"/>
        </w:rPr>
        <w:t xml:space="preserve"> </w:t>
      </w:r>
      <w:r w:rsidRPr="006452AF">
        <w:rPr>
          <w:rFonts w:ascii="Times New Roman" w:hAnsi="Times New Roman"/>
          <w:i/>
          <w:sz w:val="28"/>
          <w:szCs w:val="28"/>
        </w:rPr>
        <w:t>“</w:t>
      </w:r>
      <w:r w:rsidRPr="006452AF">
        <w:rPr>
          <w:rFonts w:ascii="Times New Roman" w:hAnsi="Times New Roman"/>
          <w:i/>
          <w:sz w:val="28"/>
          <w:szCs w:val="28"/>
          <w:lang w:val="uk-UA"/>
        </w:rPr>
        <w:t>Вічні теми</w:t>
      </w:r>
      <w:r w:rsidRPr="006452AF">
        <w:rPr>
          <w:rFonts w:ascii="Times New Roman" w:hAnsi="Times New Roman"/>
          <w:i/>
          <w:sz w:val="28"/>
          <w:szCs w:val="28"/>
        </w:rPr>
        <w:t>”</w:t>
      </w:r>
      <w:r>
        <w:rPr>
          <w:rFonts w:ascii="Times New Roman" w:hAnsi="Times New Roman"/>
          <w:b/>
          <w:sz w:val="28"/>
          <w:szCs w:val="28"/>
          <w:lang w:val="uk-UA"/>
        </w:rPr>
        <w:t>.</w:t>
      </w:r>
      <w:r w:rsidRPr="006452AF">
        <w:rPr>
          <w:rFonts w:ascii="Times New Roman" w:hAnsi="Times New Roman"/>
          <w:b/>
          <w:sz w:val="28"/>
          <w:szCs w:val="28"/>
          <w:lang w:val="uk-UA"/>
        </w:rPr>
        <w:t xml:space="preserve"> </w:t>
      </w:r>
      <w:r w:rsidRPr="006452AF">
        <w:rPr>
          <w:rFonts w:ascii="Times New Roman" w:hAnsi="Times New Roman"/>
          <w:sz w:val="28"/>
          <w:szCs w:val="28"/>
          <w:lang w:val="uk-UA"/>
        </w:rPr>
        <w:t xml:space="preserve"> Учасники діляться на 3-4 підгрупи. Кожній групі пропонується тема, яку після обговорення вони мають представити невербально, після чого інші учасники повідомляють, що вони бачили та яка була тема. Можливі теми: народження, натхнення, любов, розлука тощо.</w:t>
      </w:r>
    </w:p>
    <w:p w:rsidR="000577F7" w:rsidRPr="00DD2460" w:rsidRDefault="000577F7" w:rsidP="00832089">
      <w:pPr>
        <w:pStyle w:val="a3"/>
        <w:spacing w:line="360" w:lineRule="auto"/>
        <w:ind w:firstLine="708"/>
        <w:jc w:val="both"/>
        <w:rPr>
          <w:rFonts w:ascii="Times New Roman" w:hAnsi="Times New Roman"/>
          <w:i/>
          <w:sz w:val="28"/>
          <w:szCs w:val="28"/>
          <w:lang w:val="uk-UA"/>
        </w:rPr>
      </w:pPr>
      <w:r w:rsidRPr="00DD2460">
        <w:rPr>
          <w:rFonts w:ascii="Times New Roman" w:hAnsi="Times New Roman"/>
          <w:i/>
          <w:sz w:val="28"/>
          <w:szCs w:val="28"/>
          <w:lang w:val="uk-UA"/>
        </w:rPr>
        <w:t>Перегляд відеофільму «Мирний воїн».</w:t>
      </w:r>
    </w:p>
    <w:p w:rsidR="000577F7" w:rsidRPr="00C01DD6" w:rsidRDefault="000577F7" w:rsidP="00832089">
      <w:pPr>
        <w:pStyle w:val="a3"/>
        <w:spacing w:line="360" w:lineRule="auto"/>
        <w:ind w:firstLine="708"/>
        <w:jc w:val="both"/>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Pr="00294DD6" w:rsidRDefault="000577F7" w:rsidP="00832089">
      <w:pPr>
        <w:pStyle w:val="a3"/>
        <w:spacing w:line="360" w:lineRule="auto"/>
        <w:ind w:firstLine="709"/>
        <w:jc w:val="center"/>
        <w:rPr>
          <w:rFonts w:ascii="Times New Roman" w:hAnsi="Times New Roman"/>
          <w:b/>
          <w:sz w:val="28"/>
          <w:szCs w:val="28"/>
          <w:lang w:val="uk-UA"/>
        </w:rPr>
      </w:pPr>
      <w:r w:rsidRPr="00294DD6">
        <w:rPr>
          <w:rFonts w:ascii="Times New Roman" w:hAnsi="Times New Roman"/>
          <w:b/>
          <w:sz w:val="28"/>
          <w:szCs w:val="28"/>
          <w:lang w:val="uk-UA"/>
        </w:rPr>
        <w:t xml:space="preserve">Заняття </w:t>
      </w:r>
      <w:r>
        <w:rPr>
          <w:rFonts w:ascii="Times New Roman" w:hAnsi="Times New Roman"/>
          <w:b/>
          <w:sz w:val="28"/>
          <w:szCs w:val="28"/>
          <w:lang w:val="uk-UA"/>
        </w:rPr>
        <w:t>4</w:t>
      </w:r>
    </w:p>
    <w:p w:rsidR="000577F7" w:rsidRPr="00294DD6" w:rsidRDefault="000577F7" w:rsidP="00832089">
      <w:pPr>
        <w:pStyle w:val="a3"/>
        <w:spacing w:line="360" w:lineRule="auto"/>
        <w:ind w:firstLine="709"/>
        <w:jc w:val="both"/>
        <w:rPr>
          <w:rFonts w:ascii="Times New Roman" w:hAnsi="Times New Roman"/>
          <w:b/>
          <w:sz w:val="28"/>
          <w:szCs w:val="28"/>
          <w:lang w:val="uk-UA"/>
        </w:rPr>
      </w:pPr>
      <w:r w:rsidRPr="00294DD6">
        <w:rPr>
          <w:rFonts w:ascii="Times New Roman" w:hAnsi="Times New Roman"/>
          <w:b/>
          <w:sz w:val="28"/>
          <w:szCs w:val="28"/>
          <w:lang w:val="uk-UA"/>
        </w:rPr>
        <w:t>Мета:</w:t>
      </w:r>
    </w:p>
    <w:p w:rsidR="000577F7" w:rsidRPr="005668E5" w:rsidRDefault="000577F7" w:rsidP="00832089">
      <w:pPr>
        <w:pStyle w:val="a3"/>
        <w:numPr>
          <w:ilvl w:val="0"/>
          <w:numId w:val="6"/>
        </w:numPr>
        <w:spacing w:line="360" w:lineRule="auto"/>
        <w:ind w:left="993" w:hanging="284"/>
        <w:jc w:val="both"/>
        <w:rPr>
          <w:rFonts w:ascii="Times New Roman" w:hAnsi="Times New Roman"/>
          <w:sz w:val="28"/>
          <w:szCs w:val="28"/>
        </w:rPr>
      </w:pPr>
      <w:r>
        <w:rPr>
          <w:rFonts w:ascii="Times New Roman" w:hAnsi="Times New Roman"/>
          <w:sz w:val="28"/>
          <w:szCs w:val="28"/>
          <w:lang w:val="uk-UA"/>
        </w:rPr>
        <w:t>Знайомство учасників тренінгу.</w:t>
      </w:r>
    </w:p>
    <w:p w:rsidR="000577F7" w:rsidRPr="003A3F3F" w:rsidRDefault="000577F7" w:rsidP="00832089">
      <w:pPr>
        <w:pStyle w:val="a3"/>
        <w:numPr>
          <w:ilvl w:val="0"/>
          <w:numId w:val="6"/>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Default="000577F7" w:rsidP="00832089">
      <w:pPr>
        <w:pStyle w:val="a3"/>
        <w:numPr>
          <w:ilvl w:val="0"/>
          <w:numId w:val="6"/>
        </w:numPr>
        <w:spacing w:line="360" w:lineRule="auto"/>
        <w:ind w:left="993" w:hanging="284"/>
        <w:jc w:val="both"/>
        <w:rPr>
          <w:rFonts w:ascii="Times New Roman" w:hAnsi="Times New Roman"/>
          <w:sz w:val="28"/>
          <w:szCs w:val="28"/>
          <w:lang w:val="uk-UA"/>
        </w:rPr>
      </w:pPr>
      <w:r>
        <w:rPr>
          <w:rFonts w:ascii="Times New Roman" w:hAnsi="Times New Roman"/>
          <w:sz w:val="28"/>
          <w:szCs w:val="28"/>
          <w:lang w:val="uk-UA"/>
        </w:rPr>
        <w:t>Активізація с</w:t>
      </w:r>
      <w:r w:rsidRPr="00294DD6">
        <w:rPr>
          <w:rFonts w:ascii="Times New Roman" w:hAnsi="Times New Roman"/>
          <w:sz w:val="28"/>
          <w:szCs w:val="28"/>
          <w:lang w:val="uk-UA"/>
        </w:rPr>
        <w:t>прямован</w:t>
      </w:r>
      <w:r>
        <w:rPr>
          <w:rFonts w:ascii="Times New Roman" w:hAnsi="Times New Roman"/>
          <w:sz w:val="28"/>
          <w:szCs w:val="28"/>
          <w:lang w:val="uk-UA"/>
        </w:rPr>
        <w:t>о</w:t>
      </w:r>
      <w:r w:rsidRPr="00294DD6">
        <w:rPr>
          <w:rFonts w:ascii="Times New Roman" w:hAnsi="Times New Roman"/>
          <w:sz w:val="28"/>
          <w:szCs w:val="28"/>
          <w:lang w:val="uk-UA"/>
        </w:rPr>
        <w:t>ст</w:t>
      </w:r>
      <w:r>
        <w:rPr>
          <w:rFonts w:ascii="Times New Roman" w:hAnsi="Times New Roman"/>
          <w:sz w:val="28"/>
          <w:szCs w:val="28"/>
          <w:lang w:val="uk-UA"/>
        </w:rPr>
        <w:t>і</w:t>
      </w:r>
      <w:r w:rsidRPr="00294DD6">
        <w:rPr>
          <w:rFonts w:ascii="Times New Roman" w:hAnsi="Times New Roman"/>
          <w:sz w:val="28"/>
          <w:szCs w:val="28"/>
          <w:lang w:val="uk-UA"/>
        </w:rPr>
        <w:t xml:space="preserve"> інтересів особистості у провідних сферах життєдіяльності  – у праці, спілкуванні, пізнанні.</w:t>
      </w:r>
    </w:p>
    <w:p w:rsidR="000577F7" w:rsidRDefault="000577F7" w:rsidP="00832089">
      <w:pPr>
        <w:pStyle w:val="a3"/>
        <w:spacing w:line="360" w:lineRule="auto"/>
        <w:ind w:firstLine="708"/>
        <w:jc w:val="both"/>
        <w:rPr>
          <w:rFonts w:ascii="Times New Roman" w:hAnsi="Times New Roman"/>
          <w:sz w:val="28"/>
          <w:szCs w:val="28"/>
          <w:lang w:val="uk-UA"/>
        </w:rPr>
      </w:pPr>
      <w:r w:rsidRPr="002F16DD">
        <w:rPr>
          <w:rFonts w:ascii="Times New Roman" w:hAnsi="Times New Roman"/>
          <w:i/>
          <w:sz w:val="28"/>
          <w:szCs w:val="28"/>
          <w:lang w:val="uk-UA"/>
        </w:rPr>
        <w:t xml:space="preserve">Вправа 1. </w:t>
      </w:r>
      <w:r w:rsidRPr="000F2C05">
        <w:rPr>
          <w:rFonts w:ascii="Times New Roman" w:hAnsi="Times New Roman"/>
          <w:i/>
          <w:sz w:val="28"/>
          <w:szCs w:val="28"/>
        </w:rPr>
        <w:t>Релаксаційний комплекс “Контраст”.</w:t>
      </w:r>
      <w:r>
        <w:rPr>
          <w:rFonts w:ascii="Times New Roman" w:hAnsi="Times New Roman"/>
          <w:i/>
          <w:sz w:val="28"/>
          <w:szCs w:val="28"/>
          <w:lang w:val="uk-UA"/>
        </w:rPr>
        <w:t xml:space="preserve"> </w:t>
      </w:r>
      <w:r w:rsidRPr="000F2C05">
        <w:rPr>
          <w:rFonts w:ascii="Times New Roman" w:hAnsi="Times New Roman"/>
          <w:sz w:val="28"/>
          <w:szCs w:val="28"/>
        </w:rPr>
        <w:t>Вступне слово</w:t>
      </w:r>
      <w:r w:rsidRPr="000F2C05">
        <w:rPr>
          <w:rFonts w:ascii="Times New Roman" w:hAnsi="Times New Roman"/>
          <w:sz w:val="28"/>
          <w:szCs w:val="28"/>
          <w:lang w:val="uk-UA"/>
        </w:rPr>
        <w:t xml:space="preserve"> тренера</w:t>
      </w:r>
      <w:r w:rsidRPr="000F2C05">
        <w:rPr>
          <w:rFonts w:ascii="Times New Roman" w:hAnsi="Times New Roman"/>
          <w:sz w:val="28"/>
          <w:szCs w:val="28"/>
        </w:rPr>
        <w:t xml:space="preserve">: впевнена у собі людина вміє володіти собою, ефективно працювати і відпочивати. Зняти почуття тривоги, хвилювання, емоційну напругу допоможе </w:t>
      </w:r>
      <w:proofErr w:type="gramStart"/>
      <w:r w:rsidRPr="000F2C05">
        <w:rPr>
          <w:rFonts w:ascii="Times New Roman" w:hAnsi="Times New Roman"/>
          <w:sz w:val="28"/>
          <w:szCs w:val="28"/>
        </w:rPr>
        <w:t>спец</w:t>
      </w:r>
      <w:proofErr w:type="gramEnd"/>
      <w:r w:rsidRPr="000F2C05">
        <w:rPr>
          <w:rFonts w:ascii="Times New Roman" w:hAnsi="Times New Roman"/>
          <w:sz w:val="28"/>
          <w:szCs w:val="28"/>
        </w:rPr>
        <w:t xml:space="preserve">іальне тренування. Самий простий спосіб відпочити в тому, що спочатку треба напружувати м’язи усіх частин нашого тіла, а потім </w:t>
      </w:r>
      <w:proofErr w:type="gramStart"/>
      <w:r w:rsidRPr="000F2C05">
        <w:rPr>
          <w:rFonts w:ascii="Times New Roman" w:hAnsi="Times New Roman"/>
          <w:sz w:val="28"/>
          <w:szCs w:val="28"/>
        </w:rPr>
        <w:t>р</w:t>
      </w:r>
      <w:proofErr w:type="gramEnd"/>
      <w:r w:rsidRPr="000F2C05">
        <w:rPr>
          <w:rFonts w:ascii="Times New Roman" w:hAnsi="Times New Roman"/>
          <w:sz w:val="28"/>
          <w:szCs w:val="28"/>
        </w:rPr>
        <w:t>ізко скидати напругу і відпочивати. Важливо усвідомити цей приємний стан релаксу.</w:t>
      </w:r>
    </w:p>
    <w:p w:rsidR="000577F7" w:rsidRDefault="000577F7" w:rsidP="00832089">
      <w:pPr>
        <w:pStyle w:val="a3"/>
        <w:spacing w:line="360" w:lineRule="auto"/>
        <w:ind w:firstLine="708"/>
        <w:jc w:val="both"/>
        <w:rPr>
          <w:rFonts w:ascii="Times New Roman" w:hAnsi="Times New Roman"/>
          <w:sz w:val="28"/>
          <w:szCs w:val="28"/>
          <w:lang w:val="uk-UA"/>
        </w:rPr>
      </w:pPr>
      <w:r w:rsidRPr="002F16DD">
        <w:rPr>
          <w:rFonts w:ascii="Times New Roman" w:hAnsi="Times New Roman"/>
          <w:i/>
          <w:sz w:val="28"/>
          <w:szCs w:val="28"/>
          <w:lang w:val="uk-UA"/>
        </w:rPr>
        <w:t xml:space="preserve">Вправа </w:t>
      </w:r>
      <w:r>
        <w:rPr>
          <w:rFonts w:ascii="Times New Roman" w:hAnsi="Times New Roman"/>
          <w:i/>
          <w:sz w:val="28"/>
          <w:szCs w:val="28"/>
          <w:lang w:val="uk-UA"/>
        </w:rPr>
        <w:t>2. «</w:t>
      </w:r>
      <w:r w:rsidRPr="002F16DD">
        <w:rPr>
          <w:rFonts w:ascii="Times New Roman" w:hAnsi="Times New Roman"/>
          <w:i/>
          <w:sz w:val="28"/>
          <w:szCs w:val="28"/>
          <w:lang w:val="uk-UA"/>
        </w:rPr>
        <w:t>Я великий майстер</w:t>
      </w:r>
      <w:r>
        <w:rPr>
          <w:rFonts w:ascii="Times New Roman" w:hAnsi="Times New Roman"/>
          <w:i/>
          <w:sz w:val="28"/>
          <w:szCs w:val="28"/>
          <w:lang w:val="uk-UA"/>
        </w:rPr>
        <w:t>»</w:t>
      </w:r>
      <w:r w:rsidRPr="002F16DD">
        <w:rPr>
          <w:rFonts w:ascii="Times New Roman" w:hAnsi="Times New Roman"/>
          <w:i/>
          <w:sz w:val="28"/>
          <w:szCs w:val="28"/>
          <w:lang w:val="uk-UA"/>
        </w:rPr>
        <w:t>.</w:t>
      </w:r>
      <w:r>
        <w:rPr>
          <w:rFonts w:ascii="Times New Roman" w:hAnsi="Times New Roman"/>
          <w:sz w:val="28"/>
          <w:szCs w:val="28"/>
          <w:lang w:val="uk-UA"/>
        </w:rPr>
        <w:t xml:space="preserve"> </w:t>
      </w:r>
      <w:r w:rsidRPr="00104325">
        <w:rPr>
          <w:rFonts w:ascii="Times New Roman" w:hAnsi="Times New Roman"/>
          <w:sz w:val="28"/>
          <w:szCs w:val="28"/>
          <w:lang w:val="uk-UA"/>
        </w:rPr>
        <w:t xml:space="preserve">Учасники сідають у коло. Кожен з них говорить: ”Я великий майстер … (приготування кави, малювання, піших прогулянок, витівок тощо). Вимовляється речення так, щоб інших в цьому переконати. Керівник ставить запитання: </w:t>
      </w:r>
      <w:r>
        <w:rPr>
          <w:rFonts w:ascii="Times New Roman" w:hAnsi="Times New Roman"/>
          <w:sz w:val="28"/>
          <w:szCs w:val="28"/>
          <w:lang w:val="uk-UA"/>
        </w:rPr>
        <w:t>«</w:t>
      </w:r>
      <w:r w:rsidRPr="00104325">
        <w:rPr>
          <w:rFonts w:ascii="Times New Roman" w:hAnsi="Times New Roman"/>
          <w:sz w:val="28"/>
          <w:szCs w:val="28"/>
          <w:lang w:val="uk-UA"/>
        </w:rPr>
        <w:t>А чи є хто-небуд</w:t>
      </w:r>
      <w:r>
        <w:rPr>
          <w:rFonts w:ascii="Times New Roman" w:hAnsi="Times New Roman"/>
          <w:sz w:val="28"/>
          <w:szCs w:val="28"/>
          <w:lang w:val="uk-UA"/>
        </w:rPr>
        <w:t>ь у групі, хто робить це краще?»</w:t>
      </w:r>
      <w:r w:rsidRPr="00104325">
        <w:rPr>
          <w:rFonts w:ascii="Times New Roman" w:hAnsi="Times New Roman"/>
          <w:sz w:val="28"/>
          <w:szCs w:val="28"/>
          <w:lang w:val="uk-UA"/>
        </w:rPr>
        <w:t xml:space="preserve"> Усі мають погодитись, що людина дійсно великий майстер у цій справі. </w:t>
      </w:r>
    </w:p>
    <w:p w:rsidR="000577F7" w:rsidRDefault="000577F7" w:rsidP="00832089">
      <w:pPr>
        <w:pStyle w:val="a3"/>
        <w:spacing w:line="360" w:lineRule="auto"/>
        <w:ind w:firstLine="708"/>
        <w:jc w:val="both"/>
        <w:rPr>
          <w:rFonts w:ascii="Times New Roman" w:hAnsi="Times New Roman"/>
          <w:sz w:val="28"/>
          <w:szCs w:val="28"/>
          <w:lang w:val="uk-UA"/>
        </w:rPr>
      </w:pPr>
      <w:r w:rsidRPr="002F16DD">
        <w:rPr>
          <w:rFonts w:ascii="Times New Roman" w:hAnsi="Times New Roman"/>
          <w:i/>
          <w:sz w:val="28"/>
          <w:szCs w:val="28"/>
          <w:lang w:val="uk-UA"/>
        </w:rPr>
        <w:t xml:space="preserve">Вправа </w:t>
      </w:r>
      <w:r>
        <w:rPr>
          <w:rFonts w:ascii="Times New Roman" w:hAnsi="Times New Roman"/>
          <w:i/>
          <w:sz w:val="28"/>
          <w:szCs w:val="28"/>
          <w:lang w:val="uk-UA"/>
        </w:rPr>
        <w:t xml:space="preserve">3. «Досягти успіху в житті». </w:t>
      </w:r>
      <w:r w:rsidRPr="00457571">
        <w:rPr>
          <w:rFonts w:ascii="Times New Roman" w:hAnsi="Times New Roman"/>
          <w:sz w:val="28"/>
          <w:szCs w:val="28"/>
          <w:lang w:val="uk-UA"/>
        </w:rPr>
        <w:t>Вступне слово тренера</w:t>
      </w:r>
      <w:r>
        <w:rPr>
          <w:rFonts w:ascii="Times New Roman" w:hAnsi="Times New Roman"/>
          <w:i/>
          <w:sz w:val="28"/>
          <w:szCs w:val="28"/>
          <w:lang w:val="uk-UA"/>
        </w:rPr>
        <w:t xml:space="preserve">: </w:t>
      </w:r>
      <w:r>
        <w:rPr>
          <w:rFonts w:ascii="Times New Roman" w:hAnsi="Times New Roman"/>
          <w:sz w:val="28"/>
          <w:szCs w:val="28"/>
          <w:lang w:val="uk-UA"/>
        </w:rPr>
        <w:t xml:space="preserve">оточуючий нас світ складний і мінливий. Усі покоління людей визначали ці зміни як спосіб життя, суспільної і професійної діяльності, віри, спрямованості тощо. А.Швейцер писав: «Багато людей повинні задуматися над своїм життям, над тим, чого вони домагаються для себе у боротьбі за існування, над тим, які труднощі виникають перед ними в тих чи інших обставинах, і над тим. У чому вони самі собі </w:t>
      </w:r>
      <w:r>
        <w:rPr>
          <w:rFonts w:ascii="Times New Roman" w:hAnsi="Times New Roman"/>
          <w:sz w:val="28"/>
          <w:szCs w:val="28"/>
          <w:lang w:val="uk-UA"/>
        </w:rPr>
        <w:lastRenderedPageBreak/>
        <w:t>відмовляють». Усі ми бажаємо щасливого життя, прагнемо досягти успіху в житті та конкретних справах. Поняття людського щастя різнопланове, у кожного своє. Д.Ф.Кеннеді казав, що щастя – це повноцінне використання використання своїх можливостей у рамках, відпущених життям. Тренер підводить підсумок: до щастя в основному ведуть два мотиви людської діяльності: бажання досягти успіху, бажання уникнути невдач у житті.</w:t>
      </w:r>
    </w:p>
    <w:p w:rsidR="000577F7" w:rsidRPr="009E27F4" w:rsidRDefault="000577F7" w:rsidP="00832089">
      <w:pPr>
        <w:pStyle w:val="a3"/>
        <w:spacing w:line="360" w:lineRule="auto"/>
        <w:ind w:firstLine="708"/>
        <w:jc w:val="both"/>
        <w:rPr>
          <w:rFonts w:ascii="Times New Roman" w:hAnsi="Times New Roman"/>
          <w:sz w:val="28"/>
          <w:szCs w:val="28"/>
          <w:lang w:val="uk-UA"/>
        </w:rPr>
      </w:pPr>
      <w:r w:rsidRPr="009E27F4">
        <w:rPr>
          <w:rFonts w:ascii="Times New Roman" w:hAnsi="Times New Roman"/>
          <w:i/>
          <w:sz w:val="28"/>
          <w:szCs w:val="28"/>
          <w:lang w:val="uk-UA"/>
        </w:rPr>
        <w:t>Завдання</w:t>
      </w:r>
      <w:r>
        <w:rPr>
          <w:rFonts w:ascii="Times New Roman" w:hAnsi="Times New Roman"/>
          <w:sz w:val="28"/>
          <w:szCs w:val="28"/>
          <w:lang w:val="uk-UA"/>
        </w:rPr>
        <w:t>: напишіть, будь-ласка, які кроки ведуть до успіху в житті?</w:t>
      </w:r>
      <w:r>
        <w:rPr>
          <w:rFonts w:ascii="Times New Roman" w:hAnsi="Times New Roman"/>
          <w:i/>
          <w:sz w:val="28"/>
          <w:szCs w:val="28"/>
          <w:lang w:val="uk-UA"/>
        </w:rPr>
        <w:t xml:space="preserve"> </w:t>
      </w:r>
      <w:r>
        <w:rPr>
          <w:rFonts w:ascii="Times New Roman" w:hAnsi="Times New Roman"/>
          <w:sz w:val="28"/>
          <w:szCs w:val="28"/>
          <w:lang w:val="uk-UA"/>
        </w:rPr>
        <w:t>Обговорення та узагальнення пропозицій студентів.</w:t>
      </w:r>
    </w:p>
    <w:p w:rsidR="000577F7" w:rsidRPr="006452AF" w:rsidRDefault="000577F7" w:rsidP="00832089">
      <w:pPr>
        <w:pStyle w:val="a3"/>
        <w:spacing w:line="360" w:lineRule="auto"/>
        <w:ind w:firstLine="708"/>
        <w:jc w:val="both"/>
        <w:rPr>
          <w:rFonts w:ascii="Times New Roman" w:hAnsi="Times New Roman"/>
          <w:sz w:val="28"/>
          <w:szCs w:val="28"/>
          <w:lang w:val="uk-UA"/>
        </w:rPr>
      </w:pPr>
      <w:r w:rsidRPr="00DD2460">
        <w:rPr>
          <w:rFonts w:ascii="Times New Roman" w:hAnsi="Times New Roman"/>
          <w:i/>
          <w:sz w:val="28"/>
          <w:szCs w:val="28"/>
          <w:lang w:val="uk-UA"/>
        </w:rPr>
        <w:t>Перегляд відеофільму «Знайти Форестера»</w:t>
      </w:r>
      <w:r>
        <w:rPr>
          <w:rFonts w:ascii="Times New Roman" w:hAnsi="Times New Roman"/>
          <w:sz w:val="28"/>
          <w:szCs w:val="28"/>
          <w:lang w:val="uk-UA"/>
        </w:rPr>
        <w:t>.</w:t>
      </w:r>
    </w:p>
    <w:p w:rsidR="000577F7" w:rsidRPr="00C01DD6" w:rsidRDefault="000577F7" w:rsidP="00832089">
      <w:pPr>
        <w:pStyle w:val="a3"/>
        <w:spacing w:line="360" w:lineRule="auto"/>
        <w:ind w:firstLine="708"/>
        <w:jc w:val="both"/>
        <w:rPr>
          <w:rFonts w:ascii="Times New Roman" w:hAnsi="Times New Roman"/>
          <w:i/>
          <w:sz w:val="28"/>
          <w:szCs w:val="28"/>
        </w:rPr>
      </w:pPr>
      <w:r w:rsidRPr="00C01DD6">
        <w:rPr>
          <w:rFonts w:ascii="Times New Roman" w:hAnsi="Times New Roman"/>
          <w:i/>
          <w:sz w:val="28"/>
          <w:szCs w:val="28"/>
          <w:lang w:val="uk-UA"/>
        </w:rPr>
        <w:t>Обговорення та побажання в роботі тренінгу. Ритуал прощан</w:t>
      </w:r>
      <w:r w:rsidRPr="00C01DD6">
        <w:rPr>
          <w:rFonts w:ascii="Times New Roman" w:hAnsi="Times New Roman"/>
          <w:i/>
          <w:sz w:val="28"/>
          <w:szCs w:val="28"/>
        </w:rPr>
        <w:t>ня.</w:t>
      </w:r>
    </w:p>
    <w:p w:rsidR="000577F7" w:rsidRPr="00294DD6" w:rsidRDefault="000577F7" w:rsidP="00832089">
      <w:pPr>
        <w:pStyle w:val="a3"/>
        <w:spacing w:line="360" w:lineRule="auto"/>
        <w:ind w:firstLine="709"/>
        <w:jc w:val="center"/>
        <w:rPr>
          <w:rFonts w:ascii="Times New Roman" w:hAnsi="Times New Roman"/>
          <w:b/>
          <w:sz w:val="28"/>
          <w:szCs w:val="28"/>
          <w:lang w:val="uk-UA"/>
        </w:rPr>
      </w:pPr>
      <w:r w:rsidRPr="00294DD6">
        <w:rPr>
          <w:rFonts w:ascii="Times New Roman" w:hAnsi="Times New Roman"/>
          <w:b/>
          <w:sz w:val="28"/>
          <w:szCs w:val="28"/>
          <w:lang w:val="uk-UA"/>
        </w:rPr>
        <w:t xml:space="preserve">Заняття </w:t>
      </w:r>
      <w:r>
        <w:rPr>
          <w:rFonts w:ascii="Times New Roman" w:hAnsi="Times New Roman"/>
          <w:b/>
          <w:sz w:val="28"/>
          <w:szCs w:val="28"/>
          <w:lang w:val="uk-UA"/>
        </w:rPr>
        <w:t>5</w:t>
      </w:r>
    </w:p>
    <w:p w:rsidR="000577F7" w:rsidRPr="00294DD6" w:rsidRDefault="000577F7" w:rsidP="00832089">
      <w:pPr>
        <w:pStyle w:val="a3"/>
        <w:spacing w:line="360" w:lineRule="auto"/>
        <w:ind w:firstLine="709"/>
        <w:jc w:val="both"/>
        <w:rPr>
          <w:rFonts w:ascii="Times New Roman" w:hAnsi="Times New Roman"/>
          <w:b/>
          <w:sz w:val="28"/>
          <w:szCs w:val="28"/>
          <w:lang w:val="uk-UA"/>
        </w:rPr>
      </w:pPr>
      <w:r w:rsidRPr="00294DD6">
        <w:rPr>
          <w:rFonts w:ascii="Times New Roman" w:hAnsi="Times New Roman"/>
          <w:b/>
          <w:sz w:val="28"/>
          <w:szCs w:val="28"/>
          <w:lang w:val="uk-UA"/>
        </w:rPr>
        <w:t>Мета:</w:t>
      </w:r>
    </w:p>
    <w:p w:rsidR="000577F7" w:rsidRPr="005668E5" w:rsidRDefault="000577F7" w:rsidP="00832089">
      <w:pPr>
        <w:pStyle w:val="a3"/>
        <w:numPr>
          <w:ilvl w:val="0"/>
          <w:numId w:val="7"/>
        </w:numPr>
        <w:spacing w:line="360" w:lineRule="auto"/>
        <w:ind w:left="993" w:hanging="284"/>
        <w:jc w:val="both"/>
        <w:rPr>
          <w:rFonts w:ascii="Times New Roman" w:hAnsi="Times New Roman"/>
          <w:sz w:val="28"/>
          <w:szCs w:val="28"/>
        </w:rPr>
      </w:pPr>
      <w:r>
        <w:rPr>
          <w:rFonts w:ascii="Times New Roman" w:hAnsi="Times New Roman"/>
          <w:sz w:val="28"/>
          <w:szCs w:val="28"/>
          <w:lang w:val="uk-UA"/>
        </w:rPr>
        <w:t>Знайомство учасників тренінгу.</w:t>
      </w:r>
    </w:p>
    <w:p w:rsidR="000577F7" w:rsidRPr="002F16DD" w:rsidRDefault="000577F7" w:rsidP="00832089">
      <w:pPr>
        <w:pStyle w:val="a3"/>
        <w:numPr>
          <w:ilvl w:val="0"/>
          <w:numId w:val="7"/>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2F16DD" w:rsidRDefault="000577F7" w:rsidP="00832089">
      <w:pPr>
        <w:pStyle w:val="a3"/>
        <w:numPr>
          <w:ilvl w:val="0"/>
          <w:numId w:val="7"/>
        </w:numPr>
        <w:spacing w:line="360" w:lineRule="auto"/>
        <w:ind w:left="993" w:hanging="284"/>
        <w:jc w:val="both"/>
        <w:rPr>
          <w:rFonts w:ascii="Times New Roman" w:hAnsi="Times New Roman"/>
          <w:i/>
          <w:sz w:val="28"/>
          <w:szCs w:val="28"/>
          <w:lang w:val="uk-UA"/>
        </w:rPr>
      </w:pPr>
      <w:r>
        <w:rPr>
          <w:rFonts w:ascii="Times New Roman" w:hAnsi="Times New Roman"/>
          <w:sz w:val="28"/>
          <w:szCs w:val="28"/>
          <w:lang w:val="uk-UA"/>
        </w:rPr>
        <w:t>Активізація с</w:t>
      </w:r>
      <w:r w:rsidRPr="00294DD6">
        <w:rPr>
          <w:rFonts w:ascii="Times New Roman" w:hAnsi="Times New Roman"/>
          <w:sz w:val="28"/>
          <w:szCs w:val="28"/>
          <w:lang w:val="uk-UA"/>
        </w:rPr>
        <w:t>прямован</w:t>
      </w:r>
      <w:r>
        <w:rPr>
          <w:rFonts w:ascii="Times New Roman" w:hAnsi="Times New Roman"/>
          <w:sz w:val="28"/>
          <w:szCs w:val="28"/>
          <w:lang w:val="uk-UA"/>
        </w:rPr>
        <w:t>о</w:t>
      </w:r>
      <w:r w:rsidRPr="00294DD6">
        <w:rPr>
          <w:rFonts w:ascii="Times New Roman" w:hAnsi="Times New Roman"/>
          <w:sz w:val="28"/>
          <w:szCs w:val="28"/>
          <w:lang w:val="uk-UA"/>
        </w:rPr>
        <w:t>ст</w:t>
      </w:r>
      <w:r>
        <w:rPr>
          <w:rFonts w:ascii="Times New Roman" w:hAnsi="Times New Roman"/>
          <w:sz w:val="28"/>
          <w:szCs w:val="28"/>
          <w:lang w:val="uk-UA"/>
        </w:rPr>
        <w:t>і</w:t>
      </w:r>
      <w:r w:rsidRPr="00294DD6">
        <w:rPr>
          <w:rFonts w:ascii="Times New Roman" w:hAnsi="Times New Roman"/>
          <w:sz w:val="28"/>
          <w:szCs w:val="28"/>
          <w:lang w:val="uk-UA"/>
        </w:rPr>
        <w:t xml:space="preserve"> інтересів особистості</w:t>
      </w:r>
      <w:r>
        <w:rPr>
          <w:rFonts w:ascii="Times New Roman" w:hAnsi="Times New Roman"/>
          <w:sz w:val="28"/>
          <w:szCs w:val="28"/>
          <w:lang w:val="uk-UA"/>
        </w:rPr>
        <w:t>.</w:t>
      </w:r>
    </w:p>
    <w:p w:rsidR="000577F7" w:rsidRDefault="000577F7" w:rsidP="00832089">
      <w:pPr>
        <w:pStyle w:val="a3"/>
        <w:numPr>
          <w:ilvl w:val="0"/>
          <w:numId w:val="7"/>
        </w:numPr>
        <w:spacing w:line="360" w:lineRule="auto"/>
        <w:ind w:left="993" w:hanging="284"/>
        <w:jc w:val="both"/>
        <w:rPr>
          <w:rFonts w:ascii="Times New Roman" w:hAnsi="Times New Roman"/>
          <w:i/>
          <w:sz w:val="28"/>
          <w:szCs w:val="28"/>
          <w:lang w:val="uk-UA"/>
        </w:rPr>
      </w:pPr>
      <w:r w:rsidRPr="00294DD6">
        <w:rPr>
          <w:rFonts w:ascii="Times New Roman" w:hAnsi="Times New Roman"/>
          <w:sz w:val="28"/>
          <w:szCs w:val="28"/>
          <w:lang w:val="uk-UA"/>
        </w:rPr>
        <w:t xml:space="preserve"> </w:t>
      </w:r>
      <w:r>
        <w:rPr>
          <w:rFonts w:ascii="Times New Roman" w:hAnsi="Times New Roman"/>
          <w:sz w:val="28"/>
          <w:szCs w:val="28"/>
          <w:lang w:val="uk-UA"/>
        </w:rPr>
        <w:t>Розвиток уміння до обґрунтованості рішення.</w:t>
      </w:r>
      <w:r w:rsidRPr="00294DD6">
        <w:rPr>
          <w:rFonts w:ascii="Times New Roman" w:hAnsi="Times New Roman"/>
          <w:sz w:val="28"/>
          <w:szCs w:val="28"/>
          <w:lang w:val="uk-UA"/>
        </w:rPr>
        <w:t xml:space="preserve"> </w:t>
      </w:r>
    </w:p>
    <w:p w:rsidR="000577F7" w:rsidRPr="00104325" w:rsidRDefault="000577F7" w:rsidP="00832089">
      <w:pPr>
        <w:pStyle w:val="a3"/>
        <w:spacing w:line="360" w:lineRule="auto"/>
        <w:ind w:firstLine="708"/>
        <w:jc w:val="both"/>
        <w:rPr>
          <w:rFonts w:ascii="Times New Roman" w:hAnsi="Times New Roman"/>
          <w:sz w:val="28"/>
          <w:szCs w:val="28"/>
          <w:lang w:val="uk-UA"/>
        </w:rPr>
      </w:pPr>
      <w:r w:rsidRPr="002F16DD">
        <w:rPr>
          <w:rFonts w:ascii="Times New Roman" w:hAnsi="Times New Roman"/>
          <w:i/>
          <w:sz w:val="28"/>
          <w:szCs w:val="28"/>
          <w:lang w:val="uk-UA"/>
        </w:rPr>
        <w:t>Вправа</w:t>
      </w:r>
      <w:r>
        <w:rPr>
          <w:rFonts w:ascii="Times New Roman" w:hAnsi="Times New Roman"/>
          <w:i/>
          <w:sz w:val="28"/>
          <w:szCs w:val="28"/>
          <w:lang w:val="uk-UA"/>
        </w:rPr>
        <w:t xml:space="preserve"> 1. </w:t>
      </w:r>
      <w:r w:rsidRPr="002F16DD">
        <w:rPr>
          <w:rFonts w:ascii="Times New Roman" w:hAnsi="Times New Roman"/>
          <w:i/>
          <w:sz w:val="28"/>
          <w:szCs w:val="28"/>
          <w:lang w:val="uk-UA"/>
        </w:rPr>
        <w:t xml:space="preserve"> «Мої враження</w:t>
      </w:r>
      <w:r w:rsidRPr="002F16DD">
        <w:rPr>
          <w:rFonts w:ascii="Times New Roman" w:hAnsi="Times New Roman"/>
          <w:b/>
          <w:i/>
          <w:sz w:val="28"/>
          <w:szCs w:val="28"/>
          <w:lang w:val="uk-UA"/>
        </w:rPr>
        <w:t>»</w:t>
      </w:r>
      <w:r>
        <w:rPr>
          <w:rFonts w:ascii="Times New Roman" w:hAnsi="Times New Roman"/>
          <w:b/>
          <w:sz w:val="28"/>
          <w:szCs w:val="28"/>
          <w:lang w:val="uk-UA"/>
        </w:rPr>
        <w:t>.</w:t>
      </w:r>
      <w:r w:rsidRPr="00104325">
        <w:rPr>
          <w:rFonts w:ascii="Times New Roman" w:hAnsi="Times New Roman"/>
          <w:sz w:val="28"/>
          <w:szCs w:val="28"/>
          <w:lang w:val="uk-UA"/>
        </w:rPr>
        <w:t xml:space="preserve"> </w:t>
      </w:r>
      <w:r w:rsidRPr="00104325">
        <w:rPr>
          <w:rFonts w:ascii="Times New Roman" w:hAnsi="Times New Roman"/>
          <w:bCs/>
          <w:color w:val="000000"/>
          <w:spacing w:val="-2"/>
          <w:sz w:val="28"/>
          <w:szCs w:val="28"/>
          <w:lang w:val="uk-UA"/>
        </w:rPr>
        <w:t>Керівник: “С</w:t>
      </w:r>
      <w:r w:rsidRPr="00104325">
        <w:rPr>
          <w:rFonts w:ascii="Times New Roman" w:hAnsi="Times New Roman"/>
          <w:sz w:val="28"/>
          <w:szCs w:val="28"/>
          <w:lang w:val="uk-UA"/>
        </w:rPr>
        <w:t>початку проаналізуємо історію розвитку нашої групи. На аркуші паперу зобразіть малюнок, який буде відображати Ваші почуття від початку роботи групи дотепер. За бажанням відмітьте ключовими словами найбільш значущі моменти. Обов’язково відмітьте на малюнку такі пункти: коли Ви були найбільш щасливими у групі; коли Ви почувалися дискомфортно; коли Вам було приємно та спокійно</w:t>
      </w:r>
      <w:r w:rsidRPr="00104325">
        <w:rPr>
          <w:rFonts w:ascii="Times New Roman" w:hAnsi="Times New Roman"/>
          <w:sz w:val="28"/>
          <w:szCs w:val="28"/>
        </w:rPr>
        <w:t>”</w:t>
      </w:r>
      <w:r w:rsidRPr="00104325">
        <w:rPr>
          <w:rFonts w:ascii="Times New Roman" w:hAnsi="Times New Roman"/>
          <w:sz w:val="28"/>
          <w:szCs w:val="28"/>
          <w:lang w:val="uk-UA"/>
        </w:rPr>
        <w:t>.</w:t>
      </w:r>
    </w:p>
    <w:p w:rsidR="000577F7" w:rsidRDefault="000577F7" w:rsidP="00832089">
      <w:pPr>
        <w:pStyle w:val="a3"/>
        <w:spacing w:line="360" w:lineRule="auto"/>
        <w:ind w:firstLine="708"/>
        <w:jc w:val="both"/>
        <w:rPr>
          <w:rFonts w:ascii="Times New Roman" w:hAnsi="Times New Roman"/>
          <w:sz w:val="28"/>
          <w:szCs w:val="28"/>
          <w:lang w:val="uk-UA"/>
        </w:rPr>
      </w:pPr>
      <w:r>
        <w:rPr>
          <w:rFonts w:ascii="Times New Roman" w:hAnsi="Times New Roman"/>
          <w:i/>
          <w:sz w:val="28"/>
          <w:szCs w:val="28"/>
          <w:lang w:val="uk-UA"/>
        </w:rPr>
        <w:t xml:space="preserve">Вправа 2. Специфіка прийняття стратегічних життєвих рішень. </w:t>
      </w:r>
      <w:r>
        <w:rPr>
          <w:rFonts w:ascii="Times New Roman" w:hAnsi="Times New Roman"/>
          <w:sz w:val="28"/>
          <w:szCs w:val="28"/>
          <w:lang w:val="uk-UA"/>
        </w:rPr>
        <w:t xml:space="preserve">Тренер повідомляє особливості прийняття стратегічного життєвого рішення з вибору життєвої позиції: відповідальність (тому що рішення впливає на подальше життя), пролонгованість у часі (не можливість одразу перевірити правильність / неправильність), прийняття попереднього рішення, а не остаточного (тому що з появою нових альтернатив відбувається перегляд та уточнення рішення) тощо. Однак людина прийме більш точне рішення, якщо буде знати як найбільше </w:t>
      </w:r>
      <w:r>
        <w:rPr>
          <w:rFonts w:ascii="Times New Roman" w:hAnsi="Times New Roman"/>
          <w:sz w:val="28"/>
          <w:szCs w:val="28"/>
          <w:lang w:val="uk-UA"/>
        </w:rPr>
        <w:lastRenderedPageBreak/>
        <w:t>інформації про можливі шляхи дій, виборів та взаємодії у різних життєвих ситуаціх, правила взаємодії та поведінки у різних складних ситуаціях тощо.</w:t>
      </w:r>
    </w:p>
    <w:p w:rsidR="000577F7" w:rsidRPr="001B4EC8" w:rsidRDefault="000577F7" w:rsidP="00832089">
      <w:pPr>
        <w:pStyle w:val="a3"/>
        <w:spacing w:line="360" w:lineRule="auto"/>
        <w:ind w:firstLine="708"/>
        <w:jc w:val="both"/>
        <w:rPr>
          <w:rFonts w:ascii="Times New Roman" w:hAnsi="Times New Roman"/>
          <w:sz w:val="28"/>
          <w:szCs w:val="28"/>
          <w:lang w:val="uk-UA"/>
        </w:rPr>
      </w:pPr>
      <w:r>
        <w:rPr>
          <w:rFonts w:ascii="Times New Roman" w:hAnsi="Times New Roman"/>
          <w:i/>
          <w:sz w:val="28"/>
          <w:szCs w:val="28"/>
          <w:lang w:val="uk-UA"/>
        </w:rPr>
        <w:t xml:space="preserve">Вправа 3. Обгрунтуйте рішення. </w:t>
      </w:r>
      <w:r w:rsidRPr="001B4EC8">
        <w:rPr>
          <w:rFonts w:ascii="Times New Roman" w:hAnsi="Times New Roman"/>
          <w:sz w:val="28"/>
          <w:szCs w:val="28"/>
          <w:lang w:val="uk-UA"/>
        </w:rPr>
        <w:t xml:space="preserve">Учасники тренінгу </w:t>
      </w:r>
      <w:r>
        <w:rPr>
          <w:rFonts w:ascii="Times New Roman" w:hAnsi="Times New Roman"/>
          <w:sz w:val="28"/>
          <w:szCs w:val="28"/>
          <w:lang w:val="uk-UA"/>
        </w:rPr>
        <w:t xml:space="preserve">діляться на групи 3-4 особи. Кожна група отримує </w:t>
      </w:r>
      <w:r w:rsidRPr="001B4EC8">
        <w:rPr>
          <w:rFonts w:ascii="Times New Roman" w:hAnsi="Times New Roman"/>
          <w:sz w:val="28"/>
          <w:szCs w:val="28"/>
          <w:lang w:val="uk-UA"/>
        </w:rPr>
        <w:t>картки</w:t>
      </w:r>
      <w:r>
        <w:rPr>
          <w:rFonts w:ascii="Times New Roman" w:hAnsi="Times New Roman"/>
          <w:sz w:val="28"/>
          <w:szCs w:val="28"/>
          <w:lang w:val="uk-UA"/>
        </w:rPr>
        <w:t xml:space="preserve"> із описом коротенької ситуації і готовим прийняти рішенням. Учасникам необхідно підібрати обґрунтування для цього рішення. Приклади карток: № 1 – ми знову посварилися із моєю найкращою подругою: я прийняла рішення: припинити дружбу з нею; № 2 – мій друг знову потрапив у неприємну ситуацію. Моє рішення: припинити стосунки з ним і не вступатися за нього; № 3 – сьогодні знову мої одногрупники попросили мій зошит із виконаним домашнім завданням: я прийняла рішення: більше ніколи нікому не дам списати тощо. Кожна група готує та презентує своє обґрунтування запропонованого рішення, а вкінці може повідомити свій варіант вирішення ситуації. Керівник звертає увагу студентів на ті аргументи, які призводять до прийняття рішень.   </w:t>
      </w:r>
      <w:r w:rsidRPr="001B4EC8">
        <w:rPr>
          <w:rFonts w:ascii="Times New Roman" w:hAnsi="Times New Roman"/>
          <w:sz w:val="28"/>
          <w:szCs w:val="28"/>
          <w:lang w:val="uk-UA"/>
        </w:rPr>
        <w:t xml:space="preserve">  </w:t>
      </w:r>
    </w:p>
    <w:p w:rsidR="000577F7" w:rsidRPr="003A3F3F" w:rsidRDefault="000577F7" w:rsidP="00832089">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i/>
          <w:color w:val="000000"/>
          <w:sz w:val="28"/>
          <w:szCs w:val="28"/>
          <w:lang w:val="uk-UA"/>
        </w:rPr>
        <w:t xml:space="preserve">Вправа </w:t>
      </w:r>
      <w:r>
        <w:rPr>
          <w:rFonts w:ascii="Times New Roman" w:hAnsi="Times New Roman"/>
          <w:i/>
          <w:color w:val="000000"/>
          <w:sz w:val="28"/>
          <w:szCs w:val="28"/>
          <w:lang w:val="uk-UA"/>
        </w:rPr>
        <w:t>4</w:t>
      </w:r>
      <w:r w:rsidRPr="003A3F3F">
        <w:rPr>
          <w:rFonts w:ascii="Times New Roman" w:hAnsi="Times New Roman"/>
          <w:i/>
          <w:color w:val="000000"/>
          <w:sz w:val="28"/>
          <w:szCs w:val="28"/>
          <w:lang w:val="uk-UA"/>
        </w:rPr>
        <w:t xml:space="preserve">. </w:t>
      </w:r>
      <w:r w:rsidRPr="003A3F3F">
        <w:rPr>
          <w:rFonts w:ascii="Times New Roman" w:hAnsi="Times New Roman"/>
          <w:i/>
          <w:color w:val="000000"/>
          <w:sz w:val="28"/>
          <w:szCs w:val="28"/>
        </w:rPr>
        <w:t>“</w:t>
      </w:r>
      <w:r w:rsidRPr="003A3F3F">
        <w:rPr>
          <w:rFonts w:ascii="Times New Roman" w:hAnsi="Times New Roman"/>
          <w:bCs/>
          <w:i/>
          <w:color w:val="000000"/>
          <w:sz w:val="28"/>
          <w:szCs w:val="28"/>
          <w:lang w:val="uk-UA"/>
        </w:rPr>
        <w:t>Відповідальність</w:t>
      </w:r>
      <w:r w:rsidRPr="003A3F3F">
        <w:rPr>
          <w:rFonts w:ascii="Times New Roman" w:hAnsi="Times New Roman"/>
          <w:bCs/>
          <w:i/>
          <w:color w:val="000000"/>
          <w:sz w:val="28"/>
          <w:szCs w:val="28"/>
        </w:rPr>
        <w:t>”</w:t>
      </w:r>
      <w:r w:rsidRPr="003A3F3F">
        <w:rPr>
          <w:rFonts w:ascii="Times New Roman" w:hAnsi="Times New Roman"/>
          <w:bCs/>
          <w:i/>
          <w:color w:val="000000"/>
          <w:sz w:val="28"/>
          <w:szCs w:val="28"/>
          <w:lang w:val="uk-UA"/>
        </w:rPr>
        <w:t xml:space="preserve">. </w:t>
      </w:r>
      <w:r w:rsidRPr="003A3F3F">
        <w:rPr>
          <w:rFonts w:ascii="Times New Roman" w:hAnsi="Times New Roman"/>
          <w:bCs/>
          <w:color w:val="000000"/>
          <w:sz w:val="28"/>
          <w:szCs w:val="28"/>
          <w:lang w:val="uk-UA"/>
        </w:rPr>
        <w:t xml:space="preserve">Кожний учасник обирає собі партнера. В кожній парі є Молодший – той, хто відповідає на запитання Старшого: «За що ти несеш відповідальність у своєму житті?». Старший не може ставити інших запитань, не може коментувати відповіді, він уважно слухає відповіді, звертає увагу на почуття й думки Молодшого, говорить «дякую» після кожної відповіді. </w:t>
      </w:r>
      <w:r w:rsidRPr="003A3F3F">
        <w:rPr>
          <w:rFonts w:ascii="Times New Roman" w:hAnsi="Times New Roman"/>
          <w:color w:val="000000"/>
          <w:sz w:val="28"/>
          <w:szCs w:val="28"/>
          <w:lang w:val="uk-UA"/>
        </w:rPr>
        <w:t xml:space="preserve">Потім вони міняються місцями. У кінці вправи учасники діляться власними враженнями, думками, почуттями, обговорюють труднощі, що виникали під час виконання вправи, з’ясовують, що їх спричинило. </w:t>
      </w:r>
    </w:p>
    <w:p w:rsidR="000577F7" w:rsidRDefault="000577F7" w:rsidP="00832089">
      <w:pPr>
        <w:pStyle w:val="a3"/>
        <w:spacing w:line="360" w:lineRule="auto"/>
        <w:ind w:firstLine="708"/>
        <w:rPr>
          <w:rFonts w:ascii="Times New Roman" w:hAnsi="Times New Roman"/>
          <w:sz w:val="28"/>
          <w:szCs w:val="28"/>
          <w:lang w:val="uk-UA"/>
        </w:rPr>
      </w:pPr>
      <w:r w:rsidRPr="00DD2460">
        <w:rPr>
          <w:rFonts w:ascii="Times New Roman" w:hAnsi="Times New Roman"/>
          <w:i/>
          <w:sz w:val="28"/>
          <w:szCs w:val="28"/>
          <w:lang w:val="uk-UA"/>
        </w:rPr>
        <w:t>Перегляд відеофільму «Август Раш»</w:t>
      </w:r>
      <w:r>
        <w:rPr>
          <w:rFonts w:ascii="Times New Roman" w:hAnsi="Times New Roman"/>
          <w:sz w:val="28"/>
          <w:szCs w:val="28"/>
          <w:lang w:val="uk-UA"/>
        </w:rPr>
        <w:t>.</w:t>
      </w:r>
    </w:p>
    <w:p w:rsidR="000577F7" w:rsidRPr="00C01DD6" w:rsidRDefault="000577F7" w:rsidP="00832089">
      <w:pPr>
        <w:pStyle w:val="a3"/>
        <w:spacing w:line="360" w:lineRule="auto"/>
        <w:ind w:firstLine="708"/>
        <w:jc w:val="both"/>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Pr="00294DD6" w:rsidRDefault="000577F7" w:rsidP="00832089">
      <w:pPr>
        <w:pStyle w:val="a3"/>
        <w:spacing w:line="360" w:lineRule="auto"/>
        <w:ind w:firstLine="709"/>
        <w:jc w:val="center"/>
        <w:rPr>
          <w:rFonts w:ascii="Times New Roman" w:hAnsi="Times New Roman"/>
          <w:b/>
          <w:sz w:val="28"/>
          <w:szCs w:val="28"/>
          <w:lang w:val="uk-UA"/>
        </w:rPr>
      </w:pPr>
      <w:r w:rsidRPr="00294DD6">
        <w:rPr>
          <w:rFonts w:ascii="Times New Roman" w:hAnsi="Times New Roman"/>
          <w:b/>
          <w:sz w:val="28"/>
          <w:szCs w:val="28"/>
          <w:lang w:val="uk-UA"/>
        </w:rPr>
        <w:t xml:space="preserve">Заняття </w:t>
      </w:r>
      <w:r>
        <w:rPr>
          <w:rFonts w:ascii="Times New Roman" w:hAnsi="Times New Roman"/>
          <w:b/>
          <w:sz w:val="28"/>
          <w:szCs w:val="28"/>
          <w:lang w:val="uk-UA"/>
        </w:rPr>
        <w:t>6</w:t>
      </w:r>
    </w:p>
    <w:p w:rsidR="000577F7" w:rsidRPr="00294DD6" w:rsidRDefault="000577F7" w:rsidP="00832089">
      <w:pPr>
        <w:pStyle w:val="a3"/>
        <w:spacing w:line="360" w:lineRule="auto"/>
        <w:ind w:firstLine="709"/>
        <w:jc w:val="both"/>
        <w:rPr>
          <w:rFonts w:ascii="Times New Roman" w:hAnsi="Times New Roman"/>
          <w:b/>
          <w:sz w:val="28"/>
          <w:szCs w:val="28"/>
          <w:lang w:val="uk-UA"/>
        </w:rPr>
      </w:pPr>
      <w:r w:rsidRPr="00294DD6">
        <w:rPr>
          <w:rFonts w:ascii="Times New Roman" w:hAnsi="Times New Roman"/>
          <w:b/>
          <w:sz w:val="28"/>
          <w:szCs w:val="28"/>
          <w:lang w:val="uk-UA"/>
        </w:rPr>
        <w:t>Мета:</w:t>
      </w:r>
    </w:p>
    <w:p w:rsidR="000577F7" w:rsidRPr="002F16DD" w:rsidRDefault="000577F7" w:rsidP="00832089">
      <w:pPr>
        <w:pStyle w:val="a3"/>
        <w:numPr>
          <w:ilvl w:val="0"/>
          <w:numId w:val="8"/>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5D5A1B" w:rsidRDefault="000577F7" w:rsidP="00832089">
      <w:pPr>
        <w:pStyle w:val="a3"/>
        <w:numPr>
          <w:ilvl w:val="0"/>
          <w:numId w:val="8"/>
        </w:numPr>
        <w:spacing w:line="360" w:lineRule="auto"/>
        <w:ind w:left="993" w:hanging="284"/>
        <w:jc w:val="both"/>
        <w:rPr>
          <w:rFonts w:ascii="Times New Roman" w:hAnsi="Times New Roman"/>
          <w:i/>
          <w:sz w:val="28"/>
          <w:szCs w:val="28"/>
          <w:lang w:val="uk-UA"/>
        </w:rPr>
      </w:pPr>
      <w:r>
        <w:rPr>
          <w:rFonts w:ascii="Times New Roman" w:hAnsi="Times New Roman"/>
          <w:sz w:val="28"/>
          <w:szCs w:val="28"/>
          <w:lang w:val="uk-UA"/>
        </w:rPr>
        <w:t>Активізація с</w:t>
      </w:r>
      <w:r w:rsidRPr="00294DD6">
        <w:rPr>
          <w:rFonts w:ascii="Times New Roman" w:hAnsi="Times New Roman"/>
          <w:sz w:val="28"/>
          <w:szCs w:val="28"/>
          <w:lang w:val="uk-UA"/>
        </w:rPr>
        <w:t>прямован</w:t>
      </w:r>
      <w:r>
        <w:rPr>
          <w:rFonts w:ascii="Times New Roman" w:hAnsi="Times New Roman"/>
          <w:sz w:val="28"/>
          <w:szCs w:val="28"/>
          <w:lang w:val="uk-UA"/>
        </w:rPr>
        <w:t>о</w:t>
      </w:r>
      <w:r w:rsidRPr="00294DD6">
        <w:rPr>
          <w:rFonts w:ascii="Times New Roman" w:hAnsi="Times New Roman"/>
          <w:sz w:val="28"/>
          <w:szCs w:val="28"/>
          <w:lang w:val="uk-UA"/>
        </w:rPr>
        <w:t>ст</w:t>
      </w:r>
      <w:r>
        <w:rPr>
          <w:rFonts w:ascii="Times New Roman" w:hAnsi="Times New Roman"/>
          <w:sz w:val="28"/>
          <w:szCs w:val="28"/>
          <w:lang w:val="uk-UA"/>
        </w:rPr>
        <w:t>і на життєвих цілях.</w:t>
      </w:r>
    </w:p>
    <w:p w:rsidR="000577F7" w:rsidRPr="002F16DD" w:rsidRDefault="000577F7" w:rsidP="00832089">
      <w:pPr>
        <w:pStyle w:val="a3"/>
        <w:numPr>
          <w:ilvl w:val="0"/>
          <w:numId w:val="8"/>
        </w:numPr>
        <w:spacing w:line="360" w:lineRule="auto"/>
        <w:ind w:left="993" w:hanging="284"/>
        <w:jc w:val="both"/>
        <w:rPr>
          <w:rFonts w:ascii="Times New Roman" w:hAnsi="Times New Roman"/>
          <w:i/>
          <w:sz w:val="28"/>
          <w:szCs w:val="28"/>
          <w:lang w:val="uk-UA"/>
        </w:rPr>
      </w:pPr>
      <w:r>
        <w:rPr>
          <w:rFonts w:ascii="Times New Roman" w:hAnsi="Times New Roman"/>
          <w:sz w:val="28"/>
          <w:szCs w:val="28"/>
          <w:lang w:val="uk-UA"/>
        </w:rPr>
        <w:t>Розвиток навичок відповідальності.</w:t>
      </w:r>
    </w:p>
    <w:p w:rsidR="000577F7" w:rsidRDefault="000577F7" w:rsidP="00832089">
      <w:pPr>
        <w:pStyle w:val="a3"/>
        <w:numPr>
          <w:ilvl w:val="0"/>
          <w:numId w:val="8"/>
        </w:numPr>
        <w:spacing w:line="360" w:lineRule="auto"/>
        <w:ind w:left="993" w:hanging="284"/>
        <w:jc w:val="both"/>
        <w:rPr>
          <w:rFonts w:ascii="Times New Roman" w:hAnsi="Times New Roman"/>
          <w:i/>
          <w:sz w:val="28"/>
          <w:szCs w:val="28"/>
          <w:lang w:val="uk-UA"/>
        </w:rPr>
      </w:pPr>
      <w:r w:rsidRPr="00294DD6">
        <w:rPr>
          <w:rFonts w:ascii="Times New Roman" w:hAnsi="Times New Roman"/>
          <w:sz w:val="28"/>
          <w:szCs w:val="28"/>
          <w:lang w:val="uk-UA"/>
        </w:rPr>
        <w:t xml:space="preserve"> </w:t>
      </w:r>
      <w:r>
        <w:rPr>
          <w:rFonts w:ascii="Times New Roman" w:hAnsi="Times New Roman"/>
          <w:sz w:val="28"/>
          <w:szCs w:val="28"/>
          <w:lang w:val="uk-UA"/>
        </w:rPr>
        <w:t>Розвиток уміння до прогнозування прийнятого рішення.</w:t>
      </w:r>
      <w:r w:rsidRPr="00294DD6">
        <w:rPr>
          <w:rFonts w:ascii="Times New Roman" w:hAnsi="Times New Roman"/>
          <w:sz w:val="28"/>
          <w:szCs w:val="28"/>
          <w:lang w:val="uk-UA"/>
        </w:rPr>
        <w:t xml:space="preserve"> </w:t>
      </w:r>
    </w:p>
    <w:p w:rsidR="000577F7" w:rsidRDefault="000577F7" w:rsidP="00832089">
      <w:pPr>
        <w:pStyle w:val="a3"/>
        <w:spacing w:line="360" w:lineRule="auto"/>
        <w:ind w:firstLine="708"/>
        <w:jc w:val="both"/>
        <w:rPr>
          <w:rFonts w:ascii="Times New Roman" w:hAnsi="Times New Roman"/>
          <w:sz w:val="28"/>
          <w:szCs w:val="28"/>
          <w:lang w:val="uk-UA"/>
        </w:rPr>
      </w:pPr>
      <w:r w:rsidRPr="0002378F">
        <w:rPr>
          <w:rFonts w:ascii="Times New Roman" w:hAnsi="Times New Roman"/>
          <w:i/>
          <w:sz w:val="28"/>
          <w:szCs w:val="28"/>
          <w:lang w:val="uk-UA"/>
        </w:rPr>
        <w:lastRenderedPageBreak/>
        <w:t>Вправа 1. «Розсміши іншого»</w:t>
      </w:r>
      <w:r>
        <w:rPr>
          <w:rFonts w:ascii="Times New Roman" w:hAnsi="Times New Roman"/>
          <w:sz w:val="28"/>
          <w:szCs w:val="28"/>
          <w:lang w:val="uk-UA"/>
        </w:rPr>
        <w:t xml:space="preserve">. Для зняття емоційної напруги та втоми після пар тренер пропонує кожному розсмішити того, хто зліва від нього. Вправа допомагає скинути втому та підняти позитивний настрій. </w:t>
      </w:r>
    </w:p>
    <w:p w:rsidR="000577F7" w:rsidRPr="00782418" w:rsidRDefault="000577F7" w:rsidP="00832089">
      <w:pPr>
        <w:pStyle w:val="a3"/>
        <w:spacing w:line="360" w:lineRule="auto"/>
        <w:ind w:firstLine="708"/>
        <w:jc w:val="both"/>
        <w:rPr>
          <w:lang w:val="uk-UA"/>
        </w:rPr>
      </w:pPr>
      <w:r w:rsidRPr="00D01855">
        <w:rPr>
          <w:rFonts w:ascii="Times New Roman" w:hAnsi="Times New Roman"/>
          <w:i/>
          <w:sz w:val="28"/>
          <w:szCs w:val="28"/>
          <w:lang w:val="uk-UA"/>
        </w:rPr>
        <w:t>Вправа 2.</w:t>
      </w:r>
      <w:r w:rsidRPr="00D01855">
        <w:rPr>
          <w:rFonts w:ascii="Times New Roman" w:hAnsi="Times New Roman"/>
          <w:sz w:val="28"/>
          <w:szCs w:val="28"/>
          <w:lang w:val="uk-UA"/>
        </w:rPr>
        <w:t xml:space="preserve"> </w:t>
      </w:r>
      <w:r w:rsidRPr="00D01855">
        <w:rPr>
          <w:rFonts w:ascii="Times New Roman" w:hAnsi="Times New Roman"/>
          <w:i/>
          <w:sz w:val="28"/>
          <w:szCs w:val="28"/>
          <w:lang w:val="uk-UA"/>
        </w:rPr>
        <w:t>“Річка життя”</w:t>
      </w:r>
      <w:r>
        <w:rPr>
          <w:rFonts w:ascii="Times New Roman" w:hAnsi="Times New Roman"/>
          <w:sz w:val="28"/>
          <w:szCs w:val="28"/>
          <w:lang w:val="uk-UA"/>
        </w:rPr>
        <w:t>.</w:t>
      </w:r>
      <w:r w:rsidRPr="00D01855">
        <w:rPr>
          <w:rFonts w:ascii="Times New Roman" w:hAnsi="Times New Roman"/>
          <w:sz w:val="28"/>
          <w:szCs w:val="28"/>
          <w:lang w:val="uk-UA"/>
        </w:rPr>
        <w:t xml:space="preserve"> Керівник звертається до учасників: “Сядьте зручніше, зосередьтеся на Вашому диханні. Уявіть, що Ви стоїте на високій горі і перед Вами тече річка, по якій Вам потрібно спуститися до моря. Попереду – подорож довжиною в життя. Ваша задача – підготуватися до неї так, щоб припливти до моря з повними трюмами багатства, які Ви зможете знайти на берегах річки життя. Ці скарби можуть бути як матеріальні, так і духовні. Ви не знаєте, легкою чи важкою буде Ваша подорож, але її можна покращити, якщо ретельно спланувати. У Ваших руках усе: карта, човен з веслами, прогнози метеорологів. Подумайте, що потрібно взяти з собою в дорогу, щоб успішно пройти маршрут. Кого з собою візьмете? Чим будете харчуватися? Скільки часу витратите на привали і зупинки? Які подарунки з собою привезете? Поміркувавши про вище зазначене, спускайтеся з гори вниз і вирушайте у дорогу!</w:t>
      </w:r>
      <w:r w:rsidRPr="00D01855">
        <w:rPr>
          <w:rFonts w:ascii="Times New Roman" w:hAnsi="Times New Roman"/>
          <w:sz w:val="28"/>
          <w:szCs w:val="28"/>
        </w:rPr>
        <w:t>”</w:t>
      </w:r>
      <w:r w:rsidRPr="00782418">
        <w:rPr>
          <w:lang w:val="uk-UA"/>
        </w:rPr>
        <w:t xml:space="preserve"> </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 xml:space="preserve">Вправа </w:t>
      </w:r>
      <w:r>
        <w:rPr>
          <w:rFonts w:ascii="Times New Roman" w:hAnsi="Times New Roman"/>
          <w:i/>
          <w:sz w:val="28"/>
          <w:szCs w:val="28"/>
          <w:lang w:val="uk-UA"/>
        </w:rPr>
        <w:t>3</w:t>
      </w:r>
      <w:r w:rsidRPr="003A3F3F">
        <w:rPr>
          <w:rFonts w:ascii="Times New Roman" w:hAnsi="Times New Roman"/>
          <w:i/>
          <w:sz w:val="28"/>
          <w:szCs w:val="28"/>
          <w:lang w:val="uk-UA"/>
        </w:rPr>
        <w:t>. «Власні рішення».</w:t>
      </w:r>
      <w:r>
        <w:rPr>
          <w:rFonts w:ascii="Times New Roman" w:hAnsi="Times New Roman"/>
          <w:i/>
          <w:sz w:val="28"/>
          <w:szCs w:val="28"/>
          <w:lang w:val="uk-UA"/>
        </w:rPr>
        <w:t xml:space="preserve"> </w:t>
      </w:r>
      <w:r w:rsidRPr="003A3F3F">
        <w:rPr>
          <w:rFonts w:ascii="Times New Roman" w:hAnsi="Times New Roman"/>
          <w:sz w:val="28"/>
          <w:szCs w:val="28"/>
          <w:lang w:val="uk-UA"/>
        </w:rPr>
        <w:t xml:space="preserve">Ведучий пропонує учасникам визначити поняття </w:t>
      </w:r>
      <w:r w:rsidRPr="003A3F3F">
        <w:rPr>
          <w:rFonts w:ascii="Times New Roman" w:hAnsi="Times New Roman"/>
          <w:sz w:val="28"/>
          <w:szCs w:val="28"/>
        </w:rPr>
        <w:t>“</w:t>
      </w:r>
      <w:r w:rsidRPr="003A3F3F">
        <w:rPr>
          <w:rFonts w:ascii="Times New Roman" w:hAnsi="Times New Roman"/>
          <w:sz w:val="28"/>
          <w:szCs w:val="28"/>
          <w:lang w:val="uk-UA"/>
        </w:rPr>
        <w:t>рішення</w:t>
      </w:r>
      <w:r w:rsidRPr="003A3F3F">
        <w:rPr>
          <w:rFonts w:ascii="Times New Roman" w:hAnsi="Times New Roman"/>
          <w:sz w:val="28"/>
          <w:szCs w:val="28"/>
        </w:rPr>
        <w:t>”</w:t>
      </w:r>
      <w:r w:rsidRPr="003A3F3F">
        <w:rPr>
          <w:rFonts w:ascii="Times New Roman" w:hAnsi="Times New Roman"/>
          <w:sz w:val="28"/>
          <w:szCs w:val="28"/>
          <w:lang w:val="uk-UA"/>
        </w:rPr>
        <w:t xml:space="preserve">, потім навести приклади ситуацій (пригадати), де потрібно було приймати рішення в житті учасників. Під час зворотного зв’язку визначається значення прийнятого рішення в житті людини. </w:t>
      </w:r>
    </w:p>
    <w:p w:rsidR="000577F7" w:rsidRPr="003A3F3F" w:rsidRDefault="000577F7" w:rsidP="00832089">
      <w:pPr>
        <w:pStyle w:val="a3"/>
        <w:spacing w:line="360" w:lineRule="auto"/>
        <w:ind w:firstLine="708"/>
        <w:jc w:val="both"/>
        <w:rPr>
          <w:rFonts w:ascii="Times New Roman" w:hAnsi="Times New Roman"/>
          <w:bCs/>
          <w:sz w:val="28"/>
          <w:szCs w:val="28"/>
          <w:lang w:val="uk-UA"/>
        </w:rPr>
      </w:pPr>
      <w:r w:rsidRPr="003A3F3F">
        <w:rPr>
          <w:rFonts w:ascii="Times New Roman" w:hAnsi="Times New Roman"/>
          <w:bCs/>
          <w:i/>
          <w:sz w:val="28"/>
          <w:szCs w:val="28"/>
          <w:lang w:val="uk-UA"/>
        </w:rPr>
        <w:t xml:space="preserve">Вправа </w:t>
      </w:r>
      <w:r>
        <w:rPr>
          <w:rFonts w:ascii="Times New Roman" w:hAnsi="Times New Roman"/>
          <w:bCs/>
          <w:i/>
          <w:sz w:val="28"/>
          <w:szCs w:val="28"/>
          <w:lang w:val="uk-UA"/>
        </w:rPr>
        <w:t>4</w:t>
      </w:r>
      <w:r w:rsidRPr="003A3F3F">
        <w:rPr>
          <w:rFonts w:ascii="Times New Roman" w:hAnsi="Times New Roman"/>
          <w:bCs/>
          <w:i/>
          <w:sz w:val="28"/>
          <w:szCs w:val="28"/>
          <w:lang w:val="uk-UA"/>
        </w:rPr>
        <w:t xml:space="preserve">. </w:t>
      </w:r>
      <w:r w:rsidRPr="003A3F3F">
        <w:rPr>
          <w:rFonts w:ascii="Times New Roman" w:hAnsi="Times New Roman"/>
          <w:bCs/>
          <w:i/>
          <w:sz w:val="28"/>
          <w:szCs w:val="28"/>
        </w:rPr>
        <w:t>“</w:t>
      </w:r>
      <w:r w:rsidRPr="003A3F3F">
        <w:rPr>
          <w:rFonts w:ascii="Times New Roman" w:hAnsi="Times New Roman"/>
          <w:bCs/>
          <w:i/>
          <w:sz w:val="28"/>
          <w:szCs w:val="28"/>
          <w:lang w:val="uk-UA"/>
        </w:rPr>
        <w:t xml:space="preserve">Прогнозування наслідків </w:t>
      </w:r>
      <w:proofErr w:type="gramStart"/>
      <w:r w:rsidRPr="003A3F3F">
        <w:rPr>
          <w:rFonts w:ascii="Times New Roman" w:hAnsi="Times New Roman"/>
          <w:bCs/>
          <w:i/>
          <w:sz w:val="28"/>
          <w:szCs w:val="28"/>
          <w:lang w:val="uk-UA"/>
        </w:rPr>
        <w:t>р</w:t>
      </w:r>
      <w:proofErr w:type="gramEnd"/>
      <w:r w:rsidRPr="003A3F3F">
        <w:rPr>
          <w:rFonts w:ascii="Times New Roman" w:hAnsi="Times New Roman"/>
          <w:bCs/>
          <w:i/>
          <w:sz w:val="28"/>
          <w:szCs w:val="28"/>
          <w:lang w:val="uk-UA"/>
        </w:rPr>
        <w:t>ішення</w:t>
      </w:r>
      <w:r w:rsidRPr="003A3F3F">
        <w:rPr>
          <w:rFonts w:ascii="Times New Roman" w:hAnsi="Times New Roman"/>
          <w:bCs/>
          <w:i/>
          <w:sz w:val="28"/>
          <w:szCs w:val="28"/>
        </w:rPr>
        <w:t>”</w:t>
      </w:r>
      <w:r>
        <w:rPr>
          <w:rFonts w:ascii="Times New Roman" w:hAnsi="Times New Roman"/>
          <w:bCs/>
          <w:i/>
          <w:sz w:val="28"/>
          <w:szCs w:val="28"/>
          <w:lang w:val="uk-UA"/>
        </w:rPr>
        <w:t xml:space="preserve">. </w:t>
      </w:r>
      <w:r w:rsidRPr="003A3F3F">
        <w:rPr>
          <w:rFonts w:ascii="Times New Roman" w:hAnsi="Times New Roman"/>
          <w:sz w:val="28"/>
          <w:szCs w:val="28"/>
          <w:lang w:val="uk-UA"/>
        </w:rPr>
        <w:t xml:space="preserve">Матеріали: картки, ручки, ватман, маркер. </w:t>
      </w:r>
      <w:r w:rsidRPr="003A3F3F">
        <w:rPr>
          <w:rFonts w:ascii="Times New Roman" w:hAnsi="Times New Roman"/>
          <w:bCs/>
          <w:sz w:val="28"/>
          <w:szCs w:val="28"/>
          <w:lang w:val="uk-UA"/>
        </w:rPr>
        <w:t xml:space="preserve">Кожен учасник отримує картку, на якій накреслено схему </w:t>
      </w:r>
      <w:r w:rsidRPr="003A3F3F">
        <w:rPr>
          <w:rFonts w:ascii="Times New Roman" w:hAnsi="Times New Roman"/>
          <w:bCs/>
          <w:sz w:val="28"/>
          <w:szCs w:val="28"/>
        </w:rPr>
        <w:t>“</w:t>
      </w:r>
      <w:r w:rsidRPr="003A3F3F">
        <w:rPr>
          <w:rFonts w:ascii="Times New Roman" w:hAnsi="Times New Roman"/>
          <w:bCs/>
          <w:sz w:val="28"/>
          <w:szCs w:val="28"/>
          <w:lang w:val="uk-UA"/>
        </w:rPr>
        <w:t>Прогнозування наслідків рішення</w:t>
      </w:r>
      <w:r w:rsidRPr="003A3F3F">
        <w:rPr>
          <w:rFonts w:ascii="Times New Roman" w:hAnsi="Times New Roman"/>
          <w:bCs/>
          <w:sz w:val="28"/>
          <w:szCs w:val="28"/>
        </w:rPr>
        <w:t>”</w:t>
      </w:r>
      <w:r w:rsidRPr="003A3F3F">
        <w:rPr>
          <w:rFonts w:ascii="Times New Roman" w:hAnsi="Times New Roman"/>
          <w:bCs/>
          <w:sz w:val="28"/>
          <w:szCs w:val="28"/>
          <w:lang w:val="uk-UA"/>
        </w:rPr>
        <w:t xml:space="preserve">. На прикладі ситуації життєвого вибору учасникам пропонується визначити її проблему та спрогнозувати ймовірні наслідки її альтернативних рішень за схемою: </w:t>
      </w:r>
    </w:p>
    <w:p w:rsidR="000577F7" w:rsidRPr="003A3F3F" w:rsidRDefault="000577F7" w:rsidP="00832089">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Визначення проблеми ситуації вибору, яку необхідно розв</w:t>
      </w:r>
      <w:r w:rsidRPr="003A3F3F">
        <w:rPr>
          <w:rFonts w:ascii="Times New Roman" w:hAnsi="Times New Roman"/>
          <w:bCs/>
          <w:sz w:val="28"/>
          <w:szCs w:val="28"/>
        </w:rPr>
        <w:t>’</w:t>
      </w:r>
      <w:r w:rsidRPr="003A3F3F">
        <w:rPr>
          <w:rFonts w:ascii="Times New Roman" w:hAnsi="Times New Roman"/>
          <w:bCs/>
          <w:sz w:val="28"/>
          <w:szCs w:val="28"/>
          <w:lang w:val="uk-UA"/>
        </w:rPr>
        <w:t>язати: __________________________________________________________________</w:t>
      </w:r>
    </w:p>
    <w:p w:rsidR="000577F7" w:rsidRPr="003A3F3F" w:rsidRDefault="000577F7" w:rsidP="00832089">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Вибір: 1) ___________ 2) __________ 3)__________ 4)____________</w:t>
      </w:r>
    </w:p>
    <w:p w:rsidR="000577F7" w:rsidRPr="003A3F3F" w:rsidRDefault="000577F7" w:rsidP="00832089">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Наслідки вибору:</w:t>
      </w:r>
    </w:p>
    <w:p w:rsidR="000577F7" w:rsidRPr="003A3F3F" w:rsidRDefault="000577F7" w:rsidP="00832089">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 xml:space="preserve">                           Позитивні                             Негативні</w:t>
      </w:r>
    </w:p>
    <w:p w:rsidR="000577F7" w:rsidRPr="003A3F3F" w:rsidRDefault="000577F7" w:rsidP="00832089">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lastRenderedPageBreak/>
        <w:t xml:space="preserve">_________________________           </w:t>
      </w:r>
      <w:r>
        <w:rPr>
          <w:rFonts w:ascii="Times New Roman" w:hAnsi="Times New Roman"/>
          <w:bCs/>
          <w:sz w:val="28"/>
          <w:szCs w:val="28"/>
          <w:lang w:val="uk-UA"/>
        </w:rPr>
        <w:t>_________________________</w:t>
      </w:r>
      <w:r w:rsidRPr="003A3F3F">
        <w:rPr>
          <w:rFonts w:ascii="Times New Roman" w:hAnsi="Times New Roman"/>
          <w:bCs/>
          <w:sz w:val="28"/>
          <w:szCs w:val="28"/>
          <w:lang w:val="uk-UA"/>
        </w:rPr>
        <w:t xml:space="preserve">   </w:t>
      </w:r>
    </w:p>
    <w:p w:rsidR="000577F7" w:rsidRPr="003A3F3F" w:rsidRDefault="000577F7" w:rsidP="00832089">
      <w:pPr>
        <w:pStyle w:val="a3"/>
        <w:spacing w:line="360" w:lineRule="auto"/>
        <w:ind w:firstLine="709"/>
        <w:rPr>
          <w:rFonts w:ascii="Times New Roman" w:hAnsi="Times New Roman"/>
          <w:bCs/>
          <w:sz w:val="28"/>
          <w:szCs w:val="28"/>
          <w:lang w:val="uk-UA"/>
        </w:rPr>
      </w:pPr>
      <w:r w:rsidRPr="003A3F3F">
        <w:rPr>
          <w:rFonts w:ascii="Times New Roman" w:hAnsi="Times New Roman"/>
          <w:bCs/>
          <w:sz w:val="28"/>
          <w:szCs w:val="28"/>
          <w:lang w:val="uk-UA"/>
        </w:rPr>
        <w:t>Ви прийняли рішення:</w:t>
      </w:r>
      <w:r>
        <w:rPr>
          <w:rFonts w:ascii="Times New Roman" w:hAnsi="Times New Roman"/>
          <w:bCs/>
          <w:sz w:val="28"/>
          <w:szCs w:val="28"/>
          <w:lang w:val="uk-UA"/>
        </w:rPr>
        <w:t xml:space="preserve">  </w:t>
      </w:r>
      <w:r w:rsidRPr="003A3F3F">
        <w:rPr>
          <w:rFonts w:ascii="Times New Roman" w:hAnsi="Times New Roman"/>
          <w:bCs/>
          <w:sz w:val="28"/>
          <w:szCs w:val="28"/>
          <w:lang w:val="uk-UA"/>
        </w:rPr>
        <w:t>___________________________________________</w:t>
      </w:r>
    </w:p>
    <w:p w:rsidR="000577F7" w:rsidRPr="003A3F3F" w:rsidRDefault="000577F7" w:rsidP="00832089">
      <w:pPr>
        <w:pStyle w:val="a3"/>
        <w:spacing w:line="360" w:lineRule="auto"/>
        <w:ind w:firstLine="709"/>
        <w:rPr>
          <w:rFonts w:ascii="Times New Roman" w:hAnsi="Times New Roman"/>
          <w:bCs/>
          <w:sz w:val="28"/>
          <w:szCs w:val="28"/>
          <w:lang w:val="uk-UA"/>
        </w:rPr>
      </w:pPr>
      <w:r w:rsidRPr="003A3F3F">
        <w:rPr>
          <w:rFonts w:ascii="Times New Roman" w:hAnsi="Times New Roman"/>
          <w:bCs/>
          <w:sz w:val="28"/>
          <w:szCs w:val="28"/>
          <w:lang w:val="uk-UA"/>
        </w:rPr>
        <w:t>Цей вибір обумовлений тим, що ___________________________________</w:t>
      </w:r>
    </w:p>
    <w:p w:rsidR="000577F7" w:rsidRPr="003A3F3F" w:rsidRDefault="000577F7" w:rsidP="00832089">
      <w:pPr>
        <w:pStyle w:val="a3"/>
        <w:spacing w:line="360" w:lineRule="auto"/>
        <w:ind w:firstLine="709"/>
        <w:jc w:val="both"/>
        <w:rPr>
          <w:rFonts w:ascii="Times New Roman" w:hAnsi="Times New Roman"/>
          <w:sz w:val="28"/>
          <w:szCs w:val="28"/>
          <w:lang w:val="uk-UA"/>
        </w:rPr>
      </w:pPr>
      <w:r w:rsidRPr="003A3F3F">
        <w:rPr>
          <w:rFonts w:ascii="Times New Roman" w:hAnsi="Times New Roman"/>
          <w:bCs/>
          <w:sz w:val="28"/>
          <w:szCs w:val="28"/>
          <w:lang w:val="uk-UA"/>
        </w:rPr>
        <w:t>За бажанням учасники наводять альтернативи рішення ситуації, відбувається обговорення позитивних та негативних наслідків до кожної з них. Під час обговорення звертається увага на те, що впливає на якість визначення варіантів рішення; чи часто замислюються учасники про наслідки власних рішень для інших людей.</w:t>
      </w:r>
    </w:p>
    <w:p w:rsidR="000577F7" w:rsidRDefault="000577F7" w:rsidP="00832089">
      <w:pPr>
        <w:pStyle w:val="a3"/>
        <w:spacing w:line="360" w:lineRule="auto"/>
        <w:ind w:firstLine="708"/>
        <w:jc w:val="both"/>
        <w:rPr>
          <w:rFonts w:ascii="Times New Roman" w:hAnsi="Times New Roman"/>
          <w:sz w:val="28"/>
          <w:szCs w:val="28"/>
          <w:lang w:val="uk-UA"/>
        </w:rPr>
      </w:pPr>
      <w:r w:rsidRPr="002F16DD">
        <w:rPr>
          <w:rFonts w:ascii="Times New Roman" w:hAnsi="Times New Roman"/>
          <w:i/>
          <w:sz w:val="28"/>
          <w:szCs w:val="28"/>
        </w:rPr>
        <w:t xml:space="preserve">Вправа </w:t>
      </w:r>
      <w:r>
        <w:rPr>
          <w:rFonts w:ascii="Times New Roman" w:hAnsi="Times New Roman"/>
          <w:i/>
          <w:sz w:val="28"/>
          <w:szCs w:val="28"/>
          <w:lang w:val="uk-UA"/>
        </w:rPr>
        <w:t>5. «</w:t>
      </w:r>
      <w:r w:rsidRPr="002F16DD">
        <w:rPr>
          <w:rFonts w:ascii="Times New Roman" w:hAnsi="Times New Roman"/>
          <w:i/>
          <w:sz w:val="28"/>
          <w:szCs w:val="28"/>
        </w:rPr>
        <w:t>Подяка за приємну співпрацю</w:t>
      </w:r>
      <w:r>
        <w:rPr>
          <w:rFonts w:ascii="Times New Roman" w:hAnsi="Times New Roman"/>
          <w:i/>
          <w:sz w:val="28"/>
          <w:szCs w:val="28"/>
          <w:lang w:val="uk-UA"/>
        </w:rPr>
        <w:t>».</w:t>
      </w:r>
      <w:r w:rsidRPr="002F16DD">
        <w:rPr>
          <w:rFonts w:ascii="Times New Roman" w:hAnsi="Times New Roman"/>
          <w:i/>
          <w:sz w:val="28"/>
          <w:szCs w:val="28"/>
        </w:rPr>
        <w:t xml:space="preserve"> </w:t>
      </w:r>
      <w:r w:rsidRPr="002F16DD">
        <w:rPr>
          <w:rFonts w:ascii="Times New Roman" w:hAnsi="Times New Roman"/>
          <w:sz w:val="28"/>
          <w:szCs w:val="28"/>
        </w:rPr>
        <w:t>Керівник пропону</w:t>
      </w:r>
      <w:proofErr w:type="gramStart"/>
      <w:r w:rsidRPr="002F16DD">
        <w:rPr>
          <w:rFonts w:ascii="Times New Roman" w:hAnsi="Times New Roman"/>
          <w:sz w:val="28"/>
          <w:szCs w:val="28"/>
        </w:rPr>
        <w:t>є:</w:t>
      </w:r>
      <w:proofErr w:type="gramEnd"/>
      <w:r w:rsidRPr="002F16DD">
        <w:rPr>
          <w:rFonts w:ascii="Times New Roman" w:hAnsi="Times New Roman"/>
          <w:sz w:val="28"/>
          <w:szCs w:val="28"/>
        </w:rPr>
        <w:t xml:space="preserve"> “Станьте, будь ласка, у коло. Проведемо процедуру прощання у вигляді церемонії, яка допоможе нам виявити повагу та щирі почуття один до одного. Перший бажаючий учасник стає у центр кола, до нього </w:t>
      </w:r>
      <w:proofErr w:type="gramStart"/>
      <w:r w:rsidRPr="002F16DD">
        <w:rPr>
          <w:rFonts w:ascii="Times New Roman" w:hAnsi="Times New Roman"/>
          <w:sz w:val="28"/>
          <w:szCs w:val="28"/>
        </w:rPr>
        <w:t>п</w:t>
      </w:r>
      <w:proofErr w:type="gramEnd"/>
      <w:r w:rsidRPr="002F16DD">
        <w:rPr>
          <w:rFonts w:ascii="Times New Roman" w:hAnsi="Times New Roman"/>
          <w:sz w:val="28"/>
          <w:szCs w:val="28"/>
        </w:rPr>
        <w:t xml:space="preserve">ідходить інший, потискує йому руку і дякує: “Мої щирі вітання </w:t>
      </w:r>
      <w:proofErr w:type="gramStart"/>
      <w:r w:rsidRPr="002F16DD">
        <w:rPr>
          <w:rFonts w:ascii="Times New Roman" w:hAnsi="Times New Roman"/>
          <w:sz w:val="28"/>
          <w:szCs w:val="28"/>
        </w:rPr>
        <w:t>за</w:t>
      </w:r>
      <w:proofErr w:type="gramEnd"/>
      <w:r w:rsidRPr="002F16DD">
        <w:rPr>
          <w:rFonts w:ascii="Times New Roman" w:hAnsi="Times New Roman"/>
          <w:sz w:val="28"/>
          <w:szCs w:val="28"/>
        </w:rPr>
        <w:t xml:space="preserve"> приємну співпрацю у групі”. Обидва залишаються </w:t>
      </w:r>
      <w:proofErr w:type="gramStart"/>
      <w:r w:rsidRPr="002F16DD">
        <w:rPr>
          <w:rFonts w:ascii="Times New Roman" w:hAnsi="Times New Roman"/>
          <w:sz w:val="28"/>
          <w:szCs w:val="28"/>
        </w:rPr>
        <w:t>у</w:t>
      </w:r>
      <w:proofErr w:type="gramEnd"/>
      <w:r w:rsidRPr="002F16DD">
        <w:rPr>
          <w:rFonts w:ascii="Times New Roman" w:hAnsi="Times New Roman"/>
          <w:sz w:val="28"/>
          <w:szCs w:val="28"/>
        </w:rPr>
        <w:t xml:space="preserve"> </w:t>
      </w:r>
      <w:proofErr w:type="gramStart"/>
      <w:r w:rsidRPr="002F16DD">
        <w:rPr>
          <w:rFonts w:ascii="Times New Roman" w:hAnsi="Times New Roman"/>
          <w:sz w:val="28"/>
          <w:szCs w:val="28"/>
        </w:rPr>
        <w:t>центр</w:t>
      </w:r>
      <w:proofErr w:type="gramEnd"/>
      <w:r w:rsidRPr="002F16DD">
        <w:rPr>
          <w:rFonts w:ascii="Times New Roman" w:hAnsi="Times New Roman"/>
          <w:sz w:val="28"/>
          <w:szCs w:val="28"/>
        </w:rPr>
        <w:t xml:space="preserve">і кола. До них </w:t>
      </w:r>
      <w:proofErr w:type="gramStart"/>
      <w:r w:rsidRPr="002F16DD">
        <w:rPr>
          <w:rFonts w:ascii="Times New Roman" w:hAnsi="Times New Roman"/>
          <w:sz w:val="28"/>
          <w:szCs w:val="28"/>
        </w:rPr>
        <w:t>п</w:t>
      </w:r>
      <w:proofErr w:type="gramEnd"/>
      <w:r w:rsidRPr="002F16DD">
        <w:rPr>
          <w:rFonts w:ascii="Times New Roman" w:hAnsi="Times New Roman"/>
          <w:sz w:val="28"/>
          <w:szCs w:val="28"/>
        </w:rPr>
        <w:t>ідходить третій учасник, говорить ті самі слова привітання, бере за руку товариша. Коли виходить останній учасник, замкніть коло і завершіть церемонію вигуком слова: “Дякуємо!”</w:t>
      </w:r>
    </w:p>
    <w:p w:rsidR="000577F7" w:rsidRPr="00C01DD6" w:rsidRDefault="000577F7" w:rsidP="00832089">
      <w:pPr>
        <w:pStyle w:val="a3"/>
        <w:spacing w:line="360" w:lineRule="auto"/>
        <w:ind w:firstLine="709"/>
        <w:jc w:val="both"/>
        <w:rPr>
          <w:rFonts w:ascii="Times New Roman" w:hAnsi="Times New Roman"/>
          <w:i/>
          <w:iCs/>
          <w:sz w:val="28"/>
          <w:szCs w:val="28"/>
          <w:lang w:val="uk-UA"/>
        </w:rPr>
      </w:pPr>
      <w:r w:rsidRPr="00C01DD6">
        <w:rPr>
          <w:rFonts w:ascii="Times New Roman" w:hAnsi="Times New Roman"/>
          <w:i/>
          <w:iCs/>
          <w:sz w:val="28"/>
          <w:szCs w:val="28"/>
        </w:rPr>
        <w:t xml:space="preserve">Обговорення та побажання </w:t>
      </w:r>
      <w:proofErr w:type="gramStart"/>
      <w:r w:rsidRPr="00C01DD6">
        <w:rPr>
          <w:rFonts w:ascii="Times New Roman" w:hAnsi="Times New Roman"/>
          <w:i/>
          <w:iCs/>
          <w:sz w:val="28"/>
          <w:szCs w:val="28"/>
        </w:rPr>
        <w:t>в</w:t>
      </w:r>
      <w:proofErr w:type="gramEnd"/>
      <w:r w:rsidRPr="00C01DD6">
        <w:rPr>
          <w:rFonts w:ascii="Times New Roman" w:hAnsi="Times New Roman"/>
          <w:i/>
          <w:iCs/>
          <w:sz w:val="28"/>
          <w:szCs w:val="28"/>
        </w:rPr>
        <w:t xml:space="preserve"> </w:t>
      </w:r>
      <w:proofErr w:type="gramStart"/>
      <w:r w:rsidRPr="00C01DD6">
        <w:rPr>
          <w:rFonts w:ascii="Times New Roman" w:hAnsi="Times New Roman"/>
          <w:i/>
          <w:iCs/>
          <w:sz w:val="28"/>
          <w:szCs w:val="28"/>
        </w:rPr>
        <w:t>робот</w:t>
      </w:r>
      <w:proofErr w:type="gramEnd"/>
      <w:r w:rsidRPr="00C01DD6">
        <w:rPr>
          <w:rFonts w:ascii="Times New Roman" w:hAnsi="Times New Roman"/>
          <w:i/>
          <w:iCs/>
          <w:sz w:val="28"/>
          <w:szCs w:val="28"/>
        </w:rPr>
        <w:t>і тренінгу.</w:t>
      </w:r>
      <w:r w:rsidRPr="00C01DD6">
        <w:rPr>
          <w:rFonts w:ascii="Times New Roman" w:hAnsi="Times New Roman"/>
          <w:i/>
          <w:iCs/>
          <w:sz w:val="28"/>
          <w:szCs w:val="28"/>
          <w:lang w:val="uk-UA"/>
        </w:rPr>
        <w:t xml:space="preserve"> </w:t>
      </w:r>
      <w:r w:rsidRPr="00C01DD6">
        <w:rPr>
          <w:rFonts w:ascii="Times New Roman" w:hAnsi="Times New Roman"/>
          <w:i/>
          <w:iCs/>
          <w:sz w:val="28"/>
          <w:szCs w:val="28"/>
        </w:rPr>
        <w:t>Ритуал прощання.</w:t>
      </w:r>
    </w:p>
    <w:p w:rsidR="000577F7"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  </w:t>
      </w:r>
      <w:r w:rsidRPr="00FD0682">
        <w:rPr>
          <w:rFonts w:ascii="Times New Roman" w:hAnsi="Times New Roman"/>
          <w:b/>
          <w:sz w:val="28"/>
          <w:szCs w:val="28"/>
          <w:lang w:val="uk-UA"/>
        </w:rPr>
        <w:t>Другий блок програми тренінгу</w:t>
      </w:r>
      <w:r w:rsidRPr="00E36BAF">
        <w:rPr>
          <w:rFonts w:ascii="Times New Roman" w:hAnsi="Times New Roman"/>
          <w:sz w:val="28"/>
          <w:szCs w:val="28"/>
          <w:lang w:val="uk-UA"/>
        </w:rPr>
        <w:t xml:space="preserve"> спрямований на розвиток </w:t>
      </w:r>
      <w:r>
        <w:rPr>
          <w:rFonts w:ascii="Times New Roman" w:hAnsi="Times New Roman"/>
          <w:sz w:val="28"/>
          <w:szCs w:val="28"/>
          <w:lang w:val="uk-UA"/>
        </w:rPr>
        <w:t>особистіс</w:t>
      </w:r>
      <w:r w:rsidRPr="00E36BAF">
        <w:rPr>
          <w:rFonts w:ascii="Times New Roman" w:hAnsi="Times New Roman"/>
          <w:sz w:val="28"/>
          <w:szCs w:val="28"/>
          <w:lang w:val="uk-UA"/>
        </w:rPr>
        <w:t xml:space="preserve">ної готовності студентів до професійного самовизначення. Для розвитку ціннісно-мотиваційного компоненту готовності підбиралися вправи, які мали зацікавити студентів у перегляді власних цінностей та мотивували до більш активного пізнання обраної спеціальності, її спеціалізації. Розвиток інформаційно-пізнавального компоненту готовності включав інформацію тренера про особливості обраного професійного напряму, про можливості спеціалізації, альтернативні напрями, про особливості ідентифікації себе із майбутньою професією. </w:t>
      </w:r>
    </w:p>
    <w:p w:rsidR="000577F7" w:rsidRPr="003A3F3F" w:rsidRDefault="000577F7" w:rsidP="00705C3F">
      <w:pPr>
        <w:pStyle w:val="a3"/>
        <w:spacing w:line="360" w:lineRule="auto"/>
        <w:ind w:firstLine="708"/>
        <w:jc w:val="both"/>
        <w:rPr>
          <w:rFonts w:ascii="Times New Roman" w:hAnsi="Times New Roman"/>
          <w:b/>
          <w:i/>
          <w:sz w:val="28"/>
          <w:szCs w:val="28"/>
          <w:lang w:val="uk-UA"/>
        </w:rPr>
      </w:pPr>
      <w:r w:rsidRPr="00E36BAF">
        <w:rPr>
          <w:rFonts w:ascii="Times New Roman" w:hAnsi="Times New Roman"/>
          <w:sz w:val="28"/>
          <w:szCs w:val="28"/>
          <w:lang w:val="uk-UA"/>
        </w:rPr>
        <w:t xml:space="preserve">Розвиток цілеутворювального компоненту готовності передбачав вправи на вміння ставити стратегічні життєві цілі та усвідомлення шляхів їх досягнення. Розвиток операціонального (результативного) компоненту готовності передбачав набір вправ, які навчали студентів обґрунтовувати власні рішення. </w:t>
      </w:r>
      <w:r>
        <w:rPr>
          <w:rFonts w:ascii="Times New Roman" w:hAnsi="Times New Roman"/>
          <w:sz w:val="28"/>
          <w:szCs w:val="28"/>
          <w:lang w:val="uk-UA"/>
        </w:rPr>
        <w:t xml:space="preserve">Нижче подані </w:t>
      </w:r>
      <w:r>
        <w:rPr>
          <w:rFonts w:ascii="Times New Roman" w:hAnsi="Times New Roman"/>
          <w:b/>
          <w:i/>
          <w:sz w:val="28"/>
          <w:szCs w:val="28"/>
          <w:lang w:val="uk-UA"/>
        </w:rPr>
        <w:lastRenderedPageBreak/>
        <w:t>в</w:t>
      </w:r>
      <w:r w:rsidRPr="003A3F3F">
        <w:rPr>
          <w:rFonts w:ascii="Times New Roman" w:hAnsi="Times New Roman"/>
          <w:b/>
          <w:i/>
          <w:sz w:val="28"/>
          <w:szCs w:val="28"/>
          <w:lang w:val="uk-UA"/>
        </w:rPr>
        <w:t xml:space="preserve">прави, спрямовані на розвиток </w:t>
      </w:r>
      <w:r>
        <w:rPr>
          <w:rFonts w:ascii="Times New Roman" w:hAnsi="Times New Roman"/>
          <w:b/>
          <w:i/>
          <w:sz w:val="28"/>
          <w:szCs w:val="28"/>
          <w:lang w:val="uk-UA"/>
        </w:rPr>
        <w:t>особистіс</w:t>
      </w:r>
      <w:r w:rsidRPr="003A3F3F">
        <w:rPr>
          <w:rFonts w:ascii="Times New Roman" w:hAnsi="Times New Roman"/>
          <w:b/>
          <w:i/>
          <w:sz w:val="28"/>
          <w:szCs w:val="28"/>
          <w:lang w:val="uk-UA"/>
        </w:rPr>
        <w:t xml:space="preserve">ної готовності </w:t>
      </w:r>
      <w:r w:rsidRPr="003A3F3F">
        <w:rPr>
          <w:rFonts w:ascii="Times New Roman" w:hAnsi="Times New Roman"/>
          <w:b/>
          <w:i/>
          <w:sz w:val="28"/>
          <w:szCs w:val="28"/>
        </w:rPr>
        <w:t>студентів до прийняття стратегічних життєвих рішень</w:t>
      </w:r>
      <w:r w:rsidRPr="003A3F3F">
        <w:rPr>
          <w:rFonts w:ascii="Times New Roman" w:hAnsi="Times New Roman"/>
          <w:b/>
          <w:i/>
          <w:sz w:val="28"/>
          <w:szCs w:val="28"/>
          <w:lang w:val="uk-UA"/>
        </w:rPr>
        <w:t xml:space="preserve"> </w:t>
      </w:r>
      <w:r>
        <w:rPr>
          <w:rFonts w:ascii="Times New Roman" w:hAnsi="Times New Roman"/>
          <w:b/>
          <w:i/>
          <w:sz w:val="28"/>
          <w:szCs w:val="28"/>
          <w:lang w:val="uk-UA"/>
        </w:rPr>
        <w:t>з</w:t>
      </w:r>
      <w:r w:rsidRPr="003A3F3F">
        <w:rPr>
          <w:rFonts w:ascii="Times New Roman" w:hAnsi="Times New Roman"/>
          <w:b/>
          <w:i/>
          <w:sz w:val="28"/>
          <w:szCs w:val="28"/>
          <w:lang w:val="uk-UA"/>
        </w:rPr>
        <w:t xml:space="preserve"> професійного самовизначення</w:t>
      </w:r>
      <w:r>
        <w:rPr>
          <w:rFonts w:ascii="Times New Roman" w:hAnsi="Times New Roman"/>
          <w:b/>
          <w:i/>
          <w:sz w:val="28"/>
          <w:szCs w:val="28"/>
          <w:lang w:val="uk-UA"/>
        </w:rPr>
        <w:t>.</w:t>
      </w:r>
    </w:p>
    <w:p w:rsidR="000577F7" w:rsidRPr="003A3F3F" w:rsidRDefault="000577F7" w:rsidP="00705C3F">
      <w:pPr>
        <w:pStyle w:val="a3"/>
        <w:spacing w:line="360" w:lineRule="auto"/>
        <w:ind w:firstLine="709"/>
        <w:jc w:val="center"/>
        <w:rPr>
          <w:rFonts w:ascii="Times New Roman" w:hAnsi="Times New Roman"/>
          <w:b/>
          <w:sz w:val="28"/>
          <w:szCs w:val="28"/>
          <w:lang w:val="uk-UA"/>
        </w:rPr>
      </w:pPr>
      <w:r w:rsidRPr="003A3F3F">
        <w:rPr>
          <w:rFonts w:ascii="Times New Roman" w:hAnsi="Times New Roman"/>
          <w:b/>
          <w:sz w:val="28"/>
          <w:szCs w:val="28"/>
          <w:lang w:val="uk-UA"/>
        </w:rPr>
        <w:t xml:space="preserve">Заняття </w:t>
      </w:r>
      <w:r>
        <w:rPr>
          <w:rFonts w:ascii="Times New Roman" w:hAnsi="Times New Roman"/>
          <w:b/>
          <w:sz w:val="28"/>
          <w:szCs w:val="28"/>
          <w:lang w:val="uk-UA"/>
        </w:rPr>
        <w:t>1</w:t>
      </w:r>
    </w:p>
    <w:p w:rsidR="000577F7" w:rsidRPr="003A3F3F" w:rsidRDefault="000577F7" w:rsidP="00705C3F">
      <w:pPr>
        <w:pStyle w:val="a3"/>
        <w:spacing w:line="360" w:lineRule="auto"/>
        <w:ind w:firstLine="709"/>
        <w:jc w:val="both"/>
        <w:rPr>
          <w:rFonts w:ascii="Times New Roman" w:hAnsi="Times New Roman"/>
          <w:b/>
          <w:i/>
          <w:sz w:val="28"/>
          <w:szCs w:val="28"/>
          <w:lang w:val="uk-UA"/>
        </w:rPr>
      </w:pPr>
      <w:r w:rsidRPr="003A3F3F">
        <w:rPr>
          <w:rFonts w:ascii="Times New Roman" w:hAnsi="Times New Roman"/>
          <w:b/>
          <w:i/>
          <w:sz w:val="28"/>
          <w:szCs w:val="28"/>
          <w:lang w:val="uk-UA"/>
        </w:rPr>
        <w:t>Мета:</w:t>
      </w:r>
    </w:p>
    <w:p w:rsidR="000577F7" w:rsidRPr="003A3F3F" w:rsidRDefault="000577F7" w:rsidP="00705C3F">
      <w:pPr>
        <w:pStyle w:val="a3"/>
        <w:numPr>
          <w:ilvl w:val="0"/>
          <w:numId w:val="12"/>
        </w:numPr>
        <w:spacing w:line="360" w:lineRule="auto"/>
        <w:ind w:left="993" w:hanging="284"/>
        <w:jc w:val="both"/>
        <w:rPr>
          <w:rFonts w:ascii="Times New Roman" w:hAnsi="Times New Roman"/>
          <w:sz w:val="28"/>
          <w:szCs w:val="28"/>
          <w:lang w:val="uk-UA"/>
        </w:rPr>
      </w:pPr>
      <w:r w:rsidRPr="003A3F3F">
        <w:rPr>
          <w:rFonts w:ascii="Times New Roman" w:hAnsi="Times New Roman"/>
          <w:sz w:val="28"/>
          <w:szCs w:val="28"/>
          <w:lang w:val="uk-UA"/>
        </w:rPr>
        <w:t>Зняття емоційної напруги учасників.</w:t>
      </w:r>
    </w:p>
    <w:p w:rsidR="000577F7" w:rsidRPr="003A3F3F" w:rsidRDefault="000577F7" w:rsidP="00705C3F">
      <w:pPr>
        <w:pStyle w:val="a3"/>
        <w:numPr>
          <w:ilvl w:val="0"/>
          <w:numId w:val="12"/>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3A3F3F" w:rsidRDefault="000577F7" w:rsidP="00705C3F">
      <w:pPr>
        <w:pStyle w:val="a3"/>
        <w:numPr>
          <w:ilvl w:val="0"/>
          <w:numId w:val="12"/>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Розвиток</w:t>
      </w:r>
      <w:r>
        <w:rPr>
          <w:rFonts w:ascii="Times New Roman" w:hAnsi="Times New Roman"/>
          <w:sz w:val="28"/>
          <w:szCs w:val="28"/>
          <w:lang w:val="uk-UA"/>
        </w:rPr>
        <w:t xml:space="preserve"> ціннісно-мотиваційного ставлення</w:t>
      </w:r>
      <w:r w:rsidRPr="003A3F3F">
        <w:rPr>
          <w:rFonts w:ascii="Times New Roman" w:hAnsi="Times New Roman"/>
          <w:sz w:val="28"/>
          <w:szCs w:val="28"/>
          <w:lang w:val="uk-UA"/>
        </w:rPr>
        <w:t xml:space="preserve"> щодо професійного самовизначення</w:t>
      </w:r>
      <w:r w:rsidRPr="003A3F3F">
        <w:rPr>
          <w:rFonts w:ascii="Times New Roman" w:hAnsi="Times New Roman"/>
          <w:sz w:val="28"/>
          <w:szCs w:val="28"/>
        </w:rPr>
        <w:t>.</w:t>
      </w:r>
    </w:p>
    <w:p w:rsidR="000577F7" w:rsidRPr="003A3F3F" w:rsidRDefault="000577F7" w:rsidP="00705C3F">
      <w:pPr>
        <w:pStyle w:val="a3"/>
        <w:spacing w:line="360" w:lineRule="auto"/>
        <w:ind w:firstLine="709"/>
        <w:jc w:val="both"/>
        <w:rPr>
          <w:rFonts w:ascii="Times New Roman" w:hAnsi="Times New Roman"/>
          <w:sz w:val="28"/>
          <w:szCs w:val="28"/>
        </w:rPr>
      </w:pPr>
      <w:r w:rsidRPr="003A3F3F">
        <w:rPr>
          <w:rFonts w:ascii="Times New Roman" w:hAnsi="Times New Roman"/>
          <w:i/>
          <w:sz w:val="28"/>
          <w:szCs w:val="28"/>
        </w:rPr>
        <w:t xml:space="preserve">Вправа 1. Вправа </w:t>
      </w:r>
      <w:r>
        <w:rPr>
          <w:rFonts w:ascii="Times New Roman" w:hAnsi="Times New Roman"/>
          <w:i/>
          <w:sz w:val="28"/>
          <w:szCs w:val="28"/>
          <w:lang w:val="uk-UA"/>
        </w:rPr>
        <w:t>«</w:t>
      </w:r>
      <w:r w:rsidRPr="003A3F3F">
        <w:rPr>
          <w:rFonts w:ascii="Times New Roman" w:hAnsi="Times New Roman"/>
          <w:i/>
          <w:sz w:val="28"/>
          <w:szCs w:val="28"/>
        </w:rPr>
        <w:t>Компліменти</w:t>
      </w:r>
      <w:r>
        <w:rPr>
          <w:rFonts w:ascii="Times New Roman" w:hAnsi="Times New Roman"/>
          <w:i/>
          <w:sz w:val="28"/>
          <w:szCs w:val="28"/>
          <w:lang w:val="uk-UA"/>
        </w:rPr>
        <w:t>»</w:t>
      </w:r>
      <w:r w:rsidRPr="003A3F3F">
        <w:rPr>
          <w:rFonts w:ascii="Times New Roman" w:hAnsi="Times New Roman"/>
          <w:sz w:val="28"/>
          <w:szCs w:val="28"/>
        </w:rPr>
        <w:t>.</w:t>
      </w:r>
      <w:r>
        <w:rPr>
          <w:rFonts w:ascii="Times New Roman" w:hAnsi="Times New Roman"/>
          <w:sz w:val="28"/>
          <w:szCs w:val="28"/>
          <w:lang w:val="uk-UA"/>
        </w:rPr>
        <w:t xml:space="preserve"> </w:t>
      </w:r>
      <w:r w:rsidRPr="003A3F3F">
        <w:rPr>
          <w:rFonts w:ascii="Times New Roman" w:hAnsi="Times New Roman"/>
          <w:sz w:val="28"/>
          <w:szCs w:val="28"/>
          <w:lang w:val="uk-UA"/>
        </w:rPr>
        <w:t>У</w:t>
      </w:r>
      <w:r w:rsidRPr="003A3F3F">
        <w:rPr>
          <w:rFonts w:ascii="Times New Roman" w:hAnsi="Times New Roman"/>
          <w:sz w:val="28"/>
          <w:szCs w:val="28"/>
        </w:rPr>
        <w:t>сі учасники групи утворюють два кола (внутрішнє і зовнішнє), стаючи обличчям один до одного утворюючи пару. Перший член пари говорить щось приємне іншому. Той відповіда</w:t>
      </w:r>
      <w:proofErr w:type="gramStart"/>
      <w:r w:rsidRPr="003A3F3F">
        <w:rPr>
          <w:rFonts w:ascii="Times New Roman" w:hAnsi="Times New Roman"/>
          <w:sz w:val="28"/>
          <w:szCs w:val="28"/>
        </w:rPr>
        <w:t>є:</w:t>
      </w:r>
      <w:proofErr w:type="gramEnd"/>
      <w:r w:rsidRPr="003A3F3F">
        <w:rPr>
          <w:rFonts w:ascii="Times New Roman" w:hAnsi="Times New Roman"/>
          <w:sz w:val="28"/>
          <w:szCs w:val="28"/>
        </w:rPr>
        <w:t xml:space="preserve"> </w:t>
      </w:r>
      <w:r w:rsidRPr="003A3F3F">
        <w:rPr>
          <w:rFonts w:ascii="Times New Roman" w:hAnsi="Times New Roman"/>
          <w:i/>
          <w:sz w:val="28"/>
          <w:szCs w:val="28"/>
        </w:rPr>
        <w:t xml:space="preserve">"Так, дякую, звичайно, але </w:t>
      </w:r>
      <w:proofErr w:type="gramStart"/>
      <w:r w:rsidRPr="003A3F3F">
        <w:rPr>
          <w:rFonts w:ascii="Times New Roman" w:hAnsi="Times New Roman"/>
          <w:i/>
          <w:sz w:val="28"/>
          <w:szCs w:val="28"/>
        </w:rPr>
        <w:t>кр</w:t>
      </w:r>
      <w:proofErr w:type="gramEnd"/>
      <w:r w:rsidRPr="003A3F3F">
        <w:rPr>
          <w:rFonts w:ascii="Times New Roman" w:hAnsi="Times New Roman"/>
          <w:i/>
          <w:sz w:val="28"/>
          <w:szCs w:val="28"/>
        </w:rPr>
        <w:t xml:space="preserve">ім цього я ще і ... "(називає те, що в собі цінує і вважає, що заслуговує за це знаків уваги). </w:t>
      </w:r>
      <w:r w:rsidRPr="003A3F3F">
        <w:rPr>
          <w:rFonts w:ascii="Times New Roman" w:hAnsi="Times New Roman"/>
          <w:sz w:val="28"/>
          <w:szCs w:val="28"/>
        </w:rPr>
        <w:t xml:space="preserve">Знаками уваги можуть бути вчинки, риси зовнішності та ін. Потім партнери міняються ролями, роблячи крок </w:t>
      </w:r>
      <w:proofErr w:type="gramStart"/>
      <w:r w:rsidRPr="003A3F3F">
        <w:rPr>
          <w:rFonts w:ascii="Times New Roman" w:hAnsi="Times New Roman"/>
          <w:sz w:val="28"/>
          <w:szCs w:val="28"/>
        </w:rPr>
        <w:t>вл</w:t>
      </w:r>
      <w:proofErr w:type="gramEnd"/>
      <w:r w:rsidRPr="003A3F3F">
        <w:rPr>
          <w:rFonts w:ascii="Times New Roman" w:hAnsi="Times New Roman"/>
          <w:sz w:val="28"/>
          <w:szCs w:val="28"/>
        </w:rPr>
        <w:t>іво і таким чином утворюючи нові пари. Це продовжується, поки не буде зроблений повний круг.</w:t>
      </w:r>
      <w:r>
        <w:rPr>
          <w:rFonts w:ascii="Times New Roman" w:hAnsi="Times New Roman"/>
          <w:sz w:val="28"/>
          <w:szCs w:val="28"/>
          <w:lang w:val="uk-UA"/>
        </w:rPr>
        <w:t xml:space="preserve"> </w:t>
      </w:r>
      <w:r w:rsidRPr="003A3F3F">
        <w:rPr>
          <w:rFonts w:ascii="Times New Roman" w:hAnsi="Times New Roman"/>
          <w:sz w:val="28"/>
          <w:szCs w:val="28"/>
        </w:rPr>
        <w:t xml:space="preserve">Обговорення проходить </w:t>
      </w:r>
      <w:r>
        <w:rPr>
          <w:rFonts w:ascii="Times New Roman" w:hAnsi="Times New Roman"/>
          <w:sz w:val="28"/>
          <w:szCs w:val="28"/>
          <w:lang w:val="uk-UA"/>
        </w:rPr>
        <w:t>за</w:t>
      </w:r>
      <w:r>
        <w:rPr>
          <w:rFonts w:ascii="Times New Roman" w:hAnsi="Times New Roman"/>
          <w:sz w:val="28"/>
          <w:szCs w:val="28"/>
        </w:rPr>
        <w:t xml:space="preserve"> схем</w:t>
      </w:r>
      <w:r>
        <w:rPr>
          <w:rFonts w:ascii="Times New Roman" w:hAnsi="Times New Roman"/>
          <w:sz w:val="28"/>
          <w:szCs w:val="28"/>
          <w:lang w:val="uk-UA"/>
        </w:rPr>
        <w:t>ою</w:t>
      </w:r>
      <w:r w:rsidRPr="003A3F3F">
        <w:rPr>
          <w:rFonts w:ascii="Times New Roman" w:hAnsi="Times New Roman"/>
          <w:sz w:val="28"/>
          <w:szCs w:val="28"/>
        </w:rPr>
        <w:t>:</w:t>
      </w:r>
    </w:p>
    <w:p w:rsidR="000577F7" w:rsidRPr="003A3F3F" w:rsidRDefault="000577F7" w:rsidP="00705C3F">
      <w:pPr>
        <w:pStyle w:val="a3"/>
        <w:spacing w:line="360" w:lineRule="auto"/>
        <w:ind w:firstLine="709"/>
        <w:jc w:val="both"/>
        <w:rPr>
          <w:rFonts w:ascii="Times New Roman" w:hAnsi="Times New Roman"/>
          <w:sz w:val="28"/>
          <w:szCs w:val="28"/>
        </w:rPr>
      </w:pPr>
      <w:r w:rsidRPr="003A3F3F">
        <w:rPr>
          <w:rFonts w:ascii="Times New Roman" w:hAnsi="Times New Roman"/>
          <w:sz w:val="28"/>
          <w:szCs w:val="28"/>
        </w:rPr>
        <w:t xml:space="preserve">- Які відчуття були у вас, коли ви робили </w:t>
      </w:r>
      <w:proofErr w:type="gramStart"/>
      <w:r w:rsidRPr="003A3F3F">
        <w:rPr>
          <w:rFonts w:ascii="Times New Roman" w:hAnsi="Times New Roman"/>
          <w:sz w:val="28"/>
          <w:szCs w:val="28"/>
        </w:rPr>
        <w:t>один одному</w:t>
      </w:r>
      <w:proofErr w:type="gramEnd"/>
      <w:r w:rsidRPr="003A3F3F">
        <w:rPr>
          <w:rFonts w:ascii="Times New Roman" w:hAnsi="Times New Roman"/>
          <w:sz w:val="28"/>
          <w:szCs w:val="28"/>
        </w:rPr>
        <w:t xml:space="preserve"> знаки уваги?</w:t>
      </w:r>
    </w:p>
    <w:p w:rsidR="000577F7" w:rsidRPr="003A3F3F" w:rsidRDefault="000577F7" w:rsidP="00705C3F">
      <w:pPr>
        <w:pStyle w:val="a3"/>
        <w:spacing w:line="360" w:lineRule="auto"/>
        <w:ind w:firstLine="709"/>
        <w:jc w:val="both"/>
        <w:rPr>
          <w:rFonts w:ascii="Times New Roman" w:hAnsi="Times New Roman"/>
          <w:sz w:val="28"/>
          <w:szCs w:val="28"/>
        </w:rPr>
      </w:pPr>
      <w:r w:rsidRPr="003A3F3F">
        <w:rPr>
          <w:rFonts w:ascii="Times New Roman" w:hAnsi="Times New Roman"/>
          <w:sz w:val="28"/>
          <w:szCs w:val="28"/>
        </w:rPr>
        <w:t xml:space="preserve">- Що </w:t>
      </w:r>
      <w:proofErr w:type="gramStart"/>
      <w:r w:rsidRPr="003A3F3F">
        <w:rPr>
          <w:rFonts w:ascii="Times New Roman" w:hAnsi="Times New Roman"/>
          <w:sz w:val="28"/>
          <w:szCs w:val="28"/>
        </w:rPr>
        <w:t>ви в</w:t>
      </w:r>
      <w:proofErr w:type="gramEnd"/>
      <w:r w:rsidRPr="003A3F3F">
        <w:rPr>
          <w:rFonts w:ascii="Times New Roman" w:hAnsi="Times New Roman"/>
          <w:sz w:val="28"/>
          <w:szCs w:val="28"/>
        </w:rPr>
        <w:t>ідчували, коли знаки уваги надавали вам?</w:t>
      </w:r>
    </w:p>
    <w:p w:rsidR="000577F7" w:rsidRPr="003A3F3F" w:rsidRDefault="000577F7" w:rsidP="00705C3F">
      <w:pPr>
        <w:pStyle w:val="a3"/>
        <w:spacing w:line="360" w:lineRule="auto"/>
        <w:ind w:firstLine="709"/>
        <w:jc w:val="both"/>
        <w:rPr>
          <w:rFonts w:ascii="Times New Roman" w:hAnsi="Times New Roman"/>
          <w:i/>
          <w:sz w:val="28"/>
          <w:szCs w:val="28"/>
          <w:lang w:val="uk-UA"/>
        </w:rPr>
      </w:pPr>
      <w:r w:rsidRPr="003A3F3F">
        <w:rPr>
          <w:rFonts w:ascii="Times New Roman" w:hAnsi="Times New Roman"/>
          <w:sz w:val="28"/>
          <w:szCs w:val="28"/>
        </w:rPr>
        <w:t>- Чи легко було вам реагувати на них? Чому?</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Вправа 2. «</w:t>
      </w:r>
      <w:r w:rsidRPr="003A3F3F">
        <w:rPr>
          <w:rFonts w:ascii="Times New Roman" w:hAnsi="Times New Roman"/>
          <w:bCs/>
          <w:i/>
          <w:sz w:val="28"/>
          <w:szCs w:val="28"/>
          <w:lang w:val="uk-UA"/>
        </w:rPr>
        <w:t xml:space="preserve">Таланти». </w:t>
      </w:r>
      <w:r w:rsidRPr="003A3F3F">
        <w:rPr>
          <w:rFonts w:ascii="Times New Roman" w:hAnsi="Times New Roman"/>
          <w:sz w:val="28"/>
          <w:szCs w:val="28"/>
          <w:lang w:val="uk-UA"/>
        </w:rPr>
        <w:t>Тренер розповідає притчу.</w:t>
      </w:r>
      <w:r>
        <w:rPr>
          <w:rFonts w:ascii="Times New Roman" w:hAnsi="Times New Roman"/>
          <w:sz w:val="28"/>
          <w:szCs w:val="28"/>
          <w:lang w:val="uk-UA"/>
        </w:rPr>
        <w:t xml:space="preserve"> </w:t>
      </w:r>
      <w:r w:rsidRPr="003A3F3F">
        <w:rPr>
          <w:rFonts w:ascii="Times New Roman" w:hAnsi="Times New Roman"/>
          <w:bCs/>
          <w:sz w:val="28"/>
          <w:szCs w:val="28"/>
          <w:lang w:val="uk-UA"/>
        </w:rPr>
        <w:t>Один заможний чоловік вирішив подорожувати. Свій будинок він залишив наглядати трьом синам, дав їм на це гроші: старшому –  п</w:t>
      </w:r>
      <w:r w:rsidRPr="003A3F3F">
        <w:rPr>
          <w:rFonts w:ascii="Times New Roman" w:hAnsi="Times New Roman"/>
          <w:bCs/>
          <w:sz w:val="28"/>
          <w:szCs w:val="28"/>
        </w:rPr>
        <w:t>’</w:t>
      </w:r>
      <w:r w:rsidRPr="003A3F3F">
        <w:rPr>
          <w:rFonts w:ascii="Times New Roman" w:hAnsi="Times New Roman"/>
          <w:bCs/>
          <w:sz w:val="28"/>
          <w:szCs w:val="28"/>
          <w:lang w:val="uk-UA"/>
        </w:rPr>
        <w:t xml:space="preserve">ять, середньому – два, а молодшому – один талант (у давнину талантом називалася велика міра срібла). </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Коли батько повернувся з мандрівки, він покликав своїх синів, щоб дізнатися, як вони розпорядилися талантами. Виявилося, що старший вдало використав гроші та виручив на них ще п</w:t>
      </w:r>
      <w:r w:rsidRPr="003A3F3F">
        <w:rPr>
          <w:rFonts w:ascii="Times New Roman" w:hAnsi="Times New Roman"/>
          <w:sz w:val="28"/>
          <w:szCs w:val="28"/>
        </w:rPr>
        <w:t>’</w:t>
      </w:r>
      <w:r w:rsidRPr="003A3F3F">
        <w:rPr>
          <w:rFonts w:ascii="Times New Roman" w:hAnsi="Times New Roman"/>
          <w:sz w:val="28"/>
          <w:szCs w:val="28"/>
          <w:lang w:val="uk-UA"/>
        </w:rPr>
        <w:t xml:space="preserve">ять талантів. Середній син також подвоїв те, що було йому залишено. Батько був дуже задоволений і пообіцяв нагородити працелюбних дітей. Тільки молодший син не потішив старого,  він сховав срібло від людей, закопавши його в землю. Розсердився батько на цього сина, назвав його ледащим та лукавим. За те, що він не захотів подбати про </w:t>
      </w:r>
      <w:r w:rsidRPr="003A3F3F">
        <w:rPr>
          <w:rFonts w:ascii="Times New Roman" w:hAnsi="Times New Roman"/>
          <w:sz w:val="28"/>
          <w:szCs w:val="28"/>
          <w:lang w:val="uk-UA"/>
        </w:rPr>
        <w:lastRenderedPageBreak/>
        <w:t>збільшення отриманих грошей, батько більше не став виказувати йому довіри у веденні сімейних справ.</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З тих пір здібності людини стали називатися талантами. Кожна людина отримує від Бога: умілі руки або ясний розум, дар щось створювати або просто добре серце. І це не може бути не задіяним, закопаним у землю. Треба використовувати протягом життя кожний свій талант так, щоб він став у нагоді як самому господареві, так і служив іншим людям.</w:t>
      </w:r>
      <w:r>
        <w:rPr>
          <w:rFonts w:ascii="Times New Roman" w:hAnsi="Times New Roman"/>
          <w:sz w:val="28"/>
          <w:szCs w:val="28"/>
          <w:lang w:val="uk-UA"/>
        </w:rPr>
        <w:t xml:space="preserve"> </w:t>
      </w:r>
      <w:r w:rsidRPr="003A3F3F">
        <w:rPr>
          <w:rFonts w:ascii="Times New Roman" w:hAnsi="Times New Roman"/>
          <w:sz w:val="28"/>
          <w:szCs w:val="28"/>
          <w:lang w:val="uk-UA"/>
        </w:rPr>
        <w:t xml:space="preserve">Обговорення. </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 xml:space="preserve">Вправа 3. «Професія чи хобі?». </w:t>
      </w:r>
      <w:r w:rsidRPr="003A3F3F">
        <w:rPr>
          <w:rFonts w:ascii="Times New Roman" w:hAnsi="Times New Roman"/>
          <w:sz w:val="28"/>
          <w:szCs w:val="28"/>
          <w:lang w:val="uk-UA"/>
        </w:rPr>
        <w:t>Тренер пропонує записати студентам свої таланти, а потім спробувати визначити, що, на сьогоднішній день, можна взяти за основу до професійного навчання, а що залишити як хобі. Колективне обговорення.</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DD2460">
        <w:rPr>
          <w:rFonts w:ascii="Times New Roman" w:hAnsi="Times New Roman"/>
          <w:i/>
          <w:sz w:val="28"/>
          <w:szCs w:val="28"/>
          <w:lang w:val="uk-UA"/>
        </w:rPr>
        <w:t>Перегляд відеофільму «</w:t>
      </w:r>
      <w:r>
        <w:rPr>
          <w:rFonts w:ascii="Times New Roman" w:hAnsi="Times New Roman"/>
          <w:bCs/>
          <w:sz w:val="28"/>
          <w:szCs w:val="28"/>
          <w:lang w:val="uk-UA"/>
        </w:rPr>
        <w:t>Троє самовпевнених</w:t>
      </w:r>
      <w:r w:rsidRPr="00DD2460">
        <w:rPr>
          <w:rFonts w:ascii="Times New Roman" w:hAnsi="Times New Roman"/>
          <w:i/>
          <w:sz w:val="28"/>
          <w:szCs w:val="28"/>
          <w:lang w:val="uk-UA"/>
        </w:rPr>
        <w:t>»</w:t>
      </w:r>
      <w:r w:rsidRPr="003A3F3F">
        <w:rPr>
          <w:rFonts w:ascii="Times New Roman" w:hAnsi="Times New Roman"/>
          <w:sz w:val="28"/>
          <w:szCs w:val="28"/>
          <w:lang w:val="uk-UA"/>
        </w:rPr>
        <w:t xml:space="preserve">. </w:t>
      </w:r>
    </w:p>
    <w:p w:rsidR="000577F7" w:rsidRPr="00C01DD6" w:rsidRDefault="000577F7" w:rsidP="00705C3F">
      <w:pPr>
        <w:pStyle w:val="a3"/>
        <w:spacing w:line="360" w:lineRule="auto"/>
        <w:ind w:firstLine="709"/>
        <w:jc w:val="both"/>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Pr="0083015F" w:rsidRDefault="000577F7" w:rsidP="00705C3F">
      <w:pPr>
        <w:pStyle w:val="a3"/>
        <w:spacing w:line="360" w:lineRule="auto"/>
        <w:ind w:firstLine="709"/>
        <w:jc w:val="center"/>
        <w:rPr>
          <w:rFonts w:ascii="Times New Roman" w:hAnsi="Times New Roman"/>
          <w:b/>
          <w:sz w:val="28"/>
          <w:szCs w:val="28"/>
          <w:lang w:val="uk-UA"/>
        </w:rPr>
      </w:pPr>
      <w:r w:rsidRPr="003A3F3F">
        <w:rPr>
          <w:rFonts w:ascii="Times New Roman" w:hAnsi="Times New Roman"/>
          <w:b/>
          <w:sz w:val="28"/>
          <w:szCs w:val="28"/>
        </w:rPr>
        <w:t xml:space="preserve">Заняття </w:t>
      </w:r>
      <w:r w:rsidRPr="003A3F3F">
        <w:rPr>
          <w:rFonts w:ascii="Times New Roman" w:hAnsi="Times New Roman"/>
          <w:b/>
          <w:sz w:val="28"/>
          <w:szCs w:val="28"/>
          <w:lang w:val="uk-UA"/>
        </w:rPr>
        <w:t>2</w:t>
      </w:r>
    </w:p>
    <w:p w:rsidR="000577F7" w:rsidRPr="003A3F3F" w:rsidRDefault="000577F7" w:rsidP="00705C3F">
      <w:pPr>
        <w:pStyle w:val="a3"/>
        <w:spacing w:line="360" w:lineRule="auto"/>
        <w:ind w:firstLine="709"/>
        <w:jc w:val="both"/>
        <w:rPr>
          <w:rFonts w:ascii="Times New Roman" w:hAnsi="Times New Roman"/>
          <w:b/>
          <w:i/>
          <w:sz w:val="28"/>
          <w:szCs w:val="28"/>
        </w:rPr>
      </w:pPr>
      <w:r w:rsidRPr="003A3F3F">
        <w:rPr>
          <w:rFonts w:ascii="Times New Roman" w:hAnsi="Times New Roman"/>
          <w:b/>
          <w:i/>
          <w:sz w:val="28"/>
          <w:szCs w:val="28"/>
        </w:rPr>
        <w:t>Мета:</w:t>
      </w:r>
    </w:p>
    <w:p w:rsidR="000577F7" w:rsidRPr="003A3F3F" w:rsidRDefault="000577F7" w:rsidP="00705C3F">
      <w:pPr>
        <w:pStyle w:val="a3"/>
        <w:numPr>
          <w:ilvl w:val="0"/>
          <w:numId w:val="10"/>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705C3F">
      <w:pPr>
        <w:pStyle w:val="a3"/>
        <w:numPr>
          <w:ilvl w:val="0"/>
          <w:numId w:val="10"/>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3A3F3F" w:rsidRDefault="000577F7" w:rsidP="00705C3F">
      <w:pPr>
        <w:pStyle w:val="a3"/>
        <w:numPr>
          <w:ilvl w:val="0"/>
          <w:numId w:val="10"/>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Розвиток інформаційно-пізнавальної активності щодо професійного самовизначення</w:t>
      </w:r>
      <w:r w:rsidRPr="003A3F3F">
        <w:rPr>
          <w:rFonts w:ascii="Times New Roman" w:hAnsi="Times New Roman"/>
          <w:sz w:val="28"/>
          <w:szCs w:val="28"/>
        </w:rPr>
        <w:t>.</w:t>
      </w:r>
    </w:p>
    <w:p w:rsidR="000577F7" w:rsidRPr="003A3F3F" w:rsidRDefault="000577F7" w:rsidP="00705C3F">
      <w:pPr>
        <w:pStyle w:val="a3"/>
        <w:spacing w:line="360" w:lineRule="auto"/>
        <w:ind w:firstLine="709"/>
        <w:jc w:val="both"/>
        <w:rPr>
          <w:rFonts w:ascii="Times New Roman" w:hAnsi="Times New Roman"/>
          <w:bCs/>
          <w:iCs/>
          <w:sz w:val="28"/>
          <w:szCs w:val="28"/>
          <w:lang w:val="uk-UA"/>
        </w:rPr>
      </w:pPr>
      <w:r w:rsidRPr="003A3F3F">
        <w:rPr>
          <w:rFonts w:ascii="Times New Roman" w:hAnsi="Times New Roman"/>
          <w:i/>
          <w:sz w:val="28"/>
          <w:szCs w:val="28"/>
        </w:rPr>
        <w:t>Вправа 1.</w:t>
      </w:r>
      <w:r w:rsidRPr="003A3F3F">
        <w:rPr>
          <w:rFonts w:ascii="Times New Roman" w:hAnsi="Times New Roman"/>
          <w:bCs/>
          <w:i/>
          <w:iCs/>
          <w:color w:val="000000"/>
          <w:spacing w:val="2"/>
          <w:sz w:val="28"/>
          <w:szCs w:val="28"/>
          <w:lang w:val="uk-UA"/>
        </w:rPr>
        <w:t xml:space="preserve"> </w:t>
      </w:r>
      <w:r w:rsidRPr="003A3F3F">
        <w:rPr>
          <w:rFonts w:ascii="Times New Roman" w:hAnsi="Times New Roman"/>
          <w:bCs/>
          <w:i/>
          <w:iCs/>
          <w:sz w:val="28"/>
          <w:szCs w:val="28"/>
          <w:lang w:val="uk-UA"/>
        </w:rPr>
        <w:t xml:space="preserve"> “Піднятися разом”.</w:t>
      </w:r>
      <w:r>
        <w:rPr>
          <w:rFonts w:ascii="Times New Roman" w:hAnsi="Times New Roman"/>
          <w:bCs/>
          <w:i/>
          <w:iCs/>
          <w:sz w:val="28"/>
          <w:szCs w:val="28"/>
          <w:lang w:val="uk-UA"/>
        </w:rPr>
        <w:t xml:space="preserve"> </w:t>
      </w:r>
      <w:r w:rsidRPr="003A3F3F">
        <w:rPr>
          <w:rFonts w:ascii="Times New Roman" w:hAnsi="Times New Roman"/>
          <w:bCs/>
          <w:iCs/>
          <w:sz w:val="28"/>
          <w:szCs w:val="28"/>
          <w:lang w:val="uk-UA"/>
        </w:rPr>
        <w:t xml:space="preserve"> Інструкція: Під час групової роботи важливо вміти погоджувати свої дії з діями інших людей, для цього необхідне розуміння, що в кожного учасника свій темп роботи. </w:t>
      </w:r>
    </w:p>
    <w:p w:rsidR="000577F7" w:rsidRPr="003A3F3F" w:rsidRDefault="000577F7" w:rsidP="00705C3F">
      <w:pPr>
        <w:pStyle w:val="a3"/>
        <w:spacing w:line="360" w:lineRule="auto"/>
        <w:ind w:firstLine="709"/>
        <w:jc w:val="both"/>
        <w:rPr>
          <w:rFonts w:ascii="Times New Roman" w:hAnsi="Times New Roman"/>
          <w:bCs/>
          <w:iCs/>
          <w:sz w:val="28"/>
          <w:szCs w:val="28"/>
          <w:lang w:val="uk-UA"/>
        </w:rPr>
      </w:pPr>
      <w:r w:rsidRPr="003A3F3F">
        <w:rPr>
          <w:rFonts w:ascii="Times New Roman" w:hAnsi="Times New Roman"/>
          <w:bCs/>
          <w:iCs/>
          <w:sz w:val="28"/>
          <w:szCs w:val="28"/>
          <w:lang w:val="uk-UA"/>
        </w:rPr>
        <w:t>Учасники об’єднуються в пари й сідають на підлогу один до одного спинами, з’єднуються руками й без допомоги рук намагаються піднятися. Потім вони виконують теж саме, об’єднуючись по три особи, поступово доходячи до числа всієї групи. Під час обговорення увага звертається на такі моменти: що гальмувало підйом, а що йому допомагало; за якої кількості учасників було найважче піднятися; яка поведінка учасників ускладнювала ситуацію; наскільки добре учасники  могли враховувати темп підйому інших; які почуття домінували під час виконання вправи, що зрозуміли для себе.</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lastRenderedPageBreak/>
        <w:t>Вправа 2</w:t>
      </w:r>
      <w:r w:rsidRPr="003A3F3F">
        <w:rPr>
          <w:rFonts w:ascii="Times New Roman" w:hAnsi="Times New Roman"/>
          <w:sz w:val="28"/>
          <w:szCs w:val="28"/>
          <w:lang w:val="uk-UA"/>
        </w:rPr>
        <w:t xml:space="preserve">. </w:t>
      </w:r>
      <w:r w:rsidRPr="003A3F3F">
        <w:rPr>
          <w:rFonts w:ascii="Times New Roman" w:hAnsi="Times New Roman"/>
          <w:i/>
          <w:sz w:val="28"/>
          <w:szCs w:val="28"/>
        </w:rPr>
        <w:t>“</w:t>
      </w:r>
      <w:r w:rsidRPr="003A3F3F">
        <w:rPr>
          <w:rFonts w:ascii="Times New Roman" w:hAnsi="Times New Roman"/>
          <w:i/>
          <w:sz w:val="28"/>
          <w:szCs w:val="28"/>
          <w:lang w:val="uk-UA"/>
        </w:rPr>
        <w:t>Древо знань</w:t>
      </w:r>
      <w:r w:rsidRPr="003A3F3F">
        <w:rPr>
          <w:rFonts w:ascii="Times New Roman" w:hAnsi="Times New Roman"/>
          <w:i/>
          <w:sz w:val="28"/>
          <w:szCs w:val="28"/>
        </w:rPr>
        <w:t>”</w:t>
      </w:r>
      <w:r>
        <w:rPr>
          <w:rFonts w:ascii="Times New Roman" w:hAnsi="Times New Roman"/>
          <w:i/>
          <w:sz w:val="28"/>
          <w:szCs w:val="28"/>
          <w:lang w:val="uk-UA"/>
        </w:rPr>
        <w:t xml:space="preserve">. </w:t>
      </w:r>
      <w:r w:rsidRPr="003A3F3F">
        <w:rPr>
          <w:rFonts w:ascii="Times New Roman" w:hAnsi="Times New Roman"/>
          <w:sz w:val="28"/>
          <w:szCs w:val="28"/>
          <w:lang w:val="uk-UA"/>
        </w:rPr>
        <w:t>Матеріали: папір для малювання формату А 4, кольоровий папір, ножиці, олівці.</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 xml:space="preserve">Учасники діляться на групи, кожній групі пропонується визначити, що необхідно знати про професію, яку обирає людина. Ці дані записуються на папері різного кольору. Після обговорення розглядаються основні положення, які пропонує кожна група, та прикрашається намальоване на дошці дерево знань про професію: мета праці, знаряддя праці, основні професійні якості…тощо. </w:t>
      </w:r>
    </w:p>
    <w:p w:rsidR="000577F7" w:rsidRPr="003A3F3F" w:rsidRDefault="000577F7" w:rsidP="00705C3F">
      <w:pPr>
        <w:pStyle w:val="a3"/>
        <w:spacing w:line="360" w:lineRule="auto"/>
        <w:ind w:firstLine="709"/>
        <w:jc w:val="both"/>
        <w:rPr>
          <w:rFonts w:ascii="Times New Roman" w:hAnsi="Times New Roman"/>
          <w:i/>
          <w:sz w:val="28"/>
          <w:szCs w:val="28"/>
          <w:lang w:val="uk-UA"/>
        </w:rPr>
      </w:pPr>
      <w:r w:rsidRPr="003A3F3F">
        <w:rPr>
          <w:rFonts w:ascii="Times New Roman" w:hAnsi="Times New Roman"/>
          <w:i/>
          <w:sz w:val="28"/>
          <w:szCs w:val="28"/>
          <w:lang w:val="uk-UA"/>
        </w:rPr>
        <w:t>Вправа 3. «Складові професіоналізму».</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Учасникам пропонується працюючи у групах визначити, які основні якості необхідно розвивати студенту, щоб досягти професіоналізму в певній обраній галузі: професійні знання, свобода вибору, відповідальність, активність, креативність, основні цінності, прагнення до самовизначення, особистісні орієнтири…тощо, за матеріалами книги В. Франкла “Людина в пошуку сенсу”. Потім учасники спільно малюють дерево, що символізує сенс життя людини, й наносять на нього листочки та плоди, що символізують головні цінності в тих сферах життя, пріоритетність яких вони визначили для себе.  У кінці вправи відбувається обговорення її результатів.</w:t>
      </w:r>
    </w:p>
    <w:p w:rsidR="000577F7" w:rsidRPr="003A3F3F" w:rsidRDefault="000577F7" w:rsidP="00705C3F">
      <w:pPr>
        <w:pStyle w:val="a3"/>
        <w:spacing w:line="360" w:lineRule="auto"/>
        <w:ind w:firstLine="709"/>
        <w:jc w:val="both"/>
        <w:rPr>
          <w:rFonts w:ascii="Times New Roman" w:hAnsi="Times New Roman"/>
          <w:i/>
          <w:sz w:val="28"/>
          <w:szCs w:val="28"/>
          <w:lang w:val="uk-UA"/>
        </w:rPr>
      </w:pPr>
      <w:r w:rsidRPr="003A3F3F">
        <w:rPr>
          <w:rFonts w:ascii="Times New Roman" w:hAnsi="Times New Roman"/>
          <w:i/>
          <w:sz w:val="28"/>
          <w:szCs w:val="28"/>
          <w:lang w:val="uk-UA"/>
        </w:rPr>
        <w:t xml:space="preserve">Вправа 4. «Наскільки ми знаємо професію, яку обрали». </w:t>
      </w:r>
    </w:p>
    <w:p w:rsidR="000577F7" w:rsidRPr="003A3F3F" w:rsidRDefault="000577F7" w:rsidP="00705C3F">
      <w:pPr>
        <w:pStyle w:val="a3"/>
        <w:spacing w:line="360" w:lineRule="auto"/>
        <w:ind w:firstLine="708"/>
        <w:jc w:val="both"/>
        <w:rPr>
          <w:rFonts w:ascii="Times New Roman" w:hAnsi="Times New Roman"/>
          <w:sz w:val="28"/>
          <w:szCs w:val="28"/>
          <w:lang w:val="uk-UA"/>
        </w:rPr>
      </w:pPr>
      <w:r w:rsidRPr="003A3F3F">
        <w:rPr>
          <w:rFonts w:ascii="Times New Roman" w:hAnsi="Times New Roman"/>
          <w:sz w:val="28"/>
          <w:szCs w:val="28"/>
          <w:lang w:val="uk-UA"/>
        </w:rPr>
        <w:t>Тренер пропонує студентам оцінити від 0 до 10 балів свою поінформованість (ступінь пізнання) в обраній професії по кожному з наведених нижче питань, орієнтуючись на шкалу: 0 – «не знаю», від 1 до 10 – «знаю, можу розповісти іншим».</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Чи знаєте Ви, чи відомі Вам?</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Мета праці</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Характеристика праці</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Предмет праці</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Знаряддя праці</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Професійно важливі якості</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Відповідність Ваших індивідуально-психологічних особливостей вимогам професії</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lastRenderedPageBreak/>
        <w:t>Різноманітні варіанти спеціалізації своєї професії</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Перспективи росту у своїй професії</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Сучасні умови наймання</w:t>
      </w:r>
    </w:p>
    <w:p w:rsidR="000577F7" w:rsidRPr="003A3F3F" w:rsidRDefault="000577F7" w:rsidP="00705C3F">
      <w:pPr>
        <w:pStyle w:val="a3"/>
        <w:numPr>
          <w:ilvl w:val="0"/>
          <w:numId w:val="11"/>
        </w:numPr>
        <w:spacing w:line="360" w:lineRule="auto"/>
        <w:jc w:val="both"/>
        <w:rPr>
          <w:rFonts w:ascii="Times New Roman" w:hAnsi="Times New Roman"/>
          <w:sz w:val="28"/>
          <w:szCs w:val="28"/>
          <w:lang w:val="uk-UA"/>
        </w:rPr>
      </w:pPr>
      <w:r w:rsidRPr="003A3F3F">
        <w:rPr>
          <w:rFonts w:ascii="Times New Roman" w:hAnsi="Times New Roman"/>
          <w:sz w:val="28"/>
          <w:szCs w:val="28"/>
          <w:lang w:val="uk-UA"/>
        </w:rPr>
        <w:t>Споріднені (близькі) професії</w:t>
      </w:r>
      <w:r>
        <w:rPr>
          <w:rFonts w:ascii="Times New Roman" w:hAnsi="Times New Roman"/>
          <w:sz w:val="28"/>
          <w:szCs w:val="28"/>
          <w:lang w:val="uk-UA"/>
        </w:rPr>
        <w:t>.</w:t>
      </w:r>
    </w:p>
    <w:p w:rsidR="000577F7" w:rsidRPr="00DD2460"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sz w:val="28"/>
          <w:szCs w:val="28"/>
          <w:lang w:val="uk-UA"/>
        </w:rPr>
        <w:t>Тренер повідомляє критерії обробки результатів: 76 - 100 балів – високий рівень готовності до професійного самовизначення; 51 - 75 балів – середній рівень; 50 балів і менше – низький рівень. Колективне обговорення.</w:t>
      </w:r>
    </w:p>
    <w:p w:rsidR="000577F7" w:rsidRPr="003A3F3F" w:rsidRDefault="000577F7" w:rsidP="00705C3F">
      <w:pPr>
        <w:pStyle w:val="a3"/>
        <w:spacing w:line="360" w:lineRule="auto"/>
        <w:ind w:firstLine="709"/>
        <w:jc w:val="both"/>
        <w:rPr>
          <w:rFonts w:ascii="Times New Roman" w:hAnsi="Times New Roman"/>
          <w:b/>
          <w:i/>
          <w:sz w:val="28"/>
          <w:szCs w:val="28"/>
          <w:lang w:val="uk-UA"/>
        </w:rPr>
      </w:pPr>
      <w:r w:rsidRPr="00DD2460">
        <w:rPr>
          <w:rFonts w:ascii="Times New Roman" w:hAnsi="Times New Roman"/>
          <w:i/>
          <w:sz w:val="28"/>
          <w:szCs w:val="28"/>
          <w:lang w:val="uk-UA"/>
        </w:rPr>
        <w:t>Перегляд відеофільму</w:t>
      </w:r>
      <w:r>
        <w:rPr>
          <w:rFonts w:ascii="Times New Roman" w:hAnsi="Times New Roman"/>
          <w:b/>
          <w:i/>
          <w:sz w:val="28"/>
          <w:szCs w:val="28"/>
          <w:lang w:val="uk-UA"/>
        </w:rPr>
        <w:t xml:space="preserve"> </w:t>
      </w:r>
      <w:r w:rsidRPr="00D8512A">
        <w:rPr>
          <w:rFonts w:ascii="Times New Roman" w:hAnsi="Times New Roman"/>
          <w:sz w:val="28"/>
          <w:szCs w:val="28"/>
          <w:lang w:val="uk-UA"/>
        </w:rPr>
        <w:t>«</w:t>
      </w:r>
      <w:r>
        <w:rPr>
          <w:rFonts w:ascii="Times New Roman" w:hAnsi="Times New Roman"/>
          <w:bCs/>
          <w:sz w:val="28"/>
          <w:szCs w:val="28"/>
          <w:lang w:val="uk-UA"/>
        </w:rPr>
        <w:t>Спілка мертвих поетів».</w:t>
      </w:r>
    </w:p>
    <w:p w:rsidR="000577F7" w:rsidRPr="00C01DD6" w:rsidRDefault="000577F7" w:rsidP="00705C3F">
      <w:pPr>
        <w:pStyle w:val="a3"/>
        <w:spacing w:line="360" w:lineRule="auto"/>
        <w:ind w:firstLine="709"/>
        <w:jc w:val="both"/>
        <w:rPr>
          <w:rFonts w:ascii="Times New Roman" w:hAnsi="Times New Roman"/>
          <w:i/>
          <w:sz w:val="28"/>
          <w:szCs w:val="28"/>
          <w:lang w:val="uk-UA"/>
        </w:rPr>
      </w:pPr>
      <w:r w:rsidRPr="00C01DD6">
        <w:rPr>
          <w:rFonts w:ascii="Times New Roman" w:hAnsi="Times New Roman"/>
          <w:i/>
          <w:sz w:val="28"/>
          <w:szCs w:val="28"/>
          <w:lang w:val="uk-UA"/>
        </w:rPr>
        <w:t>Обговорення та побажання в роботі тренінгу. Ритуал прощання.</w:t>
      </w:r>
    </w:p>
    <w:p w:rsidR="000577F7" w:rsidRPr="003A3F3F" w:rsidRDefault="000577F7" w:rsidP="00705C3F">
      <w:pPr>
        <w:pStyle w:val="a3"/>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Заняття 3</w:t>
      </w:r>
    </w:p>
    <w:p w:rsidR="000577F7" w:rsidRPr="003A3F3F" w:rsidRDefault="000577F7" w:rsidP="00705C3F">
      <w:pPr>
        <w:pStyle w:val="a3"/>
        <w:spacing w:line="360" w:lineRule="auto"/>
        <w:ind w:firstLine="709"/>
        <w:jc w:val="both"/>
        <w:rPr>
          <w:rFonts w:ascii="Times New Roman" w:hAnsi="Times New Roman"/>
          <w:b/>
          <w:i/>
          <w:sz w:val="28"/>
          <w:szCs w:val="28"/>
        </w:rPr>
      </w:pPr>
      <w:r w:rsidRPr="003A3F3F">
        <w:rPr>
          <w:rFonts w:ascii="Times New Roman" w:hAnsi="Times New Roman"/>
          <w:b/>
          <w:i/>
          <w:sz w:val="28"/>
          <w:szCs w:val="28"/>
        </w:rPr>
        <w:t>Мета:</w:t>
      </w:r>
    </w:p>
    <w:p w:rsidR="000577F7" w:rsidRPr="003A3F3F" w:rsidRDefault="000577F7" w:rsidP="00705C3F">
      <w:pPr>
        <w:pStyle w:val="a3"/>
        <w:numPr>
          <w:ilvl w:val="0"/>
          <w:numId w:val="13"/>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705C3F">
      <w:pPr>
        <w:pStyle w:val="a3"/>
        <w:numPr>
          <w:ilvl w:val="0"/>
          <w:numId w:val="13"/>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3A3F3F" w:rsidRDefault="000577F7" w:rsidP="00705C3F">
      <w:pPr>
        <w:pStyle w:val="a3"/>
        <w:numPr>
          <w:ilvl w:val="0"/>
          <w:numId w:val="13"/>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Розвиток вміння до цілепокладання та прогнозування.</w:t>
      </w:r>
    </w:p>
    <w:p w:rsidR="000577F7" w:rsidRPr="003A3F3F" w:rsidRDefault="000577F7" w:rsidP="00705C3F">
      <w:pPr>
        <w:pStyle w:val="a3"/>
        <w:numPr>
          <w:ilvl w:val="0"/>
          <w:numId w:val="13"/>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Розвиток вміння ставити життєво значущі цілі</w:t>
      </w:r>
      <w:r w:rsidRPr="003A3F3F">
        <w:rPr>
          <w:rFonts w:ascii="Times New Roman" w:hAnsi="Times New Roman"/>
          <w:sz w:val="28"/>
          <w:szCs w:val="28"/>
        </w:rPr>
        <w:t>.</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rPr>
        <w:t>Вправа 1.</w:t>
      </w:r>
      <w:r w:rsidRPr="003A3F3F">
        <w:rPr>
          <w:rFonts w:ascii="Times New Roman" w:hAnsi="Times New Roman"/>
          <w:i/>
          <w:sz w:val="28"/>
          <w:szCs w:val="28"/>
          <w:lang w:val="uk-UA"/>
        </w:rPr>
        <w:t xml:space="preserve">  </w:t>
      </w:r>
      <w:r w:rsidRPr="003A3F3F">
        <w:rPr>
          <w:rFonts w:ascii="Times New Roman" w:hAnsi="Times New Roman"/>
          <w:i/>
          <w:sz w:val="28"/>
          <w:szCs w:val="28"/>
        </w:rPr>
        <w:t>“</w:t>
      </w:r>
      <w:r w:rsidRPr="003A3F3F">
        <w:rPr>
          <w:rFonts w:ascii="Times New Roman" w:hAnsi="Times New Roman"/>
          <w:i/>
          <w:sz w:val="28"/>
          <w:szCs w:val="28"/>
          <w:lang w:val="uk-UA"/>
        </w:rPr>
        <w:t>Скринька добрих справ</w:t>
      </w:r>
      <w:r w:rsidRPr="003A3F3F">
        <w:rPr>
          <w:rFonts w:ascii="Times New Roman" w:hAnsi="Times New Roman"/>
          <w:i/>
          <w:sz w:val="28"/>
          <w:szCs w:val="28"/>
        </w:rPr>
        <w:t>”</w:t>
      </w:r>
      <w:r>
        <w:rPr>
          <w:rFonts w:ascii="Times New Roman" w:hAnsi="Times New Roman"/>
          <w:i/>
          <w:sz w:val="28"/>
          <w:szCs w:val="28"/>
          <w:lang w:val="uk-UA"/>
        </w:rPr>
        <w:t xml:space="preserve">. </w:t>
      </w:r>
      <w:r w:rsidRPr="003A3F3F">
        <w:rPr>
          <w:rFonts w:ascii="Times New Roman" w:hAnsi="Times New Roman"/>
          <w:sz w:val="28"/>
          <w:szCs w:val="28"/>
          <w:lang w:val="uk-UA"/>
        </w:rPr>
        <w:t>Ведучий пропонує записати учасникам добрі справи, які вони зробили у своєму житті і якими можуть пишатися. За бажанням студенти зачитують те, що написали</w:t>
      </w:r>
      <w:r w:rsidRPr="003A3F3F">
        <w:rPr>
          <w:rFonts w:ascii="Times New Roman" w:hAnsi="Times New Roman"/>
          <w:sz w:val="28"/>
          <w:szCs w:val="28"/>
        </w:rPr>
        <w:t>,</w:t>
      </w:r>
      <w:r w:rsidRPr="003A3F3F">
        <w:rPr>
          <w:rFonts w:ascii="Times New Roman" w:hAnsi="Times New Roman"/>
          <w:sz w:val="28"/>
          <w:szCs w:val="28"/>
          <w:lang w:val="uk-UA"/>
        </w:rPr>
        <w:t xml:space="preserve"> група підтримує їх оплесками. У кінці вправи ведучий пригадує слова царя Соломона: </w:t>
      </w:r>
      <w:r w:rsidRPr="003A3F3F">
        <w:rPr>
          <w:rFonts w:ascii="Times New Roman" w:hAnsi="Times New Roman"/>
          <w:sz w:val="28"/>
          <w:szCs w:val="28"/>
        </w:rPr>
        <w:t>“</w:t>
      </w:r>
      <w:r w:rsidRPr="003A3F3F">
        <w:rPr>
          <w:rFonts w:ascii="Times New Roman" w:hAnsi="Times New Roman"/>
          <w:sz w:val="28"/>
          <w:szCs w:val="28"/>
          <w:lang w:val="uk-UA"/>
        </w:rPr>
        <w:t>Якщо ти не зробив жодної доброї справи, ти марно прожив день</w:t>
      </w:r>
      <w:r w:rsidRPr="003A3F3F">
        <w:rPr>
          <w:rFonts w:ascii="Times New Roman" w:hAnsi="Times New Roman"/>
          <w:sz w:val="28"/>
          <w:szCs w:val="28"/>
        </w:rPr>
        <w:t>”</w:t>
      </w:r>
      <w:r w:rsidRPr="003A3F3F">
        <w:rPr>
          <w:rFonts w:ascii="Times New Roman" w:hAnsi="Times New Roman"/>
          <w:sz w:val="28"/>
          <w:szCs w:val="28"/>
          <w:lang w:val="uk-UA"/>
        </w:rPr>
        <w:t xml:space="preserve"> і пропонує учасникам завести власну </w:t>
      </w:r>
      <w:r w:rsidRPr="003A3F3F">
        <w:rPr>
          <w:rFonts w:ascii="Times New Roman" w:hAnsi="Times New Roman"/>
          <w:sz w:val="28"/>
          <w:szCs w:val="28"/>
        </w:rPr>
        <w:t>“</w:t>
      </w:r>
      <w:r w:rsidRPr="003A3F3F">
        <w:rPr>
          <w:rFonts w:ascii="Times New Roman" w:hAnsi="Times New Roman"/>
          <w:sz w:val="28"/>
          <w:szCs w:val="28"/>
          <w:lang w:val="uk-UA"/>
        </w:rPr>
        <w:t>скриньку добрих справ</w:t>
      </w:r>
      <w:r w:rsidRPr="003A3F3F">
        <w:rPr>
          <w:rFonts w:ascii="Times New Roman" w:hAnsi="Times New Roman"/>
          <w:sz w:val="28"/>
          <w:szCs w:val="28"/>
        </w:rPr>
        <w:t>”</w:t>
      </w:r>
      <w:r w:rsidRPr="003A3F3F">
        <w:rPr>
          <w:rFonts w:ascii="Times New Roman" w:hAnsi="Times New Roman"/>
          <w:sz w:val="28"/>
          <w:szCs w:val="28"/>
          <w:lang w:val="uk-UA"/>
        </w:rPr>
        <w:t>.</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Вправа 2</w:t>
      </w:r>
      <w:r w:rsidRPr="003A3F3F">
        <w:rPr>
          <w:rFonts w:ascii="Times New Roman" w:hAnsi="Times New Roman"/>
          <w:sz w:val="28"/>
          <w:szCs w:val="28"/>
          <w:lang w:val="uk-UA"/>
        </w:rPr>
        <w:t xml:space="preserve">. </w:t>
      </w:r>
      <w:r w:rsidRPr="003A3F3F">
        <w:rPr>
          <w:rFonts w:ascii="Times New Roman" w:hAnsi="Times New Roman"/>
          <w:i/>
          <w:sz w:val="28"/>
          <w:szCs w:val="28"/>
        </w:rPr>
        <w:t>“</w:t>
      </w:r>
      <w:r w:rsidRPr="003A3F3F">
        <w:rPr>
          <w:rFonts w:ascii="Times New Roman" w:hAnsi="Times New Roman"/>
          <w:i/>
          <w:sz w:val="28"/>
          <w:szCs w:val="28"/>
          <w:lang w:val="uk-UA"/>
        </w:rPr>
        <w:t>Три найважливіші речі</w:t>
      </w:r>
      <w:r w:rsidRPr="003A3F3F">
        <w:rPr>
          <w:rFonts w:ascii="Times New Roman" w:hAnsi="Times New Roman"/>
          <w:i/>
          <w:sz w:val="28"/>
          <w:szCs w:val="28"/>
        </w:rPr>
        <w:t>”</w:t>
      </w:r>
      <w:r>
        <w:rPr>
          <w:rFonts w:ascii="Times New Roman" w:hAnsi="Times New Roman"/>
          <w:i/>
          <w:sz w:val="28"/>
          <w:szCs w:val="28"/>
          <w:lang w:val="uk-UA"/>
        </w:rPr>
        <w:t xml:space="preserve">. </w:t>
      </w:r>
      <w:r w:rsidRPr="003A3F3F">
        <w:rPr>
          <w:rFonts w:ascii="Times New Roman" w:hAnsi="Times New Roman"/>
          <w:sz w:val="28"/>
          <w:szCs w:val="28"/>
          <w:lang w:val="uk-UA"/>
        </w:rPr>
        <w:t>Кожному учасникові пропонується подумати про три найважливіші речі, що наповнюють його життя смислом та записати їх. Перша частина завдання виконується самостійно. Друга складається з презентації робіт та їх обговорення в групі.</w:t>
      </w:r>
    </w:p>
    <w:p w:rsidR="000577F7" w:rsidRPr="003A3F3F" w:rsidRDefault="000577F7" w:rsidP="00705C3F">
      <w:pPr>
        <w:pStyle w:val="a3"/>
        <w:spacing w:line="360" w:lineRule="auto"/>
        <w:ind w:firstLine="708"/>
        <w:jc w:val="both"/>
        <w:rPr>
          <w:rFonts w:ascii="Times New Roman" w:hAnsi="Times New Roman"/>
          <w:bCs/>
          <w:sz w:val="28"/>
          <w:szCs w:val="28"/>
          <w:lang w:val="uk-UA"/>
        </w:rPr>
      </w:pPr>
      <w:r w:rsidRPr="003A3F3F">
        <w:rPr>
          <w:rFonts w:ascii="Times New Roman" w:hAnsi="Times New Roman"/>
          <w:bCs/>
          <w:i/>
          <w:sz w:val="28"/>
          <w:szCs w:val="28"/>
          <w:lang w:val="uk-UA"/>
        </w:rPr>
        <w:t xml:space="preserve">Вправа 3. </w:t>
      </w:r>
      <w:r w:rsidRPr="003A3F3F">
        <w:rPr>
          <w:rFonts w:ascii="Times New Roman" w:hAnsi="Times New Roman"/>
          <w:bCs/>
          <w:i/>
          <w:sz w:val="28"/>
          <w:szCs w:val="28"/>
        </w:rPr>
        <w:t>“</w:t>
      </w:r>
      <w:r w:rsidRPr="003A3F3F">
        <w:rPr>
          <w:rFonts w:ascii="Times New Roman" w:hAnsi="Times New Roman"/>
          <w:bCs/>
          <w:i/>
          <w:sz w:val="28"/>
          <w:szCs w:val="28"/>
          <w:lang w:val="uk-UA"/>
        </w:rPr>
        <w:t xml:space="preserve">Прогнозування наслідків </w:t>
      </w:r>
      <w:proofErr w:type="gramStart"/>
      <w:r w:rsidRPr="003A3F3F">
        <w:rPr>
          <w:rFonts w:ascii="Times New Roman" w:hAnsi="Times New Roman"/>
          <w:bCs/>
          <w:i/>
          <w:sz w:val="28"/>
          <w:szCs w:val="28"/>
          <w:lang w:val="uk-UA"/>
        </w:rPr>
        <w:t>р</w:t>
      </w:r>
      <w:proofErr w:type="gramEnd"/>
      <w:r w:rsidRPr="003A3F3F">
        <w:rPr>
          <w:rFonts w:ascii="Times New Roman" w:hAnsi="Times New Roman"/>
          <w:bCs/>
          <w:i/>
          <w:sz w:val="28"/>
          <w:szCs w:val="28"/>
          <w:lang w:val="uk-UA"/>
        </w:rPr>
        <w:t>ішення</w:t>
      </w:r>
      <w:r w:rsidRPr="003A3F3F">
        <w:rPr>
          <w:rFonts w:ascii="Times New Roman" w:hAnsi="Times New Roman"/>
          <w:bCs/>
          <w:i/>
          <w:sz w:val="28"/>
          <w:szCs w:val="28"/>
        </w:rPr>
        <w:t>”</w:t>
      </w:r>
      <w:r>
        <w:rPr>
          <w:rFonts w:ascii="Times New Roman" w:hAnsi="Times New Roman"/>
          <w:bCs/>
          <w:i/>
          <w:sz w:val="28"/>
          <w:szCs w:val="28"/>
          <w:lang w:val="uk-UA"/>
        </w:rPr>
        <w:t xml:space="preserve">. </w:t>
      </w:r>
      <w:r w:rsidRPr="003A3F3F">
        <w:rPr>
          <w:rFonts w:ascii="Times New Roman" w:hAnsi="Times New Roman"/>
          <w:sz w:val="28"/>
          <w:szCs w:val="28"/>
          <w:lang w:val="uk-UA"/>
        </w:rPr>
        <w:t xml:space="preserve">Матеріали: картки, ручки, ватман, маркер. </w:t>
      </w:r>
      <w:r w:rsidRPr="003A3F3F">
        <w:rPr>
          <w:rFonts w:ascii="Times New Roman" w:hAnsi="Times New Roman"/>
          <w:bCs/>
          <w:sz w:val="28"/>
          <w:szCs w:val="28"/>
          <w:lang w:val="uk-UA"/>
        </w:rPr>
        <w:t xml:space="preserve">Кожен учасник отримує картку, на якій накреслено схему </w:t>
      </w:r>
      <w:r w:rsidRPr="003A3F3F">
        <w:rPr>
          <w:rFonts w:ascii="Times New Roman" w:hAnsi="Times New Roman"/>
          <w:bCs/>
          <w:sz w:val="28"/>
          <w:szCs w:val="28"/>
        </w:rPr>
        <w:t>“</w:t>
      </w:r>
      <w:r w:rsidRPr="003A3F3F">
        <w:rPr>
          <w:rFonts w:ascii="Times New Roman" w:hAnsi="Times New Roman"/>
          <w:bCs/>
          <w:sz w:val="28"/>
          <w:szCs w:val="28"/>
          <w:lang w:val="uk-UA"/>
        </w:rPr>
        <w:t>Прогнозування наслідків рішення</w:t>
      </w:r>
      <w:r w:rsidRPr="003A3F3F">
        <w:rPr>
          <w:rFonts w:ascii="Times New Roman" w:hAnsi="Times New Roman"/>
          <w:bCs/>
          <w:sz w:val="28"/>
          <w:szCs w:val="28"/>
        </w:rPr>
        <w:t>”</w:t>
      </w:r>
      <w:r w:rsidRPr="003A3F3F">
        <w:rPr>
          <w:rFonts w:ascii="Times New Roman" w:hAnsi="Times New Roman"/>
          <w:bCs/>
          <w:sz w:val="28"/>
          <w:szCs w:val="28"/>
          <w:lang w:val="uk-UA"/>
        </w:rPr>
        <w:t xml:space="preserve">. На прикладі ситуації життєвого вибору учасникам пропонується визначити її проблему та спрогнозувати ймовірні наслідки її альтернативних рішень за схемою: </w:t>
      </w:r>
    </w:p>
    <w:p w:rsidR="000577F7" w:rsidRPr="003A3F3F" w:rsidRDefault="000577F7" w:rsidP="00705C3F">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lastRenderedPageBreak/>
        <w:t>Визначення проблеми ситуації вибору, яку необхідно розв</w:t>
      </w:r>
      <w:r w:rsidRPr="003A3F3F">
        <w:rPr>
          <w:rFonts w:ascii="Times New Roman" w:hAnsi="Times New Roman"/>
          <w:bCs/>
          <w:sz w:val="28"/>
          <w:szCs w:val="28"/>
        </w:rPr>
        <w:t>’</w:t>
      </w:r>
      <w:r w:rsidRPr="003A3F3F">
        <w:rPr>
          <w:rFonts w:ascii="Times New Roman" w:hAnsi="Times New Roman"/>
          <w:bCs/>
          <w:sz w:val="28"/>
          <w:szCs w:val="28"/>
          <w:lang w:val="uk-UA"/>
        </w:rPr>
        <w:t>язати: __________________________________________________________________</w:t>
      </w:r>
    </w:p>
    <w:p w:rsidR="000577F7" w:rsidRPr="003A3F3F" w:rsidRDefault="000577F7" w:rsidP="00705C3F">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Вибір: 1) ___________ 2) __________ 3)__________ 4)____________</w:t>
      </w:r>
    </w:p>
    <w:p w:rsidR="000577F7" w:rsidRPr="003A3F3F" w:rsidRDefault="000577F7" w:rsidP="00705C3F">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Наслідки вибору:</w:t>
      </w:r>
    </w:p>
    <w:p w:rsidR="000577F7" w:rsidRPr="003A3F3F" w:rsidRDefault="000577F7" w:rsidP="00705C3F">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 xml:space="preserve">                           Позитивні                             Негативні</w:t>
      </w:r>
    </w:p>
    <w:p w:rsidR="000577F7" w:rsidRPr="003A3F3F" w:rsidRDefault="000577F7" w:rsidP="00705C3F">
      <w:pPr>
        <w:pStyle w:val="a3"/>
        <w:spacing w:line="360" w:lineRule="auto"/>
        <w:ind w:firstLine="709"/>
        <w:jc w:val="both"/>
        <w:rPr>
          <w:rFonts w:ascii="Times New Roman" w:hAnsi="Times New Roman"/>
          <w:bCs/>
          <w:sz w:val="28"/>
          <w:szCs w:val="28"/>
          <w:lang w:val="uk-UA"/>
        </w:rPr>
      </w:pPr>
      <w:r w:rsidRPr="003A3F3F">
        <w:rPr>
          <w:rFonts w:ascii="Times New Roman" w:hAnsi="Times New Roman"/>
          <w:bCs/>
          <w:sz w:val="28"/>
          <w:szCs w:val="28"/>
          <w:lang w:val="uk-UA"/>
        </w:rPr>
        <w:t>_________________________           _________________________</w:t>
      </w:r>
    </w:p>
    <w:p w:rsidR="000577F7" w:rsidRPr="003A3F3F" w:rsidRDefault="000577F7" w:rsidP="00705C3F">
      <w:pPr>
        <w:pStyle w:val="a3"/>
        <w:spacing w:line="360" w:lineRule="auto"/>
        <w:ind w:firstLine="709"/>
        <w:rPr>
          <w:rFonts w:ascii="Times New Roman" w:hAnsi="Times New Roman"/>
          <w:bCs/>
          <w:sz w:val="28"/>
          <w:szCs w:val="28"/>
          <w:lang w:val="uk-UA"/>
        </w:rPr>
      </w:pPr>
      <w:r w:rsidRPr="003A3F3F">
        <w:rPr>
          <w:rFonts w:ascii="Times New Roman" w:hAnsi="Times New Roman"/>
          <w:bCs/>
          <w:sz w:val="28"/>
          <w:szCs w:val="28"/>
          <w:lang w:val="uk-UA"/>
        </w:rPr>
        <w:t>Ви прийняли рішення:</w:t>
      </w:r>
      <w:r>
        <w:rPr>
          <w:rFonts w:ascii="Times New Roman" w:hAnsi="Times New Roman"/>
          <w:bCs/>
          <w:sz w:val="28"/>
          <w:szCs w:val="28"/>
          <w:lang w:val="uk-UA"/>
        </w:rPr>
        <w:t xml:space="preserve"> </w:t>
      </w:r>
      <w:r w:rsidRPr="003A3F3F">
        <w:rPr>
          <w:rFonts w:ascii="Times New Roman" w:hAnsi="Times New Roman"/>
          <w:bCs/>
          <w:sz w:val="28"/>
          <w:szCs w:val="28"/>
          <w:lang w:val="uk-UA"/>
        </w:rPr>
        <w:t>___________________________________________</w:t>
      </w:r>
    </w:p>
    <w:p w:rsidR="000577F7" w:rsidRPr="003A3F3F" w:rsidRDefault="000577F7" w:rsidP="00705C3F">
      <w:pPr>
        <w:pStyle w:val="a3"/>
        <w:spacing w:line="360" w:lineRule="auto"/>
        <w:ind w:firstLine="709"/>
        <w:rPr>
          <w:rFonts w:ascii="Times New Roman" w:hAnsi="Times New Roman"/>
          <w:bCs/>
          <w:sz w:val="28"/>
          <w:szCs w:val="28"/>
          <w:lang w:val="uk-UA"/>
        </w:rPr>
      </w:pPr>
      <w:r w:rsidRPr="003A3F3F">
        <w:rPr>
          <w:rFonts w:ascii="Times New Roman" w:hAnsi="Times New Roman"/>
          <w:bCs/>
          <w:sz w:val="28"/>
          <w:szCs w:val="28"/>
          <w:lang w:val="uk-UA"/>
        </w:rPr>
        <w:t>Цей вибір обумовлений тим, що ___________________________________</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bCs/>
          <w:sz w:val="28"/>
          <w:szCs w:val="28"/>
          <w:lang w:val="uk-UA"/>
        </w:rPr>
        <w:t>За бажанням учасники наводять альтернативи рішення ситуації, відбувається обговорення позитивних та негативних наслідків до кожної з них. Під час обговорення звертається увага на те, що впливає на якість визначення варіантів рішення; чи часто замислюються учасники про наслідки власних рішень для інших людей.</w:t>
      </w:r>
    </w:p>
    <w:p w:rsidR="000577F7" w:rsidRPr="006918E2" w:rsidRDefault="000577F7" w:rsidP="00705C3F">
      <w:pPr>
        <w:pStyle w:val="a3"/>
        <w:spacing w:line="360" w:lineRule="auto"/>
        <w:ind w:firstLine="709"/>
        <w:jc w:val="both"/>
        <w:rPr>
          <w:rFonts w:ascii="Times New Roman" w:hAnsi="Times New Roman"/>
          <w:b/>
          <w:i/>
          <w:iCs/>
          <w:sz w:val="28"/>
          <w:szCs w:val="28"/>
          <w:lang w:val="uk-UA"/>
        </w:rPr>
      </w:pPr>
      <w:r>
        <w:rPr>
          <w:rFonts w:ascii="Times New Roman" w:hAnsi="Times New Roman"/>
          <w:i/>
          <w:sz w:val="28"/>
          <w:szCs w:val="28"/>
          <w:lang w:val="uk-UA"/>
        </w:rPr>
        <w:t>Перегляд в</w:t>
      </w:r>
      <w:r w:rsidRPr="006918E2">
        <w:rPr>
          <w:rFonts w:ascii="Times New Roman" w:hAnsi="Times New Roman"/>
          <w:i/>
          <w:sz w:val="28"/>
          <w:szCs w:val="28"/>
          <w:lang w:val="uk-UA"/>
        </w:rPr>
        <w:t>ідеофільм</w:t>
      </w:r>
      <w:r>
        <w:rPr>
          <w:rFonts w:ascii="Times New Roman" w:hAnsi="Times New Roman"/>
          <w:i/>
          <w:sz w:val="28"/>
          <w:szCs w:val="28"/>
          <w:lang w:val="uk-UA"/>
        </w:rPr>
        <w:t>у</w:t>
      </w:r>
      <w:r w:rsidRPr="006918E2">
        <w:rPr>
          <w:rFonts w:ascii="Times New Roman" w:hAnsi="Times New Roman"/>
          <w:i/>
          <w:sz w:val="28"/>
          <w:szCs w:val="28"/>
          <w:lang w:val="uk-UA"/>
        </w:rPr>
        <w:t>: «</w:t>
      </w:r>
      <w:r>
        <w:rPr>
          <w:rFonts w:ascii="Times New Roman" w:hAnsi="Times New Roman"/>
          <w:sz w:val="28"/>
          <w:szCs w:val="28"/>
          <w:lang w:val="uk-UA"/>
        </w:rPr>
        <w:t>Статева війна: кар’єра</w:t>
      </w:r>
      <w:r w:rsidRPr="006918E2">
        <w:rPr>
          <w:rFonts w:ascii="Times New Roman" w:hAnsi="Times New Roman"/>
          <w:bCs/>
          <w:i/>
          <w:sz w:val="28"/>
          <w:szCs w:val="28"/>
          <w:lang w:val="uk-UA"/>
        </w:rPr>
        <w:t>»</w:t>
      </w:r>
      <w:r>
        <w:rPr>
          <w:rFonts w:ascii="Times New Roman" w:hAnsi="Times New Roman"/>
          <w:bCs/>
          <w:i/>
          <w:sz w:val="28"/>
          <w:szCs w:val="28"/>
          <w:lang w:val="uk-UA"/>
        </w:rPr>
        <w:t>.</w:t>
      </w:r>
    </w:p>
    <w:p w:rsidR="000577F7" w:rsidRPr="002B1B42" w:rsidRDefault="000577F7" w:rsidP="00705C3F">
      <w:pPr>
        <w:pStyle w:val="a3"/>
        <w:spacing w:line="360" w:lineRule="auto"/>
        <w:ind w:firstLine="709"/>
        <w:jc w:val="both"/>
        <w:rPr>
          <w:rFonts w:ascii="Times New Roman" w:hAnsi="Times New Roman"/>
          <w:i/>
          <w:iCs/>
          <w:sz w:val="28"/>
          <w:szCs w:val="28"/>
        </w:rPr>
      </w:pPr>
      <w:r w:rsidRPr="002B1B42">
        <w:rPr>
          <w:rFonts w:ascii="Times New Roman" w:hAnsi="Times New Roman"/>
          <w:i/>
          <w:iCs/>
          <w:sz w:val="28"/>
          <w:szCs w:val="28"/>
        </w:rPr>
        <w:t xml:space="preserve">Обговорення та побажання </w:t>
      </w:r>
      <w:proofErr w:type="gramStart"/>
      <w:r w:rsidRPr="002B1B42">
        <w:rPr>
          <w:rFonts w:ascii="Times New Roman" w:hAnsi="Times New Roman"/>
          <w:i/>
          <w:iCs/>
          <w:sz w:val="28"/>
          <w:szCs w:val="28"/>
        </w:rPr>
        <w:t>в</w:t>
      </w:r>
      <w:proofErr w:type="gramEnd"/>
      <w:r w:rsidRPr="002B1B42">
        <w:rPr>
          <w:rFonts w:ascii="Times New Roman" w:hAnsi="Times New Roman"/>
          <w:i/>
          <w:iCs/>
          <w:sz w:val="28"/>
          <w:szCs w:val="28"/>
        </w:rPr>
        <w:t xml:space="preserve"> </w:t>
      </w:r>
      <w:proofErr w:type="gramStart"/>
      <w:r w:rsidRPr="002B1B42">
        <w:rPr>
          <w:rFonts w:ascii="Times New Roman" w:hAnsi="Times New Roman"/>
          <w:i/>
          <w:iCs/>
          <w:sz w:val="28"/>
          <w:szCs w:val="28"/>
        </w:rPr>
        <w:t>робот</w:t>
      </w:r>
      <w:proofErr w:type="gramEnd"/>
      <w:r w:rsidRPr="002B1B42">
        <w:rPr>
          <w:rFonts w:ascii="Times New Roman" w:hAnsi="Times New Roman"/>
          <w:i/>
          <w:iCs/>
          <w:sz w:val="28"/>
          <w:szCs w:val="28"/>
        </w:rPr>
        <w:t>і тренінгу.</w:t>
      </w:r>
      <w:r w:rsidRPr="002B1B42">
        <w:rPr>
          <w:rFonts w:ascii="Times New Roman" w:hAnsi="Times New Roman"/>
          <w:i/>
          <w:iCs/>
          <w:sz w:val="28"/>
          <w:szCs w:val="28"/>
          <w:lang w:val="uk-UA"/>
        </w:rPr>
        <w:t xml:space="preserve"> </w:t>
      </w:r>
      <w:r w:rsidRPr="002B1B42">
        <w:rPr>
          <w:rFonts w:ascii="Times New Roman" w:hAnsi="Times New Roman"/>
          <w:i/>
          <w:iCs/>
          <w:sz w:val="28"/>
          <w:szCs w:val="28"/>
        </w:rPr>
        <w:t>Ритуал прощання.</w:t>
      </w:r>
    </w:p>
    <w:p w:rsidR="000577F7" w:rsidRPr="003A3F3F" w:rsidRDefault="000577F7" w:rsidP="00705C3F">
      <w:pPr>
        <w:pStyle w:val="a3"/>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Заняття 4</w:t>
      </w:r>
    </w:p>
    <w:p w:rsidR="000577F7" w:rsidRPr="003A3F3F" w:rsidRDefault="000577F7" w:rsidP="00705C3F">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705C3F">
      <w:pPr>
        <w:pStyle w:val="a3"/>
        <w:numPr>
          <w:ilvl w:val="0"/>
          <w:numId w:val="14"/>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705C3F">
      <w:pPr>
        <w:pStyle w:val="a3"/>
        <w:numPr>
          <w:ilvl w:val="0"/>
          <w:numId w:val="14"/>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3A3F3F" w:rsidRDefault="000577F7" w:rsidP="00705C3F">
      <w:pPr>
        <w:pStyle w:val="a3"/>
        <w:numPr>
          <w:ilvl w:val="0"/>
          <w:numId w:val="14"/>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Розвиток якостей, необхідних для прийняття рішень.</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 xml:space="preserve">Вправа 1. </w:t>
      </w:r>
      <w:r w:rsidRPr="003A3F3F">
        <w:rPr>
          <w:rFonts w:ascii="Times New Roman" w:hAnsi="Times New Roman"/>
          <w:i/>
          <w:sz w:val="28"/>
          <w:szCs w:val="28"/>
        </w:rPr>
        <w:t>“</w:t>
      </w:r>
      <w:r w:rsidRPr="003A3F3F">
        <w:rPr>
          <w:rFonts w:ascii="Times New Roman" w:hAnsi="Times New Roman"/>
          <w:i/>
          <w:sz w:val="28"/>
          <w:szCs w:val="28"/>
          <w:lang w:val="uk-UA"/>
        </w:rPr>
        <w:t xml:space="preserve">Порахуємо </w:t>
      </w:r>
      <w:proofErr w:type="gramStart"/>
      <w:r w:rsidRPr="003A3F3F">
        <w:rPr>
          <w:rFonts w:ascii="Times New Roman" w:hAnsi="Times New Roman"/>
          <w:i/>
          <w:sz w:val="28"/>
          <w:szCs w:val="28"/>
          <w:lang w:val="uk-UA"/>
        </w:rPr>
        <w:t>до</w:t>
      </w:r>
      <w:proofErr w:type="gramEnd"/>
      <w:r w:rsidRPr="003A3F3F">
        <w:rPr>
          <w:rFonts w:ascii="Times New Roman" w:hAnsi="Times New Roman"/>
          <w:i/>
          <w:sz w:val="28"/>
          <w:szCs w:val="28"/>
          <w:lang w:val="uk-UA"/>
        </w:rPr>
        <w:t>...</w:t>
      </w:r>
      <w:r w:rsidRPr="003A3F3F">
        <w:rPr>
          <w:rFonts w:ascii="Times New Roman" w:hAnsi="Times New Roman"/>
          <w:i/>
          <w:sz w:val="28"/>
          <w:szCs w:val="28"/>
        </w:rPr>
        <w:t>”</w:t>
      </w:r>
      <w:r>
        <w:rPr>
          <w:rFonts w:ascii="Times New Roman" w:hAnsi="Times New Roman"/>
          <w:i/>
          <w:sz w:val="28"/>
          <w:szCs w:val="28"/>
          <w:lang w:val="uk-UA"/>
        </w:rPr>
        <w:t xml:space="preserve">. </w:t>
      </w:r>
      <w:r w:rsidRPr="003A3F3F">
        <w:rPr>
          <w:rFonts w:ascii="Times New Roman" w:hAnsi="Times New Roman"/>
          <w:sz w:val="28"/>
          <w:szCs w:val="28"/>
          <w:lang w:val="uk-UA"/>
        </w:rPr>
        <w:t>Учасникам пропонується відчути себе єдиним цілим, порахувати всім разом, але не домовляючись про правила. Ведучий починає рахувати</w:t>
      </w:r>
      <w:r w:rsidRPr="003A3F3F">
        <w:rPr>
          <w:rFonts w:ascii="Times New Roman" w:hAnsi="Times New Roman"/>
          <w:sz w:val="28"/>
          <w:szCs w:val="28"/>
        </w:rPr>
        <w:t>:</w:t>
      </w:r>
      <w:r w:rsidRPr="003A3F3F">
        <w:rPr>
          <w:rFonts w:ascii="Times New Roman" w:hAnsi="Times New Roman"/>
          <w:sz w:val="28"/>
          <w:szCs w:val="28"/>
          <w:lang w:val="uk-UA"/>
        </w:rPr>
        <w:t xml:space="preserve"> «Один». Інший учасник називає цифру «2», хтось – цифру «3». Так продовжується до тих пір, поки два учасника разом не назвуть одну й ту ж цифру. Ведучий у цьому разі зупиняє рахування.  Потім все починається спочатку і так робиться  5–7 разів. Після цього обговорюють враження та почуття, які були викликані виконанням вправи, коментуються труднощі, що виникали під час колективного рахування.</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Вправа 2. «Власні рішення».</w:t>
      </w:r>
      <w:r>
        <w:rPr>
          <w:rFonts w:ascii="Times New Roman" w:hAnsi="Times New Roman"/>
          <w:i/>
          <w:sz w:val="28"/>
          <w:szCs w:val="28"/>
          <w:lang w:val="uk-UA"/>
        </w:rPr>
        <w:t xml:space="preserve"> </w:t>
      </w:r>
      <w:r w:rsidRPr="003A3F3F">
        <w:rPr>
          <w:rFonts w:ascii="Times New Roman" w:hAnsi="Times New Roman"/>
          <w:sz w:val="28"/>
          <w:szCs w:val="28"/>
          <w:lang w:val="uk-UA"/>
        </w:rPr>
        <w:t xml:space="preserve">Ведучий пропонує учасникам визначити поняття </w:t>
      </w:r>
      <w:r w:rsidRPr="003A3F3F">
        <w:rPr>
          <w:rFonts w:ascii="Times New Roman" w:hAnsi="Times New Roman"/>
          <w:sz w:val="28"/>
          <w:szCs w:val="28"/>
        </w:rPr>
        <w:t>“</w:t>
      </w:r>
      <w:r w:rsidRPr="003A3F3F">
        <w:rPr>
          <w:rFonts w:ascii="Times New Roman" w:hAnsi="Times New Roman"/>
          <w:sz w:val="28"/>
          <w:szCs w:val="28"/>
          <w:lang w:val="uk-UA"/>
        </w:rPr>
        <w:t>рішення</w:t>
      </w:r>
      <w:r w:rsidRPr="003A3F3F">
        <w:rPr>
          <w:rFonts w:ascii="Times New Roman" w:hAnsi="Times New Roman"/>
          <w:sz w:val="28"/>
          <w:szCs w:val="28"/>
        </w:rPr>
        <w:t>”</w:t>
      </w:r>
      <w:r w:rsidRPr="003A3F3F">
        <w:rPr>
          <w:rFonts w:ascii="Times New Roman" w:hAnsi="Times New Roman"/>
          <w:sz w:val="28"/>
          <w:szCs w:val="28"/>
          <w:lang w:val="uk-UA"/>
        </w:rPr>
        <w:t xml:space="preserve">, потім навести приклади ситуацій (пригадати), де потрібно </w:t>
      </w:r>
      <w:r w:rsidRPr="003A3F3F">
        <w:rPr>
          <w:rFonts w:ascii="Times New Roman" w:hAnsi="Times New Roman"/>
          <w:sz w:val="28"/>
          <w:szCs w:val="28"/>
          <w:lang w:val="uk-UA"/>
        </w:rPr>
        <w:lastRenderedPageBreak/>
        <w:t xml:space="preserve">було приймати рішення в житті учасників. Під час зворотного зв’язку визначається значення прийнятого рішення в житті людини. </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i/>
          <w:color w:val="000000"/>
          <w:sz w:val="28"/>
          <w:szCs w:val="28"/>
          <w:lang w:val="uk-UA"/>
        </w:rPr>
        <w:t xml:space="preserve">Вправа 3. </w:t>
      </w:r>
      <w:r w:rsidRPr="003A3F3F">
        <w:rPr>
          <w:rFonts w:ascii="Times New Roman" w:hAnsi="Times New Roman"/>
          <w:i/>
          <w:color w:val="000000"/>
          <w:sz w:val="28"/>
          <w:szCs w:val="28"/>
        </w:rPr>
        <w:t>“</w:t>
      </w:r>
      <w:r w:rsidRPr="003A3F3F">
        <w:rPr>
          <w:rFonts w:ascii="Times New Roman" w:hAnsi="Times New Roman"/>
          <w:bCs/>
          <w:i/>
          <w:color w:val="000000"/>
          <w:sz w:val="28"/>
          <w:szCs w:val="28"/>
          <w:lang w:val="uk-UA"/>
        </w:rPr>
        <w:t>Відповідальність</w:t>
      </w:r>
      <w:r w:rsidRPr="003A3F3F">
        <w:rPr>
          <w:rFonts w:ascii="Times New Roman" w:hAnsi="Times New Roman"/>
          <w:bCs/>
          <w:i/>
          <w:color w:val="000000"/>
          <w:sz w:val="28"/>
          <w:szCs w:val="28"/>
        </w:rPr>
        <w:t>”</w:t>
      </w:r>
      <w:r w:rsidRPr="003A3F3F">
        <w:rPr>
          <w:rFonts w:ascii="Times New Roman" w:hAnsi="Times New Roman"/>
          <w:bCs/>
          <w:i/>
          <w:color w:val="000000"/>
          <w:sz w:val="28"/>
          <w:szCs w:val="28"/>
          <w:lang w:val="uk-UA"/>
        </w:rPr>
        <w:t xml:space="preserve">.  </w:t>
      </w:r>
      <w:r w:rsidRPr="003A3F3F">
        <w:rPr>
          <w:rFonts w:ascii="Times New Roman" w:hAnsi="Times New Roman"/>
          <w:bCs/>
          <w:color w:val="000000"/>
          <w:sz w:val="28"/>
          <w:szCs w:val="28"/>
          <w:lang w:val="uk-UA"/>
        </w:rPr>
        <w:t xml:space="preserve">Кожний учасник обирає собі партнера. В кожній парі є Молодший – той, хто відповідає на запитання Старшого: «За що ти несеш відповідальність у своєму житті?». Старший не може ставити інших запитань, не може коментувати відповіді, він уважно слухає відповіді, звертає увагу на почуття й думки Молодшого, говорить «дякую» після кожної відповіді. </w:t>
      </w:r>
      <w:r w:rsidRPr="003A3F3F">
        <w:rPr>
          <w:rFonts w:ascii="Times New Roman" w:hAnsi="Times New Roman"/>
          <w:color w:val="000000"/>
          <w:sz w:val="28"/>
          <w:szCs w:val="28"/>
          <w:lang w:val="uk-UA"/>
        </w:rPr>
        <w:t xml:space="preserve">Потім вони міняються місцями. У кінці вправи учасники діляться власними враженнями, думками, почуттями, обговорюють труднощі, що виникали під час виконання вправи, з’ясовують, що їх спричинило. </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i/>
          <w:color w:val="000000"/>
          <w:sz w:val="28"/>
          <w:szCs w:val="28"/>
          <w:lang w:val="uk-UA"/>
        </w:rPr>
        <w:t xml:space="preserve">Вправа 4. </w:t>
      </w:r>
      <w:r w:rsidRPr="006918E2">
        <w:rPr>
          <w:rFonts w:ascii="Times New Roman" w:hAnsi="Times New Roman"/>
          <w:i/>
          <w:color w:val="000000"/>
          <w:sz w:val="28"/>
          <w:szCs w:val="28"/>
          <w:lang w:val="uk-UA"/>
        </w:rPr>
        <w:t>“</w:t>
      </w:r>
      <w:r w:rsidRPr="003A3F3F">
        <w:rPr>
          <w:rFonts w:ascii="Times New Roman" w:hAnsi="Times New Roman"/>
          <w:i/>
          <w:color w:val="000000"/>
          <w:sz w:val="28"/>
          <w:szCs w:val="28"/>
          <w:lang w:val="uk-UA"/>
        </w:rPr>
        <w:t>Права та обов’язки</w:t>
      </w:r>
      <w:r w:rsidRPr="006918E2">
        <w:rPr>
          <w:rFonts w:ascii="Times New Roman" w:hAnsi="Times New Roman"/>
          <w:i/>
          <w:color w:val="000000"/>
          <w:sz w:val="28"/>
          <w:szCs w:val="28"/>
          <w:lang w:val="uk-UA"/>
        </w:rPr>
        <w:t>”</w:t>
      </w:r>
      <w:r w:rsidRPr="003A3F3F">
        <w:rPr>
          <w:rFonts w:ascii="Times New Roman" w:hAnsi="Times New Roman"/>
          <w:i/>
          <w:color w:val="000000"/>
          <w:sz w:val="28"/>
          <w:szCs w:val="28"/>
          <w:lang w:val="uk-UA"/>
        </w:rPr>
        <w:t>.</w:t>
      </w:r>
      <w:r>
        <w:rPr>
          <w:rFonts w:ascii="Times New Roman" w:hAnsi="Times New Roman"/>
          <w:i/>
          <w:color w:val="000000"/>
          <w:sz w:val="28"/>
          <w:szCs w:val="28"/>
          <w:lang w:val="uk-UA"/>
        </w:rPr>
        <w:t xml:space="preserve"> </w:t>
      </w:r>
      <w:r w:rsidRPr="003A3F3F">
        <w:rPr>
          <w:rFonts w:ascii="Times New Roman" w:hAnsi="Times New Roman"/>
          <w:color w:val="000000"/>
          <w:sz w:val="28"/>
          <w:szCs w:val="28"/>
          <w:lang w:val="uk-UA"/>
        </w:rPr>
        <w:t xml:space="preserve">Ведучий пропонує учасникам подумати й визначитися з власними правами та обов’язками, які вони мають під час </w:t>
      </w:r>
      <w:r w:rsidRPr="006918E2">
        <w:rPr>
          <w:rFonts w:ascii="Times New Roman" w:hAnsi="Times New Roman"/>
          <w:color w:val="000000"/>
          <w:sz w:val="28"/>
          <w:szCs w:val="28"/>
          <w:lang w:val="uk-UA"/>
        </w:rPr>
        <w:t>“</w:t>
      </w:r>
      <w:r w:rsidRPr="003A3F3F">
        <w:rPr>
          <w:rFonts w:ascii="Times New Roman" w:hAnsi="Times New Roman"/>
          <w:color w:val="000000"/>
          <w:sz w:val="28"/>
          <w:szCs w:val="28"/>
          <w:lang w:val="uk-UA"/>
        </w:rPr>
        <w:t>значущої зустрічі</w:t>
      </w:r>
      <w:r w:rsidRPr="006918E2">
        <w:rPr>
          <w:rFonts w:ascii="Times New Roman" w:hAnsi="Times New Roman"/>
          <w:color w:val="000000"/>
          <w:sz w:val="28"/>
          <w:szCs w:val="28"/>
          <w:lang w:val="uk-UA"/>
        </w:rPr>
        <w:t>”</w:t>
      </w:r>
      <w:r w:rsidRPr="003A3F3F">
        <w:rPr>
          <w:rFonts w:ascii="Times New Roman" w:hAnsi="Times New Roman"/>
          <w:color w:val="000000"/>
          <w:sz w:val="28"/>
          <w:szCs w:val="28"/>
          <w:lang w:val="uk-UA"/>
        </w:rPr>
        <w:t xml:space="preserve">, а також у разі  ситуації прийняття рішення. </w:t>
      </w:r>
    </w:p>
    <w:p w:rsidR="000577F7" w:rsidRPr="003A3F3F" w:rsidRDefault="000577F7" w:rsidP="00705C3F">
      <w:pPr>
        <w:pStyle w:val="a3"/>
        <w:spacing w:line="360" w:lineRule="auto"/>
        <w:ind w:firstLine="709"/>
        <w:jc w:val="both"/>
        <w:rPr>
          <w:rFonts w:ascii="Times New Roman" w:hAnsi="Times New Roman"/>
          <w:i/>
          <w:color w:val="000000"/>
          <w:sz w:val="28"/>
          <w:szCs w:val="28"/>
          <w:lang w:val="uk-UA"/>
        </w:rPr>
      </w:pPr>
      <w:r w:rsidRPr="003A3F3F">
        <w:rPr>
          <w:rFonts w:ascii="Times New Roman" w:hAnsi="Times New Roman"/>
          <w:i/>
          <w:color w:val="000000"/>
          <w:sz w:val="28"/>
          <w:szCs w:val="28"/>
          <w:lang w:val="uk-UA"/>
        </w:rPr>
        <w:t xml:space="preserve">Вправа 5. </w:t>
      </w:r>
      <w:r w:rsidRPr="003A3F3F">
        <w:rPr>
          <w:rFonts w:ascii="Times New Roman" w:hAnsi="Times New Roman"/>
          <w:i/>
          <w:color w:val="000000"/>
          <w:sz w:val="28"/>
          <w:szCs w:val="28"/>
        </w:rPr>
        <w:t>“</w:t>
      </w:r>
      <w:r w:rsidRPr="003A3F3F">
        <w:rPr>
          <w:rFonts w:ascii="Times New Roman" w:hAnsi="Times New Roman"/>
          <w:i/>
          <w:color w:val="000000"/>
          <w:sz w:val="28"/>
          <w:szCs w:val="28"/>
          <w:lang w:val="uk-UA"/>
        </w:rPr>
        <w:t>Декларація прав людини</w:t>
      </w:r>
      <w:r w:rsidRPr="003A3F3F">
        <w:rPr>
          <w:rFonts w:ascii="Times New Roman" w:hAnsi="Times New Roman"/>
          <w:i/>
          <w:color w:val="000000"/>
          <w:sz w:val="28"/>
          <w:szCs w:val="28"/>
        </w:rPr>
        <w:t xml:space="preserve"> </w:t>
      </w:r>
      <w:r w:rsidRPr="003A3F3F">
        <w:rPr>
          <w:rFonts w:ascii="Times New Roman" w:hAnsi="Times New Roman"/>
          <w:i/>
          <w:color w:val="000000"/>
          <w:sz w:val="28"/>
          <w:szCs w:val="28"/>
          <w:lang w:val="uk-UA"/>
        </w:rPr>
        <w:t xml:space="preserve">щодо прийняття </w:t>
      </w:r>
      <w:proofErr w:type="gramStart"/>
      <w:r w:rsidRPr="003A3F3F">
        <w:rPr>
          <w:rFonts w:ascii="Times New Roman" w:hAnsi="Times New Roman"/>
          <w:i/>
          <w:color w:val="000000"/>
          <w:sz w:val="28"/>
          <w:szCs w:val="28"/>
          <w:lang w:val="uk-UA"/>
        </w:rPr>
        <w:t>р</w:t>
      </w:r>
      <w:proofErr w:type="gramEnd"/>
      <w:r w:rsidRPr="003A3F3F">
        <w:rPr>
          <w:rFonts w:ascii="Times New Roman" w:hAnsi="Times New Roman"/>
          <w:i/>
          <w:color w:val="000000"/>
          <w:sz w:val="28"/>
          <w:szCs w:val="28"/>
          <w:lang w:val="uk-UA"/>
        </w:rPr>
        <w:t>ішень</w:t>
      </w:r>
      <w:r w:rsidRPr="003A3F3F">
        <w:rPr>
          <w:rFonts w:ascii="Times New Roman" w:hAnsi="Times New Roman"/>
          <w:i/>
          <w:color w:val="000000"/>
          <w:sz w:val="28"/>
          <w:szCs w:val="28"/>
        </w:rPr>
        <w:t>”</w:t>
      </w:r>
      <w:r w:rsidRPr="003A3F3F">
        <w:rPr>
          <w:rFonts w:ascii="Times New Roman" w:hAnsi="Times New Roman"/>
          <w:i/>
          <w:color w:val="000000"/>
          <w:sz w:val="28"/>
          <w:szCs w:val="28"/>
          <w:lang w:val="uk-UA"/>
        </w:rPr>
        <w:t>.</w:t>
      </w:r>
    </w:p>
    <w:p w:rsidR="000577F7" w:rsidRPr="003A3F3F" w:rsidRDefault="000577F7" w:rsidP="00705C3F">
      <w:pPr>
        <w:pStyle w:val="a3"/>
        <w:spacing w:line="360" w:lineRule="auto"/>
        <w:ind w:firstLine="709"/>
        <w:jc w:val="both"/>
        <w:rPr>
          <w:rFonts w:ascii="Times New Roman" w:hAnsi="Times New Roman"/>
          <w:iCs/>
          <w:color w:val="000000"/>
          <w:sz w:val="28"/>
          <w:szCs w:val="28"/>
          <w:lang w:val="uk-UA"/>
        </w:rPr>
      </w:pPr>
      <w:r w:rsidRPr="003A3F3F">
        <w:rPr>
          <w:rFonts w:ascii="Times New Roman" w:hAnsi="Times New Roman"/>
          <w:color w:val="000000"/>
          <w:sz w:val="28"/>
          <w:szCs w:val="28"/>
          <w:lang w:val="uk-UA"/>
        </w:rPr>
        <w:t xml:space="preserve">Матеріали: картки з текстом Декларації прав людини щодо прийняття рішення, ручки. Учасникам пропонується прочитати текст отриманої “Декларації природних прав людини щодо прийняття рішень” та в ході дискусії обговорити її ключові позиції:  </w:t>
      </w:r>
      <w:r w:rsidRPr="003A3F3F">
        <w:rPr>
          <w:rFonts w:ascii="Times New Roman" w:hAnsi="Times New Roman"/>
          <w:iCs/>
          <w:color w:val="000000"/>
          <w:sz w:val="28"/>
          <w:szCs w:val="28"/>
          <w:lang w:val="uk-UA"/>
        </w:rPr>
        <w:t xml:space="preserve">“У мене як у вільної людини є право вибору”; </w:t>
      </w:r>
      <w:r w:rsidRPr="003A3F3F">
        <w:rPr>
          <w:rFonts w:ascii="Times New Roman" w:hAnsi="Times New Roman"/>
          <w:color w:val="000000"/>
          <w:sz w:val="28"/>
          <w:szCs w:val="28"/>
          <w:lang w:val="uk-UA"/>
        </w:rPr>
        <w:t xml:space="preserve"> </w:t>
      </w:r>
      <w:r w:rsidRPr="003A3F3F">
        <w:rPr>
          <w:rFonts w:ascii="Times New Roman" w:hAnsi="Times New Roman"/>
          <w:iCs/>
          <w:color w:val="000000"/>
          <w:sz w:val="28"/>
          <w:szCs w:val="28"/>
          <w:lang w:val="uk-UA"/>
        </w:rPr>
        <w:t xml:space="preserve">“Я маю право знати варіанти вибору, що є”;  </w:t>
      </w:r>
      <w:r w:rsidRPr="003A3F3F">
        <w:rPr>
          <w:rFonts w:ascii="Times New Roman" w:hAnsi="Times New Roman"/>
          <w:iCs/>
          <w:color w:val="000000"/>
          <w:sz w:val="28"/>
          <w:szCs w:val="28"/>
        </w:rPr>
        <w:t>“</w:t>
      </w:r>
      <w:r w:rsidRPr="003A3F3F">
        <w:rPr>
          <w:rFonts w:ascii="Times New Roman" w:hAnsi="Times New Roman"/>
          <w:iCs/>
          <w:color w:val="000000"/>
          <w:sz w:val="28"/>
          <w:szCs w:val="28"/>
          <w:lang w:val="uk-UA"/>
        </w:rPr>
        <w:t>Я можу зробити правильний вибір, спираючись на детальне знання кожного варіанта</w:t>
      </w:r>
      <w:r w:rsidRPr="003A3F3F">
        <w:rPr>
          <w:rFonts w:ascii="Times New Roman" w:hAnsi="Times New Roman"/>
          <w:iCs/>
          <w:color w:val="000000"/>
          <w:sz w:val="28"/>
          <w:szCs w:val="28"/>
        </w:rPr>
        <w:t>”</w:t>
      </w:r>
      <w:r w:rsidRPr="003A3F3F">
        <w:rPr>
          <w:rFonts w:ascii="Times New Roman" w:hAnsi="Times New Roman"/>
          <w:iCs/>
          <w:color w:val="000000"/>
          <w:sz w:val="28"/>
          <w:szCs w:val="28"/>
          <w:lang w:val="uk-UA"/>
        </w:rPr>
        <w:t>;</w:t>
      </w:r>
      <w:r w:rsidRPr="003A3F3F">
        <w:rPr>
          <w:rFonts w:ascii="Times New Roman" w:hAnsi="Times New Roman"/>
          <w:color w:val="000000"/>
          <w:sz w:val="28"/>
          <w:szCs w:val="28"/>
          <w:lang w:val="uk-UA"/>
        </w:rPr>
        <w:t xml:space="preserve"> </w:t>
      </w:r>
      <w:r w:rsidRPr="003A3F3F">
        <w:rPr>
          <w:rFonts w:ascii="Times New Roman" w:hAnsi="Times New Roman"/>
          <w:color w:val="000000"/>
          <w:sz w:val="28"/>
          <w:szCs w:val="28"/>
        </w:rPr>
        <w:t>“</w:t>
      </w:r>
      <w:r w:rsidRPr="003A3F3F">
        <w:rPr>
          <w:rFonts w:ascii="Times New Roman" w:hAnsi="Times New Roman"/>
          <w:iCs/>
          <w:color w:val="000000"/>
          <w:sz w:val="28"/>
          <w:szCs w:val="28"/>
          <w:lang w:val="uk-UA"/>
        </w:rPr>
        <w:t>Я самостійно роблю свій вибір</w:t>
      </w:r>
      <w:r w:rsidRPr="003A3F3F">
        <w:rPr>
          <w:rFonts w:ascii="Times New Roman" w:hAnsi="Times New Roman"/>
          <w:iCs/>
          <w:color w:val="000000"/>
          <w:sz w:val="28"/>
          <w:szCs w:val="28"/>
        </w:rPr>
        <w:t>”</w:t>
      </w:r>
      <w:r w:rsidRPr="003A3F3F">
        <w:rPr>
          <w:rFonts w:ascii="Times New Roman" w:hAnsi="Times New Roman"/>
          <w:iCs/>
          <w:color w:val="000000"/>
          <w:sz w:val="28"/>
          <w:szCs w:val="28"/>
          <w:lang w:val="uk-UA"/>
        </w:rPr>
        <w:t xml:space="preserve">;  </w:t>
      </w:r>
      <w:r w:rsidRPr="003A3F3F">
        <w:rPr>
          <w:rFonts w:ascii="Times New Roman" w:hAnsi="Times New Roman"/>
          <w:iCs/>
          <w:color w:val="000000"/>
          <w:sz w:val="28"/>
          <w:szCs w:val="28"/>
        </w:rPr>
        <w:t>“</w:t>
      </w:r>
      <w:r w:rsidRPr="003A3F3F">
        <w:rPr>
          <w:rFonts w:ascii="Times New Roman" w:hAnsi="Times New Roman"/>
          <w:iCs/>
          <w:color w:val="000000"/>
          <w:sz w:val="28"/>
          <w:szCs w:val="28"/>
          <w:lang w:val="uk-UA"/>
        </w:rPr>
        <w:t>Я несу особисту відповідальність за своє прийняте рішення щодо свого вибору</w:t>
      </w:r>
      <w:r w:rsidRPr="003A3F3F">
        <w:rPr>
          <w:rFonts w:ascii="Times New Roman" w:hAnsi="Times New Roman"/>
          <w:iCs/>
          <w:color w:val="000000"/>
          <w:sz w:val="28"/>
          <w:szCs w:val="28"/>
        </w:rPr>
        <w:t>”</w:t>
      </w:r>
      <w:r w:rsidRPr="003A3F3F">
        <w:rPr>
          <w:rFonts w:ascii="Times New Roman" w:hAnsi="Times New Roman"/>
          <w:iCs/>
          <w:color w:val="000000"/>
          <w:sz w:val="28"/>
          <w:szCs w:val="28"/>
          <w:lang w:val="uk-UA"/>
        </w:rPr>
        <w:t>.</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color w:val="000000"/>
          <w:sz w:val="28"/>
          <w:szCs w:val="28"/>
          <w:lang w:val="uk-UA"/>
        </w:rPr>
        <w:t xml:space="preserve">Під час обговорення результатів вправи акцентується, що такі права є і в інших людей, тому необхідно поважати їх як свої.  </w:t>
      </w:r>
    </w:p>
    <w:p w:rsidR="000577F7" w:rsidRDefault="000577F7" w:rsidP="00705C3F">
      <w:pPr>
        <w:pStyle w:val="a3"/>
        <w:spacing w:line="360" w:lineRule="auto"/>
        <w:ind w:firstLine="709"/>
        <w:jc w:val="both"/>
        <w:rPr>
          <w:rFonts w:ascii="Times New Roman" w:hAnsi="Times New Roman"/>
          <w:iCs/>
          <w:color w:val="000000"/>
          <w:sz w:val="28"/>
          <w:szCs w:val="28"/>
          <w:lang w:val="uk-UA"/>
        </w:rPr>
      </w:pPr>
      <w:r w:rsidRPr="003A3F3F">
        <w:rPr>
          <w:rFonts w:ascii="Times New Roman" w:hAnsi="Times New Roman"/>
          <w:i/>
          <w:iCs/>
          <w:color w:val="000000"/>
          <w:sz w:val="28"/>
          <w:szCs w:val="28"/>
          <w:lang w:val="uk-UA"/>
        </w:rPr>
        <w:t xml:space="preserve">Вправа 6. Вправа доброзичливого та шанобливого ставлення до інших людей </w:t>
      </w:r>
      <w:r w:rsidRPr="003A3F3F">
        <w:rPr>
          <w:rFonts w:ascii="Times New Roman" w:hAnsi="Times New Roman"/>
          <w:i/>
          <w:iCs/>
          <w:color w:val="000000"/>
          <w:sz w:val="28"/>
          <w:szCs w:val="28"/>
        </w:rPr>
        <w:t>“</w:t>
      </w:r>
      <w:r w:rsidRPr="003A3F3F">
        <w:rPr>
          <w:rFonts w:ascii="Times New Roman" w:hAnsi="Times New Roman"/>
          <w:i/>
          <w:iCs/>
          <w:color w:val="000000"/>
          <w:sz w:val="28"/>
          <w:szCs w:val="28"/>
          <w:lang w:val="uk-UA"/>
        </w:rPr>
        <w:t>Дякую тобі</w:t>
      </w:r>
      <w:r w:rsidRPr="003A3F3F">
        <w:rPr>
          <w:rFonts w:ascii="Times New Roman" w:hAnsi="Times New Roman"/>
          <w:i/>
          <w:iCs/>
          <w:color w:val="000000"/>
          <w:sz w:val="28"/>
          <w:szCs w:val="28"/>
        </w:rPr>
        <w:t>”</w:t>
      </w:r>
      <w:r w:rsidRPr="003A3F3F">
        <w:rPr>
          <w:rFonts w:ascii="Times New Roman" w:hAnsi="Times New Roman"/>
          <w:i/>
          <w:iCs/>
          <w:color w:val="000000"/>
          <w:sz w:val="28"/>
          <w:szCs w:val="28"/>
          <w:lang w:val="uk-UA"/>
        </w:rPr>
        <w:t>.</w:t>
      </w:r>
      <w:r>
        <w:rPr>
          <w:rFonts w:ascii="Times New Roman" w:hAnsi="Times New Roman"/>
          <w:i/>
          <w:iCs/>
          <w:color w:val="000000"/>
          <w:sz w:val="28"/>
          <w:szCs w:val="28"/>
          <w:lang w:val="uk-UA"/>
        </w:rPr>
        <w:t xml:space="preserve"> </w:t>
      </w:r>
      <w:r w:rsidRPr="003A3F3F">
        <w:rPr>
          <w:rFonts w:ascii="Times New Roman" w:hAnsi="Times New Roman"/>
          <w:iCs/>
          <w:color w:val="000000"/>
          <w:sz w:val="28"/>
          <w:szCs w:val="28"/>
          <w:lang w:val="uk-UA"/>
        </w:rPr>
        <w:t>Учасники тримаються за руки й по колу продовжують фраз</w:t>
      </w:r>
      <w:r w:rsidRPr="003A3F3F">
        <w:rPr>
          <w:rFonts w:ascii="Times New Roman" w:hAnsi="Times New Roman"/>
          <w:iCs/>
          <w:color w:val="000000"/>
          <w:sz w:val="28"/>
          <w:szCs w:val="28"/>
        </w:rPr>
        <w:t>у</w:t>
      </w:r>
      <w:r w:rsidRPr="003A3F3F">
        <w:rPr>
          <w:rFonts w:ascii="Times New Roman" w:hAnsi="Times New Roman"/>
          <w:iCs/>
          <w:color w:val="000000"/>
          <w:sz w:val="28"/>
          <w:szCs w:val="28"/>
          <w:lang w:val="uk-UA"/>
        </w:rPr>
        <w:t>: «Дякую тобі...». Подякувати можна за будь-які позитивні моменти, що відбувалися поміж учасниками, головне, щоб це було щиро. У зворотному зв’язку звертається увага на почуття, які переживали старшокласники, отримуючи подяку.</w:t>
      </w:r>
    </w:p>
    <w:p w:rsidR="000577F7" w:rsidRPr="003A3F3F" w:rsidRDefault="000577F7" w:rsidP="00705C3F">
      <w:pPr>
        <w:pStyle w:val="a3"/>
        <w:spacing w:line="360" w:lineRule="auto"/>
        <w:ind w:firstLine="709"/>
        <w:jc w:val="both"/>
        <w:rPr>
          <w:rFonts w:ascii="Times New Roman" w:hAnsi="Times New Roman"/>
          <w:iCs/>
          <w:color w:val="000000"/>
          <w:sz w:val="28"/>
          <w:szCs w:val="28"/>
          <w:lang w:val="uk-UA"/>
        </w:rPr>
      </w:pPr>
      <w:r w:rsidRPr="008F0399">
        <w:rPr>
          <w:rFonts w:ascii="Times New Roman" w:hAnsi="Times New Roman"/>
          <w:i/>
          <w:iCs/>
          <w:color w:val="000000"/>
          <w:sz w:val="28"/>
          <w:szCs w:val="28"/>
          <w:lang w:val="uk-UA"/>
        </w:rPr>
        <w:t>Перегляд відеофільму</w:t>
      </w:r>
      <w:r>
        <w:rPr>
          <w:rFonts w:ascii="Times New Roman" w:hAnsi="Times New Roman"/>
          <w:iCs/>
          <w:color w:val="000000"/>
          <w:sz w:val="28"/>
          <w:szCs w:val="28"/>
          <w:lang w:val="uk-UA"/>
        </w:rPr>
        <w:t xml:space="preserve"> «Жовтневе небо».</w:t>
      </w:r>
    </w:p>
    <w:p w:rsidR="000577F7" w:rsidRPr="002B1B42" w:rsidRDefault="000577F7" w:rsidP="00705C3F">
      <w:pPr>
        <w:pStyle w:val="a3"/>
        <w:spacing w:line="360" w:lineRule="auto"/>
        <w:ind w:firstLine="709"/>
        <w:jc w:val="both"/>
        <w:rPr>
          <w:rFonts w:ascii="Times New Roman" w:hAnsi="Times New Roman"/>
          <w:i/>
          <w:iCs/>
          <w:color w:val="000000"/>
          <w:sz w:val="28"/>
          <w:szCs w:val="28"/>
        </w:rPr>
      </w:pPr>
      <w:r w:rsidRPr="002B1B42">
        <w:rPr>
          <w:rFonts w:ascii="Times New Roman" w:hAnsi="Times New Roman"/>
          <w:i/>
          <w:iCs/>
          <w:color w:val="000000"/>
          <w:sz w:val="28"/>
          <w:szCs w:val="28"/>
        </w:rPr>
        <w:lastRenderedPageBreak/>
        <w:t xml:space="preserve">Обговорення та побажання </w:t>
      </w:r>
      <w:proofErr w:type="gramStart"/>
      <w:r w:rsidRPr="002B1B42">
        <w:rPr>
          <w:rFonts w:ascii="Times New Roman" w:hAnsi="Times New Roman"/>
          <w:i/>
          <w:iCs/>
          <w:color w:val="000000"/>
          <w:sz w:val="28"/>
          <w:szCs w:val="28"/>
        </w:rPr>
        <w:t>в</w:t>
      </w:r>
      <w:proofErr w:type="gramEnd"/>
      <w:r w:rsidRPr="002B1B42">
        <w:rPr>
          <w:rFonts w:ascii="Times New Roman" w:hAnsi="Times New Roman"/>
          <w:i/>
          <w:iCs/>
          <w:color w:val="000000"/>
          <w:sz w:val="28"/>
          <w:szCs w:val="28"/>
        </w:rPr>
        <w:t xml:space="preserve"> </w:t>
      </w:r>
      <w:proofErr w:type="gramStart"/>
      <w:r w:rsidRPr="002B1B42">
        <w:rPr>
          <w:rFonts w:ascii="Times New Roman" w:hAnsi="Times New Roman"/>
          <w:i/>
          <w:iCs/>
          <w:color w:val="000000"/>
          <w:sz w:val="28"/>
          <w:szCs w:val="28"/>
        </w:rPr>
        <w:t>робот</w:t>
      </w:r>
      <w:proofErr w:type="gramEnd"/>
      <w:r w:rsidRPr="002B1B42">
        <w:rPr>
          <w:rFonts w:ascii="Times New Roman" w:hAnsi="Times New Roman"/>
          <w:i/>
          <w:iCs/>
          <w:color w:val="000000"/>
          <w:sz w:val="28"/>
          <w:szCs w:val="28"/>
        </w:rPr>
        <w:t>і тренінгу.</w:t>
      </w:r>
      <w:r w:rsidRPr="002B1B42">
        <w:rPr>
          <w:rFonts w:ascii="Times New Roman" w:hAnsi="Times New Roman"/>
          <w:i/>
          <w:iCs/>
          <w:color w:val="000000"/>
          <w:sz w:val="28"/>
          <w:szCs w:val="28"/>
          <w:lang w:val="uk-UA"/>
        </w:rPr>
        <w:t xml:space="preserve"> </w:t>
      </w:r>
      <w:r w:rsidRPr="002B1B42">
        <w:rPr>
          <w:rFonts w:ascii="Times New Roman" w:hAnsi="Times New Roman"/>
          <w:i/>
          <w:iCs/>
          <w:color w:val="000000"/>
          <w:sz w:val="28"/>
          <w:szCs w:val="28"/>
        </w:rPr>
        <w:t>Ритуал прощання.</w:t>
      </w:r>
    </w:p>
    <w:p w:rsidR="000577F7" w:rsidRPr="003A3F3F" w:rsidRDefault="000577F7" w:rsidP="00705C3F">
      <w:pPr>
        <w:pStyle w:val="a3"/>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Заняття 5</w:t>
      </w:r>
    </w:p>
    <w:p w:rsidR="000577F7" w:rsidRPr="003A3F3F" w:rsidRDefault="000577F7" w:rsidP="00705C3F">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705C3F">
      <w:pPr>
        <w:pStyle w:val="a3"/>
        <w:numPr>
          <w:ilvl w:val="0"/>
          <w:numId w:val="15"/>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705C3F">
      <w:pPr>
        <w:pStyle w:val="a3"/>
        <w:numPr>
          <w:ilvl w:val="0"/>
          <w:numId w:val="15"/>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3A3F3F" w:rsidRDefault="000577F7" w:rsidP="00705C3F">
      <w:pPr>
        <w:pStyle w:val="a3"/>
        <w:numPr>
          <w:ilvl w:val="0"/>
          <w:numId w:val="15"/>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Ознайомлення зі структурою процесу прийняття рішень.</w:t>
      </w:r>
    </w:p>
    <w:p w:rsidR="000577F7" w:rsidRPr="003A3F3F" w:rsidRDefault="000577F7" w:rsidP="00705C3F">
      <w:pPr>
        <w:pStyle w:val="a3"/>
        <w:numPr>
          <w:ilvl w:val="0"/>
          <w:numId w:val="15"/>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Розвиток умінь приймати рішення.</w:t>
      </w:r>
    </w:p>
    <w:p w:rsidR="000577F7" w:rsidRPr="003A3F3F" w:rsidRDefault="000577F7" w:rsidP="00705C3F">
      <w:pPr>
        <w:pStyle w:val="a3"/>
        <w:numPr>
          <w:ilvl w:val="0"/>
          <w:numId w:val="15"/>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Розвиток якостей, необхідних для прийняття рішень.</w:t>
      </w:r>
    </w:p>
    <w:p w:rsidR="000577F7" w:rsidRPr="003A3F3F" w:rsidRDefault="000577F7" w:rsidP="00705C3F">
      <w:pPr>
        <w:pStyle w:val="a3"/>
        <w:spacing w:line="360" w:lineRule="auto"/>
        <w:ind w:firstLine="709"/>
        <w:jc w:val="both"/>
        <w:rPr>
          <w:rFonts w:ascii="Times New Roman" w:hAnsi="Times New Roman"/>
          <w:sz w:val="28"/>
          <w:szCs w:val="28"/>
          <w:lang w:val="uk-UA"/>
        </w:rPr>
      </w:pPr>
      <w:r w:rsidRPr="003A3F3F">
        <w:rPr>
          <w:rFonts w:ascii="Times New Roman" w:hAnsi="Times New Roman"/>
          <w:i/>
          <w:sz w:val="28"/>
          <w:szCs w:val="28"/>
          <w:lang w:val="uk-UA"/>
        </w:rPr>
        <w:t xml:space="preserve">Вправа 1. </w:t>
      </w:r>
      <w:r w:rsidRPr="003A3F3F">
        <w:rPr>
          <w:rFonts w:ascii="Times New Roman" w:hAnsi="Times New Roman"/>
          <w:i/>
          <w:sz w:val="28"/>
          <w:szCs w:val="28"/>
        </w:rPr>
        <w:t xml:space="preserve">"Подарунок — жестом". </w:t>
      </w:r>
      <w:r w:rsidRPr="003A3F3F">
        <w:rPr>
          <w:rFonts w:ascii="Times New Roman" w:hAnsi="Times New Roman"/>
          <w:sz w:val="28"/>
          <w:szCs w:val="28"/>
        </w:rPr>
        <w:t>По колу уча</w:t>
      </w:r>
      <w:r w:rsidRPr="003A3F3F">
        <w:rPr>
          <w:rFonts w:ascii="Times New Roman" w:hAnsi="Times New Roman"/>
          <w:sz w:val="28"/>
          <w:szCs w:val="28"/>
        </w:rPr>
        <w:softHyphen/>
        <w:t xml:space="preserve">сники групи один одному роблять подарунки на невербальному </w:t>
      </w:r>
      <w:proofErr w:type="gramStart"/>
      <w:r w:rsidRPr="003A3F3F">
        <w:rPr>
          <w:rFonts w:ascii="Times New Roman" w:hAnsi="Times New Roman"/>
          <w:sz w:val="28"/>
          <w:szCs w:val="28"/>
        </w:rPr>
        <w:t>р</w:t>
      </w:r>
      <w:proofErr w:type="gramEnd"/>
      <w:r w:rsidRPr="003A3F3F">
        <w:rPr>
          <w:rFonts w:ascii="Times New Roman" w:hAnsi="Times New Roman"/>
          <w:sz w:val="28"/>
          <w:szCs w:val="28"/>
        </w:rPr>
        <w:t xml:space="preserve">івні — жестами показують, що саме хочуть подарувати. </w:t>
      </w:r>
      <w:proofErr w:type="gramStart"/>
      <w:r w:rsidRPr="003A3F3F">
        <w:rPr>
          <w:rFonts w:ascii="Times New Roman" w:hAnsi="Times New Roman"/>
          <w:sz w:val="28"/>
          <w:szCs w:val="28"/>
        </w:rPr>
        <w:t>П</w:t>
      </w:r>
      <w:proofErr w:type="gramEnd"/>
      <w:r w:rsidRPr="003A3F3F">
        <w:rPr>
          <w:rFonts w:ascii="Times New Roman" w:hAnsi="Times New Roman"/>
          <w:sz w:val="28"/>
          <w:szCs w:val="28"/>
        </w:rPr>
        <w:t>ісля закінчення впра</w:t>
      </w:r>
      <w:r w:rsidRPr="003A3F3F">
        <w:rPr>
          <w:rFonts w:ascii="Times New Roman" w:hAnsi="Times New Roman"/>
          <w:sz w:val="28"/>
          <w:szCs w:val="28"/>
        </w:rPr>
        <w:softHyphen/>
        <w:t>ви проводиться обговорення — уточнення, що са</w:t>
      </w:r>
      <w:r w:rsidRPr="003A3F3F">
        <w:rPr>
          <w:rFonts w:ascii="Times New Roman" w:hAnsi="Times New Roman"/>
          <w:sz w:val="28"/>
          <w:szCs w:val="28"/>
        </w:rPr>
        <w:softHyphen/>
        <w:t>ме подаровано.</w:t>
      </w:r>
    </w:p>
    <w:p w:rsidR="000577F7" w:rsidRPr="003A3F3F" w:rsidRDefault="000577F7" w:rsidP="00705C3F">
      <w:pPr>
        <w:pStyle w:val="a3"/>
        <w:spacing w:line="360" w:lineRule="auto"/>
        <w:ind w:firstLine="709"/>
        <w:jc w:val="both"/>
        <w:rPr>
          <w:rFonts w:ascii="Times New Roman" w:hAnsi="Times New Roman"/>
          <w:i/>
          <w:sz w:val="28"/>
          <w:szCs w:val="28"/>
          <w:lang w:val="uk-UA"/>
        </w:rPr>
      </w:pPr>
      <w:r w:rsidRPr="003A3F3F">
        <w:rPr>
          <w:rFonts w:ascii="Times New Roman" w:hAnsi="Times New Roman"/>
          <w:i/>
          <w:sz w:val="28"/>
          <w:szCs w:val="28"/>
          <w:lang w:val="uk-UA"/>
        </w:rPr>
        <w:t>Вправа 2. «Структура прийняття рішення».</w:t>
      </w:r>
      <w:r w:rsidRPr="003A3F3F">
        <w:rPr>
          <w:rFonts w:ascii="Times New Roman" w:hAnsi="Times New Roman"/>
          <w:sz w:val="28"/>
          <w:szCs w:val="28"/>
          <w:lang w:val="uk-UA"/>
        </w:rPr>
        <w:t xml:space="preserve"> Тренер, малюючи на дошці, роз’яснює структуру процесу прийняття рішення, пояснює алгоритм, за яким зазвичай людина здійснює певні розумові операції, щоб прийняти те чи інше рішення.  </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i/>
          <w:sz w:val="28"/>
          <w:szCs w:val="28"/>
          <w:lang w:val="uk-UA"/>
        </w:rPr>
        <w:t xml:space="preserve">Вправа 3. </w:t>
      </w:r>
      <w:r w:rsidRPr="003A3F3F">
        <w:rPr>
          <w:rFonts w:ascii="Times New Roman" w:hAnsi="Times New Roman"/>
          <w:i/>
          <w:color w:val="000000"/>
          <w:sz w:val="28"/>
          <w:szCs w:val="28"/>
        </w:rPr>
        <w:t>“</w:t>
      </w:r>
      <w:r w:rsidRPr="003A3F3F">
        <w:rPr>
          <w:rFonts w:ascii="Times New Roman" w:hAnsi="Times New Roman"/>
          <w:i/>
          <w:color w:val="000000"/>
          <w:sz w:val="28"/>
          <w:szCs w:val="28"/>
          <w:lang w:val="uk-UA"/>
        </w:rPr>
        <w:t xml:space="preserve">Розуміння умов ситуації, що потребує </w:t>
      </w:r>
      <w:proofErr w:type="gramStart"/>
      <w:r w:rsidRPr="003A3F3F">
        <w:rPr>
          <w:rFonts w:ascii="Times New Roman" w:hAnsi="Times New Roman"/>
          <w:i/>
          <w:color w:val="000000"/>
          <w:sz w:val="28"/>
          <w:szCs w:val="28"/>
          <w:lang w:val="uk-UA"/>
        </w:rPr>
        <w:t>р</w:t>
      </w:r>
      <w:proofErr w:type="gramEnd"/>
      <w:r w:rsidRPr="003A3F3F">
        <w:rPr>
          <w:rFonts w:ascii="Times New Roman" w:hAnsi="Times New Roman"/>
          <w:i/>
          <w:color w:val="000000"/>
          <w:sz w:val="28"/>
          <w:szCs w:val="28"/>
          <w:lang w:val="uk-UA"/>
        </w:rPr>
        <w:t>ішення</w:t>
      </w:r>
      <w:r w:rsidRPr="003A3F3F">
        <w:rPr>
          <w:rFonts w:ascii="Times New Roman" w:hAnsi="Times New Roman"/>
          <w:i/>
          <w:color w:val="000000"/>
          <w:sz w:val="28"/>
          <w:szCs w:val="28"/>
        </w:rPr>
        <w:t>”</w:t>
      </w:r>
      <w:r>
        <w:rPr>
          <w:rFonts w:ascii="Times New Roman" w:hAnsi="Times New Roman"/>
          <w:i/>
          <w:color w:val="000000"/>
          <w:sz w:val="28"/>
          <w:szCs w:val="28"/>
          <w:lang w:val="uk-UA"/>
        </w:rPr>
        <w:t>.</w:t>
      </w:r>
      <w:r w:rsidRPr="003A3F3F">
        <w:rPr>
          <w:rFonts w:ascii="Times New Roman" w:hAnsi="Times New Roman"/>
          <w:color w:val="000000"/>
          <w:sz w:val="28"/>
          <w:szCs w:val="28"/>
          <w:lang w:val="uk-UA"/>
        </w:rPr>
        <w:t xml:space="preserve">  Матеріали: картки, ручки, папір для малювання, маркер.</w:t>
      </w:r>
      <w:r>
        <w:rPr>
          <w:rFonts w:ascii="Times New Roman" w:hAnsi="Times New Roman"/>
          <w:color w:val="000000"/>
          <w:sz w:val="28"/>
          <w:szCs w:val="28"/>
          <w:lang w:val="uk-UA"/>
        </w:rPr>
        <w:t xml:space="preserve"> </w:t>
      </w:r>
      <w:r w:rsidRPr="003A3F3F">
        <w:rPr>
          <w:rFonts w:ascii="Times New Roman" w:hAnsi="Times New Roman"/>
          <w:color w:val="000000"/>
          <w:sz w:val="28"/>
          <w:szCs w:val="28"/>
          <w:lang w:val="uk-UA"/>
        </w:rPr>
        <w:t xml:space="preserve">Учасникам пропонується написати приклади власних ситуацій вибору та прийняття рішення або інших людей. За бажанням учасники наводять приклади ситуацій, а група визначає, чи є ситуація такою, що містить прийняття стратегічного життєвого рішення. Відбувається аналіз ознак, за якими ситуації прийняття стратегічних життєвих рішень можна відрізнити від інших життєвих ситуацій та рішень. Потім учасники об’єднуються в групи по 4-5 осіб і на прикладах двох ситуацій, зміст яких записано на ватмані, визначають важливість та доленосність кожної з них. У зворотному зв’язку акцентується на тому, від чого залежить якість усвідомлення змісту та визначення ціннісного протиріччя ситуацій. </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F543AC">
        <w:rPr>
          <w:rFonts w:ascii="Times New Roman" w:hAnsi="Times New Roman"/>
          <w:i/>
          <w:color w:val="000000"/>
          <w:sz w:val="28"/>
          <w:szCs w:val="28"/>
          <w:lang w:val="uk-UA"/>
        </w:rPr>
        <w:t>Вправа 4. «Обгрунтованість рішення».</w:t>
      </w:r>
      <w:r>
        <w:rPr>
          <w:rFonts w:ascii="Times New Roman" w:hAnsi="Times New Roman"/>
          <w:i/>
          <w:color w:val="000000"/>
          <w:sz w:val="28"/>
          <w:szCs w:val="28"/>
          <w:lang w:val="uk-UA"/>
        </w:rPr>
        <w:t xml:space="preserve"> </w:t>
      </w:r>
      <w:r w:rsidRPr="003A3F3F">
        <w:rPr>
          <w:rFonts w:ascii="Times New Roman" w:hAnsi="Times New Roman"/>
          <w:color w:val="000000"/>
          <w:sz w:val="28"/>
          <w:szCs w:val="28"/>
          <w:lang w:val="uk-UA"/>
        </w:rPr>
        <w:t xml:space="preserve">Учасники діляться на пари. Тренер пропонує кожному учаснику визначити будь-яку ситуацію із власного життя, або життя близьких, коли необхідно було приймати відповідальне рішення. Це </w:t>
      </w:r>
      <w:r w:rsidRPr="003A3F3F">
        <w:rPr>
          <w:rFonts w:ascii="Times New Roman" w:hAnsi="Times New Roman"/>
          <w:color w:val="000000"/>
          <w:sz w:val="28"/>
          <w:szCs w:val="28"/>
          <w:lang w:val="uk-UA"/>
        </w:rPr>
        <w:lastRenderedPageBreak/>
        <w:t>рішення один учасник повідомляє другому, а другий пробує обґрунтувати його за схемою, яку повідомляє тренер. Після спроб другого учасника перший розповідає свою версію обґрунтування. Вправа розвиває мислення та відповідальність за прийняті рішення.</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color w:val="000000"/>
          <w:sz w:val="28"/>
          <w:szCs w:val="28"/>
          <w:lang w:val="uk-UA"/>
        </w:rPr>
        <w:t>Вправа продовжується новим завданням: перший учасник повідомляє другому будь-яку професію, яку він начебто обрав, наприклад: «Уяви, що ти обрав професію художника, обґрунтуй своє рішення». Потім пари обмінюються завданням. Тренер повідомляє або прописує на дошці чи на ватмані приблизну схему відповідей:</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color w:val="000000"/>
          <w:sz w:val="28"/>
          <w:szCs w:val="28"/>
          <w:lang w:val="uk-UA"/>
        </w:rPr>
        <w:t>1. Для мене важливим є здобуття обраної професії, тому що…</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color w:val="000000"/>
          <w:sz w:val="28"/>
          <w:szCs w:val="28"/>
          <w:lang w:val="uk-UA"/>
        </w:rPr>
        <w:t>2. Основними аргументами під час вибору професії були…</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color w:val="000000"/>
          <w:sz w:val="28"/>
          <w:szCs w:val="28"/>
          <w:lang w:val="uk-UA"/>
        </w:rPr>
        <w:t>3. З усіх споріднених (схожих) професій я обрав саме цю, тому що…</w:t>
      </w:r>
    </w:p>
    <w:p w:rsidR="000577F7" w:rsidRPr="003A3F3F" w:rsidRDefault="000577F7" w:rsidP="00705C3F">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color w:val="000000"/>
          <w:sz w:val="28"/>
          <w:szCs w:val="28"/>
          <w:lang w:val="uk-UA"/>
        </w:rPr>
        <w:t>4. На мій погляд для досягнення професійної успішності потрібно…</w:t>
      </w:r>
    </w:p>
    <w:p w:rsidR="000577F7" w:rsidRPr="00C01DD6" w:rsidRDefault="000577F7" w:rsidP="00705C3F">
      <w:pPr>
        <w:pStyle w:val="a3"/>
        <w:spacing w:line="360" w:lineRule="auto"/>
        <w:ind w:firstLine="708"/>
        <w:jc w:val="both"/>
        <w:rPr>
          <w:rFonts w:ascii="Times New Roman" w:hAnsi="Times New Roman"/>
          <w:i/>
          <w:iCs/>
          <w:color w:val="000000"/>
          <w:sz w:val="28"/>
          <w:szCs w:val="28"/>
          <w:lang w:val="uk-UA"/>
        </w:rPr>
      </w:pPr>
      <w:r w:rsidRPr="00C01DD6">
        <w:rPr>
          <w:rFonts w:ascii="Times New Roman" w:hAnsi="Times New Roman"/>
          <w:i/>
          <w:iCs/>
          <w:color w:val="000000"/>
          <w:sz w:val="28"/>
          <w:szCs w:val="28"/>
        </w:rPr>
        <w:t xml:space="preserve">Обговорення та побажання </w:t>
      </w:r>
      <w:proofErr w:type="gramStart"/>
      <w:r w:rsidRPr="00C01DD6">
        <w:rPr>
          <w:rFonts w:ascii="Times New Roman" w:hAnsi="Times New Roman"/>
          <w:i/>
          <w:iCs/>
          <w:color w:val="000000"/>
          <w:sz w:val="28"/>
          <w:szCs w:val="28"/>
        </w:rPr>
        <w:t>в</w:t>
      </w:r>
      <w:proofErr w:type="gramEnd"/>
      <w:r w:rsidRPr="00C01DD6">
        <w:rPr>
          <w:rFonts w:ascii="Times New Roman" w:hAnsi="Times New Roman"/>
          <w:i/>
          <w:iCs/>
          <w:color w:val="000000"/>
          <w:sz w:val="28"/>
          <w:szCs w:val="28"/>
        </w:rPr>
        <w:t xml:space="preserve"> </w:t>
      </w:r>
      <w:proofErr w:type="gramStart"/>
      <w:r w:rsidRPr="00C01DD6">
        <w:rPr>
          <w:rFonts w:ascii="Times New Roman" w:hAnsi="Times New Roman"/>
          <w:i/>
          <w:iCs/>
          <w:color w:val="000000"/>
          <w:sz w:val="28"/>
          <w:szCs w:val="28"/>
        </w:rPr>
        <w:t>робот</w:t>
      </w:r>
      <w:proofErr w:type="gramEnd"/>
      <w:r w:rsidRPr="00C01DD6">
        <w:rPr>
          <w:rFonts w:ascii="Times New Roman" w:hAnsi="Times New Roman"/>
          <w:i/>
          <w:iCs/>
          <w:color w:val="000000"/>
          <w:sz w:val="28"/>
          <w:szCs w:val="28"/>
        </w:rPr>
        <w:t>і тренінгу.</w:t>
      </w:r>
      <w:r w:rsidRPr="00C01DD6">
        <w:rPr>
          <w:rFonts w:ascii="Times New Roman" w:hAnsi="Times New Roman"/>
          <w:i/>
          <w:iCs/>
          <w:color w:val="000000"/>
          <w:sz w:val="28"/>
          <w:szCs w:val="28"/>
          <w:lang w:val="uk-UA"/>
        </w:rPr>
        <w:t xml:space="preserve"> </w:t>
      </w:r>
      <w:r w:rsidRPr="00C01DD6">
        <w:rPr>
          <w:rFonts w:ascii="Times New Roman" w:hAnsi="Times New Roman"/>
          <w:i/>
          <w:iCs/>
          <w:color w:val="000000"/>
          <w:sz w:val="28"/>
          <w:szCs w:val="28"/>
        </w:rPr>
        <w:t>Ритуал прощання.</w:t>
      </w:r>
    </w:p>
    <w:p w:rsidR="000577F7" w:rsidRDefault="000577F7" w:rsidP="00C7571F">
      <w:pPr>
        <w:pStyle w:val="a3"/>
        <w:spacing w:line="360" w:lineRule="auto"/>
        <w:ind w:firstLine="708"/>
        <w:jc w:val="both"/>
        <w:rPr>
          <w:rFonts w:ascii="Times New Roman" w:hAnsi="Times New Roman"/>
          <w:sz w:val="28"/>
          <w:szCs w:val="28"/>
          <w:lang w:val="uk-UA"/>
        </w:rPr>
      </w:pPr>
      <w:r w:rsidRPr="00FD0682">
        <w:rPr>
          <w:rFonts w:ascii="Times New Roman" w:hAnsi="Times New Roman"/>
          <w:b/>
          <w:sz w:val="28"/>
          <w:szCs w:val="28"/>
          <w:lang w:val="uk-UA"/>
        </w:rPr>
        <w:t>Третій блок програми тренінгу</w:t>
      </w:r>
      <w:r w:rsidRPr="00E36BAF">
        <w:rPr>
          <w:rFonts w:ascii="Times New Roman" w:hAnsi="Times New Roman"/>
          <w:sz w:val="28"/>
          <w:szCs w:val="28"/>
          <w:lang w:val="uk-UA"/>
        </w:rPr>
        <w:t xml:space="preserve"> спрямований на розвиток </w:t>
      </w:r>
      <w:r>
        <w:rPr>
          <w:rFonts w:ascii="Times New Roman" w:hAnsi="Times New Roman"/>
          <w:sz w:val="28"/>
          <w:szCs w:val="28"/>
          <w:lang w:val="uk-UA"/>
        </w:rPr>
        <w:t>особистісної</w:t>
      </w:r>
      <w:r w:rsidRPr="00E36BAF">
        <w:rPr>
          <w:rFonts w:ascii="Times New Roman" w:hAnsi="Times New Roman"/>
          <w:sz w:val="28"/>
          <w:szCs w:val="28"/>
          <w:lang w:val="uk-UA"/>
        </w:rPr>
        <w:t xml:space="preserve"> готовності студентів до вибору супутника життя. Цей напрям у процесі тренінгової роботи забезпечу</w:t>
      </w:r>
      <w:r>
        <w:rPr>
          <w:rFonts w:ascii="Times New Roman" w:hAnsi="Times New Roman"/>
          <w:sz w:val="28"/>
          <w:szCs w:val="28"/>
          <w:lang w:val="uk-UA"/>
        </w:rPr>
        <w:t>єть</w:t>
      </w:r>
      <w:r w:rsidRPr="00E36BAF">
        <w:rPr>
          <w:rFonts w:ascii="Times New Roman" w:hAnsi="Times New Roman"/>
          <w:sz w:val="28"/>
          <w:szCs w:val="28"/>
          <w:lang w:val="uk-UA"/>
        </w:rPr>
        <w:t xml:space="preserve">ся також вправами на розвиток чотирьох компонентів готовності. Оскільки тут більше задіяні емоційно-почуттєві механізми, то велику роль </w:t>
      </w:r>
      <w:r>
        <w:rPr>
          <w:rFonts w:ascii="Times New Roman" w:hAnsi="Times New Roman"/>
          <w:sz w:val="28"/>
          <w:szCs w:val="28"/>
          <w:lang w:val="uk-UA"/>
        </w:rPr>
        <w:t>в</w:t>
      </w:r>
      <w:r w:rsidRPr="00E36BAF">
        <w:rPr>
          <w:rFonts w:ascii="Times New Roman" w:hAnsi="Times New Roman"/>
          <w:sz w:val="28"/>
          <w:szCs w:val="28"/>
          <w:lang w:val="uk-UA"/>
        </w:rPr>
        <w:t>і</w:t>
      </w:r>
      <w:r>
        <w:rPr>
          <w:rFonts w:ascii="Times New Roman" w:hAnsi="Times New Roman"/>
          <w:sz w:val="28"/>
          <w:szCs w:val="28"/>
          <w:lang w:val="uk-UA"/>
        </w:rPr>
        <w:t>ді</w:t>
      </w:r>
      <w:r w:rsidRPr="00E36BAF">
        <w:rPr>
          <w:rFonts w:ascii="Times New Roman" w:hAnsi="Times New Roman"/>
          <w:sz w:val="28"/>
          <w:szCs w:val="28"/>
          <w:lang w:val="uk-UA"/>
        </w:rPr>
        <w:t>гра</w:t>
      </w:r>
      <w:r>
        <w:rPr>
          <w:rFonts w:ascii="Times New Roman" w:hAnsi="Times New Roman"/>
          <w:sz w:val="28"/>
          <w:szCs w:val="28"/>
          <w:lang w:val="uk-UA"/>
        </w:rPr>
        <w:t>ва</w:t>
      </w:r>
      <w:r w:rsidRPr="00E36BAF">
        <w:rPr>
          <w:rFonts w:ascii="Times New Roman" w:hAnsi="Times New Roman"/>
          <w:sz w:val="28"/>
          <w:szCs w:val="28"/>
          <w:lang w:val="uk-UA"/>
        </w:rPr>
        <w:t xml:space="preserve">ли науково-популярні відеофільми, такі як «Таємниці кохання», «Статева війна» та ін., які забезпечували </w:t>
      </w:r>
      <w:r>
        <w:rPr>
          <w:rFonts w:ascii="Times New Roman" w:hAnsi="Times New Roman"/>
          <w:sz w:val="28"/>
          <w:szCs w:val="28"/>
          <w:lang w:val="uk-UA"/>
        </w:rPr>
        <w:t xml:space="preserve">зацікавленість та високу </w:t>
      </w:r>
      <w:r w:rsidRPr="00E36BAF">
        <w:rPr>
          <w:rFonts w:ascii="Times New Roman" w:hAnsi="Times New Roman"/>
          <w:sz w:val="28"/>
          <w:szCs w:val="28"/>
          <w:lang w:val="uk-UA"/>
        </w:rPr>
        <w:t>пізнавальну активність студентської молоді.</w:t>
      </w:r>
      <w:r>
        <w:rPr>
          <w:rFonts w:ascii="Times New Roman" w:hAnsi="Times New Roman"/>
          <w:sz w:val="28"/>
          <w:szCs w:val="28"/>
          <w:lang w:val="uk-UA"/>
        </w:rPr>
        <w:t xml:space="preserve"> Перегляд відеофільмів завершувався жвавою дискусією.</w:t>
      </w:r>
    </w:p>
    <w:p w:rsidR="000577F7" w:rsidRPr="003A3F3F" w:rsidRDefault="000577F7" w:rsidP="00637244">
      <w:pPr>
        <w:pStyle w:val="a3"/>
        <w:spacing w:line="360" w:lineRule="auto"/>
        <w:ind w:firstLine="709"/>
        <w:jc w:val="center"/>
        <w:rPr>
          <w:rFonts w:ascii="Times New Roman" w:hAnsi="Times New Roman"/>
          <w:b/>
          <w:i/>
          <w:color w:val="000000"/>
          <w:sz w:val="28"/>
          <w:szCs w:val="28"/>
          <w:lang w:val="uk-UA"/>
        </w:rPr>
      </w:pPr>
      <w:r w:rsidRPr="003A3F3F">
        <w:rPr>
          <w:rFonts w:ascii="Times New Roman" w:hAnsi="Times New Roman"/>
          <w:b/>
          <w:i/>
          <w:color w:val="000000"/>
          <w:sz w:val="28"/>
          <w:szCs w:val="28"/>
          <w:lang w:val="uk-UA"/>
        </w:rPr>
        <w:t xml:space="preserve">Вправи, спрямовані на розвиток </w:t>
      </w:r>
      <w:r>
        <w:rPr>
          <w:rFonts w:ascii="Times New Roman" w:hAnsi="Times New Roman"/>
          <w:b/>
          <w:i/>
          <w:color w:val="000000"/>
          <w:sz w:val="28"/>
          <w:szCs w:val="28"/>
          <w:lang w:val="uk-UA"/>
        </w:rPr>
        <w:t>особистіс</w:t>
      </w:r>
      <w:r w:rsidRPr="003A3F3F">
        <w:rPr>
          <w:rFonts w:ascii="Times New Roman" w:hAnsi="Times New Roman"/>
          <w:b/>
          <w:i/>
          <w:color w:val="000000"/>
          <w:sz w:val="28"/>
          <w:szCs w:val="28"/>
          <w:lang w:val="uk-UA"/>
        </w:rPr>
        <w:t xml:space="preserve">ної готовності </w:t>
      </w:r>
      <w:r w:rsidRPr="0083015F">
        <w:rPr>
          <w:rFonts w:ascii="Times New Roman" w:hAnsi="Times New Roman"/>
          <w:b/>
          <w:i/>
          <w:color w:val="000000"/>
          <w:sz w:val="28"/>
          <w:szCs w:val="28"/>
          <w:lang w:val="uk-UA"/>
        </w:rPr>
        <w:t>студентів до прийняття стратегічних життєвих рішень</w:t>
      </w:r>
      <w:r w:rsidRPr="003A3F3F">
        <w:rPr>
          <w:rFonts w:ascii="Times New Roman" w:hAnsi="Times New Roman"/>
          <w:b/>
          <w:i/>
          <w:color w:val="000000"/>
          <w:sz w:val="28"/>
          <w:szCs w:val="28"/>
          <w:lang w:val="uk-UA"/>
        </w:rPr>
        <w:t xml:space="preserve"> щодо вибору </w:t>
      </w:r>
      <w:r>
        <w:rPr>
          <w:rFonts w:ascii="Times New Roman" w:hAnsi="Times New Roman"/>
          <w:b/>
          <w:i/>
          <w:color w:val="000000"/>
          <w:sz w:val="28"/>
          <w:szCs w:val="28"/>
          <w:lang w:val="uk-UA"/>
        </w:rPr>
        <w:t>шлюбного партнера</w:t>
      </w:r>
    </w:p>
    <w:p w:rsidR="000577F7" w:rsidRPr="003A3F3F" w:rsidRDefault="000577F7" w:rsidP="00637244">
      <w:pPr>
        <w:pStyle w:val="a3"/>
        <w:spacing w:line="360" w:lineRule="auto"/>
        <w:ind w:firstLine="709"/>
        <w:jc w:val="center"/>
        <w:rPr>
          <w:rFonts w:ascii="Times New Roman" w:hAnsi="Times New Roman"/>
          <w:b/>
          <w:sz w:val="28"/>
          <w:szCs w:val="28"/>
          <w:lang w:val="uk-UA"/>
        </w:rPr>
      </w:pPr>
      <w:r>
        <w:rPr>
          <w:rFonts w:ascii="Times New Roman" w:hAnsi="Times New Roman"/>
          <w:b/>
          <w:sz w:val="28"/>
          <w:szCs w:val="28"/>
          <w:lang w:val="uk-UA"/>
        </w:rPr>
        <w:t>Заняття 1</w:t>
      </w:r>
    </w:p>
    <w:p w:rsidR="000577F7" w:rsidRPr="003A3F3F" w:rsidRDefault="000577F7" w:rsidP="00637244">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637244">
      <w:pPr>
        <w:pStyle w:val="a3"/>
        <w:numPr>
          <w:ilvl w:val="0"/>
          <w:numId w:val="16"/>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t>Знайомство учасників.</w:t>
      </w:r>
    </w:p>
    <w:p w:rsidR="000577F7" w:rsidRPr="003A3F3F" w:rsidRDefault="000577F7" w:rsidP="00637244">
      <w:pPr>
        <w:pStyle w:val="a3"/>
        <w:numPr>
          <w:ilvl w:val="0"/>
          <w:numId w:val="16"/>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637244">
      <w:pPr>
        <w:pStyle w:val="a3"/>
        <w:numPr>
          <w:ilvl w:val="0"/>
          <w:numId w:val="16"/>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3A3F3F" w:rsidRDefault="000577F7" w:rsidP="00637244">
      <w:pPr>
        <w:pStyle w:val="a3"/>
        <w:numPr>
          <w:ilvl w:val="0"/>
          <w:numId w:val="16"/>
        </w:numPr>
        <w:spacing w:line="360" w:lineRule="auto"/>
        <w:ind w:left="993" w:hanging="284"/>
        <w:jc w:val="both"/>
        <w:rPr>
          <w:rFonts w:ascii="Times New Roman" w:hAnsi="Times New Roman"/>
          <w:sz w:val="28"/>
          <w:szCs w:val="28"/>
        </w:rPr>
      </w:pPr>
      <w:r w:rsidRPr="003A3F3F">
        <w:rPr>
          <w:rFonts w:ascii="Times New Roman" w:hAnsi="Times New Roman"/>
          <w:sz w:val="28"/>
          <w:szCs w:val="28"/>
          <w:lang w:val="uk-UA"/>
        </w:rPr>
        <w:lastRenderedPageBreak/>
        <w:t xml:space="preserve">Активізація мотивації до набуття знань оптимальних шляхів вибору значущих людей: друзів, </w:t>
      </w:r>
      <w:r>
        <w:rPr>
          <w:rFonts w:ascii="Times New Roman" w:hAnsi="Times New Roman"/>
          <w:sz w:val="28"/>
          <w:szCs w:val="28"/>
          <w:lang w:val="uk-UA"/>
        </w:rPr>
        <w:t>шлюбного партнера</w:t>
      </w:r>
      <w:r w:rsidRPr="003A3F3F">
        <w:rPr>
          <w:rFonts w:ascii="Times New Roman" w:hAnsi="Times New Roman"/>
          <w:sz w:val="28"/>
          <w:szCs w:val="28"/>
          <w:lang w:val="uk-UA"/>
        </w:rPr>
        <w:t xml:space="preserve"> тощо.</w:t>
      </w:r>
    </w:p>
    <w:p w:rsidR="000577F7" w:rsidRPr="003A3F3F" w:rsidRDefault="000577F7" w:rsidP="00637244">
      <w:pPr>
        <w:pStyle w:val="a3"/>
        <w:spacing w:line="360" w:lineRule="auto"/>
        <w:ind w:firstLine="709"/>
        <w:jc w:val="both"/>
        <w:rPr>
          <w:rFonts w:ascii="Times New Roman" w:hAnsi="Times New Roman"/>
          <w:color w:val="000000"/>
          <w:sz w:val="28"/>
          <w:szCs w:val="28"/>
          <w:lang w:val="uk-UA"/>
        </w:rPr>
      </w:pPr>
      <w:r w:rsidRPr="00D7078D">
        <w:rPr>
          <w:rFonts w:ascii="Times New Roman" w:hAnsi="Times New Roman"/>
          <w:i/>
          <w:color w:val="000000"/>
          <w:sz w:val="28"/>
          <w:szCs w:val="28"/>
          <w:lang w:val="uk-UA"/>
        </w:rPr>
        <w:t xml:space="preserve">Вступне слово </w:t>
      </w:r>
      <w:r>
        <w:rPr>
          <w:rFonts w:ascii="Times New Roman" w:hAnsi="Times New Roman"/>
          <w:i/>
          <w:color w:val="000000"/>
          <w:sz w:val="28"/>
          <w:szCs w:val="28"/>
          <w:lang w:val="uk-UA"/>
        </w:rPr>
        <w:t>тренер</w:t>
      </w:r>
      <w:r w:rsidRPr="00D7078D">
        <w:rPr>
          <w:rFonts w:ascii="Times New Roman" w:hAnsi="Times New Roman"/>
          <w:i/>
          <w:color w:val="000000"/>
          <w:sz w:val="28"/>
          <w:szCs w:val="28"/>
          <w:lang w:val="uk-UA"/>
        </w:rPr>
        <w:t>а</w:t>
      </w:r>
      <w:r w:rsidRPr="003A3F3F">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Він </w:t>
      </w:r>
      <w:r w:rsidRPr="003A3F3F">
        <w:rPr>
          <w:rFonts w:ascii="Times New Roman" w:hAnsi="Times New Roman"/>
          <w:color w:val="000000"/>
          <w:sz w:val="28"/>
          <w:szCs w:val="28"/>
          <w:lang w:val="uk-UA"/>
        </w:rPr>
        <w:t>висвітлює мету роботи тренінгової групи, пропонує обговорити правила роботи під час тренінгу, а саме:</w:t>
      </w:r>
    </w:p>
    <w:p w:rsidR="000577F7" w:rsidRPr="003A3F3F" w:rsidRDefault="000577F7" w:rsidP="00637244">
      <w:pPr>
        <w:pStyle w:val="a3"/>
        <w:numPr>
          <w:ilvl w:val="0"/>
          <w:numId w:val="17"/>
        </w:numPr>
        <w:spacing w:line="360" w:lineRule="auto"/>
        <w:jc w:val="both"/>
        <w:rPr>
          <w:rFonts w:ascii="Times New Roman" w:hAnsi="Times New Roman"/>
          <w:color w:val="000000"/>
          <w:sz w:val="28"/>
          <w:szCs w:val="28"/>
        </w:rPr>
      </w:pPr>
      <w:r w:rsidRPr="003A3F3F">
        <w:rPr>
          <w:rFonts w:ascii="Times New Roman" w:hAnsi="Times New Roman"/>
          <w:color w:val="000000"/>
          <w:sz w:val="28"/>
          <w:szCs w:val="28"/>
        </w:rPr>
        <w:t>приходити вчасно й бути присутніми на всіх заняттях;</w:t>
      </w:r>
    </w:p>
    <w:p w:rsidR="000577F7" w:rsidRPr="003A3F3F" w:rsidRDefault="000577F7" w:rsidP="00637244">
      <w:pPr>
        <w:pStyle w:val="a3"/>
        <w:numPr>
          <w:ilvl w:val="0"/>
          <w:numId w:val="17"/>
        </w:numPr>
        <w:spacing w:line="360" w:lineRule="auto"/>
        <w:jc w:val="both"/>
        <w:rPr>
          <w:rFonts w:ascii="Times New Roman" w:hAnsi="Times New Roman"/>
          <w:color w:val="000000"/>
          <w:sz w:val="28"/>
          <w:szCs w:val="28"/>
        </w:rPr>
      </w:pPr>
      <w:r w:rsidRPr="003A3F3F">
        <w:rPr>
          <w:rFonts w:ascii="Times New Roman" w:hAnsi="Times New Roman"/>
          <w:color w:val="000000"/>
          <w:sz w:val="28"/>
          <w:szCs w:val="28"/>
        </w:rPr>
        <w:t>дотримуватись позитивних ідей та стосункі</w:t>
      </w:r>
      <w:proofErr w:type="gramStart"/>
      <w:r w:rsidRPr="003A3F3F">
        <w:rPr>
          <w:rFonts w:ascii="Times New Roman" w:hAnsi="Times New Roman"/>
          <w:color w:val="000000"/>
          <w:sz w:val="28"/>
          <w:szCs w:val="28"/>
        </w:rPr>
        <w:t>в</w:t>
      </w:r>
      <w:proofErr w:type="gramEnd"/>
      <w:r w:rsidRPr="003A3F3F">
        <w:rPr>
          <w:rFonts w:ascii="Times New Roman" w:hAnsi="Times New Roman"/>
          <w:color w:val="000000"/>
          <w:sz w:val="28"/>
          <w:szCs w:val="28"/>
        </w:rPr>
        <w:t>;</w:t>
      </w:r>
    </w:p>
    <w:p w:rsidR="000577F7" w:rsidRPr="003A3F3F" w:rsidRDefault="000577F7" w:rsidP="00637244">
      <w:pPr>
        <w:pStyle w:val="a3"/>
        <w:numPr>
          <w:ilvl w:val="0"/>
          <w:numId w:val="17"/>
        </w:numPr>
        <w:spacing w:line="360" w:lineRule="auto"/>
        <w:jc w:val="both"/>
        <w:rPr>
          <w:rFonts w:ascii="Times New Roman" w:hAnsi="Times New Roman"/>
          <w:color w:val="000000"/>
          <w:sz w:val="28"/>
          <w:szCs w:val="28"/>
        </w:rPr>
      </w:pPr>
      <w:r w:rsidRPr="003A3F3F">
        <w:rPr>
          <w:rFonts w:ascii="Times New Roman" w:hAnsi="Times New Roman"/>
          <w:color w:val="000000"/>
          <w:sz w:val="28"/>
          <w:szCs w:val="28"/>
        </w:rPr>
        <w:t>не критикувати себе та інших;</w:t>
      </w:r>
    </w:p>
    <w:p w:rsidR="000577F7" w:rsidRPr="003A3F3F" w:rsidRDefault="000577F7" w:rsidP="00637244">
      <w:pPr>
        <w:pStyle w:val="a3"/>
        <w:numPr>
          <w:ilvl w:val="0"/>
          <w:numId w:val="17"/>
        </w:numPr>
        <w:spacing w:line="360" w:lineRule="auto"/>
        <w:jc w:val="both"/>
        <w:rPr>
          <w:rFonts w:ascii="Times New Roman" w:hAnsi="Times New Roman"/>
          <w:color w:val="000000"/>
          <w:sz w:val="28"/>
          <w:szCs w:val="28"/>
        </w:rPr>
      </w:pPr>
      <w:r w:rsidRPr="003A3F3F">
        <w:rPr>
          <w:rFonts w:ascii="Times New Roman" w:hAnsi="Times New Roman"/>
          <w:color w:val="000000"/>
          <w:sz w:val="28"/>
          <w:szCs w:val="28"/>
        </w:rPr>
        <w:t>слухати інших, не перебиваючи;</w:t>
      </w:r>
    </w:p>
    <w:p w:rsidR="000577F7" w:rsidRPr="003A3F3F" w:rsidRDefault="000577F7" w:rsidP="00637244">
      <w:pPr>
        <w:pStyle w:val="a3"/>
        <w:numPr>
          <w:ilvl w:val="0"/>
          <w:numId w:val="17"/>
        </w:numPr>
        <w:spacing w:line="360" w:lineRule="auto"/>
        <w:jc w:val="both"/>
        <w:rPr>
          <w:rFonts w:ascii="Times New Roman" w:hAnsi="Times New Roman"/>
          <w:color w:val="000000"/>
          <w:sz w:val="28"/>
          <w:szCs w:val="28"/>
        </w:rPr>
      </w:pPr>
      <w:r w:rsidRPr="003A3F3F">
        <w:rPr>
          <w:rFonts w:ascii="Times New Roman" w:hAnsi="Times New Roman"/>
          <w:color w:val="000000"/>
          <w:sz w:val="28"/>
          <w:szCs w:val="28"/>
        </w:rPr>
        <w:t>коли потрібні добровольці, пропонувати лише свою кандидатуру;</w:t>
      </w:r>
    </w:p>
    <w:p w:rsidR="000577F7" w:rsidRPr="003A3F3F" w:rsidRDefault="000577F7" w:rsidP="00637244">
      <w:pPr>
        <w:pStyle w:val="a3"/>
        <w:numPr>
          <w:ilvl w:val="0"/>
          <w:numId w:val="17"/>
        </w:numPr>
        <w:spacing w:line="360" w:lineRule="auto"/>
        <w:jc w:val="both"/>
        <w:rPr>
          <w:rFonts w:ascii="Times New Roman" w:hAnsi="Times New Roman"/>
          <w:color w:val="000000"/>
          <w:sz w:val="28"/>
          <w:szCs w:val="28"/>
        </w:rPr>
      </w:pPr>
      <w:r w:rsidRPr="003A3F3F">
        <w:rPr>
          <w:rFonts w:ascii="Times New Roman" w:hAnsi="Times New Roman"/>
          <w:color w:val="000000"/>
          <w:sz w:val="28"/>
          <w:szCs w:val="28"/>
        </w:rPr>
        <w:t xml:space="preserve">все, про що йде мова </w:t>
      </w:r>
      <w:proofErr w:type="gramStart"/>
      <w:r w:rsidRPr="003A3F3F">
        <w:rPr>
          <w:rFonts w:ascii="Times New Roman" w:hAnsi="Times New Roman"/>
          <w:color w:val="000000"/>
          <w:sz w:val="28"/>
          <w:szCs w:val="28"/>
        </w:rPr>
        <w:t>п</w:t>
      </w:r>
      <w:proofErr w:type="gramEnd"/>
      <w:r w:rsidRPr="003A3F3F">
        <w:rPr>
          <w:rFonts w:ascii="Times New Roman" w:hAnsi="Times New Roman"/>
          <w:color w:val="000000"/>
          <w:sz w:val="28"/>
          <w:szCs w:val="28"/>
        </w:rPr>
        <w:t>ід час тренінгу, є конфіденційним.</w:t>
      </w:r>
    </w:p>
    <w:p w:rsidR="000577F7" w:rsidRPr="003A3F3F" w:rsidRDefault="000577F7" w:rsidP="00637244">
      <w:pPr>
        <w:pStyle w:val="a3"/>
        <w:spacing w:line="360" w:lineRule="auto"/>
        <w:ind w:firstLine="709"/>
        <w:jc w:val="both"/>
        <w:rPr>
          <w:rFonts w:ascii="Times New Roman" w:hAnsi="Times New Roman"/>
          <w:color w:val="000000"/>
          <w:sz w:val="28"/>
          <w:szCs w:val="28"/>
        </w:rPr>
      </w:pPr>
      <w:r w:rsidRPr="003A3F3F">
        <w:rPr>
          <w:rFonts w:ascii="Times New Roman" w:hAnsi="Times New Roman"/>
          <w:color w:val="000000"/>
          <w:sz w:val="28"/>
          <w:szCs w:val="28"/>
        </w:rPr>
        <w:t xml:space="preserve"> Момент прийняття правил </w:t>
      </w:r>
      <w:r w:rsidRPr="003A3F3F">
        <w:rPr>
          <w:rFonts w:ascii="Times New Roman" w:hAnsi="Times New Roman"/>
          <w:color w:val="000000"/>
          <w:sz w:val="28"/>
          <w:szCs w:val="28"/>
          <w:lang w:val="uk-UA"/>
        </w:rPr>
        <w:t>–</w:t>
      </w:r>
      <w:r w:rsidRPr="003A3F3F">
        <w:rPr>
          <w:rFonts w:ascii="Times New Roman" w:hAnsi="Times New Roman"/>
          <w:color w:val="000000"/>
          <w:sz w:val="28"/>
          <w:szCs w:val="28"/>
        </w:rPr>
        <w:t xml:space="preserve"> це народження групи.</w:t>
      </w:r>
    </w:p>
    <w:p w:rsidR="000577F7" w:rsidRPr="007C46D8" w:rsidRDefault="000577F7" w:rsidP="00637244">
      <w:pPr>
        <w:pStyle w:val="a3"/>
        <w:spacing w:line="360" w:lineRule="auto"/>
        <w:ind w:firstLine="709"/>
        <w:jc w:val="both"/>
        <w:rPr>
          <w:rFonts w:ascii="Times New Roman" w:hAnsi="Times New Roman"/>
          <w:color w:val="000000"/>
          <w:sz w:val="28"/>
          <w:szCs w:val="28"/>
          <w:lang w:val="uk-UA"/>
        </w:rPr>
      </w:pPr>
      <w:r w:rsidRPr="003A3F3F">
        <w:rPr>
          <w:rFonts w:ascii="Times New Roman" w:hAnsi="Times New Roman"/>
          <w:i/>
          <w:color w:val="000000"/>
          <w:sz w:val="28"/>
          <w:szCs w:val="28"/>
          <w:lang w:val="uk-UA"/>
        </w:rPr>
        <w:t>Вправа 1. «Знайомство».</w:t>
      </w:r>
      <w:r>
        <w:rPr>
          <w:rFonts w:ascii="Times New Roman" w:hAnsi="Times New Roman"/>
          <w:i/>
          <w:color w:val="000000"/>
          <w:sz w:val="28"/>
          <w:szCs w:val="28"/>
          <w:lang w:val="uk-UA"/>
        </w:rPr>
        <w:t xml:space="preserve"> </w:t>
      </w:r>
      <w:r w:rsidRPr="007C46D8">
        <w:rPr>
          <w:rFonts w:ascii="Times New Roman" w:hAnsi="Times New Roman"/>
          <w:color w:val="000000"/>
          <w:sz w:val="28"/>
          <w:szCs w:val="28"/>
          <w:lang w:val="uk-UA"/>
        </w:rPr>
        <w:t xml:space="preserve">Студенти </w:t>
      </w:r>
      <w:r>
        <w:rPr>
          <w:rFonts w:ascii="Times New Roman" w:hAnsi="Times New Roman"/>
          <w:color w:val="000000"/>
          <w:sz w:val="28"/>
          <w:szCs w:val="28"/>
          <w:lang w:val="uk-UA"/>
        </w:rPr>
        <w:t xml:space="preserve">по колу </w:t>
      </w:r>
      <w:r w:rsidRPr="007C46D8">
        <w:rPr>
          <w:rFonts w:ascii="Times New Roman" w:hAnsi="Times New Roman"/>
          <w:color w:val="000000"/>
          <w:sz w:val="28"/>
          <w:szCs w:val="28"/>
          <w:lang w:val="uk-UA"/>
        </w:rPr>
        <w:t xml:space="preserve">називають своє ім’я та повідомляють, чого вони прийшли на тренінг, що вони хочуть дізнатися, чого набути, опанувати, розвинути у собі, а можливо чогось позбутися. </w:t>
      </w:r>
    </w:p>
    <w:p w:rsidR="000577F7" w:rsidRPr="003A3F3F" w:rsidRDefault="000577F7" w:rsidP="00637244">
      <w:pPr>
        <w:pStyle w:val="a3"/>
        <w:spacing w:line="360" w:lineRule="auto"/>
        <w:ind w:firstLine="709"/>
        <w:jc w:val="both"/>
        <w:rPr>
          <w:rFonts w:ascii="Times New Roman" w:hAnsi="Times New Roman"/>
          <w:sz w:val="28"/>
          <w:szCs w:val="28"/>
        </w:rPr>
      </w:pPr>
      <w:r w:rsidRPr="003A3F3F">
        <w:rPr>
          <w:rFonts w:ascii="Times New Roman" w:hAnsi="Times New Roman"/>
          <w:i/>
          <w:sz w:val="28"/>
          <w:szCs w:val="28"/>
          <w:lang w:val="uk-UA"/>
        </w:rPr>
        <w:t xml:space="preserve">Вправа 2. </w:t>
      </w:r>
      <w:r w:rsidRPr="003A3F3F">
        <w:rPr>
          <w:rFonts w:ascii="Times New Roman" w:hAnsi="Times New Roman"/>
          <w:i/>
          <w:sz w:val="28"/>
          <w:szCs w:val="28"/>
        </w:rPr>
        <w:t xml:space="preserve">Релаксаційний комплекс "Значимий інший". </w:t>
      </w:r>
      <w:r w:rsidRPr="003A3F3F">
        <w:rPr>
          <w:rFonts w:ascii="Times New Roman" w:hAnsi="Times New Roman"/>
          <w:sz w:val="28"/>
          <w:szCs w:val="28"/>
        </w:rPr>
        <w:t>Сядьте зручно. Заплющіть очі. Виберіть Значи</w:t>
      </w:r>
      <w:r w:rsidRPr="003A3F3F">
        <w:rPr>
          <w:rFonts w:ascii="Times New Roman" w:hAnsi="Times New Roman"/>
          <w:sz w:val="28"/>
          <w:szCs w:val="28"/>
        </w:rPr>
        <w:softHyphen/>
        <w:t xml:space="preserve">мого іншого. Це може бути хтось з </w:t>
      </w:r>
      <w:proofErr w:type="gramStart"/>
      <w:r w:rsidRPr="003A3F3F">
        <w:rPr>
          <w:rFonts w:ascii="Times New Roman" w:hAnsi="Times New Roman"/>
          <w:sz w:val="28"/>
          <w:szCs w:val="28"/>
        </w:rPr>
        <w:t>ваших</w:t>
      </w:r>
      <w:proofErr w:type="gramEnd"/>
      <w:r w:rsidRPr="003A3F3F">
        <w:rPr>
          <w:rFonts w:ascii="Times New Roman" w:hAnsi="Times New Roman"/>
          <w:sz w:val="28"/>
          <w:szCs w:val="28"/>
        </w:rPr>
        <w:t xml:space="preserve"> бать</w:t>
      </w:r>
      <w:r w:rsidRPr="003A3F3F">
        <w:rPr>
          <w:rFonts w:ascii="Times New Roman" w:hAnsi="Times New Roman"/>
          <w:sz w:val="28"/>
          <w:szCs w:val="28"/>
        </w:rPr>
        <w:softHyphen/>
        <w:t>ків, кохана людина, колега, брат, дитина, подру</w:t>
      </w:r>
      <w:r w:rsidRPr="003A3F3F">
        <w:rPr>
          <w:rFonts w:ascii="Times New Roman" w:hAnsi="Times New Roman"/>
          <w:sz w:val="28"/>
          <w:szCs w:val="28"/>
        </w:rPr>
        <w:softHyphen/>
        <w:t xml:space="preserve">га... Це може бути будь-яка </w:t>
      </w:r>
      <w:proofErr w:type="gramStart"/>
      <w:r w:rsidRPr="003A3F3F">
        <w:rPr>
          <w:rFonts w:ascii="Times New Roman" w:hAnsi="Times New Roman"/>
          <w:sz w:val="28"/>
          <w:szCs w:val="28"/>
        </w:rPr>
        <w:t>значима</w:t>
      </w:r>
      <w:proofErr w:type="gramEnd"/>
      <w:r w:rsidRPr="003A3F3F">
        <w:rPr>
          <w:rFonts w:ascii="Times New Roman" w:hAnsi="Times New Roman"/>
          <w:sz w:val="28"/>
          <w:szCs w:val="28"/>
        </w:rPr>
        <w:t xml:space="preserve"> для вас в цю хвилину людина.</w:t>
      </w:r>
    </w:p>
    <w:p w:rsidR="000577F7" w:rsidRPr="003A3F3F" w:rsidRDefault="000577F7" w:rsidP="00637244">
      <w:pPr>
        <w:pStyle w:val="a3"/>
        <w:spacing w:line="360" w:lineRule="auto"/>
        <w:ind w:firstLine="709"/>
        <w:jc w:val="both"/>
        <w:rPr>
          <w:rFonts w:ascii="Times New Roman" w:hAnsi="Times New Roman"/>
          <w:sz w:val="28"/>
          <w:szCs w:val="28"/>
        </w:rPr>
      </w:pPr>
      <w:r w:rsidRPr="003A3F3F">
        <w:rPr>
          <w:rFonts w:ascii="Times New Roman" w:hAnsi="Times New Roman"/>
          <w:sz w:val="28"/>
          <w:szCs w:val="28"/>
        </w:rPr>
        <w:t xml:space="preserve">Кого ви зараз згадали </w:t>
      </w:r>
      <w:proofErr w:type="gramStart"/>
      <w:r w:rsidRPr="003A3F3F">
        <w:rPr>
          <w:rFonts w:ascii="Times New Roman" w:hAnsi="Times New Roman"/>
          <w:sz w:val="28"/>
          <w:szCs w:val="28"/>
        </w:rPr>
        <w:t>першим</w:t>
      </w:r>
      <w:proofErr w:type="gramEnd"/>
      <w:r w:rsidRPr="003A3F3F">
        <w:rPr>
          <w:rFonts w:ascii="Times New Roman" w:hAnsi="Times New Roman"/>
          <w:sz w:val="28"/>
          <w:szCs w:val="28"/>
        </w:rPr>
        <w:t>? Якщо ж ви ви</w:t>
      </w:r>
      <w:r w:rsidRPr="003A3F3F">
        <w:rPr>
          <w:rFonts w:ascii="Times New Roman" w:hAnsi="Times New Roman"/>
          <w:sz w:val="28"/>
          <w:szCs w:val="28"/>
        </w:rPr>
        <w:softHyphen/>
        <w:t>рішили не обирати його для виконання цієї впра</w:t>
      </w:r>
      <w:r w:rsidRPr="003A3F3F">
        <w:rPr>
          <w:rFonts w:ascii="Times New Roman" w:hAnsi="Times New Roman"/>
          <w:sz w:val="28"/>
          <w:szCs w:val="28"/>
        </w:rPr>
        <w:softHyphen/>
        <w:t xml:space="preserve">ви, то спробуйте пояснити чому. Подумки посадіть обраного вами </w:t>
      </w:r>
      <w:proofErr w:type="gramStart"/>
      <w:r w:rsidRPr="003A3F3F">
        <w:rPr>
          <w:rFonts w:ascii="Times New Roman" w:hAnsi="Times New Roman"/>
          <w:sz w:val="28"/>
          <w:szCs w:val="28"/>
        </w:rPr>
        <w:t>Значимого</w:t>
      </w:r>
      <w:proofErr w:type="gramEnd"/>
      <w:r w:rsidRPr="003A3F3F">
        <w:rPr>
          <w:rFonts w:ascii="Times New Roman" w:hAnsi="Times New Roman"/>
          <w:sz w:val="28"/>
          <w:szCs w:val="28"/>
        </w:rPr>
        <w:t xml:space="preserve"> іншого перед собою. Уявіть його позу, одяг, ви</w:t>
      </w:r>
      <w:r w:rsidRPr="003A3F3F">
        <w:rPr>
          <w:rFonts w:ascii="Times New Roman" w:hAnsi="Times New Roman"/>
          <w:sz w:val="28"/>
          <w:szCs w:val="28"/>
        </w:rPr>
        <w:softHyphen/>
        <w:t xml:space="preserve">раз обличчя. Поговоріть з цією людиною, розкажіть їй, як високо </w:t>
      </w:r>
      <w:proofErr w:type="gramStart"/>
      <w:r w:rsidRPr="003A3F3F">
        <w:rPr>
          <w:rFonts w:ascii="Times New Roman" w:hAnsi="Times New Roman"/>
          <w:sz w:val="28"/>
          <w:szCs w:val="28"/>
        </w:rPr>
        <w:t>ви її ц</w:t>
      </w:r>
      <w:proofErr w:type="gramEnd"/>
      <w:r w:rsidRPr="003A3F3F">
        <w:rPr>
          <w:rFonts w:ascii="Times New Roman" w:hAnsi="Times New Roman"/>
          <w:sz w:val="28"/>
          <w:szCs w:val="28"/>
        </w:rPr>
        <w:t>інуєте. Не обмежуючись одним-дво</w:t>
      </w:r>
      <w:r w:rsidRPr="003A3F3F">
        <w:rPr>
          <w:rFonts w:ascii="Times New Roman" w:hAnsi="Times New Roman"/>
          <w:sz w:val="28"/>
          <w:szCs w:val="28"/>
        </w:rPr>
        <w:softHyphen/>
        <w:t>ма реченнями, намагайтеся більш повно вирази</w:t>
      </w:r>
      <w:r w:rsidRPr="003A3F3F">
        <w:rPr>
          <w:rFonts w:ascii="Times New Roman" w:hAnsi="Times New Roman"/>
          <w:sz w:val="28"/>
          <w:szCs w:val="28"/>
        </w:rPr>
        <w:softHyphen/>
        <w:t xml:space="preserve">ти свої думки, пояснюючи їй, чому вона відіграє суттєву роль у вашому житті. Потім розкажіть їй, за що </w:t>
      </w:r>
      <w:proofErr w:type="gramStart"/>
      <w:r w:rsidRPr="003A3F3F">
        <w:rPr>
          <w:rFonts w:ascii="Times New Roman" w:hAnsi="Times New Roman"/>
          <w:sz w:val="28"/>
          <w:szCs w:val="28"/>
        </w:rPr>
        <w:t>ви на</w:t>
      </w:r>
      <w:proofErr w:type="gramEnd"/>
      <w:r w:rsidRPr="003A3F3F">
        <w:rPr>
          <w:rFonts w:ascii="Times New Roman" w:hAnsi="Times New Roman"/>
          <w:sz w:val="28"/>
          <w:szCs w:val="28"/>
        </w:rPr>
        <w:t xml:space="preserve"> неї ображає</w:t>
      </w:r>
      <w:r w:rsidRPr="003A3F3F">
        <w:rPr>
          <w:rFonts w:ascii="Times New Roman" w:hAnsi="Times New Roman"/>
          <w:sz w:val="28"/>
          <w:szCs w:val="28"/>
        </w:rPr>
        <w:softHyphen/>
        <w:t>тесь. І тут не обмежуйтеся кількома фразами, ви</w:t>
      </w:r>
      <w:r w:rsidRPr="003A3F3F">
        <w:rPr>
          <w:rFonts w:ascii="Times New Roman" w:hAnsi="Times New Roman"/>
          <w:sz w:val="28"/>
          <w:szCs w:val="28"/>
        </w:rPr>
        <w:softHyphen/>
        <w:t xml:space="preserve">кладіть всі свої образи, особливо приховані. Скажіть їй, чого ви чекаєте, чого хочете від неї. Тепер уявіть, що пройшло 5 років. Розкажіть їй, якими ви уявляєте свої стосунки з нею...; як ставитесь один до одного; яка в цілому ситуація склалась у </w:t>
      </w:r>
      <w:proofErr w:type="gramStart"/>
      <w:r w:rsidRPr="003A3F3F">
        <w:rPr>
          <w:rFonts w:ascii="Times New Roman" w:hAnsi="Times New Roman"/>
          <w:sz w:val="28"/>
          <w:szCs w:val="28"/>
        </w:rPr>
        <w:t>ваших</w:t>
      </w:r>
      <w:proofErr w:type="gramEnd"/>
      <w:r w:rsidRPr="003A3F3F">
        <w:rPr>
          <w:rFonts w:ascii="Times New Roman" w:hAnsi="Times New Roman"/>
          <w:sz w:val="28"/>
          <w:szCs w:val="28"/>
        </w:rPr>
        <w:t xml:space="preserve"> стосунках.</w:t>
      </w:r>
    </w:p>
    <w:p w:rsidR="000577F7" w:rsidRPr="003A3F3F" w:rsidRDefault="000577F7" w:rsidP="00637244">
      <w:pPr>
        <w:pStyle w:val="a3"/>
        <w:spacing w:line="360" w:lineRule="auto"/>
        <w:ind w:firstLine="709"/>
        <w:jc w:val="both"/>
        <w:rPr>
          <w:rFonts w:ascii="Times New Roman" w:hAnsi="Times New Roman"/>
          <w:sz w:val="28"/>
          <w:szCs w:val="28"/>
        </w:rPr>
      </w:pPr>
      <w:r w:rsidRPr="003A3F3F">
        <w:rPr>
          <w:rFonts w:ascii="Times New Roman" w:hAnsi="Times New Roman"/>
          <w:i/>
          <w:sz w:val="28"/>
          <w:szCs w:val="28"/>
        </w:rPr>
        <w:lastRenderedPageBreak/>
        <w:t>Вправа</w:t>
      </w:r>
      <w:r w:rsidRPr="003A3F3F">
        <w:rPr>
          <w:rFonts w:ascii="Times New Roman" w:hAnsi="Times New Roman"/>
          <w:i/>
          <w:sz w:val="28"/>
          <w:szCs w:val="28"/>
          <w:lang w:val="uk-UA"/>
        </w:rPr>
        <w:t xml:space="preserve"> 2.</w:t>
      </w:r>
      <w:r w:rsidRPr="003A3F3F">
        <w:rPr>
          <w:rFonts w:ascii="Times New Roman" w:hAnsi="Times New Roman"/>
          <w:i/>
          <w:sz w:val="28"/>
          <w:szCs w:val="28"/>
        </w:rPr>
        <w:t xml:space="preserve"> "Погано-добре”. </w:t>
      </w:r>
      <w:r w:rsidRPr="003A3F3F">
        <w:rPr>
          <w:rFonts w:ascii="Times New Roman" w:hAnsi="Times New Roman"/>
          <w:sz w:val="28"/>
          <w:szCs w:val="28"/>
          <w:lang w:val="uk-UA"/>
        </w:rPr>
        <w:t>Тренер повідомляє м</w:t>
      </w:r>
      <w:r w:rsidRPr="003A3F3F">
        <w:rPr>
          <w:rFonts w:ascii="Times New Roman" w:hAnsi="Times New Roman"/>
          <w:sz w:val="28"/>
          <w:szCs w:val="28"/>
        </w:rPr>
        <w:t>ет</w:t>
      </w:r>
      <w:r w:rsidRPr="003A3F3F">
        <w:rPr>
          <w:rFonts w:ascii="Times New Roman" w:hAnsi="Times New Roman"/>
          <w:sz w:val="28"/>
          <w:szCs w:val="28"/>
          <w:lang w:val="uk-UA"/>
        </w:rPr>
        <w:t>у</w:t>
      </w:r>
      <w:r w:rsidRPr="003A3F3F">
        <w:rPr>
          <w:rFonts w:ascii="Times New Roman" w:hAnsi="Times New Roman"/>
          <w:sz w:val="28"/>
          <w:szCs w:val="28"/>
        </w:rPr>
        <w:t xml:space="preserve"> вправи: опанувати стан ідентифікації в емпатії,</w:t>
      </w:r>
      <w:r w:rsidRPr="003A3F3F">
        <w:rPr>
          <w:rFonts w:ascii="Times New Roman" w:hAnsi="Times New Roman"/>
          <w:sz w:val="28"/>
          <w:szCs w:val="28"/>
          <w:lang w:val="uk-UA"/>
        </w:rPr>
        <w:t xml:space="preserve"> </w:t>
      </w:r>
      <w:r w:rsidRPr="003A3F3F">
        <w:rPr>
          <w:rFonts w:ascii="Times New Roman" w:hAnsi="Times New Roman"/>
          <w:sz w:val="28"/>
          <w:szCs w:val="28"/>
        </w:rPr>
        <w:t xml:space="preserve"> навчити учасників групи вмінню бачити в поганому гарне, не зациклюватись на сумних думках та тяжких переживаннях.</w:t>
      </w:r>
    </w:p>
    <w:p w:rsidR="000577F7" w:rsidRPr="003A3F3F" w:rsidRDefault="000577F7" w:rsidP="00637244">
      <w:pPr>
        <w:pStyle w:val="a3"/>
        <w:spacing w:line="360" w:lineRule="auto"/>
        <w:ind w:firstLine="709"/>
        <w:jc w:val="both"/>
        <w:rPr>
          <w:rFonts w:ascii="Times New Roman" w:hAnsi="Times New Roman"/>
          <w:sz w:val="28"/>
          <w:szCs w:val="28"/>
        </w:rPr>
      </w:pPr>
      <w:r w:rsidRPr="003A3F3F">
        <w:rPr>
          <w:rFonts w:ascii="Times New Roman" w:hAnsi="Times New Roman"/>
          <w:sz w:val="28"/>
          <w:szCs w:val="28"/>
        </w:rPr>
        <w:t xml:space="preserve">Кожен учасник групи отримує чистий аркуш паперу та ручку. Психолог пропонує </w:t>
      </w:r>
      <w:proofErr w:type="gramStart"/>
      <w:r w:rsidRPr="003A3F3F">
        <w:rPr>
          <w:rFonts w:ascii="Times New Roman" w:hAnsi="Times New Roman"/>
          <w:sz w:val="28"/>
          <w:szCs w:val="28"/>
        </w:rPr>
        <w:t>кожному</w:t>
      </w:r>
      <w:proofErr w:type="gramEnd"/>
      <w:r w:rsidRPr="003A3F3F">
        <w:rPr>
          <w:rFonts w:ascii="Times New Roman" w:hAnsi="Times New Roman"/>
          <w:sz w:val="28"/>
          <w:szCs w:val="28"/>
        </w:rPr>
        <w:t xml:space="preserve"> подумати про особисту проблемну ситуацію, яка є актуальною на ц</w:t>
      </w:r>
      <w:r w:rsidRPr="003A3F3F">
        <w:rPr>
          <w:rFonts w:ascii="Times New Roman" w:hAnsi="Times New Roman"/>
          <w:sz w:val="28"/>
          <w:szCs w:val="28"/>
          <w:lang w:val="uk-UA"/>
        </w:rPr>
        <w:t>е</w:t>
      </w:r>
      <w:r w:rsidRPr="003A3F3F">
        <w:rPr>
          <w:rFonts w:ascii="Times New Roman" w:hAnsi="Times New Roman"/>
          <w:sz w:val="28"/>
          <w:szCs w:val="28"/>
        </w:rPr>
        <w:t>й момент. Аркуш необхідно розділити на дві частини. Зліва необхідно написати приблизно 10 позицій аспектів життєвої проблеми, що має негативні наслідки для учасника, справа - 10 позицій з позитивного боку існуючої проблеми. Наприклад: одна з учасникі</w:t>
      </w:r>
      <w:proofErr w:type="gramStart"/>
      <w:r w:rsidRPr="003A3F3F">
        <w:rPr>
          <w:rFonts w:ascii="Times New Roman" w:hAnsi="Times New Roman"/>
          <w:sz w:val="28"/>
          <w:szCs w:val="28"/>
        </w:rPr>
        <w:t>в</w:t>
      </w:r>
      <w:proofErr w:type="gramEnd"/>
      <w:r w:rsidRPr="003A3F3F">
        <w:rPr>
          <w:rFonts w:ascii="Times New Roman" w:hAnsi="Times New Roman"/>
          <w:sz w:val="28"/>
          <w:szCs w:val="28"/>
        </w:rPr>
        <w:t xml:space="preserve"> першу позицію зліва формулює так: </w:t>
      </w:r>
      <w:r w:rsidRPr="003A3F3F">
        <w:rPr>
          <w:rFonts w:ascii="Times New Roman" w:hAnsi="Times New Roman"/>
          <w:i/>
          <w:sz w:val="28"/>
          <w:szCs w:val="28"/>
        </w:rPr>
        <w:t xml:space="preserve">"Ми розійшлися з </w:t>
      </w:r>
      <w:r w:rsidRPr="003A3F3F">
        <w:rPr>
          <w:rFonts w:ascii="Times New Roman" w:hAnsi="Times New Roman"/>
          <w:i/>
          <w:sz w:val="28"/>
          <w:szCs w:val="28"/>
          <w:lang w:val="uk-UA"/>
        </w:rPr>
        <w:t xml:space="preserve">моїм </w:t>
      </w:r>
      <w:proofErr w:type="gramStart"/>
      <w:r w:rsidRPr="003A3F3F">
        <w:rPr>
          <w:rFonts w:ascii="Times New Roman" w:hAnsi="Times New Roman"/>
          <w:i/>
          <w:sz w:val="28"/>
          <w:szCs w:val="28"/>
          <w:lang w:val="uk-UA"/>
        </w:rPr>
        <w:t>хлопцем</w:t>
      </w:r>
      <w:proofErr w:type="gramEnd"/>
      <w:r w:rsidRPr="003A3F3F">
        <w:rPr>
          <w:rFonts w:ascii="Times New Roman" w:hAnsi="Times New Roman"/>
          <w:i/>
          <w:sz w:val="28"/>
          <w:szCs w:val="28"/>
        </w:rPr>
        <w:t>".</w:t>
      </w:r>
      <w:r w:rsidRPr="003A3F3F">
        <w:rPr>
          <w:rFonts w:ascii="Times New Roman" w:hAnsi="Times New Roman"/>
          <w:sz w:val="28"/>
          <w:szCs w:val="28"/>
        </w:rPr>
        <w:t xml:space="preserve"> Перша позиція справа: </w:t>
      </w:r>
      <w:r w:rsidRPr="003A3F3F">
        <w:rPr>
          <w:rFonts w:ascii="Times New Roman" w:hAnsi="Times New Roman"/>
          <w:i/>
          <w:sz w:val="28"/>
          <w:szCs w:val="28"/>
        </w:rPr>
        <w:t xml:space="preserve">"Тепер я зовсім </w:t>
      </w:r>
      <w:proofErr w:type="gramStart"/>
      <w:r w:rsidRPr="003A3F3F">
        <w:rPr>
          <w:rFonts w:ascii="Times New Roman" w:hAnsi="Times New Roman"/>
          <w:i/>
          <w:sz w:val="28"/>
          <w:szCs w:val="28"/>
        </w:rPr>
        <w:t>в</w:t>
      </w:r>
      <w:proofErr w:type="gramEnd"/>
      <w:r w:rsidRPr="003A3F3F">
        <w:rPr>
          <w:rFonts w:ascii="Times New Roman" w:hAnsi="Times New Roman"/>
          <w:i/>
          <w:sz w:val="28"/>
          <w:szCs w:val="28"/>
        </w:rPr>
        <w:t>ільна</w:t>
      </w:r>
      <w:r w:rsidRPr="003A3F3F">
        <w:rPr>
          <w:rFonts w:ascii="Times New Roman" w:hAnsi="Times New Roman"/>
          <w:sz w:val="28"/>
          <w:szCs w:val="28"/>
        </w:rPr>
        <w:t xml:space="preserve"> ".</w:t>
      </w:r>
    </w:p>
    <w:p w:rsidR="000577F7" w:rsidRPr="003A3F3F" w:rsidRDefault="000577F7" w:rsidP="00637244">
      <w:pPr>
        <w:pStyle w:val="a3"/>
        <w:spacing w:line="360" w:lineRule="auto"/>
        <w:ind w:firstLine="709"/>
        <w:jc w:val="both"/>
        <w:rPr>
          <w:rFonts w:ascii="Times New Roman" w:hAnsi="Times New Roman"/>
          <w:sz w:val="28"/>
          <w:szCs w:val="28"/>
        </w:rPr>
      </w:pPr>
      <w:r>
        <w:rPr>
          <w:rFonts w:ascii="Times New Roman" w:hAnsi="Times New Roman"/>
          <w:sz w:val="28"/>
          <w:szCs w:val="28"/>
          <w:lang w:val="uk-UA"/>
        </w:rPr>
        <w:t xml:space="preserve">Ведучому </w:t>
      </w:r>
      <w:r w:rsidRPr="003A3F3F">
        <w:rPr>
          <w:rFonts w:ascii="Times New Roman" w:hAnsi="Times New Roman"/>
          <w:sz w:val="28"/>
          <w:szCs w:val="28"/>
        </w:rPr>
        <w:t>треба запевнити групу, що в кожній, навіть самій складній життєвій ситуації необхідно зуміти знаходити позитивні сторони, і за рахунок цього зберігати самовладання і душевне здоров'я.</w:t>
      </w:r>
    </w:p>
    <w:p w:rsidR="000577F7" w:rsidRPr="003A3F3F" w:rsidRDefault="000577F7" w:rsidP="00637244">
      <w:pPr>
        <w:pStyle w:val="a3"/>
        <w:spacing w:line="360" w:lineRule="auto"/>
        <w:ind w:firstLine="709"/>
        <w:jc w:val="both"/>
        <w:rPr>
          <w:rFonts w:ascii="Times New Roman" w:hAnsi="Times New Roman"/>
          <w:bCs/>
          <w:iCs/>
          <w:color w:val="000000"/>
          <w:sz w:val="28"/>
          <w:szCs w:val="28"/>
          <w:lang w:val="uk-UA"/>
        </w:rPr>
      </w:pPr>
      <w:r w:rsidRPr="006918E2">
        <w:rPr>
          <w:rFonts w:ascii="Times New Roman" w:hAnsi="Times New Roman"/>
          <w:bCs/>
          <w:i/>
          <w:iCs/>
          <w:color w:val="000000"/>
          <w:sz w:val="28"/>
          <w:szCs w:val="28"/>
          <w:lang w:val="uk-UA"/>
        </w:rPr>
        <w:t xml:space="preserve">Перегляд відеофільму </w:t>
      </w:r>
      <w:r w:rsidRPr="008F0399">
        <w:rPr>
          <w:rFonts w:ascii="Times New Roman" w:hAnsi="Times New Roman"/>
          <w:bCs/>
          <w:iCs/>
          <w:color w:val="000000"/>
          <w:sz w:val="28"/>
          <w:szCs w:val="28"/>
          <w:lang w:val="uk-UA"/>
        </w:rPr>
        <w:t>«Таємниці кохання»</w:t>
      </w:r>
      <w:r w:rsidRPr="003A3F3F">
        <w:rPr>
          <w:rFonts w:ascii="Times New Roman" w:hAnsi="Times New Roman"/>
          <w:bCs/>
          <w:iCs/>
          <w:color w:val="000000"/>
          <w:sz w:val="28"/>
          <w:szCs w:val="28"/>
          <w:lang w:val="uk-UA"/>
        </w:rPr>
        <w:t>.</w:t>
      </w:r>
    </w:p>
    <w:p w:rsidR="000577F7" w:rsidRPr="002B1B42" w:rsidRDefault="000577F7" w:rsidP="00637244">
      <w:pPr>
        <w:pStyle w:val="a3"/>
        <w:spacing w:line="360" w:lineRule="auto"/>
        <w:ind w:firstLine="709"/>
        <w:jc w:val="both"/>
        <w:rPr>
          <w:rFonts w:ascii="Times New Roman" w:hAnsi="Times New Roman"/>
          <w:bCs/>
          <w:i/>
          <w:iCs/>
          <w:color w:val="000000"/>
          <w:sz w:val="28"/>
          <w:szCs w:val="28"/>
        </w:rPr>
      </w:pPr>
      <w:r w:rsidRPr="002B1B42">
        <w:rPr>
          <w:rFonts w:ascii="Times New Roman" w:hAnsi="Times New Roman"/>
          <w:bCs/>
          <w:i/>
          <w:iCs/>
          <w:color w:val="000000"/>
          <w:sz w:val="28"/>
          <w:szCs w:val="28"/>
        </w:rPr>
        <w:t xml:space="preserve">Обговорення та побажання </w:t>
      </w:r>
      <w:proofErr w:type="gramStart"/>
      <w:r w:rsidRPr="002B1B42">
        <w:rPr>
          <w:rFonts w:ascii="Times New Roman" w:hAnsi="Times New Roman"/>
          <w:bCs/>
          <w:i/>
          <w:iCs/>
          <w:color w:val="000000"/>
          <w:sz w:val="28"/>
          <w:szCs w:val="28"/>
        </w:rPr>
        <w:t>в</w:t>
      </w:r>
      <w:proofErr w:type="gramEnd"/>
      <w:r w:rsidRPr="002B1B42">
        <w:rPr>
          <w:rFonts w:ascii="Times New Roman" w:hAnsi="Times New Roman"/>
          <w:bCs/>
          <w:i/>
          <w:iCs/>
          <w:color w:val="000000"/>
          <w:sz w:val="28"/>
          <w:szCs w:val="28"/>
        </w:rPr>
        <w:t xml:space="preserve"> </w:t>
      </w:r>
      <w:proofErr w:type="gramStart"/>
      <w:r w:rsidRPr="002B1B42">
        <w:rPr>
          <w:rFonts w:ascii="Times New Roman" w:hAnsi="Times New Roman"/>
          <w:bCs/>
          <w:i/>
          <w:iCs/>
          <w:color w:val="000000"/>
          <w:sz w:val="28"/>
          <w:szCs w:val="28"/>
        </w:rPr>
        <w:t>робот</w:t>
      </w:r>
      <w:proofErr w:type="gramEnd"/>
      <w:r w:rsidRPr="002B1B42">
        <w:rPr>
          <w:rFonts w:ascii="Times New Roman" w:hAnsi="Times New Roman"/>
          <w:bCs/>
          <w:i/>
          <w:iCs/>
          <w:color w:val="000000"/>
          <w:sz w:val="28"/>
          <w:szCs w:val="28"/>
        </w:rPr>
        <w:t>і тренінгу.</w:t>
      </w:r>
      <w:r w:rsidRPr="002B1B42">
        <w:rPr>
          <w:rFonts w:ascii="Times New Roman" w:hAnsi="Times New Roman"/>
          <w:bCs/>
          <w:i/>
          <w:iCs/>
          <w:color w:val="000000"/>
          <w:sz w:val="28"/>
          <w:szCs w:val="28"/>
          <w:lang w:val="uk-UA"/>
        </w:rPr>
        <w:t xml:space="preserve"> </w:t>
      </w:r>
      <w:r w:rsidRPr="002B1B42">
        <w:rPr>
          <w:rFonts w:ascii="Times New Roman" w:hAnsi="Times New Roman"/>
          <w:bCs/>
          <w:i/>
          <w:iCs/>
          <w:color w:val="000000"/>
          <w:sz w:val="28"/>
          <w:szCs w:val="28"/>
        </w:rPr>
        <w:t>Ритуал прощання.</w:t>
      </w:r>
    </w:p>
    <w:p w:rsidR="000577F7" w:rsidRPr="003A3F3F" w:rsidRDefault="000577F7" w:rsidP="00637244">
      <w:pPr>
        <w:pStyle w:val="a3"/>
        <w:spacing w:line="360" w:lineRule="auto"/>
        <w:ind w:firstLine="709"/>
        <w:jc w:val="center"/>
        <w:rPr>
          <w:rFonts w:ascii="Times New Roman" w:hAnsi="Times New Roman"/>
          <w:b/>
          <w:sz w:val="28"/>
          <w:szCs w:val="28"/>
          <w:lang w:val="uk-UA"/>
        </w:rPr>
      </w:pPr>
      <w:r w:rsidRPr="003A3F3F">
        <w:rPr>
          <w:rFonts w:ascii="Times New Roman" w:hAnsi="Times New Roman"/>
          <w:b/>
          <w:sz w:val="28"/>
          <w:szCs w:val="28"/>
          <w:lang w:val="uk-UA"/>
        </w:rPr>
        <w:t>Заняття</w:t>
      </w:r>
      <w:r>
        <w:rPr>
          <w:rFonts w:ascii="Times New Roman" w:hAnsi="Times New Roman"/>
          <w:b/>
          <w:sz w:val="28"/>
          <w:szCs w:val="28"/>
          <w:lang w:val="uk-UA"/>
        </w:rPr>
        <w:t xml:space="preserve"> 2</w:t>
      </w:r>
    </w:p>
    <w:p w:rsidR="000577F7" w:rsidRPr="003A3F3F" w:rsidRDefault="000577F7" w:rsidP="00637244">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637244">
      <w:pPr>
        <w:pStyle w:val="a3"/>
        <w:numPr>
          <w:ilvl w:val="0"/>
          <w:numId w:val="18"/>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637244">
      <w:pPr>
        <w:pStyle w:val="a3"/>
        <w:numPr>
          <w:ilvl w:val="0"/>
          <w:numId w:val="18"/>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951F7F" w:rsidRDefault="000577F7" w:rsidP="00637244">
      <w:pPr>
        <w:pStyle w:val="a3"/>
        <w:numPr>
          <w:ilvl w:val="0"/>
          <w:numId w:val="18"/>
        </w:numPr>
        <w:spacing w:line="360" w:lineRule="auto"/>
        <w:ind w:left="993" w:hanging="284"/>
        <w:jc w:val="both"/>
        <w:rPr>
          <w:rFonts w:ascii="Times New Roman" w:hAnsi="Times New Roman"/>
          <w:bCs/>
          <w:color w:val="000000"/>
          <w:sz w:val="28"/>
          <w:szCs w:val="28"/>
          <w:lang w:val="uk-UA"/>
        </w:rPr>
      </w:pPr>
      <w:r w:rsidRPr="00951F7F">
        <w:rPr>
          <w:rFonts w:ascii="Times New Roman" w:hAnsi="Times New Roman"/>
          <w:sz w:val="28"/>
          <w:szCs w:val="28"/>
          <w:lang w:val="uk-UA"/>
        </w:rPr>
        <w:t>Активізація пізнання себе та інших, протилежної статі.</w:t>
      </w:r>
    </w:p>
    <w:p w:rsidR="000577F7" w:rsidRPr="00951F7F" w:rsidRDefault="000577F7" w:rsidP="00637244">
      <w:pPr>
        <w:pStyle w:val="a3"/>
        <w:numPr>
          <w:ilvl w:val="0"/>
          <w:numId w:val="18"/>
        </w:numPr>
        <w:spacing w:line="360" w:lineRule="auto"/>
        <w:ind w:left="993" w:hanging="284"/>
        <w:jc w:val="both"/>
        <w:rPr>
          <w:rFonts w:ascii="Times New Roman" w:hAnsi="Times New Roman"/>
          <w:bCs/>
          <w:color w:val="000000"/>
          <w:sz w:val="28"/>
          <w:szCs w:val="28"/>
          <w:lang w:val="uk-UA"/>
        </w:rPr>
      </w:pPr>
      <w:r w:rsidRPr="00951F7F">
        <w:rPr>
          <w:rFonts w:ascii="Times New Roman" w:hAnsi="Times New Roman"/>
          <w:sz w:val="28"/>
          <w:szCs w:val="28"/>
          <w:lang w:val="uk-UA"/>
        </w:rPr>
        <w:t>Розвиток пізнання ціннісно-смислового світу свого та інших, протилежної статі.</w:t>
      </w:r>
    </w:p>
    <w:p w:rsidR="000577F7" w:rsidRPr="000F2C05" w:rsidRDefault="000577F7" w:rsidP="00637244">
      <w:pPr>
        <w:pStyle w:val="a3"/>
        <w:spacing w:line="360" w:lineRule="auto"/>
        <w:ind w:firstLine="708"/>
        <w:jc w:val="both"/>
        <w:rPr>
          <w:rFonts w:ascii="Times New Roman" w:hAnsi="Times New Roman"/>
          <w:sz w:val="28"/>
          <w:szCs w:val="28"/>
          <w:lang w:val="uk-UA"/>
        </w:rPr>
      </w:pPr>
      <w:r w:rsidRPr="000F2C05">
        <w:rPr>
          <w:rFonts w:ascii="Times New Roman" w:hAnsi="Times New Roman"/>
          <w:i/>
          <w:sz w:val="28"/>
          <w:szCs w:val="28"/>
          <w:lang w:val="uk-UA"/>
        </w:rPr>
        <w:t>Вправа 1. «Історія імені».</w:t>
      </w:r>
      <w:r>
        <w:rPr>
          <w:rFonts w:ascii="Times New Roman" w:hAnsi="Times New Roman"/>
          <w:i/>
          <w:sz w:val="28"/>
          <w:szCs w:val="28"/>
          <w:lang w:val="uk-UA"/>
        </w:rPr>
        <w:t xml:space="preserve"> </w:t>
      </w:r>
      <w:r w:rsidRPr="000F2C05">
        <w:rPr>
          <w:rFonts w:ascii="Times New Roman" w:hAnsi="Times New Roman"/>
          <w:sz w:val="28"/>
          <w:szCs w:val="28"/>
          <w:lang w:val="uk-UA"/>
        </w:rPr>
        <w:t>Усім присутнім по черзі пропонується розповісти історію отримання ними свого імені. Якщо учасник бажає, може змінити своє ім</w:t>
      </w:r>
      <w:r w:rsidRPr="000F2C05">
        <w:rPr>
          <w:rFonts w:ascii="Times New Roman" w:hAnsi="Times New Roman"/>
          <w:sz w:val="28"/>
          <w:szCs w:val="28"/>
        </w:rPr>
        <w:t>’</w:t>
      </w:r>
      <w:r w:rsidRPr="000F2C05">
        <w:rPr>
          <w:rFonts w:ascii="Times New Roman" w:hAnsi="Times New Roman"/>
          <w:sz w:val="28"/>
          <w:szCs w:val="28"/>
          <w:lang w:val="uk-UA"/>
        </w:rPr>
        <w:t>я на час роботи тренінгу. Також це може бути скорочене ім</w:t>
      </w:r>
      <w:r w:rsidRPr="000F2C05">
        <w:rPr>
          <w:rFonts w:ascii="Times New Roman" w:hAnsi="Times New Roman"/>
          <w:sz w:val="28"/>
          <w:szCs w:val="28"/>
        </w:rPr>
        <w:t>’</w:t>
      </w:r>
      <w:r w:rsidRPr="000F2C05">
        <w:rPr>
          <w:rFonts w:ascii="Times New Roman" w:hAnsi="Times New Roman"/>
          <w:sz w:val="28"/>
          <w:szCs w:val="28"/>
          <w:lang w:val="uk-UA"/>
        </w:rPr>
        <w:t>я учасника, абревіатура його чи лагідна форма.</w:t>
      </w:r>
    </w:p>
    <w:p w:rsidR="000577F7" w:rsidRPr="000F2C05" w:rsidRDefault="000577F7" w:rsidP="00637244">
      <w:pPr>
        <w:pStyle w:val="a3"/>
        <w:spacing w:line="360" w:lineRule="auto"/>
        <w:jc w:val="both"/>
        <w:rPr>
          <w:rFonts w:ascii="Times New Roman" w:hAnsi="Times New Roman"/>
          <w:sz w:val="28"/>
          <w:szCs w:val="28"/>
          <w:lang w:val="uk-UA"/>
        </w:rPr>
      </w:pPr>
      <w:r w:rsidRPr="000F2C05">
        <w:rPr>
          <w:rFonts w:ascii="Times New Roman" w:hAnsi="Times New Roman"/>
          <w:sz w:val="28"/>
          <w:szCs w:val="28"/>
          <w:lang w:val="uk-UA"/>
        </w:rPr>
        <w:tab/>
      </w:r>
      <w:r w:rsidRPr="000F2C05">
        <w:rPr>
          <w:rFonts w:ascii="Times New Roman" w:hAnsi="Times New Roman"/>
          <w:i/>
          <w:sz w:val="28"/>
          <w:szCs w:val="28"/>
          <w:lang w:val="uk-UA"/>
        </w:rPr>
        <w:t>Вправа 2.</w:t>
      </w:r>
      <w:r w:rsidRPr="000F2C05">
        <w:rPr>
          <w:rFonts w:ascii="Times New Roman" w:hAnsi="Times New Roman"/>
          <w:i/>
          <w:sz w:val="28"/>
          <w:szCs w:val="28"/>
        </w:rPr>
        <w:t xml:space="preserve"> </w:t>
      </w:r>
      <w:r w:rsidRPr="000F2C05">
        <w:rPr>
          <w:rFonts w:ascii="Times New Roman" w:hAnsi="Times New Roman"/>
          <w:i/>
          <w:sz w:val="28"/>
          <w:szCs w:val="28"/>
          <w:lang w:val="uk-UA"/>
        </w:rPr>
        <w:t>«Презентація»</w:t>
      </w:r>
      <w:r w:rsidRPr="000F2C05">
        <w:rPr>
          <w:rFonts w:ascii="Times New Roman" w:hAnsi="Times New Roman"/>
          <w:sz w:val="28"/>
          <w:szCs w:val="28"/>
          <w:lang w:val="uk-UA"/>
        </w:rPr>
        <w:t>. Г</w:t>
      </w:r>
      <w:r w:rsidRPr="000F2C05">
        <w:rPr>
          <w:rFonts w:ascii="Times New Roman" w:hAnsi="Times New Roman"/>
          <w:sz w:val="28"/>
          <w:szCs w:val="28"/>
        </w:rPr>
        <w:t xml:space="preserve">рупа розбивається на пари. Кожен протягом 3-5 хвилин </w:t>
      </w:r>
      <w:r w:rsidRPr="000F2C05">
        <w:rPr>
          <w:rFonts w:ascii="Times New Roman" w:hAnsi="Times New Roman"/>
          <w:sz w:val="28"/>
          <w:szCs w:val="28"/>
          <w:lang w:val="uk-UA"/>
        </w:rPr>
        <w:t>приглядається та задає питання іншому, щоб з</w:t>
      </w:r>
      <w:r w:rsidRPr="000F2C05">
        <w:rPr>
          <w:rFonts w:ascii="Times New Roman" w:hAnsi="Times New Roman"/>
          <w:sz w:val="28"/>
          <w:szCs w:val="28"/>
        </w:rPr>
        <w:t>’</w:t>
      </w:r>
      <w:r w:rsidRPr="000F2C05">
        <w:rPr>
          <w:rFonts w:ascii="Times New Roman" w:hAnsi="Times New Roman"/>
          <w:sz w:val="28"/>
          <w:szCs w:val="28"/>
          <w:lang w:val="uk-UA"/>
        </w:rPr>
        <w:t xml:space="preserve">ясувати, як його представити. Після цього йде презентація один одного. </w:t>
      </w:r>
    </w:p>
    <w:p w:rsidR="000577F7" w:rsidRPr="000F2C05" w:rsidRDefault="000577F7" w:rsidP="00637244">
      <w:pPr>
        <w:pStyle w:val="a3"/>
        <w:spacing w:line="360" w:lineRule="auto"/>
        <w:jc w:val="both"/>
        <w:rPr>
          <w:rFonts w:ascii="Times New Roman" w:hAnsi="Times New Roman"/>
          <w:sz w:val="28"/>
          <w:szCs w:val="28"/>
        </w:rPr>
      </w:pPr>
      <w:r w:rsidRPr="000F2C05">
        <w:rPr>
          <w:rFonts w:ascii="Times New Roman" w:hAnsi="Times New Roman"/>
          <w:sz w:val="28"/>
          <w:szCs w:val="28"/>
          <w:lang w:val="uk-UA"/>
        </w:rPr>
        <w:lastRenderedPageBreak/>
        <w:t xml:space="preserve">Після завершення презентації її необхідно обговорити. </w:t>
      </w:r>
      <w:r w:rsidRPr="000F2C05">
        <w:rPr>
          <w:rFonts w:ascii="Times New Roman" w:hAnsi="Times New Roman"/>
          <w:sz w:val="28"/>
          <w:szCs w:val="28"/>
        </w:rPr>
        <w:t xml:space="preserve">Психолог задає такі питання: </w:t>
      </w:r>
      <w:r w:rsidRPr="000F2C05">
        <w:rPr>
          <w:rFonts w:ascii="Times New Roman" w:hAnsi="Times New Roman"/>
          <w:i/>
          <w:sz w:val="28"/>
          <w:szCs w:val="28"/>
        </w:rPr>
        <w:t>"Чия презентація вам здалась найбільш яскравою та більш сподобалась?</w:t>
      </w:r>
      <w:r w:rsidRPr="000F2C05">
        <w:rPr>
          <w:rFonts w:ascii="Times New Roman" w:hAnsi="Times New Roman"/>
          <w:sz w:val="28"/>
          <w:szCs w:val="28"/>
        </w:rPr>
        <w:t xml:space="preserve"> ", </w:t>
      </w:r>
      <w:r w:rsidRPr="000F2C05">
        <w:rPr>
          <w:rFonts w:ascii="Times New Roman" w:hAnsi="Times New Roman"/>
          <w:i/>
          <w:sz w:val="28"/>
          <w:szCs w:val="28"/>
        </w:rPr>
        <w:t xml:space="preserve">"Презентація якого члена групи була для вас </w:t>
      </w:r>
      <w:proofErr w:type="gramStart"/>
      <w:r w:rsidRPr="000F2C05">
        <w:rPr>
          <w:rFonts w:ascii="Times New Roman" w:hAnsi="Times New Roman"/>
          <w:i/>
          <w:sz w:val="28"/>
          <w:szCs w:val="28"/>
        </w:rPr>
        <w:t>такою</w:t>
      </w:r>
      <w:proofErr w:type="gramEnd"/>
      <w:r w:rsidRPr="000F2C05">
        <w:rPr>
          <w:rFonts w:ascii="Times New Roman" w:hAnsi="Times New Roman"/>
          <w:i/>
          <w:sz w:val="28"/>
          <w:szCs w:val="28"/>
        </w:rPr>
        <w:t>, що ви зразу відчули близьку вам людину (по настрою та характеру)?", "Яка презентація була для вас незрозумілою? Можливо ви хотіли б про щось спитати у цієї людини?</w:t>
      </w:r>
      <w:r w:rsidRPr="000F2C05">
        <w:rPr>
          <w:rFonts w:ascii="Times New Roman" w:hAnsi="Times New Roman"/>
          <w:sz w:val="28"/>
          <w:szCs w:val="28"/>
        </w:rPr>
        <w:t xml:space="preserve"> ".</w:t>
      </w:r>
    </w:p>
    <w:p w:rsidR="000577F7" w:rsidRPr="000F2C05" w:rsidRDefault="000577F7" w:rsidP="00637244">
      <w:pPr>
        <w:pStyle w:val="a3"/>
        <w:spacing w:line="360" w:lineRule="auto"/>
        <w:ind w:firstLine="708"/>
        <w:jc w:val="both"/>
        <w:rPr>
          <w:rFonts w:ascii="Times New Roman" w:hAnsi="Times New Roman"/>
          <w:sz w:val="28"/>
          <w:szCs w:val="28"/>
          <w:lang w:val="uk-UA"/>
        </w:rPr>
      </w:pPr>
      <w:r w:rsidRPr="000F2C05">
        <w:rPr>
          <w:rFonts w:ascii="Times New Roman" w:hAnsi="Times New Roman"/>
          <w:i/>
          <w:sz w:val="28"/>
          <w:szCs w:val="28"/>
          <w:lang w:val="uk-UA"/>
        </w:rPr>
        <w:t xml:space="preserve">Вправа 3. </w:t>
      </w:r>
      <w:r w:rsidRPr="000F2C05">
        <w:rPr>
          <w:rFonts w:ascii="Times New Roman" w:hAnsi="Times New Roman"/>
          <w:i/>
          <w:sz w:val="28"/>
          <w:szCs w:val="28"/>
        </w:rPr>
        <w:t>Релаксаційний комплекс “Контраст”.</w:t>
      </w:r>
      <w:r>
        <w:rPr>
          <w:rFonts w:ascii="Times New Roman" w:hAnsi="Times New Roman"/>
          <w:i/>
          <w:sz w:val="28"/>
          <w:szCs w:val="28"/>
          <w:lang w:val="uk-UA"/>
        </w:rPr>
        <w:t xml:space="preserve"> </w:t>
      </w:r>
      <w:r w:rsidRPr="000F2C05">
        <w:rPr>
          <w:rFonts w:ascii="Times New Roman" w:hAnsi="Times New Roman"/>
          <w:sz w:val="28"/>
          <w:szCs w:val="28"/>
        </w:rPr>
        <w:t>Вступне слово</w:t>
      </w:r>
      <w:r w:rsidRPr="000F2C05">
        <w:rPr>
          <w:rFonts w:ascii="Times New Roman" w:hAnsi="Times New Roman"/>
          <w:sz w:val="28"/>
          <w:szCs w:val="28"/>
          <w:lang w:val="uk-UA"/>
        </w:rPr>
        <w:t xml:space="preserve"> тренера</w:t>
      </w:r>
      <w:r w:rsidRPr="000F2C05">
        <w:rPr>
          <w:rFonts w:ascii="Times New Roman" w:hAnsi="Times New Roman"/>
          <w:sz w:val="28"/>
          <w:szCs w:val="28"/>
        </w:rPr>
        <w:t xml:space="preserve">: впевнена у собі людина вміє володіти собою, ефективно працювати і відпочивати. Зняти почуття тривоги, хвилювання, емоційну напругу допоможе </w:t>
      </w:r>
      <w:proofErr w:type="gramStart"/>
      <w:r w:rsidRPr="000F2C05">
        <w:rPr>
          <w:rFonts w:ascii="Times New Roman" w:hAnsi="Times New Roman"/>
          <w:sz w:val="28"/>
          <w:szCs w:val="28"/>
        </w:rPr>
        <w:t>спец</w:t>
      </w:r>
      <w:proofErr w:type="gramEnd"/>
      <w:r w:rsidRPr="000F2C05">
        <w:rPr>
          <w:rFonts w:ascii="Times New Roman" w:hAnsi="Times New Roman"/>
          <w:sz w:val="28"/>
          <w:szCs w:val="28"/>
        </w:rPr>
        <w:t xml:space="preserve">іальне тренування. Самий простий спосіб відпочити в тому, що спочатку треба напружувати м’язи усіх частин нашого тіла, а потім </w:t>
      </w:r>
      <w:proofErr w:type="gramStart"/>
      <w:r w:rsidRPr="000F2C05">
        <w:rPr>
          <w:rFonts w:ascii="Times New Roman" w:hAnsi="Times New Roman"/>
          <w:sz w:val="28"/>
          <w:szCs w:val="28"/>
        </w:rPr>
        <w:t>р</w:t>
      </w:r>
      <w:proofErr w:type="gramEnd"/>
      <w:r w:rsidRPr="000F2C05">
        <w:rPr>
          <w:rFonts w:ascii="Times New Roman" w:hAnsi="Times New Roman"/>
          <w:sz w:val="28"/>
          <w:szCs w:val="28"/>
        </w:rPr>
        <w:t>ізко скидати напругу і відпочивати. Важливо усвідомити цей приємний стан релаксу.</w:t>
      </w:r>
    </w:p>
    <w:p w:rsidR="000577F7" w:rsidRPr="000F2C05" w:rsidRDefault="000577F7" w:rsidP="00637244">
      <w:pPr>
        <w:pStyle w:val="a3"/>
        <w:spacing w:line="360" w:lineRule="auto"/>
        <w:ind w:firstLine="708"/>
        <w:jc w:val="both"/>
        <w:rPr>
          <w:rFonts w:ascii="Times New Roman" w:hAnsi="Times New Roman"/>
          <w:sz w:val="28"/>
          <w:szCs w:val="28"/>
        </w:rPr>
      </w:pPr>
      <w:r w:rsidRPr="006918E2">
        <w:rPr>
          <w:rFonts w:ascii="Times New Roman" w:hAnsi="Times New Roman"/>
          <w:i/>
          <w:sz w:val="28"/>
          <w:szCs w:val="28"/>
        </w:rPr>
        <w:t>Перегляд відеофільму «Статева війна: кохання»</w:t>
      </w:r>
      <w:r w:rsidRPr="000F2C05">
        <w:rPr>
          <w:rFonts w:ascii="Times New Roman" w:hAnsi="Times New Roman"/>
          <w:sz w:val="28"/>
          <w:szCs w:val="28"/>
        </w:rPr>
        <w:t>.</w:t>
      </w:r>
    </w:p>
    <w:p w:rsidR="000577F7" w:rsidRPr="00C01DD6" w:rsidRDefault="000577F7" w:rsidP="00C01DD6">
      <w:pPr>
        <w:pStyle w:val="a3"/>
        <w:spacing w:line="360" w:lineRule="auto"/>
        <w:ind w:firstLine="708"/>
        <w:jc w:val="both"/>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Default="000577F7" w:rsidP="00637244">
      <w:pPr>
        <w:pStyle w:val="a3"/>
        <w:spacing w:line="360" w:lineRule="auto"/>
        <w:jc w:val="center"/>
        <w:rPr>
          <w:rFonts w:ascii="Times New Roman" w:hAnsi="Times New Roman"/>
          <w:b/>
          <w:sz w:val="28"/>
          <w:lang w:val="uk-UA"/>
        </w:rPr>
      </w:pPr>
      <w:r w:rsidRPr="00811542">
        <w:rPr>
          <w:rFonts w:ascii="Times New Roman" w:hAnsi="Times New Roman"/>
          <w:b/>
          <w:sz w:val="28"/>
          <w:lang w:val="uk-UA"/>
        </w:rPr>
        <w:t xml:space="preserve">Заняття </w:t>
      </w:r>
      <w:r>
        <w:rPr>
          <w:rFonts w:ascii="Times New Roman" w:hAnsi="Times New Roman"/>
          <w:b/>
          <w:sz w:val="28"/>
          <w:lang w:val="uk-UA"/>
        </w:rPr>
        <w:t>3</w:t>
      </w:r>
    </w:p>
    <w:p w:rsidR="000577F7" w:rsidRPr="003A3F3F" w:rsidRDefault="000577F7" w:rsidP="00637244">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637244">
      <w:pPr>
        <w:pStyle w:val="a3"/>
        <w:numPr>
          <w:ilvl w:val="0"/>
          <w:numId w:val="19"/>
        </w:numPr>
        <w:spacing w:line="360" w:lineRule="auto"/>
        <w:ind w:left="851"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637244">
      <w:pPr>
        <w:pStyle w:val="a3"/>
        <w:numPr>
          <w:ilvl w:val="0"/>
          <w:numId w:val="19"/>
        </w:numPr>
        <w:spacing w:line="360" w:lineRule="auto"/>
        <w:ind w:left="851"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Default="000577F7" w:rsidP="00637244">
      <w:pPr>
        <w:pStyle w:val="a3"/>
        <w:numPr>
          <w:ilvl w:val="0"/>
          <w:numId w:val="19"/>
        </w:numPr>
        <w:spacing w:line="360" w:lineRule="auto"/>
        <w:ind w:left="851" w:hanging="284"/>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Усвідомлення особистості себе та інших: відмінні риси. </w:t>
      </w:r>
    </w:p>
    <w:p w:rsidR="000577F7" w:rsidRPr="00CD64D1" w:rsidRDefault="000577F7" w:rsidP="00637244">
      <w:pPr>
        <w:pStyle w:val="a3"/>
        <w:numPr>
          <w:ilvl w:val="0"/>
          <w:numId w:val="19"/>
        </w:numPr>
        <w:spacing w:line="360" w:lineRule="auto"/>
        <w:ind w:left="851" w:hanging="284"/>
        <w:jc w:val="both"/>
        <w:rPr>
          <w:rFonts w:ascii="Times New Roman" w:hAnsi="Times New Roman"/>
          <w:bCs/>
          <w:color w:val="000000"/>
          <w:sz w:val="28"/>
          <w:szCs w:val="28"/>
          <w:lang w:val="uk-UA"/>
        </w:rPr>
      </w:pPr>
      <w:r w:rsidRPr="00CD64D1">
        <w:rPr>
          <w:rFonts w:ascii="Times New Roman" w:hAnsi="Times New Roman"/>
          <w:sz w:val="28"/>
          <w:szCs w:val="28"/>
          <w:lang w:val="uk-UA"/>
        </w:rPr>
        <w:t>Активізація пізнавальних можливостей про особливості протилежної статі.</w:t>
      </w:r>
    </w:p>
    <w:p w:rsidR="000577F7" w:rsidRPr="00CD64D1" w:rsidRDefault="000577F7" w:rsidP="00637244">
      <w:pPr>
        <w:pStyle w:val="a3"/>
        <w:spacing w:line="360" w:lineRule="auto"/>
        <w:ind w:firstLine="567"/>
        <w:jc w:val="both"/>
        <w:rPr>
          <w:rFonts w:ascii="Times New Roman" w:hAnsi="Times New Roman"/>
          <w:sz w:val="28"/>
          <w:szCs w:val="28"/>
        </w:rPr>
      </w:pPr>
      <w:r w:rsidRPr="00CD64D1">
        <w:rPr>
          <w:rFonts w:ascii="Times New Roman" w:hAnsi="Times New Roman"/>
          <w:i/>
          <w:sz w:val="28"/>
          <w:szCs w:val="28"/>
        </w:rPr>
        <w:t xml:space="preserve">Вправа 1. «Вміння слухати». </w:t>
      </w:r>
      <w:r w:rsidRPr="00CD64D1">
        <w:rPr>
          <w:rFonts w:ascii="Times New Roman" w:hAnsi="Times New Roman"/>
          <w:sz w:val="28"/>
          <w:szCs w:val="28"/>
        </w:rPr>
        <w:t xml:space="preserve">Ведучий розповідає </w:t>
      </w:r>
      <w:proofErr w:type="gramStart"/>
      <w:r w:rsidRPr="00CD64D1">
        <w:rPr>
          <w:rFonts w:ascii="Times New Roman" w:hAnsi="Times New Roman"/>
          <w:sz w:val="28"/>
          <w:szCs w:val="28"/>
        </w:rPr>
        <w:t>будь-яку</w:t>
      </w:r>
      <w:proofErr w:type="gramEnd"/>
      <w:r w:rsidRPr="00CD64D1">
        <w:rPr>
          <w:rFonts w:ascii="Times New Roman" w:hAnsi="Times New Roman"/>
          <w:sz w:val="28"/>
          <w:szCs w:val="28"/>
        </w:rPr>
        <w:t xml:space="preserve"> коротеньку ситуацію (про погоду, політику, самопочуття та ін.) і кожному учаснику пропонує сказати, що він почув. В результаті обговорення стають очевидними деякі розходження в розумінні цієї ситуації.</w:t>
      </w:r>
    </w:p>
    <w:p w:rsidR="000577F7" w:rsidRPr="006C781E" w:rsidRDefault="000577F7" w:rsidP="00637244">
      <w:pPr>
        <w:pStyle w:val="a3"/>
        <w:spacing w:line="360" w:lineRule="auto"/>
        <w:ind w:firstLine="708"/>
        <w:jc w:val="both"/>
        <w:rPr>
          <w:rFonts w:ascii="Times New Roman" w:hAnsi="Times New Roman"/>
          <w:i/>
          <w:sz w:val="28"/>
          <w:szCs w:val="28"/>
          <w:lang w:val="uk-UA"/>
        </w:rPr>
      </w:pPr>
      <w:r w:rsidRPr="006C781E">
        <w:rPr>
          <w:rFonts w:ascii="Times New Roman" w:hAnsi="Times New Roman"/>
          <w:sz w:val="28"/>
          <w:szCs w:val="28"/>
          <w:lang w:val="uk-UA"/>
        </w:rPr>
        <w:t xml:space="preserve">Кілька чоловік виходять із кімнати. </w:t>
      </w:r>
      <w:r w:rsidRPr="006C781E">
        <w:rPr>
          <w:rFonts w:ascii="Times New Roman" w:hAnsi="Times New Roman"/>
          <w:sz w:val="28"/>
          <w:szCs w:val="28"/>
        </w:rPr>
        <w:t xml:space="preserve">Заходить </w:t>
      </w:r>
      <w:proofErr w:type="gramStart"/>
      <w:r w:rsidRPr="006C781E">
        <w:rPr>
          <w:rFonts w:ascii="Times New Roman" w:hAnsi="Times New Roman"/>
          <w:sz w:val="28"/>
          <w:szCs w:val="28"/>
        </w:rPr>
        <w:t>перший</w:t>
      </w:r>
      <w:proofErr w:type="gramEnd"/>
      <w:r w:rsidRPr="006C781E">
        <w:rPr>
          <w:rFonts w:ascii="Times New Roman" w:hAnsi="Times New Roman"/>
          <w:sz w:val="28"/>
          <w:szCs w:val="28"/>
        </w:rPr>
        <w:t xml:space="preserve"> учасник, ведучий говорить йому коротку фразу. Заходить другий учасник, перший промовляє йому почуту фразу</w:t>
      </w:r>
      <w:proofErr w:type="gramStart"/>
      <w:r w:rsidRPr="006C781E">
        <w:rPr>
          <w:rFonts w:ascii="Times New Roman" w:hAnsi="Times New Roman"/>
          <w:sz w:val="28"/>
          <w:szCs w:val="28"/>
        </w:rPr>
        <w:t>.</w:t>
      </w:r>
      <w:proofErr w:type="gramEnd"/>
      <w:r w:rsidRPr="006C781E">
        <w:rPr>
          <w:rFonts w:ascii="Times New Roman" w:hAnsi="Times New Roman"/>
          <w:sz w:val="28"/>
          <w:szCs w:val="28"/>
        </w:rPr>
        <w:t xml:space="preserve"> І </w:t>
      </w:r>
      <w:proofErr w:type="gramStart"/>
      <w:r w:rsidRPr="006C781E">
        <w:rPr>
          <w:rFonts w:ascii="Times New Roman" w:hAnsi="Times New Roman"/>
          <w:sz w:val="28"/>
          <w:szCs w:val="28"/>
        </w:rPr>
        <w:t>т</w:t>
      </w:r>
      <w:proofErr w:type="gramEnd"/>
      <w:r w:rsidRPr="006C781E">
        <w:rPr>
          <w:rFonts w:ascii="Times New Roman" w:hAnsi="Times New Roman"/>
          <w:sz w:val="28"/>
          <w:szCs w:val="28"/>
        </w:rPr>
        <w:t xml:space="preserve">ак кожний, зайшовши, вислуховує фразу, яку йому повідомляє </w:t>
      </w:r>
      <w:r>
        <w:rPr>
          <w:rFonts w:ascii="Times New Roman" w:hAnsi="Times New Roman"/>
          <w:sz w:val="28"/>
          <w:szCs w:val="28"/>
          <w:lang w:val="uk-UA"/>
        </w:rPr>
        <w:t>попередній</w:t>
      </w:r>
      <w:r w:rsidRPr="006C781E">
        <w:rPr>
          <w:rFonts w:ascii="Times New Roman" w:hAnsi="Times New Roman"/>
          <w:sz w:val="28"/>
          <w:szCs w:val="28"/>
        </w:rPr>
        <w:t xml:space="preserve"> учасник, і передає наступному. Останній промовляє всі</w:t>
      </w:r>
      <w:proofErr w:type="gramStart"/>
      <w:r w:rsidRPr="006C781E">
        <w:rPr>
          <w:rFonts w:ascii="Times New Roman" w:hAnsi="Times New Roman"/>
          <w:sz w:val="28"/>
          <w:szCs w:val="28"/>
        </w:rPr>
        <w:t>м</w:t>
      </w:r>
      <w:proofErr w:type="gramEnd"/>
      <w:r w:rsidRPr="006C781E">
        <w:rPr>
          <w:rFonts w:ascii="Times New Roman" w:hAnsi="Times New Roman"/>
          <w:sz w:val="28"/>
          <w:szCs w:val="28"/>
        </w:rPr>
        <w:t xml:space="preserve"> почуту фразу. Ті, хто знаходяться </w:t>
      </w:r>
      <w:proofErr w:type="gramStart"/>
      <w:r w:rsidRPr="006C781E">
        <w:rPr>
          <w:rFonts w:ascii="Times New Roman" w:hAnsi="Times New Roman"/>
          <w:sz w:val="28"/>
          <w:szCs w:val="28"/>
        </w:rPr>
        <w:t>в</w:t>
      </w:r>
      <w:proofErr w:type="gramEnd"/>
      <w:r w:rsidRPr="006C781E">
        <w:rPr>
          <w:rFonts w:ascii="Times New Roman" w:hAnsi="Times New Roman"/>
          <w:sz w:val="28"/>
          <w:szCs w:val="28"/>
        </w:rPr>
        <w:t xml:space="preserve"> кімнаті, не повинні допомагати чи виражати емоції з приводу почутого.</w:t>
      </w:r>
      <w:r>
        <w:rPr>
          <w:rFonts w:ascii="Times New Roman" w:hAnsi="Times New Roman"/>
          <w:sz w:val="28"/>
          <w:szCs w:val="28"/>
          <w:lang w:val="uk-UA"/>
        </w:rPr>
        <w:t xml:space="preserve"> У ході вправи усі присутні приходять до висновку, що у кожного свої особливості слухання та сприймання.</w:t>
      </w:r>
    </w:p>
    <w:p w:rsidR="000577F7" w:rsidRDefault="000577F7" w:rsidP="00637244">
      <w:pPr>
        <w:pStyle w:val="a3"/>
        <w:spacing w:line="360" w:lineRule="auto"/>
        <w:ind w:firstLine="708"/>
        <w:jc w:val="both"/>
        <w:rPr>
          <w:rFonts w:ascii="Times New Roman" w:hAnsi="Times New Roman"/>
          <w:sz w:val="28"/>
          <w:lang w:val="uk-UA"/>
        </w:rPr>
      </w:pPr>
      <w:r>
        <w:rPr>
          <w:rFonts w:ascii="Times New Roman" w:hAnsi="Times New Roman"/>
          <w:i/>
          <w:sz w:val="28"/>
          <w:lang w:val="uk-UA"/>
        </w:rPr>
        <w:lastRenderedPageBreak/>
        <w:t xml:space="preserve">Вправа 2. «Найважливіші риси». </w:t>
      </w:r>
      <w:r w:rsidRPr="00FD1167">
        <w:rPr>
          <w:rFonts w:ascii="Times New Roman" w:hAnsi="Times New Roman"/>
          <w:sz w:val="28"/>
          <w:lang w:val="uk-UA"/>
        </w:rPr>
        <w:t xml:space="preserve">Студенти </w:t>
      </w:r>
      <w:r>
        <w:rPr>
          <w:rFonts w:ascii="Times New Roman" w:hAnsi="Times New Roman"/>
          <w:sz w:val="28"/>
          <w:lang w:val="uk-UA"/>
        </w:rPr>
        <w:t>розподіляються на пари, спілкуються один з одним та пробують скласти списки у два стовпчики: «</w:t>
      </w:r>
      <w:r w:rsidRPr="00FD1167">
        <w:rPr>
          <w:rFonts w:ascii="Times New Roman" w:hAnsi="Times New Roman"/>
          <w:i/>
          <w:sz w:val="28"/>
          <w:lang w:val="uk-UA"/>
        </w:rPr>
        <w:t>Що мені подобається в іншому? Що, на мій погляд, необхідно іншому вдосконалити?</w:t>
      </w:r>
      <w:r>
        <w:rPr>
          <w:rFonts w:ascii="Times New Roman" w:hAnsi="Times New Roman"/>
          <w:sz w:val="28"/>
          <w:lang w:val="uk-UA"/>
        </w:rPr>
        <w:t xml:space="preserve"> Спілкуючись один з одним, студенти навчаються відстежувати найважливіші риси іншої людини, а також обдумують думку іншого щодо власного самовдосконалення. Тренер звертає увагу на те, що відчувають студенти у ході цієї вправи.</w:t>
      </w:r>
    </w:p>
    <w:p w:rsidR="000577F7" w:rsidRDefault="000577F7" w:rsidP="00637244">
      <w:pPr>
        <w:pStyle w:val="a3"/>
        <w:spacing w:line="360" w:lineRule="auto"/>
        <w:ind w:firstLine="708"/>
        <w:jc w:val="both"/>
        <w:rPr>
          <w:rFonts w:ascii="Times New Roman" w:hAnsi="Times New Roman"/>
          <w:sz w:val="28"/>
          <w:lang w:val="uk-UA"/>
        </w:rPr>
      </w:pPr>
      <w:r w:rsidRPr="00481CD7">
        <w:rPr>
          <w:rFonts w:ascii="Times New Roman" w:hAnsi="Times New Roman"/>
          <w:i/>
          <w:sz w:val="28"/>
          <w:lang w:val="uk-UA"/>
        </w:rPr>
        <w:t>Вправа 3</w:t>
      </w:r>
      <w:r>
        <w:rPr>
          <w:rFonts w:ascii="Times New Roman" w:hAnsi="Times New Roman"/>
          <w:sz w:val="28"/>
          <w:lang w:val="uk-UA"/>
        </w:rPr>
        <w:t xml:space="preserve">. </w:t>
      </w:r>
      <w:r w:rsidRPr="00481CD7">
        <w:rPr>
          <w:rFonts w:ascii="Times New Roman" w:hAnsi="Times New Roman"/>
          <w:i/>
          <w:sz w:val="28"/>
          <w:lang w:val="uk-UA"/>
        </w:rPr>
        <w:t>«Подобається – не подобається».</w:t>
      </w:r>
      <w:r>
        <w:rPr>
          <w:rFonts w:ascii="Times New Roman" w:hAnsi="Times New Roman"/>
          <w:sz w:val="28"/>
          <w:lang w:val="uk-UA"/>
        </w:rPr>
        <w:t xml:space="preserve"> Студентам пропонують скласти список власних вподобань стосовно протилежної статі. Один аркуш паперу розподіляють на два стовпчики: дівчата пишуть </w:t>
      </w:r>
      <w:r w:rsidRPr="00481CD7">
        <w:rPr>
          <w:rFonts w:ascii="Times New Roman" w:hAnsi="Times New Roman"/>
          <w:i/>
          <w:sz w:val="28"/>
          <w:lang w:val="uk-UA"/>
        </w:rPr>
        <w:t>«Що мені подобається у хлопцях, що мені не подобається»</w:t>
      </w:r>
      <w:r>
        <w:rPr>
          <w:rFonts w:ascii="Times New Roman" w:hAnsi="Times New Roman"/>
          <w:i/>
          <w:sz w:val="28"/>
          <w:lang w:val="uk-UA"/>
        </w:rPr>
        <w:t>;</w:t>
      </w:r>
      <w:r w:rsidRPr="00481CD7">
        <w:rPr>
          <w:rFonts w:ascii="Times New Roman" w:hAnsi="Times New Roman"/>
          <w:i/>
          <w:sz w:val="28"/>
          <w:lang w:val="uk-UA"/>
        </w:rPr>
        <w:t xml:space="preserve"> </w:t>
      </w:r>
      <w:r>
        <w:rPr>
          <w:rFonts w:ascii="Times New Roman" w:hAnsi="Times New Roman"/>
          <w:sz w:val="28"/>
          <w:lang w:val="uk-UA"/>
        </w:rPr>
        <w:t xml:space="preserve"> хлопці пишуть </w:t>
      </w:r>
      <w:r w:rsidRPr="00481CD7">
        <w:rPr>
          <w:rFonts w:ascii="Times New Roman" w:hAnsi="Times New Roman"/>
          <w:sz w:val="28"/>
          <w:lang w:val="uk-UA"/>
        </w:rPr>
        <w:t xml:space="preserve"> </w:t>
      </w:r>
      <w:r w:rsidRPr="00481CD7">
        <w:rPr>
          <w:rFonts w:ascii="Times New Roman" w:hAnsi="Times New Roman"/>
          <w:i/>
          <w:sz w:val="28"/>
          <w:lang w:val="uk-UA"/>
        </w:rPr>
        <w:t xml:space="preserve">«Що мені подобається у </w:t>
      </w:r>
      <w:r>
        <w:rPr>
          <w:rFonts w:ascii="Times New Roman" w:hAnsi="Times New Roman"/>
          <w:i/>
          <w:sz w:val="28"/>
          <w:lang w:val="uk-UA"/>
        </w:rPr>
        <w:t>дівчатах</w:t>
      </w:r>
      <w:r w:rsidRPr="00481CD7">
        <w:rPr>
          <w:rFonts w:ascii="Times New Roman" w:hAnsi="Times New Roman"/>
          <w:i/>
          <w:sz w:val="28"/>
          <w:lang w:val="uk-UA"/>
        </w:rPr>
        <w:t>, що мені не подобається»</w:t>
      </w:r>
      <w:r>
        <w:rPr>
          <w:rFonts w:ascii="Times New Roman" w:hAnsi="Times New Roman"/>
          <w:i/>
          <w:sz w:val="28"/>
          <w:lang w:val="uk-UA"/>
        </w:rPr>
        <w:t xml:space="preserve">. </w:t>
      </w:r>
      <w:r w:rsidRPr="00481CD7">
        <w:rPr>
          <w:rFonts w:ascii="Times New Roman" w:hAnsi="Times New Roman"/>
          <w:sz w:val="28"/>
          <w:lang w:val="uk-UA"/>
        </w:rPr>
        <w:t>Після 5-7 хвилин</w:t>
      </w:r>
      <w:r>
        <w:rPr>
          <w:rFonts w:ascii="Times New Roman" w:hAnsi="Times New Roman"/>
          <w:sz w:val="28"/>
          <w:lang w:val="uk-UA"/>
        </w:rPr>
        <w:t xml:space="preserve"> триває колективне обговорення.</w:t>
      </w:r>
    </w:p>
    <w:p w:rsidR="000577F7" w:rsidRPr="00782418" w:rsidRDefault="000577F7" w:rsidP="00637244">
      <w:pPr>
        <w:pStyle w:val="a5"/>
        <w:spacing w:line="360" w:lineRule="auto"/>
        <w:ind w:firstLine="720"/>
        <w:rPr>
          <w:szCs w:val="28"/>
        </w:rPr>
      </w:pPr>
      <w:r w:rsidRPr="00951F7F">
        <w:rPr>
          <w:i/>
        </w:rPr>
        <w:t>Вправа 4. «Наскільки я можу».</w:t>
      </w:r>
      <w:r>
        <w:rPr>
          <w:i/>
        </w:rPr>
        <w:t xml:space="preserve"> </w:t>
      </w:r>
      <w:r w:rsidRPr="00782418">
        <w:rPr>
          <w:szCs w:val="28"/>
        </w:rPr>
        <w:t xml:space="preserve">Керівник  пропонує учасникам групи продовжити фрази: </w:t>
      </w:r>
      <w:r w:rsidRPr="0010405A">
        <w:rPr>
          <w:szCs w:val="28"/>
          <w:lang w:val="ru-RU"/>
        </w:rPr>
        <w:t>“</w:t>
      </w:r>
      <w:r w:rsidRPr="00782418">
        <w:rPr>
          <w:szCs w:val="28"/>
        </w:rPr>
        <w:t>Коли я щось планую ….</w:t>
      </w:r>
      <w:r w:rsidRPr="0010405A">
        <w:rPr>
          <w:szCs w:val="28"/>
          <w:lang w:val="ru-RU"/>
        </w:rPr>
        <w:t>”</w:t>
      </w:r>
      <w:r w:rsidRPr="00782418">
        <w:rPr>
          <w:szCs w:val="28"/>
        </w:rPr>
        <w:t xml:space="preserve">, </w:t>
      </w:r>
      <w:r w:rsidRPr="0010405A">
        <w:rPr>
          <w:szCs w:val="28"/>
          <w:lang w:val="ru-RU"/>
        </w:rPr>
        <w:t>“</w:t>
      </w:r>
      <w:r w:rsidRPr="00782418">
        <w:rPr>
          <w:szCs w:val="28"/>
        </w:rPr>
        <w:t xml:space="preserve">Якщо не </w:t>
      </w:r>
      <w:proofErr w:type="gramStart"/>
      <w:r w:rsidRPr="00782418">
        <w:rPr>
          <w:szCs w:val="28"/>
        </w:rPr>
        <w:t>вдається</w:t>
      </w:r>
      <w:proofErr w:type="gramEnd"/>
      <w:r w:rsidRPr="00782418">
        <w:rPr>
          <w:szCs w:val="28"/>
        </w:rPr>
        <w:t xml:space="preserve"> досягти запланованого, я ...</w:t>
      </w:r>
      <w:r w:rsidRPr="0010405A">
        <w:rPr>
          <w:szCs w:val="28"/>
          <w:lang w:val="ru-RU"/>
        </w:rPr>
        <w:t>”</w:t>
      </w:r>
      <w:r>
        <w:rPr>
          <w:szCs w:val="28"/>
          <w:lang w:val="ru-RU"/>
        </w:rPr>
        <w:t>, «Якщо зявляються перешкоди моїм планам, я …»</w:t>
      </w:r>
      <w:r w:rsidRPr="00782418">
        <w:rPr>
          <w:szCs w:val="28"/>
        </w:rPr>
        <w:t>. Відповіді, які найчастіше повторюються, записуються на дошці. Робиться висновок про особливості планування та к</w:t>
      </w:r>
      <w:r>
        <w:rPr>
          <w:szCs w:val="28"/>
        </w:rPr>
        <w:t>оригування діяльності учасників</w:t>
      </w:r>
      <w:r w:rsidRPr="00782418">
        <w:rPr>
          <w:szCs w:val="28"/>
        </w:rPr>
        <w:t>, а також їх наполегливості у досягненні цілей</w:t>
      </w:r>
      <w:r>
        <w:rPr>
          <w:szCs w:val="28"/>
        </w:rPr>
        <w:t>.</w:t>
      </w:r>
    </w:p>
    <w:p w:rsidR="000577F7" w:rsidRPr="00E026AF" w:rsidRDefault="000577F7" w:rsidP="00637244">
      <w:pPr>
        <w:pStyle w:val="a3"/>
        <w:spacing w:line="360" w:lineRule="auto"/>
        <w:ind w:firstLine="708"/>
        <w:rPr>
          <w:rFonts w:ascii="Times New Roman" w:hAnsi="Times New Roman"/>
          <w:sz w:val="28"/>
          <w:szCs w:val="28"/>
          <w:lang w:val="uk-UA"/>
        </w:rPr>
      </w:pPr>
      <w:r w:rsidRPr="00E026AF">
        <w:rPr>
          <w:rFonts w:ascii="Times New Roman" w:hAnsi="Times New Roman"/>
          <w:i/>
          <w:sz w:val="28"/>
          <w:szCs w:val="28"/>
          <w:lang w:val="uk-UA"/>
        </w:rPr>
        <w:t xml:space="preserve">Вправа 5. </w:t>
      </w:r>
      <w:r w:rsidRPr="00E026AF">
        <w:rPr>
          <w:rFonts w:ascii="Times New Roman" w:hAnsi="Times New Roman"/>
          <w:i/>
          <w:sz w:val="28"/>
          <w:szCs w:val="28"/>
        </w:rPr>
        <w:t xml:space="preserve">"Подарунок </w:t>
      </w:r>
      <w:r w:rsidRPr="00E026AF">
        <w:rPr>
          <w:rFonts w:ascii="Times New Roman" w:hAnsi="Times New Roman"/>
          <w:i/>
          <w:sz w:val="28"/>
          <w:szCs w:val="28"/>
          <w:lang w:val="uk-UA"/>
        </w:rPr>
        <w:t>–</w:t>
      </w:r>
      <w:r w:rsidRPr="00E026AF">
        <w:rPr>
          <w:rFonts w:ascii="Times New Roman" w:hAnsi="Times New Roman"/>
          <w:i/>
          <w:sz w:val="28"/>
          <w:szCs w:val="28"/>
        </w:rPr>
        <w:t xml:space="preserve"> жестом".</w:t>
      </w:r>
      <w:r w:rsidRPr="00E026AF">
        <w:rPr>
          <w:rFonts w:ascii="Times New Roman" w:hAnsi="Times New Roman"/>
          <w:sz w:val="28"/>
          <w:szCs w:val="28"/>
        </w:rPr>
        <w:t xml:space="preserve"> По колу уча</w:t>
      </w:r>
      <w:r w:rsidRPr="00E026AF">
        <w:rPr>
          <w:rFonts w:ascii="Times New Roman" w:hAnsi="Times New Roman"/>
          <w:sz w:val="28"/>
          <w:szCs w:val="28"/>
        </w:rPr>
        <w:softHyphen/>
        <w:t xml:space="preserve">сники групи один одному роблять подарунки на невербальному </w:t>
      </w:r>
      <w:proofErr w:type="gramStart"/>
      <w:r w:rsidRPr="00E026AF">
        <w:rPr>
          <w:rFonts w:ascii="Times New Roman" w:hAnsi="Times New Roman"/>
          <w:sz w:val="28"/>
          <w:szCs w:val="28"/>
        </w:rPr>
        <w:t>р</w:t>
      </w:r>
      <w:proofErr w:type="gramEnd"/>
      <w:r w:rsidRPr="00E026AF">
        <w:rPr>
          <w:rFonts w:ascii="Times New Roman" w:hAnsi="Times New Roman"/>
          <w:sz w:val="28"/>
          <w:szCs w:val="28"/>
        </w:rPr>
        <w:t xml:space="preserve">івні </w:t>
      </w:r>
      <w:r w:rsidRPr="00E026AF">
        <w:rPr>
          <w:rFonts w:ascii="Times New Roman" w:hAnsi="Times New Roman"/>
          <w:sz w:val="28"/>
          <w:szCs w:val="28"/>
          <w:lang w:val="uk-UA"/>
        </w:rPr>
        <w:t>–</w:t>
      </w:r>
      <w:r w:rsidRPr="00E026AF">
        <w:rPr>
          <w:rFonts w:ascii="Times New Roman" w:hAnsi="Times New Roman"/>
          <w:sz w:val="28"/>
          <w:szCs w:val="28"/>
        </w:rPr>
        <w:t xml:space="preserve"> жестами показують, що саме хочуть подарувати. </w:t>
      </w:r>
      <w:proofErr w:type="gramStart"/>
      <w:r w:rsidRPr="00E026AF">
        <w:rPr>
          <w:rFonts w:ascii="Times New Roman" w:hAnsi="Times New Roman"/>
          <w:sz w:val="28"/>
          <w:szCs w:val="28"/>
        </w:rPr>
        <w:t>П</w:t>
      </w:r>
      <w:proofErr w:type="gramEnd"/>
      <w:r w:rsidRPr="00E026AF">
        <w:rPr>
          <w:rFonts w:ascii="Times New Roman" w:hAnsi="Times New Roman"/>
          <w:sz w:val="28"/>
          <w:szCs w:val="28"/>
        </w:rPr>
        <w:t>ісля закінчення впра</w:t>
      </w:r>
      <w:r w:rsidRPr="00E026AF">
        <w:rPr>
          <w:rFonts w:ascii="Times New Roman" w:hAnsi="Times New Roman"/>
          <w:sz w:val="28"/>
          <w:szCs w:val="28"/>
        </w:rPr>
        <w:softHyphen/>
        <w:t xml:space="preserve">ви проводиться обговорення </w:t>
      </w:r>
      <w:r w:rsidRPr="00E026AF">
        <w:rPr>
          <w:rFonts w:ascii="Times New Roman" w:hAnsi="Times New Roman"/>
          <w:sz w:val="28"/>
          <w:szCs w:val="28"/>
          <w:lang w:val="uk-UA"/>
        </w:rPr>
        <w:t>–</w:t>
      </w:r>
      <w:r w:rsidRPr="00E026AF">
        <w:rPr>
          <w:rFonts w:ascii="Times New Roman" w:hAnsi="Times New Roman"/>
          <w:sz w:val="28"/>
          <w:szCs w:val="28"/>
        </w:rPr>
        <w:t xml:space="preserve"> уточнення, що са</w:t>
      </w:r>
      <w:r w:rsidRPr="00E026AF">
        <w:rPr>
          <w:rFonts w:ascii="Times New Roman" w:hAnsi="Times New Roman"/>
          <w:sz w:val="28"/>
          <w:szCs w:val="28"/>
        </w:rPr>
        <w:softHyphen/>
        <w:t>ме подаровано.</w:t>
      </w:r>
    </w:p>
    <w:p w:rsidR="000577F7" w:rsidRPr="00E026AF" w:rsidRDefault="000577F7" w:rsidP="00637244">
      <w:pPr>
        <w:pStyle w:val="a3"/>
        <w:spacing w:line="360" w:lineRule="auto"/>
        <w:ind w:firstLine="708"/>
        <w:rPr>
          <w:rFonts w:ascii="Times New Roman" w:hAnsi="Times New Roman"/>
          <w:i/>
          <w:sz w:val="28"/>
          <w:szCs w:val="28"/>
          <w:lang w:val="uk-UA"/>
        </w:rPr>
      </w:pPr>
      <w:r w:rsidRPr="00E026AF">
        <w:rPr>
          <w:rFonts w:ascii="Times New Roman" w:hAnsi="Times New Roman"/>
          <w:i/>
          <w:sz w:val="28"/>
          <w:szCs w:val="28"/>
          <w:lang w:val="uk-UA"/>
        </w:rPr>
        <w:t>Відеофільм: «</w:t>
      </w:r>
      <w:r w:rsidRPr="00CA3A9B">
        <w:rPr>
          <w:rFonts w:ascii="Times New Roman" w:hAnsi="Times New Roman"/>
          <w:sz w:val="28"/>
          <w:szCs w:val="28"/>
          <w:lang w:val="uk-UA"/>
        </w:rPr>
        <w:t>Статева війна: офіційний шлюб</w:t>
      </w:r>
      <w:r w:rsidRPr="00E026AF">
        <w:rPr>
          <w:rFonts w:ascii="Times New Roman" w:hAnsi="Times New Roman"/>
          <w:i/>
          <w:sz w:val="28"/>
          <w:szCs w:val="28"/>
          <w:lang w:val="uk-UA"/>
        </w:rPr>
        <w:t>».</w:t>
      </w:r>
    </w:p>
    <w:p w:rsidR="000577F7" w:rsidRPr="00C01DD6" w:rsidRDefault="000577F7" w:rsidP="00C01DD6">
      <w:pPr>
        <w:pStyle w:val="a3"/>
        <w:spacing w:line="360" w:lineRule="auto"/>
        <w:ind w:firstLine="708"/>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Default="000577F7" w:rsidP="00637244">
      <w:pPr>
        <w:pStyle w:val="a3"/>
        <w:spacing w:line="360" w:lineRule="auto"/>
        <w:jc w:val="center"/>
        <w:rPr>
          <w:rFonts w:ascii="Times New Roman" w:hAnsi="Times New Roman"/>
          <w:b/>
          <w:sz w:val="28"/>
          <w:lang w:val="uk-UA"/>
        </w:rPr>
      </w:pPr>
      <w:r w:rsidRPr="00811542">
        <w:rPr>
          <w:rFonts w:ascii="Times New Roman" w:hAnsi="Times New Roman"/>
          <w:b/>
          <w:sz w:val="28"/>
          <w:lang w:val="uk-UA"/>
        </w:rPr>
        <w:t xml:space="preserve">Заняття </w:t>
      </w:r>
      <w:r>
        <w:rPr>
          <w:rFonts w:ascii="Times New Roman" w:hAnsi="Times New Roman"/>
          <w:b/>
          <w:sz w:val="28"/>
          <w:lang w:val="uk-UA"/>
        </w:rPr>
        <w:t>4</w:t>
      </w:r>
    </w:p>
    <w:p w:rsidR="000577F7" w:rsidRPr="003A3F3F" w:rsidRDefault="000577F7" w:rsidP="00637244">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637244">
      <w:pPr>
        <w:pStyle w:val="a3"/>
        <w:numPr>
          <w:ilvl w:val="0"/>
          <w:numId w:val="20"/>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3A3F3F" w:rsidRDefault="000577F7" w:rsidP="00637244">
      <w:pPr>
        <w:pStyle w:val="a3"/>
        <w:numPr>
          <w:ilvl w:val="0"/>
          <w:numId w:val="20"/>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811542" w:rsidRDefault="000577F7" w:rsidP="00637244">
      <w:pPr>
        <w:pStyle w:val="a3"/>
        <w:numPr>
          <w:ilvl w:val="0"/>
          <w:numId w:val="20"/>
        </w:numPr>
        <w:spacing w:line="360" w:lineRule="auto"/>
        <w:ind w:left="993" w:hanging="284"/>
        <w:jc w:val="both"/>
        <w:rPr>
          <w:rFonts w:ascii="Times New Roman" w:hAnsi="Times New Roman"/>
          <w:bCs/>
          <w:color w:val="000000"/>
          <w:sz w:val="28"/>
          <w:szCs w:val="28"/>
          <w:lang w:val="uk-UA"/>
        </w:rPr>
      </w:pPr>
      <w:r>
        <w:rPr>
          <w:rFonts w:ascii="Times New Roman" w:hAnsi="Times New Roman"/>
          <w:bCs/>
          <w:color w:val="000000"/>
          <w:sz w:val="28"/>
          <w:szCs w:val="28"/>
          <w:lang w:val="uk-UA"/>
        </w:rPr>
        <w:t>Знайомство з специфікою «вибору» та «прийняття рішень».</w:t>
      </w:r>
    </w:p>
    <w:p w:rsidR="000577F7" w:rsidRPr="00811542" w:rsidRDefault="000577F7" w:rsidP="00637244">
      <w:pPr>
        <w:pStyle w:val="a3"/>
        <w:numPr>
          <w:ilvl w:val="0"/>
          <w:numId w:val="20"/>
        </w:numPr>
        <w:spacing w:line="360" w:lineRule="auto"/>
        <w:ind w:left="993" w:hanging="284"/>
        <w:jc w:val="both"/>
        <w:rPr>
          <w:rFonts w:ascii="Times New Roman" w:hAnsi="Times New Roman"/>
          <w:bCs/>
          <w:color w:val="000000"/>
          <w:sz w:val="28"/>
          <w:szCs w:val="28"/>
          <w:lang w:val="uk-UA"/>
        </w:rPr>
      </w:pPr>
      <w:r>
        <w:rPr>
          <w:rFonts w:ascii="Times New Roman" w:hAnsi="Times New Roman"/>
          <w:sz w:val="28"/>
          <w:szCs w:val="28"/>
          <w:lang w:val="uk-UA"/>
        </w:rPr>
        <w:lastRenderedPageBreak/>
        <w:t>Зацікавлення у набутті та розширенні інформації щодо проблеми вибору.</w:t>
      </w:r>
    </w:p>
    <w:p w:rsidR="000577F7" w:rsidRPr="00CD64D1" w:rsidRDefault="000577F7" w:rsidP="00637244">
      <w:pPr>
        <w:pStyle w:val="a3"/>
        <w:numPr>
          <w:ilvl w:val="0"/>
          <w:numId w:val="20"/>
        </w:numPr>
        <w:ind w:left="993" w:hanging="284"/>
        <w:jc w:val="both"/>
        <w:rPr>
          <w:rFonts w:ascii="Times New Roman" w:hAnsi="Times New Roman"/>
          <w:bCs/>
          <w:color w:val="000000"/>
          <w:sz w:val="28"/>
          <w:szCs w:val="28"/>
          <w:lang w:val="uk-UA"/>
        </w:rPr>
      </w:pPr>
      <w:r w:rsidRPr="00CD64D1">
        <w:rPr>
          <w:rFonts w:ascii="Times New Roman" w:hAnsi="Times New Roman"/>
          <w:sz w:val="28"/>
          <w:szCs w:val="28"/>
          <w:lang w:val="uk-UA"/>
        </w:rPr>
        <w:t>Активізація пізнавальних можливостей про особливості протилежної статі.</w:t>
      </w:r>
    </w:p>
    <w:p w:rsidR="000577F7" w:rsidRPr="00CD64D1" w:rsidRDefault="000577F7" w:rsidP="00637244">
      <w:pPr>
        <w:pStyle w:val="a3"/>
        <w:spacing w:line="360" w:lineRule="auto"/>
        <w:ind w:firstLine="708"/>
        <w:jc w:val="both"/>
        <w:rPr>
          <w:rFonts w:ascii="Times New Roman" w:hAnsi="Times New Roman"/>
          <w:sz w:val="28"/>
          <w:szCs w:val="28"/>
        </w:rPr>
      </w:pPr>
      <w:r w:rsidRPr="00CD64D1">
        <w:rPr>
          <w:rFonts w:ascii="Times New Roman" w:hAnsi="Times New Roman"/>
          <w:i/>
          <w:sz w:val="28"/>
          <w:szCs w:val="28"/>
        </w:rPr>
        <w:t>Вправа 1. "Компліменти”</w:t>
      </w:r>
      <w:r w:rsidRPr="00CD64D1">
        <w:rPr>
          <w:rFonts w:ascii="Times New Roman" w:hAnsi="Times New Roman"/>
          <w:sz w:val="28"/>
          <w:szCs w:val="28"/>
        </w:rPr>
        <w:t>. Мета вправи: надати учасникам групи можливість пережити новий спосіб прийняття знаків уваги від інших.</w:t>
      </w:r>
    </w:p>
    <w:p w:rsidR="000577F7" w:rsidRPr="00811542" w:rsidRDefault="000577F7" w:rsidP="00637244">
      <w:pPr>
        <w:pStyle w:val="a3"/>
        <w:spacing w:line="360" w:lineRule="auto"/>
        <w:ind w:firstLine="709"/>
        <w:jc w:val="both"/>
        <w:rPr>
          <w:rFonts w:ascii="Times New Roman" w:hAnsi="Times New Roman"/>
          <w:sz w:val="28"/>
          <w:szCs w:val="28"/>
        </w:rPr>
      </w:pPr>
      <w:r w:rsidRPr="00811542">
        <w:rPr>
          <w:rFonts w:ascii="Times New Roman" w:hAnsi="Times New Roman"/>
          <w:sz w:val="28"/>
          <w:szCs w:val="28"/>
          <w:lang w:val="uk-UA"/>
        </w:rPr>
        <w:t>У</w:t>
      </w:r>
      <w:r w:rsidRPr="00811542">
        <w:rPr>
          <w:rFonts w:ascii="Times New Roman" w:hAnsi="Times New Roman"/>
          <w:sz w:val="28"/>
          <w:szCs w:val="28"/>
        </w:rPr>
        <w:t>сі учасники групи утворюють два кола (внутрішнє і зовнішнє), стаючи обличчям один до одного утворюючи пару. Перший член пари говорить щось приємне іншому. Той відповіда</w:t>
      </w:r>
      <w:proofErr w:type="gramStart"/>
      <w:r w:rsidRPr="00811542">
        <w:rPr>
          <w:rFonts w:ascii="Times New Roman" w:hAnsi="Times New Roman"/>
          <w:sz w:val="28"/>
          <w:szCs w:val="28"/>
        </w:rPr>
        <w:t>є:</w:t>
      </w:r>
      <w:proofErr w:type="gramEnd"/>
      <w:r w:rsidRPr="00811542">
        <w:rPr>
          <w:rFonts w:ascii="Times New Roman" w:hAnsi="Times New Roman"/>
          <w:sz w:val="28"/>
          <w:szCs w:val="28"/>
        </w:rPr>
        <w:t xml:space="preserve"> </w:t>
      </w:r>
      <w:r w:rsidRPr="00811542">
        <w:rPr>
          <w:rFonts w:ascii="Times New Roman" w:hAnsi="Times New Roman"/>
          <w:i/>
          <w:sz w:val="28"/>
          <w:szCs w:val="28"/>
        </w:rPr>
        <w:t xml:space="preserve">"Так, дякую, звичайно, але </w:t>
      </w:r>
      <w:proofErr w:type="gramStart"/>
      <w:r w:rsidRPr="00811542">
        <w:rPr>
          <w:rFonts w:ascii="Times New Roman" w:hAnsi="Times New Roman"/>
          <w:i/>
          <w:sz w:val="28"/>
          <w:szCs w:val="28"/>
        </w:rPr>
        <w:t>кр</w:t>
      </w:r>
      <w:proofErr w:type="gramEnd"/>
      <w:r w:rsidRPr="00811542">
        <w:rPr>
          <w:rFonts w:ascii="Times New Roman" w:hAnsi="Times New Roman"/>
          <w:i/>
          <w:sz w:val="28"/>
          <w:szCs w:val="28"/>
        </w:rPr>
        <w:t xml:space="preserve">ім цього я ще і ... "(називає те, що в собі цінує і вважає, що заслуговує за це знаків уваги). </w:t>
      </w:r>
      <w:r w:rsidRPr="00811542">
        <w:rPr>
          <w:rFonts w:ascii="Times New Roman" w:hAnsi="Times New Roman"/>
          <w:sz w:val="28"/>
          <w:szCs w:val="28"/>
        </w:rPr>
        <w:t xml:space="preserve">Знаками уваги можуть бути вчинки, риси зовнішності та ін. Потім партнери міняються ролями, роблячи крок </w:t>
      </w:r>
      <w:proofErr w:type="gramStart"/>
      <w:r w:rsidRPr="00811542">
        <w:rPr>
          <w:rFonts w:ascii="Times New Roman" w:hAnsi="Times New Roman"/>
          <w:sz w:val="28"/>
          <w:szCs w:val="28"/>
        </w:rPr>
        <w:t>вл</w:t>
      </w:r>
      <w:proofErr w:type="gramEnd"/>
      <w:r w:rsidRPr="00811542">
        <w:rPr>
          <w:rFonts w:ascii="Times New Roman" w:hAnsi="Times New Roman"/>
          <w:sz w:val="28"/>
          <w:szCs w:val="28"/>
        </w:rPr>
        <w:t>іво і таким чином утворюючи нові пари. Це продовжується, поки не буде зроблений повний круг.</w:t>
      </w:r>
      <w:r>
        <w:rPr>
          <w:rFonts w:ascii="Times New Roman" w:hAnsi="Times New Roman"/>
          <w:sz w:val="28"/>
          <w:szCs w:val="28"/>
          <w:lang w:val="uk-UA"/>
        </w:rPr>
        <w:t xml:space="preserve"> </w:t>
      </w:r>
      <w:r w:rsidRPr="00811542">
        <w:rPr>
          <w:rFonts w:ascii="Times New Roman" w:hAnsi="Times New Roman"/>
          <w:sz w:val="28"/>
          <w:szCs w:val="28"/>
        </w:rPr>
        <w:t xml:space="preserve">Обговорення проходить </w:t>
      </w:r>
      <w:r>
        <w:rPr>
          <w:rFonts w:ascii="Times New Roman" w:hAnsi="Times New Roman"/>
          <w:sz w:val="28"/>
          <w:szCs w:val="28"/>
          <w:lang w:val="uk-UA"/>
        </w:rPr>
        <w:t>за</w:t>
      </w:r>
      <w:r w:rsidRPr="00811542">
        <w:rPr>
          <w:rFonts w:ascii="Times New Roman" w:hAnsi="Times New Roman"/>
          <w:sz w:val="28"/>
          <w:szCs w:val="28"/>
        </w:rPr>
        <w:t xml:space="preserve"> схем</w:t>
      </w:r>
      <w:r>
        <w:rPr>
          <w:rFonts w:ascii="Times New Roman" w:hAnsi="Times New Roman"/>
          <w:sz w:val="28"/>
          <w:szCs w:val="28"/>
          <w:lang w:val="uk-UA"/>
        </w:rPr>
        <w:t>ою</w:t>
      </w:r>
      <w:r w:rsidRPr="00811542">
        <w:rPr>
          <w:rFonts w:ascii="Times New Roman" w:hAnsi="Times New Roman"/>
          <w:sz w:val="28"/>
          <w:szCs w:val="28"/>
        </w:rPr>
        <w:t>:</w:t>
      </w:r>
    </w:p>
    <w:p w:rsidR="000577F7" w:rsidRPr="00811542" w:rsidRDefault="000577F7" w:rsidP="00637244">
      <w:pPr>
        <w:pStyle w:val="a3"/>
        <w:spacing w:line="360" w:lineRule="auto"/>
        <w:ind w:firstLine="709"/>
        <w:jc w:val="both"/>
        <w:rPr>
          <w:rFonts w:ascii="Times New Roman" w:hAnsi="Times New Roman"/>
          <w:sz w:val="28"/>
          <w:szCs w:val="28"/>
        </w:rPr>
      </w:pPr>
      <w:r w:rsidRPr="00811542">
        <w:rPr>
          <w:rFonts w:ascii="Times New Roman" w:hAnsi="Times New Roman"/>
          <w:sz w:val="28"/>
          <w:szCs w:val="28"/>
        </w:rPr>
        <w:t xml:space="preserve">- Які відчуття були у вас, коли ви робили </w:t>
      </w:r>
      <w:proofErr w:type="gramStart"/>
      <w:r w:rsidRPr="00811542">
        <w:rPr>
          <w:rFonts w:ascii="Times New Roman" w:hAnsi="Times New Roman"/>
          <w:sz w:val="28"/>
          <w:szCs w:val="28"/>
        </w:rPr>
        <w:t>один одному</w:t>
      </w:r>
      <w:proofErr w:type="gramEnd"/>
      <w:r w:rsidRPr="00811542">
        <w:rPr>
          <w:rFonts w:ascii="Times New Roman" w:hAnsi="Times New Roman"/>
          <w:sz w:val="28"/>
          <w:szCs w:val="28"/>
        </w:rPr>
        <w:t xml:space="preserve"> знаки уваги?</w:t>
      </w:r>
    </w:p>
    <w:p w:rsidR="000577F7" w:rsidRPr="00811542" w:rsidRDefault="000577F7" w:rsidP="00637244">
      <w:pPr>
        <w:pStyle w:val="a3"/>
        <w:spacing w:line="360" w:lineRule="auto"/>
        <w:ind w:firstLine="709"/>
        <w:jc w:val="both"/>
        <w:rPr>
          <w:rFonts w:ascii="Times New Roman" w:hAnsi="Times New Roman"/>
          <w:sz w:val="28"/>
          <w:szCs w:val="28"/>
        </w:rPr>
      </w:pPr>
      <w:r w:rsidRPr="00811542">
        <w:rPr>
          <w:rFonts w:ascii="Times New Roman" w:hAnsi="Times New Roman"/>
          <w:sz w:val="28"/>
          <w:szCs w:val="28"/>
        </w:rPr>
        <w:t xml:space="preserve">- Що </w:t>
      </w:r>
      <w:proofErr w:type="gramStart"/>
      <w:r w:rsidRPr="00811542">
        <w:rPr>
          <w:rFonts w:ascii="Times New Roman" w:hAnsi="Times New Roman"/>
          <w:sz w:val="28"/>
          <w:szCs w:val="28"/>
        </w:rPr>
        <w:t>ви в</w:t>
      </w:r>
      <w:proofErr w:type="gramEnd"/>
      <w:r w:rsidRPr="00811542">
        <w:rPr>
          <w:rFonts w:ascii="Times New Roman" w:hAnsi="Times New Roman"/>
          <w:sz w:val="28"/>
          <w:szCs w:val="28"/>
        </w:rPr>
        <w:t>ідчували, коли знаки уваги надавали вам?</w:t>
      </w:r>
    </w:p>
    <w:p w:rsidR="000577F7" w:rsidRDefault="000577F7" w:rsidP="00637244">
      <w:pPr>
        <w:pStyle w:val="a3"/>
        <w:spacing w:line="360" w:lineRule="auto"/>
        <w:ind w:firstLine="709"/>
        <w:jc w:val="both"/>
        <w:rPr>
          <w:rFonts w:ascii="Times New Roman" w:hAnsi="Times New Roman"/>
          <w:sz w:val="28"/>
          <w:szCs w:val="28"/>
          <w:lang w:val="uk-UA"/>
        </w:rPr>
      </w:pPr>
      <w:r w:rsidRPr="00811542">
        <w:rPr>
          <w:rFonts w:ascii="Times New Roman" w:hAnsi="Times New Roman"/>
          <w:sz w:val="28"/>
          <w:szCs w:val="28"/>
        </w:rPr>
        <w:t>- Чи легко було вам реагувати на них? Чому?</w:t>
      </w:r>
    </w:p>
    <w:p w:rsidR="000577F7" w:rsidRPr="00811542" w:rsidRDefault="000577F7" w:rsidP="00637244">
      <w:pPr>
        <w:pStyle w:val="a3"/>
        <w:spacing w:line="360" w:lineRule="auto"/>
        <w:ind w:firstLine="709"/>
        <w:jc w:val="both"/>
        <w:rPr>
          <w:rFonts w:ascii="Times New Roman" w:hAnsi="Times New Roman"/>
          <w:sz w:val="28"/>
          <w:szCs w:val="28"/>
          <w:lang w:val="uk-UA"/>
        </w:rPr>
      </w:pPr>
      <w:r w:rsidRPr="000505B9">
        <w:rPr>
          <w:rFonts w:ascii="Times New Roman" w:hAnsi="Times New Roman"/>
          <w:i/>
          <w:sz w:val="28"/>
          <w:szCs w:val="28"/>
          <w:lang w:val="uk-UA"/>
        </w:rPr>
        <w:t>Вправа 2. «Вибір чи рішення?».</w:t>
      </w:r>
      <w:r>
        <w:rPr>
          <w:rFonts w:ascii="Times New Roman" w:hAnsi="Times New Roman"/>
          <w:i/>
          <w:sz w:val="28"/>
          <w:szCs w:val="28"/>
          <w:lang w:val="uk-UA"/>
        </w:rPr>
        <w:t xml:space="preserve"> </w:t>
      </w:r>
      <w:r>
        <w:rPr>
          <w:rFonts w:ascii="Times New Roman" w:hAnsi="Times New Roman"/>
          <w:sz w:val="28"/>
          <w:szCs w:val="28"/>
          <w:lang w:val="uk-UA"/>
        </w:rPr>
        <w:t xml:space="preserve">Інформаційне повідомлення тренера про особливості процесу вибору та процесу прийняття рішення. Процес вибору може бути коротким чи продовженим у часі: можна обирати миттєво, прислуховуючись до власної інтуїції, а можна день за днем перебирати, порівнювати різну інформацію, розглядати та обдумувати різні альтернативні варіанти. Прийняте рішення – це момент у житті людини. У якому разі рішення буде більш правильним, оптимальним – вирішувати самій людині. Як вказують вчені: людина завжди має свободу вибору. Зазвичай прийняте рішення є попереднім, тому що після появи нової інформації, відбувається знову уточнення і нове прийняття рішення. А як обрати супутника життя? Цей вибір повинен бути найоптимальнішим?  </w:t>
      </w:r>
    </w:p>
    <w:p w:rsidR="000577F7" w:rsidRPr="00CD64D1" w:rsidRDefault="000577F7" w:rsidP="00637244">
      <w:pPr>
        <w:pStyle w:val="a3"/>
        <w:spacing w:line="360" w:lineRule="auto"/>
        <w:ind w:firstLine="708"/>
        <w:jc w:val="both"/>
        <w:rPr>
          <w:rFonts w:ascii="Times New Roman" w:hAnsi="Times New Roman"/>
          <w:sz w:val="28"/>
          <w:szCs w:val="28"/>
          <w:lang w:val="uk-UA"/>
        </w:rPr>
      </w:pPr>
      <w:r w:rsidRPr="00CD64D1">
        <w:rPr>
          <w:rFonts w:ascii="Times New Roman" w:hAnsi="Times New Roman"/>
          <w:i/>
          <w:sz w:val="28"/>
          <w:szCs w:val="28"/>
          <w:lang w:val="uk-UA"/>
        </w:rPr>
        <w:t xml:space="preserve">Вправа 3. «Як ми обираємо?» </w:t>
      </w:r>
      <w:r w:rsidRPr="00CD64D1">
        <w:rPr>
          <w:rFonts w:ascii="Times New Roman" w:hAnsi="Times New Roman"/>
          <w:sz w:val="28"/>
          <w:szCs w:val="28"/>
          <w:lang w:val="uk-UA"/>
        </w:rPr>
        <w:t xml:space="preserve"> Студентам необхідно розділитися на групи. У кожній групі учасники повідомляють про ті особливості, на які вони звертають увагу, обираючи супутника життя. Це можливо ще не той (та) з ким ви хочете одружитися у майбутньому, але це обов’язково та людина, з якою хочеться весь </w:t>
      </w:r>
      <w:r w:rsidRPr="00CD64D1">
        <w:rPr>
          <w:rFonts w:ascii="Times New Roman" w:hAnsi="Times New Roman"/>
          <w:sz w:val="28"/>
          <w:szCs w:val="28"/>
          <w:lang w:val="uk-UA"/>
        </w:rPr>
        <w:lastRenderedPageBreak/>
        <w:t>час бути разом, спробувати жити дорослим життям. Після обдумування у групах учасники презентують шляхи вибору, обговорюють співпадіння думок, виводять найважливіші та складають список найнеобхідніших особливостей вибору протилежної статі. Це можуть бути: зовнішність, риси характеру, манери одягу чи поведінки, певні звички тощо.</w:t>
      </w:r>
    </w:p>
    <w:p w:rsidR="000577F7" w:rsidRPr="00CD64D1" w:rsidRDefault="000577F7" w:rsidP="00637244">
      <w:pPr>
        <w:pStyle w:val="a3"/>
        <w:spacing w:line="360" w:lineRule="auto"/>
        <w:ind w:firstLine="708"/>
        <w:jc w:val="both"/>
        <w:rPr>
          <w:rFonts w:ascii="Times New Roman" w:hAnsi="Times New Roman"/>
          <w:sz w:val="28"/>
          <w:szCs w:val="28"/>
        </w:rPr>
      </w:pPr>
      <w:r w:rsidRPr="00CD64D1">
        <w:rPr>
          <w:rFonts w:ascii="Times New Roman" w:hAnsi="Times New Roman"/>
          <w:i/>
          <w:sz w:val="28"/>
          <w:szCs w:val="28"/>
        </w:rPr>
        <w:t>Вправа 4</w:t>
      </w:r>
      <w:r w:rsidRPr="00CD64D1">
        <w:rPr>
          <w:rFonts w:ascii="Times New Roman" w:hAnsi="Times New Roman"/>
          <w:sz w:val="28"/>
          <w:szCs w:val="28"/>
        </w:rPr>
        <w:t>.</w:t>
      </w:r>
      <w:r w:rsidRPr="00CD64D1">
        <w:rPr>
          <w:rFonts w:ascii="Times New Roman" w:hAnsi="Times New Roman"/>
          <w:i/>
          <w:sz w:val="28"/>
          <w:szCs w:val="28"/>
        </w:rPr>
        <w:t xml:space="preserve"> “Оплески по колу”.</w:t>
      </w:r>
      <w:r w:rsidRPr="00CD64D1">
        <w:rPr>
          <w:rFonts w:ascii="Times New Roman" w:hAnsi="Times New Roman"/>
          <w:b/>
          <w:sz w:val="28"/>
          <w:szCs w:val="28"/>
        </w:rPr>
        <w:t xml:space="preserve"> </w:t>
      </w:r>
      <w:r w:rsidRPr="00CD64D1">
        <w:rPr>
          <w:rFonts w:ascii="Times New Roman" w:hAnsi="Times New Roman"/>
          <w:sz w:val="28"/>
          <w:szCs w:val="28"/>
        </w:rPr>
        <w:t>Керівник відміча</w:t>
      </w:r>
      <w:proofErr w:type="gramStart"/>
      <w:r w:rsidRPr="00CD64D1">
        <w:rPr>
          <w:rFonts w:ascii="Times New Roman" w:hAnsi="Times New Roman"/>
          <w:sz w:val="28"/>
          <w:szCs w:val="28"/>
        </w:rPr>
        <w:t>є,</w:t>
      </w:r>
      <w:proofErr w:type="gramEnd"/>
      <w:r w:rsidRPr="00CD64D1">
        <w:rPr>
          <w:rFonts w:ascii="Times New Roman" w:hAnsi="Times New Roman"/>
          <w:sz w:val="28"/>
          <w:szCs w:val="28"/>
        </w:rPr>
        <w:t xml:space="preserve"> що група продуктивно попрацювала та пропонує гру, в якій аплодисменти спочатку тихі, потім стають все гучніше і гучніше. Ведучий  плескає у долоні, дивлячись на одного з учасників групи, показуючи, що саме йому належать аплодисменти. Поті</w:t>
      </w:r>
      <w:proofErr w:type="gramStart"/>
      <w:r w:rsidRPr="00CD64D1">
        <w:rPr>
          <w:rFonts w:ascii="Times New Roman" w:hAnsi="Times New Roman"/>
          <w:sz w:val="28"/>
          <w:szCs w:val="28"/>
        </w:rPr>
        <w:t>м</w:t>
      </w:r>
      <w:proofErr w:type="gramEnd"/>
      <w:r w:rsidRPr="00CD64D1">
        <w:rPr>
          <w:rFonts w:ascii="Times New Roman" w:hAnsi="Times New Roman"/>
          <w:sz w:val="28"/>
          <w:szCs w:val="28"/>
        </w:rPr>
        <w:t xml:space="preserve"> той учасник обирає іншого, якому вони вже аплодують вдвох. І так до тих пір, поки не обирають останнього, якому вже плескає у долоні уся група.</w:t>
      </w:r>
    </w:p>
    <w:p w:rsidR="000577F7" w:rsidRPr="006918E2" w:rsidRDefault="000577F7" w:rsidP="00637244">
      <w:pPr>
        <w:pStyle w:val="a3"/>
        <w:spacing w:line="360" w:lineRule="auto"/>
        <w:ind w:firstLine="709"/>
        <w:jc w:val="both"/>
        <w:rPr>
          <w:rFonts w:ascii="Times New Roman" w:hAnsi="Times New Roman"/>
          <w:i/>
          <w:sz w:val="28"/>
          <w:szCs w:val="28"/>
          <w:lang w:val="uk-UA"/>
        </w:rPr>
      </w:pPr>
      <w:r w:rsidRPr="006918E2">
        <w:rPr>
          <w:rFonts w:ascii="Times New Roman" w:hAnsi="Times New Roman"/>
          <w:i/>
          <w:sz w:val="28"/>
          <w:szCs w:val="28"/>
          <w:lang w:val="uk-UA"/>
        </w:rPr>
        <w:t>Відеофільм: «</w:t>
      </w:r>
      <w:r w:rsidRPr="00CA3A9B">
        <w:rPr>
          <w:rFonts w:ascii="Times New Roman" w:hAnsi="Times New Roman"/>
          <w:sz w:val="28"/>
          <w:szCs w:val="28"/>
          <w:lang w:val="uk-UA"/>
        </w:rPr>
        <w:t>Статева війна: сім’я</w:t>
      </w:r>
      <w:r w:rsidRPr="006918E2">
        <w:rPr>
          <w:rFonts w:ascii="Times New Roman" w:hAnsi="Times New Roman"/>
          <w:i/>
          <w:sz w:val="28"/>
          <w:szCs w:val="28"/>
          <w:lang w:val="uk-UA"/>
        </w:rPr>
        <w:t>».</w:t>
      </w:r>
    </w:p>
    <w:p w:rsidR="000577F7" w:rsidRPr="00C01DD6" w:rsidRDefault="000577F7" w:rsidP="00637244">
      <w:pPr>
        <w:pStyle w:val="a3"/>
        <w:spacing w:line="360" w:lineRule="auto"/>
        <w:ind w:firstLine="709"/>
        <w:jc w:val="both"/>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Default="000577F7" w:rsidP="00637244">
      <w:pPr>
        <w:pStyle w:val="a3"/>
        <w:spacing w:line="360" w:lineRule="auto"/>
        <w:jc w:val="center"/>
        <w:rPr>
          <w:rFonts w:ascii="Times New Roman" w:hAnsi="Times New Roman"/>
          <w:b/>
          <w:sz w:val="28"/>
          <w:lang w:val="uk-UA"/>
        </w:rPr>
      </w:pPr>
      <w:r w:rsidRPr="00811542">
        <w:rPr>
          <w:rFonts w:ascii="Times New Roman" w:hAnsi="Times New Roman"/>
          <w:b/>
          <w:sz w:val="28"/>
          <w:lang w:val="uk-UA"/>
        </w:rPr>
        <w:t xml:space="preserve">Заняття </w:t>
      </w:r>
      <w:r>
        <w:rPr>
          <w:rFonts w:ascii="Times New Roman" w:hAnsi="Times New Roman"/>
          <w:b/>
          <w:sz w:val="28"/>
          <w:lang w:val="uk-UA"/>
        </w:rPr>
        <w:t>5</w:t>
      </w:r>
    </w:p>
    <w:p w:rsidR="000577F7" w:rsidRPr="003A3F3F" w:rsidRDefault="000577F7" w:rsidP="00637244">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637244">
      <w:pPr>
        <w:pStyle w:val="a3"/>
        <w:numPr>
          <w:ilvl w:val="0"/>
          <w:numId w:val="21"/>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Pr="006C781E" w:rsidRDefault="000577F7" w:rsidP="00637244">
      <w:pPr>
        <w:pStyle w:val="a3"/>
        <w:numPr>
          <w:ilvl w:val="0"/>
          <w:numId w:val="21"/>
        </w:numPr>
        <w:spacing w:line="360" w:lineRule="auto"/>
        <w:ind w:left="993" w:hanging="284"/>
        <w:jc w:val="both"/>
        <w:rPr>
          <w:rFonts w:ascii="Times New Roman" w:hAnsi="Times New Roman"/>
          <w:sz w:val="28"/>
          <w:szCs w:val="28"/>
        </w:rPr>
      </w:pPr>
      <w:r w:rsidRPr="003A3F3F">
        <w:rPr>
          <w:rFonts w:ascii="Times New Roman" w:hAnsi="Times New Roman"/>
          <w:sz w:val="28"/>
          <w:szCs w:val="28"/>
        </w:rPr>
        <w:t xml:space="preserve">Встановлення </w:t>
      </w:r>
      <w:proofErr w:type="gramStart"/>
      <w:r w:rsidRPr="003A3F3F">
        <w:rPr>
          <w:rFonts w:ascii="Times New Roman" w:hAnsi="Times New Roman"/>
          <w:sz w:val="28"/>
          <w:szCs w:val="28"/>
          <w:lang w:val="uk-UA"/>
        </w:rPr>
        <w:t>позитивного</w:t>
      </w:r>
      <w:proofErr w:type="gramEnd"/>
      <w:r w:rsidRPr="003A3F3F">
        <w:rPr>
          <w:rFonts w:ascii="Times New Roman" w:hAnsi="Times New Roman"/>
          <w:sz w:val="28"/>
          <w:szCs w:val="28"/>
          <w:lang w:val="uk-UA"/>
        </w:rPr>
        <w:t xml:space="preserve"> </w:t>
      </w:r>
      <w:r w:rsidRPr="003A3F3F">
        <w:rPr>
          <w:rFonts w:ascii="Times New Roman" w:hAnsi="Times New Roman"/>
          <w:sz w:val="28"/>
          <w:szCs w:val="28"/>
        </w:rPr>
        <w:t>психологічного клімату.</w:t>
      </w:r>
    </w:p>
    <w:p w:rsidR="000577F7" w:rsidRPr="006C781E" w:rsidRDefault="000577F7" w:rsidP="00637244">
      <w:pPr>
        <w:pStyle w:val="a3"/>
        <w:numPr>
          <w:ilvl w:val="0"/>
          <w:numId w:val="21"/>
        </w:numPr>
        <w:spacing w:line="360" w:lineRule="auto"/>
        <w:ind w:left="993" w:hanging="284"/>
        <w:jc w:val="both"/>
        <w:rPr>
          <w:rFonts w:ascii="Times New Roman" w:hAnsi="Times New Roman"/>
          <w:sz w:val="28"/>
          <w:szCs w:val="28"/>
        </w:rPr>
      </w:pPr>
      <w:r>
        <w:rPr>
          <w:rFonts w:ascii="Times New Roman" w:hAnsi="Times New Roman"/>
          <w:sz w:val="28"/>
          <w:szCs w:val="28"/>
          <w:lang w:val="uk-UA"/>
        </w:rPr>
        <w:t>Розвиток здатності до цілепокладання.</w:t>
      </w:r>
    </w:p>
    <w:p w:rsidR="000577F7" w:rsidRPr="003A3F3F" w:rsidRDefault="000577F7" w:rsidP="00637244">
      <w:pPr>
        <w:pStyle w:val="a3"/>
        <w:numPr>
          <w:ilvl w:val="0"/>
          <w:numId w:val="21"/>
        </w:numPr>
        <w:spacing w:line="360" w:lineRule="auto"/>
        <w:ind w:left="993" w:hanging="284"/>
        <w:jc w:val="both"/>
        <w:rPr>
          <w:rFonts w:ascii="Times New Roman" w:hAnsi="Times New Roman"/>
          <w:sz w:val="28"/>
          <w:szCs w:val="28"/>
        </w:rPr>
      </w:pPr>
      <w:r>
        <w:rPr>
          <w:rFonts w:ascii="Times New Roman" w:hAnsi="Times New Roman"/>
          <w:sz w:val="28"/>
          <w:szCs w:val="28"/>
          <w:lang w:val="uk-UA"/>
        </w:rPr>
        <w:t>Розвиток здатності до прогнозування та передбачення наслідків власних дій.</w:t>
      </w:r>
    </w:p>
    <w:p w:rsidR="000577F7" w:rsidRDefault="000577F7" w:rsidP="00637244">
      <w:pPr>
        <w:pStyle w:val="a3"/>
        <w:spacing w:line="360" w:lineRule="auto"/>
        <w:ind w:firstLine="709"/>
        <w:jc w:val="both"/>
        <w:rPr>
          <w:rFonts w:ascii="Times New Roman" w:hAnsi="Times New Roman"/>
          <w:sz w:val="28"/>
          <w:szCs w:val="28"/>
          <w:lang w:val="uk-UA"/>
        </w:rPr>
      </w:pPr>
      <w:r w:rsidRPr="005500BC">
        <w:rPr>
          <w:rFonts w:ascii="Times New Roman" w:hAnsi="Times New Roman"/>
          <w:i/>
          <w:sz w:val="28"/>
          <w:szCs w:val="28"/>
          <w:lang w:val="uk-UA"/>
        </w:rPr>
        <w:t>Вправа 1.</w:t>
      </w:r>
      <w:r w:rsidRPr="005500BC">
        <w:rPr>
          <w:rFonts w:ascii="Times New Roman" w:hAnsi="Times New Roman"/>
          <w:i/>
          <w:sz w:val="28"/>
          <w:szCs w:val="28"/>
        </w:rPr>
        <w:t xml:space="preserve"> “Я – </w:t>
      </w:r>
      <w:r>
        <w:rPr>
          <w:rFonts w:ascii="Times New Roman" w:hAnsi="Times New Roman"/>
          <w:i/>
          <w:sz w:val="28"/>
          <w:szCs w:val="28"/>
          <w:lang w:val="uk-UA"/>
        </w:rPr>
        <w:t>господар</w:t>
      </w:r>
      <w:r w:rsidRPr="005500BC">
        <w:rPr>
          <w:rFonts w:ascii="Times New Roman" w:hAnsi="Times New Roman"/>
          <w:i/>
          <w:sz w:val="28"/>
          <w:szCs w:val="28"/>
        </w:rPr>
        <w:t>”</w:t>
      </w:r>
      <w:r w:rsidRPr="005500BC">
        <w:rPr>
          <w:rFonts w:ascii="Times New Roman" w:hAnsi="Times New Roman"/>
          <w:i/>
          <w:sz w:val="28"/>
          <w:szCs w:val="28"/>
          <w:lang w:val="uk-UA"/>
        </w:rPr>
        <w:t>.</w:t>
      </w:r>
      <w:r w:rsidRPr="005500BC">
        <w:rPr>
          <w:i/>
          <w:szCs w:val="28"/>
        </w:rPr>
        <w:t xml:space="preserve"> </w:t>
      </w:r>
      <w:r w:rsidRPr="00D7078D">
        <w:rPr>
          <w:rFonts w:ascii="Times New Roman" w:hAnsi="Times New Roman"/>
          <w:sz w:val="28"/>
          <w:szCs w:val="28"/>
        </w:rPr>
        <w:t xml:space="preserve">Керівник: “Яким Ви уявляєте собі господаря? Одна з головних рис господаря – це впевненість у собі. Хто з Вас впевнений у собі, встаньте! Привітайте того, хто встав </w:t>
      </w:r>
      <w:proofErr w:type="gramStart"/>
      <w:r w:rsidRPr="00D7078D">
        <w:rPr>
          <w:rFonts w:ascii="Times New Roman" w:hAnsi="Times New Roman"/>
          <w:sz w:val="28"/>
          <w:szCs w:val="28"/>
        </w:rPr>
        <w:t>першим</w:t>
      </w:r>
      <w:proofErr w:type="gramEnd"/>
      <w:r w:rsidRPr="00D7078D">
        <w:rPr>
          <w:rFonts w:ascii="Times New Roman" w:hAnsi="Times New Roman"/>
          <w:sz w:val="28"/>
          <w:szCs w:val="28"/>
        </w:rPr>
        <w:t xml:space="preserve">, а інші хай сядуть. Я вірю, що ти – господар, але доведи це іншим. Зроби чи скажи щось, організуй так, щоб усі зрозуміли, що господар </w:t>
      </w:r>
      <w:proofErr w:type="gramStart"/>
      <w:r w:rsidRPr="00D7078D">
        <w:rPr>
          <w:rFonts w:ascii="Times New Roman" w:hAnsi="Times New Roman"/>
          <w:sz w:val="28"/>
          <w:szCs w:val="28"/>
        </w:rPr>
        <w:t>тут ти</w:t>
      </w:r>
      <w:proofErr w:type="gramEnd"/>
      <w:r w:rsidRPr="00D7078D">
        <w:rPr>
          <w:rFonts w:ascii="Times New Roman" w:hAnsi="Times New Roman"/>
          <w:sz w:val="28"/>
          <w:szCs w:val="28"/>
        </w:rPr>
        <w:t>. Тепер, як господар, передай свої повноваження і признач іншого хазяї</w:t>
      </w:r>
      <w:proofErr w:type="gramStart"/>
      <w:r w:rsidRPr="00D7078D">
        <w:rPr>
          <w:rFonts w:ascii="Times New Roman" w:hAnsi="Times New Roman"/>
          <w:sz w:val="28"/>
          <w:szCs w:val="28"/>
        </w:rPr>
        <w:t>на</w:t>
      </w:r>
      <w:proofErr w:type="gramEnd"/>
      <w:r w:rsidRPr="00D7078D">
        <w:rPr>
          <w:rFonts w:ascii="Times New Roman" w:hAnsi="Times New Roman"/>
          <w:sz w:val="28"/>
          <w:szCs w:val="28"/>
        </w:rPr>
        <w:t xml:space="preserve"> (“Господарем будеш ти!”). Претендент повинен сказати якусь фразу, наприклад, просто назватися так, щоб усі зрозуміли, що це сказала людина впевнена в собі, яка почувається господарем у цій ситуації, у цьому приміщенні”. </w:t>
      </w:r>
    </w:p>
    <w:p w:rsidR="000577F7" w:rsidRPr="00104325" w:rsidRDefault="000577F7" w:rsidP="00637244">
      <w:pPr>
        <w:pStyle w:val="a3"/>
        <w:spacing w:line="360" w:lineRule="auto"/>
        <w:ind w:firstLine="708"/>
        <w:jc w:val="both"/>
        <w:rPr>
          <w:rFonts w:ascii="Times New Roman" w:hAnsi="Times New Roman"/>
          <w:sz w:val="28"/>
          <w:szCs w:val="28"/>
        </w:rPr>
      </w:pPr>
      <w:r w:rsidRPr="00104325">
        <w:rPr>
          <w:rFonts w:ascii="Times New Roman" w:hAnsi="Times New Roman"/>
          <w:i/>
          <w:sz w:val="28"/>
          <w:szCs w:val="28"/>
        </w:rPr>
        <w:t xml:space="preserve">Вправа </w:t>
      </w:r>
      <w:r>
        <w:rPr>
          <w:rFonts w:ascii="Times New Roman" w:hAnsi="Times New Roman"/>
          <w:i/>
          <w:sz w:val="28"/>
          <w:szCs w:val="28"/>
          <w:lang w:val="uk-UA"/>
        </w:rPr>
        <w:t>2</w:t>
      </w:r>
      <w:r w:rsidRPr="00104325">
        <w:rPr>
          <w:rFonts w:ascii="Times New Roman" w:hAnsi="Times New Roman"/>
          <w:i/>
          <w:sz w:val="28"/>
          <w:szCs w:val="28"/>
        </w:rPr>
        <w:t xml:space="preserve">. </w:t>
      </w:r>
      <w:r>
        <w:rPr>
          <w:rFonts w:ascii="Times New Roman" w:hAnsi="Times New Roman"/>
          <w:i/>
          <w:sz w:val="28"/>
          <w:szCs w:val="28"/>
          <w:lang w:val="uk-UA"/>
        </w:rPr>
        <w:t>«</w:t>
      </w:r>
      <w:r w:rsidRPr="00104325">
        <w:rPr>
          <w:rFonts w:ascii="Times New Roman" w:hAnsi="Times New Roman"/>
          <w:i/>
          <w:sz w:val="28"/>
          <w:szCs w:val="28"/>
        </w:rPr>
        <w:t>Чарівність</w:t>
      </w:r>
      <w:r>
        <w:rPr>
          <w:rFonts w:ascii="Times New Roman" w:hAnsi="Times New Roman"/>
          <w:i/>
          <w:sz w:val="28"/>
          <w:szCs w:val="28"/>
          <w:lang w:val="uk-UA"/>
        </w:rPr>
        <w:t>»</w:t>
      </w:r>
      <w:r w:rsidRPr="00104325">
        <w:rPr>
          <w:rFonts w:ascii="Times New Roman" w:hAnsi="Times New Roman"/>
          <w:sz w:val="28"/>
          <w:szCs w:val="28"/>
        </w:rPr>
        <w:t>.</w:t>
      </w:r>
    </w:p>
    <w:p w:rsidR="000577F7" w:rsidRPr="00104325" w:rsidRDefault="000577F7" w:rsidP="00637244">
      <w:pPr>
        <w:pStyle w:val="a3"/>
        <w:spacing w:line="360" w:lineRule="auto"/>
        <w:jc w:val="both"/>
        <w:rPr>
          <w:rFonts w:ascii="Times New Roman" w:hAnsi="Times New Roman"/>
          <w:sz w:val="28"/>
          <w:szCs w:val="28"/>
        </w:rPr>
      </w:pPr>
      <w:r w:rsidRPr="00104325">
        <w:rPr>
          <w:rFonts w:ascii="Times New Roman" w:hAnsi="Times New Roman"/>
          <w:sz w:val="28"/>
          <w:szCs w:val="28"/>
        </w:rPr>
        <w:lastRenderedPageBreak/>
        <w:t>А. Обговорення в групі впливу особистої чарівності, шарму на тривалість та ефективність спілкування.</w:t>
      </w:r>
    </w:p>
    <w:p w:rsidR="000577F7" w:rsidRPr="00104325" w:rsidRDefault="000577F7" w:rsidP="00637244">
      <w:pPr>
        <w:pStyle w:val="a3"/>
        <w:spacing w:line="360" w:lineRule="auto"/>
        <w:jc w:val="both"/>
        <w:rPr>
          <w:rFonts w:ascii="Times New Roman" w:hAnsi="Times New Roman"/>
          <w:sz w:val="28"/>
          <w:szCs w:val="28"/>
        </w:rPr>
      </w:pPr>
      <w:r w:rsidRPr="00104325">
        <w:rPr>
          <w:rFonts w:ascii="Times New Roman" w:hAnsi="Times New Roman"/>
          <w:sz w:val="28"/>
          <w:szCs w:val="28"/>
        </w:rPr>
        <w:t xml:space="preserve">Б. Учасникам пропонується написати таємну записку кожному члену групи, </w:t>
      </w:r>
      <w:proofErr w:type="gramStart"/>
      <w:r w:rsidRPr="00104325">
        <w:rPr>
          <w:rFonts w:ascii="Times New Roman" w:hAnsi="Times New Roman"/>
          <w:sz w:val="28"/>
          <w:szCs w:val="28"/>
        </w:rPr>
        <w:t>в</w:t>
      </w:r>
      <w:proofErr w:type="gramEnd"/>
      <w:r w:rsidRPr="00104325">
        <w:rPr>
          <w:rFonts w:ascii="Times New Roman" w:hAnsi="Times New Roman"/>
          <w:sz w:val="28"/>
          <w:szCs w:val="28"/>
        </w:rPr>
        <w:t xml:space="preserve"> </w:t>
      </w:r>
      <w:proofErr w:type="gramStart"/>
      <w:r w:rsidRPr="00104325">
        <w:rPr>
          <w:rFonts w:ascii="Times New Roman" w:hAnsi="Times New Roman"/>
          <w:sz w:val="28"/>
          <w:szCs w:val="28"/>
        </w:rPr>
        <w:t>як</w:t>
      </w:r>
      <w:proofErr w:type="gramEnd"/>
      <w:r w:rsidRPr="00104325">
        <w:rPr>
          <w:rFonts w:ascii="Times New Roman" w:hAnsi="Times New Roman"/>
          <w:sz w:val="28"/>
          <w:szCs w:val="28"/>
        </w:rPr>
        <w:t>ій виділяють</w:t>
      </w:r>
      <w:r w:rsidRPr="00104325">
        <w:rPr>
          <w:rFonts w:ascii="Times New Roman" w:hAnsi="Times New Roman"/>
          <w:sz w:val="28"/>
          <w:szCs w:val="28"/>
        </w:rPr>
        <w:softHyphen/>
        <w:t xml:space="preserve">ся його </w:t>
      </w:r>
      <w:r>
        <w:rPr>
          <w:rFonts w:ascii="Times New Roman" w:hAnsi="Times New Roman"/>
          <w:sz w:val="28"/>
          <w:szCs w:val="28"/>
          <w:lang w:val="uk-UA"/>
        </w:rPr>
        <w:t>«ознаки</w:t>
      </w:r>
      <w:r w:rsidRPr="00104325">
        <w:rPr>
          <w:rFonts w:ascii="Times New Roman" w:hAnsi="Times New Roman"/>
          <w:sz w:val="28"/>
          <w:szCs w:val="28"/>
        </w:rPr>
        <w:t xml:space="preserve"> чарівності</w:t>
      </w:r>
      <w:r>
        <w:rPr>
          <w:rFonts w:ascii="Times New Roman" w:hAnsi="Times New Roman"/>
          <w:sz w:val="28"/>
          <w:szCs w:val="28"/>
          <w:lang w:val="uk-UA"/>
        </w:rPr>
        <w:t>»</w:t>
      </w:r>
      <w:r w:rsidRPr="00104325">
        <w:rPr>
          <w:rFonts w:ascii="Times New Roman" w:hAnsi="Times New Roman"/>
          <w:sz w:val="28"/>
          <w:szCs w:val="28"/>
        </w:rPr>
        <w:t>. Обов’язково слід напи</w:t>
      </w:r>
      <w:r w:rsidRPr="00104325">
        <w:rPr>
          <w:rFonts w:ascii="Times New Roman" w:hAnsi="Times New Roman"/>
          <w:sz w:val="28"/>
          <w:szCs w:val="28"/>
        </w:rPr>
        <w:softHyphen/>
        <w:t>сати і</w:t>
      </w:r>
      <w:proofErr w:type="gramStart"/>
      <w:r w:rsidRPr="00104325">
        <w:rPr>
          <w:rFonts w:ascii="Times New Roman" w:hAnsi="Times New Roman"/>
          <w:sz w:val="28"/>
          <w:szCs w:val="28"/>
        </w:rPr>
        <w:t>м'я</w:t>
      </w:r>
      <w:proofErr w:type="gramEnd"/>
      <w:r w:rsidRPr="00104325">
        <w:rPr>
          <w:rFonts w:ascii="Times New Roman" w:hAnsi="Times New Roman"/>
          <w:sz w:val="28"/>
          <w:szCs w:val="28"/>
        </w:rPr>
        <w:t xml:space="preserve"> адресата. Записки спочатку складають усі разом, а потім кожний шукає </w:t>
      </w:r>
      <w:r>
        <w:rPr>
          <w:rFonts w:ascii="Times New Roman" w:hAnsi="Times New Roman"/>
          <w:sz w:val="28"/>
          <w:szCs w:val="28"/>
          <w:lang w:val="uk-UA"/>
        </w:rPr>
        <w:t>«</w:t>
      </w:r>
      <w:r w:rsidRPr="00104325">
        <w:rPr>
          <w:rFonts w:ascii="Times New Roman" w:hAnsi="Times New Roman"/>
          <w:sz w:val="28"/>
          <w:szCs w:val="28"/>
        </w:rPr>
        <w:t>послання</w:t>
      </w:r>
      <w:r>
        <w:rPr>
          <w:rFonts w:ascii="Times New Roman" w:hAnsi="Times New Roman"/>
          <w:sz w:val="28"/>
          <w:szCs w:val="28"/>
          <w:lang w:val="uk-UA"/>
        </w:rPr>
        <w:t>»</w:t>
      </w:r>
      <w:r w:rsidRPr="00104325">
        <w:rPr>
          <w:rFonts w:ascii="Times New Roman" w:hAnsi="Times New Roman"/>
          <w:sz w:val="28"/>
          <w:szCs w:val="28"/>
        </w:rPr>
        <w:t xml:space="preserve"> </w:t>
      </w:r>
      <w:proofErr w:type="gramStart"/>
      <w:r w:rsidRPr="00104325">
        <w:rPr>
          <w:rFonts w:ascii="Times New Roman" w:hAnsi="Times New Roman"/>
          <w:sz w:val="28"/>
          <w:szCs w:val="28"/>
        </w:rPr>
        <w:t>для</w:t>
      </w:r>
      <w:proofErr w:type="gramEnd"/>
      <w:r w:rsidRPr="00104325">
        <w:rPr>
          <w:rFonts w:ascii="Times New Roman" w:hAnsi="Times New Roman"/>
          <w:sz w:val="28"/>
          <w:szCs w:val="28"/>
        </w:rPr>
        <w:t xml:space="preserve"> себе.</w:t>
      </w:r>
    </w:p>
    <w:p w:rsidR="000577F7" w:rsidRDefault="000577F7" w:rsidP="00637244">
      <w:pPr>
        <w:pStyle w:val="a3"/>
        <w:spacing w:line="360" w:lineRule="auto"/>
        <w:ind w:firstLine="709"/>
        <w:jc w:val="both"/>
        <w:rPr>
          <w:rFonts w:ascii="Times New Roman" w:hAnsi="Times New Roman"/>
          <w:sz w:val="28"/>
          <w:szCs w:val="28"/>
          <w:lang w:val="uk-UA"/>
        </w:rPr>
      </w:pPr>
      <w:r w:rsidRPr="00D7078D">
        <w:rPr>
          <w:rFonts w:ascii="Times New Roman" w:hAnsi="Times New Roman"/>
          <w:i/>
          <w:sz w:val="28"/>
          <w:szCs w:val="28"/>
          <w:lang w:val="uk-UA"/>
        </w:rPr>
        <w:t xml:space="preserve">Вправа </w:t>
      </w:r>
      <w:r>
        <w:rPr>
          <w:rFonts w:ascii="Times New Roman" w:hAnsi="Times New Roman"/>
          <w:i/>
          <w:sz w:val="28"/>
          <w:szCs w:val="28"/>
          <w:lang w:val="uk-UA"/>
        </w:rPr>
        <w:t>3</w:t>
      </w:r>
      <w:r w:rsidRPr="00D7078D">
        <w:rPr>
          <w:rFonts w:ascii="Times New Roman" w:hAnsi="Times New Roman"/>
          <w:i/>
          <w:sz w:val="28"/>
          <w:szCs w:val="28"/>
          <w:lang w:val="uk-UA"/>
        </w:rPr>
        <w:t>. «Як досягнути ба</w:t>
      </w:r>
      <w:r w:rsidRPr="005500BC">
        <w:rPr>
          <w:rFonts w:ascii="Times New Roman" w:hAnsi="Times New Roman"/>
          <w:i/>
          <w:sz w:val="28"/>
          <w:szCs w:val="28"/>
          <w:lang w:val="uk-UA"/>
        </w:rPr>
        <w:t>жаного».</w:t>
      </w:r>
      <w:r>
        <w:rPr>
          <w:rFonts w:ascii="Times New Roman" w:hAnsi="Times New Roman"/>
          <w:i/>
          <w:sz w:val="28"/>
          <w:szCs w:val="28"/>
          <w:lang w:val="uk-UA"/>
        </w:rPr>
        <w:t xml:space="preserve"> </w:t>
      </w:r>
      <w:r>
        <w:rPr>
          <w:rFonts w:ascii="Times New Roman" w:hAnsi="Times New Roman"/>
          <w:sz w:val="28"/>
          <w:szCs w:val="28"/>
          <w:lang w:val="uk-UA"/>
        </w:rPr>
        <w:t xml:space="preserve">Учасники діляться на групи 3-4 особи. Кожній групі пропонується готовий результат: «Мій супутник життя – найкраща людина у світі». Студентам необхідно розписати, які цілі вони ставлять для себе та як їх будуть досягати (засоби), щоб розпочати свою розповідь цим реченням.  </w:t>
      </w:r>
    </w:p>
    <w:p w:rsidR="000577F7" w:rsidRDefault="000577F7" w:rsidP="00637244">
      <w:pPr>
        <w:pStyle w:val="a3"/>
        <w:spacing w:line="360" w:lineRule="auto"/>
        <w:ind w:firstLine="709"/>
        <w:jc w:val="both"/>
        <w:rPr>
          <w:rFonts w:ascii="Times New Roman" w:hAnsi="Times New Roman"/>
          <w:sz w:val="28"/>
          <w:szCs w:val="28"/>
          <w:lang w:val="uk-UA"/>
        </w:rPr>
      </w:pPr>
      <w:r w:rsidRPr="001B5381">
        <w:rPr>
          <w:rFonts w:ascii="Times New Roman" w:hAnsi="Times New Roman"/>
          <w:i/>
          <w:sz w:val="28"/>
          <w:szCs w:val="28"/>
          <w:lang w:val="uk-UA"/>
        </w:rPr>
        <w:t xml:space="preserve">Вправа </w:t>
      </w:r>
      <w:r>
        <w:rPr>
          <w:rFonts w:ascii="Times New Roman" w:hAnsi="Times New Roman"/>
          <w:i/>
          <w:sz w:val="28"/>
          <w:szCs w:val="28"/>
          <w:lang w:val="uk-UA"/>
        </w:rPr>
        <w:t>4</w:t>
      </w:r>
      <w:r w:rsidRPr="001B5381">
        <w:rPr>
          <w:rFonts w:ascii="Times New Roman" w:hAnsi="Times New Roman"/>
          <w:i/>
          <w:sz w:val="28"/>
          <w:szCs w:val="28"/>
          <w:lang w:val="uk-UA"/>
        </w:rPr>
        <w:t xml:space="preserve">. «Найважливіші </w:t>
      </w:r>
      <w:r>
        <w:rPr>
          <w:rFonts w:ascii="Times New Roman" w:hAnsi="Times New Roman"/>
          <w:i/>
          <w:sz w:val="28"/>
          <w:szCs w:val="28"/>
          <w:lang w:val="uk-UA"/>
        </w:rPr>
        <w:t>риси</w:t>
      </w:r>
      <w:r w:rsidRPr="001B5381">
        <w:rPr>
          <w:rFonts w:ascii="Times New Roman" w:hAnsi="Times New Roman"/>
          <w:i/>
          <w:sz w:val="28"/>
          <w:szCs w:val="28"/>
          <w:lang w:val="uk-UA"/>
        </w:rPr>
        <w:t>»</w:t>
      </w:r>
      <w:r>
        <w:rPr>
          <w:rFonts w:ascii="Times New Roman" w:hAnsi="Times New Roman"/>
          <w:sz w:val="28"/>
          <w:szCs w:val="28"/>
          <w:lang w:val="uk-UA"/>
        </w:rPr>
        <w:t>. Тренер повідомляє, що для того щоб досягати поставлених цілей та приймати рішення людині необхідно мати певні особистісні якості на досить високому рівні. Студентам необхідно назвати та записати на дошці набір необхідних якостей, потім пронумерувати за значимістю. Необхідні якості: наполегливість, само актуалізація. сила волі, відповідальність, вміння передбачувати (прогностичність, антиципація) тощо.</w:t>
      </w:r>
    </w:p>
    <w:p w:rsidR="000577F7" w:rsidRDefault="000577F7" w:rsidP="00637244">
      <w:pPr>
        <w:pStyle w:val="a3"/>
        <w:spacing w:line="360" w:lineRule="auto"/>
        <w:ind w:firstLine="709"/>
        <w:jc w:val="both"/>
        <w:rPr>
          <w:rFonts w:ascii="Times New Roman" w:hAnsi="Times New Roman"/>
          <w:sz w:val="28"/>
          <w:szCs w:val="28"/>
          <w:lang w:val="uk-UA"/>
        </w:rPr>
      </w:pPr>
      <w:r w:rsidRPr="00D7078D">
        <w:rPr>
          <w:rFonts w:ascii="Times New Roman" w:hAnsi="Times New Roman"/>
          <w:i/>
          <w:sz w:val="28"/>
          <w:szCs w:val="28"/>
          <w:lang w:val="uk-UA"/>
        </w:rPr>
        <w:t xml:space="preserve">Вправа </w:t>
      </w:r>
      <w:r>
        <w:rPr>
          <w:rFonts w:ascii="Times New Roman" w:hAnsi="Times New Roman"/>
          <w:i/>
          <w:sz w:val="28"/>
          <w:szCs w:val="28"/>
          <w:lang w:val="uk-UA"/>
        </w:rPr>
        <w:t>5</w:t>
      </w:r>
      <w:r w:rsidRPr="00D7078D">
        <w:rPr>
          <w:rFonts w:ascii="Times New Roman" w:hAnsi="Times New Roman"/>
          <w:i/>
          <w:sz w:val="28"/>
          <w:szCs w:val="28"/>
          <w:lang w:val="uk-UA"/>
        </w:rPr>
        <w:t>. «Намалюй своє майбутнє».</w:t>
      </w:r>
      <w:r>
        <w:rPr>
          <w:rFonts w:ascii="Times New Roman" w:hAnsi="Times New Roman"/>
          <w:i/>
          <w:sz w:val="28"/>
          <w:szCs w:val="28"/>
          <w:lang w:val="uk-UA"/>
        </w:rPr>
        <w:t xml:space="preserve"> </w:t>
      </w:r>
      <w:r>
        <w:rPr>
          <w:rFonts w:ascii="Times New Roman" w:hAnsi="Times New Roman"/>
          <w:sz w:val="28"/>
          <w:szCs w:val="28"/>
          <w:lang w:val="uk-UA"/>
        </w:rPr>
        <w:t xml:space="preserve">Студентам пропонують пофантазувати про своє майбутнє сімейне життя: описати свою дружину (чоловіка), будинок  (квартиру, машину, дачу тощо), кількість дітей, їх таланти, успіхи. Коли описи готові, студентам пропонують поділитися з усіма своїми фантазіями, але зачитати так, що все уже відбулося: у мене чарівна дружина, вона космонавт, ми живемо у …,  у нас троє дітей…. Тренер звертає увагу на емоції, з яким студенти розповідають про своє майбутнє.  </w:t>
      </w:r>
    </w:p>
    <w:p w:rsidR="000577F7" w:rsidRPr="00C01DD6" w:rsidRDefault="000577F7" w:rsidP="00637244">
      <w:pPr>
        <w:pStyle w:val="a3"/>
        <w:spacing w:line="360" w:lineRule="auto"/>
        <w:ind w:firstLine="709"/>
        <w:jc w:val="both"/>
        <w:rPr>
          <w:rFonts w:ascii="Times New Roman" w:hAnsi="Times New Roman"/>
          <w:i/>
          <w:sz w:val="28"/>
          <w:szCs w:val="28"/>
          <w:lang w:val="uk-UA"/>
        </w:rPr>
      </w:pPr>
      <w:r w:rsidRPr="00C01DD6">
        <w:rPr>
          <w:rFonts w:ascii="Times New Roman" w:hAnsi="Times New Roman"/>
          <w:i/>
          <w:sz w:val="28"/>
          <w:szCs w:val="28"/>
          <w:lang w:val="uk-UA"/>
        </w:rPr>
        <w:t>Обговорення та побажання в роботі тренінгу. Ритуал прощання.</w:t>
      </w:r>
    </w:p>
    <w:p w:rsidR="000577F7" w:rsidRDefault="000577F7" w:rsidP="00637244">
      <w:pPr>
        <w:pStyle w:val="a3"/>
        <w:spacing w:line="360" w:lineRule="auto"/>
        <w:jc w:val="center"/>
        <w:rPr>
          <w:rFonts w:ascii="Times New Roman" w:hAnsi="Times New Roman"/>
          <w:b/>
          <w:sz w:val="28"/>
          <w:lang w:val="uk-UA"/>
        </w:rPr>
      </w:pPr>
      <w:r w:rsidRPr="00811542">
        <w:rPr>
          <w:rFonts w:ascii="Times New Roman" w:hAnsi="Times New Roman"/>
          <w:b/>
          <w:sz w:val="28"/>
          <w:lang w:val="uk-UA"/>
        </w:rPr>
        <w:t xml:space="preserve">Заняття </w:t>
      </w:r>
      <w:r>
        <w:rPr>
          <w:rFonts w:ascii="Times New Roman" w:hAnsi="Times New Roman"/>
          <w:b/>
          <w:sz w:val="28"/>
          <w:lang w:val="uk-UA"/>
        </w:rPr>
        <w:t>6</w:t>
      </w:r>
    </w:p>
    <w:p w:rsidR="000577F7" w:rsidRPr="003A3F3F" w:rsidRDefault="000577F7" w:rsidP="00637244">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1B5381" w:rsidRDefault="000577F7" w:rsidP="00637244">
      <w:pPr>
        <w:pStyle w:val="a3"/>
        <w:numPr>
          <w:ilvl w:val="0"/>
          <w:numId w:val="22"/>
        </w:numPr>
        <w:spacing w:line="360" w:lineRule="auto"/>
        <w:ind w:left="993" w:hanging="284"/>
        <w:jc w:val="both"/>
        <w:rPr>
          <w:rFonts w:ascii="Times New Roman" w:hAnsi="Times New Roman"/>
          <w:sz w:val="28"/>
          <w:szCs w:val="28"/>
          <w:lang w:val="uk-UA"/>
        </w:rPr>
      </w:pPr>
      <w:r w:rsidRPr="001B5381">
        <w:rPr>
          <w:rFonts w:ascii="Times New Roman" w:hAnsi="Times New Roman"/>
          <w:sz w:val="28"/>
          <w:szCs w:val="28"/>
          <w:lang w:val="uk-UA"/>
        </w:rPr>
        <w:t>Зняття емоційної напруги учасників.</w:t>
      </w:r>
    </w:p>
    <w:p w:rsidR="000577F7" w:rsidRPr="009A3A80" w:rsidRDefault="000577F7" w:rsidP="00637244">
      <w:pPr>
        <w:pStyle w:val="a3"/>
        <w:numPr>
          <w:ilvl w:val="0"/>
          <w:numId w:val="22"/>
        </w:numPr>
        <w:spacing w:line="360" w:lineRule="auto"/>
        <w:ind w:left="993" w:hanging="284"/>
        <w:jc w:val="both"/>
        <w:rPr>
          <w:rFonts w:ascii="Times New Roman" w:hAnsi="Times New Roman"/>
          <w:sz w:val="28"/>
          <w:szCs w:val="28"/>
        </w:rPr>
      </w:pPr>
      <w:r w:rsidRPr="001B5381">
        <w:rPr>
          <w:rFonts w:ascii="Times New Roman" w:hAnsi="Times New Roman"/>
          <w:sz w:val="28"/>
          <w:szCs w:val="28"/>
          <w:lang w:val="uk-UA"/>
        </w:rPr>
        <w:t>Встановленн</w:t>
      </w:r>
      <w:r w:rsidRPr="003A3F3F">
        <w:rPr>
          <w:rFonts w:ascii="Times New Roman" w:hAnsi="Times New Roman"/>
          <w:sz w:val="28"/>
          <w:szCs w:val="28"/>
        </w:rPr>
        <w:t xml:space="preserve">я </w:t>
      </w:r>
      <w:r w:rsidRPr="003A3F3F">
        <w:rPr>
          <w:rFonts w:ascii="Times New Roman" w:hAnsi="Times New Roman"/>
          <w:sz w:val="28"/>
          <w:szCs w:val="28"/>
          <w:lang w:val="uk-UA"/>
        </w:rPr>
        <w:t xml:space="preserve">позитивного </w:t>
      </w:r>
      <w:r w:rsidRPr="003A3F3F">
        <w:rPr>
          <w:rFonts w:ascii="Times New Roman" w:hAnsi="Times New Roman"/>
          <w:sz w:val="28"/>
          <w:szCs w:val="28"/>
        </w:rPr>
        <w:t>психологічного клімату.</w:t>
      </w:r>
    </w:p>
    <w:p w:rsidR="000577F7" w:rsidRPr="006C781E" w:rsidRDefault="000577F7" w:rsidP="00637244">
      <w:pPr>
        <w:pStyle w:val="a3"/>
        <w:numPr>
          <w:ilvl w:val="0"/>
          <w:numId w:val="22"/>
        </w:numPr>
        <w:spacing w:line="360" w:lineRule="auto"/>
        <w:ind w:left="993" w:hanging="284"/>
        <w:jc w:val="both"/>
        <w:rPr>
          <w:rFonts w:ascii="Times New Roman" w:hAnsi="Times New Roman"/>
          <w:sz w:val="28"/>
          <w:szCs w:val="28"/>
        </w:rPr>
      </w:pPr>
      <w:r>
        <w:rPr>
          <w:rFonts w:ascii="Times New Roman" w:hAnsi="Times New Roman"/>
          <w:sz w:val="28"/>
          <w:szCs w:val="28"/>
          <w:lang w:val="uk-UA"/>
        </w:rPr>
        <w:t>Ознайомлення з тактичним та стратегічним мисленням.</w:t>
      </w:r>
    </w:p>
    <w:p w:rsidR="000577F7" w:rsidRPr="009A3A80" w:rsidRDefault="000577F7" w:rsidP="00637244">
      <w:pPr>
        <w:pStyle w:val="a3"/>
        <w:numPr>
          <w:ilvl w:val="0"/>
          <w:numId w:val="22"/>
        </w:numPr>
        <w:spacing w:line="360" w:lineRule="auto"/>
        <w:ind w:left="993" w:hanging="284"/>
        <w:jc w:val="both"/>
        <w:rPr>
          <w:rFonts w:ascii="Times New Roman" w:hAnsi="Times New Roman"/>
          <w:sz w:val="28"/>
          <w:szCs w:val="28"/>
        </w:rPr>
      </w:pPr>
      <w:r w:rsidRPr="009A3A80">
        <w:rPr>
          <w:rFonts w:ascii="Times New Roman" w:hAnsi="Times New Roman"/>
          <w:sz w:val="28"/>
          <w:szCs w:val="28"/>
        </w:rPr>
        <w:t xml:space="preserve">Розвиток здатності до обґрунтування власних </w:t>
      </w:r>
      <w:proofErr w:type="gramStart"/>
      <w:r w:rsidRPr="009A3A80">
        <w:rPr>
          <w:rFonts w:ascii="Times New Roman" w:hAnsi="Times New Roman"/>
          <w:sz w:val="28"/>
          <w:szCs w:val="28"/>
        </w:rPr>
        <w:t>р</w:t>
      </w:r>
      <w:proofErr w:type="gramEnd"/>
      <w:r w:rsidRPr="009A3A80">
        <w:rPr>
          <w:rFonts w:ascii="Times New Roman" w:hAnsi="Times New Roman"/>
          <w:sz w:val="28"/>
          <w:szCs w:val="28"/>
        </w:rPr>
        <w:t>ішень.</w:t>
      </w:r>
    </w:p>
    <w:p w:rsidR="000577F7" w:rsidRPr="001B4EC8" w:rsidRDefault="000577F7" w:rsidP="00637244">
      <w:pPr>
        <w:pStyle w:val="a3"/>
        <w:spacing w:line="360" w:lineRule="auto"/>
        <w:ind w:left="993" w:hanging="284"/>
        <w:jc w:val="both"/>
        <w:rPr>
          <w:rFonts w:ascii="Times New Roman" w:hAnsi="Times New Roman"/>
          <w:sz w:val="28"/>
          <w:szCs w:val="28"/>
        </w:rPr>
      </w:pPr>
      <w:r w:rsidRPr="001B4EC8">
        <w:rPr>
          <w:rFonts w:ascii="Times New Roman" w:hAnsi="Times New Roman"/>
          <w:i/>
          <w:sz w:val="28"/>
          <w:szCs w:val="28"/>
        </w:rPr>
        <w:lastRenderedPageBreak/>
        <w:t>Вправа 1.</w:t>
      </w:r>
      <w:r w:rsidRPr="001B4EC8">
        <w:rPr>
          <w:rFonts w:ascii="Times New Roman" w:hAnsi="Times New Roman"/>
          <w:i/>
          <w:sz w:val="28"/>
          <w:szCs w:val="28"/>
          <w:lang w:val="uk-UA"/>
        </w:rPr>
        <w:t xml:space="preserve"> </w:t>
      </w:r>
      <w:r w:rsidRPr="001B4EC8">
        <w:rPr>
          <w:rFonts w:ascii="Times New Roman" w:hAnsi="Times New Roman"/>
          <w:i/>
          <w:sz w:val="28"/>
          <w:szCs w:val="28"/>
        </w:rPr>
        <w:t>“Подарунок”</w:t>
      </w:r>
      <w:r w:rsidRPr="001B4EC8">
        <w:rPr>
          <w:rFonts w:ascii="Times New Roman" w:hAnsi="Times New Roman"/>
          <w:sz w:val="28"/>
          <w:szCs w:val="28"/>
        </w:rPr>
        <w:t>.</w:t>
      </w:r>
      <w:r>
        <w:rPr>
          <w:rFonts w:ascii="Times New Roman" w:hAnsi="Times New Roman"/>
          <w:sz w:val="28"/>
          <w:szCs w:val="28"/>
          <w:lang w:val="uk-UA"/>
        </w:rPr>
        <w:t xml:space="preserve"> </w:t>
      </w:r>
      <w:r w:rsidRPr="001B4EC8">
        <w:rPr>
          <w:rFonts w:ascii="Times New Roman" w:hAnsi="Times New Roman"/>
          <w:sz w:val="28"/>
          <w:szCs w:val="28"/>
        </w:rPr>
        <w:t xml:space="preserve">Учасники </w:t>
      </w:r>
      <w:r>
        <w:rPr>
          <w:rFonts w:ascii="Times New Roman" w:hAnsi="Times New Roman"/>
          <w:sz w:val="28"/>
          <w:szCs w:val="28"/>
          <w:lang w:val="uk-UA"/>
        </w:rPr>
        <w:t>тренінгу</w:t>
      </w:r>
      <w:r w:rsidRPr="001B4EC8">
        <w:rPr>
          <w:rFonts w:ascii="Times New Roman" w:hAnsi="Times New Roman"/>
          <w:sz w:val="28"/>
          <w:szCs w:val="28"/>
        </w:rPr>
        <w:t xml:space="preserve"> встають у коло. “Зараз ми будемо робити подарунки один одному</w:t>
      </w:r>
      <w:r>
        <w:rPr>
          <w:rFonts w:ascii="Times New Roman" w:hAnsi="Times New Roman"/>
          <w:sz w:val="28"/>
          <w:szCs w:val="28"/>
          <w:lang w:val="uk-UA"/>
        </w:rPr>
        <w:t>»</w:t>
      </w:r>
      <w:r w:rsidRPr="001B4EC8">
        <w:rPr>
          <w:rFonts w:ascii="Times New Roman" w:hAnsi="Times New Roman"/>
          <w:sz w:val="28"/>
          <w:szCs w:val="28"/>
        </w:rPr>
        <w:t>. Починаючи із тренера, кожний за допомогою пантоміми зображує будь-який предмет і передає його сусіду</w:t>
      </w:r>
      <w:proofErr w:type="gramStart"/>
      <w:r w:rsidRPr="001B4EC8">
        <w:rPr>
          <w:rFonts w:ascii="Times New Roman" w:hAnsi="Times New Roman"/>
          <w:sz w:val="28"/>
          <w:szCs w:val="28"/>
        </w:rPr>
        <w:t xml:space="preserve"> ,</w:t>
      </w:r>
      <w:proofErr w:type="gramEnd"/>
      <w:r w:rsidRPr="001B4EC8">
        <w:rPr>
          <w:rFonts w:ascii="Times New Roman" w:hAnsi="Times New Roman"/>
          <w:sz w:val="28"/>
          <w:szCs w:val="28"/>
        </w:rPr>
        <w:t xml:space="preserve"> який сидить від нього праворуч”. </w:t>
      </w:r>
    </w:p>
    <w:p w:rsidR="000577F7" w:rsidRPr="00CA3A9B" w:rsidRDefault="000577F7" w:rsidP="00637244">
      <w:pPr>
        <w:pStyle w:val="a3"/>
        <w:spacing w:line="360" w:lineRule="auto"/>
        <w:ind w:firstLine="708"/>
        <w:jc w:val="both"/>
        <w:rPr>
          <w:rFonts w:ascii="Times New Roman" w:hAnsi="Times New Roman"/>
          <w:sz w:val="28"/>
          <w:szCs w:val="28"/>
          <w:lang w:val="uk-UA"/>
        </w:rPr>
      </w:pPr>
      <w:r w:rsidRPr="001B4EC8">
        <w:rPr>
          <w:rFonts w:ascii="Times New Roman" w:hAnsi="Times New Roman"/>
          <w:i/>
          <w:sz w:val="28"/>
          <w:szCs w:val="28"/>
          <w:lang w:val="uk-UA"/>
        </w:rPr>
        <w:t xml:space="preserve">Вправа 2. </w:t>
      </w:r>
      <w:r w:rsidRPr="001B4EC8">
        <w:rPr>
          <w:rFonts w:ascii="Times New Roman" w:hAnsi="Times New Roman"/>
          <w:i/>
          <w:sz w:val="28"/>
          <w:szCs w:val="28"/>
        </w:rPr>
        <w:t>“</w:t>
      </w:r>
      <w:r w:rsidRPr="001B4EC8">
        <w:rPr>
          <w:rFonts w:ascii="Times New Roman" w:hAnsi="Times New Roman"/>
          <w:i/>
          <w:sz w:val="28"/>
          <w:szCs w:val="28"/>
          <w:lang w:val="uk-UA"/>
        </w:rPr>
        <w:t>Розкриття квітки</w:t>
      </w:r>
      <w:r w:rsidRPr="001B4EC8">
        <w:rPr>
          <w:rFonts w:ascii="Times New Roman" w:hAnsi="Times New Roman"/>
          <w:i/>
          <w:sz w:val="28"/>
          <w:szCs w:val="28"/>
        </w:rPr>
        <w:t>”</w:t>
      </w:r>
      <w:r w:rsidRPr="001B4EC8">
        <w:rPr>
          <w:rFonts w:ascii="Times New Roman" w:hAnsi="Times New Roman"/>
          <w:sz w:val="28"/>
          <w:szCs w:val="28"/>
          <w:lang w:val="uk-UA"/>
        </w:rPr>
        <w:t>.</w:t>
      </w:r>
      <w:r>
        <w:rPr>
          <w:rFonts w:ascii="Times New Roman" w:hAnsi="Times New Roman"/>
          <w:sz w:val="28"/>
          <w:szCs w:val="28"/>
          <w:lang w:val="uk-UA"/>
        </w:rPr>
        <w:t xml:space="preserve"> </w:t>
      </w:r>
      <w:r w:rsidRPr="008B00E8">
        <w:rPr>
          <w:rFonts w:ascii="Times New Roman" w:hAnsi="Times New Roman"/>
          <w:sz w:val="28"/>
          <w:szCs w:val="28"/>
        </w:rPr>
        <w:t xml:space="preserve">Керівник: ”Сядьте зручно, розслабтесь. Уявіть себе чудовою квіткою, яка росте поряд з іншими квітами. Вона іще не розквітла, тому її бутон не такий яскравий, прикритий зеленою чашечкою. Придивіться – серед розмаїття квітів Ви – єдина і неповторна, немає жодної, точнісінько такої, як Ви. Відчуйте свою неповторність. Уявіть свою квітку і зафіксуйте цей образ у центрі Вашої </w:t>
      </w:r>
      <w:proofErr w:type="gramStart"/>
      <w:r w:rsidRPr="008B00E8">
        <w:rPr>
          <w:rFonts w:ascii="Times New Roman" w:hAnsi="Times New Roman"/>
          <w:sz w:val="28"/>
          <w:szCs w:val="28"/>
        </w:rPr>
        <w:t>св</w:t>
      </w:r>
      <w:proofErr w:type="gramEnd"/>
      <w:r w:rsidRPr="008B00E8">
        <w:rPr>
          <w:rFonts w:ascii="Times New Roman" w:hAnsi="Times New Roman"/>
          <w:sz w:val="28"/>
          <w:szCs w:val="28"/>
        </w:rPr>
        <w:t xml:space="preserve">ідомості… Зверніть увагу – Ваша квітка починає повільно розкриватися. Ось з’являються чудові </w:t>
      </w:r>
      <w:proofErr w:type="gramStart"/>
      <w:r w:rsidRPr="008B00E8">
        <w:rPr>
          <w:rFonts w:ascii="Times New Roman" w:hAnsi="Times New Roman"/>
          <w:sz w:val="28"/>
          <w:szCs w:val="28"/>
        </w:rPr>
        <w:t>св</w:t>
      </w:r>
      <w:proofErr w:type="gramEnd"/>
      <w:r w:rsidRPr="008B00E8">
        <w:rPr>
          <w:rFonts w:ascii="Times New Roman" w:hAnsi="Times New Roman"/>
          <w:sz w:val="28"/>
          <w:szCs w:val="28"/>
        </w:rPr>
        <w:t>іжі пелюстки, аж поки Ваша квітка не перетвориться на ніжну й неперевершену красу. Відчуйте властивий лише їй аромат, свіжий і неповторний</w:t>
      </w:r>
      <w:proofErr w:type="gramStart"/>
      <w:r w:rsidRPr="008B00E8">
        <w:rPr>
          <w:rFonts w:ascii="Times New Roman" w:hAnsi="Times New Roman"/>
          <w:sz w:val="28"/>
          <w:szCs w:val="28"/>
        </w:rPr>
        <w:t>… А</w:t>
      </w:r>
      <w:proofErr w:type="gramEnd"/>
      <w:r w:rsidRPr="008B00E8">
        <w:rPr>
          <w:rFonts w:ascii="Times New Roman" w:hAnsi="Times New Roman"/>
          <w:sz w:val="28"/>
          <w:szCs w:val="28"/>
        </w:rPr>
        <w:t xml:space="preserve"> тепер уявіть ту життєву силу, яка від коріння стала джерелом її розквіту… Ця квітка – це Ви… Та ж сила, що вдихнула життя в неї, творить чудо і з Вами – вона пробуджує Ваші найкращі риси, найприємніші спогади та переживання, дозволяє Вам “розквітнути”</w:t>
      </w:r>
      <w:r>
        <w:rPr>
          <w:rFonts w:ascii="Times New Roman" w:hAnsi="Times New Roman"/>
          <w:sz w:val="28"/>
          <w:szCs w:val="28"/>
          <w:lang w:val="uk-UA"/>
        </w:rPr>
        <w:t>.</w:t>
      </w:r>
      <w:r w:rsidRPr="008B00E8">
        <w:rPr>
          <w:rFonts w:ascii="Times New Roman" w:hAnsi="Times New Roman"/>
          <w:sz w:val="28"/>
          <w:szCs w:val="28"/>
        </w:rPr>
        <w:t xml:space="preserve"> </w:t>
      </w:r>
      <w:proofErr w:type="gramStart"/>
      <w:r w:rsidRPr="008B00E8">
        <w:rPr>
          <w:rFonts w:ascii="Times New Roman" w:hAnsi="Times New Roman"/>
          <w:sz w:val="28"/>
          <w:szCs w:val="28"/>
        </w:rPr>
        <w:t>П</w:t>
      </w:r>
      <w:proofErr w:type="gramEnd"/>
      <w:r w:rsidRPr="008B00E8">
        <w:rPr>
          <w:rFonts w:ascii="Times New Roman" w:hAnsi="Times New Roman"/>
          <w:sz w:val="28"/>
          <w:szCs w:val="28"/>
        </w:rPr>
        <w:t xml:space="preserve">ісля виконання психогімнастичної вправи студенти говорять про власні переживання за допомогою прийому висловлювання по колу </w:t>
      </w:r>
      <w:r>
        <w:rPr>
          <w:rFonts w:ascii="Times New Roman" w:hAnsi="Times New Roman"/>
          <w:sz w:val="28"/>
          <w:szCs w:val="28"/>
          <w:lang w:val="uk-UA"/>
        </w:rPr>
        <w:t>«</w:t>
      </w:r>
      <w:r w:rsidRPr="008B00E8">
        <w:rPr>
          <w:rFonts w:ascii="Times New Roman" w:hAnsi="Times New Roman"/>
          <w:sz w:val="28"/>
          <w:szCs w:val="28"/>
        </w:rPr>
        <w:t>Я відчув…</w:t>
      </w:r>
      <w:r>
        <w:rPr>
          <w:rFonts w:ascii="Times New Roman" w:hAnsi="Times New Roman"/>
          <w:sz w:val="28"/>
          <w:szCs w:val="28"/>
          <w:lang w:val="uk-UA"/>
        </w:rPr>
        <w:t>».</w:t>
      </w:r>
    </w:p>
    <w:p w:rsidR="000577F7" w:rsidRPr="008B00E8" w:rsidRDefault="000577F7" w:rsidP="00637244">
      <w:pPr>
        <w:pStyle w:val="a3"/>
        <w:spacing w:line="360" w:lineRule="auto"/>
        <w:ind w:firstLine="708"/>
        <w:jc w:val="both"/>
        <w:rPr>
          <w:rFonts w:ascii="Times New Roman" w:hAnsi="Times New Roman"/>
          <w:sz w:val="28"/>
          <w:szCs w:val="28"/>
          <w:lang w:val="uk-UA"/>
        </w:rPr>
      </w:pPr>
      <w:r w:rsidRPr="008B00E8">
        <w:rPr>
          <w:rFonts w:ascii="Times New Roman" w:hAnsi="Times New Roman"/>
          <w:i/>
          <w:sz w:val="28"/>
          <w:szCs w:val="28"/>
          <w:lang w:val="uk-UA"/>
        </w:rPr>
        <w:t>Вправа 3. «Особливості мислення».</w:t>
      </w:r>
      <w:r>
        <w:rPr>
          <w:rFonts w:ascii="Times New Roman" w:hAnsi="Times New Roman"/>
          <w:i/>
          <w:sz w:val="28"/>
          <w:szCs w:val="28"/>
          <w:lang w:val="uk-UA"/>
        </w:rPr>
        <w:t xml:space="preserve"> </w:t>
      </w:r>
      <w:r>
        <w:rPr>
          <w:rFonts w:ascii="Times New Roman" w:hAnsi="Times New Roman"/>
          <w:sz w:val="28"/>
          <w:szCs w:val="28"/>
          <w:lang w:val="uk-UA"/>
        </w:rPr>
        <w:t>Тренер повідомляє студентам особливості мислення чоловіка і жінки (або підводить до того, щоб дружно згадати), запитує думку студентів про визначення тактичного та стратегічного мислення. Студенти наводять приклади із свого життя та інших (приклади із життя видатних особистостей) стратегічного мислення та прийняття рішень.</w:t>
      </w:r>
    </w:p>
    <w:p w:rsidR="000577F7" w:rsidRPr="001B4EC8" w:rsidRDefault="000577F7" w:rsidP="00637244">
      <w:pPr>
        <w:pStyle w:val="a3"/>
        <w:spacing w:line="360" w:lineRule="auto"/>
        <w:ind w:firstLine="708"/>
        <w:jc w:val="both"/>
        <w:rPr>
          <w:rFonts w:ascii="Times New Roman" w:hAnsi="Times New Roman"/>
          <w:sz w:val="28"/>
          <w:szCs w:val="28"/>
          <w:lang w:val="uk-UA"/>
        </w:rPr>
      </w:pPr>
      <w:r w:rsidRPr="001B4EC8">
        <w:rPr>
          <w:rFonts w:ascii="Times New Roman" w:hAnsi="Times New Roman"/>
          <w:i/>
          <w:sz w:val="28"/>
          <w:szCs w:val="28"/>
          <w:lang w:val="uk-UA"/>
        </w:rPr>
        <w:t>Вправа 4.</w:t>
      </w:r>
      <w:r>
        <w:rPr>
          <w:rFonts w:ascii="Times New Roman" w:hAnsi="Times New Roman"/>
          <w:i/>
          <w:sz w:val="28"/>
          <w:szCs w:val="28"/>
          <w:lang w:val="uk-UA"/>
        </w:rPr>
        <w:t xml:space="preserve"> «Обгрунтуйте рішення». </w:t>
      </w:r>
      <w:r w:rsidRPr="001B4EC8">
        <w:rPr>
          <w:rFonts w:ascii="Times New Roman" w:hAnsi="Times New Roman"/>
          <w:sz w:val="28"/>
          <w:szCs w:val="28"/>
          <w:lang w:val="uk-UA"/>
        </w:rPr>
        <w:t xml:space="preserve">Учасники тренінгу </w:t>
      </w:r>
      <w:r>
        <w:rPr>
          <w:rFonts w:ascii="Times New Roman" w:hAnsi="Times New Roman"/>
          <w:sz w:val="28"/>
          <w:szCs w:val="28"/>
          <w:lang w:val="uk-UA"/>
        </w:rPr>
        <w:t xml:space="preserve">діляться на групи 3-4 особи. Кожна група отримує </w:t>
      </w:r>
      <w:r w:rsidRPr="001B4EC8">
        <w:rPr>
          <w:rFonts w:ascii="Times New Roman" w:hAnsi="Times New Roman"/>
          <w:sz w:val="28"/>
          <w:szCs w:val="28"/>
          <w:lang w:val="uk-UA"/>
        </w:rPr>
        <w:t>картки</w:t>
      </w:r>
      <w:r>
        <w:rPr>
          <w:rFonts w:ascii="Times New Roman" w:hAnsi="Times New Roman"/>
          <w:sz w:val="28"/>
          <w:szCs w:val="28"/>
          <w:lang w:val="uk-UA"/>
        </w:rPr>
        <w:t xml:space="preserve"> із описом коротенької ситуації і готовим прийняти рішенням. Учасникам необхідно підібрати обґрунтування для цього рішення. Приклади карток: № 1 – ми знову посварилися із моєю найкращою подругою: я прийняла рішення: припинити дружбу з нею; № 2 – мій друг знову запізнився на побачення: моє рішення: припинити стосунки з ним; № 3 – сьогодні знову мої одногрупники попросили мій зошит із виконаним домашнім завданням: </w:t>
      </w:r>
      <w:r>
        <w:rPr>
          <w:rFonts w:ascii="Times New Roman" w:hAnsi="Times New Roman"/>
          <w:sz w:val="28"/>
          <w:szCs w:val="28"/>
          <w:lang w:val="uk-UA"/>
        </w:rPr>
        <w:lastRenderedPageBreak/>
        <w:t xml:space="preserve">я прийняла рішення: більше ніколи нікому не дам списати; № 4 – мені подобається одногрупниця, але вона така недосяжна: рішення: змушу себе забути про неї; я побачив мою дівчину з іншим хлопцем: моє рішення: відлупцювати його. Кожна група готує та презентує своє обґрунтування запропонованого рішення, а вкінці може повідомити свій варіант вирішення ситуації. Керівник звертає увагу студентів на ті аргументи, які призводять до прийняття рішень.   </w:t>
      </w:r>
      <w:r w:rsidRPr="001B4EC8">
        <w:rPr>
          <w:rFonts w:ascii="Times New Roman" w:hAnsi="Times New Roman"/>
          <w:sz w:val="28"/>
          <w:szCs w:val="28"/>
          <w:lang w:val="uk-UA"/>
        </w:rPr>
        <w:t xml:space="preserve">  </w:t>
      </w:r>
    </w:p>
    <w:p w:rsidR="000577F7" w:rsidRPr="00C01DD6" w:rsidRDefault="000577F7" w:rsidP="00637244">
      <w:pPr>
        <w:pStyle w:val="a3"/>
        <w:spacing w:line="360" w:lineRule="auto"/>
        <w:ind w:firstLine="708"/>
        <w:rPr>
          <w:rFonts w:ascii="Times New Roman" w:hAnsi="Times New Roman"/>
          <w:i/>
          <w:sz w:val="28"/>
          <w:szCs w:val="28"/>
        </w:rPr>
      </w:pPr>
      <w:r w:rsidRPr="00C01DD6">
        <w:rPr>
          <w:rFonts w:ascii="Times New Roman" w:hAnsi="Times New Roman"/>
          <w:i/>
          <w:sz w:val="28"/>
          <w:szCs w:val="28"/>
        </w:rPr>
        <w:t xml:space="preserve">Обговорення та побажання </w:t>
      </w:r>
      <w:proofErr w:type="gramStart"/>
      <w:r w:rsidRPr="00C01DD6">
        <w:rPr>
          <w:rFonts w:ascii="Times New Roman" w:hAnsi="Times New Roman"/>
          <w:i/>
          <w:sz w:val="28"/>
          <w:szCs w:val="28"/>
        </w:rPr>
        <w:t>в</w:t>
      </w:r>
      <w:proofErr w:type="gramEnd"/>
      <w:r w:rsidRPr="00C01DD6">
        <w:rPr>
          <w:rFonts w:ascii="Times New Roman" w:hAnsi="Times New Roman"/>
          <w:i/>
          <w:sz w:val="28"/>
          <w:szCs w:val="28"/>
        </w:rPr>
        <w:t xml:space="preserve"> </w:t>
      </w:r>
      <w:proofErr w:type="gramStart"/>
      <w:r w:rsidRPr="00C01DD6">
        <w:rPr>
          <w:rFonts w:ascii="Times New Roman" w:hAnsi="Times New Roman"/>
          <w:i/>
          <w:sz w:val="28"/>
          <w:szCs w:val="28"/>
        </w:rPr>
        <w:t>робот</w:t>
      </w:r>
      <w:proofErr w:type="gramEnd"/>
      <w:r w:rsidRPr="00C01DD6">
        <w:rPr>
          <w:rFonts w:ascii="Times New Roman" w:hAnsi="Times New Roman"/>
          <w:i/>
          <w:sz w:val="28"/>
          <w:szCs w:val="28"/>
        </w:rPr>
        <w:t>і тренінгу.</w:t>
      </w:r>
      <w:r w:rsidRPr="00C01DD6">
        <w:rPr>
          <w:rFonts w:ascii="Times New Roman" w:hAnsi="Times New Roman"/>
          <w:i/>
          <w:sz w:val="28"/>
          <w:szCs w:val="28"/>
          <w:lang w:val="uk-UA"/>
        </w:rPr>
        <w:t xml:space="preserve"> </w:t>
      </w:r>
      <w:r w:rsidRPr="00C01DD6">
        <w:rPr>
          <w:rFonts w:ascii="Times New Roman" w:hAnsi="Times New Roman"/>
          <w:i/>
          <w:sz w:val="28"/>
          <w:szCs w:val="28"/>
        </w:rPr>
        <w:t>Ритуал прощання.</w:t>
      </w:r>
    </w:p>
    <w:p w:rsidR="000577F7" w:rsidRDefault="000577F7" w:rsidP="00637244">
      <w:pPr>
        <w:pStyle w:val="a3"/>
        <w:spacing w:line="360" w:lineRule="auto"/>
        <w:jc w:val="center"/>
        <w:rPr>
          <w:rFonts w:ascii="Times New Roman" w:hAnsi="Times New Roman"/>
          <w:b/>
          <w:sz w:val="28"/>
          <w:szCs w:val="28"/>
          <w:lang w:val="uk-UA"/>
        </w:rPr>
      </w:pPr>
      <w:r w:rsidRPr="0089626E">
        <w:rPr>
          <w:rFonts w:ascii="Times New Roman" w:hAnsi="Times New Roman"/>
          <w:b/>
          <w:sz w:val="28"/>
          <w:szCs w:val="28"/>
          <w:lang w:val="uk-UA"/>
        </w:rPr>
        <w:t xml:space="preserve">Заняття </w:t>
      </w:r>
      <w:r>
        <w:rPr>
          <w:rFonts w:ascii="Times New Roman" w:hAnsi="Times New Roman"/>
          <w:b/>
          <w:sz w:val="28"/>
          <w:szCs w:val="28"/>
          <w:lang w:val="uk-UA"/>
        </w:rPr>
        <w:t>7</w:t>
      </w:r>
    </w:p>
    <w:p w:rsidR="000577F7" w:rsidRPr="003A3F3F" w:rsidRDefault="000577F7" w:rsidP="00637244">
      <w:pPr>
        <w:pStyle w:val="a3"/>
        <w:spacing w:line="360" w:lineRule="auto"/>
        <w:ind w:firstLine="709"/>
        <w:jc w:val="both"/>
        <w:rPr>
          <w:rFonts w:ascii="Times New Roman" w:hAnsi="Times New Roman"/>
          <w:b/>
          <w:sz w:val="28"/>
          <w:szCs w:val="28"/>
          <w:lang w:val="uk-UA"/>
        </w:rPr>
      </w:pPr>
      <w:r w:rsidRPr="003A3F3F">
        <w:rPr>
          <w:rFonts w:ascii="Times New Roman" w:hAnsi="Times New Roman"/>
          <w:b/>
          <w:sz w:val="28"/>
          <w:szCs w:val="28"/>
          <w:lang w:val="uk-UA"/>
        </w:rPr>
        <w:t>Мета:</w:t>
      </w:r>
    </w:p>
    <w:p w:rsidR="000577F7" w:rsidRPr="003A3F3F" w:rsidRDefault="000577F7" w:rsidP="00637244">
      <w:pPr>
        <w:pStyle w:val="a3"/>
        <w:numPr>
          <w:ilvl w:val="0"/>
          <w:numId w:val="23"/>
        </w:numPr>
        <w:spacing w:line="360" w:lineRule="auto"/>
        <w:ind w:left="993" w:hanging="284"/>
        <w:jc w:val="both"/>
        <w:rPr>
          <w:rFonts w:ascii="Times New Roman" w:hAnsi="Times New Roman"/>
          <w:sz w:val="28"/>
          <w:szCs w:val="28"/>
        </w:rPr>
      </w:pPr>
      <w:r w:rsidRPr="003A3F3F">
        <w:rPr>
          <w:rFonts w:ascii="Times New Roman" w:hAnsi="Times New Roman"/>
          <w:sz w:val="28"/>
          <w:szCs w:val="28"/>
        </w:rPr>
        <w:t>Зняття емоційної напруги учасників.</w:t>
      </w:r>
    </w:p>
    <w:p w:rsidR="000577F7" w:rsidRDefault="000577F7" w:rsidP="00637244">
      <w:pPr>
        <w:pStyle w:val="a3"/>
        <w:numPr>
          <w:ilvl w:val="0"/>
          <w:numId w:val="23"/>
        </w:numPr>
        <w:spacing w:line="360" w:lineRule="auto"/>
        <w:ind w:left="993" w:hanging="284"/>
        <w:jc w:val="both"/>
        <w:rPr>
          <w:rFonts w:ascii="Times New Roman" w:hAnsi="Times New Roman"/>
          <w:sz w:val="28"/>
          <w:szCs w:val="28"/>
          <w:lang w:val="uk-UA"/>
        </w:rPr>
      </w:pPr>
      <w:r w:rsidRPr="00D01855">
        <w:rPr>
          <w:rFonts w:ascii="Times New Roman" w:hAnsi="Times New Roman"/>
          <w:sz w:val="28"/>
          <w:szCs w:val="28"/>
        </w:rPr>
        <w:t xml:space="preserve">Встановлення </w:t>
      </w:r>
      <w:proofErr w:type="gramStart"/>
      <w:r w:rsidRPr="00D01855">
        <w:rPr>
          <w:rFonts w:ascii="Times New Roman" w:hAnsi="Times New Roman"/>
          <w:sz w:val="28"/>
          <w:szCs w:val="28"/>
          <w:lang w:val="uk-UA"/>
        </w:rPr>
        <w:t>позитивного</w:t>
      </w:r>
      <w:proofErr w:type="gramEnd"/>
      <w:r w:rsidRPr="00D01855">
        <w:rPr>
          <w:rFonts w:ascii="Times New Roman" w:hAnsi="Times New Roman"/>
          <w:sz w:val="28"/>
          <w:szCs w:val="28"/>
          <w:lang w:val="uk-UA"/>
        </w:rPr>
        <w:t xml:space="preserve"> </w:t>
      </w:r>
      <w:r w:rsidRPr="00D01855">
        <w:rPr>
          <w:rFonts w:ascii="Times New Roman" w:hAnsi="Times New Roman"/>
          <w:sz w:val="28"/>
          <w:szCs w:val="28"/>
        </w:rPr>
        <w:t>психологічного клімату.</w:t>
      </w:r>
      <w:r w:rsidRPr="00D01855">
        <w:rPr>
          <w:rFonts w:ascii="Times New Roman" w:hAnsi="Times New Roman"/>
          <w:sz w:val="28"/>
          <w:szCs w:val="28"/>
          <w:lang w:val="uk-UA"/>
        </w:rPr>
        <w:t xml:space="preserve"> </w:t>
      </w:r>
    </w:p>
    <w:p w:rsidR="000577F7" w:rsidRPr="00D01855" w:rsidRDefault="000577F7" w:rsidP="00637244">
      <w:pPr>
        <w:pStyle w:val="a3"/>
        <w:numPr>
          <w:ilvl w:val="0"/>
          <w:numId w:val="23"/>
        </w:numPr>
        <w:spacing w:line="360" w:lineRule="auto"/>
        <w:ind w:left="993" w:hanging="284"/>
        <w:jc w:val="both"/>
        <w:rPr>
          <w:rFonts w:ascii="Times New Roman" w:hAnsi="Times New Roman"/>
          <w:sz w:val="28"/>
          <w:szCs w:val="28"/>
          <w:lang w:val="uk-UA"/>
        </w:rPr>
      </w:pPr>
      <w:r w:rsidRPr="00D01855">
        <w:rPr>
          <w:rFonts w:ascii="Times New Roman" w:hAnsi="Times New Roman"/>
          <w:sz w:val="28"/>
          <w:szCs w:val="28"/>
          <w:lang w:val="uk-UA"/>
        </w:rPr>
        <w:t>Розвиток особливостей прийняття стратегічного життєвого рішення</w:t>
      </w:r>
      <w:r>
        <w:rPr>
          <w:rFonts w:ascii="Times New Roman" w:hAnsi="Times New Roman"/>
          <w:sz w:val="28"/>
          <w:szCs w:val="28"/>
          <w:lang w:val="uk-UA"/>
        </w:rPr>
        <w:t>.</w:t>
      </w:r>
    </w:p>
    <w:p w:rsidR="000577F7" w:rsidRPr="006452AF" w:rsidRDefault="000577F7" w:rsidP="00637244">
      <w:pPr>
        <w:pStyle w:val="a3"/>
        <w:spacing w:line="360" w:lineRule="auto"/>
        <w:ind w:firstLine="708"/>
        <w:jc w:val="both"/>
        <w:rPr>
          <w:rFonts w:ascii="Times New Roman" w:hAnsi="Times New Roman"/>
          <w:sz w:val="28"/>
          <w:szCs w:val="28"/>
          <w:lang w:val="uk-UA"/>
        </w:rPr>
      </w:pPr>
      <w:r w:rsidRPr="006452AF">
        <w:rPr>
          <w:rFonts w:ascii="Times New Roman" w:hAnsi="Times New Roman"/>
          <w:i/>
          <w:sz w:val="28"/>
          <w:szCs w:val="28"/>
          <w:lang w:val="uk-UA"/>
        </w:rPr>
        <w:t xml:space="preserve">Вправа 1. </w:t>
      </w:r>
      <w:r>
        <w:rPr>
          <w:rFonts w:ascii="Times New Roman" w:hAnsi="Times New Roman"/>
          <w:i/>
          <w:sz w:val="28"/>
          <w:szCs w:val="28"/>
          <w:lang w:val="uk-UA"/>
        </w:rPr>
        <w:t>«</w:t>
      </w:r>
      <w:r w:rsidRPr="006452AF">
        <w:rPr>
          <w:rFonts w:ascii="Times New Roman" w:hAnsi="Times New Roman"/>
          <w:i/>
          <w:sz w:val="28"/>
          <w:szCs w:val="28"/>
          <w:lang w:val="uk-UA"/>
        </w:rPr>
        <w:t>Оплески</w:t>
      </w:r>
      <w:r>
        <w:rPr>
          <w:rFonts w:ascii="Times New Roman" w:hAnsi="Times New Roman"/>
          <w:i/>
          <w:sz w:val="28"/>
          <w:szCs w:val="28"/>
          <w:lang w:val="uk-UA"/>
        </w:rPr>
        <w:t>»</w:t>
      </w:r>
      <w:r>
        <w:rPr>
          <w:rFonts w:ascii="Times New Roman" w:hAnsi="Times New Roman"/>
          <w:bCs/>
          <w:i/>
          <w:sz w:val="28"/>
          <w:szCs w:val="28"/>
          <w:lang w:val="uk-UA"/>
        </w:rPr>
        <w:t>.</w:t>
      </w:r>
      <w:r w:rsidRPr="006452AF">
        <w:rPr>
          <w:rFonts w:ascii="Times New Roman" w:hAnsi="Times New Roman"/>
          <w:b/>
          <w:bCs/>
          <w:i/>
          <w:sz w:val="28"/>
          <w:szCs w:val="28"/>
          <w:lang w:val="uk-UA"/>
        </w:rPr>
        <w:t xml:space="preserve"> </w:t>
      </w:r>
      <w:r w:rsidRPr="006452AF">
        <w:rPr>
          <w:rFonts w:ascii="Times New Roman" w:hAnsi="Times New Roman"/>
          <w:sz w:val="28"/>
          <w:szCs w:val="28"/>
          <w:lang w:val="uk-UA"/>
        </w:rPr>
        <w:t>Тренер називає певне уміння, і учасники, які ним володіють, мають встати, а решта плескають їм у долоні. Наприклад, нехай встануть ті, хто вміє співати, малювати, плавати, смішно розповідати анекдоти, заразливо сміятися, тактовно мовчати, любить смачно готувати, смачно їсти, з шиком носити одяг, бути другом, мріяти тощо. Далі кожен з учас</w:t>
      </w:r>
      <w:r w:rsidRPr="006452AF">
        <w:rPr>
          <w:rFonts w:ascii="Times New Roman" w:hAnsi="Times New Roman"/>
          <w:sz w:val="28"/>
          <w:szCs w:val="28"/>
          <w:lang w:val="uk-UA"/>
        </w:rPr>
        <w:softHyphen/>
        <w:t xml:space="preserve">ників називає 1-2 свої „номінації“, і процедура повторюється. У групах обговорюються наступні запитання: Чи було приємно почути </w:t>
      </w:r>
      <w:r>
        <w:rPr>
          <w:rFonts w:ascii="Times New Roman" w:hAnsi="Times New Roman"/>
          <w:sz w:val="28"/>
          <w:szCs w:val="28"/>
          <w:lang w:val="uk-UA"/>
        </w:rPr>
        <w:t>оплеск</w:t>
      </w:r>
      <w:r w:rsidRPr="006452AF">
        <w:rPr>
          <w:rFonts w:ascii="Times New Roman" w:hAnsi="Times New Roman"/>
          <w:sz w:val="28"/>
          <w:szCs w:val="28"/>
          <w:lang w:val="uk-UA"/>
        </w:rPr>
        <w:t xml:space="preserve">и на свою адресу? Були названі уміння, за які Вам було особливо приємно отримати визнання? Чи були якісь уміння, які є для Вас настільки природними, що було дивно отримувати за них схвалення? Ви помітили у собі бажання винятковості, коли заявляли про певне своє уміння? </w:t>
      </w:r>
    </w:p>
    <w:p w:rsidR="000577F7" w:rsidRPr="00782418" w:rsidRDefault="000577F7" w:rsidP="00637244">
      <w:pPr>
        <w:pStyle w:val="a3"/>
        <w:spacing w:line="360" w:lineRule="auto"/>
        <w:ind w:firstLine="708"/>
        <w:jc w:val="both"/>
        <w:rPr>
          <w:lang w:val="uk-UA"/>
        </w:rPr>
      </w:pPr>
      <w:r w:rsidRPr="00D01855">
        <w:rPr>
          <w:rFonts w:ascii="Times New Roman" w:hAnsi="Times New Roman"/>
          <w:i/>
          <w:sz w:val="28"/>
          <w:szCs w:val="28"/>
          <w:lang w:val="uk-UA"/>
        </w:rPr>
        <w:t>Вправа 2.</w:t>
      </w:r>
      <w:r w:rsidRPr="00D01855">
        <w:rPr>
          <w:rFonts w:ascii="Times New Roman" w:hAnsi="Times New Roman"/>
          <w:sz w:val="28"/>
          <w:szCs w:val="28"/>
          <w:lang w:val="uk-UA"/>
        </w:rPr>
        <w:t xml:space="preserve"> </w:t>
      </w:r>
      <w:r>
        <w:rPr>
          <w:rFonts w:ascii="Times New Roman" w:hAnsi="Times New Roman"/>
          <w:sz w:val="28"/>
          <w:szCs w:val="28"/>
          <w:lang w:val="uk-UA"/>
        </w:rPr>
        <w:t>«</w:t>
      </w:r>
      <w:r w:rsidRPr="00D01855">
        <w:rPr>
          <w:rFonts w:ascii="Times New Roman" w:hAnsi="Times New Roman"/>
          <w:i/>
          <w:sz w:val="28"/>
          <w:szCs w:val="28"/>
          <w:lang w:val="uk-UA"/>
        </w:rPr>
        <w:t>Річка життя</w:t>
      </w:r>
      <w:r>
        <w:rPr>
          <w:rFonts w:ascii="Times New Roman" w:hAnsi="Times New Roman"/>
          <w:i/>
          <w:sz w:val="28"/>
          <w:szCs w:val="28"/>
          <w:lang w:val="uk-UA"/>
        </w:rPr>
        <w:t>»</w:t>
      </w:r>
      <w:r>
        <w:rPr>
          <w:rFonts w:ascii="Times New Roman" w:hAnsi="Times New Roman"/>
          <w:sz w:val="28"/>
          <w:szCs w:val="28"/>
          <w:lang w:val="uk-UA"/>
        </w:rPr>
        <w:t>.</w:t>
      </w:r>
      <w:r w:rsidRPr="00D01855">
        <w:rPr>
          <w:rFonts w:ascii="Times New Roman" w:hAnsi="Times New Roman"/>
          <w:sz w:val="28"/>
          <w:szCs w:val="28"/>
          <w:lang w:val="uk-UA"/>
        </w:rPr>
        <w:t xml:space="preserve"> Керівник звертається до учасників: </w:t>
      </w:r>
      <w:r>
        <w:rPr>
          <w:rFonts w:ascii="Times New Roman" w:hAnsi="Times New Roman"/>
          <w:sz w:val="28"/>
          <w:szCs w:val="28"/>
          <w:lang w:val="uk-UA"/>
        </w:rPr>
        <w:t>«</w:t>
      </w:r>
      <w:r w:rsidRPr="00D01855">
        <w:rPr>
          <w:rFonts w:ascii="Times New Roman" w:hAnsi="Times New Roman"/>
          <w:sz w:val="28"/>
          <w:szCs w:val="28"/>
          <w:lang w:val="uk-UA"/>
        </w:rPr>
        <w:t xml:space="preserve">Сядьте зручніше, зосередьтеся на Вашому диханні. Уявіть, що Ви стоїте на високій горі і перед Вами тече річка, по якій Вам потрібно спуститися до моря. Попереду – подорож довжиною в життя. Ваша задача – підготуватися до неї так, щоб припливти до моря з повними трюмами багатства, які Ви зможете знайти на берегах річки життя. Ці скарби можуть бути як матеріальні, так і духовні. Ви не знаєте, легкою чи важкою буде Ваша подорож, але її можна покращити, якщо </w:t>
      </w:r>
      <w:r w:rsidRPr="00D01855">
        <w:rPr>
          <w:rFonts w:ascii="Times New Roman" w:hAnsi="Times New Roman"/>
          <w:sz w:val="28"/>
          <w:szCs w:val="28"/>
          <w:lang w:val="uk-UA"/>
        </w:rPr>
        <w:lastRenderedPageBreak/>
        <w:t>ретельно спланувати. У Ваших руках усе: карта, човен з веслами, прогнози метеорологів. Подумайте, що потрібно взяти з собою в дорогу, щоб успішно пройти маршрут. Кого з собою візьмете? Чим будете харчуватися? Скільки часу витратите на привали і зупинки? Які подарунки з собою привезете? Поміркувавши про вище зазначене, спускайтеся з гори вниз і вирушайте у дорогу!</w:t>
      </w:r>
      <w:r>
        <w:rPr>
          <w:rFonts w:ascii="Times New Roman" w:hAnsi="Times New Roman"/>
          <w:sz w:val="28"/>
          <w:szCs w:val="28"/>
          <w:lang w:val="uk-UA"/>
        </w:rPr>
        <w:t>»</w:t>
      </w:r>
      <w:r w:rsidRPr="00782418">
        <w:rPr>
          <w:lang w:val="uk-UA"/>
        </w:rPr>
        <w:t xml:space="preserve"> </w:t>
      </w:r>
    </w:p>
    <w:p w:rsidR="000577F7" w:rsidRPr="00F84F90" w:rsidRDefault="000577F7" w:rsidP="00637244">
      <w:pPr>
        <w:pStyle w:val="a3"/>
        <w:spacing w:line="360" w:lineRule="auto"/>
        <w:ind w:firstLine="708"/>
        <w:jc w:val="both"/>
        <w:rPr>
          <w:rFonts w:ascii="Times New Roman" w:hAnsi="Times New Roman"/>
          <w:sz w:val="28"/>
          <w:szCs w:val="28"/>
          <w:lang w:val="uk-UA"/>
        </w:rPr>
      </w:pPr>
      <w:r>
        <w:rPr>
          <w:rFonts w:ascii="Times New Roman" w:hAnsi="Times New Roman"/>
          <w:i/>
          <w:sz w:val="28"/>
          <w:szCs w:val="28"/>
          <w:lang w:val="uk-UA"/>
        </w:rPr>
        <w:t xml:space="preserve">Вправа 3. «Особливості прийняття рішень». </w:t>
      </w:r>
      <w:r>
        <w:rPr>
          <w:rFonts w:ascii="Times New Roman" w:hAnsi="Times New Roman"/>
          <w:sz w:val="28"/>
          <w:szCs w:val="28"/>
          <w:lang w:val="uk-UA"/>
        </w:rPr>
        <w:t>Тренер повідомляє особливості прийняття стратегічного життєвого рішення щодо супутника життя: відповідальність (тому що рішення впливає на подальше життя), пролонгованість у часі (не можливість одразу перевірити правильність/неправильність), прийняття попереднього рішення, а не остаточного (тому що з появою нових альтернатив відбувається перегляд та уточнення рішення) тощо. Однак людина прийме більш точне рішення, якщо буде знати найбільше інформації про партнера, засоби та шляхи побудови стосунків, особливості розвитку та становлення стосунків (кризові періоди), правила взаємодії та поведінки у різних складних ситуаціях тощо, тобто може детально обґрунтувати своє рішення.</w:t>
      </w:r>
    </w:p>
    <w:p w:rsidR="000577F7" w:rsidRPr="0089626E" w:rsidRDefault="000577F7" w:rsidP="00637244">
      <w:pPr>
        <w:pStyle w:val="a3"/>
        <w:spacing w:line="360" w:lineRule="auto"/>
        <w:ind w:firstLine="708"/>
        <w:jc w:val="both"/>
        <w:rPr>
          <w:rFonts w:ascii="Times New Roman" w:hAnsi="Times New Roman"/>
          <w:b/>
          <w:sz w:val="28"/>
          <w:szCs w:val="28"/>
          <w:lang w:val="uk-UA"/>
        </w:rPr>
      </w:pPr>
      <w:r w:rsidRPr="0089626E">
        <w:rPr>
          <w:rFonts w:ascii="Times New Roman" w:hAnsi="Times New Roman"/>
          <w:i/>
          <w:sz w:val="28"/>
          <w:szCs w:val="28"/>
          <w:lang w:val="uk-UA"/>
        </w:rPr>
        <w:t xml:space="preserve">Вправа </w:t>
      </w:r>
      <w:r>
        <w:rPr>
          <w:rFonts w:ascii="Times New Roman" w:hAnsi="Times New Roman"/>
          <w:i/>
          <w:sz w:val="28"/>
          <w:szCs w:val="28"/>
          <w:lang w:val="uk-UA"/>
        </w:rPr>
        <w:t>4</w:t>
      </w:r>
      <w:r w:rsidRPr="0089626E">
        <w:rPr>
          <w:rFonts w:ascii="Times New Roman" w:hAnsi="Times New Roman"/>
          <w:i/>
          <w:sz w:val="28"/>
          <w:szCs w:val="28"/>
          <w:lang w:val="uk-UA"/>
        </w:rPr>
        <w:t>. «Обгрунтованість рішення».</w:t>
      </w:r>
      <w:r>
        <w:rPr>
          <w:rFonts w:ascii="Times New Roman" w:hAnsi="Times New Roman"/>
          <w:sz w:val="28"/>
          <w:szCs w:val="28"/>
          <w:lang w:val="uk-UA"/>
        </w:rPr>
        <w:t xml:space="preserve"> Тренер пояснює інструкцію написання та </w:t>
      </w:r>
      <w:r w:rsidRPr="0089626E">
        <w:rPr>
          <w:rFonts w:ascii="Times New Roman" w:hAnsi="Times New Roman"/>
          <w:sz w:val="28"/>
          <w:szCs w:val="28"/>
          <w:lang w:val="uk-UA"/>
        </w:rPr>
        <w:t>створення текстового повідомлення</w:t>
      </w:r>
      <w:r>
        <w:rPr>
          <w:rFonts w:ascii="Times New Roman" w:hAnsi="Times New Roman"/>
          <w:sz w:val="28"/>
          <w:szCs w:val="28"/>
          <w:lang w:val="uk-UA"/>
        </w:rPr>
        <w:t xml:space="preserve"> </w:t>
      </w:r>
      <w:r w:rsidRPr="0089626E">
        <w:rPr>
          <w:rFonts w:ascii="Times New Roman" w:hAnsi="Times New Roman"/>
          <w:sz w:val="28"/>
          <w:szCs w:val="28"/>
          <w:lang w:val="uk-UA"/>
        </w:rPr>
        <w:t>щодо вибору супутника життя</w:t>
      </w:r>
      <w:r>
        <w:rPr>
          <w:rFonts w:ascii="Times New Roman" w:hAnsi="Times New Roman"/>
          <w:sz w:val="28"/>
          <w:szCs w:val="28"/>
          <w:lang w:val="uk-UA"/>
        </w:rPr>
        <w:t xml:space="preserve"> за спеціально підготовленими о</w:t>
      </w:r>
      <w:r w:rsidRPr="0089626E">
        <w:rPr>
          <w:rFonts w:ascii="Times New Roman" w:hAnsi="Times New Roman"/>
          <w:sz w:val="28"/>
          <w:szCs w:val="28"/>
          <w:lang w:val="uk-UA"/>
        </w:rPr>
        <w:t>порн</w:t>
      </w:r>
      <w:r>
        <w:rPr>
          <w:rFonts w:ascii="Times New Roman" w:hAnsi="Times New Roman"/>
          <w:sz w:val="28"/>
          <w:szCs w:val="28"/>
          <w:lang w:val="uk-UA"/>
        </w:rPr>
        <w:t>ими</w:t>
      </w:r>
      <w:r w:rsidRPr="0089626E">
        <w:rPr>
          <w:rFonts w:ascii="Times New Roman" w:hAnsi="Times New Roman"/>
          <w:sz w:val="28"/>
          <w:szCs w:val="28"/>
          <w:lang w:val="uk-UA"/>
        </w:rPr>
        <w:t xml:space="preserve"> питання</w:t>
      </w:r>
      <w:r>
        <w:rPr>
          <w:rFonts w:ascii="Times New Roman" w:hAnsi="Times New Roman"/>
          <w:sz w:val="28"/>
          <w:szCs w:val="28"/>
          <w:lang w:val="uk-UA"/>
        </w:rPr>
        <w:t xml:space="preserve">ми. </w:t>
      </w:r>
    </w:p>
    <w:p w:rsidR="000577F7" w:rsidRPr="0089626E" w:rsidRDefault="000577F7" w:rsidP="00637244">
      <w:pPr>
        <w:pStyle w:val="a3"/>
        <w:spacing w:line="360" w:lineRule="auto"/>
        <w:jc w:val="both"/>
        <w:rPr>
          <w:rFonts w:ascii="Times New Roman" w:hAnsi="Times New Roman"/>
          <w:sz w:val="28"/>
          <w:szCs w:val="28"/>
          <w:lang w:val="uk-UA"/>
        </w:rPr>
      </w:pPr>
      <w:r w:rsidRPr="0089626E">
        <w:rPr>
          <w:rFonts w:ascii="Times New Roman" w:hAnsi="Times New Roman"/>
          <w:sz w:val="28"/>
          <w:szCs w:val="28"/>
          <w:lang w:val="uk-UA"/>
        </w:rPr>
        <w:t>Інструкція: уважно прочитайте незакінчені речення та подайте розгорнуту ґрунтовну відповідь.</w:t>
      </w:r>
    </w:p>
    <w:p w:rsidR="000577F7" w:rsidRPr="0089626E" w:rsidRDefault="000577F7" w:rsidP="00637244">
      <w:pPr>
        <w:pStyle w:val="a3"/>
        <w:spacing w:line="360" w:lineRule="auto"/>
        <w:jc w:val="both"/>
        <w:rPr>
          <w:rFonts w:ascii="Times New Roman" w:hAnsi="Times New Roman"/>
          <w:sz w:val="28"/>
          <w:szCs w:val="28"/>
          <w:lang w:val="uk-UA"/>
        </w:rPr>
      </w:pPr>
      <w:r>
        <w:rPr>
          <w:rFonts w:ascii="Times New Roman" w:hAnsi="Times New Roman"/>
          <w:sz w:val="28"/>
          <w:szCs w:val="28"/>
          <w:lang w:val="uk-UA"/>
        </w:rPr>
        <w:t>1)</w:t>
      </w:r>
      <w:r w:rsidRPr="0089626E">
        <w:rPr>
          <w:rFonts w:ascii="Times New Roman" w:hAnsi="Times New Roman"/>
          <w:sz w:val="28"/>
          <w:szCs w:val="28"/>
          <w:lang w:val="uk-UA"/>
        </w:rPr>
        <w:t>. Правильний вибір супутника життя є для мене цінним, тому що…</w:t>
      </w:r>
    </w:p>
    <w:p w:rsidR="000577F7" w:rsidRPr="0089626E" w:rsidRDefault="000577F7" w:rsidP="00637244">
      <w:pPr>
        <w:pStyle w:val="a3"/>
        <w:spacing w:line="360" w:lineRule="auto"/>
        <w:jc w:val="both"/>
        <w:rPr>
          <w:rFonts w:ascii="Times New Roman" w:hAnsi="Times New Roman"/>
          <w:sz w:val="28"/>
          <w:szCs w:val="28"/>
          <w:lang w:val="uk-UA"/>
        </w:rPr>
      </w:pPr>
      <w:r>
        <w:rPr>
          <w:rFonts w:ascii="Times New Roman" w:hAnsi="Times New Roman"/>
          <w:sz w:val="28"/>
          <w:szCs w:val="28"/>
          <w:lang w:val="uk-UA"/>
        </w:rPr>
        <w:t>2)</w:t>
      </w:r>
      <w:r w:rsidRPr="0089626E">
        <w:rPr>
          <w:rFonts w:ascii="Times New Roman" w:hAnsi="Times New Roman"/>
          <w:sz w:val="28"/>
          <w:szCs w:val="28"/>
          <w:lang w:val="uk-UA"/>
        </w:rPr>
        <w:t>. Основними критеріями вибору супутника життя для мене є…</w:t>
      </w:r>
    </w:p>
    <w:p w:rsidR="000577F7" w:rsidRPr="0089626E" w:rsidRDefault="000577F7" w:rsidP="00637244">
      <w:pPr>
        <w:pStyle w:val="a3"/>
        <w:spacing w:line="360" w:lineRule="auto"/>
        <w:jc w:val="both"/>
        <w:rPr>
          <w:rFonts w:ascii="Times New Roman" w:hAnsi="Times New Roman"/>
          <w:sz w:val="28"/>
          <w:szCs w:val="28"/>
          <w:lang w:val="uk-UA"/>
        </w:rPr>
      </w:pPr>
      <w:r>
        <w:rPr>
          <w:rFonts w:ascii="Times New Roman" w:hAnsi="Times New Roman"/>
          <w:sz w:val="28"/>
          <w:szCs w:val="28"/>
          <w:lang w:val="uk-UA"/>
        </w:rPr>
        <w:t>3)</w:t>
      </w:r>
      <w:r w:rsidRPr="0089626E">
        <w:rPr>
          <w:rFonts w:ascii="Times New Roman" w:hAnsi="Times New Roman"/>
          <w:sz w:val="28"/>
          <w:szCs w:val="28"/>
          <w:lang w:val="uk-UA"/>
        </w:rPr>
        <w:t>. Успішність мого вибору буде зумовлена…</w:t>
      </w:r>
    </w:p>
    <w:p w:rsidR="000577F7" w:rsidRDefault="000577F7" w:rsidP="00637244">
      <w:pPr>
        <w:pStyle w:val="a3"/>
        <w:spacing w:line="360" w:lineRule="auto"/>
        <w:jc w:val="both"/>
        <w:rPr>
          <w:rFonts w:ascii="Times New Roman" w:hAnsi="Times New Roman"/>
          <w:sz w:val="28"/>
          <w:szCs w:val="28"/>
          <w:lang w:val="uk-UA"/>
        </w:rPr>
      </w:pPr>
      <w:r>
        <w:rPr>
          <w:rFonts w:ascii="Times New Roman" w:hAnsi="Times New Roman"/>
          <w:sz w:val="28"/>
          <w:szCs w:val="28"/>
          <w:lang w:val="uk-UA"/>
        </w:rPr>
        <w:t>4)</w:t>
      </w:r>
      <w:r w:rsidRPr="0089626E">
        <w:rPr>
          <w:rFonts w:ascii="Times New Roman" w:hAnsi="Times New Roman"/>
          <w:sz w:val="28"/>
          <w:szCs w:val="28"/>
          <w:lang w:val="uk-UA"/>
        </w:rPr>
        <w:t>. Я буду впевнений у правильності мого вибору завдяки…</w:t>
      </w:r>
    </w:p>
    <w:p w:rsidR="000577F7" w:rsidRPr="0089626E" w:rsidRDefault="000577F7" w:rsidP="00637244">
      <w:pPr>
        <w:pStyle w:val="a3"/>
        <w:spacing w:line="360" w:lineRule="auto"/>
        <w:jc w:val="both"/>
        <w:rPr>
          <w:rFonts w:ascii="Times New Roman" w:hAnsi="Times New Roman"/>
          <w:sz w:val="28"/>
          <w:szCs w:val="28"/>
          <w:lang w:val="uk-UA"/>
        </w:rPr>
      </w:pPr>
      <w:r>
        <w:rPr>
          <w:rFonts w:ascii="Times New Roman" w:hAnsi="Times New Roman"/>
          <w:sz w:val="28"/>
          <w:szCs w:val="28"/>
          <w:lang w:val="uk-UA"/>
        </w:rPr>
        <w:t>Після виконання вправи бажаючі студенти зачитують свої тексти, які обговорюються, визначається рівень обґрунтованості.</w:t>
      </w:r>
    </w:p>
    <w:p w:rsidR="000577F7" w:rsidRPr="00D01855" w:rsidRDefault="000577F7" w:rsidP="00637244">
      <w:pPr>
        <w:pStyle w:val="a3"/>
        <w:spacing w:line="360" w:lineRule="auto"/>
        <w:ind w:firstLine="708"/>
        <w:jc w:val="both"/>
        <w:rPr>
          <w:rFonts w:ascii="Times New Roman" w:hAnsi="Times New Roman"/>
          <w:sz w:val="28"/>
          <w:szCs w:val="28"/>
          <w:lang w:val="uk-UA"/>
        </w:rPr>
      </w:pPr>
      <w:r w:rsidRPr="00D01855">
        <w:rPr>
          <w:rFonts w:ascii="Times New Roman" w:hAnsi="Times New Roman"/>
          <w:i/>
          <w:sz w:val="28"/>
          <w:szCs w:val="28"/>
          <w:lang w:val="uk-UA"/>
        </w:rPr>
        <w:t xml:space="preserve">Вправа </w:t>
      </w:r>
      <w:r>
        <w:rPr>
          <w:rFonts w:ascii="Times New Roman" w:hAnsi="Times New Roman"/>
          <w:i/>
          <w:sz w:val="28"/>
          <w:szCs w:val="28"/>
          <w:lang w:val="uk-UA"/>
        </w:rPr>
        <w:t>5.</w:t>
      </w:r>
      <w:r w:rsidRPr="00D01855">
        <w:rPr>
          <w:rFonts w:ascii="Times New Roman" w:hAnsi="Times New Roman"/>
          <w:i/>
          <w:sz w:val="28"/>
          <w:szCs w:val="28"/>
          <w:lang w:val="uk-UA"/>
        </w:rPr>
        <w:t xml:space="preserve"> </w:t>
      </w:r>
      <w:r>
        <w:rPr>
          <w:rFonts w:ascii="Times New Roman" w:hAnsi="Times New Roman"/>
          <w:i/>
          <w:sz w:val="28"/>
          <w:szCs w:val="28"/>
          <w:lang w:val="uk-UA"/>
        </w:rPr>
        <w:t>«</w:t>
      </w:r>
      <w:r w:rsidRPr="00D01855">
        <w:rPr>
          <w:rFonts w:ascii="Times New Roman" w:hAnsi="Times New Roman"/>
          <w:i/>
          <w:sz w:val="28"/>
          <w:szCs w:val="28"/>
          <w:lang w:val="uk-UA"/>
        </w:rPr>
        <w:t>Побажання друга</w:t>
      </w:r>
      <w:r>
        <w:rPr>
          <w:rFonts w:ascii="Times New Roman" w:hAnsi="Times New Roman"/>
          <w:i/>
          <w:sz w:val="28"/>
          <w:szCs w:val="28"/>
          <w:lang w:val="uk-UA"/>
        </w:rPr>
        <w:t>»</w:t>
      </w:r>
      <w:r w:rsidRPr="00D01855">
        <w:rPr>
          <w:rFonts w:ascii="Times New Roman" w:hAnsi="Times New Roman"/>
          <w:sz w:val="28"/>
          <w:szCs w:val="28"/>
          <w:lang w:val="uk-UA"/>
        </w:rPr>
        <w:t>.</w:t>
      </w:r>
      <w:r>
        <w:rPr>
          <w:rFonts w:ascii="Times New Roman" w:hAnsi="Times New Roman"/>
          <w:sz w:val="28"/>
          <w:szCs w:val="28"/>
          <w:lang w:val="uk-UA"/>
        </w:rPr>
        <w:t xml:space="preserve"> </w:t>
      </w:r>
      <w:r w:rsidRPr="00D01855">
        <w:rPr>
          <w:rFonts w:ascii="Times New Roman" w:hAnsi="Times New Roman"/>
          <w:sz w:val="28"/>
          <w:szCs w:val="28"/>
          <w:lang w:val="uk-UA"/>
        </w:rPr>
        <w:t xml:space="preserve">Керівник: </w:t>
      </w:r>
      <w:r>
        <w:rPr>
          <w:rFonts w:ascii="Times New Roman" w:hAnsi="Times New Roman"/>
          <w:sz w:val="28"/>
          <w:szCs w:val="28"/>
          <w:lang w:val="uk-UA"/>
        </w:rPr>
        <w:t>«</w:t>
      </w:r>
      <w:r w:rsidRPr="00D01855">
        <w:rPr>
          <w:rFonts w:ascii="Times New Roman" w:hAnsi="Times New Roman"/>
          <w:sz w:val="28"/>
          <w:szCs w:val="28"/>
          <w:lang w:val="uk-UA"/>
        </w:rPr>
        <w:t xml:space="preserve">Пригадайте </w:t>
      </w:r>
      <w:r>
        <w:rPr>
          <w:rFonts w:ascii="Times New Roman" w:hAnsi="Times New Roman"/>
          <w:sz w:val="28"/>
          <w:szCs w:val="28"/>
          <w:lang w:val="uk-UA"/>
        </w:rPr>
        <w:t xml:space="preserve">усі наші </w:t>
      </w:r>
      <w:r w:rsidRPr="00D01855">
        <w:rPr>
          <w:rFonts w:ascii="Times New Roman" w:hAnsi="Times New Roman"/>
          <w:sz w:val="28"/>
          <w:szCs w:val="28"/>
          <w:lang w:val="uk-UA"/>
        </w:rPr>
        <w:t>тренінгов</w:t>
      </w:r>
      <w:r>
        <w:rPr>
          <w:rFonts w:ascii="Times New Roman" w:hAnsi="Times New Roman"/>
          <w:sz w:val="28"/>
          <w:szCs w:val="28"/>
          <w:lang w:val="uk-UA"/>
        </w:rPr>
        <w:t>і</w:t>
      </w:r>
      <w:r w:rsidRPr="00D01855">
        <w:rPr>
          <w:rFonts w:ascii="Times New Roman" w:hAnsi="Times New Roman"/>
          <w:sz w:val="28"/>
          <w:szCs w:val="28"/>
          <w:lang w:val="uk-UA"/>
        </w:rPr>
        <w:t xml:space="preserve"> заняття – свої враження, емоції, думки; перегляньте записи, які Ви зробили, проаналізуйте інформацію, яку Ви отримали протягом теоретичної частини. Тепер </w:t>
      </w:r>
      <w:r w:rsidRPr="00D01855">
        <w:rPr>
          <w:rFonts w:ascii="Times New Roman" w:hAnsi="Times New Roman"/>
          <w:sz w:val="28"/>
          <w:szCs w:val="28"/>
          <w:lang w:val="uk-UA"/>
        </w:rPr>
        <w:lastRenderedPageBreak/>
        <w:t>зосередьте увагу на змісті та цілі Вашої участі у групі. За</w:t>
      </w:r>
      <w:r>
        <w:rPr>
          <w:rFonts w:ascii="Times New Roman" w:hAnsi="Times New Roman"/>
          <w:sz w:val="28"/>
          <w:szCs w:val="28"/>
          <w:lang w:val="uk-UA"/>
        </w:rPr>
        <w:t>крийте</w:t>
      </w:r>
      <w:r w:rsidRPr="00D01855">
        <w:rPr>
          <w:rFonts w:ascii="Times New Roman" w:hAnsi="Times New Roman"/>
          <w:sz w:val="28"/>
          <w:szCs w:val="28"/>
          <w:lang w:val="uk-UA"/>
        </w:rPr>
        <w:t xml:space="preserve"> очі. Уявіть собі людину, яка, на Вашу думку, зацікавлена в тому, щоб Ви брали участь у роботі психологічного гуртка та очікує від Вас певних змін. Це може бути просто знайомий, або близька Вам людина. Тепер уявіть, що ця людина говорить Вам, чому Ви маєте тут навчитися. Відкрийте очі. Запишіть ці побажання</w:t>
      </w:r>
      <w:r>
        <w:rPr>
          <w:rFonts w:ascii="Times New Roman" w:hAnsi="Times New Roman"/>
          <w:sz w:val="28"/>
          <w:szCs w:val="28"/>
          <w:lang w:val="uk-UA"/>
        </w:rPr>
        <w:t>»</w:t>
      </w:r>
      <w:r w:rsidRPr="00D01855">
        <w:rPr>
          <w:rFonts w:ascii="Times New Roman" w:hAnsi="Times New Roman"/>
          <w:sz w:val="28"/>
          <w:szCs w:val="28"/>
          <w:lang w:val="uk-UA"/>
        </w:rPr>
        <w:t xml:space="preserve">. Після виконання вправи учасники обговорюють власні </w:t>
      </w:r>
      <w:r>
        <w:rPr>
          <w:rFonts w:ascii="Times New Roman" w:hAnsi="Times New Roman"/>
          <w:sz w:val="28"/>
          <w:szCs w:val="28"/>
          <w:lang w:val="uk-UA"/>
        </w:rPr>
        <w:t>досягнення</w:t>
      </w:r>
      <w:r w:rsidRPr="00D01855">
        <w:rPr>
          <w:rFonts w:ascii="Times New Roman" w:hAnsi="Times New Roman"/>
          <w:sz w:val="28"/>
          <w:szCs w:val="28"/>
          <w:lang w:val="uk-UA"/>
        </w:rPr>
        <w:t xml:space="preserve"> участі у тренінговій групі.</w:t>
      </w:r>
    </w:p>
    <w:p w:rsidR="000577F7" w:rsidRPr="00637244" w:rsidRDefault="000577F7" w:rsidP="00637244">
      <w:pPr>
        <w:pStyle w:val="a3"/>
        <w:spacing w:line="360" w:lineRule="auto"/>
        <w:ind w:firstLine="708"/>
        <w:jc w:val="both"/>
        <w:rPr>
          <w:rFonts w:ascii="Times New Roman" w:hAnsi="Times New Roman"/>
          <w:sz w:val="28"/>
          <w:szCs w:val="28"/>
          <w:lang w:val="uk-UA"/>
        </w:rPr>
      </w:pPr>
      <w:r w:rsidRPr="00637244">
        <w:rPr>
          <w:rFonts w:ascii="Times New Roman" w:hAnsi="Times New Roman"/>
          <w:i/>
          <w:sz w:val="28"/>
          <w:szCs w:val="28"/>
        </w:rPr>
        <w:t xml:space="preserve">Обговорення та побажання </w:t>
      </w:r>
      <w:proofErr w:type="gramStart"/>
      <w:r w:rsidRPr="00637244">
        <w:rPr>
          <w:rFonts w:ascii="Times New Roman" w:hAnsi="Times New Roman"/>
          <w:i/>
          <w:sz w:val="28"/>
          <w:szCs w:val="28"/>
        </w:rPr>
        <w:t>в</w:t>
      </w:r>
      <w:proofErr w:type="gramEnd"/>
      <w:r w:rsidRPr="00637244">
        <w:rPr>
          <w:rFonts w:ascii="Times New Roman" w:hAnsi="Times New Roman"/>
          <w:i/>
          <w:sz w:val="28"/>
          <w:szCs w:val="28"/>
        </w:rPr>
        <w:t xml:space="preserve"> </w:t>
      </w:r>
      <w:proofErr w:type="gramStart"/>
      <w:r w:rsidRPr="00637244">
        <w:rPr>
          <w:rFonts w:ascii="Times New Roman" w:hAnsi="Times New Roman"/>
          <w:i/>
          <w:sz w:val="28"/>
          <w:szCs w:val="28"/>
        </w:rPr>
        <w:t>робот</w:t>
      </w:r>
      <w:proofErr w:type="gramEnd"/>
      <w:r w:rsidRPr="00637244">
        <w:rPr>
          <w:rFonts w:ascii="Times New Roman" w:hAnsi="Times New Roman"/>
          <w:i/>
          <w:sz w:val="28"/>
          <w:szCs w:val="28"/>
        </w:rPr>
        <w:t>і тренінгу.</w:t>
      </w:r>
      <w:r w:rsidRPr="00637244">
        <w:rPr>
          <w:rFonts w:ascii="Times New Roman" w:hAnsi="Times New Roman"/>
          <w:i/>
          <w:sz w:val="28"/>
          <w:szCs w:val="28"/>
          <w:lang w:val="uk-UA"/>
        </w:rPr>
        <w:t xml:space="preserve"> Ритуал прощання.</w:t>
      </w:r>
    </w:p>
    <w:p w:rsidR="000577F7" w:rsidRDefault="000577F7" w:rsidP="00C7571F">
      <w:pPr>
        <w:pStyle w:val="a3"/>
        <w:spacing w:line="360" w:lineRule="auto"/>
        <w:ind w:firstLine="708"/>
        <w:jc w:val="both"/>
        <w:rPr>
          <w:rFonts w:ascii="Times New Roman" w:hAnsi="Times New Roman"/>
          <w:sz w:val="28"/>
          <w:szCs w:val="28"/>
          <w:lang w:val="uk-UA"/>
        </w:rPr>
      </w:pPr>
    </w:p>
    <w:p w:rsidR="000577F7" w:rsidRPr="00E36BAF" w:rsidRDefault="000577F7" w:rsidP="00C7571F">
      <w:pPr>
        <w:pStyle w:val="a3"/>
        <w:spacing w:line="360" w:lineRule="auto"/>
        <w:ind w:firstLine="708"/>
        <w:jc w:val="both"/>
        <w:rPr>
          <w:rFonts w:ascii="Times New Roman" w:hAnsi="Times New Roman"/>
          <w:sz w:val="28"/>
          <w:szCs w:val="28"/>
          <w:lang w:val="uk-UA"/>
        </w:rPr>
      </w:pPr>
      <w:r w:rsidRPr="00E36BAF">
        <w:rPr>
          <w:rFonts w:ascii="Times New Roman" w:hAnsi="Times New Roman"/>
          <w:sz w:val="28"/>
          <w:szCs w:val="28"/>
          <w:lang w:val="uk-UA"/>
        </w:rPr>
        <w:t xml:space="preserve">В усіх компонентах готовності </w:t>
      </w:r>
      <w:r>
        <w:rPr>
          <w:rFonts w:ascii="Times New Roman" w:hAnsi="Times New Roman"/>
          <w:sz w:val="28"/>
          <w:szCs w:val="28"/>
          <w:lang w:val="uk-UA"/>
        </w:rPr>
        <w:t>включен</w:t>
      </w:r>
      <w:r w:rsidRPr="00E36BAF">
        <w:rPr>
          <w:rFonts w:ascii="Times New Roman" w:hAnsi="Times New Roman"/>
          <w:sz w:val="28"/>
          <w:szCs w:val="28"/>
          <w:lang w:val="uk-UA"/>
        </w:rPr>
        <w:t>і спеціально розроблені вправи на розвиток особистісних якостей, необхідних для прийняття рішень (відповідальність, сила волі, рішучість, цілепокладання та прогнозування тощо), засвоєння спеціальних навичок прийняття рішень, на вміння приймати стратегічні життєві рішення.</w:t>
      </w:r>
    </w:p>
    <w:p w:rsidR="000577F7" w:rsidRPr="005B2510" w:rsidRDefault="000577F7" w:rsidP="0005622E">
      <w:pPr>
        <w:pStyle w:val="a3"/>
        <w:spacing w:line="360" w:lineRule="auto"/>
        <w:ind w:firstLine="567"/>
        <w:jc w:val="both"/>
        <w:rPr>
          <w:rFonts w:ascii="Times New Roman" w:hAnsi="Times New Roman"/>
          <w:sz w:val="28"/>
          <w:szCs w:val="28"/>
          <w:lang w:val="uk-UA"/>
        </w:rPr>
      </w:pPr>
      <w:r w:rsidRPr="005B2510">
        <w:rPr>
          <w:rFonts w:ascii="Times New Roman" w:hAnsi="Times New Roman"/>
          <w:b/>
          <w:sz w:val="28"/>
          <w:szCs w:val="28"/>
          <w:lang w:val="uk-UA"/>
        </w:rPr>
        <w:t xml:space="preserve">Відеофільми та їх психологічний зміст </w:t>
      </w:r>
      <w:r w:rsidRPr="0005622E">
        <w:rPr>
          <w:rFonts w:ascii="Times New Roman" w:hAnsi="Times New Roman"/>
          <w:sz w:val="28"/>
          <w:szCs w:val="28"/>
          <w:lang w:val="uk-UA"/>
        </w:rPr>
        <w:t>за</w:t>
      </w:r>
      <w:r>
        <w:rPr>
          <w:rFonts w:ascii="Times New Roman" w:hAnsi="Times New Roman"/>
          <w:sz w:val="28"/>
          <w:szCs w:val="28"/>
          <w:lang w:val="uk-UA"/>
        </w:rPr>
        <w:t xml:space="preserve"> кожним</w:t>
      </w:r>
      <w:r w:rsidRPr="0005622E">
        <w:rPr>
          <w:rFonts w:ascii="Times New Roman" w:hAnsi="Times New Roman"/>
          <w:sz w:val="28"/>
          <w:szCs w:val="28"/>
          <w:lang w:val="uk-UA"/>
        </w:rPr>
        <w:t xml:space="preserve"> </w:t>
      </w:r>
      <w:r>
        <w:rPr>
          <w:rFonts w:ascii="Times New Roman" w:hAnsi="Times New Roman"/>
          <w:sz w:val="28"/>
          <w:szCs w:val="28"/>
          <w:lang w:val="uk-UA"/>
        </w:rPr>
        <w:t>напрямом прийняття стратегічних</w:t>
      </w:r>
      <w:r w:rsidRPr="0005622E">
        <w:rPr>
          <w:rFonts w:ascii="Times New Roman" w:hAnsi="Times New Roman"/>
          <w:sz w:val="28"/>
          <w:szCs w:val="28"/>
          <w:lang w:val="uk-UA"/>
        </w:rPr>
        <w:t xml:space="preserve"> життєв</w:t>
      </w:r>
      <w:r>
        <w:rPr>
          <w:rFonts w:ascii="Times New Roman" w:hAnsi="Times New Roman"/>
          <w:sz w:val="28"/>
          <w:szCs w:val="28"/>
          <w:lang w:val="uk-UA"/>
        </w:rPr>
        <w:t>их</w:t>
      </w:r>
      <w:r w:rsidRPr="0005622E">
        <w:rPr>
          <w:rFonts w:ascii="Times New Roman" w:hAnsi="Times New Roman"/>
          <w:sz w:val="28"/>
          <w:szCs w:val="28"/>
          <w:lang w:val="uk-UA"/>
        </w:rPr>
        <w:t xml:space="preserve"> рішен</w:t>
      </w:r>
      <w:r>
        <w:rPr>
          <w:rFonts w:ascii="Times New Roman" w:hAnsi="Times New Roman"/>
          <w:sz w:val="28"/>
          <w:szCs w:val="28"/>
          <w:lang w:val="uk-UA"/>
        </w:rPr>
        <w:t>ь подані у табл. 2, 3, 4. При відборі відеоматеріалів бралося до уваги те, щоб в</w:t>
      </w:r>
      <w:r w:rsidRPr="005B2510">
        <w:rPr>
          <w:rFonts w:ascii="Times New Roman" w:hAnsi="Times New Roman"/>
          <w:sz w:val="28"/>
          <w:szCs w:val="28"/>
          <w:lang w:val="uk-UA"/>
        </w:rPr>
        <w:t>ідеофільми нес</w:t>
      </w:r>
      <w:r>
        <w:rPr>
          <w:rFonts w:ascii="Times New Roman" w:hAnsi="Times New Roman"/>
          <w:sz w:val="28"/>
          <w:szCs w:val="28"/>
          <w:lang w:val="uk-UA"/>
        </w:rPr>
        <w:t>уть</w:t>
      </w:r>
      <w:r w:rsidRPr="005B2510">
        <w:rPr>
          <w:rFonts w:ascii="Times New Roman" w:hAnsi="Times New Roman"/>
          <w:sz w:val="28"/>
          <w:szCs w:val="28"/>
          <w:lang w:val="uk-UA"/>
        </w:rPr>
        <w:t xml:space="preserve"> мотиваційний заряд</w:t>
      </w:r>
      <w:r>
        <w:rPr>
          <w:rFonts w:ascii="Times New Roman" w:hAnsi="Times New Roman"/>
          <w:sz w:val="28"/>
          <w:szCs w:val="28"/>
          <w:lang w:val="uk-UA"/>
        </w:rPr>
        <w:t>, формують</w:t>
      </w:r>
      <w:r w:rsidRPr="005B2510">
        <w:rPr>
          <w:rFonts w:ascii="Times New Roman" w:hAnsi="Times New Roman"/>
          <w:sz w:val="28"/>
          <w:szCs w:val="28"/>
          <w:lang w:val="uk-UA"/>
        </w:rPr>
        <w:t xml:space="preserve"> позитивне емоційне ставлення до визначених </w:t>
      </w:r>
      <w:r>
        <w:rPr>
          <w:rFonts w:ascii="Times New Roman" w:hAnsi="Times New Roman"/>
          <w:sz w:val="28"/>
          <w:szCs w:val="28"/>
          <w:lang w:val="uk-UA"/>
        </w:rPr>
        <w:t>нами</w:t>
      </w:r>
      <w:r w:rsidRPr="005B2510">
        <w:rPr>
          <w:rFonts w:ascii="Times New Roman" w:hAnsi="Times New Roman"/>
          <w:sz w:val="28"/>
          <w:szCs w:val="28"/>
          <w:lang w:val="uk-UA"/>
        </w:rPr>
        <w:t xml:space="preserve"> стратегічних напрямів у побудові власного життя, ма</w:t>
      </w:r>
      <w:r>
        <w:rPr>
          <w:rFonts w:ascii="Times New Roman" w:hAnsi="Times New Roman"/>
          <w:sz w:val="28"/>
          <w:szCs w:val="28"/>
          <w:lang w:val="uk-UA"/>
        </w:rPr>
        <w:t>ють</w:t>
      </w:r>
      <w:r w:rsidRPr="005B2510">
        <w:rPr>
          <w:rFonts w:ascii="Times New Roman" w:hAnsi="Times New Roman"/>
          <w:sz w:val="28"/>
          <w:szCs w:val="28"/>
          <w:lang w:val="uk-UA"/>
        </w:rPr>
        <w:t xml:space="preserve"> позитивний влив на свідомість та підсвідомість студентів, а також </w:t>
      </w:r>
      <w:r>
        <w:rPr>
          <w:rFonts w:ascii="Times New Roman" w:hAnsi="Times New Roman"/>
          <w:sz w:val="28"/>
          <w:szCs w:val="28"/>
          <w:lang w:val="uk-UA"/>
        </w:rPr>
        <w:t>мотивують</w:t>
      </w:r>
      <w:r w:rsidRPr="005B2510">
        <w:rPr>
          <w:rFonts w:ascii="Times New Roman" w:hAnsi="Times New Roman"/>
          <w:sz w:val="28"/>
          <w:szCs w:val="28"/>
          <w:lang w:val="uk-UA"/>
        </w:rPr>
        <w:t xml:space="preserve"> до перегляду власних світоглядних позицій, цілей, рішень і заохочували до конструктивних дій.   </w:t>
      </w:r>
    </w:p>
    <w:p w:rsidR="000577F7" w:rsidRPr="005B2510" w:rsidRDefault="000577F7" w:rsidP="0005622E">
      <w:pPr>
        <w:pStyle w:val="a3"/>
        <w:spacing w:line="360" w:lineRule="auto"/>
        <w:ind w:firstLine="567"/>
        <w:jc w:val="both"/>
        <w:rPr>
          <w:rFonts w:ascii="Times New Roman" w:hAnsi="Times New Roman"/>
          <w:sz w:val="28"/>
          <w:lang w:val="uk-UA"/>
        </w:rPr>
      </w:pPr>
      <w:r w:rsidRPr="005B2510">
        <w:rPr>
          <w:rFonts w:ascii="Times New Roman" w:hAnsi="Times New Roman"/>
          <w:sz w:val="28"/>
          <w:szCs w:val="28"/>
          <w:lang w:val="uk-UA"/>
        </w:rPr>
        <w:t>Основними критеріями</w:t>
      </w:r>
      <w:r w:rsidRPr="005B2510">
        <w:rPr>
          <w:rFonts w:ascii="Times New Roman" w:hAnsi="Times New Roman"/>
          <w:sz w:val="28"/>
          <w:lang w:val="uk-UA"/>
        </w:rPr>
        <w:t>, за якими відбиралися відеофільми були:</w:t>
      </w:r>
    </w:p>
    <w:p w:rsidR="000577F7" w:rsidRPr="005B2510" w:rsidRDefault="000577F7" w:rsidP="0005622E">
      <w:pPr>
        <w:pStyle w:val="a3"/>
        <w:numPr>
          <w:ilvl w:val="0"/>
          <w:numId w:val="24"/>
        </w:numPr>
        <w:spacing w:line="360" w:lineRule="auto"/>
        <w:ind w:left="709" w:hanging="425"/>
        <w:jc w:val="both"/>
        <w:rPr>
          <w:rFonts w:ascii="Times New Roman" w:hAnsi="Times New Roman"/>
          <w:sz w:val="28"/>
          <w:lang w:val="uk-UA"/>
        </w:rPr>
      </w:pPr>
      <w:r w:rsidRPr="005B2510">
        <w:rPr>
          <w:rFonts w:ascii="Times New Roman" w:hAnsi="Times New Roman"/>
          <w:sz w:val="28"/>
          <w:lang w:val="uk-UA"/>
        </w:rPr>
        <w:t>Наявність життєвих подій, які за сюжетом стосувалися прийняття героями стратегічних життєвих рішень стосовно вибору життєвої позиції, професійного самовизначення та вибору шлюбного партнера.</w:t>
      </w:r>
    </w:p>
    <w:p w:rsidR="000577F7" w:rsidRPr="005B2510" w:rsidRDefault="000577F7" w:rsidP="0005622E">
      <w:pPr>
        <w:pStyle w:val="a3"/>
        <w:numPr>
          <w:ilvl w:val="0"/>
          <w:numId w:val="24"/>
        </w:numPr>
        <w:spacing w:line="360" w:lineRule="auto"/>
        <w:ind w:left="709" w:hanging="425"/>
        <w:jc w:val="both"/>
        <w:rPr>
          <w:rFonts w:ascii="Times New Roman" w:hAnsi="Times New Roman"/>
          <w:sz w:val="28"/>
          <w:lang w:val="uk-UA"/>
        </w:rPr>
      </w:pPr>
      <w:r w:rsidRPr="005B2510">
        <w:rPr>
          <w:rFonts w:ascii="Times New Roman" w:hAnsi="Times New Roman"/>
          <w:sz w:val="28"/>
          <w:lang w:val="uk-UA"/>
        </w:rPr>
        <w:t>Наявність позитивних героїв.</w:t>
      </w:r>
    </w:p>
    <w:p w:rsidR="000577F7" w:rsidRPr="005B2510" w:rsidRDefault="000577F7" w:rsidP="0005622E">
      <w:pPr>
        <w:pStyle w:val="a3"/>
        <w:numPr>
          <w:ilvl w:val="0"/>
          <w:numId w:val="24"/>
        </w:numPr>
        <w:spacing w:line="360" w:lineRule="auto"/>
        <w:ind w:left="709" w:hanging="425"/>
        <w:jc w:val="both"/>
        <w:rPr>
          <w:rFonts w:ascii="Times New Roman" w:hAnsi="Times New Roman"/>
          <w:sz w:val="28"/>
          <w:lang w:val="uk-UA"/>
        </w:rPr>
      </w:pPr>
      <w:r w:rsidRPr="005B2510">
        <w:rPr>
          <w:rFonts w:ascii="Times New Roman" w:hAnsi="Times New Roman"/>
          <w:sz w:val="28"/>
          <w:lang w:val="uk-UA"/>
        </w:rPr>
        <w:t>Глибокий психологічний зміст</w:t>
      </w:r>
      <w:r>
        <w:rPr>
          <w:rFonts w:ascii="Times New Roman" w:hAnsi="Times New Roman"/>
          <w:sz w:val="28"/>
          <w:lang w:val="uk-UA"/>
        </w:rPr>
        <w:t>,</w:t>
      </w:r>
      <w:r w:rsidRPr="005B2510">
        <w:rPr>
          <w:rFonts w:ascii="Times New Roman" w:hAnsi="Times New Roman"/>
          <w:sz w:val="28"/>
          <w:lang w:val="uk-UA"/>
        </w:rPr>
        <w:t xml:space="preserve"> що</w:t>
      </w:r>
      <w:r>
        <w:rPr>
          <w:rFonts w:ascii="Times New Roman" w:hAnsi="Times New Roman"/>
          <w:sz w:val="28"/>
          <w:lang w:val="uk-UA"/>
        </w:rPr>
        <w:t xml:space="preserve"> сприяє</w:t>
      </w:r>
      <w:r w:rsidRPr="005B2510">
        <w:rPr>
          <w:rFonts w:ascii="Times New Roman" w:hAnsi="Times New Roman"/>
          <w:sz w:val="28"/>
          <w:lang w:val="uk-UA"/>
        </w:rPr>
        <w:t xml:space="preserve"> усвідомленн</w:t>
      </w:r>
      <w:r>
        <w:rPr>
          <w:rFonts w:ascii="Times New Roman" w:hAnsi="Times New Roman"/>
          <w:sz w:val="28"/>
          <w:lang w:val="uk-UA"/>
        </w:rPr>
        <w:t>ю</w:t>
      </w:r>
      <w:r w:rsidRPr="005B2510">
        <w:rPr>
          <w:rFonts w:ascii="Times New Roman" w:hAnsi="Times New Roman"/>
          <w:sz w:val="28"/>
          <w:lang w:val="uk-UA"/>
        </w:rPr>
        <w:t xml:space="preserve"> </w:t>
      </w:r>
      <w:r>
        <w:rPr>
          <w:rFonts w:ascii="Times New Roman" w:hAnsi="Times New Roman"/>
          <w:sz w:val="28"/>
          <w:lang w:val="uk-UA"/>
        </w:rPr>
        <w:t xml:space="preserve">студентами </w:t>
      </w:r>
      <w:r w:rsidRPr="005B2510">
        <w:rPr>
          <w:rFonts w:ascii="Times New Roman" w:hAnsi="Times New Roman"/>
          <w:sz w:val="28"/>
          <w:lang w:val="uk-UA"/>
        </w:rPr>
        <w:t xml:space="preserve">відповідальності за </w:t>
      </w:r>
      <w:r>
        <w:rPr>
          <w:rFonts w:ascii="Times New Roman" w:hAnsi="Times New Roman"/>
          <w:sz w:val="28"/>
          <w:lang w:val="uk-UA"/>
        </w:rPr>
        <w:t xml:space="preserve">власні </w:t>
      </w:r>
      <w:r w:rsidRPr="005B2510">
        <w:rPr>
          <w:rFonts w:ascii="Times New Roman" w:hAnsi="Times New Roman"/>
          <w:sz w:val="28"/>
          <w:lang w:val="uk-UA"/>
        </w:rPr>
        <w:t>прийняті рішення.</w:t>
      </w:r>
    </w:p>
    <w:p w:rsidR="000577F7" w:rsidRDefault="000577F7" w:rsidP="0005622E">
      <w:pPr>
        <w:pStyle w:val="a3"/>
        <w:numPr>
          <w:ilvl w:val="0"/>
          <w:numId w:val="24"/>
        </w:numPr>
        <w:spacing w:line="360" w:lineRule="auto"/>
        <w:ind w:left="709" w:hanging="425"/>
        <w:jc w:val="both"/>
        <w:rPr>
          <w:rFonts w:ascii="Times New Roman" w:hAnsi="Times New Roman"/>
          <w:sz w:val="28"/>
          <w:lang w:val="uk-UA"/>
        </w:rPr>
      </w:pPr>
      <w:r w:rsidRPr="005B2510">
        <w:rPr>
          <w:rFonts w:ascii="Times New Roman" w:hAnsi="Times New Roman"/>
          <w:sz w:val="28"/>
          <w:lang w:val="uk-UA"/>
        </w:rPr>
        <w:t>Емоційність та привабливість відеоматеріалу для студентів.</w:t>
      </w:r>
    </w:p>
    <w:p w:rsidR="000577F7" w:rsidRDefault="000577F7" w:rsidP="0005622E">
      <w:pPr>
        <w:pStyle w:val="a3"/>
        <w:spacing w:line="360" w:lineRule="auto"/>
        <w:ind w:firstLine="567"/>
        <w:jc w:val="right"/>
        <w:rPr>
          <w:rFonts w:ascii="Times New Roman" w:hAnsi="Times New Roman"/>
          <w:i/>
          <w:sz w:val="28"/>
          <w:lang w:val="uk-UA"/>
        </w:rPr>
      </w:pPr>
    </w:p>
    <w:p w:rsidR="000577F7" w:rsidRPr="005B2510" w:rsidRDefault="000577F7" w:rsidP="0005622E">
      <w:pPr>
        <w:pStyle w:val="a3"/>
        <w:spacing w:line="360" w:lineRule="auto"/>
        <w:ind w:firstLine="567"/>
        <w:jc w:val="right"/>
        <w:rPr>
          <w:rFonts w:ascii="Times New Roman" w:hAnsi="Times New Roman"/>
          <w:i/>
          <w:sz w:val="28"/>
          <w:szCs w:val="28"/>
          <w:lang w:val="uk-UA"/>
        </w:rPr>
      </w:pPr>
      <w:r w:rsidRPr="005B2510">
        <w:rPr>
          <w:rFonts w:ascii="Times New Roman" w:hAnsi="Times New Roman"/>
          <w:i/>
          <w:sz w:val="28"/>
          <w:lang w:val="uk-UA"/>
        </w:rPr>
        <w:lastRenderedPageBreak/>
        <w:t>Таблиця 2</w:t>
      </w:r>
    </w:p>
    <w:p w:rsidR="000577F7" w:rsidRPr="0005622E" w:rsidRDefault="000577F7" w:rsidP="0005622E">
      <w:pPr>
        <w:pStyle w:val="a3"/>
        <w:spacing w:line="360" w:lineRule="auto"/>
        <w:ind w:firstLine="567"/>
        <w:jc w:val="center"/>
        <w:rPr>
          <w:rFonts w:ascii="Times New Roman" w:hAnsi="Times New Roman"/>
          <w:sz w:val="28"/>
          <w:szCs w:val="28"/>
          <w:lang w:val="uk-UA"/>
        </w:rPr>
      </w:pPr>
      <w:r w:rsidRPr="0005622E">
        <w:rPr>
          <w:rFonts w:ascii="Times New Roman" w:hAnsi="Times New Roman"/>
          <w:sz w:val="28"/>
          <w:szCs w:val="28"/>
          <w:lang w:val="uk-UA"/>
        </w:rPr>
        <w:t xml:space="preserve">Відеофільми та їх психологічний зміст за напрямом прийняття стратегічного життєвого рішення з вибору життєвої позиції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6804"/>
      </w:tblGrid>
      <w:tr w:rsidR="000577F7" w:rsidRPr="003132F9" w:rsidTr="00FF36B7">
        <w:tc>
          <w:tcPr>
            <w:tcW w:w="817" w:type="dxa"/>
          </w:tcPr>
          <w:p w:rsidR="000577F7" w:rsidRPr="00B30CAB" w:rsidRDefault="000577F7" w:rsidP="00FF36B7">
            <w:pPr>
              <w:pStyle w:val="a3"/>
              <w:jc w:val="center"/>
              <w:rPr>
                <w:rFonts w:ascii="Times New Roman" w:hAnsi="Times New Roman"/>
                <w:b/>
                <w:sz w:val="28"/>
                <w:szCs w:val="28"/>
                <w:lang w:val="uk-UA"/>
              </w:rPr>
            </w:pPr>
            <w:r w:rsidRPr="00B30CAB">
              <w:rPr>
                <w:rFonts w:ascii="Times New Roman" w:hAnsi="Times New Roman"/>
                <w:b/>
                <w:sz w:val="28"/>
                <w:szCs w:val="28"/>
                <w:lang w:val="uk-UA"/>
              </w:rPr>
              <w:t>№</w:t>
            </w:r>
          </w:p>
        </w:tc>
        <w:tc>
          <w:tcPr>
            <w:tcW w:w="2552" w:type="dxa"/>
          </w:tcPr>
          <w:p w:rsidR="000577F7" w:rsidRPr="0005622E" w:rsidRDefault="000577F7" w:rsidP="00FF36B7">
            <w:pPr>
              <w:pStyle w:val="a3"/>
              <w:jc w:val="center"/>
              <w:rPr>
                <w:rFonts w:ascii="Times New Roman" w:hAnsi="Times New Roman"/>
                <w:sz w:val="28"/>
                <w:szCs w:val="28"/>
                <w:lang w:val="uk-UA"/>
              </w:rPr>
            </w:pPr>
            <w:r w:rsidRPr="0005622E">
              <w:rPr>
                <w:rFonts w:ascii="Times New Roman" w:hAnsi="Times New Roman"/>
                <w:sz w:val="28"/>
                <w:szCs w:val="28"/>
                <w:lang w:val="uk-UA"/>
              </w:rPr>
              <w:t>Назва відеофільму</w:t>
            </w:r>
          </w:p>
        </w:tc>
        <w:tc>
          <w:tcPr>
            <w:tcW w:w="6804" w:type="dxa"/>
          </w:tcPr>
          <w:p w:rsidR="000577F7" w:rsidRPr="0005622E" w:rsidRDefault="000577F7" w:rsidP="00FF36B7">
            <w:pPr>
              <w:pStyle w:val="a3"/>
              <w:jc w:val="center"/>
              <w:rPr>
                <w:rFonts w:ascii="Times New Roman" w:hAnsi="Times New Roman"/>
                <w:sz w:val="28"/>
                <w:szCs w:val="28"/>
                <w:lang w:val="uk-UA"/>
              </w:rPr>
            </w:pPr>
            <w:r w:rsidRPr="0005622E">
              <w:rPr>
                <w:rFonts w:ascii="Times New Roman" w:hAnsi="Times New Roman"/>
                <w:sz w:val="28"/>
                <w:szCs w:val="28"/>
                <w:lang w:val="uk-UA"/>
              </w:rPr>
              <w:t>Психологічний зміст</w:t>
            </w:r>
          </w:p>
        </w:tc>
      </w:tr>
      <w:tr w:rsidR="000577F7" w:rsidRPr="003132F9" w:rsidTr="00FF36B7">
        <w:trPr>
          <w:trHeight w:val="507"/>
        </w:trPr>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Плата наперед</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 xml:space="preserve">Презентація конструктивної життєвої позиції </w:t>
            </w:r>
            <w:r>
              <w:rPr>
                <w:rFonts w:ascii="Times New Roman" w:hAnsi="Times New Roman"/>
                <w:sz w:val="28"/>
                <w:szCs w:val="28"/>
                <w:lang w:val="uk-UA"/>
              </w:rPr>
              <w:t>голов</w:t>
            </w:r>
            <w:r w:rsidRPr="003132F9">
              <w:rPr>
                <w:rFonts w:ascii="Times New Roman" w:hAnsi="Times New Roman"/>
                <w:sz w:val="28"/>
                <w:szCs w:val="28"/>
                <w:lang w:val="uk-UA"/>
              </w:rPr>
              <w:t>ного героя та її вплив  на стосунки і долю оточуючих людей</w:t>
            </w:r>
          </w:p>
        </w:tc>
      </w:tr>
      <w:tr w:rsidR="000577F7" w:rsidRPr="003132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Мирний воїн</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Цінність  самопізнання, виборів та прийняття рішень у відповідності з власними принципами</w:t>
            </w:r>
          </w:p>
        </w:tc>
      </w:tr>
      <w:tr w:rsidR="000577F7" w:rsidRPr="006205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Знайти Форестера</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Співвіднесення вчинків сьогодення з перспективами подальшого життя,  позитивне оновлення людини після змін у її ціннісній орієнтації</w:t>
            </w:r>
          </w:p>
        </w:tc>
      </w:tr>
      <w:tr w:rsidR="000577F7" w:rsidRPr="003132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Август Раш</w:t>
            </w:r>
          </w:p>
        </w:tc>
        <w:tc>
          <w:tcPr>
            <w:tcW w:w="6804" w:type="dxa"/>
          </w:tcPr>
          <w:p w:rsidR="000577F7"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Структурування смислів і цінностей людського життя,</w:t>
            </w:r>
          </w:p>
          <w:p w:rsidR="000577F7" w:rsidRPr="003132F9" w:rsidRDefault="000577F7" w:rsidP="00FF36B7">
            <w:pPr>
              <w:pStyle w:val="a3"/>
              <w:rPr>
                <w:rFonts w:ascii="Times New Roman" w:hAnsi="Times New Roman"/>
                <w:sz w:val="28"/>
                <w:szCs w:val="28"/>
                <w:lang w:val="uk-UA"/>
              </w:rPr>
            </w:pPr>
            <w:r>
              <w:rPr>
                <w:rFonts w:ascii="Times New Roman" w:hAnsi="Times New Roman"/>
                <w:sz w:val="28"/>
                <w:szCs w:val="28"/>
                <w:lang w:val="uk-UA"/>
              </w:rPr>
              <w:t>пошук власного призначення</w:t>
            </w:r>
          </w:p>
        </w:tc>
      </w:tr>
      <w:tr w:rsidR="000577F7" w:rsidRPr="006205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Один плюс один</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Усвідомлення цінності людського життя, загальнолюдських цінностей та ідеалів, позитивна життєва позиція героя фільму</w:t>
            </w:r>
          </w:p>
        </w:tc>
      </w:tr>
      <w:tr w:rsidR="000577F7" w:rsidRPr="003132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Товстун на рингу</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Становлення конструктивної життєвої позиції людини, вплив власних рішень на найближче оточення та стосунки людей</w:t>
            </w:r>
          </w:p>
        </w:tc>
      </w:tr>
      <w:tr w:rsidR="000577F7" w:rsidRPr="003132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У дикій природі</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Прагнення людини до гармонії з природою, усвідомлення наслідків прийнятих відповідальних рішень</w:t>
            </w:r>
          </w:p>
        </w:tc>
      </w:tr>
      <w:tr w:rsidR="000577F7" w:rsidRPr="006205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Поліанна</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Активна конструктивна життєва позиція героїні, гармонізація колективних стосунків, шляхи удосконалення міжособистісної взаємодії</w:t>
            </w:r>
          </w:p>
        </w:tc>
      </w:tr>
      <w:tr w:rsidR="000577F7" w:rsidRPr="003132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127 годин</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Виняткове прагнення людини до життя, усвідомлення та переоцінка власних життєвих вчинків, відповідальність за наслідки прийнятих рішень</w:t>
            </w:r>
          </w:p>
        </w:tc>
      </w:tr>
      <w:tr w:rsidR="000577F7" w:rsidRPr="003132F9" w:rsidTr="00FF36B7">
        <w:tc>
          <w:tcPr>
            <w:tcW w:w="817" w:type="dxa"/>
          </w:tcPr>
          <w:p w:rsidR="000577F7" w:rsidRPr="003132F9" w:rsidRDefault="000577F7" w:rsidP="0005622E">
            <w:pPr>
              <w:pStyle w:val="a3"/>
              <w:numPr>
                <w:ilvl w:val="0"/>
                <w:numId w:val="26"/>
              </w:numPr>
              <w:ind w:right="-108"/>
              <w:rPr>
                <w:rFonts w:ascii="Times New Roman" w:hAnsi="Times New Roman"/>
                <w:sz w:val="28"/>
                <w:szCs w:val="28"/>
                <w:lang w:val="uk-UA"/>
              </w:rPr>
            </w:pPr>
          </w:p>
        </w:tc>
        <w:tc>
          <w:tcPr>
            <w:tcW w:w="2552" w:type="dxa"/>
          </w:tcPr>
          <w:p w:rsidR="000577F7" w:rsidRPr="003132F9" w:rsidRDefault="000577F7" w:rsidP="00FF36B7">
            <w:pPr>
              <w:pStyle w:val="a3"/>
              <w:jc w:val="both"/>
              <w:rPr>
                <w:rFonts w:ascii="Times New Roman" w:hAnsi="Times New Roman"/>
                <w:sz w:val="28"/>
                <w:szCs w:val="28"/>
                <w:lang w:val="uk-UA"/>
              </w:rPr>
            </w:pPr>
            <w:r w:rsidRPr="003132F9">
              <w:rPr>
                <w:rFonts w:ascii="Times New Roman" w:hAnsi="Times New Roman"/>
                <w:sz w:val="28"/>
                <w:szCs w:val="28"/>
                <w:lang w:val="uk-UA"/>
              </w:rPr>
              <w:t>Святоша</w:t>
            </w:r>
          </w:p>
        </w:tc>
        <w:tc>
          <w:tcPr>
            <w:tcW w:w="6804" w:type="dxa"/>
          </w:tcPr>
          <w:p w:rsidR="000577F7" w:rsidRPr="003132F9" w:rsidRDefault="000577F7" w:rsidP="00FF36B7">
            <w:pPr>
              <w:pStyle w:val="a3"/>
              <w:rPr>
                <w:rFonts w:ascii="Times New Roman" w:hAnsi="Times New Roman"/>
                <w:sz w:val="28"/>
                <w:szCs w:val="28"/>
                <w:lang w:val="uk-UA"/>
              </w:rPr>
            </w:pPr>
            <w:r w:rsidRPr="003132F9">
              <w:rPr>
                <w:rFonts w:ascii="Times New Roman" w:hAnsi="Times New Roman"/>
                <w:sz w:val="28"/>
                <w:szCs w:val="28"/>
                <w:lang w:val="uk-UA"/>
              </w:rPr>
              <w:t>Презентація конструктивної життєвої позиції головного героя, цінність духовно-моральних принципів сучасної людини</w:t>
            </w:r>
          </w:p>
        </w:tc>
      </w:tr>
    </w:tbl>
    <w:p w:rsidR="000577F7" w:rsidRDefault="000577F7" w:rsidP="0005622E">
      <w:pPr>
        <w:pStyle w:val="a3"/>
        <w:spacing w:line="360" w:lineRule="auto"/>
        <w:ind w:firstLine="567"/>
        <w:jc w:val="both"/>
        <w:rPr>
          <w:rFonts w:ascii="Times New Roman" w:hAnsi="Times New Roman"/>
          <w:sz w:val="28"/>
          <w:lang w:val="uk-UA"/>
        </w:rPr>
      </w:pPr>
      <w:r w:rsidRPr="005B2510">
        <w:rPr>
          <w:rFonts w:ascii="Times New Roman" w:hAnsi="Times New Roman"/>
          <w:sz w:val="28"/>
          <w:szCs w:val="28"/>
          <w:lang w:val="uk-UA"/>
        </w:rPr>
        <w:t xml:space="preserve"> </w:t>
      </w:r>
    </w:p>
    <w:p w:rsidR="000577F7" w:rsidRDefault="000577F7" w:rsidP="0005622E">
      <w:pPr>
        <w:pStyle w:val="a3"/>
        <w:spacing w:line="360" w:lineRule="auto"/>
        <w:ind w:firstLine="708"/>
        <w:jc w:val="both"/>
        <w:rPr>
          <w:rFonts w:ascii="Times New Roman" w:hAnsi="Times New Roman"/>
          <w:sz w:val="28"/>
          <w:lang w:val="uk-UA"/>
        </w:rPr>
      </w:pPr>
      <w:r>
        <w:rPr>
          <w:rFonts w:ascii="Times New Roman" w:hAnsi="Times New Roman"/>
          <w:sz w:val="28"/>
          <w:lang w:val="uk-UA"/>
        </w:rPr>
        <w:t>На жаль, сучасна студентська молодь віддає перевагу відеофільмам  закордонного виробництва, однак у програмі відеолекторію ми намагалися представити документальні та художні відеоматеріали також і вітчизняного виробництва.</w:t>
      </w:r>
    </w:p>
    <w:p w:rsidR="000577F7" w:rsidRPr="005B2510" w:rsidRDefault="000577F7" w:rsidP="00CA3A9B">
      <w:pPr>
        <w:pStyle w:val="a3"/>
        <w:spacing w:line="360" w:lineRule="auto"/>
        <w:ind w:firstLine="709"/>
        <w:jc w:val="both"/>
        <w:rPr>
          <w:rFonts w:ascii="Times New Roman" w:hAnsi="Times New Roman"/>
          <w:sz w:val="28"/>
          <w:szCs w:val="28"/>
          <w:lang w:val="uk-UA"/>
        </w:rPr>
      </w:pPr>
      <w:r w:rsidRPr="005B2510">
        <w:rPr>
          <w:rFonts w:ascii="Times New Roman" w:hAnsi="Times New Roman"/>
          <w:sz w:val="28"/>
          <w:szCs w:val="28"/>
          <w:lang w:val="uk-UA"/>
        </w:rPr>
        <w:t xml:space="preserve">Після перегляду кожного відеофільму </w:t>
      </w:r>
      <w:r>
        <w:rPr>
          <w:rFonts w:ascii="Times New Roman" w:hAnsi="Times New Roman"/>
          <w:sz w:val="28"/>
          <w:szCs w:val="28"/>
          <w:lang w:val="uk-UA"/>
        </w:rPr>
        <w:t xml:space="preserve">зі студентами необхідно </w:t>
      </w:r>
      <w:r w:rsidRPr="005B2510">
        <w:rPr>
          <w:rFonts w:ascii="Times New Roman" w:hAnsi="Times New Roman"/>
          <w:sz w:val="28"/>
          <w:szCs w:val="28"/>
          <w:lang w:val="uk-UA"/>
        </w:rPr>
        <w:t>здійснюва</w:t>
      </w:r>
      <w:r>
        <w:rPr>
          <w:rFonts w:ascii="Times New Roman" w:hAnsi="Times New Roman"/>
          <w:sz w:val="28"/>
          <w:szCs w:val="28"/>
          <w:lang w:val="uk-UA"/>
        </w:rPr>
        <w:t>ти</w:t>
      </w:r>
      <w:r w:rsidRPr="005B2510">
        <w:rPr>
          <w:rFonts w:ascii="Times New Roman" w:hAnsi="Times New Roman"/>
          <w:sz w:val="28"/>
          <w:szCs w:val="28"/>
          <w:lang w:val="uk-UA"/>
        </w:rPr>
        <w:t xml:space="preserve"> активне обговорення за </w:t>
      </w:r>
      <w:r>
        <w:rPr>
          <w:rFonts w:ascii="Times New Roman" w:hAnsi="Times New Roman"/>
          <w:sz w:val="28"/>
          <w:szCs w:val="28"/>
          <w:lang w:val="uk-UA"/>
        </w:rPr>
        <w:t>приблизним</w:t>
      </w:r>
      <w:r w:rsidRPr="005B2510">
        <w:rPr>
          <w:rFonts w:ascii="Times New Roman" w:hAnsi="Times New Roman"/>
          <w:sz w:val="28"/>
          <w:szCs w:val="28"/>
          <w:lang w:val="uk-UA"/>
        </w:rPr>
        <w:t xml:space="preserve"> алгоритмом:</w:t>
      </w:r>
    </w:p>
    <w:p w:rsidR="000577F7" w:rsidRPr="005B2510" w:rsidRDefault="000577F7" w:rsidP="0005622E">
      <w:pPr>
        <w:pStyle w:val="a3"/>
        <w:spacing w:line="360" w:lineRule="auto"/>
        <w:ind w:firstLine="567"/>
        <w:jc w:val="right"/>
        <w:rPr>
          <w:rFonts w:ascii="Times New Roman" w:hAnsi="Times New Roman"/>
          <w:i/>
          <w:sz w:val="28"/>
          <w:szCs w:val="28"/>
          <w:lang w:val="uk-UA"/>
        </w:rPr>
      </w:pPr>
      <w:r>
        <w:rPr>
          <w:rFonts w:ascii="Times New Roman" w:hAnsi="Times New Roman"/>
          <w:i/>
          <w:sz w:val="28"/>
          <w:lang w:val="uk-UA"/>
        </w:rPr>
        <w:lastRenderedPageBreak/>
        <w:t>Таблиця 3</w:t>
      </w:r>
    </w:p>
    <w:p w:rsidR="000577F7" w:rsidRPr="0005622E" w:rsidRDefault="000577F7" w:rsidP="0005622E">
      <w:pPr>
        <w:pStyle w:val="a3"/>
        <w:spacing w:line="360" w:lineRule="auto"/>
        <w:ind w:firstLine="567"/>
        <w:jc w:val="center"/>
        <w:rPr>
          <w:rFonts w:ascii="Times New Roman" w:hAnsi="Times New Roman"/>
          <w:sz w:val="28"/>
          <w:szCs w:val="28"/>
          <w:lang w:val="uk-UA"/>
        </w:rPr>
      </w:pPr>
      <w:r w:rsidRPr="0005622E">
        <w:rPr>
          <w:rFonts w:ascii="Times New Roman" w:hAnsi="Times New Roman"/>
          <w:sz w:val="28"/>
          <w:szCs w:val="28"/>
          <w:lang w:val="uk-UA"/>
        </w:rPr>
        <w:t>Відеофільми та їх психологічний зміст за напрямом прийняття стратегічного життєвого рішення з професійного самовизначення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827"/>
        <w:gridCol w:w="5529"/>
      </w:tblGrid>
      <w:tr w:rsidR="000577F7" w:rsidRPr="0005622E" w:rsidTr="00FF36B7">
        <w:tc>
          <w:tcPr>
            <w:tcW w:w="817" w:type="dxa"/>
          </w:tcPr>
          <w:p w:rsidR="000577F7" w:rsidRPr="0005622E" w:rsidRDefault="000577F7" w:rsidP="00FF36B7">
            <w:pPr>
              <w:pStyle w:val="a3"/>
              <w:spacing w:line="360" w:lineRule="auto"/>
              <w:jc w:val="center"/>
              <w:rPr>
                <w:rFonts w:ascii="Times New Roman" w:hAnsi="Times New Roman"/>
                <w:sz w:val="28"/>
                <w:szCs w:val="28"/>
                <w:lang w:val="uk-UA"/>
              </w:rPr>
            </w:pPr>
            <w:r w:rsidRPr="0005622E">
              <w:rPr>
                <w:rFonts w:ascii="Times New Roman" w:hAnsi="Times New Roman"/>
                <w:sz w:val="28"/>
                <w:szCs w:val="28"/>
                <w:lang w:val="uk-UA"/>
              </w:rPr>
              <w:t>№</w:t>
            </w:r>
          </w:p>
        </w:tc>
        <w:tc>
          <w:tcPr>
            <w:tcW w:w="3827" w:type="dxa"/>
          </w:tcPr>
          <w:p w:rsidR="000577F7" w:rsidRPr="0005622E" w:rsidRDefault="000577F7" w:rsidP="00FF36B7">
            <w:pPr>
              <w:pStyle w:val="a3"/>
              <w:spacing w:line="360" w:lineRule="auto"/>
              <w:jc w:val="center"/>
              <w:rPr>
                <w:rFonts w:ascii="Times New Roman" w:hAnsi="Times New Roman"/>
                <w:sz w:val="28"/>
                <w:szCs w:val="28"/>
                <w:lang w:val="uk-UA"/>
              </w:rPr>
            </w:pPr>
            <w:r w:rsidRPr="0005622E">
              <w:rPr>
                <w:rFonts w:ascii="Times New Roman" w:hAnsi="Times New Roman"/>
                <w:sz w:val="28"/>
                <w:szCs w:val="28"/>
                <w:lang w:val="uk-UA"/>
              </w:rPr>
              <w:t>Назва відеофільму</w:t>
            </w:r>
          </w:p>
        </w:tc>
        <w:tc>
          <w:tcPr>
            <w:tcW w:w="5529" w:type="dxa"/>
          </w:tcPr>
          <w:p w:rsidR="000577F7" w:rsidRPr="0005622E" w:rsidRDefault="000577F7" w:rsidP="00FF36B7">
            <w:pPr>
              <w:pStyle w:val="a3"/>
              <w:spacing w:line="360" w:lineRule="auto"/>
              <w:jc w:val="center"/>
              <w:rPr>
                <w:rFonts w:ascii="Times New Roman" w:hAnsi="Times New Roman"/>
                <w:sz w:val="28"/>
                <w:szCs w:val="28"/>
                <w:lang w:val="uk-UA"/>
              </w:rPr>
            </w:pPr>
            <w:r w:rsidRPr="0005622E">
              <w:rPr>
                <w:rFonts w:ascii="Times New Roman" w:hAnsi="Times New Roman"/>
                <w:sz w:val="28"/>
                <w:szCs w:val="28"/>
                <w:lang w:val="uk-UA"/>
              </w:rPr>
              <w:t>Психологічний зміст</w:t>
            </w:r>
          </w:p>
        </w:tc>
      </w:tr>
      <w:tr w:rsidR="000577F7" w:rsidRPr="006205F9" w:rsidTr="00FF36B7">
        <w:tc>
          <w:tcPr>
            <w:tcW w:w="817" w:type="dxa"/>
          </w:tcPr>
          <w:p w:rsidR="000577F7" w:rsidRPr="003132F9" w:rsidRDefault="000577F7" w:rsidP="0005622E">
            <w:pPr>
              <w:pStyle w:val="a3"/>
              <w:numPr>
                <w:ilvl w:val="0"/>
                <w:numId w:val="27"/>
              </w:numPr>
              <w:spacing w:line="276" w:lineRule="auto"/>
              <w:rPr>
                <w:rFonts w:ascii="Times New Roman" w:hAnsi="Times New Roman"/>
                <w:sz w:val="28"/>
                <w:szCs w:val="28"/>
                <w:lang w:val="uk-UA"/>
              </w:rPr>
            </w:pPr>
          </w:p>
        </w:tc>
        <w:tc>
          <w:tcPr>
            <w:tcW w:w="3827"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bCs/>
                <w:sz w:val="28"/>
                <w:szCs w:val="28"/>
                <w:lang w:val="uk-UA"/>
              </w:rPr>
              <w:t>Тріумф</w:t>
            </w:r>
          </w:p>
        </w:tc>
        <w:tc>
          <w:tcPr>
            <w:tcW w:w="5529"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sz w:val="28"/>
                <w:szCs w:val="28"/>
                <w:lang w:val="uk-UA"/>
              </w:rPr>
              <w:t xml:space="preserve">Презентація професійної творчої діяльності, самовідданість обраній справі </w:t>
            </w:r>
          </w:p>
        </w:tc>
      </w:tr>
      <w:tr w:rsidR="000577F7" w:rsidRPr="006205F9" w:rsidTr="00FF36B7">
        <w:tc>
          <w:tcPr>
            <w:tcW w:w="817" w:type="dxa"/>
          </w:tcPr>
          <w:p w:rsidR="000577F7" w:rsidRPr="003132F9" w:rsidRDefault="000577F7" w:rsidP="0005622E">
            <w:pPr>
              <w:pStyle w:val="a3"/>
              <w:numPr>
                <w:ilvl w:val="0"/>
                <w:numId w:val="27"/>
              </w:numPr>
              <w:spacing w:line="276" w:lineRule="auto"/>
              <w:rPr>
                <w:rFonts w:ascii="Times New Roman" w:hAnsi="Times New Roman"/>
                <w:sz w:val="28"/>
                <w:szCs w:val="28"/>
                <w:lang w:val="uk-UA"/>
              </w:rPr>
            </w:pPr>
          </w:p>
        </w:tc>
        <w:tc>
          <w:tcPr>
            <w:tcW w:w="3827"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bCs/>
                <w:sz w:val="28"/>
                <w:szCs w:val="28"/>
                <w:lang w:val="uk-UA"/>
              </w:rPr>
              <w:t>Статева війна: кар’єра</w:t>
            </w:r>
          </w:p>
        </w:tc>
        <w:tc>
          <w:tcPr>
            <w:tcW w:w="5529"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sz w:val="28"/>
                <w:szCs w:val="28"/>
                <w:lang w:val="uk-UA"/>
              </w:rPr>
              <w:t xml:space="preserve">Психологічний супровід процесу працевлаштування: резюме, співбесіда, особливості самопрезентації, зовнішність, поведінка  </w:t>
            </w:r>
          </w:p>
        </w:tc>
      </w:tr>
      <w:tr w:rsidR="000577F7" w:rsidRPr="003132F9" w:rsidTr="00FF36B7">
        <w:tc>
          <w:tcPr>
            <w:tcW w:w="817" w:type="dxa"/>
          </w:tcPr>
          <w:p w:rsidR="000577F7" w:rsidRPr="003132F9" w:rsidRDefault="000577F7" w:rsidP="0005622E">
            <w:pPr>
              <w:pStyle w:val="a3"/>
              <w:numPr>
                <w:ilvl w:val="0"/>
                <w:numId w:val="27"/>
              </w:numPr>
              <w:spacing w:line="276" w:lineRule="auto"/>
              <w:rPr>
                <w:rFonts w:ascii="Times New Roman" w:hAnsi="Times New Roman"/>
                <w:sz w:val="28"/>
                <w:szCs w:val="28"/>
                <w:lang w:val="uk-UA"/>
              </w:rPr>
            </w:pPr>
          </w:p>
        </w:tc>
        <w:tc>
          <w:tcPr>
            <w:tcW w:w="3827"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bCs/>
                <w:sz w:val="28"/>
                <w:szCs w:val="28"/>
                <w:lang w:val="uk-UA"/>
              </w:rPr>
              <w:t>Троє самовпевнених</w:t>
            </w:r>
          </w:p>
        </w:tc>
        <w:tc>
          <w:tcPr>
            <w:tcW w:w="5529"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sz w:val="28"/>
                <w:szCs w:val="28"/>
                <w:lang w:val="uk-UA"/>
              </w:rPr>
              <w:t>Усвідомлення цілей професійного навчання, співвіднесення вчинків сього</w:t>
            </w:r>
            <w:r>
              <w:rPr>
                <w:rFonts w:ascii="Times New Roman" w:hAnsi="Times New Roman"/>
                <w:sz w:val="28"/>
                <w:szCs w:val="28"/>
                <w:lang w:val="uk-UA"/>
              </w:rPr>
              <w:t>-</w:t>
            </w:r>
            <w:r w:rsidRPr="003132F9">
              <w:rPr>
                <w:rFonts w:ascii="Times New Roman" w:hAnsi="Times New Roman"/>
                <w:sz w:val="28"/>
                <w:szCs w:val="28"/>
                <w:lang w:val="uk-UA"/>
              </w:rPr>
              <w:t>дення з перспективами подальшого життя</w:t>
            </w:r>
          </w:p>
        </w:tc>
      </w:tr>
      <w:tr w:rsidR="000577F7" w:rsidRPr="003132F9" w:rsidTr="00FF36B7">
        <w:tc>
          <w:tcPr>
            <w:tcW w:w="817" w:type="dxa"/>
          </w:tcPr>
          <w:p w:rsidR="000577F7" w:rsidRPr="003132F9" w:rsidRDefault="000577F7" w:rsidP="0005622E">
            <w:pPr>
              <w:pStyle w:val="a3"/>
              <w:numPr>
                <w:ilvl w:val="0"/>
                <w:numId w:val="27"/>
              </w:numPr>
              <w:spacing w:line="276" w:lineRule="auto"/>
              <w:rPr>
                <w:rFonts w:ascii="Times New Roman" w:hAnsi="Times New Roman"/>
                <w:sz w:val="28"/>
                <w:szCs w:val="28"/>
                <w:lang w:val="uk-UA"/>
              </w:rPr>
            </w:pPr>
          </w:p>
        </w:tc>
        <w:tc>
          <w:tcPr>
            <w:tcW w:w="3827"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bCs/>
                <w:sz w:val="28"/>
                <w:szCs w:val="28"/>
                <w:lang w:val="uk-UA"/>
              </w:rPr>
              <w:t>Статева війна: робота</w:t>
            </w:r>
          </w:p>
        </w:tc>
        <w:tc>
          <w:tcPr>
            <w:tcW w:w="5529"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sz w:val="28"/>
                <w:szCs w:val="28"/>
                <w:lang w:val="uk-UA"/>
              </w:rPr>
              <w:t>Структурування смислів і цінностей професійного життя, відданість справі, прийняття професійних рішень</w:t>
            </w:r>
          </w:p>
        </w:tc>
      </w:tr>
      <w:tr w:rsidR="000577F7" w:rsidRPr="006205F9" w:rsidTr="00FF36B7">
        <w:tc>
          <w:tcPr>
            <w:tcW w:w="817" w:type="dxa"/>
          </w:tcPr>
          <w:p w:rsidR="000577F7" w:rsidRPr="003132F9" w:rsidRDefault="000577F7" w:rsidP="0005622E">
            <w:pPr>
              <w:pStyle w:val="a3"/>
              <w:numPr>
                <w:ilvl w:val="0"/>
                <w:numId w:val="27"/>
              </w:numPr>
              <w:spacing w:line="276" w:lineRule="auto"/>
              <w:rPr>
                <w:rFonts w:ascii="Times New Roman" w:hAnsi="Times New Roman"/>
                <w:sz w:val="28"/>
                <w:szCs w:val="28"/>
                <w:lang w:val="uk-UA"/>
              </w:rPr>
            </w:pPr>
          </w:p>
        </w:tc>
        <w:tc>
          <w:tcPr>
            <w:tcW w:w="3827"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bCs/>
                <w:sz w:val="28"/>
                <w:szCs w:val="28"/>
                <w:lang w:val="uk-UA"/>
              </w:rPr>
              <w:t>Спілка мертвих поетів</w:t>
            </w:r>
          </w:p>
        </w:tc>
        <w:tc>
          <w:tcPr>
            <w:tcW w:w="5529"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sz w:val="28"/>
                <w:szCs w:val="28"/>
                <w:lang w:val="uk-UA"/>
              </w:rPr>
              <w:t>Вплив батьківського бажання на профе</w:t>
            </w:r>
            <w:r>
              <w:rPr>
                <w:rFonts w:ascii="Times New Roman" w:hAnsi="Times New Roman"/>
                <w:sz w:val="28"/>
                <w:szCs w:val="28"/>
                <w:lang w:val="uk-UA"/>
              </w:rPr>
              <w:t>-</w:t>
            </w:r>
            <w:r w:rsidRPr="003132F9">
              <w:rPr>
                <w:rFonts w:ascii="Times New Roman" w:hAnsi="Times New Roman"/>
                <w:sz w:val="28"/>
                <w:szCs w:val="28"/>
                <w:lang w:val="uk-UA"/>
              </w:rPr>
              <w:t xml:space="preserve">сійний вибір дитини, усвідомлення цінності людського життя та </w:t>
            </w:r>
            <w:r>
              <w:rPr>
                <w:rFonts w:ascii="Times New Roman" w:hAnsi="Times New Roman"/>
                <w:sz w:val="28"/>
                <w:szCs w:val="28"/>
                <w:lang w:val="uk-UA"/>
              </w:rPr>
              <w:t>співвідне</w:t>
            </w:r>
            <w:r w:rsidRPr="003132F9">
              <w:rPr>
                <w:rFonts w:ascii="Times New Roman" w:hAnsi="Times New Roman"/>
                <w:sz w:val="28"/>
                <w:szCs w:val="28"/>
                <w:lang w:val="uk-UA"/>
              </w:rPr>
              <w:t>сення з важливістю професійного самовизначення</w:t>
            </w:r>
          </w:p>
        </w:tc>
      </w:tr>
      <w:tr w:rsidR="000577F7" w:rsidRPr="006205F9" w:rsidTr="00FF36B7">
        <w:tc>
          <w:tcPr>
            <w:tcW w:w="817" w:type="dxa"/>
          </w:tcPr>
          <w:p w:rsidR="000577F7" w:rsidRPr="003132F9" w:rsidRDefault="000577F7" w:rsidP="0005622E">
            <w:pPr>
              <w:pStyle w:val="a3"/>
              <w:numPr>
                <w:ilvl w:val="0"/>
                <w:numId w:val="27"/>
              </w:numPr>
              <w:spacing w:line="276" w:lineRule="auto"/>
              <w:rPr>
                <w:rFonts w:ascii="Times New Roman" w:hAnsi="Times New Roman"/>
                <w:sz w:val="28"/>
                <w:szCs w:val="28"/>
                <w:lang w:val="uk-UA"/>
              </w:rPr>
            </w:pPr>
          </w:p>
        </w:tc>
        <w:tc>
          <w:tcPr>
            <w:tcW w:w="3827"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bCs/>
                <w:sz w:val="28"/>
                <w:szCs w:val="28"/>
                <w:lang w:val="uk-UA"/>
              </w:rPr>
              <w:t>Жовтневе небо</w:t>
            </w:r>
          </w:p>
        </w:tc>
        <w:tc>
          <w:tcPr>
            <w:tcW w:w="5529" w:type="dxa"/>
          </w:tcPr>
          <w:p w:rsidR="000577F7" w:rsidRPr="003132F9" w:rsidRDefault="000577F7" w:rsidP="00FF36B7">
            <w:pPr>
              <w:pStyle w:val="a3"/>
              <w:spacing w:line="276" w:lineRule="auto"/>
              <w:rPr>
                <w:rFonts w:ascii="Times New Roman" w:hAnsi="Times New Roman"/>
                <w:sz w:val="28"/>
                <w:szCs w:val="28"/>
                <w:lang w:val="uk-UA"/>
              </w:rPr>
            </w:pPr>
            <w:r w:rsidRPr="003132F9">
              <w:rPr>
                <w:rFonts w:ascii="Times New Roman" w:hAnsi="Times New Roman"/>
                <w:sz w:val="28"/>
                <w:szCs w:val="28"/>
                <w:lang w:val="uk-UA"/>
              </w:rPr>
              <w:t>Прагнення людини реалізувати власні професійні здібності та нахили в обраній професійній діяльності, усвідомлення наслідків прийнятих відповідальних рішень</w:t>
            </w:r>
          </w:p>
        </w:tc>
      </w:tr>
      <w:tr w:rsidR="000577F7" w:rsidRPr="006205F9" w:rsidTr="00FF36B7">
        <w:tc>
          <w:tcPr>
            <w:tcW w:w="817" w:type="dxa"/>
          </w:tcPr>
          <w:p w:rsidR="000577F7" w:rsidRPr="003132F9" w:rsidRDefault="000577F7" w:rsidP="0005622E">
            <w:pPr>
              <w:pStyle w:val="a3"/>
              <w:numPr>
                <w:ilvl w:val="0"/>
                <w:numId w:val="27"/>
              </w:numPr>
              <w:spacing w:line="276" w:lineRule="auto"/>
              <w:rPr>
                <w:rFonts w:ascii="Times New Roman" w:hAnsi="Times New Roman"/>
                <w:sz w:val="28"/>
                <w:szCs w:val="28"/>
                <w:lang w:val="uk-UA"/>
              </w:rPr>
            </w:pPr>
          </w:p>
        </w:tc>
        <w:tc>
          <w:tcPr>
            <w:tcW w:w="3827" w:type="dxa"/>
          </w:tcPr>
          <w:p w:rsidR="000577F7" w:rsidRDefault="000577F7" w:rsidP="00FF36B7">
            <w:pPr>
              <w:pStyle w:val="a3"/>
              <w:spacing w:line="276" w:lineRule="auto"/>
              <w:rPr>
                <w:rFonts w:ascii="Times New Roman" w:hAnsi="Times New Roman"/>
                <w:bCs/>
                <w:sz w:val="28"/>
                <w:szCs w:val="28"/>
                <w:lang w:val="uk-UA"/>
              </w:rPr>
            </w:pPr>
            <w:r>
              <w:rPr>
                <w:rFonts w:ascii="Times New Roman" w:hAnsi="Times New Roman"/>
                <w:bCs/>
                <w:sz w:val="28"/>
                <w:szCs w:val="28"/>
                <w:lang w:val="uk-UA"/>
              </w:rPr>
              <w:t>Бюро подорожей</w:t>
            </w:r>
          </w:p>
          <w:p w:rsidR="000577F7" w:rsidRPr="003132F9" w:rsidRDefault="000577F7" w:rsidP="00FF36B7">
            <w:pPr>
              <w:pStyle w:val="a3"/>
              <w:spacing w:line="276" w:lineRule="auto"/>
              <w:rPr>
                <w:rFonts w:ascii="Times New Roman" w:hAnsi="Times New Roman"/>
                <w:bCs/>
                <w:sz w:val="28"/>
                <w:szCs w:val="28"/>
                <w:lang w:val="uk-UA"/>
              </w:rPr>
            </w:pPr>
          </w:p>
        </w:tc>
        <w:tc>
          <w:tcPr>
            <w:tcW w:w="5529" w:type="dxa"/>
          </w:tcPr>
          <w:p w:rsidR="000577F7" w:rsidRPr="003132F9" w:rsidRDefault="000577F7" w:rsidP="00FF36B7">
            <w:pPr>
              <w:pStyle w:val="a3"/>
              <w:spacing w:line="276" w:lineRule="auto"/>
              <w:rPr>
                <w:rFonts w:ascii="Times New Roman" w:hAnsi="Times New Roman"/>
                <w:sz w:val="28"/>
                <w:szCs w:val="28"/>
                <w:lang w:val="uk-UA"/>
              </w:rPr>
            </w:pPr>
            <w:r>
              <w:rPr>
                <w:rFonts w:ascii="Times New Roman" w:hAnsi="Times New Roman"/>
                <w:sz w:val="28"/>
                <w:szCs w:val="28"/>
                <w:lang w:val="uk-UA"/>
              </w:rPr>
              <w:t xml:space="preserve">Усвідомлення цінності непрестижної професійної діяльності, прагнення якнайкращого виконання своїх професійних обов’язків </w:t>
            </w:r>
          </w:p>
        </w:tc>
      </w:tr>
    </w:tbl>
    <w:p w:rsidR="000577F7" w:rsidRPr="005B2510" w:rsidRDefault="000577F7" w:rsidP="0005622E">
      <w:pPr>
        <w:pStyle w:val="a3"/>
        <w:numPr>
          <w:ilvl w:val="0"/>
          <w:numId w:val="25"/>
        </w:numPr>
        <w:spacing w:line="360" w:lineRule="auto"/>
        <w:jc w:val="both"/>
        <w:rPr>
          <w:rFonts w:ascii="Times New Roman" w:hAnsi="Times New Roman"/>
          <w:sz w:val="28"/>
          <w:szCs w:val="28"/>
          <w:lang w:val="uk-UA"/>
        </w:rPr>
      </w:pPr>
      <w:r w:rsidRPr="005B2510">
        <w:rPr>
          <w:rFonts w:ascii="Times New Roman" w:hAnsi="Times New Roman"/>
          <w:sz w:val="28"/>
          <w:szCs w:val="28"/>
          <w:lang w:val="uk-UA"/>
        </w:rPr>
        <w:t>Що найціннішого Ви знайшли для себе в сюжеті фільму?</w:t>
      </w:r>
    </w:p>
    <w:p w:rsidR="000577F7" w:rsidRPr="005B2510" w:rsidRDefault="000577F7" w:rsidP="0005622E">
      <w:pPr>
        <w:pStyle w:val="a3"/>
        <w:numPr>
          <w:ilvl w:val="0"/>
          <w:numId w:val="25"/>
        </w:numPr>
        <w:spacing w:line="360" w:lineRule="auto"/>
        <w:jc w:val="both"/>
        <w:rPr>
          <w:rFonts w:ascii="Times New Roman" w:hAnsi="Times New Roman"/>
          <w:sz w:val="28"/>
          <w:szCs w:val="28"/>
          <w:lang w:val="uk-UA"/>
        </w:rPr>
      </w:pPr>
      <w:r>
        <w:rPr>
          <w:rFonts w:ascii="Times New Roman" w:hAnsi="Times New Roman"/>
          <w:sz w:val="28"/>
          <w:szCs w:val="28"/>
          <w:lang w:val="uk-UA"/>
        </w:rPr>
        <w:t>У</w:t>
      </w:r>
      <w:r w:rsidRPr="005B2510">
        <w:rPr>
          <w:rFonts w:ascii="Times New Roman" w:hAnsi="Times New Roman"/>
          <w:sz w:val="28"/>
          <w:szCs w:val="28"/>
          <w:lang w:val="uk-UA"/>
        </w:rPr>
        <w:t xml:space="preserve"> чому полягала ситуація прийняття рішення?</w:t>
      </w:r>
    </w:p>
    <w:p w:rsidR="000577F7" w:rsidRPr="005B2510" w:rsidRDefault="000577F7" w:rsidP="0005622E">
      <w:pPr>
        <w:pStyle w:val="a3"/>
        <w:numPr>
          <w:ilvl w:val="0"/>
          <w:numId w:val="25"/>
        </w:numPr>
        <w:spacing w:line="360" w:lineRule="auto"/>
        <w:jc w:val="both"/>
        <w:rPr>
          <w:rFonts w:ascii="Times New Roman" w:hAnsi="Times New Roman"/>
          <w:sz w:val="28"/>
          <w:szCs w:val="28"/>
          <w:lang w:val="uk-UA"/>
        </w:rPr>
      </w:pPr>
      <w:r w:rsidRPr="005B2510">
        <w:rPr>
          <w:rFonts w:ascii="Times New Roman" w:hAnsi="Times New Roman"/>
          <w:sz w:val="28"/>
          <w:szCs w:val="28"/>
          <w:lang w:val="uk-UA"/>
        </w:rPr>
        <w:t>Як би Ви вчинили на місці головних героїв?</w:t>
      </w:r>
    </w:p>
    <w:p w:rsidR="000577F7" w:rsidRPr="005B2510" w:rsidRDefault="000577F7" w:rsidP="0005622E">
      <w:pPr>
        <w:pStyle w:val="a3"/>
        <w:numPr>
          <w:ilvl w:val="0"/>
          <w:numId w:val="25"/>
        </w:numPr>
        <w:spacing w:line="360" w:lineRule="auto"/>
        <w:jc w:val="both"/>
        <w:rPr>
          <w:rFonts w:ascii="Times New Roman" w:hAnsi="Times New Roman"/>
          <w:sz w:val="28"/>
          <w:szCs w:val="28"/>
          <w:lang w:val="uk-UA"/>
        </w:rPr>
      </w:pPr>
      <w:r w:rsidRPr="005B2510">
        <w:rPr>
          <w:rFonts w:ascii="Times New Roman" w:hAnsi="Times New Roman"/>
          <w:sz w:val="28"/>
          <w:szCs w:val="28"/>
          <w:lang w:val="uk-UA"/>
        </w:rPr>
        <w:t>Чи може подібна ситуація прийняття відповідального рішення виникнути у Вашому житті?</w:t>
      </w:r>
    </w:p>
    <w:p w:rsidR="000577F7" w:rsidRDefault="000577F7" w:rsidP="0005622E">
      <w:pPr>
        <w:pStyle w:val="a3"/>
        <w:numPr>
          <w:ilvl w:val="0"/>
          <w:numId w:val="25"/>
        </w:numPr>
        <w:spacing w:line="360" w:lineRule="auto"/>
        <w:jc w:val="both"/>
        <w:rPr>
          <w:rFonts w:ascii="Times New Roman" w:hAnsi="Times New Roman"/>
          <w:sz w:val="28"/>
          <w:szCs w:val="28"/>
          <w:lang w:val="uk-UA"/>
        </w:rPr>
      </w:pPr>
      <w:r w:rsidRPr="005B2510">
        <w:rPr>
          <w:rFonts w:ascii="Times New Roman" w:hAnsi="Times New Roman"/>
          <w:sz w:val="28"/>
          <w:szCs w:val="28"/>
          <w:lang w:val="uk-UA"/>
        </w:rPr>
        <w:t>Які основні особистісні якості, на Ваш погляд, є найважливішими</w:t>
      </w:r>
      <w:r>
        <w:rPr>
          <w:rFonts w:ascii="Times New Roman" w:hAnsi="Times New Roman"/>
          <w:sz w:val="28"/>
          <w:szCs w:val="28"/>
          <w:lang w:val="uk-UA"/>
        </w:rPr>
        <w:t>?</w:t>
      </w:r>
    </w:p>
    <w:p w:rsidR="000577F7" w:rsidRDefault="000577F7" w:rsidP="0005622E">
      <w:pPr>
        <w:pStyle w:val="a3"/>
        <w:numPr>
          <w:ilvl w:val="0"/>
          <w:numId w:val="25"/>
        </w:numPr>
        <w:spacing w:line="360" w:lineRule="auto"/>
        <w:jc w:val="both"/>
        <w:rPr>
          <w:rFonts w:ascii="Times New Roman" w:hAnsi="Times New Roman"/>
          <w:sz w:val="28"/>
          <w:szCs w:val="28"/>
          <w:lang w:val="uk-UA"/>
        </w:rPr>
      </w:pPr>
      <w:r>
        <w:rPr>
          <w:rFonts w:ascii="Times New Roman" w:hAnsi="Times New Roman"/>
          <w:sz w:val="28"/>
          <w:szCs w:val="28"/>
          <w:lang w:val="uk-UA"/>
        </w:rPr>
        <w:t>Я</w:t>
      </w:r>
      <w:r w:rsidRPr="005B2510">
        <w:rPr>
          <w:rFonts w:ascii="Times New Roman" w:hAnsi="Times New Roman"/>
          <w:sz w:val="28"/>
          <w:szCs w:val="28"/>
          <w:lang w:val="uk-UA"/>
        </w:rPr>
        <w:t>к Ви можете їх розвинути в себе?</w:t>
      </w:r>
    </w:p>
    <w:p w:rsidR="000577F7" w:rsidRPr="005B2510" w:rsidRDefault="000577F7" w:rsidP="00566740">
      <w:pPr>
        <w:pStyle w:val="a3"/>
        <w:spacing w:line="360" w:lineRule="auto"/>
        <w:ind w:left="1287"/>
        <w:jc w:val="right"/>
        <w:rPr>
          <w:rFonts w:ascii="Times New Roman" w:hAnsi="Times New Roman"/>
          <w:i/>
          <w:sz w:val="28"/>
          <w:szCs w:val="28"/>
          <w:lang w:val="uk-UA"/>
        </w:rPr>
      </w:pPr>
      <w:r>
        <w:rPr>
          <w:rFonts w:ascii="Times New Roman" w:hAnsi="Times New Roman"/>
          <w:i/>
          <w:sz w:val="28"/>
          <w:lang w:val="uk-UA"/>
        </w:rPr>
        <w:lastRenderedPageBreak/>
        <w:t>Таблиця  4</w:t>
      </w:r>
    </w:p>
    <w:p w:rsidR="000577F7" w:rsidRPr="002766EB" w:rsidRDefault="000577F7" w:rsidP="00566740">
      <w:pPr>
        <w:pStyle w:val="a3"/>
        <w:spacing w:line="360" w:lineRule="auto"/>
        <w:jc w:val="center"/>
        <w:rPr>
          <w:rFonts w:ascii="Times New Roman" w:hAnsi="Times New Roman"/>
          <w:sz w:val="28"/>
          <w:szCs w:val="28"/>
          <w:lang w:val="uk-UA"/>
        </w:rPr>
      </w:pPr>
      <w:r w:rsidRPr="002766EB">
        <w:rPr>
          <w:rFonts w:ascii="Times New Roman" w:hAnsi="Times New Roman"/>
          <w:sz w:val="28"/>
          <w:szCs w:val="28"/>
          <w:lang w:val="uk-UA"/>
        </w:rPr>
        <w:t xml:space="preserve">Відеофільми та їх психологічний зміст за напрямом прийняття </w:t>
      </w:r>
    </w:p>
    <w:p w:rsidR="000577F7" w:rsidRPr="002766EB" w:rsidRDefault="000577F7" w:rsidP="00566740">
      <w:pPr>
        <w:pStyle w:val="a3"/>
        <w:spacing w:line="360" w:lineRule="auto"/>
        <w:jc w:val="center"/>
        <w:rPr>
          <w:rFonts w:ascii="Times New Roman" w:hAnsi="Times New Roman"/>
          <w:sz w:val="28"/>
          <w:szCs w:val="28"/>
          <w:lang w:val="uk-UA"/>
        </w:rPr>
      </w:pPr>
      <w:r w:rsidRPr="002766EB">
        <w:rPr>
          <w:rFonts w:ascii="Times New Roman" w:hAnsi="Times New Roman"/>
          <w:sz w:val="28"/>
          <w:szCs w:val="28"/>
          <w:lang w:val="uk-UA"/>
        </w:rPr>
        <w:t>стратегічного життєвого рішення щодо вибору шлюбного партнера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0"/>
        <w:gridCol w:w="6096"/>
      </w:tblGrid>
      <w:tr w:rsidR="000577F7" w:rsidRPr="002766EB" w:rsidTr="00E8436B">
        <w:tc>
          <w:tcPr>
            <w:tcW w:w="817" w:type="dxa"/>
          </w:tcPr>
          <w:p w:rsidR="000577F7" w:rsidRPr="002766EB" w:rsidRDefault="000577F7" w:rsidP="00E8436B">
            <w:pPr>
              <w:pStyle w:val="a3"/>
              <w:jc w:val="center"/>
              <w:rPr>
                <w:rFonts w:ascii="Times New Roman" w:hAnsi="Times New Roman"/>
                <w:sz w:val="28"/>
                <w:szCs w:val="28"/>
                <w:lang w:val="uk-UA"/>
              </w:rPr>
            </w:pPr>
            <w:r w:rsidRPr="002766EB">
              <w:rPr>
                <w:rFonts w:ascii="Times New Roman" w:hAnsi="Times New Roman"/>
                <w:sz w:val="28"/>
                <w:szCs w:val="28"/>
                <w:lang w:val="uk-UA"/>
              </w:rPr>
              <w:t>№</w:t>
            </w:r>
          </w:p>
        </w:tc>
        <w:tc>
          <w:tcPr>
            <w:tcW w:w="3260" w:type="dxa"/>
          </w:tcPr>
          <w:p w:rsidR="000577F7" w:rsidRPr="002766EB" w:rsidRDefault="000577F7" w:rsidP="00E8436B">
            <w:pPr>
              <w:pStyle w:val="a3"/>
              <w:jc w:val="center"/>
              <w:rPr>
                <w:rFonts w:ascii="Times New Roman" w:hAnsi="Times New Roman"/>
                <w:sz w:val="28"/>
                <w:szCs w:val="28"/>
                <w:lang w:val="uk-UA"/>
              </w:rPr>
            </w:pPr>
            <w:r w:rsidRPr="002766EB">
              <w:rPr>
                <w:rFonts w:ascii="Times New Roman" w:hAnsi="Times New Roman"/>
                <w:sz w:val="28"/>
                <w:szCs w:val="28"/>
                <w:lang w:val="uk-UA"/>
              </w:rPr>
              <w:t>Назва відеофільму</w:t>
            </w:r>
          </w:p>
        </w:tc>
        <w:tc>
          <w:tcPr>
            <w:tcW w:w="6096" w:type="dxa"/>
          </w:tcPr>
          <w:p w:rsidR="000577F7" w:rsidRPr="002766EB" w:rsidRDefault="000577F7" w:rsidP="00E8436B">
            <w:pPr>
              <w:pStyle w:val="a3"/>
              <w:jc w:val="center"/>
              <w:rPr>
                <w:rFonts w:ascii="Times New Roman" w:hAnsi="Times New Roman"/>
                <w:sz w:val="28"/>
                <w:szCs w:val="28"/>
                <w:lang w:val="uk-UA"/>
              </w:rPr>
            </w:pPr>
            <w:r w:rsidRPr="002766EB">
              <w:rPr>
                <w:rFonts w:ascii="Times New Roman" w:hAnsi="Times New Roman"/>
                <w:sz w:val="28"/>
                <w:szCs w:val="28"/>
                <w:lang w:val="uk-UA"/>
              </w:rPr>
              <w:t>Психологічний зміст</w:t>
            </w:r>
          </w:p>
        </w:tc>
      </w:tr>
      <w:tr w:rsidR="000577F7" w:rsidRPr="00B30CAB" w:rsidTr="00E8436B">
        <w:tc>
          <w:tcPr>
            <w:tcW w:w="817" w:type="dxa"/>
          </w:tcPr>
          <w:p w:rsidR="000577F7" w:rsidRPr="00B30CAB" w:rsidRDefault="000577F7" w:rsidP="00E8436B">
            <w:pPr>
              <w:pStyle w:val="a3"/>
              <w:ind w:left="360"/>
              <w:rPr>
                <w:rFonts w:ascii="Times New Roman" w:hAnsi="Times New Roman"/>
                <w:sz w:val="28"/>
                <w:szCs w:val="28"/>
                <w:lang w:val="uk-UA"/>
              </w:rPr>
            </w:pPr>
            <w:r>
              <w:rPr>
                <w:rFonts w:ascii="Times New Roman" w:hAnsi="Times New Roman"/>
                <w:sz w:val="28"/>
                <w:szCs w:val="28"/>
                <w:lang w:val="uk-UA"/>
              </w:rPr>
              <w:t>1.</w:t>
            </w: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bCs/>
                <w:sz w:val="28"/>
                <w:szCs w:val="28"/>
                <w:lang w:val="uk-UA"/>
              </w:rPr>
              <w:t xml:space="preserve">Таємниці кохання </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Презентація наукових досліджень феномена «любов», стадії та види любові, психологічні закономірності розвитку любовних стосунків, їх вплив на здоров’я та тривалість життя людини</w:t>
            </w:r>
          </w:p>
        </w:tc>
      </w:tr>
      <w:tr w:rsidR="000577F7" w:rsidRPr="006205F9" w:rsidTr="00E8436B">
        <w:tc>
          <w:tcPr>
            <w:tcW w:w="817" w:type="dxa"/>
          </w:tcPr>
          <w:p w:rsidR="000577F7" w:rsidRPr="00B30CAB" w:rsidRDefault="000577F7" w:rsidP="00E8436B">
            <w:pPr>
              <w:pStyle w:val="a3"/>
              <w:ind w:left="360"/>
              <w:rPr>
                <w:rFonts w:ascii="Times New Roman" w:hAnsi="Times New Roman"/>
                <w:sz w:val="28"/>
                <w:szCs w:val="28"/>
                <w:lang w:val="uk-UA"/>
              </w:rPr>
            </w:pPr>
            <w:r>
              <w:rPr>
                <w:rFonts w:ascii="Times New Roman" w:hAnsi="Times New Roman"/>
                <w:sz w:val="28"/>
                <w:szCs w:val="28"/>
                <w:lang w:val="uk-UA"/>
              </w:rPr>
              <w:t>2.</w:t>
            </w: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bCs/>
                <w:sz w:val="28"/>
                <w:szCs w:val="28"/>
                <w:lang w:val="uk-UA"/>
              </w:rPr>
              <w:t>Статева війна: зовнішність</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Цінність  самопізнання людини, співвіднесення зовнішності з характером партнера, прийняття рішень щодо вибору протилежної статі у відповідності з поведінкою</w:t>
            </w:r>
          </w:p>
        </w:tc>
      </w:tr>
      <w:tr w:rsidR="000577F7" w:rsidRPr="006205F9" w:rsidTr="00E8436B">
        <w:tc>
          <w:tcPr>
            <w:tcW w:w="817" w:type="dxa"/>
          </w:tcPr>
          <w:p w:rsidR="000577F7" w:rsidRPr="00B30CAB" w:rsidRDefault="000577F7" w:rsidP="00E8436B">
            <w:pPr>
              <w:pStyle w:val="a3"/>
              <w:ind w:left="360"/>
              <w:rPr>
                <w:rFonts w:ascii="Times New Roman" w:hAnsi="Times New Roman"/>
                <w:sz w:val="28"/>
                <w:szCs w:val="28"/>
                <w:lang w:val="uk-UA"/>
              </w:rPr>
            </w:pPr>
            <w:r>
              <w:rPr>
                <w:rFonts w:ascii="Times New Roman" w:hAnsi="Times New Roman"/>
                <w:sz w:val="28"/>
                <w:szCs w:val="28"/>
                <w:lang w:val="uk-UA"/>
              </w:rPr>
              <w:t>3.</w:t>
            </w: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bCs/>
                <w:sz w:val="28"/>
                <w:szCs w:val="28"/>
                <w:lang w:val="uk-UA"/>
              </w:rPr>
              <w:t>Статева війна: кохання</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Презентація різних видів любові, усвідомлення прийнятих рішень щодо дій та вчинків по відношенню до інших (шлюбного партнера та третіх осіб)</w:t>
            </w:r>
          </w:p>
        </w:tc>
      </w:tr>
      <w:tr w:rsidR="000577F7" w:rsidRPr="006205F9" w:rsidTr="00E8436B">
        <w:tc>
          <w:tcPr>
            <w:tcW w:w="817" w:type="dxa"/>
          </w:tcPr>
          <w:p w:rsidR="000577F7" w:rsidRPr="00B30CAB" w:rsidRDefault="000577F7" w:rsidP="00E8436B">
            <w:pPr>
              <w:pStyle w:val="a3"/>
              <w:ind w:left="360"/>
              <w:rPr>
                <w:rFonts w:ascii="Times New Roman" w:hAnsi="Times New Roman"/>
                <w:sz w:val="28"/>
                <w:szCs w:val="28"/>
                <w:lang w:val="uk-UA"/>
              </w:rPr>
            </w:pPr>
            <w:r>
              <w:rPr>
                <w:rFonts w:ascii="Times New Roman" w:hAnsi="Times New Roman"/>
                <w:sz w:val="28"/>
                <w:szCs w:val="28"/>
                <w:lang w:val="uk-UA"/>
              </w:rPr>
              <w:t>4.</w:t>
            </w: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Паралельні світи</w:t>
            </w:r>
          </w:p>
        </w:tc>
        <w:tc>
          <w:tcPr>
            <w:tcW w:w="6096" w:type="dxa"/>
          </w:tcPr>
          <w:p w:rsidR="000577F7" w:rsidRPr="00B30CAB" w:rsidRDefault="000577F7" w:rsidP="00E8436B">
            <w:pPr>
              <w:pStyle w:val="a3"/>
              <w:rPr>
                <w:rFonts w:ascii="Times New Roman" w:hAnsi="Times New Roman"/>
                <w:sz w:val="28"/>
                <w:szCs w:val="28"/>
                <w:lang w:val="uk-UA"/>
              </w:rPr>
            </w:pPr>
            <w:r>
              <w:rPr>
                <w:rFonts w:ascii="Times New Roman" w:hAnsi="Times New Roman"/>
                <w:sz w:val="28"/>
                <w:szCs w:val="28"/>
                <w:lang w:val="uk-UA"/>
              </w:rPr>
              <w:t>Життєвий приклад, як с</w:t>
            </w:r>
            <w:r w:rsidRPr="00B30CAB">
              <w:rPr>
                <w:rFonts w:ascii="Times New Roman" w:hAnsi="Times New Roman"/>
                <w:sz w:val="28"/>
                <w:szCs w:val="28"/>
                <w:lang w:val="uk-UA"/>
              </w:rPr>
              <w:t>правжнє кохання підносить, допомагає реалізувати нездійсненне, змінює світ</w:t>
            </w:r>
          </w:p>
        </w:tc>
      </w:tr>
      <w:tr w:rsidR="000577F7" w:rsidRPr="00B30CAB" w:rsidTr="00E8436B">
        <w:tc>
          <w:tcPr>
            <w:tcW w:w="817" w:type="dxa"/>
          </w:tcPr>
          <w:p w:rsidR="000577F7" w:rsidRPr="00B30CAB" w:rsidRDefault="000577F7" w:rsidP="00E8436B">
            <w:pPr>
              <w:pStyle w:val="a3"/>
              <w:ind w:left="360"/>
              <w:rPr>
                <w:rFonts w:ascii="Times New Roman" w:hAnsi="Times New Roman"/>
                <w:sz w:val="28"/>
                <w:szCs w:val="28"/>
                <w:lang w:val="uk-UA"/>
              </w:rPr>
            </w:pPr>
            <w:r>
              <w:rPr>
                <w:rFonts w:ascii="Times New Roman" w:hAnsi="Times New Roman"/>
                <w:sz w:val="28"/>
                <w:szCs w:val="28"/>
                <w:lang w:val="uk-UA"/>
              </w:rPr>
              <w:t>5.</w:t>
            </w: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bCs/>
                <w:sz w:val="28"/>
                <w:szCs w:val="28"/>
                <w:lang w:val="uk-UA"/>
              </w:rPr>
              <w:t>Статева війна: мова тіла</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Психологічні особливості міміки і жестів під час вибору шлюбного партнера, візуальна психодіагностика о</w:t>
            </w:r>
            <w:r>
              <w:rPr>
                <w:rFonts w:ascii="Times New Roman" w:hAnsi="Times New Roman"/>
                <w:sz w:val="28"/>
                <w:szCs w:val="28"/>
                <w:lang w:val="uk-UA"/>
              </w:rPr>
              <w:t>собистості</w:t>
            </w:r>
          </w:p>
        </w:tc>
      </w:tr>
      <w:tr w:rsidR="000577F7" w:rsidRPr="00B30CAB" w:rsidTr="00E8436B">
        <w:tc>
          <w:tcPr>
            <w:tcW w:w="817" w:type="dxa"/>
          </w:tcPr>
          <w:p w:rsidR="000577F7" w:rsidRPr="00B30CAB" w:rsidRDefault="000577F7" w:rsidP="00E8436B">
            <w:pPr>
              <w:pStyle w:val="a3"/>
              <w:ind w:left="360"/>
              <w:rPr>
                <w:rFonts w:ascii="Times New Roman" w:hAnsi="Times New Roman"/>
                <w:sz w:val="28"/>
                <w:szCs w:val="28"/>
                <w:lang w:val="uk-UA"/>
              </w:rPr>
            </w:pPr>
            <w:r>
              <w:rPr>
                <w:rFonts w:ascii="Times New Roman" w:hAnsi="Times New Roman"/>
                <w:sz w:val="28"/>
                <w:szCs w:val="28"/>
                <w:lang w:val="uk-UA"/>
              </w:rPr>
              <w:t>6.</w:t>
            </w: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Три метри над рівнем неба</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Випробування кохання, цінність життя після невдалих стосунків</w:t>
            </w:r>
          </w:p>
        </w:tc>
      </w:tr>
      <w:tr w:rsidR="000577F7" w:rsidRPr="00B30CAB" w:rsidTr="00E8436B">
        <w:tc>
          <w:tcPr>
            <w:tcW w:w="817" w:type="dxa"/>
          </w:tcPr>
          <w:p w:rsidR="000577F7" w:rsidRPr="00B30CAB" w:rsidRDefault="000577F7" w:rsidP="00E8436B">
            <w:pPr>
              <w:pStyle w:val="a3"/>
              <w:ind w:left="360"/>
              <w:rPr>
                <w:rFonts w:ascii="Times New Roman" w:hAnsi="Times New Roman"/>
                <w:sz w:val="28"/>
                <w:szCs w:val="28"/>
                <w:lang w:val="uk-UA"/>
              </w:rPr>
            </w:pPr>
            <w:r>
              <w:rPr>
                <w:rFonts w:ascii="Times New Roman" w:hAnsi="Times New Roman"/>
                <w:sz w:val="28"/>
                <w:szCs w:val="28"/>
                <w:lang w:val="uk-UA"/>
              </w:rPr>
              <w:t>7.</w:t>
            </w: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bCs/>
                <w:sz w:val="28"/>
                <w:szCs w:val="28"/>
                <w:lang w:val="uk-UA"/>
              </w:rPr>
              <w:t>Статева війна: офіційний шлюб</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Усвідомлення наслідків прийнятих відповідальних рішень під час вступу до шлюбу, наслідки шлюбних контрактів</w:t>
            </w:r>
          </w:p>
        </w:tc>
      </w:tr>
      <w:tr w:rsidR="000577F7" w:rsidRPr="006205F9" w:rsidTr="00E8436B">
        <w:tc>
          <w:tcPr>
            <w:tcW w:w="817" w:type="dxa"/>
          </w:tcPr>
          <w:p w:rsidR="000577F7" w:rsidRPr="00B30CAB" w:rsidRDefault="000577F7" w:rsidP="00E8436B">
            <w:pPr>
              <w:pStyle w:val="a3"/>
              <w:numPr>
                <w:ilvl w:val="0"/>
                <w:numId w:val="28"/>
              </w:numPr>
              <w:rPr>
                <w:rFonts w:ascii="Times New Roman" w:hAnsi="Times New Roman"/>
                <w:sz w:val="28"/>
                <w:szCs w:val="28"/>
                <w:lang w:val="uk-UA"/>
              </w:rPr>
            </w:pP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Листи до Джульєтти</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Прийняття рішення щодо виходу із криз та депресій, пов’язаних із коханням</w:t>
            </w:r>
          </w:p>
        </w:tc>
      </w:tr>
      <w:tr w:rsidR="000577F7" w:rsidRPr="00B30CAB" w:rsidTr="00E8436B">
        <w:tc>
          <w:tcPr>
            <w:tcW w:w="817" w:type="dxa"/>
          </w:tcPr>
          <w:p w:rsidR="000577F7" w:rsidRPr="00B30CAB" w:rsidRDefault="000577F7" w:rsidP="00E8436B">
            <w:pPr>
              <w:pStyle w:val="a3"/>
              <w:numPr>
                <w:ilvl w:val="0"/>
                <w:numId w:val="28"/>
              </w:numPr>
              <w:rPr>
                <w:rFonts w:ascii="Times New Roman" w:hAnsi="Times New Roman"/>
                <w:sz w:val="28"/>
                <w:szCs w:val="28"/>
                <w:lang w:val="uk-UA"/>
              </w:rPr>
            </w:pPr>
          </w:p>
        </w:tc>
        <w:tc>
          <w:tcPr>
            <w:tcW w:w="3260"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bCs/>
                <w:sz w:val="28"/>
                <w:szCs w:val="28"/>
                <w:lang w:val="uk-UA"/>
              </w:rPr>
              <w:t>Статева війна: сім’я</w:t>
            </w:r>
          </w:p>
        </w:tc>
        <w:tc>
          <w:tcPr>
            <w:tcW w:w="6096" w:type="dxa"/>
          </w:tcPr>
          <w:p w:rsidR="000577F7" w:rsidRPr="00B30CAB" w:rsidRDefault="000577F7" w:rsidP="00E8436B">
            <w:pPr>
              <w:pStyle w:val="a3"/>
              <w:rPr>
                <w:rFonts w:ascii="Times New Roman" w:hAnsi="Times New Roman"/>
                <w:sz w:val="28"/>
                <w:szCs w:val="28"/>
                <w:lang w:val="uk-UA"/>
              </w:rPr>
            </w:pPr>
            <w:r w:rsidRPr="00B30CAB">
              <w:rPr>
                <w:rFonts w:ascii="Times New Roman" w:hAnsi="Times New Roman"/>
                <w:sz w:val="28"/>
                <w:szCs w:val="28"/>
                <w:lang w:val="uk-UA"/>
              </w:rPr>
              <w:t>Виняткове прагнення людини до побудови сім’ї, усвідомлення та переоцінка власних життєвих цінностей, відповідальність за життя інших</w:t>
            </w:r>
          </w:p>
        </w:tc>
      </w:tr>
    </w:tbl>
    <w:p w:rsidR="000577F7" w:rsidRDefault="000577F7" w:rsidP="0005622E">
      <w:pPr>
        <w:pStyle w:val="a3"/>
        <w:spacing w:line="360" w:lineRule="auto"/>
        <w:ind w:firstLine="709"/>
        <w:jc w:val="both"/>
        <w:rPr>
          <w:rFonts w:ascii="Times New Roman" w:hAnsi="Times New Roman"/>
          <w:bCs/>
          <w:sz w:val="28"/>
          <w:szCs w:val="28"/>
          <w:lang w:val="uk-UA"/>
        </w:rPr>
      </w:pPr>
      <w:r>
        <w:rPr>
          <w:rFonts w:ascii="Times New Roman" w:hAnsi="Times New Roman"/>
          <w:sz w:val="28"/>
          <w:szCs w:val="28"/>
          <w:lang w:val="uk-UA"/>
        </w:rPr>
        <w:t xml:space="preserve">Іноді перегляд відеоматеріалів може завершуватися жвавими дискусіями, що допомагає студентам висловити та усвідомити власні погляди, власну життєву позицію. </w:t>
      </w:r>
      <w:r>
        <w:rPr>
          <w:rFonts w:ascii="Times New Roman" w:hAnsi="Times New Roman"/>
          <w:bCs/>
          <w:sz w:val="28"/>
          <w:szCs w:val="28"/>
          <w:lang w:val="uk-UA"/>
        </w:rPr>
        <w:t>П</w:t>
      </w:r>
      <w:r w:rsidRPr="00B667AB">
        <w:rPr>
          <w:rFonts w:ascii="Times New Roman" w:hAnsi="Times New Roman"/>
          <w:bCs/>
          <w:sz w:val="28"/>
          <w:szCs w:val="28"/>
          <w:lang w:val="uk-UA"/>
        </w:rPr>
        <w:t>ерегляд науково-популярних та художніх фільмів</w:t>
      </w:r>
      <w:r>
        <w:rPr>
          <w:rFonts w:ascii="Times New Roman" w:hAnsi="Times New Roman"/>
          <w:bCs/>
          <w:sz w:val="28"/>
          <w:szCs w:val="28"/>
          <w:lang w:val="uk-UA"/>
        </w:rPr>
        <w:t>, присвячених</w:t>
      </w:r>
      <w:r w:rsidRPr="00B667AB">
        <w:rPr>
          <w:rFonts w:ascii="Times New Roman" w:hAnsi="Times New Roman"/>
          <w:bCs/>
          <w:sz w:val="28"/>
          <w:szCs w:val="28"/>
          <w:lang w:val="uk-UA"/>
        </w:rPr>
        <w:t xml:space="preserve"> особливост</w:t>
      </w:r>
      <w:r>
        <w:rPr>
          <w:rFonts w:ascii="Times New Roman" w:hAnsi="Times New Roman"/>
          <w:bCs/>
          <w:sz w:val="28"/>
          <w:szCs w:val="28"/>
          <w:lang w:val="uk-UA"/>
        </w:rPr>
        <w:t>ям</w:t>
      </w:r>
      <w:r w:rsidRPr="00B667AB">
        <w:rPr>
          <w:rFonts w:ascii="Times New Roman" w:hAnsi="Times New Roman"/>
          <w:bCs/>
          <w:sz w:val="28"/>
          <w:szCs w:val="28"/>
          <w:lang w:val="uk-UA"/>
        </w:rPr>
        <w:t xml:space="preserve"> </w:t>
      </w:r>
      <w:r>
        <w:rPr>
          <w:rFonts w:ascii="Times New Roman" w:hAnsi="Times New Roman"/>
          <w:bCs/>
          <w:sz w:val="28"/>
          <w:szCs w:val="28"/>
          <w:lang w:val="uk-UA"/>
        </w:rPr>
        <w:t xml:space="preserve">визначення власної життєвої позиції особистості, сприяє розширенню світогляду студентів, рефлексії власної життєвої позиції та її порівнянню з конструктивними та деструктивними позиціями героїв відеофільмів. Як показує практика, найбільше враження на студентів справляє фільм «Плата </w:t>
      </w:r>
      <w:r>
        <w:rPr>
          <w:rFonts w:ascii="Times New Roman" w:hAnsi="Times New Roman"/>
          <w:bCs/>
          <w:sz w:val="28"/>
          <w:szCs w:val="28"/>
          <w:lang w:val="uk-UA"/>
        </w:rPr>
        <w:lastRenderedPageBreak/>
        <w:t xml:space="preserve">наперед», де доля головного героя завершується трагічно. У дискусії одні студенти відстоюють думку про те, що за власні принципи, погляди та переконання варто ризикувати життям, а інші стверджують, що життя є найбільшою цінністю, а власною життєвою позицією у критичних випадках можна поступитися. </w:t>
      </w:r>
    </w:p>
    <w:p w:rsidR="000577F7" w:rsidRDefault="000577F7" w:rsidP="002766EB">
      <w:pPr>
        <w:pStyle w:val="a3"/>
        <w:spacing w:line="360" w:lineRule="auto"/>
        <w:ind w:firstLine="709"/>
        <w:jc w:val="both"/>
        <w:rPr>
          <w:rFonts w:ascii="Times New Roman" w:hAnsi="Times New Roman"/>
          <w:sz w:val="28"/>
          <w:szCs w:val="28"/>
          <w:lang w:val="uk-UA"/>
        </w:rPr>
      </w:pPr>
      <w:r w:rsidRPr="004F5361">
        <w:rPr>
          <w:rFonts w:ascii="Times New Roman" w:hAnsi="Times New Roman"/>
          <w:sz w:val="28"/>
          <w:szCs w:val="28"/>
          <w:lang w:val="uk-UA"/>
        </w:rPr>
        <w:t>У цьому випадку завдання тренера поляга</w:t>
      </w:r>
      <w:r>
        <w:rPr>
          <w:rFonts w:ascii="Times New Roman" w:hAnsi="Times New Roman"/>
          <w:sz w:val="28"/>
          <w:szCs w:val="28"/>
          <w:lang w:val="uk-UA"/>
        </w:rPr>
        <w:t>є</w:t>
      </w:r>
      <w:r w:rsidRPr="004F5361">
        <w:rPr>
          <w:rFonts w:ascii="Times New Roman" w:hAnsi="Times New Roman"/>
          <w:sz w:val="28"/>
          <w:szCs w:val="28"/>
          <w:lang w:val="uk-UA"/>
        </w:rPr>
        <w:t xml:space="preserve"> </w:t>
      </w:r>
      <w:r>
        <w:rPr>
          <w:rFonts w:ascii="Times New Roman" w:hAnsi="Times New Roman"/>
          <w:sz w:val="28"/>
          <w:szCs w:val="28"/>
          <w:lang w:val="uk-UA"/>
        </w:rPr>
        <w:t>не в тому, щоб визначати правильність одних поглядів і хибність інших, а в тому, щоб допомогти студентам краще зрозуміти себе та почути протилежні думки, ставлячись до них толерантно.</w:t>
      </w:r>
    </w:p>
    <w:p w:rsidR="000577F7" w:rsidRDefault="000577F7" w:rsidP="002766EB">
      <w:pPr>
        <w:pStyle w:val="a3"/>
        <w:spacing w:line="360" w:lineRule="auto"/>
        <w:ind w:firstLine="709"/>
        <w:jc w:val="both"/>
        <w:rPr>
          <w:rFonts w:ascii="Times New Roman" w:hAnsi="Times New Roman"/>
          <w:bCs/>
          <w:sz w:val="28"/>
          <w:szCs w:val="28"/>
          <w:lang w:val="uk-UA"/>
        </w:rPr>
      </w:pPr>
      <w:r>
        <w:rPr>
          <w:rFonts w:ascii="Times New Roman" w:hAnsi="Times New Roman"/>
          <w:bCs/>
          <w:sz w:val="28"/>
          <w:szCs w:val="28"/>
          <w:lang w:val="uk-UA"/>
        </w:rPr>
        <w:t xml:space="preserve">У процесі перегляду відеоматеріалів, присвячених прийняттю стратегічного життєвого рішення з вибору шлюбного партнера, значну роль зіграють </w:t>
      </w:r>
      <w:r w:rsidRPr="00B667AB">
        <w:rPr>
          <w:rFonts w:ascii="Times New Roman" w:hAnsi="Times New Roman"/>
          <w:bCs/>
          <w:sz w:val="28"/>
          <w:szCs w:val="28"/>
          <w:lang w:val="uk-UA"/>
        </w:rPr>
        <w:t>науково-популярні відеофільми «Таємниці кохання», «Статева війна» серії «Зовнішність», «Мова тіла», «Кохання», «Офіційний шлюб», «Сім’я», які забезпечу</w:t>
      </w:r>
      <w:r>
        <w:rPr>
          <w:rFonts w:ascii="Times New Roman" w:hAnsi="Times New Roman"/>
          <w:bCs/>
          <w:sz w:val="28"/>
          <w:szCs w:val="28"/>
          <w:lang w:val="uk-UA"/>
        </w:rPr>
        <w:t>ють</w:t>
      </w:r>
      <w:r w:rsidRPr="00B667AB">
        <w:rPr>
          <w:rFonts w:ascii="Times New Roman" w:hAnsi="Times New Roman"/>
          <w:bCs/>
          <w:sz w:val="28"/>
          <w:szCs w:val="28"/>
          <w:lang w:val="uk-UA"/>
        </w:rPr>
        <w:t xml:space="preserve"> </w:t>
      </w:r>
      <w:r>
        <w:rPr>
          <w:rFonts w:ascii="Times New Roman" w:hAnsi="Times New Roman"/>
          <w:bCs/>
          <w:sz w:val="28"/>
          <w:szCs w:val="28"/>
          <w:lang w:val="uk-UA"/>
        </w:rPr>
        <w:t>емо</w:t>
      </w:r>
      <w:r w:rsidRPr="00B667AB">
        <w:rPr>
          <w:rFonts w:ascii="Times New Roman" w:hAnsi="Times New Roman"/>
          <w:bCs/>
          <w:sz w:val="28"/>
          <w:szCs w:val="28"/>
          <w:lang w:val="uk-UA"/>
        </w:rPr>
        <w:t>ційно-пізнавальну активність студентської молоді та знайомл</w:t>
      </w:r>
      <w:r>
        <w:rPr>
          <w:rFonts w:ascii="Times New Roman" w:hAnsi="Times New Roman"/>
          <w:bCs/>
          <w:sz w:val="28"/>
          <w:szCs w:val="28"/>
          <w:lang w:val="uk-UA"/>
        </w:rPr>
        <w:t>ять</w:t>
      </w:r>
      <w:r w:rsidRPr="00B667AB">
        <w:rPr>
          <w:rFonts w:ascii="Times New Roman" w:hAnsi="Times New Roman"/>
          <w:bCs/>
          <w:sz w:val="28"/>
          <w:szCs w:val="28"/>
          <w:lang w:val="uk-UA"/>
        </w:rPr>
        <w:t xml:space="preserve"> з різними шляхами побудови взаємостосунків з близькою людиною.</w:t>
      </w:r>
    </w:p>
    <w:p w:rsidR="000577F7" w:rsidRDefault="000577F7" w:rsidP="002766EB">
      <w:pPr>
        <w:pStyle w:val="a3"/>
        <w:spacing w:line="360" w:lineRule="auto"/>
        <w:ind w:firstLine="709"/>
        <w:jc w:val="both"/>
        <w:rPr>
          <w:rFonts w:ascii="Times New Roman" w:hAnsi="Times New Roman"/>
          <w:b/>
          <w:sz w:val="28"/>
          <w:szCs w:val="28"/>
          <w:lang w:val="uk-UA"/>
        </w:rPr>
      </w:pPr>
      <w:r>
        <w:rPr>
          <w:rFonts w:ascii="Times New Roman" w:hAnsi="Times New Roman"/>
          <w:sz w:val="28"/>
          <w:szCs w:val="28"/>
          <w:lang w:val="uk-UA"/>
        </w:rPr>
        <w:t xml:space="preserve">Студентам також можна запропонувати написати власне «ессе» за  переглянутим фільмом, який їх найбільше вразив. </w:t>
      </w:r>
    </w:p>
    <w:p w:rsidR="000577F7" w:rsidRPr="00E36BAF" w:rsidRDefault="000577F7" w:rsidP="00C7571F">
      <w:pPr>
        <w:pStyle w:val="a3"/>
        <w:spacing w:line="360" w:lineRule="auto"/>
        <w:ind w:firstLine="709"/>
        <w:jc w:val="both"/>
        <w:rPr>
          <w:rFonts w:ascii="Times New Roman" w:hAnsi="Times New Roman"/>
          <w:sz w:val="28"/>
          <w:szCs w:val="28"/>
          <w:lang w:val="uk-UA"/>
        </w:rPr>
      </w:pPr>
      <w:r w:rsidRPr="00637244">
        <w:rPr>
          <w:rFonts w:ascii="Times New Roman" w:hAnsi="Times New Roman"/>
          <w:b/>
          <w:sz w:val="28"/>
          <w:szCs w:val="28"/>
          <w:lang w:val="uk-UA"/>
        </w:rPr>
        <w:t>Індивідуальне психологічне консультування</w:t>
      </w:r>
      <w:r w:rsidRPr="00E36BAF">
        <w:rPr>
          <w:rFonts w:ascii="Times New Roman" w:hAnsi="Times New Roman"/>
          <w:sz w:val="28"/>
          <w:szCs w:val="28"/>
          <w:lang w:val="uk-UA"/>
        </w:rPr>
        <w:t xml:space="preserve"> спрямоване на психологічну підтримку процесу прийняття рішень у певному напрямі життєвого самовизначення студентів. Під час консультацій </w:t>
      </w:r>
      <w:r>
        <w:rPr>
          <w:rFonts w:ascii="Times New Roman" w:hAnsi="Times New Roman"/>
          <w:sz w:val="28"/>
          <w:szCs w:val="28"/>
          <w:lang w:val="uk-UA"/>
        </w:rPr>
        <w:t xml:space="preserve">має </w:t>
      </w:r>
      <w:r w:rsidRPr="00E36BAF">
        <w:rPr>
          <w:rFonts w:ascii="Times New Roman" w:hAnsi="Times New Roman"/>
          <w:sz w:val="28"/>
          <w:szCs w:val="28"/>
          <w:lang w:val="uk-UA"/>
        </w:rPr>
        <w:t>відбува</w:t>
      </w:r>
      <w:r>
        <w:rPr>
          <w:rFonts w:ascii="Times New Roman" w:hAnsi="Times New Roman"/>
          <w:sz w:val="28"/>
          <w:szCs w:val="28"/>
          <w:lang w:val="uk-UA"/>
        </w:rPr>
        <w:t>ти</w:t>
      </w:r>
      <w:r w:rsidRPr="00E36BAF">
        <w:rPr>
          <w:rFonts w:ascii="Times New Roman" w:hAnsi="Times New Roman"/>
          <w:sz w:val="28"/>
          <w:szCs w:val="28"/>
          <w:lang w:val="uk-UA"/>
        </w:rPr>
        <w:t>ся обговорення тих хвилюючих ситуацій у житті студентів, які вони не наважу</w:t>
      </w:r>
      <w:r>
        <w:rPr>
          <w:rFonts w:ascii="Times New Roman" w:hAnsi="Times New Roman"/>
          <w:sz w:val="28"/>
          <w:szCs w:val="28"/>
          <w:lang w:val="uk-UA"/>
        </w:rPr>
        <w:t>ють</w:t>
      </w:r>
      <w:r w:rsidRPr="00E36BAF">
        <w:rPr>
          <w:rFonts w:ascii="Times New Roman" w:hAnsi="Times New Roman"/>
          <w:sz w:val="28"/>
          <w:szCs w:val="28"/>
          <w:lang w:val="uk-UA"/>
        </w:rPr>
        <w:t xml:space="preserve">ся оприлюднювати у присутності учасників тренінгу. </w:t>
      </w:r>
      <w:r>
        <w:rPr>
          <w:rFonts w:ascii="Times New Roman" w:hAnsi="Times New Roman"/>
          <w:sz w:val="28"/>
          <w:szCs w:val="28"/>
          <w:lang w:val="uk-UA"/>
        </w:rPr>
        <w:t>Як показує практика н</w:t>
      </w:r>
      <w:r w:rsidRPr="00E36BAF">
        <w:rPr>
          <w:rFonts w:ascii="Times New Roman" w:hAnsi="Times New Roman"/>
          <w:sz w:val="28"/>
          <w:szCs w:val="28"/>
          <w:lang w:val="uk-UA"/>
        </w:rPr>
        <w:t>айчастіше обговорю</w:t>
      </w:r>
      <w:r>
        <w:rPr>
          <w:rFonts w:ascii="Times New Roman" w:hAnsi="Times New Roman"/>
          <w:sz w:val="28"/>
          <w:szCs w:val="28"/>
          <w:lang w:val="uk-UA"/>
        </w:rPr>
        <w:t>ють</w:t>
      </w:r>
      <w:r w:rsidRPr="00E36BAF">
        <w:rPr>
          <w:rFonts w:ascii="Times New Roman" w:hAnsi="Times New Roman"/>
          <w:sz w:val="28"/>
          <w:szCs w:val="28"/>
          <w:lang w:val="uk-UA"/>
        </w:rPr>
        <w:t>ся ситуації вибору та прийняття рішень стосовно протилежної статі. Можна відзначити, що як дівчатам, так і хлопцям</w:t>
      </w:r>
      <w:r>
        <w:rPr>
          <w:rFonts w:ascii="Times New Roman" w:hAnsi="Times New Roman"/>
          <w:sz w:val="28"/>
          <w:szCs w:val="28"/>
          <w:lang w:val="uk-UA"/>
        </w:rPr>
        <w:t>,</w:t>
      </w:r>
      <w:r w:rsidRPr="00E36BAF">
        <w:rPr>
          <w:rFonts w:ascii="Times New Roman" w:hAnsi="Times New Roman"/>
          <w:sz w:val="28"/>
          <w:szCs w:val="28"/>
          <w:lang w:val="uk-UA"/>
        </w:rPr>
        <w:t xml:space="preserve"> не вистачає психолога-консультанта з питань побудови стосунків, </w:t>
      </w:r>
      <w:r>
        <w:rPr>
          <w:rFonts w:ascii="Times New Roman" w:hAnsi="Times New Roman"/>
          <w:sz w:val="28"/>
          <w:szCs w:val="28"/>
          <w:lang w:val="uk-UA"/>
        </w:rPr>
        <w:t xml:space="preserve">пошуку </w:t>
      </w:r>
      <w:r w:rsidRPr="00E36BAF">
        <w:rPr>
          <w:rFonts w:ascii="Times New Roman" w:hAnsi="Times New Roman"/>
          <w:sz w:val="28"/>
          <w:szCs w:val="28"/>
          <w:lang w:val="uk-UA"/>
        </w:rPr>
        <w:t>шляхів виходу із конфліктних ситуацій та прийняття рішень щодо власної поведінки у відповідальні моменти життя.</w:t>
      </w:r>
    </w:p>
    <w:p w:rsidR="000577F7" w:rsidRPr="00E15273" w:rsidRDefault="000577F7" w:rsidP="002766EB">
      <w:pPr>
        <w:pStyle w:val="a3"/>
        <w:spacing w:line="360" w:lineRule="auto"/>
        <w:ind w:firstLine="709"/>
        <w:jc w:val="both"/>
        <w:rPr>
          <w:rFonts w:ascii="Times New Roman" w:hAnsi="Times New Roman"/>
          <w:b/>
          <w:sz w:val="28"/>
          <w:szCs w:val="28"/>
          <w:lang w:val="uk-UA"/>
        </w:rPr>
      </w:pPr>
      <w:r>
        <w:rPr>
          <w:rFonts w:ascii="Times New Roman" w:hAnsi="Times New Roman"/>
          <w:sz w:val="28"/>
          <w:szCs w:val="28"/>
          <w:lang w:val="uk-UA"/>
        </w:rPr>
        <w:t>Результати експериментальної а</w:t>
      </w:r>
      <w:r w:rsidRPr="003F02B6">
        <w:rPr>
          <w:rFonts w:ascii="Times New Roman" w:hAnsi="Times New Roman"/>
          <w:sz w:val="28"/>
          <w:szCs w:val="28"/>
          <w:lang w:val="uk-UA"/>
        </w:rPr>
        <w:t>пробаці</w:t>
      </w:r>
      <w:r>
        <w:rPr>
          <w:rFonts w:ascii="Times New Roman" w:hAnsi="Times New Roman"/>
          <w:sz w:val="28"/>
          <w:szCs w:val="28"/>
          <w:lang w:val="uk-UA"/>
        </w:rPr>
        <w:t>ї</w:t>
      </w:r>
      <w:r w:rsidRPr="003F02B6">
        <w:rPr>
          <w:rFonts w:ascii="Times New Roman" w:hAnsi="Times New Roman"/>
          <w:sz w:val="28"/>
          <w:szCs w:val="28"/>
          <w:lang w:val="uk-UA"/>
        </w:rPr>
        <w:t xml:space="preserve"> </w:t>
      </w:r>
      <w:r>
        <w:rPr>
          <w:rFonts w:ascii="Times New Roman" w:hAnsi="Times New Roman"/>
          <w:sz w:val="28"/>
          <w:szCs w:val="28"/>
          <w:lang w:val="uk-UA"/>
        </w:rPr>
        <w:t>диференційованої психолого-педаго</w:t>
      </w:r>
      <w:r w:rsidRPr="003F02B6">
        <w:rPr>
          <w:rFonts w:ascii="Times New Roman" w:hAnsi="Times New Roman"/>
          <w:sz w:val="28"/>
          <w:szCs w:val="28"/>
          <w:lang w:val="uk-UA"/>
        </w:rPr>
        <w:t>гічної програми підготовки студентів до прийняття стратегічних життєвих рішень</w:t>
      </w:r>
      <w:r>
        <w:rPr>
          <w:rFonts w:ascii="Times New Roman" w:hAnsi="Times New Roman"/>
          <w:sz w:val="28"/>
          <w:szCs w:val="28"/>
          <w:lang w:val="uk-UA"/>
        </w:rPr>
        <w:t xml:space="preserve"> з</w:t>
      </w:r>
      <w:r w:rsidRPr="003F02B6">
        <w:rPr>
          <w:rFonts w:ascii="Times New Roman" w:hAnsi="Times New Roman"/>
          <w:sz w:val="28"/>
          <w:szCs w:val="28"/>
          <w:lang w:val="uk-UA"/>
        </w:rPr>
        <w:t xml:space="preserve"> визначення </w:t>
      </w:r>
      <w:r>
        <w:rPr>
          <w:rFonts w:ascii="Times New Roman" w:hAnsi="Times New Roman"/>
          <w:sz w:val="28"/>
          <w:szCs w:val="28"/>
          <w:lang w:val="uk-UA"/>
        </w:rPr>
        <w:t xml:space="preserve">власної </w:t>
      </w:r>
      <w:r w:rsidRPr="003F02B6">
        <w:rPr>
          <w:rFonts w:ascii="Times New Roman" w:hAnsi="Times New Roman"/>
          <w:sz w:val="28"/>
          <w:szCs w:val="28"/>
          <w:lang w:val="uk-UA"/>
        </w:rPr>
        <w:t>життєвої позиції</w:t>
      </w:r>
      <w:r>
        <w:rPr>
          <w:rFonts w:ascii="Times New Roman" w:hAnsi="Times New Roman"/>
          <w:sz w:val="28"/>
          <w:szCs w:val="28"/>
          <w:lang w:val="uk-UA"/>
        </w:rPr>
        <w:t>, професійного самовизначення та</w:t>
      </w:r>
      <w:r w:rsidRPr="003F02B6">
        <w:rPr>
          <w:rFonts w:ascii="Times New Roman" w:hAnsi="Times New Roman"/>
          <w:sz w:val="28"/>
          <w:szCs w:val="28"/>
          <w:lang w:val="uk-UA"/>
        </w:rPr>
        <w:t xml:space="preserve"> вибору </w:t>
      </w:r>
      <w:r>
        <w:rPr>
          <w:rFonts w:ascii="Times New Roman" w:hAnsi="Times New Roman"/>
          <w:sz w:val="28"/>
          <w:szCs w:val="28"/>
          <w:lang w:val="uk-UA"/>
        </w:rPr>
        <w:t xml:space="preserve">шлюбного партнера засвідчили її ефективність. Успішність підготовки </w:t>
      </w:r>
      <w:r>
        <w:rPr>
          <w:rFonts w:ascii="Times New Roman" w:hAnsi="Times New Roman"/>
          <w:sz w:val="28"/>
          <w:szCs w:val="28"/>
          <w:lang w:val="uk-UA"/>
        </w:rPr>
        <w:lastRenderedPageBreak/>
        <w:t xml:space="preserve">студентів до означених рішень забезпечується </w:t>
      </w:r>
      <w:r w:rsidRPr="00E15273">
        <w:rPr>
          <w:rFonts w:ascii="Times New Roman" w:hAnsi="Times New Roman"/>
          <w:sz w:val="28"/>
          <w:szCs w:val="28"/>
          <w:lang w:val="uk-UA"/>
        </w:rPr>
        <w:t>об’єднання</w:t>
      </w:r>
      <w:r>
        <w:rPr>
          <w:rFonts w:ascii="Times New Roman" w:hAnsi="Times New Roman"/>
          <w:sz w:val="28"/>
          <w:szCs w:val="28"/>
          <w:lang w:val="uk-UA"/>
        </w:rPr>
        <w:t>м</w:t>
      </w:r>
      <w:r w:rsidRPr="00E15273">
        <w:rPr>
          <w:rFonts w:ascii="Times New Roman" w:hAnsi="Times New Roman"/>
          <w:sz w:val="28"/>
          <w:szCs w:val="28"/>
          <w:lang w:val="uk-UA"/>
        </w:rPr>
        <w:t xml:space="preserve"> зусиль практичних психологів і кураторів</w:t>
      </w:r>
      <w:r>
        <w:rPr>
          <w:rFonts w:ascii="Times New Roman" w:hAnsi="Times New Roman"/>
          <w:sz w:val="28"/>
          <w:szCs w:val="28"/>
          <w:lang w:val="uk-UA"/>
        </w:rPr>
        <w:t xml:space="preserve"> ВНЗ</w:t>
      </w:r>
      <w:r w:rsidRPr="00E15273">
        <w:rPr>
          <w:rFonts w:ascii="Times New Roman" w:hAnsi="Times New Roman"/>
          <w:sz w:val="28"/>
          <w:szCs w:val="28"/>
          <w:lang w:val="uk-UA"/>
        </w:rPr>
        <w:t xml:space="preserve"> у мотивації студентів до власної життєтворчості, розвитку особистісної готовності до прийняття стратегічних життєвих рішень, формуванню життєвої компетентності, здатності свідомо та творчо окреслювати і здійснювати свій життєвий шлях у ході самостійного та ефективного вирішення різноманітних життєвих завдань.</w:t>
      </w:r>
    </w:p>
    <w:p w:rsidR="000577F7" w:rsidRPr="000C7905" w:rsidRDefault="000577F7" w:rsidP="000C7905">
      <w:pPr>
        <w:pStyle w:val="a3"/>
        <w:spacing w:line="360" w:lineRule="auto"/>
        <w:ind w:firstLine="708"/>
        <w:jc w:val="both"/>
        <w:rPr>
          <w:rFonts w:ascii="Times New Roman" w:hAnsi="Times New Roman"/>
          <w:sz w:val="28"/>
          <w:szCs w:val="28"/>
          <w:lang w:val="uk-UA"/>
        </w:rPr>
      </w:pPr>
      <w:r>
        <w:rPr>
          <w:rFonts w:ascii="Times New Roman" w:hAnsi="Times New Roman"/>
          <w:sz w:val="28"/>
          <w:szCs w:val="28"/>
          <w:lang w:val="uk-UA"/>
        </w:rPr>
        <w:t>Таким чином, п</w:t>
      </w:r>
      <w:r w:rsidRPr="000C7905">
        <w:rPr>
          <w:rFonts w:ascii="Times New Roman" w:hAnsi="Times New Roman"/>
          <w:sz w:val="28"/>
          <w:szCs w:val="28"/>
          <w:lang w:val="uk-UA"/>
        </w:rPr>
        <w:t xml:space="preserve">ідготовка майбутніх педагогів до прийняття стратегічних життєвих рішень </w:t>
      </w:r>
      <w:r>
        <w:rPr>
          <w:rFonts w:ascii="Times New Roman" w:hAnsi="Times New Roman"/>
          <w:sz w:val="28"/>
          <w:szCs w:val="28"/>
          <w:lang w:val="uk-UA"/>
        </w:rPr>
        <w:t>є необхідною</w:t>
      </w:r>
      <w:r w:rsidRPr="000C7905">
        <w:rPr>
          <w:rFonts w:ascii="Times New Roman" w:hAnsi="Times New Roman"/>
          <w:sz w:val="28"/>
          <w:szCs w:val="28"/>
          <w:lang w:val="uk-UA"/>
        </w:rPr>
        <w:t xml:space="preserve"> умов</w:t>
      </w:r>
      <w:r>
        <w:rPr>
          <w:rFonts w:ascii="Times New Roman" w:hAnsi="Times New Roman"/>
          <w:sz w:val="28"/>
          <w:szCs w:val="28"/>
          <w:lang w:val="uk-UA"/>
        </w:rPr>
        <w:t>ою</w:t>
      </w:r>
      <w:r w:rsidRPr="000C7905">
        <w:rPr>
          <w:rFonts w:ascii="Times New Roman" w:hAnsi="Times New Roman"/>
          <w:sz w:val="28"/>
          <w:szCs w:val="28"/>
          <w:lang w:val="uk-UA"/>
        </w:rPr>
        <w:t xml:space="preserve"> г</w:t>
      </w:r>
      <w:r w:rsidRPr="000C7905">
        <w:rPr>
          <w:rFonts w:ascii="Times New Roman" w:hAnsi="Times New Roman"/>
          <w:sz w:val="28"/>
          <w:szCs w:val="28"/>
        </w:rPr>
        <w:t>армонізаці</w:t>
      </w:r>
      <w:r w:rsidRPr="000C7905">
        <w:rPr>
          <w:rFonts w:ascii="Times New Roman" w:hAnsi="Times New Roman"/>
          <w:sz w:val="28"/>
          <w:szCs w:val="28"/>
          <w:lang w:val="uk-UA"/>
        </w:rPr>
        <w:t>ї їх</w:t>
      </w:r>
      <w:r w:rsidRPr="000C7905">
        <w:rPr>
          <w:rFonts w:ascii="Times New Roman" w:hAnsi="Times New Roman"/>
          <w:sz w:val="28"/>
          <w:szCs w:val="28"/>
        </w:rPr>
        <w:t xml:space="preserve"> культурно-освітнього простору</w:t>
      </w:r>
      <w:r>
        <w:rPr>
          <w:rFonts w:ascii="Times New Roman" w:hAnsi="Times New Roman"/>
          <w:sz w:val="28"/>
          <w:szCs w:val="28"/>
          <w:lang w:val="uk-UA"/>
        </w:rPr>
        <w:t>.</w:t>
      </w:r>
    </w:p>
    <w:p w:rsidR="000577F7" w:rsidRPr="00E36BAF" w:rsidRDefault="000577F7" w:rsidP="00C7571F">
      <w:pPr>
        <w:pStyle w:val="a3"/>
        <w:spacing w:line="360" w:lineRule="auto"/>
        <w:ind w:firstLine="709"/>
        <w:jc w:val="center"/>
        <w:rPr>
          <w:rFonts w:ascii="Times New Roman" w:hAnsi="Times New Roman"/>
          <w:b/>
          <w:sz w:val="28"/>
          <w:szCs w:val="28"/>
          <w:lang w:val="uk-UA"/>
        </w:rPr>
      </w:pPr>
      <w:r w:rsidRPr="00E36BAF">
        <w:rPr>
          <w:rFonts w:ascii="Times New Roman" w:hAnsi="Times New Roman"/>
          <w:b/>
          <w:sz w:val="28"/>
          <w:szCs w:val="28"/>
          <w:lang w:val="uk-UA"/>
        </w:rPr>
        <w:t>Список використаних джерел</w:t>
      </w:r>
    </w:p>
    <w:p w:rsidR="000577F7" w:rsidRPr="00E36BAF" w:rsidRDefault="000577F7" w:rsidP="00C7571F">
      <w:pPr>
        <w:pStyle w:val="a3"/>
        <w:numPr>
          <w:ilvl w:val="0"/>
          <w:numId w:val="2"/>
        </w:numPr>
        <w:spacing w:line="360" w:lineRule="auto"/>
        <w:jc w:val="both"/>
        <w:rPr>
          <w:rFonts w:ascii="Times New Roman" w:hAnsi="Times New Roman"/>
          <w:sz w:val="28"/>
          <w:szCs w:val="28"/>
        </w:rPr>
      </w:pPr>
      <w:r w:rsidRPr="001808D7">
        <w:rPr>
          <w:rFonts w:ascii="Times New Roman" w:hAnsi="Times New Roman"/>
          <w:sz w:val="28"/>
          <w:szCs w:val="28"/>
          <w:lang w:val="uk-UA"/>
        </w:rPr>
        <w:t>Абульханова-Славськая К. А.</w:t>
      </w:r>
      <w:r w:rsidRPr="00E36BAF">
        <w:rPr>
          <w:rFonts w:ascii="Times New Roman" w:hAnsi="Times New Roman"/>
          <w:sz w:val="28"/>
          <w:szCs w:val="28"/>
          <w:lang w:val="uk-UA"/>
        </w:rPr>
        <w:t xml:space="preserve"> Стратегия жизни. </w:t>
      </w:r>
      <w:r w:rsidRPr="00E36BAF">
        <w:rPr>
          <w:rFonts w:ascii="Times New Roman" w:hAnsi="Times New Roman"/>
          <w:sz w:val="28"/>
          <w:szCs w:val="28"/>
        </w:rPr>
        <w:t>–</w:t>
      </w:r>
      <w:r w:rsidRPr="00E36BAF">
        <w:rPr>
          <w:rFonts w:ascii="Times New Roman" w:hAnsi="Times New Roman"/>
          <w:sz w:val="28"/>
          <w:szCs w:val="28"/>
          <w:lang w:val="uk-UA"/>
        </w:rPr>
        <w:t xml:space="preserve"> М.: Мысль, 1991. </w:t>
      </w:r>
      <w:r w:rsidRPr="00E36BAF">
        <w:rPr>
          <w:rFonts w:ascii="Times New Roman" w:hAnsi="Times New Roman"/>
          <w:sz w:val="28"/>
          <w:szCs w:val="28"/>
        </w:rPr>
        <w:t>–</w:t>
      </w:r>
      <w:r w:rsidRPr="00E36BAF">
        <w:rPr>
          <w:rFonts w:ascii="Times New Roman" w:hAnsi="Times New Roman"/>
          <w:sz w:val="28"/>
          <w:szCs w:val="28"/>
          <w:lang w:val="uk-UA"/>
        </w:rPr>
        <w:t xml:space="preserve"> 299 с.</w:t>
      </w:r>
    </w:p>
    <w:p w:rsidR="000577F7" w:rsidRPr="00C13ADF" w:rsidRDefault="000577F7" w:rsidP="00C7571F">
      <w:pPr>
        <w:pStyle w:val="a3"/>
        <w:numPr>
          <w:ilvl w:val="0"/>
          <w:numId w:val="2"/>
        </w:numPr>
        <w:suppressAutoHyphens/>
        <w:spacing w:line="360" w:lineRule="auto"/>
        <w:jc w:val="both"/>
        <w:rPr>
          <w:rFonts w:ascii="Times New Roman" w:hAnsi="Times New Roman"/>
          <w:sz w:val="28"/>
          <w:szCs w:val="28"/>
        </w:rPr>
      </w:pPr>
      <w:r w:rsidRPr="001808D7">
        <w:rPr>
          <w:rFonts w:ascii="Times New Roman" w:hAnsi="Times New Roman"/>
          <w:iCs/>
          <w:sz w:val="28"/>
          <w:szCs w:val="28"/>
          <w:lang w:val="uk-UA"/>
        </w:rPr>
        <w:t xml:space="preserve">Анохин П. </w:t>
      </w:r>
      <w:r w:rsidRPr="001808D7">
        <w:rPr>
          <w:rFonts w:ascii="Times New Roman" w:hAnsi="Times New Roman"/>
          <w:sz w:val="28"/>
          <w:szCs w:val="28"/>
          <w:lang w:val="uk-UA"/>
        </w:rPr>
        <w:t>К.</w:t>
      </w:r>
      <w:r w:rsidRPr="00C13ADF">
        <w:rPr>
          <w:rFonts w:ascii="Times New Roman" w:hAnsi="Times New Roman"/>
          <w:i/>
          <w:sz w:val="28"/>
          <w:szCs w:val="28"/>
          <w:lang w:val="uk-UA"/>
        </w:rPr>
        <w:t xml:space="preserve"> </w:t>
      </w:r>
      <w:r w:rsidRPr="00C13ADF">
        <w:rPr>
          <w:rFonts w:ascii="Times New Roman" w:hAnsi="Times New Roman"/>
          <w:sz w:val="28"/>
          <w:szCs w:val="28"/>
          <w:lang w:val="uk-UA"/>
        </w:rPr>
        <w:t>Проблема принятия решения в психологи и физиологии</w:t>
      </w:r>
      <w:r>
        <w:rPr>
          <w:rFonts w:ascii="Times New Roman" w:hAnsi="Times New Roman"/>
          <w:sz w:val="28"/>
          <w:szCs w:val="28"/>
          <w:lang w:val="uk-UA"/>
        </w:rPr>
        <w:t xml:space="preserve"> / Проблемы принятия решения</w:t>
      </w:r>
      <w:r w:rsidRPr="00C13ADF">
        <w:rPr>
          <w:rFonts w:ascii="Times New Roman" w:hAnsi="Times New Roman"/>
          <w:sz w:val="28"/>
          <w:szCs w:val="28"/>
          <w:lang w:val="uk-UA"/>
        </w:rPr>
        <w:t xml:space="preserve">. </w:t>
      </w:r>
      <w:r>
        <w:rPr>
          <w:rFonts w:ascii="Times New Roman" w:hAnsi="Times New Roman"/>
          <w:sz w:val="28"/>
          <w:szCs w:val="28"/>
          <w:lang w:val="uk-UA"/>
        </w:rPr>
        <w:t xml:space="preserve">– М.: Наука, 1976. </w:t>
      </w:r>
      <w:r w:rsidRPr="00C13ADF">
        <w:rPr>
          <w:rFonts w:ascii="Times New Roman" w:hAnsi="Times New Roman"/>
          <w:sz w:val="28"/>
          <w:szCs w:val="28"/>
          <w:lang w:val="uk-UA"/>
        </w:rPr>
        <w:t>–</w:t>
      </w:r>
      <w:r>
        <w:rPr>
          <w:rFonts w:ascii="Times New Roman" w:hAnsi="Times New Roman"/>
          <w:sz w:val="28"/>
          <w:szCs w:val="28"/>
          <w:lang w:val="uk-UA"/>
        </w:rPr>
        <w:t xml:space="preserve"> С.5-20</w:t>
      </w:r>
      <w:r w:rsidRPr="00C13ADF">
        <w:rPr>
          <w:rFonts w:ascii="Times New Roman" w:hAnsi="Times New Roman"/>
          <w:sz w:val="28"/>
          <w:szCs w:val="28"/>
          <w:lang w:val="uk-UA"/>
        </w:rPr>
        <w:t>.</w:t>
      </w:r>
      <w:r w:rsidRPr="00C13ADF">
        <w:rPr>
          <w:rFonts w:ascii="Times New Roman" w:hAnsi="Times New Roman"/>
          <w:sz w:val="28"/>
          <w:szCs w:val="28"/>
        </w:rPr>
        <w:t xml:space="preserve"> </w:t>
      </w:r>
    </w:p>
    <w:p w:rsidR="000577F7" w:rsidRDefault="000577F7" w:rsidP="00C7571F">
      <w:pPr>
        <w:pStyle w:val="a3"/>
        <w:numPr>
          <w:ilvl w:val="0"/>
          <w:numId w:val="2"/>
        </w:numPr>
        <w:spacing w:line="360" w:lineRule="auto"/>
        <w:jc w:val="both"/>
        <w:rPr>
          <w:rFonts w:ascii="Times New Roman" w:hAnsi="Times New Roman"/>
          <w:sz w:val="28"/>
          <w:szCs w:val="28"/>
          <w:lang w:val="uk-UA"/>
        </w:rPr>
      </w:pPr>
      <w:r w:rsidRPr="00320940">
        <w:rPr>
          <w:rFonts w:ascii="Times New Roman" w:hAnsi="Times New Roman"/>
          <w:sz w:val="28"/>
          <w:szCs w:val="28"/>
          <w:lang w:val="uk-UA"/>
        </w:rPr>
        <w:t xml:space="preserve"> </w:t>
      </w:r>
      <w:r w:rsidRPr="001808D7">
        <w:rPr>
          <w:rFonts w:ascii="Times New Roman" w:hAnsi="Times New Roman"/>
          <w:sz w:val="28"/>
          <w:szCs w:val="28"/>
          <w:lang w:val="uk-UA"/>
        </w:rPr>
        <w:t>Балл Г.</w:t>
      </w:r>
      <w:r w:rsidRPr="001808D7">
        <w:rPr>
          <w:rFonts w:ascii="Times New Roman" w:hAnsi="Times New Roman"/>
          <w:sz w:val="28"/>
          <w:szCs w:val="28"/>
        </w:rPr>
        <w:t> </w:t>
      </w:r>
      <w:r w:rsidRPr="001808D7">
        <w:rPr>
          <w:rFonts w:ascii="Times New Roman" w:hAnsi="Times New Roman"/>
          <w:sz w:val="28"/>
          <w:szCs w:val="28"/>
          <w:lang w:val="uk-UA"/>
        </w:rPr>
        <w:t>О.</w:t>
      </w:r>
      <w:r w:rsidRPr="00320940">
        <w:rPr>
          <w:rFonts w:ascii="Times New Roman" w:hAnsi="Times New Roman"/>
          <w:sz w:val="28"/>
          <w:szCs w:val="28"/>
          <w:lang w:val="uk-UA"/>
        </w:rPr>
        <w:t xml:space="preserve"> </w:t>
      </w:r>
      <w:r w:rsidRPr="001E2ED2">
        <w:rPr>
          <w:rFonts w:ascii="Times New Roman" w:hAnsi="Times New Roman"/>
          <w:sz w:val="28"/>
          <w:szCs w:val="28"/>
          <w:lang w:val="uk-UA"/>
        </w:rPr>
        <w:t xml:space="preserve">Феномен вибору в контексті соціальної поведінки. Соціальна психологія. – 2005. – № 1. – С. 3-13. </w:t>
      </w:r>
    </w:p>
    <w:p w:rsidR="000577F7" w:rsidRPr="00C85EF7" w:rsidRDefault="000577F7" w:rsidP="00962DEC">
      <w:pPr>
        <w:pStyle w:val="a3"/>
        <w:numPr>
          <w:ilvl w:val="0"/>
          <w:numId w:val="2"/>
        </w:numPr>
        <w:suppressAutoHyphens/>
        <w:spacing w:line="360" w:lineRule="auto"/>
        <w:jc w:val="both"/>
        <w:rPr>
          <w:rFonts w:ascii="Times New Roman" w:hAnsi="Times New Roman"/>
          <w:sz w:val="28"/>
          <w:szCs w:val="28"/>
          <w:lang w:val="uk-UA"/>
        </w:rPr>
      </w:pPr>
      <w:r w:rsidRPr="00962DEC">
        <w:rPr>
          <w:rFonts w:ascii="Times New Roman" w:hAnsi="Times New Roman"/>
          <w:sz w:val="28"/>
          <w:szCs w:val="28"/>
          <w:lang w:val="uk-UA"/>
        </w:rPr>
        <w:t>М</w:t>
      </w:r>
      <w:r>
        <w:rPr>
          <w:rFonts w:ascii="Times New Roman" w:hAnsi="Times New Roman"/>
          <w:sz w:val="28"/>
          <w:szCs w:val="28"/>
          <w:lang w:val="uk-UA"/>
        </w:rPr>
        <w:t>а</w:t>
      </w:r>
      <w:r w:rsidRPr="00962DEC">
        <w:rPr>
          <w:rFonts w:ascii="Times New Roman" w:hAnsi="Times New Roman"/>
          <w:sz w:val="28"/>
          <w:szCs w:val="28"/>
          <w:lang w:val="uk-UA"/>
        </w:rPr>
        <w:t>слоу А.</w:t>
      </w:r>
      <w:r w:rsidRPr="00C85EF7">
        <w:rPr>
          <w:rFonts w:ascii="Times New Roman" w:hAnsi="Times New Roman"/>
          <w:sz w:val="28"/>
          <w:szCs w:val="28"/>
          <w:lang w:val="uk-UA"/>
        </w:rPr>
        <w:t xml:space="preserve"> Новые рубежи человеческой природы / А. Маслоу; пер. Г. Балл, А. Попогребский. – М.: Смысл, Альпина нон-фикшин, 2011. – 496 с.  </w:t>
      </w:r>
    </w:p>
    <w:p w:rsidR="000577F7" w:rsidRPr="001808D7" w:rsidRDefault="000577F7" w:rsidP="00E15273">
      <w:pPr>
        <w:pStyle w:val="a3"/>
        <w:numPr>
          <w:ilvl w:val="0"/>
          <w:numId w:val="2"/>
        </w:numPr>
        <w:tabs>
          <w:tab w:val="left" w:pos="709"/>
        </w:tabs>
        <w:spacing w:line="360" w:lineRule="auto"/>
        <w:jc w:val="both"/>
        <w:rPr>
          <w:rFonts w:ascii="Times New Roman" w:hAnsi="Times New Roman"/>
          <w:sz w:val="28"/>
          <w:szCs w:val="28"/>
          <w:lang w:val="uk-UA"/>
        </w:rPr>
      </w:pPr>
      <w:r w:rsidRPr="00EF335C">
        <w:rPr>
          <w:rFonts w:ascii="Times New Roman" w:hAnsi="Times New Roman"/>
          <w:spacing w:val="-4"/>
          <w:sz w:val="28"/>
          <w:szCs w:val="28"/>
          <w:lang w:val="uk-UA"/>
        </w:rPr>
        <w:t xml:space="preserve">Помиткіна Л. В. </w:t>
      </w:r>
      <w:r w:rsidRPr="001808D7">
        <w:rPr>
          <w:rFonts w:ascii="Times New Roman" w:hAnsi="Times New Roman"/>
          <w:sz w:val="28"/>
          <w:szCs w:val="28"/>
        </w:rPr>
        <w:t xml:space="preserve">Психодинамічна неконгруентність особистості: діагностика, корекція та консультування: Монографія. – К.: Книжкове </w:t>
      </w:r>
      <w:proofErr w:type="gramStart"/>
      <w:r w:rsidRPr="001808D7">
        <w:rPr>
          <w:rFonts w:ascii="Times New Roman" w:hAnsi="Times New Roman"/>
          <w:sz w:val="28"/>
          <w:szCs w:val="28"/>
        </w:rPr>
        <w:t>вид-во</w:t>
      </w:r>
      <w:proofErr w:type="gramEnd"/>
      <w:r w:rsidRPr="001808D7">
        <w:rPr>
          <w:rFonts w:ascii="Times New Roman" w:hAnsi="Times New Roman"/>
          <w:sz w:val="28"/>
          <w:szCs w:val="28"/>
        </w:rPr>
        <w:t xml:space="preserve"> НАУ, 2007. –  180 с.</w:t>
      </w:r>
    </w:p>
    <w:p w:rsidR="000577F7" w:rsidRDefault="000577F7" w:rsidP="00E15273">
      <w:pPr>
        <w:pStyle w:val="a3"/>
        <w:numPr>
          <w:ilvl w:val="0"/>
          <w:numId w:val="2"/>
        </w:numPr>
        <w:tabs>
          <w:tab w:val="left" w:pos="709"/>
        </w:tabs>
        <w:spacing w:line="360" w:lineRule="auto"/>
        <w:jc w:val="both"/>
        <w:rPr>
          <w:rFonts w:ascii="Times New Roman" w:hAnsi="Times New Roman"/>
          <w:sz w:val="28"/>
          <w:szCs w:val="28"/>
          <w:lang w:val="uk-UA"/>
        </w:rPr>
      </w:pPr>
      <w:r w:rsidRPr="00EF335C">
        <w:rPr>
          <w:rFonts w:ascii="Times New Roman" w:hAnsi="Times New Roman"/>
          <w:spacing w:val="-4"/>
          <w:sz w:val="28"/>
          <w:szCs w:val="28"/>
          <w:lang w:val="uk-UA"/>
        </w:rPr>
        <w:t>Помиткіна Л. В. Психологія прийняття особистістю стратегічних життєвих</w:t>
      </w:r>
      <w:r w:rsidRPr="00794C85">
        <w:rPr>
          <w:rFonts w:ascii="Times New Roman" w:hAnsi="Times New Roman"/>
          <w:sz w:val="28"/>
          <w:szCs w:val="28"/>
          <w:lang w:val="uk-UA"/>
        </w:rPr>
        <w:t xml:space="preserve"> рішень: моног</w:t>
      </w:r>
      <w:r>
        <w:rPr>
          <w:rFonts w:ascii="Times New Roman" w:hAnsi="Times New Roman"/>
          <w:sz w:val="28"/>
          <w:szCs w:val="28"/>
          <w:lang w:val="uk-UA"/>
        </w:rPr>
        <w:t>р</w:t>
      </w:r>
      <w:r w:rsidRPr="00794C85">
        <w:rPr>
          <w:rFonts w:ascii="Times New Roman" w:hAnsi="Times New Roman"/>
          <w:sz w:val="28"/>
          <w:szCs w:val="28"/>
          <w:lang w:val="uk-UA"/>
        </w:rPr>
        <w:t>афія / Любов Віталіївна Помиткіна. – К.</w:t>
      </w:r>
      <w:r>
        <w:rPr>
          <w:rFonts w:ascii="Times New Roman" w:hAnsi="Times New Roman"/>
          <w:sz w:val="28"/>
          <w:szCs w:val="28"/>
          <w:lang w:val="uk-UA"/>
        </w:rPr>
        <w:t xml:space="preserve"> </w:t>
      </w:r>
      <w:r w:rsidRPr="00794C85">
        <w:rPr>
          <w:rFonts w:ascii="Times New Roman" w:hAnsi="Times New Roman"/>
          <w:sz w:val="28"/>
          <w:szCs w:val="28"/>
          <w:lang w:val="uk-UA"/>
        </w:rPr>
        <w:t>: Кафедра, 2013. – 381 с.</w:t>
      </w:r>
    </w:p>
    <w:p w:rsidR="000577F7" w:rsidRPr="00962DEC" w:rsidRDefault="000577F7" w:rsidP="00C7571F">
      <w:pPr>
        <w:pStyle w:val="a3"/>
        <w:numPr>
          <w:ilvl w:val="0"/>
          <w:numId w:val="2"/>
        </w:numPr>
        <w:suppressAutoHyphens/>
        <w:spacing w:line="360" w:lineRule="auto"/>
        <w:jc w:val="both"/>
        <w:rPr>
          <w:rFonts w:ascii="Times New Roman" w:hAnsi="Times New Roman"/>
          <w:sz w:val="28"/>
          <w:szCs w:val="28"/>
          <w:lang w:val="uk-UA"/>
        </w:rPr>
      </w:pPr>
      <w:r w:rsidRPr="001808D7">
        <w:rPr>
          <w:rFonts w:ascii="Times New Roman" w:hAnsi="Times New Roman"/>
          <w:sz w:val="28"/>
          <w:szCs w:val="28"/>
          <w:lang w:val="uk-UA"/>
        </w:rPr>
        <w:t>Помиткіна Л. В.</w:t>
      </w:r>
      <w:r w:rsidRPr="000A5D8B">
        <w:rPr>
          <w:rFonts w:ascii="Times New Roman" w:hAnsi="Times New Roman"/>
          <w:sz w:val="28"/>
          <w:szCs w:val="28"/>
          <w:lang w:val="uk-UA"/>
        </w:rPr>
        <w:t xml:space="preserve"> Психологічна готовність студентів до прийняття стратегічних життєвих рішень / </w:t>
      </w:r>
      <w:r w:rsidRPr="000A5D8B">
        <w:rPr>
          <w:rFonts w:ascii="Times New Roman" w:hAnsi="Times New Roman"/>
          <w:bCs/>
          <w:sz w:val="28"/>
          <w:szCs w:val="28"/>
          <w:lang w:val="uk-UA"/>
        </w:rPr>
        <w:t xml:space="preserve">Проблеми сучасної </w:t>
      </w:r>
      <w:r>
        <w:rPr>
          <w:rFonts w:ascii="Times New Roman" w:hAnsi="Times New Roman"/>
          <w:bCs/>
          <w:sz w:val="28"/>
          <w:szCs w:val="28"/>
          <w:lang w:val="uk-UA"/>
        </w:rPr>
        <w:t>психо</w:t>
      </w:r>
      <w:r w:rsidRPr="000A5D8B">
        <w:rPr>
          <w:rFonts w:ascii="Times New Roman" w:hAnsi="Times New Roman"/>
          <w:bCs/>
          <w:sz w:val="28"/>
          <w:szCs w:val="28"/>
          <w:lang w:val="uk-UA"/>
        </w:rPr>
        <w:t xml:space="preserve">логії: Збірник наукових праць Камянець-Подільського Національного університету імені Івана Огієнка, Інституту психології ім. </w:t>
      </w:r>
      <w:r w:rsidRPr="000A5D8B">
        <w:rPr>
          <w:rFonts w:ascii="Times New Roman" w:hAnsi="Times New Roman"/>
          <w:bCs/>
          <w:sz w:val="28"/>
          <w:szCs w:val="28"/>
        </w:rPr>
        <w:t>Г. С. Костюка НАПН України / За ред. С. Д. Максименка, Л. А. Онуфрієвої. – Вип. 18. – Камянець-Подільський: Аксіома, 2012. – С.654-663.</w:t>
      </w:r>
    </w:p>
    <w:p w:rsidR="000577F7" w:rsidRPr="005166FB" w:rsidRDefault="000577F7" w:rsidP="00962DEC">
      <w:pPr>
        <w:pStyle w:val="ab"/>
        <w:widowControl w:val="0"/>
        <w:numPr>
          <w:ilvl w:val="0"/>
          <w:numId w:val="2"/>
        </w:numPr>
        <w:suppressAutoHyphens w:val="0"/>
        <w:spacing w:after="0" w:line="360" w:lineRule="auto"/>
        <w:ind w:right="279"/>
        <w:jc w:val="both"/>
        <w:rPr>
          <w:rStyle w:val="apple-converted-space"/>
          <w:rFonts w:ascii="Times New Roman" w:hAnsi="Times New Roman"/>
          <w:sz w:val="28"/>
          <w:szCs w:val="28"/>
          <w:lang w:val="uk-UA"/>
        </w:rPr>
      </w:pPr>
      <w:r w:rsidRPr="00566740">
        <w:rPr>
          <w:rStyle w:val="ac"/>
          <w:rFonts w:ascii="Times New Roman" w:hAnsi="Times New Roman"/>
          <w:bCs/>
          <w:i w:val="0"/>
          <w:color w:val="000000"/>
          <w:sz w:val="28"/>
          <w:szCs w:val="28"/>
          <w:shd w:val="clear" w:color="auto" w:fill="FFFFFF"/>
        </w:rPr>
        <w:t>Сковорода</w:t>
      </w:r>
      <w:r w:rsidRPr="00566740">
        <w:rPr>
          <w:rStyle w:val="apple-converted-space"/>
          <w:rFonts w:ascii="Times New Roman" w:hAnsi="Times New Roman"/>
          <w:i/>
          <w:color w:val="222222"/>
          <w:sz w:val="28"/>
          <w:szCs w:val="28"/>
          <w:shd w:val="clear" w:color="auto" w:fill="FFFFFF"/>
        </w:rPr>
        <w:t> </w:t>
      </w:r>
      <w:r w:rsidRPr="00566740">
        <w:rPr>
          <w:rStyle w:val="apple-converted-space"/>
          <w:rFonts w:ascii="Times New Roman" w:hAnsi="Times New Roman"/>
          <w:color w:val="222222"/>
          <w:sz w:val="28"/>
          <w:szCs w:val="28"/>
          <w:shd w:val="clear" w:color="auto" w:fill="FFFFFF"/>
        </w:rPr>
        <w:t>Г</w:t>
      </w:r>
      <w:r w:rsidRPr="00566740">
        <w:rPr>
          <w:rStyle w:val="apple-converted-space"/>
          <w:rFonts w:ascii="Times New Roman" w:hAnsi="Times New Roman"/>
          <w:i/>
          <w:color w:val="222222"/>
          <w:sz w:val="28"/>
          <w:szCs w:val="28"/>
          <w:shd w:val="clear" w:color="auto" w:fill="FFFFFF"/>
        </w:rPr>
        <w:t>.</w:t>
      </w:r>
      <w:r w:rsidRPr="009E7FD6">
        <w:rPr>
          <w:rStyle w:val="apple-converted-space"/>
          <w:rFonts w:ascii="Times New Roman" w:hAnsi="Times New Roman"/>
          <w:color w:val="222222"/>
          <w:sz w:val="28"/>
          <w:szCs w:val="28"/>
          <w:shd w:val="clear" w:color="auto" w:fill="FFFFFF"/>
        </w:rPr>
        <w:t xml:space="preserve"> Повне зібрання творі</w:t>
      </w:r>
      <w:proofErr w:type="gramStart"/>
      <w:r w:rsidRPr="009E7FD6">
        <w:rPr>
          <w:rStyle w:val="apple-converted-space"/>
          <w:rFonts w:ascii="Times New Roman" w:hAnsi="Times New Roman"/>
          <w:color w:val="222222"/>
          <w:sz w:val="28"/>
          <w:szCs w:val="28"/>
          <w:shd w:val="clear" w:color="auto" w:fill="FFFFFF"/>
        </w:rPr>
        <w:t>в</w:t>
      </w:r>
      <w:proofErr w:type="gramEnd"/>
      <w:r w:rsidRPr="009E7FD6">
        <w:rPr>
          <w:rStyle w:val="apple-converted-space"/>
          <w:rFonts w:ascii="Times New Roman" w:hAnsi="Times New Roman"/>
          <w:color w:val="222222"/>
          <w:sz w:val="28"/>
          <w:szCs w:val="28"/>
          <w:shd w:val="clear" w:color="auto" w:fill="FFFFFF"/>
        </w:rPr>
        <w:t xml:space="preserve">: У 2-х т. </w:t>
      </w:r>
      <w:r w:rsidRPr="00C85EF7">
        <w:rPr>
          <w:rFonts w:ascii="Times New Roman" w:hAnsi="Times New Roman"/>
          <w:sz w:val="28"/>
          <w:szCs w:val="28"/>
          <w:lang w:val="uk-UA"/>
        </w:rPr>
        <w:t>–</w:t>
      </w:r>
      <w:r w:rsidRPr="009E7FD6">
        <w:rPr>
          <w:rStyle w:val="apple-converted-space"/>
          <w:rFonts w:ascii="Times New Roman" w:hAnsi="Times New Roman"/>
          <w:color w:val="222222"/>
          <w:sz w:val="28"/>
          <w:szCs w:val="28"/>
          <w:shd w:val="clear" w:color="auto" w:fill="FFFFFF"/>
        </w:rPr>
        <w:t xml:space="preserve"> К.: Наукова думка, 1973.</w:t>
      </w:r>
      <w:r w:rsidRPr="005166FB">
        <w:rPr>
          <w:rFonts w:ascii="Times New Roman" w:hAnsi="Times New Roman"/>
          <w:sz w:val="28"/>
          <w:szCs w:val="28"/>
          <w:lang w:val="uk-UA"/>
        </w:rPr>
        <w:t xml:space="preserve"> </w:t>
      </w:r>
      <w:r w:rsidRPr="00C85EF7">
        <w:rPr>
          <w:rFonts w:ascii="Times New Roman" w:hAnsi="Times New Roman"/>
          <w:sz w:val="28"/>
          <w:szCs w:val="28"/>
          <w:lang w:val="uk-UA"/>
        </w:rPr>
        <w:t>–</w:t>
      </w:r>
      <w:r w:rsidRPr="009E7FD6">
        <w:rPr>
          <w:rStyle w:val="apple-converted-space"/>
          <w:rFonts w:ascii="Times New Roman" w:hAnsi="Times New Roman"/>
          <w:color w:val="222222"/>
          <w:sz w:val="28"/>
          <w:szCs w:val="28"/>
          <w:shd w:val="clear" w:color="auto" w:fill="FFFFFF"/>
        </w:rPr>
        <w:t xml:space="preserve"> </w:t>
      </w:r>
      <w:r w:rsidRPr="009E7FD6">
        <w:rPr>
          <w:rStyle w:val="apple-converted-space"/>
          <w:rFonts w:ascii="Times New Roman" w:hAnsi="Times New Roman"/>
          <w:color w:val="222222"/>
          <w:sz w:val="28"/>
          <w:szCs w:val="28"/>
          <w:shd w:val="clear" w:color="auto" w:fill="FFFFFF"/>
        </w:rPr>
        <w:lastRenderedPageBreak/>
        <w:t xml:space="preserve">Т. 1. </w:t>
      </w:r>
      <w:r w:rsidRPr="00C85EF7">
        <w:rPr>
          <w:rFonts w:ascii="Times New Roman" w:hAnsi="Times New Roman"/>
          <w:sz w:val="28"/>
          <w:szCs w:val="28"/>
          <w:lang w:val="uk-UA"/>
        </w:rPr>
        <w:t>–</w:t>
      </w:r>
      <w:r w:rsidRPr="009E7FD6">
        <w:rPr>
          <w:rStyle w:val="apple-converted-space"/>
          <w:rFonts w:ascii="Times New Roman" w:hAnsi="Times New Roman"/>
          <w:color w:val="222222"/>
          <w:sz w:val="28"/>
          <w:szCs w:val="28"/>
          <w:shd w:val="clear" w:color="auto" w:fill="FFFFFF"/>
        </w:rPr>
        <w:t xml:space="preserve"> 532 с.; </w:t>
      </w:r>
      <w:r w:rsidRPr="00C85EF7">
        <w:rPr>
          <w:rFonts w:ascii="Times New Roman" w:hAnsi="Times New Roman"/>
          <w:sz w:val="28"/>
          <w:szCs w:val="28"/>
          <w:lang w:val="uk-UA"/>
        </w:rPr>
        <w:t>–</w:t>
      </w:r>
      <w:r w:rsidRPr="009E7FD6">
        <w:rPr>
          <w:rStyle w:val="apple-converted-space"/>
          <w:rFonts w:ascii="Times New Roman" w:hAnsi="Times New Roman"/>
          <w:color w:val="222222"/>
          <w:sz w:val="28"/>
          <w:szCs w:val="28"/>
          <w:shd w:val="clear" w:color="auto" w:fill="FFFFFF"/>
        </w:rPr>
        <w:t xml:space="preserve"> Т. 2. </w:t>
      </w:r>
      <w:r w:rsidRPr="00C85EF7">
        <w:rPr>
          <w:rFonts w:ascii="Times New Roman" w:hAnsi="Times New Roman"/>
          <w:sz w:val="28"/>
          <w:szCs w:val="28"/>
          <w:lang w:val="uk-UA"/>
        </w:rPr>
        <w:t>–</w:t>
      </w:r>
      <w:r w:rsidRPr="009E7FD6">
        <w:rPr>
          <w:rStyle w:val="apple-converted-space"/>
          <w:rFonts w:ascii="Times New Roman" w:hAnsi="Times New Roman"/>
          <w:color w:val="222222"/>
          <w:sz w:val="28"/>
          <w:szCs w:val="28"/>
          <w:shd w:val="clear" w:color="auto" w:fill="FFFFFF"/>
        </w:rPr>
        <w:t xml:space="preserve"> 576 с.</w:t>
      </w:r>
    </w:p>
    <w:p w:rsidR="000577F7" w:rsidRPr="00C85EF7" w:rsidRDefault="000577F7" w:rsidP="00962DEC">
      <w:pPr>
        <w:pStyle w:val="a3"/>
        <w:numPr>
          <w:ilvl w:val="0"/>
          <w:numId w:val="2"/>
        </w:numPr>
        <w:suppressAutoHyphens/>
        <w:spacing w:line="360" w:lineRule="auto"/>
        <w:jc w:val="both"/>
        <w:rPr>
          <w:rFonts w:ascii="Times New Roman" w:hAnsi="Times New Roman"/>
          <w:sz w:val="28"/>
          <w:szCs w:val="28"/>
          <w:lang w:val="uk-UA"/>
        </w:rPr>
      </w:pPr>
      <w:r w:rsidRPr="00566740">
        <w:rPr>
          <w:rFonts w:ascii="Times New Roman" w:hAnsi="Times New Roman"/>
          <w:iCs/>
          <w:sz w:val="28"/>
          <w:szCs w:val="28"/>
          <w:lang w:val="uk-UA"/>
        </w:rPr>
        <w:t>Фрейджер Р., Фейдимен Д</w:t>
      </w:r>
      <w:r w:rsidRPr="00C85EF7">
        <w:rPr>
          <w:rFonts w:ascii="Times New Roman" w:hAnsi="Times New Roman"/>
          <w:sz w:val="28"/>
          <w:szCs w:val="28"/>
          <w:lang w:val="uk-UA"/>
        </w:rPr>
        <w:t>. Личность. Теории, упражнения, єксперименты / Роберт Фрейджер, Джеймс Фейдимен. – Спб.: Прайм-ЕВРОЗНАК, 2006. – 704 с.</w:t>
      </w:r>
    </w:p>
    <w:p w:rsidR="000577F7" w:rsidRDefault="000577F7" w:rsidP="00C7571F">
      <w:pPr>
        <w:pStyle w:val="a3"/>
        <w:numPr>
          <w:ilvl w:val="0"/>
          <w:numId w:val="2"/>
        </w:numPr>
        <w:suppressAutoHyphens/>
        <w:spacing w:line="360" w:lineRule="auto"/>
        <w:jc w:val="both"/>
        <w:rPr>
          <w:rFonts w:ascii="Times New Roman" w:hAnsi="Times New Roman"/>
          <w:sz w:val="28"/>
          <w:szCs w:val="28"/>
          <w:lang w:val="uk-UA"/>
        </w:rPr>
      </w:pPr>
      <w:r w:rsidRPr="00E15273">
        <w:rPr>
          <w:rFonts w:ascii="Times New Roman" w:hAnsi="Times New Roman"/>
          <w:i/>
          <w:iCs/>
          <w:sz w:val="28"/>
          <w:szCs w:val="28"/>
          <w:lang w:val="uk-UA"/>
        </w:rPr>
        <w:t xml:space="preserve"> </w:t>
      </w:r>
      <w:r w:rsidRPr="001808D7">
        <w:rPr>
          <w:rFonts w:ascii="Times New Roman" w:hAnsi="Times New Roman"/>
          <w:sz w:val="28"/>
          <w:szCs w:val="28"/>
          <w:lang w:val="uk-UA"/>
        </w:rPr>
        <w:t xml:space="preserve">Чернобровкін В. М. </w:t>
      </w:r>
      <w:r w:rsidRPr="00E15273">
        <w:rPr>
          <w:rFonts w:ascii="Times New Roman" w:hAnsi="Times New Roman"/>
          <w:sz w:val="28"/>
          <w:szCs w:val="28"/>
          <w:lang w:val="uk-UA"/>
        </w:rPr>
        <w:t>Пихологія прийняття педагогічних рішень: монографія</w:t>
      </w:r>
      <w:r>
        <w:rPr>
          <w:rFonts w:ascii="Times New Roman" w:hAnsi="Times New Roman"/>
          <w:sz w:val="28"/>
          <w:szCs w:val="28"/>
          <w:lang w:val="uk-UA"/>
        </w:rPr>
        <w:t xml:space="preserve"> </w:t>
      </w:r>
      <w:r w:rsidRPr="00E15273">
        <w:rPr>
          <w:rFonts w:ascii="Times New Roman" w:hAnsi="Times New Roman"/>
          <w:sz w:val="28"/>
          <w:szCs w:val="28"/>
          <w:lang w:val="uk-UA"/>
        </w:rPr>
        <w:t>/ Володимир Миколайович Чернобровкін: Держ. закл. «Луган. нац. ун-т імені Тараса Шевченка». – Луганськ: Вид-во ДЗ «ЛНУ імені Тараса Шевченка», 2010. – 448 с.</w:t>
      </w:r>
    </w:p>
    <w:p w:rsidR="000577F7" w:rsidRPr="00D8590C" w:rsidRDefault="000577F7" w:rsidP="003A35EF">
      <w:pPr>
        <w:pStyle w:val="a3"/>
        <w:numPr>
          <w:ilvl w:val="0"/>
          <w:numId w:val="2"/>
        </w:numPr>
        <w:tabs>
          <w:tab w:val="left" w:pos="426"/>
          <w:tab w:val="left" w:pos="709"/>
        </w:tabs>
        <w:spacing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B231C6">
        <w:rPr>
          <w:rFonts w:ascii="Times New Roman" w:hAnsi="Times New Roman"/>
          <w:sz w:val="28"/>
          <w:szCs w:val="28"/>
          <w:lang w:val="uk-UA"/>
        </w:rPr>
        <w:t>Lyubov, Pomytkina. Personal readiness of youth to making strategic life decisions // European Applied Sciences. – Germany (Stuttgart), May, 2013, № 5. – Р. 155–157.</w:t>
      </w:r>
    </w:p>
    <w:p w:rsidR="000577F7" w:rsidRPr="00E15273" w:rsidRDefault="000577F7" w:rsidP="003A35EF">
      <w:pPr>
        <w:pStyle w:val="a3"/>
        <w:suppressAutoHyphens/>
        <w:spacing w:line="360" w:lineRule="auto"/>
        <w:ind w:left="720"/>
        <w:jc w:val="both"/>
        <w:rPr>
          <w:rFonts w:ascii="Times New Roman" w:hAnsi="Times New Roman"/>
          <w:sz w:val="28"/>
          <w:szCs w:val="28"/>
          <w:lang w:val="uk-UA"/>
        </w:rPr>
      </w:pPr>
    </w:p>
    <w:p w:rsidR="000577F7" w:rsidRDefault="000577F7" w:rsidP="00C7571F">
      <w:pPr>
        <w:pStyle w:val="a3"/>
        <w:spacing w:line="360" w:lineRule="auto"/>
        <w:ind w:firstLine="709"/>
        <w:jc w:val="both"/>
        <w:rPr>
          <w:rFonts w:ascii="Times New Roman" w:hAnsi="Times New Roman"/>
          <w:sz w:val="28"/>
          <w:szCs w:val="28"/>
          <w:lang w:val="uk-UA"/>
        </w:rPr>
      </w:pPr>
    </w:p>
    <w:p w:rsidR="000577F7" w:rsidRDefault="000577F7" w:rsidP="00C7571F">
      <w:pPr>
        <w:pStyle w:val="a3"/>
        <w:spacing w:line="360" w:lineRule="auto"/>
        <w:ind w:firstLine="709"/>
        <w:jc w:val="both"/>
        <w:rPr>
          <w:rFonts w:ascii="Times New Roman" w:hAnsi="Times New Roman"/>
          <w:sz w:val="28"/>
          <w:szCs w:val="28"/>
          <w:lang w:val="uk-UA"/>
        </w:rPr>
      </w:pPr>
    </w:p>
    <w:p w:rsidR="000577F7" w:rsidRDefault="000577F7" w:rsidP="00847E66">
      <w:pPr>
        <w:pStyle w:val="a3"/>
        <w:tabs>
          <w:tab w:val="left" w:pos="709"/>
        </w:tabs>
        <w:spacing w:line="360" w:lineRule="auto"/>
        <w:ind w:firstLine="709"/>
        <w:jc w:val="center"/>
        <w:rPr>
          <w:rFonts w:ascii="Times New Roman" w:hAnsi="Times New Roman"/>
          <w:sz w:val="28"/>
          <w:szCs w:val="28"/>
          <w:lang w:val="uk-UA"/>
        </w:rPr>
      </w:pPr>
    </w:p>
    <w:p w:rsidR="000577F7" w:rsidRDefault="000577F7" w:rsidP="009F0E4F">
      <w:pPr>
        <w:pStyle w:val="a3"/>
        <w:spacing w:line="360" w:lineRule="auto"/>
        <w:ind w:firstLine="709"/>
        <w:jc w:val="center"/>
        <w:rPr>
          <w:rFonts w:ascii="Times New Roman" w:hAnsi="Times New Roman"/>
          <w:sz w:val="28"/>
          <w:szCs w:val="28"/>
          <w:lang w:val="uk-UA"/>
        </w:rPr>
      </w:pPr>
    </w:p>
    <w:p w:rsidR="000577F7" w:rsidRDefault="000577F7" w:rsidP="009F0E4F">
      <w:pPr>
        <w:pStyle w:val="a3"/>
        <w:spacing w:line="360" w:lineRule="auto"/>
        <w:ind w:firstLine="709"/>
        <w:jc w:val="center"/>
        <w:rPr>
          <w:rFonts w:ascii="Times New Roman" w:hAnsi="Times New Roman"/>
          <w:sz w:val="28"/>
          <w:szCs w:val="28"/>
          <w:lang w:val="uk-UA"/>
        </w:rPr>
      </w:pPr>
    </w:p>
    <w:sectPr w:rsidR="000577F7" w:rsidSect="00D859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6CC7"/>
    <w:multiLevelType w:val="hybridMultilevel"/>
    <w:tmpl w:val="D9CC24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4B66EFC"/>
    <w:multiLevelType w:val="hybridMultilevel"/>
    <w:tmpl w:val="4E86F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B32201"/>
    <w:multiLevelType w:val="hybridMultilevel"/>
    <w:tmpl w:val="6DEC7B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805A1"/>
    <w:multiLevelType w:val="hybridMultilevel"/>
    <w:tmpl w:val="1B643B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5546105"/>
    <w:multiLevelType w:val="hybridMultilevel"/>
    <w:tmpl w:val="0CD81A5C"/>
    <w:lvl w:ilvl="0" w:tplc="EFE23C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642253"/>
    <w:multiLevelType w:val="hybridMultilevel"/>
    <w:tmpl w:val="FEF23B5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D3F35A3"/>
    <w:multiLevelType w:val="hybridMultilevel"/>
    <w:tmpl w:val="A29E2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2B06E0"/>
    <w:multiLevelType w:val="hybridMultilevel"/>
    <w:tmpl w:val="4E86F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50A317A"/>
    <w:multiLevelType w:val="hybridMultilevel"/>
    <w:tmpl w:val="E4763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9C1CE7"/>
    <w:multiLevelType w:val="hybridMultilevel"/>
    <w:tmpl w:val="4E86F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B552012"/>
    <w:multiLevelType w:val="hybridMultilevel"/>
    <w:tmpl w:val="7BE0AD9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2AF15C3"/>
    <w:multiLevelType w:val="hybridMultilevel"/>
    <w:tmpl w:val="A6E89450"/>
    <w:lvl w:ilvl="0" w:tplc="09FE974C">
      <w:numFmt w:val="bullet"/>
      <w:lvlText w:val="-"/>
      <w:lvlJc w:val="left"/>
      <w:pPr>
        <w:ind w:left="1069" w:hanging="360"/>
      </w:pPr>
      <w:rPr>
        <w:rFonts w:ascii="Times New Roman" w:eastAsia="Times New Roman" w:hAnsi="Times New Roman" w:hint="default"/>
        <w:i w:val="0"/>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3654046B"/>
    <w:multiLevelType w:val="hybridMultilevel"/>
    <w:tmpl w:val="2F24F2FA"/>
    <w:lvl w:ilvl="0" w:tplc="141E1088">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2152C6"/>
    <w:multiLevelType w:val="hybridMultilevel"/>
    <w:tmpl w:val="677430B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A354325"/>
    <w:multiLevelType w:val="hybridMultilevel"/>
    <w:tmpl w:val="E4763D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5B5552"/>
    <w:multiLevelType w:val="hybridMultilevel"/>
    <w:tmpl w:val="F52AF3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1BE45D0"/>
    <w:multiLevelType w:val="hybridMultilevel"/>
    <w:tmpl w:val="4E86F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5A4354A"/>
    <w:multiLevelType w:val="hybridMultilevel"/>
    <w:tmpl w:val="4E86F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6746A69"/>
    <w:multiLevelType w:val="hybridMultilevel"/>
    <w:tmpl w:val="4E86F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5B7970EF"/>
    <w:multiLevelType w:val="hybridMultilevel"/>
    <w:tmpl w:val="1B643B7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1D209BE"/>
    <w:multiLevelType w:val="hybridMultilevel"/>
    <w:tmpl w:val="F08481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6102E01"/>
    <w:multiLevelType w:val="hybridMultilevel"/>
    <w:tmpl w:val="4E86F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736520A"/>
    <w:multiLevelType w:val="hybridMultilevel"/>
    <w:tmpl w:val="FF46AB5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9035791"/>
    <w:multiLevelType w:val="hybridMultilevel"/>
    <w:tmpl w:val="F65E1E5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9593AE4"/>
    <w:multiLevelType w:val="hybridMultilevel"/>
    <w:tmpl w:val="00E83E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6B4A3E38"/>
    <w:multiLevelType w:val="hybridMultilevel"/>
    <w:tmpl w:val="6D8E62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CEC4AA2"/>
    <w:multiLevelType w:val="hybridMultilevel"/>
    <w:tmpl w:val="031207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E3F1C55"/>
    <w:multiLevelType w:val="hybridMultilevel"/>
    <w:tmpl w:val="4ED22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E6197E"/>
    <w:multiLevelType w:val="hybridMultilevel"/>
    <w:tmpl w:val="6414C5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6"/>
  </w:num>
  <w:num w:numId="3">
    <w:abstractNumId w:val="24"/>
  </w:num>
  <w:num w:numId="4">
    <w:abstractNumId w:val="18"/>
  </w:num>
  <w:num w:numId="5">
    <w:abstractNumId w:val="16"/>
  </w:num>
  <w:num w:numId="6">
    <w:abstractNumId w:val="9"/>
  </w:num>
  <w:num w:numId="7">
    <w:abstractNumId w:val="19"/>
  </w:num>
  <w:num w:numId="8">
    <w:abstractNumId w:val="3"/>
  </w:num>
  <w:num w:numId="9">
    <w:abstractNumId w:val="11"/>
  </w:num>
  <w:num w:numId="10">
    <w:abstractNumId w:val="25"/>
  </w:num>
  <w:num w:numId="11">
    <w:abstractNumId w:val="5"/>
  </w:num>
  <w:num w:numId="12">
    <w:abstractNumId w:val="15"/>
  </w:num>
  <w:num w:numId="13">
    <w:abstractNumId w:val="0"/>
  </w:num>
  <w:num w:numId="14">
    <w:abstractNumId w:val="20"/>
  </w:num>
  <w:num w:numId="15">
    <w:abstractNumId w:val="13"/>
  </w:num>
  <w:num w:numId="16">
    <w:abstractNumId w:val="22"/>
  </w:num>
  <w:num w:numId="17">
    <w:abstractNumId w:val="27"/>
  </w:num>
  <w:num w:numId="18">
    <w:abstractNumId w:val="21"/>
  </w:num>
  <w:num w:numId="19">
    <w:abstractNumId w:val="10"/>
  </w:num>
  <w:num w:numId="20">
    <w:abstractNumId w:val="23"/>
  </w:num>
  <w:num w:numId="21">
    <w:abstractNumId w:val="17"/>
  </w:num>
  <w:num w:numId="22">
    <w:abstractNumId w:val="1"/>
  </w:num>
  <w:num w:numId="23">
    <w:abstractNumId w:val="7"/>
  </w:num>
  <w:num w:numId="24">
    <w:abstractNumId w:val="4"/>
  </w:num>
  <w:num w:numId="25">
    <w:abstractNumId w:val="28"/>
  </w:num>
  <w:num w:numId="26">
    <w:abstractNumId w:val="2"/>
  </w:num>
  <w:num w:numId="27">
    <w:abstractNumId w:val="14"/>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5B8C"/>
    <w:rsid w:val="0002378F"/>
    <w:rsid w:val="000505B9"/>
    <w:rsid w:val="0005622E"/>
    <w:rsid w:val="000577F7"/>
    <w:rsid w:val="00075E7B"/>
    <w:rsid w:val="000918FA"/>
    <w:rsid w:val="000A5D8B"/>
    <w:rsid w:val="000C7905"/>
    <w:rsid w:val="000F2C05"/>
    <w:rsid w:val="0010405A"/>
    <w:rsid w:val="00104325"/>
    <w:rsid w:val="0014165C"/>
    <w:rsid w:val="001549C5"/>
    <w:rsid w:val="001563A1"/>
    <w:rsid w:val="001808D7"/>
    <w:rsid w:val="001B4CD5"/>
    <w:rsid w:val="001B4EC8"/>
    <w:rsid w:val="001B5381"/>
    <w:rsid w:val="001E2ED2"/>
    <w:rsid w:val="00205B8C"/>
    <w:rsid w:val="002156B4"/>
    <w:rsid w:val="00233CC7"/>
    <w:rsid w:val="002766EB"/>
    <w:rsid w:val="00294DD6"/>
    <w:rsid w:val="002B0E68"/>
    <w:rsid w:val="002B1B42"/>
    <w:rsid w:val="002E051E"/>
    <w:rsid w:val="002F16DD"/>
    <w:rsid w:val="003132F9"/>
    <w:rsid w:val="00320940"/>
    <w:rsid w:val="00344E4E"/>
    <w:rsid w:val="003A35EF"/>
    <w:rsid w:val="003A3F3F"/>
    <w:rsid w:val="003F02B6"/>
    <w:rsid w:val="003F52F8"/>
    <w:rsid w:val="00457571"/>
    <w:rsid w:val="004626CF"/>
    <w:rsid w:val="00473F4B"/>
    <w:rsid w:val="00481CD7"/>
    <w:rsid w:val="00491A97"/>
    <w:rsid w:val="004C79B5"/>
    <w:rsid w:val="004E25DE"/>
    <w:rsid w:val="004F5361"/>
    <w:rsid w:val="005166FB"/>
    <w:rsid w:val="00535E1D"/>
    <w:rsid w:val="005500BC"/>
    <w:rsid w:val="00566740"/>
    <w:rsid w:val="005668E5"/>
    <w:rsid w:val="005B2510"/>
    <w:rsid w:val="005D5A1B"/>
    <w:rsid w:val="005E1730"/>
    <w:rsid w:val="006205F9"/>
    <w:rsid w:val="00637244"/>
    <w:rsid w:val="00642D3C"/>
    <w:rsid w:val="006452AF"/>
    <w:rsid w:val="006537D5"/>
    <w:rsid w:val="0066656B"/>
    <w:rsid w:val="006918E2"/>
    <w:rsid w:val="006C781E"/>
    <w:rsid w:val="007046DA"/>
    <w:rsid w:val="00705C3F"/>
    <w:rsid w:val="007249FC"/>
    <w:rsid w:val="00725F88"/>
    <w:rsid w:val="00736E42"/>
    <w:rsid w:val="007462F7"/>
    <w:rsid w:val="007538B2"/>
    <w:rsid w:val="00782418"/>
    <w:rsid w:val="00794C85"/>
    <w:rsid w:val="007C46D8"/>
    <w:rsid w:val="007C47DA"/>
    <w:rsid w:val="007F53B4"/>
    <w:rsid w:val="00811542"/>
    <w:rsid w:val="0083015F"/>
    <w:rsid w:val="00831477"/>
    <w:rsid w:val="00832089"/>
    <w:rsid w:val="00847E66"/>
    <w:rsid w:val="0089626E"/>
    <w:rsid w:val="00897783"/>
    <w:rsid w:val="008B00E8"/>
    <w:rsid w:val="008F0399"/>
    <w:rsid w:val="008F40F3"/>
    <w:rsid w:val="0093614F"/>
    <w:rsid w:val="009417E2"/>
    <w:rsid w:val="00951F7F"/>
    <w:rsid w:val="00962DEC"/>
    <w:rsid w:val="009649C9"/>
    <w:rsid w:val="009A259B"/>
    <w:rsid w:val="009A3A80"/>
    <w:rsid w:val="009B39CC"/>
    <w:rsid w:val="009B77D7"/>
    <w:rsid w:val="009D33B5"/>
    <w:rsid w:val="009D4C2E"/>
    <w:rsid w:val="009E0B9B"/>
    <w:rsid w:val="009E27F4"/>
    <w:rsid w:val="009E7FD6"/>
    <w:rsid w:val="009F0E4F"/>
    <w:rsid w:val="00A06066"/>
    <w:rsid w:val="00A14BB3"/>
    <w:rsid w:val="00A57906"/>
    <w:rsid w:val="00A669E7"/>
    <w:rsid w:val="00AA5542"/>
    <w:rsid w:val="00AD196B"/>
    <w:rsid w:val="00B231C6"/>
    <w:rsid w:val="00B30CAB"/>
    <w:rsid w:val="00B667AB"/>
    <w:rsid w:val="00B95CBA"/>
    <w:rsid w:val="00BA24A4"/>
    <w:rsid w:val="00BC604C"/>
    <w:rsid w:val="00C01DD6"/>
    <w:rsid w:val="00C13ADF"/>
    <w:rsid w:val="00C2370E"/>
    <w:rsid w:val="00C301F2"/>
    <w:rsid w:val="00C56351"/>
    <w:rsid w:val="00C7571F"/>
    <w:rsid w:val="00C85EF7"/>
    <w:rsid w:val="00CA3A9B"/>
    <w:rsid w:val="00CB750A"/>
    <w:rsid w:val="00CD64D1"/>
    <w:rsid w:val="00CE7CD5"/>
    <w:rsid w:val="00D01855"/>
    <w:rsid w:val="00D521EC"/>
    <w:rsid w:val="00D55E3C"/>
    <w:rsid w:val="00D63C74"/>
    <w:rsid w:val="00D7078D"/>
    <w:rsid w:val="00D70A69"/>
    <w:rsid w:val="00D77625"/>
    <w:rsid w:val="00D8512A"/>
    <w:rsid w:val="00D8590C"/>
    <w:rsid w:val="00DA1736"/>
    <w:rsid w:val="00DD2460"/>
    <w:rsid w:val="00DD61BA"/>
    <w:rsid w:val="00E026AF"/>
    <w:rsid w:val="00E15273"/>
    <w:rsid w:val="00E36BAF"/>
    <w:rsid w:val="00E70C08"/>
    <w:rsid w:val="00E74537"/>
    <w:rsid w:val="00E8436B"/>
    <w:rsid w:val="00E9754D"/>
    <w:rsid w:val="00EF335C"/>
    <w:rsid w:val="00F175C9"/>
    <w:rsid w:val="00F543AC"/>
    <w:rsid w:val="00F55C46"/>
    <w:rsid w:val="00F63A9E"/>
    <w:rsid w:val="00F84F90"/>
    <w:rsid w:val="00F92159"/>
    <w:rsid w:val="00F96025"/>
    <w:rsid w:val="00FB7CF1"/>
    <w:rsid w:val="00FC00EA"/>
    <w:rsid w:val="00FD0682"/>
    <w:rsid w:val="00FD1167"/>
    <w:rsid w:val="00FF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4F"/>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626CF"/>
    <w:rPr>
      <w:sz w:val="22"/>
      <w:szCs w:val="22"/>
      <w:lang w:eastAsia="en-US"/>
    </w:rPr>
  </w:style>
  <w:style w:type="character" w:styleId="a4">
    <w:name w:val="Hyperlink"/>
    <w:uiPriority w:val="99"/>
    <w:rsid w:val="009F0E4F"/>
    <w:rPr>
      <w:rFonts w:cs="Times New Roman"/>
      <w:color w:val="0000FF"/>
      <w:u w:val="single"/>
    </w:rPr>
  </w:style>
  <w:style w:type="character" w:customStyle="1" w:styleId="1">
    <w:name w:val="Знак примечания1"/>
    <w:uiPriority w:val="99"/>
    <w:rsid w:val="009F0E4F"/>
    <w:rPr>
      <w:rFonts w:cs="Times New Roman"/>
      <w:sz w:val="16"/>
      <w:szCs w:val="16"/>
    </w:rPr>
  </w:style>
  <w:style w:type="character" w:customStyle="1" w:styleId="hps">
    <w:name w:val="hps"/>
    <w:uiPriority w:val="99"/>
    <w:rsid w:val="009F0E4F"/>
    <w:rPr>
      <w:rFonts w:cs="Times New Roman"/>
    </w:rPr>
  </w:style>
  <w:style w:type="character" w:customStyle="1" w:styleId="Absatz-Standardschriftart">
    <w:name w:val="Absatz-Standardschriftart"/>
    <w:uiPriority w:val="99"/>
    <w:rsid w:val="00F92159"/>
  </w:style>
  <w:style w:type="paragraph" w:styleId="a5">
    <w:name w:val="Body Text"/>
    <w:basedOn w:val="a"/>
    <w:link w:val="a6"/>
    <w:uiPriority w:val="99"/>
    <w:semiHidden/>
    <w:rsid w:val="00637244"/>
    <w:pPr>
      <w:spacing w:before="140"/>
      <w:jc w:val="both"/>
    </w:pPr>
    <w:rPr>
      <w:szCs w:val="20"/>
      <w:lang w:val="uk-UA"/>
    </w:rPr>
  </w:style>
  <w:style w:type="character" w:customStyle="1" w:styleId="a6">
    <w:name w:val="Основной текст Знак"/>
    <w:link w:val="a5"/>
    <w:uiPriority w:val="99"/>
    <w:semiHidden/>
    <w:locked/>
    <w:rsid w:val="00637244"/>
    <w:rPr>
      <w:rFonts w:ascii="Times New Roman" w:hAnsi="Times New Roman" w:cs="Times New Roman"/>
      <w:sz w:val="20"/>
      <w:szCs w:val="20"/>
      <w:lang w:val="uk-UA" w:eastAsia="ru-RU"/>
    </w:rPr>
  </w:style>
  <w:style w:type="paragraph" w:styleId="a7">
    <w:name w:val="Subtitle"/>
    <w:basedOn w:val="a"/>
    <w:next w:val="a"/>
    <w:link w:val="a8"/>
    <w:uiPriority w:val="99"/>
    <w:qFormat/>
    <w:rsid w:val="00642D3C"/>
    <w:pPr>
      <w:spacing w:after="60" w:line="276" w:lineRule="auto"/>
      <w:jc w:val="center"/>
      <w:outlineLvl w:val="1"/>
    </w:pPr>
    <w:rPr>
      <w:rFonts w:ascii="Cambria" w:hAnsi="Cambria"/>
      <w:sz w:val="24"/>
      <w:szCs w:val="24"/>
    </w:rPr>
  </w:style>
  <w:style w:type="character" w:customStyle="1" w:styleId="a8">
    <w:name w:val="Подзаголовок Знак"/>
    <w:link w:val="a7"/>
    <w:uiPriority w:val="99"/>
    <w:locked/>
    <w:rsid w:val="00642D3C"/>
    <w:rPr>
      <w:rFonts w:ascii="Cambria" w:hAnsi="Cambria" w:cs="Times New Roman"/>
      <w:sz w:val="24"/>
      <w:szCs w:val="24"/>
      <w:lang w:eastAsia="ru-RU"/>
    </w:rPr>
  </w:style>
  <w:style w:type="paragraph" w:styleId="a9">
    <w:name w:val="header"/>
    <w:basedOn w:val="a"/>
    <w:link w:val="aa"/>
    <w:uiPriority w:val="99"/>
    <w:rsid w:val="0005622E"/>
    <w:pPr>
      <w:tabs>
        <w:tab w:val="center" w:pos="4677"/>
        <w:tab w:val="right" w:pos="9355"/>
      </w:tabs>
      <w:spacing w:after="200" w:line="276" w:lineRule="auto"/>
    </w:pPr>
    <w:rPr>
      <w:sz w:val="22"/>
      <w:szCs w:val="22"/>
    </w:rPr>
  </w:style>
  <w:style w:type="character" w:customStyle="1" w:styleId="aa">
    <w:name w:val="Верхний колонтитул Знак"/>
    <w:link w:val="a9"/>
    <w:uiPriority w:val="99"/>
    <w:locked/>
    <w:rsid w:val="0005622E"/>
    <w:rPr>
      <w:rFonts w:ascii="Times New Roman" w:hAnsi="Times New Roman" w:cs="Times New Roman"/>
      <w:lang w:eastAsia="ru-RU"/>
    </w:rPr>
  </w:style>
  <w:style w:type="paragraph" w:styleId="ab">
    <w:name w:val="List Paragraph"/>
    <w:basedOn w:val="a"/>
    <w:uiPriority w:val="99"/>
    <w:qFormat/>
    <w:rsid w:val="00962DEC"/>
    <w:pPr>
      <w:suppressAutoHyphens/>
      <w:spacing w:after="200" w:line="276" w:lineRule="auto"/>
      <w:ind w:left="720"/>
      <w:contextualSpacing/>
    </w:pPr>
    <w:rPr>
      <w:rFonts w:ascii="Calibri" w:hAnsi="Calibri"/>
      <w:sz w:val="22"/>
      <w:szCs w:val="22"/>
      <w:lang w:eastAsia="ar-SA"/>
    </w:rPr>
  </w:style>
  <w:style w:type="character" w:customStyle="1" w:styleId="apple-converted-space">
    <w:name w:val="apple-converted-space"/>
    <w:uiPriority w:val="99"/>
    <w:rsid w:val="00962DEC"/>
    <w:rPr>
      <w:rFonts w:cs="Times New Roman"/>
    </w:rPr>
  </w:style>
  <w:style w:type="character" w:styleId="ac">
    <w:name w:val="Emphasis"/>
    <w:uiPriority w:val="99"/>
    <w:qFormat/>
    <w:rsid w:val="00962DEC"/>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ubvit@bigmi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1900</TotalTime>
  <Pages>1</Pages>
  <Words>12977</Words>
  <Characters>73975</Characters>
  <Application>Microsoft Office Word</Application>
  <DocSecurity>0</DocSecurity>
  <Lines>616</Lines>
  <Paragraphs>173</Paragraphs>
  <ScaleCrop>false</ScaleCrop>
  <Company>Krokoz™</Company>
  <LinksUpToDate>false</LinksUpToDate>
  <CharactersWithSpaces>86779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Svitlanka</cp:lastModifiedBy>
  <cp:revision>47</cp:revision>
  <cp:lastPrinted>2014-08-12T07:28:00Z</cp:lastPrinted>
  <dcterms:created xsi:type="dcterms:W3CDTF">2014-08-04T09:18:00Z</dcterms:created>
  <dcterms:modified xsi:type="dcterms:W3CDTF">2016-03-13T19:14:00Z</dcterms:modified>
</cp:coreProperties>
</file>