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B5" w:rsidRPr="00B51FB5" w:rsidRDefault="00B51FB5" w:rsidP="00B51FB5">
      <w:pPr>
        <w:spacing w:before="120"/>
        <w:jc w:val="both"/>
        <w:rPr>
          <w:sz w:val="28"/>
          <w:szCs w:val="22"/>
          <w:lang w:val="uk-UA"/>
        </w:rPr>
      </w:pPr>
      <w:bookmarkStart w:id="0" w:name="_GoBack"/>
      <w:r w:rsidRPr="00B51FB5">
        <w:rPr>
          <w:sz w:val="28"/>
          <w:szCs w:val="22"/>
          <w:lang w:val="uk-UA"/>
        </w:rPr>
        <w:t>УДК 004.01(082)</w:t>
      </w:r>
    </w:p>
    <w:p w:rsidR="00B51FB5" w:rsidRPr="00B51FB5" w:rsidRDefault="00B51FB5" w:rsidP="00B51FB5">
      <w:pPr>
        <w:pStyle w:val="ac"/>
        <w:rPr>
          <w:sz w:val="28"/>
        </w:rPr>
      </w:pPr>
      <w:bookmarkStart w:id="1" w:name="_Toc401608345"/>
      <w:r w:rsidRPr="00B51FB5">
        <w:rPr>
          <w:sz w:val="28"/>
        </w:rPr>
        <w:t xml:space="preserve">І.М. </w:t>
      </w:r>
      <w:proofErr w:type="spellStart"/>
      <w:r w:rsidRPr="00B51FB5">
        <w:rPr>
          <w:sz w:val="28"/>
        </w:rPr>
        <w:t>Сябрук</w:t>
      </w:r>
      <w:bookmarkEnd w:id="1"/>
      <w:proofErr w:type="spellEnd"/>
    </w:p>
    <w:p w:rsidR="00B51FB5" w:rsidRPr="00B51FB5" w:rsidRDefault="00B51FB5" w:rsidP="00B51FB5">
      <w:pPr>
        <w:jc w:val="right"/>
        <w:rPr>
          <w:i/>
          <w:sz w:val="28"/>
          <w:szCs w:val="22"/>
          <w:lang w:val="uk-UA"/>
        </w:rPr>
      </w:pPr>
      <w:r w:rsidRPr="00B51FB5">
        <w:rPr>
          <w:i/>
          <w:sz w:val="28"/>
          <w:szCs w:val="22"/>
          <w:lang w:val="uk-UA"/>
        </w:rPr>
        <w:t>Національний авіаційний університет</w:t>
      </w:r>
    </w:p>
    <w:p w:rsidR="00B51FB5" w:rsidRPr="00B51FB5" w:rsidRDefault="00B51FB5" w:rsidP="00B51FB5">
      <w:pPr>
        <w:pStyle w:val="ab"/>
        <w:rPr>
          <w:color w:val="auto"/>
          <w:sz w:val="28"/>
        </w:rPr>
      </w:pPr>
      <w:bookmarkStart w:id="2" w:name="_Toc401608346"/>
      <w:r w:rsidRPr="00B51FB5">
        <w:rPr>
          <w:sz w:val="28"/>
        </w:rPr>
        <w:t>ОСОБЛИВОСТІ СЕМАНТИЧНОГО ПОШУКУ ІНФОРМАЦІЇ</w:t>
      </w:r>
      <w:bookmarkEnd w:id="2"/>
    </w:p>
    <w:p w:rsidR="00B51FB5" w:rsidRPr="00B51FB5" w:rsidRDefault="00B51FB5" w:rsidP="00B51FB5">
      <w:pPr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>Пошуком інформації є процес виявлення серед великої кіл</w:t>
      </w:r>
      <w:r w:rsidRPr="00B51FB5">
        <w:rPr>
          <w:sz w:val="28"/>
          <w:szCs w:val="22"/>
          <w:lang w:val="uk-UA"/>
        </w:rPr>
        <w:t>ь</w:t>
      </w:r>
      <w:r w:rsidRPr="00B51FB5">
        <w:rPr>
          <w:sz w:val="28"/>
          <w:szCs w:val="22"/>
          <w:lang w:val="uk-UA"/>
        </w:rPr>
        <w:t>кості документів всіх тих, які відповідають вказаній темі, задов</w:t>
      </w:r>
      <w:r w:rsidRPr="00B51FB5">
        <w:rPr>
          <w:sz w:val="28"/>
          <w:szCs w:val="22"/>
          <w:lang w:val="uk-UA"/>
        </w:rPr>
        <w:t>о</w:t>
      </w:r>
      <w:r w:rsidRPr="00B51FB5">
        <w:rPr>
          <w:sz w:val="28"/>
          <w:szCs w:val="22"/>
          <w:lang w:val="uk-UA"/>
        </w:rPr>
        <w:t>льняють заздалегідь певним умовам пошуку або містять необхідні факти, відомості, д</w:t>
      </w:r>
      <w:r w:rsidRPr="00B51FB5">
        <w:rPr>
          <w:sz w:val="28"/>
          <w:szCs w:val="22"/>
          <w:lang w:val="uk-UA"/>
        </w:rPr>
        <w:t>а</w:t>
      </w:r>
      <w:r w:rsidRPr="00B51FB5">
        <w:rPr>
          <w:sz w:val="28"/>
          <w:szCs w:val="22"/>
          <w:lang w:val="uk-UA"/>
        </w:rPr>
        <w:t xml:space="preserve">ні. </w:t>
      </w:r>
    </w:p>
    <w:p w:rsidR="00B51FB5" w:rsidRPr="00B51FB5" w:rsidRDefault="00B51FB5" w:rsidP="00B51FB5">
      <w:pPr>
        <w:ind w:firstLine="567"/>
        <w:jc w:val="both"/>
        <w:rPr>
          <w:spacing w:val="-4"/>
          <w:sz w:val="28"/>
          <w:szCs w:val="22"/>
          <w:lang w:val="uk-UA"/>
        </w:rPr>
      </w:pPr>
      <w:r w:rsidRPr="00B51FB5">
        <w:rPr>
          <w:spacing w:val="-4"/>
          <w:sz w:val="28"/>
          <w:szCs w:val="22"/>
          <w:lang w:val="uk-UA"/>
        </w:rPr>
        <w:t>При традиційних методах пошуку виконується аналіз змісту т</w:t>
      </w:r>
      <w:r w:rsidRPr="00B51FB5">
        <w:rPr>
          <w:spacing w:val="-4"/>
          <w:sz w:val="28"/>
          <w:szCs w:val="22"/>
          <w:lang w:val="uk-UA"/>
        </w:rPr>
        <w:t>е</w:t>
      </w:r>
      <w:r w:rsidRPr="00B51FB5">
        <w:rPr>
          <w:spacing w:val="-4"/>
          <w:sz w:val="28"/>
          <w:szCs w:val="22"/>
          <w:lang w:val="uk-UA"/>
        </w:rPr>
        <w:t>ксту. Для пошуку потрібно використовувати ключові слова</w:t>
      </w:r>
      <w:r w:rsidRPr="00B51FB5">
        <w:rPr>
          <w:spacing w:val="-4"/>
          <w:sz w:val="28"/>
          <w:szCs w:val="22"/>
          <w:lang w:val="ru-RU"/>
        </w:rPr>
        <w:t xml:space="preserve"> </w:t>
      </w:r>
      <w:r w:rsidRPr="00B51FB5">
        <w:rPr>
          <w:spacing w:val="-4"/>
          <w:sz w:val="28"/>
          <w:szCs w:val="22"/>
          <w:lang w:val="uk-UA"/>
        </w:rPr>
        <w:t>або фрази.</w:t>
      </w:r>
    </w:p>
    <w:p w:rsidR="00B51FB5" w:rsidRPr="00B51FB5" w:rsidRDefault="00B51FB5" w:rsidP="00B51FB5">
      <w:pPr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>На відміну від традиційних підходів, в семантичних пошук</w:t>
      </w:r>
      <w:r w:rsidRPr="00B51FB5">
        <w:rPr>
          <w:sz w:val="28"/>
          <w:szCs w:val="22"/>
          <w:lang w:val="uk-UA"/>
        </w:rPr>
        <w:t>о</w:t>
      </w:r>
      <w:r w:rsidRPr="00B51FB5">
        <w:rPr>
          <w:sz w:val="28"/>
          <w:szCs w:val="22"/>
          <w:lang w:val="uk-UA"/>
        </w:rPr>
        <w:t>вих системах користувач може став</w:t>
      </w:r>
      <w:r w:rsidRPr="00B51FB5">
        <w:rPr>
          <w:sz w:val="28"/>
          <w:szCs w:val="22"/>
          <w:lang w:val="uk-UA"/>
        </w:rPr>
        <w:t>и</w:t>
      </w:r>
      <w:r w:rsidRPr="00B51FB5">
        <w:rPr>
          <w:sz w:val="28"/>
          <w:szCs w:val="22"/>
          <w:lang w:val="uk-UA"/>
        </w:rPr>
        <w:t>ти питання на мові, близькій до природньої. Пошукова система буде виконувати аналіз сенсу тексту і с</w:t>
      </w:r>
      <w:r w:rsidRPr="00B51FB5">
        <w:rPr>
          <w:sz w:val="28"/>
          <w:szCs w:val="22"/>
          <w:lang w:val="uk-UA"/>
        </w:rPr>
        <w:t>е</w:t>
      </w:r>
      <w:r w:rsidRPr="00B51FB5">
        <w:rPr>
          <w:sz w:val="28"/>
          <w:szCs w:val="22"/>
          <w:lang w:val="uk-UA"/>
        </w:rPr>
        <w:t>нсу запиту для формування відповідей.</w:t>
      </w:r>
    </w:p>
    <w:p w:rsidR="00B51FB5" w:rsidRPr="00B51FB5" w:rsidRDefault="00B51FB5" w:rsidP="00B51FB5">
      <w:pPr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>В результаті вище сказаного можна дати наступне визначе</w:t>
      </w:r>
      <w:r w:rsidRPr="00B51FB5">
        <w:rPr>
          <w:sz w:val="28"/>
          <w:szCs w:val="22"/>
          <w:lang w:val="uk-UA"/>
        </w:rPr>
        <w:t>н</w:t>
      </w:r>
      <w:r w:rsidRPr="00B51FB5">
        <w:rPr>
          <w:sz w:val="28"/>
          <w:szCs w:val="22"/>
          <w:lang w:val="uk-UA"/>
        </w:rPr>
        <w:t>ня семантичного пошуку: семантичний пошук – це метод інформ</w:t>
      </w:r>
      <w:r w:rsidRPr="00B51FB5">
        <w:rPr>
          <w:sz w:val="28"/>
          <w:szCs w:val="22"/>
          <w:lang w:val="uk-UA"/>
        </w:rPr>
        <w:t>а</w:t>
      </w:r>
      <w:r w:rsidRPr="00B51FB5">
        <w:rPr>
          <w:sz w:val="28"/>
          <w:szCs w:val="22"/>
          <w:lang w:val="uk-UA"/>
        </w:rPr>
        <w:t xml:space="preserve">ційного пошуку, в якому </w:t>
      </w:r>
      <w:proofErr w:type="spellStart"/>
      <w:r w:rsidRPr="00B51FB5">
        <w:rPr>
          <w:sz w:val="28"/>
          <w:szCs w:val="22"/>
          <w:lang w:val="uk-UA"/>
        </w:rPr>
        <w:t>релевантність</w:t>
      </w:r>
      <w:proofErr w:type="spellEnd"/>
      <w:r w:rsidRPr="00B51FB5">
        <w:rPr>
          <w:sz w:val="28"/>
          <w:szCs w:val="22"/>
          <w:lang w:val="uk-UA"/>
        </w:rPr>
        <w:t xml:space="preserve"> документів запиту визнач</w:t>
      </w:r>
      <w:r w:rsidRPr="00B51FB5">
        <w:rPr>
          <w:sz w:val="28"/>
          <w:szCs w:val="22"/>
          <w:lang w:val="uk-UA"/>
        </w:rPr>
        <w:t>а</w:t>
      </w:r>
      <w:r w:rsidRPr="00B51FB5">
        <w:rPr>
          <w:sz w:val="28"/>
          <w:szCs w:val="22"/>
          <w:lang w:val="uk-UA"/>
        </w:rPr>
        <w:t xml:space="preserve">ється семантично, а не синтаксично. </w:t>
      </w:r>
    </w:p>
    <w:p w:rsidR="00B51FB5" w:rsidRPr="00B51FB5" w:rsidRDefault="00B51FB5" w:rsidP="00B51FB5">
      <w:pPr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 xml:space="preserve">Семантична </w:t>
      </w:r>
      <w:proofErr w:type="spellStart"/>
      <w:r w:rsidRPr="00B51FB5">
        <w:rPr>
          <w:sz w:val="28"/>
          <w:szCs w:val="22"/>
          <w:lang w:val="uk-UA"/>
        </w:rPr>
        <w:t>релевантність</w:t>
      </w:r>
      <w:proofErr w:type="spellEnd"/>
      <w:r w:rsidRPr="00B51FB5">
        <w:rPr>
          <w:sz w:val="28"/>
          <w:szCs w:val="22"/>
          <w:lang w:val="uk-UA"/>
        </w:rPr>
        <w:t xml:space="preserve"> оцінюється по близькості змісту текстів, як це робить людина, тобто семантичні пошукові машини виконують визн</w:t>
      </w:r>
      <w:r w:rsidRPr="00B51FB5">
        <w:rPr>
          <w:sz w:val="28"/>
          <w:szCs w:val="22"/>
          <w:lang w:val="uk-UA"/>
        </w:rPr>
        <w:t>а</w:t>
      </w:r>
      <w:r w:rsidRPr="00B51FB5">
        <w:rPr>
          <w:sz w:val="28"/>
          <w:szCs w:val="22"/>
          <w:lang w:val="uk-UA"/>
        </w:rPr>
        <w:t xml:space="preserve">чення і опис сенсу тексту. </w:t>
      </w:r>
    </w:p>
    <w:p w:rsidR="00B51FB5" w:rsidRPr="00B51FB5" w:rsidRDefault="00B51FB5" w:rsidP="00B51FB5">
      <w:pPr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>Ключовою відмінністю підходів семантичного пошуку від традиційних підходів є здатність роз</w:t>
      </w:r>
      <w:r w:rsidRPr="00B51FB5">
        <w:rPr>
          <w:sz w:val="28"/>
          <w:szCs w:val="22"/>
          <w:lang w:val="uk-UA"/>
        </w:rPr>
        <w:t>у</w:t>
      </w:r>
      <w:r w:rsidRPr="00B51FB5">
        <w:rPr>
          <w:sz w:val="28"/>
          <w:szCs w:val="22"/>
          <w:lang w:val="uk-UA"/>
        </w:rPr>
        <w:t xml:space="preserve">міння сенсу тексту. Системи можуть розуміти структуровані дані (триплети), або розуміють текст на природних мовах. </w:t>
      </w:r>
    </w:p>
    <w:p w:rsidR="00B51FB5" w:rsidRPr="00B51FB5" w:rsidRDefault="00B51FB5" w:rsidP="00B51FB5">
      <w:pPr>
        <w:spacing w:line="216" w:lineRule="auto"/>
        <w:ind w:firstLine="567"/>
        <w:jc w:val="both"/>
        <w:rPr>
          <w:sz w:val="28"/>
          <w:szCs w:val="22"/>
          <w:lang w:val="uk-UA"/>
        </w:rPr>
      </w:pPr>
      <w:r w:rsidRPr="00B51FB5">
        <w:rPr>
          <w:sz w:val="28"/>
          <w:szCs w:val="22"/>
          <w:lang w:val="uk-UA"/>
        </w:rPr>
        <w:t>При порівнянні цих двох підходів до кодування і обробки змісту тексту між собою по точності кращим є перший підхід, оск</w:t>
      </w:r>
      <w:r w:rsidRPr="00B51FB5">
        <w:rPr>
          <w:sz w:val="28"/>
          <w:szCs w:val="22"/>
          <w:lang w:val="uk-UA"/>
        </w:rPr>
        <w:t>і</w:t>
      </w:r>
      <w:r w:rsidRPr="00B51FB5">
        <w:rPr>
          <w:sz w:val="28"/>
          <w:szCs w:val="22"/>
          <w:lang w:val="uk-UA"/>
        </w:rPr>
        <w:t xml:space="preserve">льки використовувані в нім структуровані дані можуть оброблятися програмно і існують ефективні алгоритми для такої обробки. Проте в масштабах такої мережі, як </w:t>
      </w:r>
      <w:proofErr w:type="spellStart"/>
      <w:r w:rsidRPr="00B51FB5">
        <w:rPr>
          <w:sz w:val="28"/>
          <w:szCs w:val="22"/>
          <w:lang w:val="uk-UA"/>
        </w:rPr>
        <w:t>Web</w:t>
      </w:r>
      <w:proofErr w:type="spellEnd"/>
      <w:r w:rsidRPr="00B51FB5">
        <w:rPr>
          <w:sz w:val="28"/>
          <w:szCs w:val="22"/>
          <w:lang w:val="uk-UA"/>
        </w:rPr>
        <w:t>, де неструктуровані тексти складають велику частину інформації, другий підхід є цікавішим, оск</w:t>
      </w:r>
      <w:r w:rsidRPr="00B51FB5">
        <w:rPr>
          <w:sz w:val="28"/>
          <w:szCs w:val="22"/>
          <w:lang w:val="uk-UA"/>
        </w:rPr>
        <w:t>і</w:t>
      </w:r>
      <w:r w:rsidRPr="00B51FB5">
        <w:rPr>
          <w:sz w:val="28"/>
          <w:szCs w:val="22"/>
          <w:lang w:val="uk-UA"/>
        </w:rPr>
        <w:t>льки він може бути застосований для будь-яких текстів.</w:t>
      </w:r>
    </w:p>
    <w:p w:rsidR="007A1BA0" w:rsidRPr="00B51FB5" w:rsidRDefault="00B51FB5" w:rsidP="00B51FB5">
      <w:pPr>
        <w:rPr>
          <w:sz w:val="32"/>
          <w:lang w:val="ru-RU"/>
        </w:rPr>
      </w:pPr>
      <w:r w:rsidRPr="00B51FB5">
        <w:rPr>
          <w:sz w:val="28"/>
          <w:szCs w:val="22"/>
          <w:lang w:val="uk-UA"/>
        </w:rPr>
        <w:t>Головним недоліком підходів семантичного пошуку порівн</w:t>
      </w:r>
      <w:r w:rsidRPr="00B51FB5">
        <w:rPr>
          <w:sz w:val="28"/>
          <w:szCs w:val="22"/>
          <w:lang w:val="uk-UA"/>
        </w:rPr>
        <w:t>я</w:t>
      </w:r>
      <w:r w:rsidRPr="00B51FB5">
        <w:rPr>
          <w:sz w:val="28"/>
          <w:szCs w:val="22"/>
          <w:lang w:val="uk-UA"/>
        </w:rPr>
        <w:t>но з традиційними підходами пошуку є той факт, що алгоритми обробки сенсу текстів залежать від особливостей конкретної аналізованої природної мови, тобто потрібне створення спеціальних а</w:t>
      </w:r>
      <w:r w:rsidRPr="00B51FB5">
        <w:rPr>
          <w:sz w:val="28"/>
          <w:szCs w:val="22"/>
          <w:lang w:val="uk-UA"/>
        </w:rPr>
        <w:t>л</w:t>
      </w:r>
      <w:r w:rsidRPr="00B51FB5">
        <w:rPr>
          <w:sz w:val="28"/>
          <w:szCs w:val="22"/>
          <w:lang w:val="uk-UA"/>
        </w:rPr>
        <w:t>горитмів для різних природних мов.</w:t>
      </w:r>
      <w:bookmarkEnd w:id="0"/>
    </w:p>
    <w:sectPr w:rsidR="007A1BA0" w:rsidRPr="00B51FB5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2016-05-15T09:49:00Z</dcterms:created>
  <dcterms:modified xsi:type="dcterms:W3CDTF">2016-05-15T09:49:00Z</dcterms:modified>
</cp:coreProperties>
</file>