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5" w:rsidRPr="00B55AE5" w:rsidRDefault="00B55AE5" w:rsidP="00B55AE5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B55AE5">
        <w:rPr>
          <w:sz w:val="28"/>
          <w:szCs w:val="22"/>
          <w:lang w:val="uk-UA"/>
        </w:rPr>
        <w:t>УДК 004.73</w:t>
      </w:r>
    </w:p>
    <w:p w:rsidR="00B55AE5" w:rsidRPr="00B55AE5" w:rsidRDefault="00B55AE5" w:rsidP="00B55AE5">
      <w:pPr>
        <w:pStyle w:val="ac"/>
        <w:rPr>
          <w:sz w:val="28"/>
        </w:rPr>
      </w:pPr>
      <w:bookmarkStart w:id="1" w:name="_Toc401608369"/>
      <w:r w:rsidRPr="00B55AE5">
        <w:rPr>
          <w:sz w:val="28"/>
        </w:rPr>
        <w:t xml:space="preserve">О.В. Клімова, Т.Ю. </w:t>
      </w:r>
      <w:proofErr w:type="spellStart"/>
      <w:r w:rsidRPr="00B55AE5">
        <w:rPr>
          <w:sz w:val="28"/>
        </w:rPr>
        <w:t>Рудзей</w:t>
      </w:r>
      <w:proofErr w:type="spellEnd"/>
      <w:r w:rsidRPr="00B55AE5">
        <w:rPr>
          <w:sz w:val="28"/>
        </w:rPr>
        <w:t>,</w:t>
      </w:r>
      <w:r w:rsidRPr="00B55AE5">
        <w:rPr>
          <w:sz w:val="28"/>
        </w:rPr>
        <w:br/>
        <w:t xml:space="preserve">О.С. </w:t>
      </w:r>
      <w:proofErr w:type="spellStart"/>
      <w:r w:rsidRPr="00B55AE5">
        <w:rPr>
          <w:sz w:val="28"/>
        </w:rPr>
        <w:t>Тичко</w:t>
      </w:r>
      <w:proofErr w:type="spellEnd"/>
      <w:r w:rsidRPr="00B55AE5">
        <w:rPr>
          <w:sz w:val="28"/>
        </w:rPr>
        <w:t xml:space="preserve">, Н.Ф. Халімон, </w:t>
      </w:r>
      <w:proofErr w:type="spellStart"/>
      <w:r w:rsidRPr="00B55AE5">
        <w:rPr>
          <w:sz w:val="28"/>
        </w:rPr>
        <w:t>к.т.н</w:t>
      </w:r>
      <w:proofErr w:type="spellEnd"/>
      <w:r w:rsidRPr="00B55AE5">
        <w:rPr>
          <w:sz w:val="28"/>
        </w:rPr>
        <w:t>.</w:t>
      </w:r>
      <w:bookmarkEnd w:id="1"/>
    </w:p>
    <w:p w:rsidR="00B55AE5" w:rsidRPr="00B55AE5" w:rsidRDefault="00B55AE5" w:rsidP="00B55AE5">
      <w:pPr>
        <w:jc w:val="right"/>
        <w:rPr>
          <w:i/>
          <w:sz w:val="28"/>
          <w:szCs w:val="22"/>
          <w:lang w:val="uk-UA"/>
        </w:rPr>
      </w:pPr>
      <w:r w:rsidRPr="00B55AE5">
        <w:rPr>
          <w:i/>
          <w:sz w:val="28"/>
          <w:szCs w:val="22"/>
          <w:lang w:val="uk-UA"/>
        </w:rPr>
        <w:t>Національний авіаційний університет</w:t>
      </w:r>
    </w:p>
    <w:p w:rsidR="00B55AE5" w:rsidRPr="00B55AE5" w:rsidRDefault="00B55AE5" w:rsidP="00B55AE5">
      <w:pPr>
        <w:pStyle w:val="ab"/>
        <w:rPr>
          <w:bCs/>
          <w:sz w:val="28"/>
        </w:rPr>
      </w:pPr>
      <w:bookmarkStart w:id="2" w:name="_Toc401608370"/>
      <w:r w:rsidRPr="00B55AE5">
        <w:rPr>
          <w:bCs/>
          <w:sz w:val="28"/>
        </w:rPr>
        <w:t>КОНЦЕПЦІЯ РОЗРОБКИ МОБІЛЬНОГО</w:t>
      </w:r>
      <w:r w:rsidRPr="00B55AE5">
        <w:rPr>
          <w:bCs/>
          <w:sz w:val="28"/>
          <w:lang w:val="ru-RU"/>
        </w:rPr>
        <w:br/>
      </w:r>
      <w:r w:rsidRPr="00B55AE5">
        <w:rPr>
          <w:bCs/>
          <w:sz w:val="28"/>
        </w:rPr>
        <w:t>ГІБРИДНОГО Д</w:t>
      </w:r>
      <w:r w:rsidRPr="00B55AE5">
        <w:rPr>
          <w:bCs/>
          <w:sz w:val="28"/>
        </w:rPr>
        <w:t>О</w:t>
      </w:r>
      <w:r w:rsidRPr="00B55AE5">
        <w:rPr>
          <w:bCs/>
          <w:sz w:val="28"/>
        </w:rPr>
        <w:t>ДАТКУ</w:t>
      </w:r>
      <w:bookmarkEnd w:id="2"/>
    </w:p>
    <w:p w:rsidR="00B55AE5" w:rsidRPr="00B55AE5" w:rsidRDefault="00B55AE5" w:rsidP="00B55AE5">
      <w:pPr>
        <w:ind w:firstLine="567"/>
        <w:jc w:val="both"/>
        <w:rPr>
          <w:rStyle w:val="keyword"/>
          <w:sz w:val="28"/>
          <w:szCs w:val="22"/>
          <w:lang w:val="uk-UA"/>
        </w:rPr>
      </w:pPr>
      <w:r w:rsidRPr="00B55AE5">
        <w:rPr>
          <w:rStyle w:val="hps"/>
          <w:sz w:val="28"/>
          <w:szCs w:val="22"/>
          <w:lang w:val="uk-UA"/>
        </w:rPr>
        <w:t>Гібридні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додатки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відносяться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 класу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RIA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-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дода</w:t>
      </w:r>
      <w:r w:rsidRPr="00B55AE5">
        <w:rPr>
          <w:rStyle w:val="hps"/>
          <w:sz w:val="28"/>
          <w:szCs w:val="22"/>
          <w:lang w:val="uk-UA"/>
        </w:rPr>
        <w:t>т</w:t>
      </w:r>
      <w:r w:rsidRPr="00B55AE5">
        <w:rPr>
          <w:rStyle w:val="hps"/>
          <w:sz w:val="28"/>
          <w:szCs w:val="22"/>
          <w:lang w:val="uk-UA"/>
        </w:rPr>
        <w:t>ків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atn"/>
          <w:sz w:val="28"/>
          <w:szCs w:val="22"/>
          <w:lang w:val="uk-UA"/>
        </w:rPr>
        <w:t>(</w:t>
      </w:r>
      <w:proofErr w:type="spellStart"/>
      <w:r w:rsidRPr="00B55AE5">
        <w:rPr>
          <w:sz w:val="28"/>
          <w:szCs w:val="22"/>
          <w:lang w:val="uk-UA"/>
        </w:rPr>
        <w:t>Rich</w:t>
      </w:r>
      <w:proofErr w:type="spellEnd"/>
      <w:r w:rsidRPr="00B55AE5">
        <w:rPr>
          <w:sz w:val="28"/>
          <w:szCs w:val="22"/>
          <w:lang w:val="uk-UA"/>
        </w:rPr>
        <w:t xml:space="preserve"> Internet </w:t>
      </w:r>
      <w:proofErr w:type="spellStart"/>
      <w:r w:rsidRPr="00B55AE5">
        <w:rPr>
          <w:sz w:val="28"/>
          <w:szCs w:val="22"/>
          <w:lang w:val="uk-UA"/>
        </w:rPr>
        <w:t>Applications</w:t>
      </w:r>
      <w:proofErr w:type="spellEnd"/>
      <w:r w:rsidRPr="00B55AE5">
        <w:rPr>
          <w:sz w:val="28"/>
          <w:szCs w:val="22"/>
          <w:lang w:val="uk-UA"/>
        </w:rPr>
        <w:t xml:space="preserve">), </w:t>
      </w:r>
      <w:r w:rsidRPr="00B55AE5">
        <w:rPr>
          <w:rStyle w:val="hps"/>
          <w:sz w:val="28"/>
          <w:szCs w:val="22"/>
          <w:lang w:val="uk-UA"/>
        </w:rPr>
        <w:t>так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званих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atn"/>
          <w:sz w:val="28"/>
          <w:szCs w:val="22"/>
          <w:lang w:val="uk-UA"/>
        </w:rPr>
        <w:t>"</w:t>
      </w:r>
      <w:r w:rsidRPr="00B55AE5">
        <w:rPr>
          <w:sz w:val="28"/>
          <w:szCs w:val="22"/>
          <w:lang w:val="uk-UA"/>
        </w:rPr>
        <w:t xml:space="preserve">насичених" </w:t>
      </w:r>
      <w:proofErr w:type="spellStart"/>
      <w:r w:rsidRPr="00B55AE5">
        <w:rPr>
          <w:rStyle w:val="hps"/>
          <w:sz w:val="28"/>
          <w:szCs w:val="22"/>
          <w:lang w:val="uk-UA"/>
        </w:rPr>
        <w:t>інтернет-додатків</w:t>
      </w:r>
      <w:proofErr w:type="spellEnd"/>
      <w:r w:rsidRPr="00B55AE5">
        <w:rPr>
          <w:sz w:val="28"/>
          <w:szCs w:val="22"/>
          <w:lang w:val="uk-UA"/>
        </w:rPr>
        <w:t xml:space="preserve">. </w:t>
      </w:r>
      <w:r w:rsidRPr="00B55AE5">
        <w:rPr>
          <w:rStyle w:val="hps"/>
          <w:sz w:val="28"/>
          <w:szCs w:val="22"/>
          <w:lang w:val="uk-UA"/>
        </w:rPr>
        <w:t>Основна відмінність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роботи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гібридних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дода</w:t>
      </w:r>
      <w:r w:rsidRPr="00B55AE5">
        <w:rPr>
          <w:rStyle w:val="hps"/>
          <w:sz w:val="28"/>
          <w:szCs w:val="22"/>
          <w:lang w:val="uk-UA"/>
        </w:rPr>
        <w:t>т</w:t>
      </w:r>
      <w:r w:rsidRPr="00B55AE5">
        <w:rPr>
          <w:rStyle w:val="hps"/>
          <w:sz w:val="28"/>
          <w:szCs w:val="22"/>
          <w:lang w:val="uk-UA"/>
        </w:rPr>
        <w:t>ків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від мобільних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веб</w:t>
      </w:r>
      <w:r w:rsidRPr="00B55AE5">
        <w:rPr>
          <w:rStyle w:val="atn"/>
          <w:sz w:val="28"/>
          <w:szCs w:val="22"/>
          <w:lang w:val="uk-UA"/>
        </w:rPr>
        <w:t>-</w:t>
      </w:r>
      <w:r w:rsidRPr="00B55AE5">
        <w:rPr>
          <w:sz w:val="28"/>
          <w:szCs w:val="22"/>
          <w:lang w:val="uk-UA"/>
        </w:rPr>
        <w:t xml:space="preserve">сайтів </w:t>
      </w:r>
      <w:r w:rsidRPr="00B55AE5">
        <w:rPr>
          <w:rStyle w:val="hps"/>
          <w:sz w:val="28"/>
          <w:szCs w:val="22"/>
          <w:lang w:val="uk-UA"/>
        </w:rPr>
        <w:t>полягає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у відмові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від роботи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в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клієнт</w:t>
      </w:r>
      <w:r w:rsidRPr="00B55AE5">
        <w:rPr>
          <w:rStyle w:val="atn"/>
          <w:sz w:val="28"/>
          <w:szCs w:val="22"/>
          <w:lang w:val="uk-UA"/>
        </w:rPr>
        <w:t>-</w:t>
      </w:r>
      <w:r w:rsidRPr="00B55AE5">
        <w:rPr>
          <w:sz w:val="28"/>
          <w:szCs w:val="22"/>
          <w:lang w:val="uk-UA"/>
        </w:rPr>
        <w:t xml:space="preserve">серверній </w:t>
      </w:r>
      <w:r w:rsidRPr="00B55AE5">
        <w:rPr>
          <w:rStyle w:val="hps"/>
          <w:sz w:val="28"/>
          <w:szCs w:val="22"/>
          <w:lang w:val="uk-UA"/>
        </w:rPr>
        <w:t>архітектурі</w:t>
      </w:r>
      <w:r w:rsidRPr="00B55AE5">
        <w:rPr>
          <w:sz w:val="28"/>
          <w:szCs w:val="22"/>
          <w:lang w:val="uk-UA"/>
        </w:rPr>
        <w:t xml:space="preserve">, </w:t>
      </w:r>
      <w:r w:rsidRPr="00B55AE5">
        <w:rPr>
          <w:rStyle w:val="hps"/>
          <w:sz w:val="28"/>
          <w:szCs w:val="22"/>
          <w:lang w:val="uk-UA"/>
        </w:rPr>
        <w:t>при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якій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браузер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був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тонким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клієнтом</w:t>
      </w:r>
      <w:r w:rsidRPr="00B55AE5">
        <w:rPr>
          <w:sz w:val="28"/>
          <w:szCs w:val="22"/>
          <w:lang w:val="uk-UA"/>
        </w:rPr>
        <w:t>.</w:t>
      </w:r>
    </w:p>
    <w:p w:rsidR="00B55AE5" w:rsidRPr="00B55AE5" w:rsidRDefault="00B55AE5" w:rsidP="00B55AE5">
      <w:pPr>
        <w:ind w:firstLine="567"/>
        <w:jc w:val="both"/>
        <w:rPr>
          <w:sz w:val="28"/>
          <w:szCs w:val="22"/>
          <w:lang w:val="uk-UA"/>
        </w:rPr>
      </w:pPr>
      <w:r w:rsidRPr="00B55AE5">
        <w:rPr>
          <w:rStyle w:val="hps"/>
          <w:sz w:val="28"/>
          <w:szCs w:val="22"/>
          <w:lang w:val="uk-UA"/>
        </w:rPr>
        <w:t>Базова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концепція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мобільного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гібридного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додатка полягає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у спільній роботі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серверного</w:t>
      </w:r>
      <w:r w:rsidRPr="00B55AE5">
        <w:rPr>
          <w:sz w:val="28"/>
          <w:szCs w:val="22"/>
          <w:lang w:val="uk-UA"/>
        </w:rPr>
        <w:t xml:space="preserve"> </w:t>
      </w:r>
      <w:proofErr w:type="spellStart"/>
      <w:r w:rsidRPr="00B55AE5">
        <w:rPr>
          <w:rStyle w:val="hps"/>
          <w:sz w:val="28"/>
          <w:szCs w:val="22"/>
          <w:lang w:val="uk-UA"/>
        </w:rPr>
        <w:t>веб</w:t>
      </w:r>
      <w:r w:rsidRPr="00B55AE5">
        <w:rPr>
          <w:sz w:val="28"/>
          <w:szCs w:val="22"/>
          <w:lang w:val="uk-UA"/>
        </w:rPr>
        <w:t>-додатку</w:t>
      </w:r>
      <w:proofErr w:type="spellEnd"/>
      <w:r w:rsidRPr="00B55AE5">
        <w:rPr>
          <w:sz w:val="28"/>
          <w:szCs w:val="22"/>
          <w:lang w:val="uk-UA"/>
        </w:rPr>
        <w:t xml:space="preserve"> та </w:t>
      </w:r>
      <w:r w:rsidRPr="00B55AE5">
        <w:rPr>
          <w:rStyle w:val="hps"/>
          <w:sz w:val="28"/>
          <w:szCs w:val="22"/>
          <w:lang w:val="uk-UA"/>
        </w:rPr>
        <w:t>клієнтського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мобільного</w:t>
      </w:r>
      <w:r w:rsidRPr="00B55AE5">
        <w:rPr>
          <w:sz w:val="28"/>
          <w:szCs w:val="22"/>
          <w:lang w:val="uk-UA"/>
        </w:rPr>
        <w:t xml:space="preserve"> додатка. </w:t>
      </w:r>
      <w:r w:rsidRPr="00B55AE5">
        <w:rPr>
          <w:rStyle w:val="hps"/>
          <w:sz w:val="28"/>
          <w:szCs w:val="22"/>
          <w:lang w:val="uk-UA"/>
        </w:rPr>
        <w:t>Осн</w:t>
      </w:r>
      <w:r w:rsidRPr="00B55AE5">
        <w:rPr>
          <w:rStyle w:val="hps"/>
          <w:sz w:val="28"/>
          <w:szCs w:val="22"/>
          <w:lang w:val="uk-UA"/>
        </w:rPr>
        <w:t>о</w:t>
      </w:r>
      <w:r w:rsidRPr="00B55AE5">
        <w:rPr>
          <w:rStyle w:val="hps"/>
          <w:sz w:val="28"/>
          <w:szCs w:val="22"/>
          <w:lang w:val="uk-UA"/>
        </w:rPr>
        <w:t>вна перевага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їх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спільної роботи -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можливість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сервера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отримати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доступ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 таких можливостей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клієнтських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пристроїв</w:t>
      </w:r>
      <w:r w:rsidRPr="00B55AE5">
        <w:rPr>
          <w:sz w:val="28"/>
          <w:szCs w:val="22"/>
          <w:lang w:val="uk-UA"/>
        </w:rPr>
        <w:t xml:space="preserve">, </w:t>
      </w:r>
      <w:r w:rsidRPr="00B55AE5">
        <w:rPr>
          <w:rStyle w:val="hps"/>
          <w:sz w:val="28"/>
          <w:szCs w:val="22"/>
          <w:lang w:val="uk-UA"/>
        </w:rPr>
        <w:t>як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камера</w:t>
      </w:r>
      <w:r w:rsidRPr="00B55AE5">
        <w:rPr>
          <w:sz w:val="28"/>
          <w:szCs w:val="22"/>
          <w:lang w:val="uk-UA"/>
        </w:rPr>
        <w:t xml:space="preserve">, </w:t>
      </w:r>
      <w:r w:rsidRPr="00B55AE5">
        <w:rPr>
          <w:rStyle w:val="hps"/>
          <w:sz w:val="28"/>
          <w:szCs w:val="22"/>
          <w:lang w:val="uk-UA"/>
        </w:rPr>
        <w:t>аксел</w:t>
      </w:r>
      <w:r w:rsidRPr="00B55AE5">
        <w:rPr>
          <w:rStyle w:val="hps"/>
          <w:sz w:val="28"/>
          <w:szCs w:val="22"/>
          <w:lang w:val="uk-UA"/>
        </w:rPr>
        <w:t>е</w:t>
      </w:r>
      <w:r w:rsidRPr="00B55AE5">
        <w:rPr>
          <w:rStyle w:val="hps"/>
          <w:sz w:val="28"/>
          <w:szCs w:val="22"/>
          <w:lang w:val="uk-UA"/>
        </w:rPr>
        <w:t>рометр</w:t>
      </w:r>
      <w:r w:rsidRPr="00B55AE5">
        <w:rPr>
          <w:sz w:val="28"/>
          <w:szCs w:val="22"/>
          <w:lang w:val="uk-UA"/>
        </w:rPr>
        <w:t xml:space="preserve">, </w:t>
      </w:r>
      <w:r w:rsidRPr="00B55AE5">
        <w:rPr>
          <w:rStyle w:val="hps"/>
          <w:sz w:val="28"/>
          <w:szCs w:val="22"/>
          <w:lang w:val="uk-UA"/>
        </w:rPr>
        <w:t>контакти</w:t>
      </w:r>
      <w:r w:rsidRPr="00B55AE5">
        <w:rPr>
          <w:sz w:val="28"/>
          <w:szCs w:val="22"/>
          <w:lang w:val="uk-UA"/>
        </w:rPr>
        <w:t xml:space="preserve">, </w:t>
      </w:r>
      <w:r w:rsidRPr="00B55AE5">
        <w:rPr>
          <w:rStyle w:val="hps"/>
          <w:sz w:val="28"/>
          <w:szCs w:val="22"/>
          <w:lang w:val="uk-UA"/>
        </w:rPr>
        <w:t>файлова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система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або</w:t>
      </w:r>
      <w:r w:rsidRPr="00B55AE5">
        <w:rPr>
          <w:sz w:val="28"/>
          <w:szCs w:val="22"/>
          <w:lang w:val="uk-UA"/>
        </w:rPr>
        <w:t xml:space="preserve"> </w:t>
      </w:r>
      <w:proofErr w:type="spellStart"/>
      <w:r w:rsidRPr="00B55AE5">
        <w:rPr>
          <w:rStyle w:val="hps"/>
          <w:sz w:val="28"/>
          <w:szCs w:val="22"/>
          <w:lang w:val="uk-UA"/>
        </w:rPr>
        <w:t>геопозиціонування</w:t>
      </w:r>
      <w:proofErr w:type="spellEnd"/>
      <w:r w:rsidRPr="00B55AE5">
        <w:rPr>
          <w:sz w:val="28"/>
          <w:szCs w:val="22"/>
          <w:lang w:val="uk-UA"/>
        </w:rPr>
        <w:t>.</w:t>
      </w:r>
    </w:p>
    <w:p w:rsidR="00B55AE5" w:rsidRPr="00B55AE5" w:rsidRDefault="00B55AE5" w:rsidP="00B55AE5">
      <w:pPr>
        <w:ind w:firstLine="567"/>
        <w:jc w:val="both"/>
        <w:rPr>
          <w:sz w:val="28"/>
          <w:szCs w:val="22"/>
          <w:lang w:val="uk-UA"/>
        </w:rPr>
      </w:pPr>
      <w:r w:rsidRPr="00B55AE5">
        <w:rPr>
          <w:rStyle w:val="hps"/>
          <w:sz w:val="28"/>
          <w:szCs w:val="22"/>
          <w:lang w:val="uk-UA"/>
        </w:rPr>
        <w:t>Для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обміну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даними між</w:t>
      </w:r>
      <w:r w:rsidRPr="00B55AE5">
        <w:rPr>
          <w:sz w:val="28"/>
          <w:szCs w:val="22"/>
          <w:lang w:val="uk-UA"/>
        </w:rPr>
        <w:t xml:space="preserve"> </w:t>
      </w:r>
      <w:proofErr w:type="spellStart"/>
      <w:r w:rsidRPr="00B55AE5">
        <w:rPr>
          <w:rStyle w:val="hps"/>
          <w:sz w:val="28"/>
          <w:szCs w:val="22"/>
          <w:lang w:val="uk-UA"/>
        </w:rPr>
        <w:t>веб</w:t>
      </w:r>
      <w:proofErr w:type="spellEnd"/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-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додатками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кодом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пристроїв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існують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програмні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структури</w:t>
      </w:r>
      <w:r w:rsidRPr="00B55AE5">
        <w:rPr>
          <w:sz w:val="28"/>
          <w:szCs w:val="22"/>
          <w:lang w:val="uk-UA"/>
        </w:rPr>
        <w:t xml:space="preserve">, </w:t>
      </w:r>
      <w:r w:rsidRPr="00B55AE5">
        <w:rPr>
          <w:rStyle w:val="hps"/>
          <w:sz w:val="28"/>
          <w:szCs w:val="22"/>
          <w:lang w:val="uk-UA"/>
        </w:rPr>
        <w:t>які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дозволяють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отримати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доступ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до ресурсів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мобільних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пристроїв.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Прикладами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популярних технологій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для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розробки мобільних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RIA</w:t>
      </w:r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 xml:space="preserve">є </w:t>
      </w:r>
      <w:proofErr w:type="spellStart"/>
      <w:r w:rsidRPr="00B55AE5">
        <w:rPr>
          <w:rStyle w:val="hps"/>
          <w:sz w:val="28"/>
          <w:szCs w:val="22"/>
          <w:lang w:val="uk-UA"/>
        </w:rPr>
        <w:t>icrosoft</w:t>
      </w:r>
      <w:proofErr w:type="spellEnd"/>
      <w:r w:rsidRPr="00B55AE5">
        <w:rPr>
          <w:rStyle w:val="hps"/>
          <w:sz w:val="28"/>
          <w:szCs w:val="22"/>
          <w:lang w:val="uk-UA"/>
        </w:rPr>
        <w:t xml:space="preserve"> </w:t>
      </w:r>
      <w:proofErr w:type="spellStart"/>
      <w:r w:rsidRPr="00B55AE5">
        <w:rPr>
          <w:rStyle w:val="hps"/>
          <w:sz w:val="28"/>
          <w:szCs w:val="22"/>
          <w:lang w:val="uk-UA"/>
        </w:rPr>
        <w:t>Silverlight</w:t>
      </w:r>
      <w:proofErr w:type="spellEnd"/>
      <w:r w:rsidRPr="00B55AE5">
        <w:rPr>
          <w:sz w:val="28"/>
          <w:szCs w:val="22"/>
          <w:lang w:val="uk-UA"/>
        </w:rPr>
        <w:t xml:space="preserve">, </w:t>
      </w:r>
      <w:proofErr w:type="spellStart"/>
      <w:r w:rsidRPr="00B55AE5">
        <w:rPr>
          <w:rStyle w:val="hps"/>
          <w:sz w:val="28"/>
          <w:szCs w:val="22"/>
          <w:lang w:val="uk-UA"/>
        </w:rPr>
        <w:t>Flash</w:t>
      </w:r>
      <w:proofErr w:type="spellEnd"/>
      <w:r w:rsidRPr="00B55AE5">
        <w:rPr>
          <w:rStyle w:val="hps"/>
          <w:sz w:val="28"/>
          <w:szCs w:val="22"/>
          <w:lang w:val="uk-UA"/>
        </w:rPr>
        <w:t xml:space="preserve"> /</w:t>
      </w:r>
      <w:r w:rsidRPr="00B55AE5">
        <w:rPr>
          <w:sz w:val="28"/>
          <w:szCs w:val="22"/>
          <w:lang w:val="uk-UA"/>
        </w:rPr>
        <w:t xml:space="preserve"> </w:t>
      </w:r>
      <w:proofErr w:type="spellStart"/>
      <w:r w:rsidRPr="00B55AE5">
        <w:rPr>
          <w:rStyle w:val="hps"/>
          <w:sz w:val="28"/>
          <w:szCs w:val="22"/>
          <w:lang w:val="uk-UA"/>
        </w:rPr>
        <w:t>Flex</w:t>
      </w:r>
      <w:proofErr w:type="spellEnd"/>
      <w:r w:rsidRPr="00B55AE5">
        <w:rPr>
          <w:sz w:val="28"/>
          <w:szCs w:val="22"/>
          <w:lang w:val="uk-UA"/>
        </w:rPr>
        <w:t xml:space="preserve"> </w:t>
      </w:r>
      <w:r w:rsidRPr="00B55AE5">
        <w:rPr>
          <w:rStyle w:val="hps"/>
          <w:sz w:val="28"/>
          <w:szCs w:val="22"/>
          <w:lang w:val="uk-UA"/>
        </w:rPr>
        <w:t>від</w:t>
      </w:r>
      <w:r w:rsidRPr="00B55AE5">
        <w:rPr>
          <w:sz w:val="28"/>
          <w:szCs w:val="22"/>
          <w:lang w:val="uk-UA"/>
        </w:rPr>
        <w:t xml:space="preserve"> </w:t>
      </w:r>
      <w:proofErr w:type="spellStart"/>
      <w:r w:rsidRPr="00B55AE5">
        <w:rPr>
          <w:rStyle w:val="hps"/>
          <w:sz w:val="28"/>
          <w:szCs w:val="22"/>
          <w:lang w:val="uk-UA"/>
        </w:rPr>
        <w:t>Adobe</w:t>
      </w:r>
      <w:proofErr w:type="spellEnd"/>
      <w:r w:rsidRPr="00B55AE5">
        <w:rPr>
          <w:sz w:val="28"/>
          <w:szCs w:val="22"/>
          <w:lang w:val="uk-UA"/>
        </w:rPr>
        <w:t xml:space="preserve">, </w:t>
      </w:r>
    </w:p>
    <w:p w:rsidR="00B55AE5" w:rsidRPr="00B55AE5" w:rsidRDefault="00B55AE5" w:rsidP="00B55AE5">
      <w:pPr>
        <w:ind w:firstLine="567"/>
        <w:jc w:val="both"/>
        <w:rPr>
          <w:sz w:val="28"/>
          <w:szCs w:val="22"/>
          <w:lang w:val="uk-UA"/>
        </w:rPr>
      </w:pPr>
      <w:r w:rsidRPr="00B55AE5">
        <w:rPr>
          <w:sz w:val="28"/>
          <w:szCs w:val="22"/>
          <w:lang w:val="uk-UA"/>
        </w:rPr>
        <w:t>Найбільш типові дії серверної частини гібридних мобільних додатків - це збір і обробка даних, одержуваних від мобільних кл</w:t>
      </w:r>
      <w:r w:rsidRPr="00B55AE5">
        <w:rPr>
          <w:sz w:val="28"/>
          <w:szCs w:val="22"/>
          <w:lang w:val="uk-UA"/>
        </w:rPr>
        <w:t>і</w:t>
      </w:r>
      <w:r w:rsidRPr="00B55AE5">
        <w:rPr>
          <w:sz w:val="28"/>
          <w:szCs w:val="22"/>
          <w:lang w:val="uk-UA"/>
        </w:rPr>
        <w:t>єнтів. Передаватися з мобільного пристрою на сервер і назад можуть як звичайна тек</w:t>
      </w:r>
      <w:r w:rsidRPr="00B55AE5">
        <w:rPr>
          <w:sz w:val="28"/>
          <w:szCs w:val="22"/>
          <w:lang w:val="uk-UA"/>
        </w:rPr>
        <w:t>с</w:t>
      </w:r>
      <w:r w:rsidRPr="00B55AE5">
        <w:rPr>
          <w:sz w:val="28"/>
          <w:szCs w:val="22"/>
          <w:lang w:val="uk-UA"/>
        </w:rPr>
        <w:t>това інформація, так і відповідні метадані. Діяльність більшості серверних додатків зосереджується на збереженні, видаленні, відображенні та мод</w:t>
      </w:r>
      <w:r w:rsidRPr="00B55AE5">
        <w:rPr>
          <w:sz w:val="28"/>
          <w:szCs w:val="22"/>
          <w:lang w:val="uk-UA"/>
        </w:rPr>
        <w:t>и</w:t>
      </w:r>
      <w:r w:rsidRPr="00B55AE5">
        <w:rPr>
          <w:sz w:val="28"/>
          <w:szCs w:val="22"/>
          <w:lang w:val="uk-UA"/>
        </w:rPr>
        <w:t>фікації таких даних [2].</w:t>
      </w:r>
    </w:p>
    <w:p w:rsidR="00B55AE5" w:rsidRPr="00B55AE5" w:rsidRDefault="00B55AE5" w:rsidP="00B55AE5">
      <w:pPr>
        <w:pStyle w:val="a7"/>
        <w:spacing w:before="60" w:after="60" w:line="216" w:lineRule="auto"/>
        <w:jc w:val="center"/>
        <w:rPr>
          <w:b/>
          <w:sz w:val="28"/>
          <w:szCs w:val="22"/>
        </w:rPr>
      </w:pPr>
      <w:r w:rsidRPr="00B55AE5">
        <w:rPr>
          <w:b/>
          <w:sz w:val="28"/>
          <w:szCs w:val="22"/>
        </w:rPr>
        <w:t>Використані джерела</w:t>
      </w:r>
    </w:p>
    <w:p w:rsidR="00B55AE5" w:rsidRPr="00B55AE5" w:rsidRDefault="00B55AE5" w:rsidP="00B55AE5">
      <w:pPr>
        <w:numPr>
          <w:ilvl w:val="0"/>
          <w:numId w:val="13"/>
        </w:numPr>
        <w:tabs>
          <w:tab w:val="clear" w:pos="1662"/>
          <w:tab w:val="num" w:pos="540"/>
        </w:tabs>
        <w:ind w:left="0" w:firstLine="426"/>
        <w:jc w:val="both"/>
        <w:rPr>
          <w:sz w:val="32"/>
          <w:lang w:val="ru-RU"/>
        </w:rPr>
      </w:pPr>
      <w:proofErr w:type="spellStart"/>
      <w:r w:rsidRPr="00B55AE5">
        <w:rPr>
          <w:i/>
          <w:sz w:val="32"/>
          <w:lang w:val="ru-RU"/>
        </w:rPr>
        <w:t>Фиртман</w:t>
      </w:r>
      <w:proofErr w:type="spellEnd"/>
      <w:r w:rsidRPr="00B55AE5">
        <w:rPr>
          <w:i/>
          <w:sz w:val="32"/>
          <w:lang w:val="ru-RU"/>
        </w:rPr>
        <w:t xml:space="preserve"> </w:t>
      </w:r>
      <w:proofErr w:type="spellStart"/>
      <w:r w:rsidRPr="00B55AE5">
        <w:rPr>
          <w:i/>
          <w:sz w:val="32"/>
          <w:lang w:val="ru-RU"/>
        </w:rPr>
        <w:t>Максимилиано</w:t>
      </w:r>
      <w:proofErr w:type="spellEnd"/>
      <w:r w:rsidRPr="00B55AE5">
        <w:rPr>
          <w:sz w:val="32"/>
          <w:lang w:val="ru-RU"/>
        </w:rPr>
        <w:t>. Веб-программирование для моб</w:t>
      </w:r>
      <w:r w:rsidRPr="00B55AE5">
        <w:rPr>
          <w:sz w:val="32"/>
          <w:lang w:val="ru-RU"/>
        </w:rPr>
        <w:t>и</w:t>
      </w:r>
      <w:r w:rsidRPr="00B55AE5">
        <w:rPr>
          <w:sz w:val="32"/>
          <w:lang w:val="ru-RU"/>
        </w:rPr>
        <w:t>льных устройств  М.: ООО &amp;</w:t>
      </w:r>
      <w:proofErr w:type="spellStart"/>
      <w:r w:rsidRPr="00B55AE5">
        <w:rPr>
          <w:sz w:val="32"/>
        </w:rPr>
        <w:t>quot</w:t>
      </w:r>
      <w:proofErr w:type="spellEnd"/>
      <w:r w:rsidRPr="00B55AE5">
        <w:rPr>
          <w:sz w:val="32"/>
          <w:lang w:val="ru-RU"/>
        </w:rPr>
        <w:t>;Рид Групп&amp;</w:t>
      </w:r>
      <w:proofErr w:type="spellStart"/>
      <w:r w:rsidRPr="00B55AE5">
        <w:rPr>
          <w:sz w:val="32"/>
        </w:rPr>
        <w:t>quot</w:t>
      </w:r>
      <w:proofErr w:type="spellEnd"/>
      <w:r w:rsidRPr="00B55AE5">
        <w:rPr>
          <w:sz w:val="32"/>
          <w:lang w:val="ru-RU"/>
        </w:rPr>
        <w:t>, 2012</w:t>
      </w:r>
      <w:r w:rsidRPr="00B55AE5">
        <w:rPr>
          <w:rStyle w:val="citation"/>
          <w:sz w:val="32"/>
          <w:lang w:val="ru-RU"/>
        </w:rPr>
        <w:t>.</w:t>
      </w:r>
      <w:r w:rsidRPr="00B55AE5">
        <w:rPr>
          <w:rStyle w:val="citation"/>
          <w:sz w:val="32"/>
        </w:rPr>
        <w:t> </w:t>
      </w:r>
      <w:r w:rsidRPr="00B55AE5">
        <w:rPr>
          <w:sz w:val="32"/>
          <w:lang w:val="ru-RU"/>
        </w:rPr>
        <w:t>–</w:t>
      </w:r>
      <w:r w:rsidRPr="00B55AE5">
        <w:rPr>
          <w:rStyle w:val="citation"/>
          <w:sz w:val="32"/>
          <w:lang w:val="ru-RU"/>
        </w:rPr>
        <w:t>576</w:t>
      </w:r>
      <w:r w:rsidRPr="00B55AE5">
        <w:rPr>
          <w:rStyle w:val="citation"/>
          <w:sz w:val="32"/>
        </w:rPr>
        <w:t> </w:t>
      </w:r>
      <w:r w:rsidRPr="00B55AE5">
        <w:rPr>
          <w:rStyle w:val="citation"/>
          <w:sz w:val="32"/>
          <w:lang w:val="ru-RU"/>
        </w:rPr>
        <w:t>с.</w:t>
      </w:r>
      <w:r w:rsidRPr="00B55AE5">
        <w:rPr>
          <w:sz w:val="32"/>
          <w:lang w:val="ru-RU"/>
        </w:rPr>
        <w:t xml:space="preserve"> </w:t>
      </w:r>
    </w:p>
    <w:p w:rsidR="00B55AE5" w:rsidRPr="00B55AE5" w:rsidRDefault="00B55AE5" w:rsidP="00B55AE5">
      <w:pPr>
        <w:numPr>
          <w:ilvl w:val="0"/>
          <w:numId w:val="13"/>
        </w:numPr>
        <w:tabs>
          <w:tab w:val="clear" w:pos="1662"/>
          <w:tab w:val="num" w:pos="540"/>
        </w:tabs>
        <w:ind w:left="0" w:firstLine="426"/>
        <w:jc w:val="both"/>
        <w:rPr>
          <w:sz w:val="32"/>
          <w:lang w:val="ru-RU"/>
        </w:rPr>
      </w:pPr>
      <w:proofErr w:type="spellStart"/>
      <w:r w:rsidRPr="00B55AE5">
        <w:rPr>
          <w:rStyle w:val="citation"/>
          <w:i/>
          <w:iCs/>
          <w:sz w:val="32"/>
          <w:lang w:val="ru-RU"/>
        </w:rPr>
        <w:t>Кристиан</w:t>
      </w:r>
      <w:proofErr w:type="spellEnd"/>
      <w:r w:rsidRPr="00B55AE5">
        <w:rPr>
          <w:rStyle w:val="citation"/>
          <w:i/>
          <w:iCs/>
          <w:sz w:val="32"/>
          <w:lang w:val="ru-RU"/>
        </w:rPr>
        <w:t xml:space="preserve"> </w:t>
      </w:r>
      <w:proofErr w:type="spellStart"/>
      <w:r w:rsidRPr="00B55AE5">
        <w:rPr>
          <w:rStyle w:val="citation"/>
          <w:i/>
          <w:iCs/>
          <w:sz w:val="32"/>
          <w:lang w:val="ru-RU"/>
        </w:rPr>
        <w:t>Нейгел</w:t>
      </w:r>
      <w:proofErr w:type="spellEnd"/>
      <w:r w:rsidRPr="00B55AE5">
        <w:rPr>
          <w:rStyle w:val="citation"/>
          <w:iCs/>
          <w:sz w:val="32"/>
          <w:lang w:val="ru-RU"/>
        </w:rPr>
        <w:t xml:space="preserve"> и др.</w:t>
      </w:r>
      <w:r w:rsidRPr="00B55AE5">
        <w:rPr>
          <w:rStyle w:val="citation"/>
          <w:sz w:val="32"/>
          <w:lang w:val="ru-RU"/>
        </w:rPr>
        <w:t xml:space="preserve"> </w:t>
      </w:r>
      <w:r w:rsidRPr="00B55AE5">
        <w:rPr>
          <w:rStyle w:val="citation"/>
          <w:sz w:val="32"/>
        </w:rPr>
        <w:t>C</w:t>
      </w:r>
      <w:r w:rsidRPr="00B55AE5">
        <w:rPr>
          <w:rStyle w:val="citation"/>
          <w:sz w:val="32"/>
          <w:lang w:val="ru-RU"/>
        </w:rPr>
        <w:t># 5.0 и платформа .</w:t>
      </w:r>
      <w:r w:rsidRPr="00B55AE5">
        <w:rPr>
          <w:rStyle w:val="citation"/>
          <w:sz w:val="32"/>
        </w:rPr>
        <w:t>NET</w:t>
      </w:r>
      <w:r w:rsidRPr="00B55AE5">
        <w:rPr>
          <w:rStyle w:val="citation"/>
          <w:sz w:val="32"/>
          <w:lang w:val="ru-RU"/>
        </w:rPr>
        <w:t xml:space="preserve"> 4.5 для профе</w:t>
      </w:r>
      <w:r w:rsidRPr="00B55AE5">
        <w:rPr>
          <w:rStyle w:val="citation"/>
          <w:sz w:val="32"/>
          <w:lang w:val="ru-RU"/>
        </w:rPr>
        <w:t>с</w:t>
      </w:r>
      <w:r w:rsidRPr="00B55AE5">
        <w:rPr>
          <w:rStyle w:val="citation"/>
          <w:sz w:val="32"/>
          <w:lang w:val="ru-RU"/>
        </w:rPr>
        <w:t xml:space="preserve">сионалов = </w:t>
      </w:r>
      <w:r w:rsidRPr="00B55AE5">
        <w:rPr>
          <w:rStyle w:val="citation"/>
          <w:sz w:val="32"/>
        </w:rPr>
        <w:t>Professional</w:t>
      </w:r>
      <w:r w:rsidRPr="00B55AE5">
        <w:rPr>
          <w:rStyle w:val="citation"/>
          <w:sz w:val="32"/>
          <w:lang w:val="ru-RU"/>
        </w:rPr>
        <w:t xml:space="preserve"> </w:t>
      </w:r>
      <w:r w:rsidRPr="00B55AE5">
        <w:rPr>
          <w:rStyle w:val="citation"/>
          <w:sz w:val="32"/>
        </w:rPr>
        <w:t>C</w:t>
      </w:r>
      <w:r w:rsidRPr="00B55AE5">
        <w:rPr>
          <w:rStyle w:val="citation"/>
          <w:sz w:val="32"/>
          <w:lang w:val="ru-RU"/>
        </w:rPr>
        <w:t xml:space="preserve"># 5.0 </w:t>
      </w:r>
      <w:r w:rsidRPr="00B55AE5">
        <w:rPr>
          <w:rStyle w:val="citation"/>
          <w:sz w:val="32"/>
        </w:rPr>
        <w:t>and</w:t>
      </w:r>
      <w:r w:rsidRPr="00B55AE5">
        <w:rPr>
          <w:rStyle w:val="citation"/>
          <w:sz w:val="32"/>
          <w:lang w:val="ru-RU"/>
        </w:rPr>
        <w:t xml:space="preserve"> .</w:t>
      </w:r>
      <w:r w:rsidRPr="00B55AE5">
        <w:rPr>
          <w:rStyle w:val="citation"/>
          <w:sz w:val="32"/>
        </w:rPr>
        <w:t>NET</w:t>
      </w:r>
      <w:r w:rsidRPr="00B55AE5">
        <w:rPr>
          <w:rStyle w:val="citation"/>
          <w:sz w:val="32"/>
          <w:lang w:val="ru-RU"/>
        </w:rPr>
        <w:t xml:space="preserve"> 4.5.</w:t>
      </w:r>
      <w:r w:rsidRPr="00B55AE5">
        <w:rPr>
          <w:rStyle w:val="citation"/>
          <w:sz w:val="32"/>
        </w:rPr>
        <w:t> </w:t>
      </w:r>
      <w:r w:rsidRPr="00B55AE5">
        <w:rPr>
          <w:sz w:val="32"/>
          <w:lang w:val="ru-RU"/>
        </w:rPr>
        <w:t>–</w:t>
      </w:r>
      <w:r w:rsidRPr="00B55AE5">
        <w:rPr>
          <w:rStyle w:val="citation"/>
          <w:sz w:val="32"/>
          <w:lang w:val="ru-RU"/>
        </w:rPr>
        <w:t xml:space="preserve"> М.: «Диалектика», 2013.</w:t>
      </w:r>
      <w:r w:rsidRPr="00B55AE5">
        <w:rPr>
          <w:rStyle w:val="citation"/>
          <w:sz w:val="32"/>
        </w:rPr>
        <w:t> </w:t>
      </w:r>
      <w:r w:rsidRPr="00B55AE5">
        <w:rPr>
          <w:sz w:val="32"/>
          <w:lang w:val="ru-RU"/>
        </w:rPr>
        <w:t>–</w:t>
      </w:r>
      <w:r w:rsidRPr="00B55AE5">
        <w:rPr>
          <w:rStyle w:val="citation"/>
          <w:sz w:val="32"/>
          <w:lang w:val="ru-RU"/>
        </w:rPr>
        <w:t xml:space="preserve"> 1440</w:t>
      </w:r>
      <w:r w:rsidRPr="00B55AE5">
        <w:rPr>
          <w:rStyle w:val="citation"/>
          <w:sz w:val="32"/>
        </w:rPr>
        <w:t> </w:t>
      </w:r>
      <w:r w:rsidRPr="00B55AE5">
        <w:rPr>
          <w:rStyle w:val="citation"/>
          <w:sz w:val="32"/>
          <w:lang w:val="ru-RU"/>
        </w:rPr>
        <w:t>с.</w:t>
      </w:r>
    </w:p>
    <w:bookmarkEnd w:id="0"/>
    <w:p w:rsidR="006A1647" w:rsidRPr="00B55AE5" w:rsidRDefault="006A1647" w:rsidP="00B55AE5">
      <w:pPr>
        <w:rPr>
          <w:sz w:val="32"/>
          <w:lang w:val="ru-RU"/>
        </w:rPr>
      </w:pPr>
    </w:p>
    <w:sectPr w:rsidR="006A1647" w:rsidRPr="00B55AE5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2016-05-15T13:31:00Z</dcterms:created>
  <dcterms:modified xsi:type="dcterms:W3CDTF">2016-05-15T13:31:00Z</dcterms:modified>
</cp:coreProperties>
</file>