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7DD" w:rsidRPr="0097355E" w:rsidRDefault="009947DD" w:rsidP="009947DD">
      <w:pPr>
        <w:jc w:val="right"/>
      </w:pPr>
      <w:r w:rsidRPr="0097355E">
        <w:t>(Ф03.02 – 91)</w:t>
      </w:r>
    </w:p>
    <w:p w:rsidR="009947DD" w:rsidRPr="0097355E" w:rsidRDefault="009947DD" w:rsidP="009947DD">
      <w:pPr>
        <w:jc w:val="right"/>
      </w:pPr>
    </w:p>
    <w:p w:rsidR="009947DD" w:rsidRPr="009947DD" w:rsidRDefault="009947DD" w:rsidP="009947DD">
      <w:pPr>
        <w:jc w:val="center"/>
        <w:rPr>
          <w:sz w:val="28"/>
          <w:szCs w:val="28"/>
        </w:rPr>
      </w:pPr>
      <w:r w:rsidRPr="009947DD">
        <w:rPr>
          <w:sz w:val="28"/>
          <w:szCs w:val="28"/>
        </w:rPr>
        <w:t>МІНІСТЕРСТВО ОСВІТИ І НАУКИ УКРАЇНИ</w:t>
      </w:r>
    </w:p>
    <w:p w:rsidR="009947DD" w:rsidRPr="009947DD" w:rsidRDefault="009947DD" w:rsidP="009947DD">
      <w:pPr>
        <w:jc w:val="center"/>
        <w:rPr>
          <w:sz w:val="28"/>
          <w:szCs w:val="28"/>
        </w:rPr>
      </w:pPr>
      <w:proofErr w:type="spellStart"/>
      <w:r w:rsidRPr="009947DD">
        <w:rPr>
          <w:sz w:val="28"/>
          <w:szCs w:val="28"/>
        </w:rPr>
        <w:t>Національний</w:t>
      </w:r>
      <w:proofErr w:type="spellEnd"/>
      <w:r w:rsidRPr="009947DD">
        <w:rPr>
          <w:sz w:val="28"/>
          <w:szCs w:val="28"/>
        </w:rPr>
        <w:t xml:space="preserve"> </w:t>
      </w:r>
      <w:proofErr w:type="spellStart"/>
      <w:r w:rsidRPr="009947DD">
        <w:rPr>
          <w:sz w:val="28"/>
          <w:szCs w:val="28"/>
        </w:rPr>
        <w:t>авіаційний</w:t>
      </w:r>
      <w:proofErr w:type="spellEnd"/>
      <w:r w:rsidRPr="009947DD">
        <w:rPr>
          <w:sz w:val="28"/>
          <w:szCs w:val="28"/>
        </w:rPr>
        <w:t xml:space="preserve"> </w:t>
      </w:r>
      <w:proofErr w:type="spellStart"/>
      <w:r w:rsidRPr="009947DD">
        <w:rPr>
          <w:sz w:val="28"/>
          <w:szCs w:val="28"/>
        </w:rPr>
        <w:t>університет</w:t>
      </w:r>
      <w:proofErr w:type="spellEnd"/>
    </w:p>
    <w:p w:rsidR="009947DD" w:rsidRPr="009947DD" w:rsidRDefault="009947DD" w:rsidP="009947DD">
      <w:pPr>
        <w:keepNext/>
        <w:jc w:val="center"/>
        <w:outlineLvl w:val="3"/>
        <w:rPr>
          <w:sz w:val="28"/>
          <w:szCs w:val="28"/>
        </w:rPr>
      </w:pPr>
      <w:proofErr w:type="spellStart"/>
      <w:r w:rsidRPr="009947DD">
        <w:rPr>
          <w:sz w:val="28"/>
          <w:szCs w:val="28"/>
        </w:rPr>
        <w:t>Навчально-науковий</w:t>
      </w:r>
      <w:proofErr w:type="spellEnd"/>
      <w:r w:rsidRPr="009947DD">
        <w:rPr>
          <w:sz w:val="28"/>
          <w:szCs w:val="28"/>
        </w:rPr>
        <w:t xml:space="preserve"> </w:t>
      </w:r>
      <w:proofErr w:type="spellStart"/>
      <w:r w:rsidRPr="009947DD">
        <w:rPr>
          <w:sz w:val="28"/>
          <w:szCs w:val="28"/>
        </w:rPr>
        <w:t>Гуманітарний</w:t>
      </w:r>
      <w:proofErr w:type="spellEnd"/>
      <w:r w:rsidRPr="009947DD">
        <w:rPr>
          <w:sz w:val="28"/>
          <w:szCs w:val="28"/>
        </w:rPr>
        <w:t xml:space="preserve"> </w:t>
      </w:r>
      <w:proofErr w:type="spellStart"/>
      <w:r w:rsidRPr="009947DD">
        <w:rPr>
          <w:sz w:val="28"/>
          <w:szCs w:val="28"/>
        </w:rPr>
        <w:t>інститут</w:t>
      </w:r>
      <w:proofErr w:type="spellEnd"/>
    </w:p>
    <w:p w:rsidR="009947DD" w:rsidRPr="009947DD" w:rsidRDefault="009947DD" w:rsidP="009947DD">
      <w:pPr>
        <w:keepNext/>
        <w:jc w:val="center"/>
        <w:outlineLvl w:val="3"/>
        <w:rPr>
          <w:sz w:val="28"/>
          <w:szCs w:val="28"/>
        </w:rPr>
      </w:pPr>
      <w:r w:rsidRPr="009947DD">
        <w:rPr>
          <w:sz w:val="28"/>
          <w:szCs w:val="28"/>
        </w:rPr>
        <w:t xml:space="preserve">Кафедра </w:t>
      </w:r>
      <w:proofErr w:type="spellStart"/>
      <w:proofErr w:type="gramStart"/>
      <w:r w:rsidRPr="009947DD">
        <w:rPr>
          <w:sz w:val="28"/>
          <w:szCs w:val="28"/>
        </w:rPr>
        <w:t>соц</w:t>
      </w:r>
      <w:proofErr w:type="gramEnd"/>
      <w:r w:rsidRPr="009947DD">
        <w:rPr>
          <w:sz w:val="28"/>
          <w:szCs w:val="28"/>
        </w:rPr>
        <w:t>іології</w:t>
      </w:r>
      <w:proofErr w:type="spellEnd"/>
      <w:r w:rsidRPr="009947DD">
        <w:rPr>
          <w:sz w:val="28"/>
          <w:szCs w:val="28"/>
        </w:rPr>
        <w:t xml:space="preserve"> та </w:t>
      </w:r>
      <w:proofErr w:type="spellStart"/>
      <w:r w:rsidRPr="009947DD">
        <w:rPr>
          <w:sz w:val="28"/>
          <w:szCs w:val="28"/>
        </w:rPr>
        <w:t>політології</w:t>
      </w:r>
      <w:proofErr w:type="spellEnd"/>
    </w:p>
    <w:p w:rsidR="009947DD" w:rsidRPr="009947DD" w:rsidRDefault="009947DD" w:rsidP="009947DD">
      <w:pPr>
        <w:jc w:val="center"/>
        <w:rPr>
          <w:sz w:val="28"/>
          <w:szCs w:val="28"/>
        </w:rPr>
      </w:pPr>
    </w:p>
    <w:p w:rsidR="009947DD" w:rsidRPr="009947DD" w:rsidRDefault="009947DD" w:rsidP="009947DD">
      <w:pPr>
        <w:jc w:val="center"/>
        <w:rPr>
          <w:sz w:val="28"/>
          <w:szCs w:val="28"/>
        </w:rPr>
      </w:pPr>
    </w:p>
    <w:p w:rsidR="009947DD" w:rsidRPr="009947DD" w:rsidRDefault="009947DD" w:rsidP="009947DD">
      <w:pPr>
        <w:jc w:val="center"/>
        <w:rPr>
          <w:sz w:val="28"/>
          <w:szCs w:val="28"/>
        </w:rPr>
      </w:pPr>
    </w:p>
    <w:p w:rsidR="001A63DA" w:rsidRPr="009947DD" w:rsidRDefault="001A63DA" w:rsidP="002419D6">
      <w:pPr>
        <w:ind w:left="5670"/>
        <w:jc w:val="both"/>
        <w:rPr>
          <w:sz w:val="28"/>
          <w:szCs w:val="28"/>
        </w:rPr>
      </w:pPr>
      <w:r w:rsidRPr="009947DD">
        <w:rPr>
          <w:sz w:val="28"/>
          <w:szCs w:val="28"/>
        </w:rPr>
        <w:t>ЗАТВЕРДЖУЮ</w:t>
      </w:r>
      <w:r w:rsidRPr="009947DD">
        <w:rPr>
          <w:sz w:val="28"/>
          <w:szCs w:val="28"/>
        </w:rPr>
        <w:tab/>
      </w:r>
    </w:p>
    <w:p w:rsidR="001A63DA" w:rsidRPr="002472CE" w:rsidRDefault="001A63DA" w:rsidP="002419D6">
      <w:pPr>
        <w:ind w:left="5670"/>
        <w:jc w:val="both"/>
        <w:rPr>
          <w:sz w:val="28"/>
          <w:szCs w:val="28"/>
          <w:lang w:val="uk-UA"/>
        </w:rPr>
      </w:pPr>
      <w:proofErr w:type="spellStart"/>
      <w:proofErr w:type="gramStart"/>
      <w:r w:rsidRPr="009947DD">
        <w:rPr>
          <w:sz w:val="28"/>
          <w:szCs w:val="28"/>
        </w:rPr>
        <w:t>в</w:t>
      </w:r>
      <w:proofErr w:type="gramEnd"/>
      <w:r w:rsidRPr="009947DD">
        <w:rPr>
          <w:sz w:val="28"/>
          <w:szCs w:val="28"/>
        </w:rPr>
        <w:t>.о</w:t>
      </w:r>
      <w:proofErr w:type="spellEnd"/>
      <w:r w:rsidRPr="009947DD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про</w:t>
      </w:r>
      <w:r w:rsidRPr="009947DD">
        <w:rPr>
          <w:sz w:val="28"/>
          <w:szCs w:val="28"/>
        </w:rPr>
        <w:t>ректора</w:t>
      </w:r>
      <w:r>
        <w:rPr>
          <w:sz w:val="28"/>
          <w:szCs w:val="28"/>
          <w:lang w:val="uk-UA"/>
        </w:rPr>
        <w:t xml:space="preserve"> з науково-педагогічної роботи</w:t>
      </w:r>
    </w:p>
    <w:p w:rsidR="001A63DA" w:rsidRPr="002472CE" w:rsidRDefault="001A63DA" w:rsidP="002419D6">
      <w:pPr>
        <w:ind w:left="567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________________Т. Іванова</w:t>
      </w:r>
    </w:p>
    <w:p w:rsidR="009947DD" w:rsidRPr="009947DD" w:rsidRDefault="001A63DA" w:rsidP="002419D6">
      <w:pPr>
        <w:spacing w:before="120"/>
        <w:ind w:left="5670"/>
        <w:rPr>
          <w:sz w:val="28"/>
          <w:szCs w:val="28"/>
        </w:rPr>
      </w:pPr>
      <w:r w:rsidRPr="009947DD">
        <w:rPr>
          <w:sz w:val="28"/>
          <w:szCs w:val="28"/>
        </w:rPr>
        <w:t>"</w:t>
      </w:r>
      <w:r w:rsidRPr="009947DD">
        <w:rPr>
          <w:sz w:val="28"/>
          <w:szCs w:val="28"/>
          <w:u w:val="single"/>
        </w:rPr>
        <w:t xml:space="preserve">          </w:t>
      </w:r>
      <w:r w:rsidRPr="009947DD">
        <w:rPr>
          <w:sz w:val="28"/>
          <w:szCs w:val="28"/>
        </w:rPr>
        <w:t xml:space="preserve">" </w:t>
      </w:r>
      <w:r w:rsidRPr="009947DD">
        <w:rPr>
          <w:sz w:val="28"/>
          <w:szCs w:val="28"/>
          <w:u w:val="single"/>
        </w:rPr>
        <w:t xml:space="preserve">                </w:t>
      </w:r>
      <w:r w:rsidRPr="009947DD">
        <w:rPr>
          <w:sz w:val="28"/>
          <w:szCs w:val="28"/>
        </w:rPr>
        <w:t xml:space="preserve"> 2015 р.</w:t>
      </w:r>
    </w:p>
    <w:p w:rsidR="009947DD" w:rsidRPr="009947DD" w:rsidRDefault="00FE6676" w:rsidP="009947DD">
      <w:pPr>
        <w:ind w:left="5529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182.3pt;margin-top:20.1pt;width:86.45pt;height:90pt;z-index:251663360" wrapcoords="-223 0 -223 21386 21600 21386 21600 0 -223 0" fillcolor="window">
            <v:imagedata r:id="rId8" o:title=""/>
            <w10:wrap type="through"/>
          </v:shape>
          <o:OLEObject Type="Embed" ProgID="Word.Picture.8" ShapeID="_x0000_s1040" DrawAspect="Content" ObjectID="_1508332380" r:id="rId9"/>
        </w:pict>
      </w:r>
    </w:p>
    <w:p w:rsidR="007B403F" w:rsidRPr="009947DD" w:rsidRDefault="007B403F" w:rsidP="00BF6924">
      <w:pPr>
        <w:ind w:left="5529"/>
        <w:jc w:val="right"/>
        <w:rPr>
          <w:sz w:val="28"/>
          <w:szCs w:val="28"/>
        </w:rPr>
      </w:pPr>
    </w:p>
    <w:p w:rsidR="007B403F" w:rsidRPr="00A33C2D" w:rsidRDefault="007B403F" w:rsidP="00BF6924">
      <w:pPr>
        <w:jc w:val="center"/>
        <w:rPr>
          <w:sz w:val="28"/>
          <w:szCs w:val="28"/>
          <w:lang w:val="uk-UA"/>
        </w:rPr>
      </w:pPr>
    </w:p>
    <w:p w:rsidR="007B403F" w:rsidRPr="00A33C2D" w:rsidRDefault="007B403F" w:rsidP="00BF6924">
      <w:pPr>
        <w:jc w:val="right"/>
        <w:rPr>
          <w:sz w:val="28"/>
          <w:szCs w:val="28"/>
          <w:lang w:val="uk-UA"/>
        </w:rPr>
      </w:pPr>
    </w:p>
    <w:p w:rsidR="007B403F" w:rsidRPr="00A33C2D" w:rsidRDefault="007B403F" w:rsidP="00BF6924">
      <w:pPr>
        <w:jc w:val="right"/>
        <w:rPr>
          <w:sz w:val="28"/>
          <w:szCs w:val="28"/>
          <w:lang w:val="uk-UA"/>
        </w:rPr>
      </w:pPr>
    </w:p>
    <w:p w:rsidR="007B403F" w:rsidRPr="00A33C2D" w:rsidRDefault="007B403F" w:rsidP="00BF6924">
      <w:pPr>
        <w:keepNext/>
        <w:jc w:val="center"/>
        <w:outlineLvl w:val="0"/>
        <w:rPr>
          <w:b/>
          <w:bCs/>
          <w:sz w:val="28"/>
          <w:szCs w:val="28"/>
          <w:lang w:val="uk-UA"/>
        </w:rPr>
      </w:pPr>
    </w:p>
    <w:p w:rsidR="007B403F" w:rsidRPr="00A33C2D" w:rsidRDefault="007B403F" w:rsidP="00BF6924">
      <w:pPr>
        <w:keepNext/>
        <w:jc w:val="center"/>
        <w:outlineLvl w:val="0"/>
        <w:rPr>
          <w:sz w:val="28"/>
          <w:szCs w:val="28"/>
          <w:lang w:val="uk-UA"/>
        </w:rPr>
      </w:pPr>
    </w:p>
    <w:p w:rsidR="007B403F" w:rsidRPr="00A33C2D" w:rsidRDefault="007B403F" w:rsidP="00BF6924">
      <w:pPr>
        <w:keepNext/>
        <w:jc w:val="center"/>
        <w:outlineLvl w:val="0"/>
        <w:rPr>
          <w:sz w:val="32"/>
          <w:szCs w:val="32"/>
          <w:lang w:val="uk-UA"/>
        </w:rPr>
      </w:pPr>
      <w:r w:rsidRPr="00A33C2D">
        <w:rPr>
          <w:sz w:val="32"/>
          <w:szCs w:val="32"/>
          <w:lang w:val="uk-UA"/>
        </w:rPr>
        <w:t>Система менеджменту якості</w:t>
      </w:r>
    </w:p>
    <w:p w:rsidR="007B403F" w:rsidRPr="00A33C2D" w:rsidRDefault="007B403F" w:rsidP="00BF6924">
      <w:pPr>
        <w:rPr>
          <w:lang w:val="uk-UA"/>
        </w:rPr>
      </w:pPr>
    </w:p>
    <w:p w:rsidR="007B403F" w:rsidRPr="00A33C2D" w:rsidRDefault="007B403F" w:rsidP="00BF6924">
      <w:pPr>
        <w:rPr>
          <w:lang w:val="uk-UA"/>
        </w:rPr>
      </w:pPr>
    </w:p>
    <w:p w:rsidR="007B403F" w:rsidRPr="00A33C2D" w:rsidRDefault="007B403F" w:rsidP="00BF6924">
      <w:pPr>
        <w:keepNext/>
        <w:jc w:val="center"/>
        <w:outlineLvl w:val="0"/>
        <w:rPr>
          <w:b/>
          <w:bCs/>
          <w:sz w:val="36"/>
          <w:szCs w:val="36"/>
          <w:lang w:val="uk-UA"/>
        </w:rPr>
      </w:pPr>
      <w:r w:rsidRPr="00A33C2D">
        <w:rPr>
          <w:b/>
          <w:bCs/>
          <w:sz w:val="36"/>
          <w:szCs w:val="36"/>
          <w:lang w:val="uk-UA"/>
        </w:rPr>
        <w:t>НАВЧАЛЬНА ПРОГРАМА</w:t>
      </w:r>
    </w:p>
    <w:p w:rsidR="007B403F" w:rsidRPr="00A33C2D" w:rsidRDefault="007B403F" w:rsidP="00BF6924">
      <w:pPr>
        <w:spacing w:before="120"/>
        <w:jc w:val="center"/>
        <w:rPr>
          <w:b/>
          <w:bCs/>
          <w:sz w:val="32"/>
          <w:szCs w:val="32"/>
          <w:lang w:val="uk-UA"/>
        </w:rPr>
      </w:pPr>
      <w:r w:rsidRPr="00A33C2D">
        <w:rPr>
          <w:b/>
          <w:bCs/>
          <w:sz w:val="32"/>
          <w:szCs w:val="32"/>
          <w:lang w:val="uk-UA"/>
        </w:rPr>
        <w:t>навчальної дисципліни</w:t>
      </w:r>
    </w:p>
    <w:p w:rsidR="007B403F" w:rsidRPr="00A33C2D" w:rsidRDefault="007B403F" w:rsidP="00BF6924">
      <w:pPr>
        <w:jc w:val="center"/>
        <w:rPr>
          <w:b/>
          <w:bCs/>
          <w:sz w:val="32"/>
          <w:szCs w:val="32"/>
          <w:lang w:val="uk-UA"/>
        </w:rPr>
      </w:pPr>
      <w:r w:rsidRPr="00A33C2D">
        <w:rPr>
          <w:b/>
          <w:bCs/>
          <w:sz w:val="32"/>
          <w:szCs w:val="32"/>
          <w:lang w:val="uk-UA"/>
        </w:rPr>
        <w:t>"Економічна соціологія"</w:t>
      </w:r>
    </w:p>
    <w:p w:rsidR="007B403F" w:rsidRPr="00A33C2D" w:rsidRDefault="007B403F" w:rsidP="001F316C">
      <w:pPr>
        <w:rPr>
          <w:lang w:val="uk-UA"/>
        </w:rPr>
      </w:pPr>
    </w:p>
    <w:p w:rsidR="007B403F" w:rsidRPr="00A33C2D" w:rsidRDefault="007B403F" w:rsidP="001F316C">
      <w:pPr>
        <w:rPr>
          <w:lang w:val="uk-UA"/>
        </w:rPr>
      </w:pPr>
    </w:p>
    <w:p w:rsidR="007B403F" w:rsidRPr="00A33C2D" w:rsidRDefault="007B403F" w:rsidP="001F316C">
      <w:pPr>
        <w:rPr>
          <w:sz w:val="28"/>
          <w:szCs w:val="28"/>
          <w:lang w:val="uk-UA"/>
        </w:rPr>
      </w:pPr>
      <w:r w:rsidRPr="00A33C2D">
        <w:rPr>
          <w:sz w:val="28"/>
          <w:szCs w:val="28"/>
          <w:lang w:val="uk-UA"/>
        </w:rPr>
        <w:t xml:space="preserve">Галузь знань: </w:t>
      </w:r>
      <w:r w:rsidRPr="00A33C2D">
        <w:rPr>
          <w:sz w:val="28"/>
          <w:szCs w:val="28"/>
          <w:lang w:val="uk-UA"/>
        </w:rPr>
        <w:tab/>
      </w:r>
      <w:r w:rsidRPr="00A33C2D">
        <w:rPr>
          <w:sz w:val="28"/>
          <w:szCs w:val="28"/>
          <w:lang w:val="uk-UA"/>
        </w:rPr>
        <w:tab/>
        <w:t>0301 «Соціально-політичні науки»</w:t>
      </w:r>
    </w:p>
    <w:p w:rsidR="007B403F" w:rsidRPr="00A33C2D" w:rsidRDefault="007B403F" w:rsidP="00382661">
      <w:pPr>
        <w:keepNext/>
        <w:outlineLvl w:val="2"/>
        <w:rPr>
          <w:lang w:val="uk-UA"/>
        </w:rPr>
      </w:pPr>
      <w:r w:rsidRPr="00A33C2D">
        <w:rPr>
          <w:sz w:val="28"/>
          <w:szCs w:val="28"/>
          <w:lang w:val="uk-UA"/>
        </w:rPr>
        <w:t>Напрям підготовки:</w:t>
      </w:r>
      <w:r w:rsidRPr="00A33C2D">
        <w:rPr>
          <w:sz w:val="28"/>
          <w:szCs w:val="28"/>
          <w:lang w:val="uk-UA"/>
        </w:rPr>
        <w:tab/>
        <w:t>6.030101 «Соціологія»</w:t>
      </w:r>
    </w:p>
    <w:p w:rsidR="007B403F" w:rsidRPr="00A33C2D" w:rsidRDefault="007B403F" w:rsidP="001F316C">
      <w:pPr>
        <w:rPr>
          <w:lang w:val="uk-UA"/>
        </w:rPr>
      </w:pPr>
    </w:p>
    <w:p w:rsidR="007B403F" w:rsidRPr="00A33C2D" w:rsidRDefault="007B403F" w:rsidP="001F316C">
      <w:pPr>
        <w:rPr>
          <w:sz w:val="28"/>
          <w:szCs w:val="28"/>
          <w:lang w:val="uk-UA"/>
        </w:rPr>
      </w:pPr>
      <w:r w:rsidRPr="00A33C2D">
        <w:rPr>
          <w:sz w:val="28"/>
          <w:szCs w:val="28"/>
          <w:lang w:val="uk-UA"/>
        </w:rPr>
        <w:t>Курс – 3</w:t>
      </w:r>
      <w:r w:rsidRPr="00A33C2D">
        <w:rPr>
          <w:sz w:val="28"/>
          <w:szCs w:val="28"/>
          <w:lang w:val="uk-UA"/>
        </w:rPr>
        <w:tab/>
      </w:r>
      <w:r w:rsidRPr="00A33C2D">
        <w:rPr>
          <w:sz w:val="28"/>
          <w:szCs w:val="28"/>
          <w:lang w:val="uk-UA"/>
        </w:rPr>
        <w:tab/>
      </w:r>
      <w:r w:rsidRPr="00A33C2D">
        <w:rPr>
          <w:sz w:val="28"/>
          <w:szCs w:val="28"/>
          <w:lang w:val="uk-UA"/>
        </w:rPr>
        <w:tab/>
      </w:r>
      <w:r w:rsidRPr="00A33C2D">
        <w:rPr>
          <w:sz w:val="28"/>
          <w:szCs w:val="28"/>
          <w:lang w:val="uk-UA"/>
        </w:rPr>
        <w:tab/>
      </w:r>
      <w:r w:rsidRPr="00A33C2D">
        <w:rPr>
          <w:sz w:val="28"/>
          <w:szCs w:val="28"/>
          <w:lang w:val="uk-UA"/>
        </w:rPr>
        <w:tab/>
      </w:r>
      <w:r w:rsidRPr="00A33C2D">
        <w:rPr>
          <w:sz w:val="28"/>
          <w:szCs w:val="28"/>
          <w:lang w:val="uk-UA"/>
        </w:rPr>
        <w:tab/>
        <w:t>Семестр – 6</w:t>
      </w:r>
      <w:r w:rsidRPr="00A33C2D">
        <w:rPr>
          <w:sz w:val="28"/>
          <w:szCs w:val="28"/>
          <w:lang w:val="uk-UA"/>
        </w:rPr>
        <w:tab/>
      </w:r>
    </w:p>
    <w:p w:rsidR="007B403F" w:rsidRPr="00A33C2D" w:rsidRDefault="007B403F" w:rsidP="001F316C">
      <w:pPr>
        <w:rPr>
          <w:sz w:val="28"/>
          <w:szCs w:val="28"/>
          <w:lang w:val="uk-UA"/>
        </w:rPr>
      </w:pPr>
    </w:p>
    <w:p w:rsidR="007B403F" w:rsidRPr="00A33C2D" w:rsidRDefault="007B403F" w:rsidP="001F316C">
      <w:pPr>
        <w:rPr>
          <w:sz w:val="28"/>
          <w:szCs w:val="28"/>
          <w:lang w:val="uk-UA"/>
        </w:rPr>
      </w:pPr>
      <w:r w:rsidRPr="00A33C2D">
        <w:rPr>
          <w:sz w:val="28"/>
          <w:szCs w:val="28"/>
          <w:lang w:val="uk-UA"/>
        </w:rPr>
        <w:t xml:space="preserve">Аудиторні заняття </w:t>
      </w:r>
      <w:r w:rsidRPr="00A33C2D">
        <w:rPr>
          <w:sz w:val="28"/>
          <w:szCs w:val="28"/>
          <w:lang w:val="uk-UA"/>
        </w:rPr>
        <w:tab/>
        <w:t>– 72</w:t>
      </w:r>
      <w:r w:rsidRPr="00A33C2D">
        <w:rPr>
          <w:sz w:val="28"/>
          <w:szCs w:val="28"/>
          <w:lang w:val="uk-UA"/>
        </w:rPr>
        <w:tab/>
      </w:r>
      <w:r w:rsidRPr="00A33C2D">
        <w:rPr>
          <w:sz w:val="28"/>
          <w:szCs w:val="28"/>
          <w:lang w:val="uk-UA"/>
        </w:rPr>
        <w:tab/>
      </w:r>
      <w:r w:rsidRPr="00A33C2D">
        <w:rPr>
          <w:sz w:val="28"/>
          <w:szCs w:val="28"/>
          <w:lang w:val="uk-UA"/>
        </w:rPr>
        <w:tab/>
        <w:t>Диференційований залік – 6 семестр</w:t>
      </w:r>
    </w:p>
    <w:p w:rsidR="007B403F" w:rsidRPr="00A33C2D" w:rsidRDefault="007B403F" w:rsidP="001F316C">
      <w:pPr>
        <w:rPr>
          <w:sz w:val="28"/>
          <w:szCs w:val="28"/>
          <w:lang w:val="uk-UA"/>
        </w:rPr>
      </w:pPr>
      <w:r w:rsidRPr="00A33C2D">
        <w:rPr>
          <w:sz w:val="28"/>
          <w:szCs w:val="28"/>
          <w:lang w:val="uk-UA"/>
        </w:rPr>
        <w:t xml:space="preserve">Самостійна робота </w:t>
      </w:r>
      <w:r w:rsidRPr="00A33C2D">
        <w:rPr>
          <w:sz w:val="28"/>
          <w:szCs w:val="28"/>
          <w:lang w:val="uk-UA"/>
        </w:rPr>
        <w:tab/>
        <w:t>– 72</w:t>
      </w:r>
    </w:p>
    <w:p w:rsidR="007B403F" w:rsidRPr="00A33C2D" w:rsidRDefault="007B403F" w:rsidP="001F316C">
      <w:pPr>
        <w:rPr>
          <w:sz w:val="28"/>
          <w:szCs w:val="28"/>
          <w:lang w:val="uk-UA"/>
        </w:rPr>
      </w:pPr>
    </w:p>
    <w:p w:rsidR="007B403F" w:rsidRPr="00A33C2D" w:rsidRDefault="007B403F" w:rsidP="001F316C">
      <w:pPr>
        <w:rPr>
          <w:sz w:val="28"/>
          <w:szCs w:val="28"/>
          <w:lang w:val="uk-UA"/>
        </w:rPr>
      </w:pPr>
      <w:r w:rsidRPr="00A33C2D">
        <w:rPr>
          <w:sz w:val="28"/>
          <w:szCs w:val="28"/>
          <w:lang w:val="uk-UA"/>
        </w:rPr>
        <w:t>Усього (годин/кредитів ECTS) –144/4</w:t>
      </w:r>
    </w:p>
    <w:p w:rsidR="007B403F" w:rsidRDefault="007B403F" w:rsidP="001F316C">
      <w:pPr>
        <w:rPr>
          <w:sz w:val="28"/>
          <w:szCs w:val="28"/>
          <w:lang w:val="uk-UA"/>
        </w:rPr>
      </w:pPr>
      <w:r w:rsidRPr="00A33C2D">
        <w:rPr>
          <w:sz w:val="28"/>
          <w:szCs w:val="28"/>
          <w:lang w:val="uk-UA"/>
        </w:rPr>
        <w:tab/>
      </w:r>
      <w:r w:rsidRPr="00A33C2D">
        <w:rPr>
          <w:sz w:val="28"/>
          <w:szCs w:val="28"/>
          <w:lang w:val="uk-UA"/>
        </w:rPr>
        <w:tab/>
      </w:r>
    </w:p>
    <w:p w:rsidR="00B269EA" w:rsidRDefault="00B269EA" w:rsidP="001F316C">
      <w:pPr>
        <w:rPr>
          <w:sz w:val="28"/>
          <w:szCs w:val="28"/>
          <w:lang w:val="uk-UA"/>
        </w:rPr>
      </w:pPr>
    </w:p>
    <w:p w:rsidR="00B269EA" w:rsidRPr="00A33C2D" w:rsidRDefault="00B269EA" w:rsidP="001F316C">
      <w:pPr>
        <w:rPr>
          <w:lang w:val="uk-UA"/>
        </w:rPr>
      </w:pPr>
    </w:p>
    <w:p w:rsidR="007B403F" w:rsidRPr="00A33C2D" w:rsidRDefault="007B403F" w:rsidP="00382661">
      <w:pPr>
        <w:rPr>
          <w:sz w:val="28"/>
          <w:szCs w:val="28"/>
          <w:lang w:val="uk-UA"/>
        </w:rPr>
      </w:pPr>
      <w:r w:rsidRPr="00A33C2D">
        <w:rPr>
          <w:sz w:val="28"/>
          <w:szCs w:val="28"/>
          <w:lang w:val="uk-UA"/>
        </w:rPr>
        <w:t>Індекс  Н8–6.030101/1</w:t>
      </w:r>
      <w:r w:rsidR="009947DD">
        <w:rPr>
          <w:sz w:val="28"/>
          <w:szCs w:val="28"/>
          <w:lang w:val="uk-UA"/>
        </w:rPr>
        <w:t>3</w:t>
      </w:r>
      <w:r w:rsidRPr="00A33C2D">
        <w:rPr>
          <w:sz w:val="28"/>
          <w:szCs w:val="28"/>
          <w:lang w:val="uk-UA"/>
        </w:rPr>
        <w:t>-3.1.1</w:t>
      </w:r>
      <w:r w:rsidR="009947DD">
        <w:rPr>
          <w:sz w:val="28"/>
          <w:szCs w:val="28"/>
          <w:lang w:val="uk-UA"/>
        </w:rPr>
        <w:t>6</w:t>
      </w:r>
    </w:p>
    <w:p w:rsidR="007B403F" w:rsidRPr="00A33C2D" w:rsidRDefault="007B403F" w:rsidP="001F316C">
      <w:pPr>
        <w:rPr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8"/>
          <w:szCs w:val="28"/>
          <w:lang w:val="uk-UA"/>
        </w:rPr>
      </w:pPr>
    </w:p>
    <w:p w:rsidR="007B403F" w:rsidRPr="00A33C2D" w:rsidRDefault="0065774C" w:rsidP="001F316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СМЯ НАУ НП 12.01.08-01-2015</w:t>
      </w:r>
    </w:p>
    <w:p w:rsidR="007B403F" w:rsidRPr="00A33C2D" w:rsidRDefault="007B403F" w:rsidP="001F316C">
      <w:pPr>
        <w:rPr>
          <w:sz w:val="6"/>
          <w:szCs w:val="6"/>
          <w:lang w:val="uk-UA"/>
        </w:rPr>
      </w:pPr>
      <w:r w:rsidRPr="00A33C2D">
        <w:rPr>
          <w:b/>
          <w:bCs/>
          <w:sz w:val="28"/>
          <w:szCs w:val="28"/>
          <w:lang w:val="uk-UA"/>
        </w:rPr>
        <w:br w:type="page"/>
      </w:r>
    </w:p>
    <w:p w:rsidR="009947DD" w:rsidRPr="009947DD" w:rsidRDefault="007B403F" w:rsidP="009947DD">
      <w:pPr>
        <w:ind w:left="-284" w:firstLine="708"/>
        <w:jc w:val="both"/>
        <w:rPr>
          <w:bCs/>
          <w:sz w:val="27"/>
          <w:szCs w:val="27"/>
          <w:lang w:val="uk-UA"/>
        </w:rPr>
      </w:pPr>
      <w:r w:rsidRPr="00A33C2D">
        <w:rPr>
          <w:sz w:val="27"/>
          <w:szCs w:val="27"/>
          <w:lang w:val="uk-UA"/>
        </w:rPr>
        <w:t xml:space="preserve">Навчальна програма дисципліни "Економічна соціологія" </w:t>
      </w:r>
      <w:r w:rsidR="009947DD" w:rsidRPr="009947DD">
        <w:rPr>
          <w:sz w:val="27"/>
          <w:szCs w:val="27"/>
          <w:lang w:val="uk-UA"/>
        </w:rPr>
        <w:t>розроблено на основі освітньо-професійної програми та навчального плану № НБ-8-6.030101/13 підготовки фахівців освітньо-кваліфікаційного рівня "Бакалавр" за напрямом 6.030101 "Соціологія", та відповідних нормативних документів.</w:t>
      </w:r>
    </w:p>
    <w:p w:rsidR="007B403F" w:rsidRDefault="007B403F" w:rsidP="009947DD">
      <w:pPr>
        <w:ind w:firstLine="708"/>
        <w:jc w:val="both"/>
        <w:rPr>
          <w:sz w:val="27"/>
          <w:szCs w:val="27"/>
          <w:lang w:val="uk-UA"/>
        </w:rPr>
      </w:pPr>
    </w:p>
    <w:p w:rsidR="009947DD" w:rsidRPr="00A33C2D" w:rsidRDefault="009947DD" w:rsidP="009947DD">
      <w:pPr>
        <w:ind w:firstLine="708"/>
        <w:jc w:val="both"/>
        <w:rPr>
          <w:sz w:val="27"/>
          <w:szCs w:val="27"/>
          <w:lang w:val="uk-UA"/>
        </w:rPr>
      </w:pPr>
    </w:p>
    <w:p w:rsidR="009947DD" w:rsidRDefault="00AF769A" w:rsidP="00311004">
      <w:pPr>
        <w:ind w:left="708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Навчальну програму розробила</w:t>
      </w:r>
      <w:r w:rsidR="009947DD">
        <w:rPr>
          <w:sz w:val="27"/>
          <w:szCs w:val="27"/>
          <w:lang w:val="uk-UA"/>
        </w:rPr>
        <w:t>:</w:t>
      </w:r>
    </w:p>
    <w:p w:rsidR="007B403F" w:rsidRPr="00A33C2D" w:rsidRDefault="009947DD" w:rsidP="00311004">
      <w:pPr>
        <w:ind w:left="708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доцент кафедри соціології </w:t>
      </w:r>
      <w:r w:rsidR="00311004">
        <w:rPr>
          <w:sz w:val="27"/>
          <w:szCs w:val="27"/>
          <w:lang w:val="uk-UA"/>
        </w:rPr>
        <w:t>та політології</w:t>
      </w:r>
      <w:r>
        <w:rPr>
          <w:sz w:val="27"/>
          <w:szCs w:val="27"/>
          <w:lang w:val="uk-UA"/>
        </w:rPr>
        <w:t xml:space="preserve"> </w:t>
      </w:r>
      <w:r w:rsidR="007B403F" w:rsidRPr="00A33C2D">
        <w:rPr>
          <w:sz w:val="27"/>
          <w:szCs w:val="27"/>
          <w:lang w:val="uk-UA"/>
        </w:rPr>
        <w:t>_</w:t>
      </w:r>
      <w:r w:rsidR="00B269EA">
        <w:rPr>
          <w:sz w:val="27"/>
          <w:szCs w:val="27"/>
          <w:lang w:val="uk-UA"/>
        </w:rPr>
        <w:t>__________________</w:t>
      </w:r>
      <w:r w:rsidR="0065774C">
        <w:rPr>
          <w:sz w:val="27"/>
          <w:szCs w:val="27"/>
          <w:lang w:val="uk-UA"/>
        </w:rPr>
        <w:t xml:space="preserve"> Л.</w:t>
      </w:r>
      <w:r w:rsidR="00B269EA">
        <w:rPr>
          <w:sz w:val="27"/>
          <w:szCs w:val="27"/>
          <w:lang w:val="uk-UA"/>
        </w:rPr>
        <w:t xml:space="preserve"> </w:t>
      </w:r>
      <w:r w:rsidR="0065774C">
        <w:rPr>
          <w:sz w:val="27"/>
          <w:szCs w:val="27"/>
          <w:lang w:val="uk-UA"/>
        </w:rPr>
        <w:t>Лясота</w:t>
      </w:r>
    </w:p>
    <w:p w:rsidR="007B403F" w:rsidRDefault="007B403F" w:rsidP="001F316C">
      <w:pPr>
        <w:rPr>
          <w:sz w:val="27"/>
          <w:szCs w:val="27"/>
          <w:lang w:val="uk-UA"/>
        </w:rPr>
      </w:pPr>
    </w:p>
    <w:p w:rsidR="009947DD" w:rsidRDefault="009947DD" w:rsidP="001F316C">
      <w:pPr>
        <w:rPr>
          <w:sz w:val="27"/>
          <w:szCs w:val="27"/>
          <w:lang w:val="uk-UA"/>
        </w:rPr>
      </w:pPr>
    </w:p>
    <w:p w:rsidR="009947DD" w:rsidRPr="00A33C2D" w:rsidRDefault="009947DD" w:rsidP="001F316C">
      <w:pPr>
        <w:rPr>
          <w:sz w:val="27"/>
          <w:szCs w:val="27"/>
          <w:lang w:val="uk-UA"/>
        </w:rPr>
      </w:pPr>
    </w:p>
    <w:p w:rsidR="009947DD" w:rsidRPr="009947DD" w:rsidRDefault="009947DD" w:rsidP="009947DD">
      <w:pPr>
        <w:ind w:firstLine="708"/>
        <w:jc w:val="both"/>
        <w:rPr>
          <w:bCs/>
          <w:sz w:val="27"/>
          <w:szCs w:val="27"/>
          <w:lang w:val="uk-UA"/>
        </w:rPr>
      </w:pPr>
      <w:r w:rsidRPr="009947DD">
        <w:rPr>
          <w:bCs/>
          <w:sz w:val="27"/>
          <w:szCs w:val="27"/>
          <w:lang w:val="uk-UA"/>
        </w:rPr>
        <w:t xml:space="preserve">Навчальна програма обговорена та схвалена на засіданні випускової кафедри напряму 6.030101 "Соціологія" (спеціальність 7/8.03010101 "Соціологія" (за видами діяльності)) – кафедри соціології та </w:t>
      </w:r>
      <w:r w:rsidRPr="009947DD">
        <w:rPr>
          <w:sz w:val="27"/>
          <w:szCs w:val="27"/>
          <w:lang w:val="uk-UA"/>
        </w:rPr>
        <w:t>політології</w:t>
      </w:r>
      <w:r>
        <w:rPr>
          <w:bCs/>
          <w:sz w:val="27"/>
          <w:szCs w:val="27"/>
          <w:lang w:val="uk-UA"/>
        </w:rPr>
        <w:t xml:space="preserve">, протокол </w:t>
      </w:r>
      <w:r w:rsidRPr="009947DD">
        <w:rPr>
          <w:bCs/>
          <w:sz w:val="27"/>
          <w:szCs w:val="27"/>
          <w:lang w:val="uk-UA"/>
        </w:rPr>
        <w:t xml:space="preserve">№ </w:t>
      </w:r>
      <w:r>
        <w:rPr>
          <w:bCs/>
          <w:sz w:val="27"/>
          <w:szCs w:val="27"/>
          <w:lang w:val="uk-UA"/>
        </w:rPr>
        <w:t xml:space="preserve">   </w:t>
      </w:r>
      <w:r w:rsidRPr="009947DD">
        <w:rPr>
          <w:bCs/>
          <w:sz w:val="27"/>
          <w:szCs w:val="27"/>
          <w:lang w:val="uk-UA"/>
        </w:rPr>
        <w:t xml:space="preserve">   від            2015 р.</w:t>
      </w:r>
    </w:p>
    <w:p w:rsidR="009947DD" w:rsidRPr="009947DD" w:rsidRDefault="009947DD" w:rsidP="009947DD">
      <w:pPr>
        <w:pStyle w:val="5"/>
        <w:ind w:firstLine="708"/>
        <w:jc w:val="both"/>
        <w:rPr>
          <w:b w:val="0"/>
          <w:sz w:val="27"/>
          <w:szCs w:val="27"/>
          <w:lang w:val="uk-UA"/>
        </w:rPr>
      </w:pPr>
    </w:p>
    <w:p w:rsidR="009947DD" w:rsidRPr="009947DD" w:rsidRDefault="009947DD" w:rsidP="009947DD">
      <w:pPr>
        <w:pStyle w:val="5"/>
        <w:ind w:firstLine="708"/>
        <w:jc w:val="both"/>
        <w:rPr>
          <w:rFonts w:ascii="Times New Roman" w:hAnsi="Times New Roman"/>
          <w:b w:val="0"/>
          <w:i w:val="0"/>
          <w:sz w:val="27"/>
          <w:szCs w:val="27"/>
        </w:rPr>
      </w:pPr>
      <w:proofErr w:type="spellStart"/>
      <w:r w:rsidRPr="009947DD">
        <w:rPr>
          <w:rFonts w:ascii="Times New Roman" w:hAnsi="Times New Roman"/>
          <w:b w:val="0"/>
          <w:i w:val="0"/>
          <w:sz w:val="27"/>
          <w:szCs w:val="27"/>
        </w:rPr>
        <w:t>Завідувач</w:t>
      </w:r>
      <w:proofErr w:type="spellEnd"/>
      <w:r w:rsidRPr="009947DD">
        <w:rPr>
          <w:rFonts w:ascii="Times New Roman" w:hAnsi="Times New Roman"/>
          <w:b w:val="0"/>
          <w:i w:val="0"/>
          <w:sz w:val="27"/>
          <w:szCs w:val="27"/>
        </w:rPr>
        <w:t xml:space="preserve"> </w:t>
      </w:r>
      <w:proofErr w:type="spellStart"/>
      <w:r w:rsidRPr="009947DD">
        <w:rPr>
          <w:rFonts w:ascii="Times New Roman" w:hAnsi="Times New Roman"/>
          <w:b w:val="0"/>
          <w:i w:val="0"/>
          <w:sz w:val="27"/>
          <w:szCs w:val="27"/>
        </w:rPr>
        <w:t>кафедри</w:t>
      </w:r>
      <w:proofErr w:type="spellEnd"/>
      <w:r w:rsidRPr="009947DD">
        <w:rPr>
          <w:rFonts w:ascii="Times New Roman" w:hAnsi="Times New Roman"/>
          <w:b w:val="0"/>
          <w:i w:val="0"/>
          <w:sz w:val="27"/>
          <w:szCs w:val="27"/>
        </w:rPr>
        <w:t xml:space="preserve">    __________________________________ О. Хомері</w:t>
      </w:r>
      <w:proofErr w:type="gramStart"/>
      <w:r w:rsidRPr="009947DD">
        <w:rPr>
          <w:rFonts w:ascii="Times New Roman" w:hAnsi="Times New Roman"/>
          <w:b w:val="0"/>
          <w:i w:val="0"/>
          <w:sz w:val="27"/>
          <w:szCs w:val="27"/>
        </w:rPr>
        <w:t>к</w:t>
      </w:r>
      <w:proofErr w:type="gramEnd"/>
      <w:r w:rsidRPr="009947DD">
        <w:rPr>
          <w:rFonts w:ascii="Times New Roman" w:hAnsi="Times New Roman"/>
          <w:b w:val="0"/>
          <w:i w:val="0"/>
          <w:sz w:val="27"/>
          <w:szCs w:val="27"/>
        </w:rPr>
        <w:t>і</w:t>
      </w:r>
    </w:p>
    <w:p w:rsidR="009947DD" w:rsidRPr="006945D1" w:rsidRDefault="009947DD" w:rsidP="009947DD">
      <w:pPr>
        <w:jc w:val="both"/>
        <w:rPr>
          <w:bCs/>
          <w:sz w:val="27"/>
          <w:szCs w:val="27"/>
        </w:rPr>
      </w:pPr>
    </w:p>
    <w:p w:rsidR="009947DD" w:rsidRDefault="009947DD" w:rsidP="009947DD">
      <w:pPr>
        <w:jc w:val="both"/>
        <w:rPr>
          <w:bCs/>
          <w:sz w:val="27"/>
          <w:szCs w:val="27"/>
        </w:rPr>
      </w:pPr>
    </w:p>
    <w:p w:rsidR="009947DD" w:rsidRPr="006945D1" w:rsidRDefault="009947DD" w:rsidP="009947DD">
      <w:pPr>
        <w:jc w:val="both"/>
        <w:rPr>
          <w:bCs/>
          <w:sz w:val="27"/>
          <w:szCs w:val="27"/>
        </w:rPr>
      </w:pPr>
    </w:p>
    <w:p w:rsidR="009947DD" w:rsidRPr="006945D1" w:rsidRDefault="009947DD" w:rsidP="009947DD">
      <w:pPr>
        <w:ind w:firstLine="708"/>
        <w:jc w:val="both"/>
        <w:rPr>
          <w:bCs/>
          <w:sz w:val="27"/>
          <w:szCs w:val="27"/>
        </w:rPr>
      </w:pPr>
      <w:proofErr w:type="spellStart"/>
      <w:r w:rsidRPr="006945D1">
        <w:rPr>
          <w:bCs/>
          <w:sz w:val="27"/>
          <w:szCs w:val="27"/>
        </w:rPr>
        <w:t>Навчальна</w:t>
      </w:r>
      <w:proofErr w:type="spellEnd"/>
      <w:r w:rsidRPr="006945D1">
        <w:rPr>
          <w:bCs/>
          <w:sz w:val="27"/>
          <w:szCs w:val="27"/>
        </w:rPr>
        <w:t xml:space="preserve"> </w:t>
      </w:r>
      <w:proofErr w:type="spellStart"/>
      <w:r w:rsidRPr="006945D1">
        <w:rPr>
          <w:bCs/>
          <w:sz w:val="27"/>
          <w:szCs w:val="27"/>
        </w:rPr>
        <w:t>програма</w:t>
      </w:r>
      <w:proofErr w:type="spellEnd"/>
      <w:r w:rsidRPr="006945D1">
        <w:rPr>
          <w:bCs/>
          <w:sz w:val="27"/>
          <w:szCs w:val="27"/>
        </w:rPr>
        <w:t xml:space="preserve"> обговорена та </w:t>
      </w:r>
      <w:proofErr w:type="spellStart"/>
      <w:r w:rsidRPr="006945D1">
        <w:rPr>
          <w:bCs/>
          <w:sz w:val="27"/>
          <w:szCs w:val="27"/>
        </w:rPr>
        <w:t>схвалена</w:t>
      </w:r>
      <w:proofErr w:type="spellEnd"/>
      <w:r w:rsidRPr="006945D1">
        <w:rPr>
          <w:bCs/>
          <w:sz w:val="27"/>
          <w:szCs w:val="27"/>
        </w:rPr>
        <w:t xml:space="preserve"> на </w:t>
      </w:r>
      <w:proofErr w:type="spellStart"/>
      <w:r w:rsidRPr="006945D1">
        <w:rPr>
          <w:bCs/>
          <w:sz w:val="27"/>
          <w:szCs w:val="27"/>
        </w:rPr>
        <w:t>засіданні</w:t>
      </w:r>
      <w:proofErr w:type="spellEnd"/>
      <w:r w:rsidRPr="006945D1">
        <w:rPr>
          <w:bCs/>
          <w:sz w:val="27"/>
          <w:szCs w:val="27"/>
        </w:rPr>
        <w:t xml:space="preserve"> </w:t>
      </w:r>
      <w:proofErr w:type="spellStart"/>
      <w:r w:rsidRPr="006945D1">
        <w:rPr>
          <w:bCs/>
          <w:sz w:val="27"/>
          <w:szCs w:val="27"/>
        </w:rPr>
        <w:t>науково</w:t>
      </w:r>
      <w:proofErr w:type="spellEnd"/>
      <w:r w:rsidRPr="006945D1">
        <w:rPr>
          <w:bCs/>
          <w:sz w:val="27"/>
          <w:szCs w:val="27"/>
        </w:rPr>
        <w:t>-методично-</w:t>
      </w:r>
      <w:proofErr w:type="spellStart"/>
      <w:r w:rsidRPr="006945D1">
        <w:rPr>
          <w:bCs/>
          <w:sz w:val="27"/>
          <w:szCs w:val="27"/>
        </w:rPr>
        <w:t>редакційної</w:t>
      </w:r>
      <w:proofErr w:type="spellEnd"/>
      <w:r w:rsidRPr="006945D1">
        <w:rPr>
          <w:bCs/>
          <w:sz w:val="27"/>
          <w:szCs w:val="27"/>
        </w:rPr>
        <w:t xml:space="preserve"> ради</w:t>
      </w:r>
      <w:r w:rsidRPr="00DE18AE">
        <w:rPr>
          <w:sz w:val="27"/>
          <w:szCs w:val="27"/>
        </w:rPr>
        <w:t xml:space="preserve"> </w:t>
      </w:r>
      <w:r w:rsidR="00B269EA">
        <w:rPr>
          <w:sz w:val="27"/>
          <w:szCs w:val="27"/>
          <w:lang w:val="uk-UA"/>
        </w:rPr>
        <w:t>Н</w:t>
      </w:r>
      <w:proofErr w:type="spellStart"/>
      <w:r w:rsidRPr="0097355E">
        <w:rPr>
          <w:sz w:val="27"/>
          <w:szCs w:val="27"/>
        </w:rPr>
        <w:t>авчально-наукового</w:t>
      </w:r>
      <w:proofErr w:type="spellEnd"/>
      <w:r w:rsidRPr="006945D1">
        <w:rPr>
          <w:bCs/>
          <w:sz w:val="27"/>
          <w:szCs w:val="27"/>
        </w:rPr>
        <w:t xml:space="preserve"> </w:t>
      </w:r>
      <w:proofErr w:type="spellStart"/>
      <w:r w:rsidRPr="006945D1">
        <w:rPr>
          <w:bCs/>
          <w:sz w:val="27"/>
          <w:szCs w:val="27"/>
        </w:rPr>
        <w:t>Гумані</w:t>
      </w:r>
      <w:proofErr w:type="gramStart"/>
      <w:r w:rsidRPr="006945D1">
        <w:rPr>
          <w:bCs/>
          <w:sz w:val="27"/>
          <w:szCs w:val="27"/>
        </w:rPr>
        <w:t>тарного</w:t>
      </w:r>
      <w:proofErr w:type="spellEnd"/>
      <w:proofErr w:type="gramEnd"/>
      <w:r w:rsidRPr="006945D1">
        <w:rPr>
          <w:bCs/>
          <w:sz w:val="27"/>
          <w:szCs w:val="27"/>
        </w:rPr>
        <w:t xml:space="preserve"> </w:t>
      </w:r>
      <w:proofErr w:type="spellStart"/>
      <w:r w:rsidRPr="006945D1">
        <w:rPr>
          <w:bCs/>
          <w:sz w:val="27"/>
          <w:szCs w:val="27"/>
        </w:rPr>
        <w:t>інституту</w:t>
      </w:r>
      <w:proofErr w:type="spellEnd"/>
      <w:r w:rsidRPr="006945D1">
        <w:rPr>
          <w:bCs/>
          <w:sz w:val="27"/>
          <w:szCs w:val="27"/>
        </w:rPr>
        <w:t xml:space="preserve">, протокол №_____ </w:t>
      </w:r>
      <w:proofErr w:type="spellStart"/>
      <w:r w:rsidRPr="006945D1">
        <w:rPr>
          <w:bCs/>
          <w:sz w:val="27"/>
          <w:szCs w:val="27"/>
        </w:rPr>
        <w:t>від</w:t>
      </w:r>
      <w:proofErr w:type="spellEnd"/>
      <w:r w:rsidRPr="006945D1">
        <w:rPr>
          <w:bCs/>
          <w:sz w:val="27"/>
          <w:szCs w:val="27"/>
        </w:rPr>
        <w:t xml:space="preserve"> "_____"___________201</w:t>
      </w:r>
      <w:r>
        <w:rPr>
          <w:bCs/>
          <w:sz w:val="27"/>
          <w:szCs w:val="27"/>
        </w:rPr>
        <w:t>5</w:t>
      </w:r>
      <w:r w:rsidRPr="006945D1">
        <w:rPr>
          <w:bCs/>
          <w:sz w:val="27"/>
          <w:szCs w:val="27"/>
        </w:rPr>
        <w:t xml:space="preserve"> р.</w:t>
      </w:r>
    </w:p>
    <w:p w:rsidR="009947DD" w:rsidRDefault="009947DD" w:rsidP="009947DD">
      <w:pPr>
        <w:pStyle w:val="2"/>
        <w:ind w:firstLine="709"/>
        <w:jc w:val="both"/>
        <w:rPr>
          <w:bCs/>
          <w:sz w:val="27"/>
          <w:szCs w:val="27"/>
        </w:rPr>
      </w:pPr>
    </w:p>
    <w:p w:rsidR="009947DD" w:rsidRPr="006945D1" w:rsidRDefault="009947DD" w:rsidP="009947DD">
      <w:pPr>
        <w:pStyle w:val="2"/>
        <w:ind w:firstLine="709"/>
        <w:jc w:val="both"/>
        <w:rPr>
          <w:bCs/>
          <w:sz w:val="27"/>
          <w:szCs w:val="27"/>
        </w:rPr>
      </w:pPr>
      <w:r w:rsidRPr="006945D1">
        <w:rPr>
          <w:bCs/>
          <w:sz w:val="27"/>
          <w:szCs w:val="27"/>
        </w:rPr>
        <w:t xml:space="preserve">Голова НМРР </w:t>
      </w:r>
      <w:r>
        <w:rPr>
          <w:bCs/>
          <w:sz w:val="27"/>
          <w:szCs w:val="27"/>
        </w:rPr>
        <w:t xml:space="preserve">   </w:t>
      </w:r>
      <w:r w:rsidRPr="006945D1">
        <w:rPr>
          <w:bCs/>
          <w:sz w:val="27"/>
          <w:szCs w:val="27"/>
        </w:rPr>
        <w:t xml:space="preserve">___________________________________С. </w:t>
      </w:r>
      <w:proofErr w:type="spellStart"/>
      <w:r w:rsidRPr="006945D1">
        <w:rPr>
          <w:bCs/>
          <w:sz w:val="27"/>
          <w:szCs w:val="27"/>
        </w:rPr>
        <w:t>Ягодзінський</w:t>
      </w:r>
      <w:proofErr w:type="spellEnd"/>
    </w:p>
    <w:p w:rsidR="009947DD" w:rsidRPr="006945D1" w:rsidRDefault="009947DD" w:rsidP="009947DD">
      <w:pPr>
        <w:ind w:firstLine="720"/>
        <w:jc w:val="both"/>
        <w:rPr>
          <w:bCs/>
          <w:sz w:val="27"/>
          <w:szCs w:val="27"/>
        </w:rPr>
      </w:pPr>
    </w:p>
    <w:p w:rsidR="009947DD" w:rsidRDefault="009947DD" w:rsidP="009947DD">
      <w:pPr>
        <w:ind w:firstLine="720"/>
        <w:jc w:val="both"/>
        <w:rPr>
          <w:bCs/>
          <w:sz w:val="27"/>
          <w:szCs w:val="27"/>
        </w:rPr>
      </w:pPr>
    </w:p>
    <w:p w:rsidR="009947DD" w:rsidRPr="006945D1" w:rsidRDefault="009947DD" w:rsidP="009947DD">
      <w:pPr>
        <w:ind w:firstLine="720"/>
        <w:jc w:val="both"/>
        <w:rPr>
          <w:bCs/>
          <w:sz w:val="27"/>
          <w:szCs w:val="27"/>
        </w:rPr>
      </w:pPr>
    </w:p>
    <w:p w:rsidR="009947DD" w:rsidRPr="0097355E" w:rsidRDefault="009947DD" w:rsidP="009947DD">
      <w:pPr>
        <w:keepNext/>
        <w:ind w:firstLine="709"/>
        <w:outlineLvl w:val="6"/>
        <w:rPr>
          <w:bCs/>
          <w:caps/>
          <w:sz w:val="27"/>
          <w:szCs w:val="27"/>
        </w:rPr>
      </w:pPr>
      <w:r w:rsidRPr="0097355E">
        <w:rPr>
          <w:bCs/>
          <w:caps/>
          <w:sz w:val="27"/>
          <w:szCs w:val="27"/>
        </w:rPr>
        <w:t>УЗГОДЖЕНО</w:t>
      </w:r>
    </w:p>
    <w:p w:rsidR="009947DD" w:rsidRPr="0097355E" w:rsidRDefault="009947DD" w:rsidP="009947DD">
      <w:pPr>
        <w:keepNext/>
        <w:spacing w:before="120"/>
        <w:ind w:firstLine="709"/>
        <w:outlineLvl w:val="0"/>
        <w:rPr>
          <w:bCs/>
          <w:sz w:val="27"/>
          <w:szCs w:val="27"/>
        </w:rPr>
      </w:pPr>
      <w:r w:rsidRPr="0097355E">
        <w:rPr>
          <w:bCs/>
          <w:sz w:val="27"/>
          <w:szCs w:val="27"/>
        </w:rPr>
        <w:t>Директор НН ГМІ</w:t>
      </w:r>
    </w:p>
    <w:p w:rsidR="009947DD" w:rsidRPr="0097355E" w:rsidRDefault="009947DD" w:rsidP="009947DD">
      <w:pPr>
        <w:keepNext/>
        <w:spacing w:before="120"/>
        <w:ind w:firstLine="709"/>
        <w:outlineLvl w:val="0"/>
        <w:rPr>
          <w:bCs/>
          <w:sz w:val="27"/>
          <w:szCs w:val="27"/>
        </w:rPr>
      </w:pPr>
      <w:r w:rsidRPr="0097355E">
        <w:rPr>
          <w:bCs/>
          <w:sz w:val="27"/>
          <w:szCs w:val="27"/>
        </w:rPr>
        <w:t xml:space="preserve">_____________ А. </w:t>
      </w:r>
      <w:proofErr w:type="spellStart"/>
      <w:r w:rsidRPr="0097355E">
        <w:rPr>
          <w:bCs/>
          <w:sz w:val="27"/>
          <w:szCs w:val="27"/>
        </w:rPr>
        <w:t>Гудманян</w:t>
      </w:r>
      <w:proofErr w:type="spellEnd"/>
    </w:p>
    <w:p w:rsidR="009947DD" w:rsidRPr="0097355E" w:rsidRDefault="009947DD" w:rsidP="009947DD">
      <w:pPr>
        <w:ind w:firstLine="709"/>
        <w:rPr>
          <w:sz w:val="27"/>
          <w:szCs w:val="27"/>
        </w:rPr>
      </w:pPr>
      <w:r w:rsidRPr="0097355E">
        <w:rPr>
          <w:sz w:val="27"/>
          <w:szCs w:val="27"/>
        </w:rPr>
        <w:t>"____"________ 2015 р.</w:t>
      </w:r>
    </w:p>
    <w:p w:rsidR="007B403F" w:rsidRPr="00A33C2D" w:rsidRDefault="007B403F" w:rsidP="001F316C">
      <w:pPr>
        <w:rPr>
          <w:sz w:val="27"/>
          <w:szCs w:val="27"/>
          <w:lang w:val="uk-UA"/>
        </w:rPr>
      </w:pPr>
    </w:p>
    <w:p w:rsidR="007B403F" w:rsidRPr="00A33C2D" w:rsidRDefault="007B403F" w:rsidP="001F316C">
      <w:pPr>
        <w:rPr>
          <w:sz w:val="27"/>
          <w:szCs w:val="27"/>
          <w:lang w:val="uk-UA"/>
        </w:rPr>
      </w:pPr>
    </w:p>
    <w:p w:rsidR="007B403F" w:rsidRPr="00A33C2D" w:rsidRDefault="007B403F" w:rsidP="001F316C">
      <w:pPr>
        <w:rPr>
          <w:sz w:val="27"/>
          <w:szCs w:val="27"/>
          <w:lang w:val="uk-UA"/>
        </w:rPr>
      </w:pPr>
    </w:p>
    <w:p w:rsidR="007B403F" w:rsidRPr="00A33C2D" w:rsidRDefault="007B403F" w:rsidP="001F316C">
      <w:pPr>
        <w:rPr>
          <w:sz w:val="27"/>
          <w:szCs w:val="27"/>
          <w:lang w:val="uk-UA"/>
        </w:rPr>
      </w:pPr>
      <w:r w:rsidRPr="00A33C2D">
        <w:rPr>
          <w:sz w:val="27"/>
          <w:szCs w:val="27"/>
          <w:lang w:val="uk-UA"/>
        </w:rPr>
        <w:t>Рівень документа – 3б</w:t>
      </w:r>
    </w:p>
    <w:p w:rsidR="007B403F" w:rsidRPr="00A33C2D" w:rsidRDefault="007B403F" w:rsidP="001F316C">
      <w:pPr>
        <w:rPr>
          <w:sz w:val="27"/>
          <w:szCs w:val="27"/>
          <w:lang w:val="uk-UA"/>
        </w:rPr>
      </w:pPr>
      <w:r w:rsidRPr="00A33C2D">
        <w:rPr>
          <w:sz w:val="27"/>
          <w:szCs w:val="27"/>
          <w:lang w:val="uk-UA"/>
        </w:rPr>
        <w:t>Плановий термін між ревізіями – 1 рік</w:t>
      </w:r>
    </w:p>
    <w:p w:rsidR="007B403F" w:rsidRPr="00A33C2D" w:rsidRDefault="001A63DA" w:rsidP="001F316C">
      <w:pPr>
        <w:rPr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Контроль</w:t>
      </w:r>
      <w:r w:rsidR="007B403F" w:rsidRPr="00A33C2D">
        <w:rPr>
          <w:b/>
          <w:bCs/>
          <w:sz w:val="27"/>
          <w:szCs w:val="27"/>
          <w:lang w:val="uk-UA"/>
        </w:rPr>
        <w:t xml:space="preserve">ний примірник </w:t>
      </w:r>
    </w:p>
    <w:p w:rsidR="007B403F" w:rsidRPr="00A33C2D" w:rsidRDefault="007B403F" w:rsidP="001F316C">
      <w:pPr>
        <w:rPr>
          <w:b/>
          <w:bCs/>
          <w:sz w:val="6"/>
          <w:szCs w:val="6"/>
          <w:lang w:val="uk-UA"/>
        </w:rPr>
      </w:pPr>
      <w:r w:rsidRPr="00A33C2D">
        <w:rPr>
          <w:b/>
          <w:bCs/>
          <w:sz w:val="27"/>
          <w:szCs w:val="27"/>
          <w:lang w:val="uk-UA"/>
        </w:rPr>
        <w:br w:type="page"/>
      </w:r>
    </w:p>
    <w:p w:rsidR="007B403F" w:rsidRPr="00A33C2D" w:rsidRDefault="007B403F" w:rsidP="001F316C">
      <w:pPr>
        <w:ind w:right="-143"/>
        <w:jc w:val="center"/>
        <w:rPr>
          <w:b/>
          <w:bCs/>
          <w:sz w:val="27"/>
          <w:szCs w:val="27"/>
          <w:lang w:val="uk-UA"/>
        </w:rPr>
      </w:pPr>
      <w:r w:rsidRPr="00A33C2D">
        <w:rPr>
          <w:b/>
          <w:bCs/>
          <w:sz w:val="27"/>
          <w:szCs w:val="27"/>
          <w:lang w:val="uk-UA"/>
        </w:rPr>
        <w:t>ЗМІСТ</w:t>
      </w:r>
    </w:p>
    <w:p w:rsidR="007B403F" w:rsidRPr="00A33C2D" w:rsidRDefault="007B403F" w:rsidP="001F316C">
      <w:pPr>
        <w:ind w:right="-143"/>
        <w:jc w:val="right"/>
        <w:rPr>
          <w:sz w:val="27"/>
          <w:szCs w:val="27"/>
          <w:lang w:val="uk-UA"/>
        </w:rPr>
      </w:pPr>
      <w:r w:rsidRPr="00A33C2D">
        <w:rPr>
          <w:sz w:val="27"/>
          <w:szCs w:val="27"/>
          <w:lang w:val="uk-UA"/>
        </w:rPr>
        <w:t>стор.</w:t>
      </w:r>
    </w:p>
    <w:tbl>
      <w:tblPr>
        <w:tblW w:w="0" w:type="auto"/>
        <w:tblInd w:w="-106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32"/>
      </w:tblGrid>
      <w:tr w:rsidR="007B403F" w:rsidRPr="00A33C2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7B403F" w:rsidRPr="00A33C2D" w:rsidRDefault="007B403F" w:rsidP="00B269EA">
            <w:pPr>
              <w:spacing w:line="360" w:lineRule="auto"/>
              <w:ind w:right="-57"/>
              <w:rPr>
                <w:b/>
                <w:bCs/>
                <w:sz w:val="27"/>
                <w:szCs w:val="27"/>
                <w:lang w:val="uk-UA"/>
              </w:rPr>
            </w:pPr>
            <w:r w:rsidRPr="00A33C2D">
              <w:rPr>
                <w:b/>
                <w:bCs/>
                <w:sz w:val="27"/>
                <w:szCs w:val="27"/>
                <w:lang w:val="uk-UA"/>
              </w:rPr>
              <w:t>1.    Пояснювальна записка</w:t>
            </w:r>
            <w:r w:rsidRPr="00A33C2D">
              <w:rPr>
                <w:sz w:val="27"/>
                <w:szCs w:val="27"/>
                <w:lang w:val="uk-UA"/>
              </w:rPr>
              <w:t xml:space="preserve"> ................................................................................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1.1. Місце навчальної дисципліни в системі професійної підготовки фахівця.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1.2. Мета викладання навчальної дисципліни .....................................................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1.3. Завдання вивчення навчальної дисципліни ..................................................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 xml:space="preserve">1.4. Інтегровані вимоги до знань </w:t>
            </w:r>
            <w:r w:rsidR="001A63DA">
              <w:rPr>
                <w:sz w:val="27"/>
                <w:szCs w:val="27"/>
                <w:lang w:val="uk-UA"/>
              </w:rPr>
              <w:t>та в</w:t>
            </w:r>
            <w:r w:rsidRPr="00A33C2D">
              <w:rPr>
                <w:sz w:val="27"/>
                <w:szCs w:val="27"/>
                <w:lang w:val="uk-UA"/>
              </w:rPr>
              <w:t>мінь з навчально</w:t>
            </w:r>
            <w:r w:rsidR="001A63DA">
              <w:rPr>
                <w:sz w:val="27"/>
                <w:szCs w:val="27"/>
                <w:lang w:val="uk-UA"/>
              </w:rPr>
              <w:t>ї дисципліни .................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 xml:space="preserve">1.5. Інтегровані вимоги до знань </w:t>
            </w:r>
            <w:r w:rsidR="001A63DA">
              <w:rPr>
                <w:sz w:val="27"/>
                <w:szCs w:val="27"/>
                <w:lang w:val="uk-UA"/>
              </w:rPr>
              <w:t>та в</w:t>
            </w:r>
            <w:r w:rsidRPr="00A33C2D">
              <w:rPr>
                <w:sz w:val="27"/>
                <w:szCs w:val="27"/>
                <w:lang w:val="uk-UA"/>
              </w:rPr>
              <w:t>мінь з навчальних модулів ...............</w:t>
            </w:r>
            <w:r w:rsidR="001A63DA">
              <w:rPr>
                <w:sz w:val="27"/>
                <w:szCs w:val="27"/>
                <w:lang w:val="uk-UA"/>
              </w:rPr>
              <w:t>.......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1.6. Міждисциплінарні зв’язки навчальної дисципліни .....................................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  <w:r w:rsidRPr="00A33C2D">
              <w:rPr>
                <w:b/>
                <w:bCs/>
                <w:sz w:val="27"/>
                <w:szCs w:val="27"/>
                <w:lang w:val="uk-UA"/>
              </w:rPr>
              <w:t>2.    Зміст навчальної дисципліни</w:t>
            </w:r>
            <w:r w:rsidRPr="00A33C2D">
              <w:rPr>
                <w:sz w:val="27"/>
                <w:szCs w:val="27"/>
                <w:lang w:val="uk-UA"/>
              </w:rPr>
              <w:t xml:space="preserve"> ......................................................................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2.1. Модуль №1 “Основи економічної соціології. Макроекономіка з соціологічної точки зору”…......………………………………………………….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pacing w:val="-4"/>
                <w:sz w:val="27"/>
                <w:szCs w:val="27"/>
                <w:lang w:val="uk-UA"/>
              </w:rPr>
            </w:pPr>
            <w:r w:rsidRPr="00A33C2D">
              <w:rPr>
                <w:spacing w:val="-4"/>
                <w:sz w:val="27"/>
                <w:szCs w:val="27"/>
                <w:lang w:val="uk-UA"/>
              </w:rPr>
              <w:t xml:space="preserve">2.2. </w:t>
            </w:r>
            <w:r w:rsidRPr="00A33C2D">
              <w:rPr>
                <w:sz w:val="27"/>
                <w:szCs w:val="27"/>
                <w:lang w:val="uk-UA"/>
              </w:rPr>
              <w:t>Модуль №2 “Соціологічний аналіз економічної поведінки”…………….</w:t>
            </w:r>
            <w:r w:rsidR="00281F19">
              <w:rPr>
                <w:sz w:val="27"/>
                <w:szCs w:val="27"/>
                <w:lang w:val="uk-UA"/>
              </w:rPr>
              <w:t>..</w:t>
            </w:r>
          </w:p>
          <w:p w:rsidR="007B403F" w:rsidRPr="00A33C2D" w:rsidRDefault="007B403F" w:rsidP="00B269E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  <w:r w:rsidRPr="00A33C2D">
              <w:rPr>
                <w:b/>
                <w:bCs/>
                <w:sz w:val="27"/>
                <w:szCs w:val="27"/>
                <w:lang w:val="uk-UA"/>
              </w:rPr>
              <w:t>3.    Список рекомендованих джерел</w:t>
            </w:r>
            <w:r w:rsidRPr="00A33C2D">
              <w:rPr>
                <w:sz w:val="27"/>
                <w:szCs w:val="27"/>
                <w:lang w:val="uk-UA"/>
              </w:rPr>
              <w:t xml:space="preserve"> ………………........................................</w:t>
            </w:r>
          </w:p>
          <w:p w:rsidR="007B403F" w:rsidRPr="00A33C2D" w:rsidRDefault="007B403F" w:rsidP="001A63DA">
            <w:pPr>
              <w:spacing w:line="360" w:lineRule="auto"/>
              <w:ind w:right="-57"/>
              <w:rPr>
                <w:sz w:val="27"/>
                <w:szCs w:val="27"/>
                <w:lang w:val="uk-UA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4</w:t>
            </w:r>
          </w:p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4</w:t>
            </w:r>
          </w:p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4</w:t>
            </w:r>
          </w:p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4</w:t>
            </w:r>
          </w:p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4</w:t>
            </w:r>
          </w:p>
          <w:p w:rsidR="007B403F" w:rsidRPr="00A33C2D" w:rsidRDefault="00281F19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4</w:t>
            </w:r>
          </w:p>
          <w:p w:rsidR="007B403F" w:rsidRPr="00A33C2D" w:rsidRDefault="00281F19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5</w:t>
            </w:r>
          </w:p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6</w:t>
            </w:r>
          </w:p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</w:p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 w:rsidRPr="00A33C2D">
              <w:rPr>
                <w:sz w:val="27"/>
                <w:szCs w:val="27"/>
                <w:lang w:val="uk-UA"/>
              </w:rPr>
              <w:t>6</w:t>
            </w:r>
          </w:p>
          <w:p w:rsidR="007B403F" w:rsidRPr="00A33C2D" w:rsidRDefault="0013289E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8</w:t>
            </w:r>
          </w:p>
          <w:p w:rsidR="007B403F" w:rsidRPr="00A33C2D" w:rsidRDefault="0013289E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10</w:t>
            </w:r>
          </w:p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</w:p>
          <w:p w:rsidR="007B403F" w:rsidRPr="00A33C2D" w:rsidRDefault="007B403F" w:rsidP="00B269EA">
            <w:pPr>
              <w:spacing w:line="360" w:lineRule="auto"/>
              <w:ind w:left="-57"/>
              <w:jc w:val="right"/>
              <w:rPr>
                <w:sz w:val="27"/>
                <w:szCs w:val="27"/>
                <w:lang w:val="uk-UA"/>
              </w:rPr>
            </w:pPr>
          </w:p>
        </w:tc>
      </w:tr>
    </w:tbl>
    <w:p w:rsidR="007B403F" w:rsidRPr="00A33C2D" w:rsidRDefault="007B403F" w:rsidP="001F316C">
      <w:pPr>
        <w:jc w:val="center"/>
        <w:rPr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A33C2D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Pr="00B269EA" w:rsidRDefault="007B403F" w:rsidP="001A63DA">
      <w:pPr>
        <w:pageBreakBefore/>
        <w:ind w:firstLine="709"/>
        <w:jc w:val="center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lastRenderedPageBreak/>
        <w:t>1. ПОЯСНЮВАЛЬНА ЗАПИСКА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1.1. Місце навчальної дисципліни в системі професійної підготовки фахівця</w:t>
      </w:r>
    </w:p>
    <w:p w:rsidR="007B403F" w:rsidRPr="00B269EA" w:rsidRDefault="007B403F" w:rsidP="001F316C">
      <w:pPr>
        <w:pStyle w:val="21"/>
        <w:rPr>
          <w:sz w:val="27"/>
          <w:szCs w:val="27"/>
        </w:rPr>
      </w:pPr>
      <w:r w:rsidRPr="00B269EA">
        <w:rPr>
          <w:sz w:val="27"/>
          <w:szCs w:val="27"/>
        </w:rPr>
        <w:t>Навчальна дисципліна “Економічна соціологія” є складовою циклу професійної підготовки фахівців освітньо-кваліфікаційного рівня “бакалавр”.</w:t>
      </w:r>
    </w:p>
    <w:p w:rsidR="007B403F" w:rsidRPr="00B269EA" w:rsidRDefault="007B403F" w:rsidP="001F316C">
      <w:pPr>
        <w:ind w:firstLine="709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1.2. Мета викладання навчальної дисципліни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Метою курсу є ознайомлення студентів з основними ідеями та підходами в галузі вивчення взаємовпливу економіки та неекономічних складових суспільства, із загальними принципами соціологічного аналізу економічної діяльності й економічної свідомості різних соціальних груп.</w:t>
      </w:r>
    </w:p>
    <w:p w:rsidR="007B403F" w:rsidRPr="00B269EA" w:rsidRDefault="007B403F" w:rsidP="001F316C">
      <w:pPr>
        <w:ind w:firstLine="709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1.3. Завдання вивчення навчальної дисципліни</w:t>
      </w:r>
    </w:p>
    <w:p w:rsidR="007B403F" w:rsidRPr="00B269EA" w:rsidRDefault="007B403F" w:rsidP="001F316C">
      <w:pPr>
        <w:numPr>
          <w:ilvl w:val="0"/>
          <w:numId w:val="1"/>
        </w:numPr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розгляд етапів становлення економічної соціології, основних напрямів сучасних досліджень в цій галузі, особливостей формування соціально-економічних відносин;</w:t>
      </w:r>
    </w:p>
    <w:p w:rsidR="007B403F" w:rsidRPr="00B269EA" w:rsidRDefault="007B403F" w:rsidP="001F316C">
      <w:pPr>
        <w:numPr>
          <w:ilvl w:val="0"/>
          <w:numId w:val="1"/>
        </w:numPr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ознайомлення з еволюцією економічних інститутів суспільства, та їх впливом на соціальну стратифікацію; </w:t>
      </w:r>
    </w:p>
    <w:p w:rsidR="007B403F" w:rsidRPr="00B269EA" w:rsidRDefault="007B403F" w:rsidP="001F316C">
      <w:pPr>
        <w:numPr>
          <w:ilvl w:val="0"/>
          <w:numId w:val="1"/>
        </w:numPr>
        <w:tabs>
          <w:tab w:val="num" w:pos="851"/>
        </w:tabs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з’ясування особливостей соціологічного підходу до аналізу економічної поведінки, та мотивації цієї поведінки;</w:t>
      </w:r>
    </w:p>
    <w:p w:rsidR="007B403F" w:rsidRPr="00B269EA" w:rsidRDefault="007B403F" w:rsidP="001F316C">
      <w:pPr>
        <w:numPr>
          <w:ilvl w:val="0"/>
          <w:numId w:val="1"/>
        </w:numPr>
        <w:tabs>
          <w:tab w:val="num" w:pos="851"/>
        </w:tabs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аналіз ролі соціокультурних факторів у розвитку економіки;</w:t>
      </w:r>
    </w:p>
    <w:p w:rsidR="007B403F" w:rsidRPr="00B269EA" w:rsidRDefault="007B403F" w:rsidP="001F316C">
      <w:pPr>
        <w:numPr>
          <w:ilvl w:val="0"/>
          <w:numId w:val="1"/>
        </w:numPr>
        <w:tabs>
          <w:tab w:val="num" w:pos="851"/>
        </w:tabs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розгляд особливостей соціально-економічної поведінки у стабільних та нестабільних суспільствах.</w:t>
      </w:r>
    </w:p>
    <w:p w:rsidR="007B403F" w:rsidRPr="00B269EA" w:rsidRDefault="007B403F" w:rsidP="001F316C">
      <w:pPr>
        <w:ind w:firstLine="709"/>
        <w:rPr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 xml:space="preserve">1.4. Інтегровані вимоги до знань та </w:t>
      </w:r>
      <w:r w:rsidR="001A63DA">
        <w:rPr>
          <w:b/>
          <w:bCs/>
          <w:sz w:val="27"/>
          <w:szCs w:val="27"/>
          <w:lang w:val="uk-UA"/>
        </w:rPr>
        <w:t>в</w:t>
      </w:r>
      <w:r w:rsidRPr="00B269EA">
        <w:rPr>
          <w:b/>
          <w:bCs/>
          <w:sz w:val="27"/>
          <w:szCs w:val="27"/>
          <w:lang w:val="uk-UA"/>
        </w:rPr>
        <w:t>мінь з навчальної дисципліни</w:t>
      </w:r>
    </w:p>
    <w:p w:rsidR="007B403F" w:rsidRPr="00B269EA" w:rsidRDefault="007B403F" w:rsidP="001F316C">
      <w:pPr>
        <w:ind w:firstLine="709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У результаті вивчення даної навчальної дисципліни студент повинен:</w:t>
      </w:r>
    </w:p>
    <w:p w:rsidR="007B403F" w:rsidRPr="00B269EA" w:rsidRDefault="007B403F" w:rsidP="001F316C">
      <w:pPr>
        <w:ind w:firstLine="709"/>
        <w:rPr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Знати:</w:t>
      </w:r>
    </w:p>
    <w:p w:rsidR="007B403F" w:rsidRPr="00B269EA" w:rsidRDefault="007B403F" w:rsidP="001F316C">
      <w:pPr>
        <w:widowControl w:val="0"/>
        <w:numPr>
          <w:ilvl w:val="0"/>
          <w:numId w:val="2"/>
        </w:numPr>
        <w:ind w:firstLine="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основні категорії, поняття, терміни економічної соціології;</w:t>
      </w:r>
    </w:p>
    <w:p w:rsidR="007B403F" w:rsidRPr="00B269EA" w:rsidRDefault="007B403F" w:rsidP="001F316C">
      <w:pPr>
        <w:widowControl w:val="0"/>
        <w:numPr>
          <w:ilvl w:val="0"/>
          <w:numId w:val="2"/>
        </w:numPr>
        <w:ind w:firstLine="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основні соціологічні концепції економіки;</w:t>
      </w:r>
    </w:p>
    <w:p w:rsidR="007B403F" w:rsidRPr="00B269EA" w:rsidRDefault="007B403F" w:rsidP="001F316C">
      <w:pPr>
        <w:widowControl w:val="0"/>
        <w:numPr>
          <w:ilvl w:val="0"/>
          <w:numId w:val="2"/>
        </w:numPr>
        <w:ind w:firstLine="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специфіку соціокультурної детермінації економічної поведінки;</w:t>
      </w:r>
    </w:p>
    <w:p w:rsidR="007B403F" w:rsidRPr="00B269EA" w:rsidRDefault="007B403F" w:rsidP="001F316C">
      <w:pPr>
        <w:widowControl w:val="0"/>
        <w:numPr>
          <w:ilvl w:val="0"/>
          <w:numId w:val="2"/>
        </w:numPr>
        <w:ind w:firstLine="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основні методи соціологічного дослідження економічної поведінки.</w:t>
      </w:r>
    </w:p>
    <w:p w:rsidR="007B403F" w:rsidRPr="00B269EA" w:rsidRDefault="007B403F" w:rsidP="001F316C">
      <w:pPr>
        <w:ind w:firstLine="709"/>
        <w:rPr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Вміти:</w:t>
      </w:r>
    </w:p>
    <w:p w:rsidR="007B403F" w:rsidRPr="00B269EA" w:rsidRDefault="007B403F" w:rsidP="001F316C">
      <w:pPr>
        <w:widowControl w:val="0"/>
        <w:numPr>
          <w:ilvl w:val="0"/>
          <w:numId w:val="3"/>
        </w:numPr>
        <w:tabs>
          <w:tab w:val="clear" w:pos="360"/>
          <w:tab w:val="num" w:pos="720"/>
        </w:tabs>
        <w:ind w:left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аналізувати соціально-економічну структуру суспільства, емпіричні дані щодо економічної поведінки суб’єктів, розвитку економічних інститутів; </w:t>
      </w:r>
    </w:p>
    <w:p w:rsidR="007B403F" w:rsidRPr="00B269EA" w:rsidRDefault="007B403F" w:rsidP="001F316C">
      <w:pPr>
        <w:widowControl w:val="0"/>
        <w:numPr>
          <w:ilvl w:val="0"/>
          <w:numId w:val="3"/>
        </w:numPr>
        <w:tabs>
          <w:tab w:val="clear" w:pos="360"/>
          <w:tab w:val="num" w:pos="720"/>
        </w:tabs>
        <w:ind w:left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вести дискусію щодо переваг та недоліків різних соціально-економічних моделей; </w:t>
      </w:r>
    </w:p>
    <w:p w:rsidR="007B403F" w:rsidRPr="00B269EA" w:rsidRDefault="007B403F" w:rsidP="001F316C">
      <w:pPr>
        <w:widowControl w:val="0"/>
        <w:numPr>
          <w:ilvl w:val="0"/>
          <w:numId w:val="3"/>
        </w:numPr>
        <w:tabs>
          <w:tab w:val="clear" w:pos="360"/>
          <w:tab w:val="num" w:pos="720"/>
        </w:tabs>
        <w:ind w:left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проводити дослідження ставлення різних соціальних груп до соціально-економічних перетворень у суспільстві.</w:t>
      </w:r>
    </w:p>
    <w:p w:rsidR="007B403F" w:rsidRPr="00B269EA" w:rsidRDefault="007B403F" w:rsidP="001F316C">
      <w:pPr>
        <w:ind w:firstLine="709"/>
        <w:rPr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 xml:space="preserve">1.5. Інтегровані вимоги до знань </w:t>
      </w:r>
      <w:r w:rsidR="001A63DA">
        <w:rPr>
          <w:b/>
          <w:bCs/>
          <w:sz w:val="27"/>
          <w:szCs w:val="27"/>
          <w:lang w:val="uk-UA"/>
        </w:rPr>
        <w:t>та в</w:t>
      </w:r>
      <w:r w:rsidRPr="00B269EA">
        <w:rPr>
          <w:b/>
          <w:bCs/>
          <w:sz w:val="27"/>
          <w:szCs w:val="27"/>
          <w:lang w:val="uk-UA"/>
        </w:rPr>
        <w:t>мінь з навчальних модулів</w:t>
      </w:r>
    </w:p>
    <w:p w:rsidR="009947DD" w:rsidRPr="00B269EA" w:rsidRDefault="009947DD" w:rsidP="009947DD">
      <w:pPr>
        <w:pStyle w:val="21"/>
        <w:spacing w:line="276" w:lineRule="auto"/>
        <w:rPr>
          <w:bCs/>
          <w:sz w:val="27"/>
          <w:szCs w:val="27"/>
        </w:rPr>
      </w:pPr>
      <w:r w:rsidRPr="00B269EA">
        <w:rPr>
          <w:bCs/>
          <w:sz w:val="27"/>
          <w:szCs w:val="27"/>
        </w:rPr>
        <w:t xml:space="preserve">Навчальний матеріал дисципліни структурований за модульним принципом і складається з двох навчальних модулів, 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 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lastRenderedPageBreak/>
        <w:t>1.5.1. У результаті засвоєння навчального матеріалу навчального модуля №1 “Основи економічної соціології. Макроекономіка з соціологічної точки зору” студент повинен: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Знати:</w:t>
      </w:r>
    </w:p>
    <w:p w:rsidR="007B403F" w:rsidRPr="00B269EA" w:rsidRDefault="007B403F" w:rsidP="001F316C">
      <w:pPr>
        <w:tabs>
          <w:tab w:val="left" w:pos="0"/>
          <w:tab w:val="left" w:pos="540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– основні поняття та категорії економічної соціології;</w:t>
      </w:r>
    </w:p>
    <w:p w:rsidR="007B403F" w:rsidRPr="00B269EA" w:rsidRDefault="007B403F" w:rsidP="001F316C">
      <w:pPr>
        <w:tabs>
          <w:tab w:val="left" w:pos="0"/>
          <w:tab w:val="left" w:pos="540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– характер зв’язків економічної соціології з іншими дисциплінами економічного профілю;</w:t>
      </w:r>
    </w:p>
    <w:p w:rsidR="007B403F" w:rsidRPr="00B269EA" w:rsidRDefault="007B403F" w:rsidP="001F316C">
      <w:pPr>
        <w:tabs>
          <w:tab w:val="left" w:pos="0"/>
          <w:tab w:val="left" w:pos="540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– основні напрями сучасних досліджень в галузі соціологічного аналізу економічної сфери;</w:t>
      </w:r>
    </w:p>
    <w:p w:rsidR="007B403F" w:rsidRPr="00B269EA" w:rsidRDefault="007B403F" w:rsidP="001F316C">
      <w:pPr>
        <w:pStyle w:val="a3"/>
        <w:tabs>
          <w:tab w:val="left" w:pos="0"/>
          <w:tab w:val="left" w:pos="540"/>
        </w:tabs>
      </w:pPr>
      <w:r w:rsidRPr="00B269EA">
        <w:t>– характер зв’язків між культурою суспільства та економічною діяльністю;</w:t>
      </w:r>
    </w:p>
    <w:p w:rsidR="007B403F" w:rsidRPr="00B269EA" w:rsidRDefault="007B403F" w:rsidP="001F316C">
      <w:pPr>
        <w:ind w:firstLine="709"/>
        <w:jc w:val="both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Вміти:</w:t>
      </w:r>
    </w:p>
    <w:p w:rsidR="007B403F" w:rsidRPr="00B269EA" w:rsidRDefault="007B403F" w:rsidP="001F316C">
      <w:pPr>
        <w:tabs>
          <w:tab w:val="num" w:pos="993"/>
        </w:tabs>
        <w:ind w:left="900" w:hanging="18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– аналізувати факти і явища, які фіксуються в економічному житті, з точки зору їх зв’язку із ширшими соціальними процесами;</w:t>
      </w:r>
    </w:p>
    <w:p w:rsidR="007B403F" w:rsidRPr="00B269EA" w:rsidRDefault="007B403F" w:rsidP="001F316C">
      <w:pPr>
        <w:tabs>
          <w:tab w:val="num" w:pos="993"/>
        </w:tabs>
        <w:ind w:left="900" w:hanging="18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– критично опрацьовувати тексти економічного та соціально-економічного змісту;</w:t>
      </w:r>
    </w:p>
    <w:p w:rsidR="007B403F" w:rsidRPr="00B269EA" w:rsidRDefault="007B403F" w:rsidP="001F316C">
      <w:pPr>
        <w:tabs>
          <w:tab w:val="num" w:pos="993"/>
        </w:tabs>
        <w:ind w:left="900" w:hanging="18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– будувати програму емпіричного дослідження рівня життя населення;</w:t>
      </w:r>
    </w:p>
    <w:p w:rsidR="007B403F" w:rsidRPr="00B269EA" w:rsidRDefault="007B403F" w:rsidP="001F316C">
      <w:pPr>
        <w:tabs>
          <w:tab w:val="num" w:pos="993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1.5.2. У результаті засвоєння навчального матеріалу навчального модуля №2 “Соціологічний аналіз економічної поведінки” студент повинен:</w:t>
      </w:r>
    </w:p>
    <w:p w:rsidR="007B403F" w:rsidRPr="00B269EA" w:rsidRDefault="007B403F" w:rsidP="001F316C">
      <w:pPr>
        <w:ind w:firstLine="709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Знати:</w:t>
      </w:r>
      <w:r w:rsidRPr="00B269EA">
        <w:rPr>
          <w:b/>
          <w:bCs/>
          <w:sz w:val="27"/>
          <w:szCs w:val="27"/>
          <w:lang w:val="uk-UA"/>
        </w:rPr>
        <w:tab/>
      </w:r>
    </w:p>
    <w:p w:rsidR="007B403F" w:rsidRPr="00B269EA" w:rsidRDefault="007B403F" w:rsidP="001F316C">
      <w:pPr>
        <w:pStyle w:val="1"/>
        <w:spacing w:line="240" w:lineRule="auto"/>
        <w:ind w:left="900" w:hanging="180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B269EA">
        <w:rPr>
          <w:rFonts w:ascii="Times New Roman" w:hAnsi="Times New Roman" w:cs="Times New Roman"/>
          <w:sz w:val="27"/>
          <w:szCs w:val="27"/>
          <w:lang w:val="uk-UA" w:eastAsia="ru-RU"/>
        </w:rPr>
        <w:t>– основні концепції та характеристики специфіки економічної поведінки, та таких її форм, як підприємництво, інноваційна поведінка;</w:t>
      </w:r>
    </w:p>
    <w:p w:rsidR="007B403F" w:rsidRPr="00B269EA" w:rsidRDefault="007B403F" w:rsidP="001F316C">
      <w:pPr>
        <w:pStyle w:val="1"/>
        <w:spacing w:line="240" w:lineRule="auto"/>
        <w:ind w:left="180" w:firstLine="540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B269EA">
        <w:rPr>
          <w:rFonts w:ascii="Times New Roman" w:hAnsi="Times New Roman" w:cs="Times New Roman"/>
          <w:sz w:val="27"/>
          <w:szCs w:val="27"/>
          <w:lang w:val="uk-UA" w:eastAsia="ru-RU"/>
        </w:rPr>
        <w:t>– соціологічні підходи до аналізу споживання;</w:t>
      </w:r>
    </w:p>
    <w:p w:rsidR="007B403F" w:rsidRPr="00B269EA" w:rsidRDefault="007B403F" w:rsidP="001F316C">
      <w:pPr>
        <w:pStyle w:val="1"/>
        <w:spacing w:line="240" w:lineRule="auto"/>
        <w:ind w:left="180" w:firstLine="540"/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</w:pPr>
      <w:r w:rsidRPr="00B269EA">
        <w:rPr>
          <w:rFonts w:ascii="Times New Roman" w:eastAsia="MS Mincho" w:hAnsi="Times New Roman" w:cs="Times New Roman"/>
          <w:sz w:val="27"/>
          <w:szCs w:val="27"/>
          <w:lang w:val="uk-UA" w:eastAsia="ja-JP"/>
        </w:rPr>
        <w:t>– соціальні основи тіньової та неформальної економіки;</w:t>
      </w:r>
    </w:p>
    <w:p w:rsidR="007B403F" w:rsidRPr="00B269EA" w:rsidRDefault="007B403F" w:rsidP="001F316C">
      <w:pPr>
        <w:pStyle w:val="1"/>
        <w:spacing w:line="240" w:lineRule="auto"/>
        <w:ind w:left="180" w:firstLine="540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B269EA">
        <w:rPr>
          <w:rFonts w:ascii="Times New Roman" w:hAnsi="Times New Roman" w:cs="Times New Roman"/>
          <w:sz w:val="27"/>
          <w:szCs w:val="27"/>
          <w:lang w:val="uk-UA" w:eastAsia="ru-RU"/>
        </w:rPr>
        <w:t>– концепції ролі держави в економічному житті.</w:t>
      </w:r>
    </w:p>
    <w:p w:rsidR="007B403F" w:rsidRPr="00B269EA" w:rsidRDefault="007B403F" w:rsidP="001F316C">
      <w:pPr>
        <w:ind w:firstLine="709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Вміти:</w:t>
      </w:r>
    </w:p>
    <w:p w:rsidR="007B403F" w:rsidRPr="00B269EA" w:rsidRDefault="007B403F" w:rsidP="001F316C">
      <w:pPr>
        <w:pStyle w:val="a6"/>
        <w:ind w:left="900" w:hanging="180"/>
      </w:pPr>
      <w:r w:rsidRPr="00B269EA">
        <w:t>– організовувати дослідження різних складових соціально-економічної поведінки;</w:t>
      </w:r>
    </w:p>
    <w:p w:rsidR="007B403F" w:rsidRDefault="007B403F" w:rsidP="001F316C">
      <w:pPr>
        <w:ind w:left="900" w:hanging="180"/>
        <w:jc w:val="both"/>
        <w:rPr>
          <w:rFonts w:eastAsia="MS Mincho"/>
          <w:sz w:val="27"/>
          <w:szCs w:val="27"/>
          <w:lang w:val="uk-UA" w:eastAsia="ja-JP"/>
        </w:rPr>
      </w:pPr>
      <w:r w:rsidRPr="00B269EA">
        <w:rPr>
          <w:rFonts w:eastAsia="MS Mincho"/>
          <w:sz w:val="27"/>
          <w:szCs w:val="27"/>
          <w:lang w:val="uk-UA" w:eastAsia="ja-JP"/>
        </w:rPr>
        <w:t>– використовувати існуючий теоретичний доробок в галузі економіки та економічної соціології до аналізу поточної соціально-економічної ситуації.</w:t>
      </w:r>
    </w:p>
    <w:p w:rsidR="0013289E" w:rsidRDefault="0013289E" w:rsidP="001F316C">
      <w:pPr>
        <w:ind w:left="900" w:hanging="180"/>
        <w:jc w:val="both"/>
        <w:rPr>
          <w:rFonts w:eastAsia="MS Mincho"/>
          <w:sz w:val="27"/>
          <w:szCs w:val="27"/>
          <w:lang w:val="uk-UA" w:eastAsia="ja-JP"/>
        </w:rPr>
      </w:pPr>
    </w:p>
    <w:p w:rsidR="007B403F" w:rsidRPr="00B269EA" w:rsidRDefault="002419D6" w:rsidP="002419D6">
      <w:pPr>
        <w:tabs>
          <w:tab w:val="left" w:pos="709"/>
        </w:tabs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ab/>
      </w:r>
      <w:r w:rsidR="007B403F" w:rsidRPr="00B269EA">
        <w:rPr>
          <w:b/>
          <w:bCs/>
          <w:sz w:val="27"/>
          <w:szCs w:val="27"/>
          <w:lang w:val="uk-UA"/>
        </w:rPr>
        <w:t>1.6. Міждисциплінарні зв’язки навчальної дисципліни</w:t>
      </w:r>
    </w:p>
    <w:p w:rsidR="007B403F" w:rsidRPr="00B269EA" w:rsidRDefault="007B403F" w:rsidP="00B269EA">
      <w:pPr>
        <w:ind w:firstLine="709"/>
        <w:rPr>
          <w:b/>
          <w:bCs/>
          <w:spacing w:val="-8"/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ab/>
      </w:r>
    </w:p>
    <w:p w:rsidR="007B403F" w:rsidRPr="00B269EA" w:rsidRDefault="00FE6676" w:rsidP="001F316C">
      <w:pPr>
        <w:rPr>
          <w:sz w:val="27"/>
          <w:szCs w:val="27"/>
          <w:lang w:val="uk-UA"/>
        </w:rPr>
      </w:pPr>
      <w:r>
        <w:rPr>
          <w:noProof/>
          <w:sz w:val="27"/>
          <w:szCs w:val="27"/>
          <w:lang w:val="uk-UA" w:eastAsia="en-US"/>
        </w:rPr>
        <w:pict>
          <v:roundrect id="Скругленный прямоугольник 13" o:spid="_x0000_s1029" style="position:absolute;margin-left:5.3pt;margin-top:-.45pt;width:103.7pt;height:58.45pt;z-index:251653120;visibility:visible" arcsize="10923f" fillcolor="yellow">
            <v:textbox inset=".5mm,,.5mm">
              <w:txbxContent>
                <w:p w:rsidR="009947DD" w:rsidRDefault="007B403F" w:rsidP="009947DD">
                  <w:pPr>
                    <w:spacing w:line="216" w:lineRule="auto"/>
                    <w:ind w:left="-57" w:right="-57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Соціологія </w:t>
                  </w:r>
                </w:p>
                <w:p w:rsidR="009947DD" w:rsidRDefault="009947DD" w:rsidP="009947DD">
                  <w:pPr>
                    <w:spacing w:line="216" w:lineRule="auto"/>
                    <w:ind w:left="-57" w:right="-57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праці та </w:t>
                  </w:r>
                </w:p>
                <w:p w:rsidR="007B403F" w:rsidRDefault="007B403F" w:rsidP="009947DD">
                  <w:pPr>
                    <w:spacing w:line="216" w:lineRule="auto"/>
                    <w:ind w:left="-57" w:right="-57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управлінн</w:t>
                  </w:r>
                  <w:r w:rsidRPr="009947DD">
                    <w:rPr>
                      <w:lang w:val="uk-UA"/>
                    </w:rPr>
                    <w:t>я</w:t>
                  </w:r>
                  <w:r>
                    <w:rPr>
                      <w:lang w:val="uk-UA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sz w:val="27"/>
          <w:szCs w:val="27"/>
          <w:lang w:val="uk-UA" w:eastAsia="en-US"/>
        </w:rPr>
        <w:pict>
          <v:roundrect id="Скругленный прямоугольник 14" o:spid="_x0000_s1028" style="position:absolute;margin-left:2in;margin-top:7pt;width:152.9pt;height:51pt;z-index:251655168;visibility:visible" arcsize="10923f" fillcolor="aqua">
            <v:textbox>
              <w:txbxContent>
                <w:p w:rsidR="007B403F" w:rsidRDefault="007B403F" w:rsidP="001F316C">
                  <w:pPr>
                    <w:jc w:val="center"/>
                    <w:rPr>
                      <w:sz w:val="26"/>
                      <w:szCs w:val="26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pacing w:val="-2"/>
                      <w:sz w:val="26"/>
                      <w:szCs w:val="26"/>
                      <w:lang w:val="uk-UA"/>
                    </w:rPr>
                    <w:t>Економічна соціологія</w:t>
                  </w:r>
                </w:p>
              </w:txbxContent>
            </v:textbox>
          </v:roundrect>
        </w:pict>
      </w:r>
      <w:r>
        <w:rPr>
          <w:noProof/>
          <w:sz w:val="27"/>
          <w:szCs w:val="27"/>
          <w:lang w:val="uk-UA" w:eastAsia="en-US"/>
        </w:rPr>
        <w:pict>
          <v:roundrect id="Скругленный прямоугольник 12" o:spid="_x0000_s1030" style="position:absolute;margin-left:342pt;margin-top:9.65pt;width:122.25pt;height:58.05pt;z-index:251652096;visibility:visible" arcsize="10923f" fillcolor="yellow">
            <v:textbox>
              <w:txbxContent>
                <w:p w:rsidR="007B403F" w:rsidRDefault="007B403F" w:rsidP="001F316C">
                  <w:pPr>
                    <w:spacing w:line="264" w:lineRule="auto"/>
                    <w:jc w:val="center"/>
                  </w:pPr>
                  <w:r>
                    <w:rPr>
                      <w:lang w:val="uk-UA"/>
                    </w:rPr>
                    <w:t>Загальна соціологічна теорія</w:t>
                  </w:r>
                </w:p>
              </w:txbxContent>
            </v:textbox>
          </v:roundrect>
        </w:pict>
      </w:r>
    </w:p>
    <w:p w:rsidR="007B403F" w:rsidRPr="00B269EA" w:rsidRDefault="007B403F" w:rsidP="001F316C">
      <w:pPr>
        <w:rPr>
          <w:sz w:val="27"/>
          <w:szCs w:val="27"/>
          <w:lang w:val="uk-UA"/>
        </w:rPr>
      </w:pPr>
    </w:p>
    <w:p w:rsidR="007B403F" w:rsidRPr="00B269EA" w:rsidRDefault="00FE6676" w:rsidP="001F316C">
      <w:pPr>
        <w:rPr>
          <w:sz w:val="27"/>
          <w:szCs w:val="27"/>
          <w:lang w:val="uk-UA"/>
        </w:rPr>
      </w:pPr>
      <w:r>
        <w:rPr>
          <w:noProof/>
          <w:sz w:val="27"/>
          <w:szCs w:val="27"/>
          <w:lang w:val="uk-UA" w:eastAsia="en-US"/>
        </w:rPr>
        <w:pict>
          <v:line id="Прямая соединительная линия 11" o:spid="_x0000_s1031" style="position:absolute;z-index:251661312;visibility:visible" from="109pt,6.6pt" to="145pt,6.6pt">
            <v:stroke startarrow="block"/>
          </v:line>
        </w:pict>
      </w:r>
    </w:p>
    <w:p w:rsidR="007B403F" w:rsidRPr="00B269EA" w:rsidRDefault="00FE6676" w:rsidP="001F316C">
      <w:pPr>
        <w:rPr>
          <w:sz w:val="27"/>
          <w:szCs w:val="27"/>
          <w:lang w:val="uk-UA"/>
        </w:rPr>
      </w:pPr>
      <w:r>
        <w:rPr>
          <w:noProof/>
          <w:sz w:val="27"/>
          <w:szCs w:val="27"/>
          <w:lang w:val="uk-UA" w:eastAsia="en-US"/>
        </w:rPr>
        <w:pict>
          <v:line id="Прямая соединительная линия 5" o:spid="_x0000_s1032" style="position:absolute;z-index:251662336;visibility:visible" from="217.95pt,11.45pt" to="217.95pt,35.45pt">
            <v:stroke startarrow="block"/>
          </v:line>
        </w:pict>
      </w:r>
      <w:r>
        <w:rPr>
          <w:noProof/>
          <w:sz w:val="27"/>
          <w:szCs w:val="27"/>
          <w:lang w:val="uk-UA" w:eastAsia="en-US"/>
        </w:rPr>
        <w:pict>
          <v:line id="Прямая соединительная линия 4" o:spid="_x0000_s1033" style="position:absolute;flip:x;z-index:251658240;visibility:visible" from="111.95pt,11.45pt" to="152.2pt,43.75pt">
            <v:stroke endarrow="block"/>
          </v:line>
        </w:pict>
      </w:r>
      <w:r>
        <w:rPr>
          <w:noProof/>
          <w:sz w:val="27"/>
          <w:szCs w:val="27"/>
          <w:lang w:val="uk-UA" w:eastAsia="en-US"/>
        </w:rPr>
        <w:pict>
          <v:line id="Прямая соединительная линия 8" o:spid="_x0000_s1035" style="position:absolute;flip:x;z-index:251660288;visibility:visible" from="297pt,.3pt" to="342pt,.3pt">
            <v:stroke endarrow="block"/>
          </v:line>
        </w:pict>
      </w:r>
    </w:p>
    <w:p w:rsidR="007B403F" w:rsidRPr="00B269EA" w:rsidRDefault="00FE6676" w:rsidP="001F316C">
      <w:pPr>
        <w:rPr>
          <w:sz w:val="27"/>
          <w:szCs w:val="27"/>
          <w:lang w:val="uk-UA"/>
        </w:rPr>
      </w:pPr>
      <w:r>
        <w:rPr>
          <w:noProof/>
          <w:sz w:val="27"/>
          <w:szCs w:val="27"/>
          <w:lang w:val="uk-UA" w:eastAsia="en-US"/>
        </w:rPr>
        <w:pict>
          <v:line id="Прямая соединительная линия 6" o:spid="_x0000_s1034" style="position:absolute;flip:x y;z-index:251659264;visibility:visible" from="290.55pt,2.8pt" to="329.95pt,33.2pt">
            <v:stroke endarrow="block"/>
          </v:line>
        </w:pict>
      </w:r>
    </w:p>
    <w:p w:rsidR="007B403F" w:rsidRPr="00B269EA" w:rsidRDefault="00FE6676" w:rsidP="001F316C">
      <w:pPr>
        <w:rPr>
          <w:sz w:val="27"/>
          <w:szCs w:val="27"/>
          <w:lang w:val="uk-UA"/>
        </w:rPr>
      </w:pPr>
      <w:r>
        <w:rPr>
          <w:noProof/>
          <w:sz w:val="27"/>
          <w:szCs w:val="27"/>
          <w:lang w:val="uk-UA" w:eastAsia="en-US"/>
        </w:rPr>
        <w:pict>
          <v:roundrect id="Скругленный прямоугольник 1" o:spid="_x0000_s1038" style="position:absolute;margin-left:144.95pt;margin-top:4.4pt;width:167.35pt;height:61.2pt;z-index:251654144;visibility:visible" arcsize="10923f" fillcolor="yellow">
            <v:textbox inset=".5mm,,.5mm">
              <w:txbxContent>
                <w:p w:rsidR="007B403F" w:rsidRDefault="007B403F" w:rsidP="001F316C">
                  <w:pPr>
                    <w:spacing w:before="40"/>
                    <w:jc w:val="center"/>
                    <w:rPr>
                      <w:spacing w:val="-14"/>
                      <w:lang w:val="uk-UA"/>
                    </w:rPr>
                  </w:pPr>
                  <w:r>
                    <w:rPr>
                      <w:spacing w:val="-14"/>
                      <w:lang w:val="uk-UA"/>
                    </w:rPr>
                    <w:t>Соціальна антропологія</w:t>
                  </w:r>
                  <w:r w:rsidR="009947DD">
                    <w:rPr>
                      <w:spacing w:val="-14"/>
                      <w:lang w:val="uk-UA"/>
                    </w:rPr>
                    <w:t>: соціологічні засади та стратегії концептуального розвитку</w:t>
                  </w:r>
                </w:p>
              </w:txbxContent>
            </v:textbox>
          </v:roundrect>
        </w:pict>
      </w:r>
      <w:r>
        <w:rPr>
          <w:noProof/>
          <w:sz w:val="27"/>
          <w:szCs w:val="27"/>
          <w:lang w:val="uk-UA" w:eastAsia="en-US"/>
        </w:rPr>
        <w:pict>
          <v:roundrect id="Скругленный прямоугольник 3" o:spid="_x0000_s1036" style="position:absolute;margin-left:-6.05pt;margin-top:12.4pt;width:118pt;height:43.5pt;z-index:251657216;visibility:visible" arcsize="10923f" fillcolor="yellow">
            <v:textbox inset=".5mm,,.5mm">
              <w:txbxContent>
                <w:p w:rsidR="007B403F" w:rsidRDefault="007B403F" w:rsidP="001F316C">
                  <w:pPr>
                    <w:spacing w:before="120" w:line="216" w:lineRule="auto"/>
                    <w:ind w:left="-57" w:right="-57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Соціологія культури</w:t>
                  </w:r>
                </w:p>
              </w:txbxContent>
            </v:textbox>
          </v:roundrect>
        </w:pict>
      </w:r>
    </w:p>
    <w:p w:rsidR="007B403F" w:rsidRPr="00B269EA" w:rsidRDefault="00FE6676" w:rsidP="001F316C">
      <w:pPr>
        <w:jc w:val="center"/>
        <w:rPr>
          <w:sz w:val="27"/>
          <w:szCs w:val="27"/>
          <w:lang w:val="uk-UA"/>
        </w:rPr>
      </w:pPr>
      <w:r>
        <w:rPr>
          <w:noProof/>
          <w:sz w:val="27"/>
          <w:szCs w:val="27"/>
          <w:lang w:val="uk-UA" w:eastAsia="en-US"/>
        </w:rPr>
        <w:pict>
          <v:roundrect id="Скругленный прямоугольник 2" o:spid="_x0000_s1037" style="position:absolute;left:0;text-align:left;margin-left:328.95pt;margin-top:4.1pt;width:119.75pt;height:38pt;z-index:251656192;visibility:visible" arcsize="10923f" fillcolor="yellow">
            <v:textbox>
              <w:txbxContent>
                <w:p w:rsidR="007B403F" w:rsidRDefault="00FE6676" w:rsidP="001F316C">
                  <w:pPr>
                    <w:spacing w:line="264" w:lineRule="auto"/>
                    <w:jc w:val="center"/>
                  </w:pPr>
                  <w:r>
                    <w:rPr>
                      <w:lang w:val="uk-UA"/>
                    </w:rPr>
                    <w:t>Е</w:t>
                  </w:r>
                  <w:r w:rsidR="007B403F">
                    <w:rPr>
                      <w:lang w:val="uk-UA"/>
                    </w:rPr>
                    <w:t>кономічн</w:t>
                  </w:r>
                  <w:r>
                    <w:rPr>
                      <w:lang w:val="uk-UA"/>
                    </w:rPr>
                    <w:t>а</w:t>
                  </w:r>
                  <w:r w:rsidR="007B403F">
                    <w:rPr>
                      <w:lang w:val="uk-UA"/>
                    </w:rPr>
                    <w:t xml:space="preserve"> теорі</w:t>
                  </w:r>
                  <w:r>
                    <w:rPr>
                      <w:lang w:val="uk-UA"/>
                    </w:rPr>
                    <w:t>я</w:t>
                  </w:r>
                  <w:bookmarkStart w:id="0" w:name="_GoBack"/>
                  <w:bookmarkEnd w:id="0"/>
                </w:p>
              </w:txbxContent>
            </v:textbox>
          </v:roundrect>
        </w:pict>
      </w:r>
    </w:p>
    <w:p w:rsidR="007B403F" w:rsidRPr="00B269EA" w:rsidRDefault="007B403F" w:rsidP="001F316C">
      <w:pPr>
        <w:rPr>
          <w:b/>
          <w:bCs/>
          <w:sz w:val="27"/>
          <w:szCs w:val="27"/>
          <w:lang w:val="uk-UA"/>
        </w:rPr>
      </w:pPr>
    </w:p>
    <w:p w:rsidR="007B403F" w:rsidRPr="00B269EA" w:rsidRDefault="007B403F" w:rsidP="001F316C">
      <w:pPr>
        <w:rPr>
          <w:sz w:val="27"/>
          <w:szCs w:val="27"/>
          <w:lang w:val="uk-UA"/>
        </w:rPr>
      </w:pPr>
    </w:p>
    <w:p w:rsidR="007B403F" w:rsidRPr="00B269EA" w:rsidRDefault="007B403F" w:rsidP="00B269EA">
      <w:pPr>
        <w:pageBreakBefore/>
        <w:jc w:val="center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lastRenderedPageBreak/>
        <w:t>2. ЗМІСТ НАВЧАЛЬНОЇ ДИСЦИПЛІНИ</w:t>
      </w:r>
    </w:p>
    <w:p w:rsidR="007B403F" w:rsidRPr="00B269EA" w:rsidRDefault="007B403F" w:rsidP="001F316C">
      <w:pPr>
        <w:ind w:firstLine="709"/>
        <w:jc w:val="both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2.1. Модуль №1 “Основи економічної соціології. Макроекономіка з соціологічної точки зору”.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pacing w:val="-4"/>
          <w:sz w:val="27"/>
          <w:szCs w:val="27"/>
          <w:lang w:val="uk-UA"/>
        </w:rPr>
        <w:t xml:space="preserve">Тема 2.1.1. </w:t>
      </w:r>
      <w:r w:rsidRPr="00B269EA">
        <w:rPr>
          <w:sz w:val="27"/>
          <w:szCs w:val="27"/>
          <w:lang w:val="uk-UA"/>
        </w:rPr>
        <w:t>Економічна</w:t>
      </w:r>
      <w:r w:rsidR="00783FF6">
        <w:rPr>
          <w:sz w:val="27"/>
          <w:szCs w:val="27"/>
          <w:lang w:val="uk-UA"/>
        </w:rPr>
        <w:t xml:space="preserve"> </w:t>
      </w:r>
      <w:r w:rsidR="00C718E1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соціологія як наука. Предмет та методи.</w:t>
      </w:r>
    </w:p>
    <w:p w:rsidR="002419D6" w:rsidRDefault="007B403F" w:rsidP="004F32D0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Об’єкт та предмет економічної соціології, основні поняття. Особливості</w:t>
      </w:r>
      <w:r w:rsidR="002419D6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підходу</w:t>
      </w:r>
      <w:r w:rsidR="002419D6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соціолога та економіста до аналізу</w:t>
      </w:r>
      <w:r w:rsidR="002419D6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економічних</w:t>
      </w:r>
      <w:r w:rsidR="002419D6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явищ (процесів). </w:t>
      </w:r>
    </w:p>
    <w:p w:rsidR="002419D6" w:rsidRDefault="007B403F" w:rsidP="004F32D0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Економіка як соціальний інститут. Історичні та соціальні передумови формування економічної соціології як наукової дисципліни. </w:t>
      </w:r>
    </w:p>
    <w:p w:rsidR="00E020C8" w:rsidRDefault="007B403F" w:rsidP="004F32D0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Структура економічної соціології. Місце економічної соціології у системі суспільних наук. </w:t>
      </w:r>
    </w:p>
    <w:p w:rsidR="002419D6" w:rsidRDefault="007B403F" w:rsidP="004F32D0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Зв’язок економічної соціології із загальною соціологічною теорією, з теорією економіки, з галузевими </w:t>
      </w:r>
      <w:proofErr w:type="spellStart"/>
      <w:r w:rsidRPr="00B269EA">
        <w:rPr>
          <w:sz w:val="27"/>
          <w:szCs w:val="27"/>
          <w:lang w:val="uk-UA"/>
        </w:rPr>
        <w:t>соціологіями</w:t>
      </w:r>
      <w:proofErr w:type="spellEnd"/>
      <w:r w:rsidRPr="00B269EA">
        <w:rPr>
          <w:sz w:val="27"/>
          <w:szCs w:val="27"/>
          <w:lang w:val="uk-UA"/>
        </w:rPr>
        <w:t xml:space="preserve">. </w:t>
      </w:r>
    </w:p>
    <w:p w:rsidR="002419D6" w:rsidRDefault="007B403F" w:rsidP="004F32D0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Теоретико-методологічні, емпіричні та практичні завдання економічної</w:t>
      </w:r>
      <w:r w:rsidR="002419D6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соціології. Економічна соціологія в Україні.</w:t>
      </w:r>
      <w:r w:rsidR="002419D6">
        <w:rPr>
          <w:sz w:val="27"/>
          <w:szCs w:val="27"/>
          <w:lang w:val="uk-UA"/>
        </w:rPr>
        <w:t xml:space="preserve"> </w:t>
      </w:r>
    </w:p>
    <w:p w:rsidR="007B403F" w:rsidRPr="00B269EA" w:rsidRDefault="007B403F" w:rsidP="004F32D0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Методика </w:t>
      </w:r>
      <w:r w:rsidR="00C718E1">
        <w:rPr>
          <w:sz w:val="27"/>
          <w:szCs w:val="27"/>
          <w:lang w:val="uk-UA"/>
        </w:rPr>
        <w:t>і</w:t>
      </w:r>
      <w:r w:rsidRPr="00B269EA">
        <w:rPr>
          <w:sz w:val="27"/>
          <w:szCs w:val="27"/>
          <w:lang w:val="uk-UA"/>
        </w:rPr>
        <w:t xml:space="preserve"> техніка соціологічних досліджень в сфері економіки.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Тема 2.1.2. Історичний розвиток еко</w:t>
      </w:r>
      <w:r w:rsidR="00E020C8">
        <w:rPr>
          <w:sz w:val="27"/>
          <w:szCs w:val="27"/>
          <w:lang w:val="uk-UA"/>
        </w:rPr>
        <w:t>номіко-соціологічних ідей в ХIХ</w:t>
      </w:r>
      <w:r w:rsidRPr="00B269EA">
        <w:rPr>
          <w:sz w:val="27"/>
          <w:szCs w:val="27"/>
          <w:lang w:val="uk-UA"/>
        </w:rPr>
        <w:t>–XX ст.</w:t>
      </w:r>
    </w:p>
    <w:p w:rsidR="00E020C8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Етапи становлення економічної соціології.</w:t>
      </w:r>
    </w:p>
    <w:p w:rsidR="00E020C8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Представники школи політичної економії про соціальну зумовленість економіки (А.Сміт, Д.Рікардо, Ж.</w:t>
      </w:r>
      <w:proofErr w:type="spellStart"/>
      <w:r w:rsidRPr="00B269EA">
        <w:rPr>
          <w:sz w:val="27"/>
          <w:szCs w:val="27"/>
          <w:lang w:val="uk-UA"/>
        </w:rPr>
        <w:t>Сісмонді</w:t>
      </w:r>
      <w:proofErr w:type="spellEnd"/>
      <w:r w:rsidRPr="00B269EA">
        <w:rPr>
          <w:sz w:val="27"/>
          <w:szCs w:val="27"/>
          <w:lang w:val="uk-UA"/>
        </w:rPr>
        <w:t>). Соціологічні теорії економіки класиків соціології (К.Маркс, Е.Дюркгейм, М.Вебер, В.</w:t>
      </w:r>
      <w:proofErr w:type="spellStart"/>
      <w:r w:rsidRPr="00B269EA">
        <w:rPr>
          <w:sz w:val="27"/>
          <w:szCs w:val="27"/>
          <w:lang w:val="uk-UA"/>
        </w:rPr>
        <w:t>Зомбарт</w:t>
      </w:r>
      <w:proofErr w:type="spellEnd"/>
      <w:r w:rsidRPr="00B269EA">
        <w:rPr>
          <w:sz w:val="27"/>
          <w:szCs w:val="27"/>
          <w:lang w:val="uk-UA"/>
        </w:rPr>
        <w:t xml:space="preserve">). </w:t>
      </w:r>
    </w:p>
    <w:p w:rsidR="0013289E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Економіка і суспільство в теоріях структурного функціоналізму. Соціальна структура і ролі в економіці капіталізму (В. </w:t>
      </w:r>
      <w:proofErr w:type="spellStart"/>
      <w:r w:rsidRPr="00B269EA">
        <w:rPr>
          <w:sz w:val="27"/>
          <w:szCs w:val="27"/>
          <w:lang w:val="uk-UA"/>
        </w:rPr>
        <w:t>Зомбарт</w:t>
      </w:r>
      <w:proofErr w:type="spellEnd"/>
      <w:r w:rsidRPr="00B269EA">
        <w:rPr>
          <w:sz w:val="27"/>
          <w:szCs w:val="27"/>
          <w:lang w:val="uk-UA"/>
        </w:rPr>
        <w:t xml:space="preserve">, Й. </w:t>
      </w:r>
      <w:proofErr w:type="spellStart"/>
      <w:r w:rsidRPr="00B269EA">
        <w:rPr>
          <w:sz w:val="27"/>
          <w:szCs w:val="27"/>
          <w:lang w:val="uk-UA"/>
        </w:rPr>
        <w:t>Шумпетер</w:t>
      </w:r>
      <w:proofErr w:type="spellEnd"/>
      <w:r w:rsidRPr="00B269EA">
        <w:rPr>
          <w:sz w:val="27"/>
          <w:szCs w:val="27"/>
          <w:lang w:val="uk-UA"/>
        </w:rPr>
        <w:t xml:space="preserve">). </w:t>
      </w:r>
    </w:p>
    <w:p w:rsidR="00E020C8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Інституційний підхід в економічній соціології. </w:t>
      </w:r>
    </w:p>
    <w:p w:rsidR="00E020C8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Економіко-соціологічні ідеї у вітчизняній соціальній думці. Філософія господарства (С. Булгаков). Суспільство і господарство (М. </w:t>
      </w:r>
      <w:proofErr w:type="spellStart"/>
      <w:r w:rsidRPr="00B269EA">
        <w:rPr>
          <w:sz w:val="27"/>
          <w:szCs w:val="27"/>
          <w:lang w:val="uk-UA"/>
        </w:rPr>
        <w:t>Кондратьєв</w:t>
      </w:r>
      <w:proofErr w:type="spellEnd"/>
      <w:r w:rsidRPr="00B269EA">
        <w:rPr>
          <w:sz w:val="27"/>
          <w:szCs w:val="27"/>
          <w:lang w:val="uk-UA"/>
        </w:rPr>
        <w:t xml:space="preserve">). Політика і економіка (Д. Кейнс). </w:t>
      </w:r>
    </w:p>
    <w:p w:rsidR="00E020C8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Соціальна критика ринкової економіки К.</w:t>
      </w:r>
      <w:proofErr w:type="spellStart"/>
      <w:r w:rsidRPr="00B269EA">
        <w:rPr>
          <w:sz w:val="27"/>
          <w:szCs w:val="27"/>
          <w:lang w:val="uk-UA"/>
        </w:rPr>
        <w:t>Поланьї</w:t>
      </w:r>
      <w:proofErr w:type="spellEnd"/>
      <w:r w:rsidRPr="00B269EA">
        <w:rPr>
          <w:sz w:val="27"/>
          <w:szCs w:val="27"/>
          <w:lang w:val="uk-UA"/>
        </w:rPr>
        <w:t xml:space="preserve">. Ринок і свобода особистості у працях Ф. </w:t>
      </w:r>
      <w:proofErr w:type="spellStart"/>
      <w:r w:rsidRPr="00B269EA">
        <w:rPr>
          <w:sz w:val="27"/>
          <w:szCs w:val="27"/>
          <w:lang w:val="uk-UA"/>
        </w:rPr>
        <w:t>Хайєка</w:t>
      </w:r>
      <w:proofErr w:type="spellEnd"/>
      <w:r w:rsidRPr="00B269EA">
        <w:rPr>
          <w:sz w:val="27"/>
          <w:szCs w:val="27"/>
          <w:lang w:val="uk-UA"/>
        </w:rPr>
        <w:t xml:space="preserve">. 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Соціологія раціонального вибору, мережений підхід, новий інституціоналізм, культурно-історичний й етнографічний підходи до вивчення економічних явищ та процесів. 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Тема 2.1.3. Соціальні складові ринкового господарства.</w:t>
      </w:r>
    </w:p>
    <w:p w:rsidR="00E020C8" w:rsidRDefault="007B403F" w:rsidP="001F316C">
      <w:pPr>
        <w:pStyle w:val="21"/>
        <w:rPr>
          <w:sz w:val="27"/>
          <w:szCs w:val="27"/>
        </w:rPr>
      </w:pPr>
      <w:r w:rsidRPr="00B269EA">
        <w:rPr>
          <w:sz w:val="27"/>
          <w:szCs w:val="27"/>
        </w:rPr>
        <w:t xml:space="preserve">Соціологія ринків. Ринок як ідеальна модель і форма господарювання. Структури і інститути ринку. </w:t>
      </w:r>
    </w:p>
    <w:p w:rsidR="00E020C8" w:rsidRDefault="007B403F" w:rsidP="001F316C">
      <w:pPr>
        <w:pStyle w:val="21"/>
        <w:rPr>
          <w:sz w:val="27"/>
          <w:szCs w:val="27"/>
        </w:rPr>
      </w:pPr>
      <w:r w:rsidRPr="00B269EA">
        <w:rPr>
          <w:sz w:val="27"/>
          <w:szCs w:val="27"/>
        </w:rPr>
        <w:t xml:space="preserve">Інституціональна динаміка ринків. Конкуренція як соціальний процес. Формування нової конкурентної ситуації в умовах постіндустріального суспільства. </w:t>
      </w:r>
    </w:p>
    <w:p w:rsidR="00E020C8" w:rsidRDefault="007B403F" w:rsidP="001F316C">
      <w:pPr>
        <w:pStyle w:val="21"/>
        <w:rPr>
          <w:sz w:val="27"/>
          <w:szCs w:val="27"/>
        </w:rPr>
      </w:pPr>
      <w:r w:rsidRPr="00B269EA">
        <w:rPr>
          <w:sz w:val="27"/>
          <w:szCs w:val="27"/>
        </w:rPr>
        <w:t xml:space="preserve">Економіка в умовах глобалізації. Економічне зростання і цілі суспільства. Якість життя і економічний розвиток. </w:t>
      </w:r>
    </w:p>
    <w:p w:rsidR="007B403F" w:rsidRPr="00B269EA" w:rsidRDefault="007B403F" w:rsidP="001F316C">
      <w:pPr>
        <w:pStyle w:val="21"/>
        <w:rPr>
          <w:sz w:val="27"/>
          <w:szCs w:val="27"/>
        </w:rPr>
      </w:pPr>
      <w:r w:rsidRPr="00B269EA">
        <w:rPr>
          <w:sz w:val="27"/>
          <w:szCs w:val="27"/>
        </w:rPr>
        <w:t>Соціально-економічні проблеми бідності та нерівності.</w:t>
      </w:r>
    </w:p>
    <w:p w:rsidR="007B403F" w:rsidRPr="00B269EA" w:rsidRDefault="007B403F" w:rsidP="001F316C">
      <w:pPr>
        <w:ind w:firstLine="709"/>
        <w:jc w:val="both"/>
        <w:rPr>
          <w:rFonts w:eastAsia="MS Mincho"/>
          <w:sz w:val="27"/>
          <w:szCs w:val="27"/>
          <w:lang w:val="uk-UA" w:eastAsia="ja-JP"/>
        </w:rPr>
      </w:pPr>
      <w:r w:rsidRPr="00B269EA">
        <w:rPr>
          <w:rFonts w:eastAsia="MS Mincho"/>
          <w:sz w:val="27"/>
          <w:szCs w:val="27"/>
          <w:lang w:val="uk-UA" w:eastAsia="ja-JP"/>
        </w:rPr>
        <w:t xml:space="preserve">Тема 2.1.4. </w:t>
      </w:r>
      <w:r w:rsidRPr="00B269EA">
        <w:rPr>
          <w:sz w:val="27"/>
          <w:szCs w:val="27"/>
          <w:lang w:val="uk-UA"/>
        </w:rPr>
        <w:t>Соціально-економічна структура суспільства. Проблеми стратифікації.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lastRenderedPageBreak/>
        <w:t>Основні напрямки соціально-структурного аналізу</w:t>
      </w:r>
      <w:r w:rsidR="00A33C2D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економіки. Економічна стратифікація: об’єктивні і суб’єктивні виміри.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Соціально-економічні групи: критерії визначення. Типи соціально-економічних груп, поняття</w:t>
      </w:r>
      <w:r w:rsidR="00A33C2D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класів.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Модель соціальної</w:t>
      </w:r>
      <w:r w:rsidR="00A33C2D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структури</w:t>
      </w:r>
      <w:r w:rsidR="00A33C2D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суспільства Т.І.Заславської.</w:t>
      </w:r>
      <w:r w:rsidR="00A33C2D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Соціальна</w:t>
      </w:r>
      <w:r w:rsidR="00A33C2D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стратифікація</w:t>
      </w:r>
      <w:r w:rsidR="00A33C2D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суспільства за критерієм</w:t>
      </w:r>
      <w:r w:rsidR="00A33C2D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прибутків (модель</w:t>
      </w:r>
      <w:r w:rsidR="00A33C2D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А. Доріна).</w:t>
      </w:r>
      <w:r w:rsidR="00A33C2D" w:rsidRPr="00B269EA">
        <w:rPr>
          <w:sz w:val="27"/>
          <w:szCs w:val="27"/>
          <w:lang w:val="uk-UA"/>
        </w:rPr>
        <w:t xml:space="preserve"> </w:t>
      </w:r>
    </w:p>
    <w:p w:rsidR="007B403F" w:rsidRPr="00B269EA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Середній клас та його роль в соціальному житті. Еволюція економічних інститутів суспільства та їх вплив на соціальну стратифікацію. Проблеми економічної мобільності. </w:t>
      </w:r>
    </w:p>
    <w:p w:rsidR="007B403F" w:rsidRPr="00B269EA" w:rsidRDefault="007B403F" w:rsidP="001F316C">
      <w:pPr>
        <w:ind w:firstLine="709"/>
        <w:jc w:val="both"/>
        <w:rPr>
          <w:rFonts w:eastAsia="MS Mincho"/>
          <w:sz w:val="27"/>
          <w:szCs w:val="27"/>
          <w:lang w:val="uk-UA" w:eastAsia="ja-JP"/>
        </w:rPr>
      </w:pPr>
      <w:r w:rsidRPr="00B269EA">
        <w:rPr>
          <w:rFonts w:eastAsia="MS Mincho"/>
          <w:sz w:val="27"/>
          <w:szCs w:val="27"/>
          <w:lang w:val="uk-UA" w:eastAsia="ja-JP"/>
        </w:rPr>
        <w:t>Тема 2.1.5. Економічна культура суспільства.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Поняття економічної культури, роль культурних факторів у розвитку економіки.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Властивості та функції економічної культури. Можливі типології економічної</w:t>
      </w:r>
      <w:r w:rsidR="00A1267F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культури.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Ідеологія і економічна культура; господарські ідеології, їх характеристика. Характерні риси економічної культури країн з розвиненою капіталістичною економікою.</w:t>
      </w:r>
      <w:r w:rsidR="00A1267F" w:rsidRPr="00B269EA">
        <w:rPr>
          <w:sz w:val="27"/>
          <w:szCs w:val="27"/>
          <w:lang w:val="uk-UA"/>
        </w:rPr>
        <w:t xml:space="preserve"> </w:t>
      </w:r>
    </w:p>
    <w:p w:rsidR="007B403F" w:rsidRPr="00B269EA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Способи соціологічного вивчення економічної культури.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rFonts w:eastAsia="MS Mincho"/>
          <w:sz w:val="27"/>
          <w:szCs w:val="27"/>
          <w:lang w:val="uk-UA" w:eastAsia="ja-JP"/>
        </w:rPr>
        <w:t xml:space="preserve">Тема 2.1.6. </w:t>
      </w:r>
      <w:r w:rsidRPr="00B269EA">
        <w:rPr>
          <w:sz w:val="27"/>
          <w:szCs w:val="27"/>
          <w:lang w:val="uk-UA"/>
        </w:rPr>
        <w:t>Соціологія грошей.</w:t>
      </w:r>
    </w:p>
    <w:p w:rsidR="00942425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Гроші як соціальний інститут. Соціальні функції грошей. Гроші і сакральні цінності. </w:t>
      </w:r>
    </w:p>
    <w:p w:rsidR="00942425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Соціокультурні особливості ставлення до грошей.</w:t>
      </w:r>
    </w:p>
    <w:p w:rsidR="00942425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Ставлення до грошей різних соціальних груп. Вплив грошей на формування особистості. </w:t>
      </w:r>
    </w:p>
    <w:p w:rsidR="00942425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Соціокультурні чинники збереження і накопичення грошей. Фінансова успішність в громадській свідомості. </w:t>
      </w:r>
    </w:p>
    <w:p w:rsidR="00942425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Грошові сурогати і бартерний обмін. «Фінансові піраміди» і їх вплив на економічну і соціальну поведінку населення. </w:t>
      </w:r>
    </w:p>
    <w:p w:rsidR="007B403F" w:rsidRPr="00B269EA" w:rsidRDefault="007B403F" w:rsidP="001F316C">
      <w:pPr>
        <w:ind w:firstLine="720"/>
        <w:jc w:val="both"/>
        <w:rPr>
          <w:rFonts w:eastAsia="MS Mincho"/>
          <w:sz w:val="27"/>
          <w:szCs w:val="27"/>
          <w:lang w:val="uk-UA" w:eastAsia="ja-JP"/>
        </w:rPr>
      </w:pPr>
      <w:r w:rsidRPr="00B269EA">
        <w:rPr>
          <w:sz w:val="27"/>
          <w:szCs w:val="27"/>
          <w:lang w:val="uk-UA"/>
        </w:rPr>
        <w:t>Грошова культура сучасних суспільств.</w:t>
      </w:r>
    </w:p>
    <w:p w:rsidR="007B403F" w:rsidRPr="00B269EA" w:rsidRDefault="007B403F" w:rsidP="001F316C">
      <w:pPr>
        <w:ind w:firstLine="709"/>
        <w:jc w:val="both"/>
        <w:rPr>
          <w:rFonts w:eastAsia="MS Mincho"/>
          <w:sz w:val="27"/>
          <w:szCs w:val="27"/>
          <w:lang w:val="uk-UA" w:eastAsia="ja-JP"/>
        </w:rPr>
      </w:pPr>
      <w:r w:rsidRPr="00B269EA">
        <w:rPr>
          <w:rFonts w:eastAsia="MS Mincho"/>
          <w:sz w:val="27"/>
          <w:szCs w:val="27"/>
          <w:lang w:val="uk-UA" w:eastAsia="ja-JP"/>
        </w:rPr>
        <w:t xml:space="preserve">Тема 2.1.7. </w:t>
      </w:r>
      <w:r w:rsidRPr="00B269EA">
        <w:rPr>
          <w:sz w:val="27"/>
          <w:szCs w:val="27"/>
          <w:lang w:val="uk-UA"/>
        </w:rPr>
        <w:t>Соціологічний аналіз проблем власності.</w:t>
      </w:r>
    </w:p>
    <w:p w:rsidR="00942425" w:rsidRDefault="007B403F" w:rsidP="001F316C">
      <w:pPr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Власність як предмет соціологічного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аналізу. Ставлення до власності, як фактор впливу на економічну систему. </w:t>
      </w:r>
    </w:p>
    <w:p w:rsidR="00942425" w:rsidRDefault="007B403F" w:rsidP="001F316C">
      <w:pPr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Основні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підходи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до проблеми приватизації та націоналізації. Правові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та організаційні основи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приватизації.</w:t>
      </w:r>
      <w:r w:rsidR="00942425">
        <w:rPr>
          <w:sz w:val="27"/>
          <w:szCs w:val="27"/>
          <w:lang w:val="uk-UA"/>
        </w:rPr>
        <w:t xml:space="preserve"> </w:t>
      </w:r>
    </w:p>
    <w:p w:rsidR="00942425" w:rsidRDefault="007B403F" w:rsidP="001F316C">
      <w:pPr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Соціальна база підтримки та супротиву приватизації. Суб’єкти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приватизації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та їх інтереси. </w:t>
      </w:r>
    </w:p>
    <w:p w:rsidR="007B403F" w:rsidRPr="00B269EA" w:rsidRDefault="007B403F" w:rsidP="001F316C">
      <w:pPr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Шляхи приватизації в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країнах Західної та Східної Європи.</w:t>
      </w:r>
    </w:p>
    <w:p w:rsidR="007B403F" w:rsidRPr="00B269EA" w:rsidRDefault="007B403F" w:rsidP="001F316C">
      <w:pPr>
        <w:ind w:firstLine="709"/>
        <w:jc w:val="both"/>
        <w:rPr>
          <w:rFonts w:eastAsia="MS Mincho"/>
          <w:sz w:val="27"/>
          <w:szCs w:val="27"/>
          <w:lang w:val="uk-UA" w:eastAsia="ja-JP"/>
        </w:rPr>
      </w:pPr>
      <w:r w:rsidRPr="00B269EA">
        <w:rPr>
          <w:rFonts w:eastAsia="MS Mincho"/>
          <w:sz w:val="27"/>
          <w:szCs w:val="27"/>
          <w:lang w:val="uk-UA" w:eastAsia="ja-JP"/>
        </w:rPr>
        <w:t xml:space="preserve">Тема 2.1.8. </w:t>
      </w:r>
      <w:r w:rsidRPr="00B269EA">
        <w:rPr>
          <w:sz w:val="27"/>
          <w:szCs w:val="27"/>
          <w:lang w:val="uk-UA"/>
        </w:rPr>
        <w:t>Господарча організація та людина</w:t>
      </w:r>
      <w:r w:rsidRPr="00B269EA">
        <w:rPr>
          <w:rFonts w:eastAsia="MS Mincho"/>
          <w:sz w:val="27"/>
          <w:szCs w:val="27"/>
          <w:lang w:val="uk-UA" w:eastAsia="ja-JP"/>
        </w:rPr>
        <w:t>.</w:t>
      </w:r>
    </w:p>
    <w:p w:rsidR="00942425" w:rsidRDefault="007B403F" w:rsidP="001F316C">
      <w:pPr>
        <w:ind w:firstLine="709"/>
        <w:jc w:val="both"/>
        <w:rPr>
          <w:color w:val="292526"/>
          <w:sz w:val="27"/>
          <w:szCs w:val="27"/>
          <w:lang w:val="uk-UA"/>
        </w:rPr>
      </w:pPr>
      <w:r w:rsidRPr="00B269EA">
        <w:rPr>
          <w:color w:val="292526"/>
          <w:sz w:val="27"/>
          <w:szCs w:val="27"/>
          <w:lang w:val="uk-UA"/>
        </w:rPr>
        <w:t>Поняття “господарчої організації”. Види органі</w:t>
      </w:r>
      <w:r w:rsidR="00942425">
        <w:rPr>
          <w:color w:val="292526"/>
          <w:sz w:val="27"/>
          <w:szCs w:val="27"/>
          <w:lang w:val="uk-UA"/>
        </w:rPr>
        <w:t xml:space="preserve">зацій. </w:t>
      </w:r>
    </w:p>
    <w:p w:rsidR="00942425" w:rsidRDefault="00942425" w:rsidP="001F316C">
      <w:pPr>
        <w:ind w:firstLine="709"/>
        <w:jc w:val="both"/>
        <w:rPr>
          <w:color w:val="292526"/>
          <w:sz w:val="27"/>
          <w:szCs w:val="27"/>
          <w:lang w:val="uk-UA"/>
        </w:rPr>
      </w:pPr>
      <w:r>
        <w:rPr>
          <w:color w:val="292526"/>
          <w:sz w:val="27"/>
          <w:szCs w:val="27"/>
          <w:lang w:val="uk-UA"/>
        </w:rPr>
        <w:t>Історичні типи господарчи</w:t>
      </w:r>
      <w:r w:rsidR="007B403F" w:rsidRPr="00B269EA">
        <w:rPr>
          <w:color w:val="292526"/>
          <w:sz w:val="27"/>
          <w:szCs w:val="27"/>
          <w:lang w:val="uk-UA"/>
        </w:rPr>
        <w:t xml:space="preserve">х організацій. Корпорація та її риси. Роль бюрократії у функціонуванні сучасних господарчих організацій. </w:t>
      </w:r>
    </w:p>
    <w:p w:rsidR="00942425" w:rsidRDefault="007B403F" w:rsidP="001F316C">
      <w:pPr>
        <w:ind w:firstLine="709"/>
        <w:jc w:val="both"/>
        <w:rPr>
          <w:color w:val="292526"/>
          <w:sz w:val="27"/>
          <w:szCs w:val="27"/>
          <w:lang w:val="uk-UA"/>
        </w:rPr>
      </w:pPr>
      <w:r w:rsidRPr="00B269EA">
        <w:rPr>
          <w:color w:val="292526"/>
          <w:sz w:val="27"/>
          <w:szCs w:val="27"/>
          <w:lang w:val="uk-UA"/>
        </w:rPr>
        <w:t xml:space="preserve">Діяльність індивіда в організації. Сутність організаційної культури. </w:t>
      </w:r>
    </w:p>
    <w:p w:rsidR="00942425" w:rsidRDefault="007B403F" w:rsidP="001F316C">
      <w:pPr>
        <w:ind w:firstLine="709"/>
        <w:jc w:val="both"/>
        <w:rPr>
          <w:color w:val="292526"/>
          <w:sz w:val="27"/>
          <w:szCs w:val="27"/>
          <w:lang w:val="uk-UA"/>
        </w:rPr>
      </w:pPr>
      <w:r w:rsidRPr="00B269EA">
        <w:rPr>
          <w:color w:val="292526"/>
          <w:sz w:val="27"/>
          <w:szCs w:val="27"/>
          <w:lang w:val="uk-UA"/>
        </w:rPr>
        <w:t xml:space="preserve">Структура та функції </w:t>
      </w:r>
      <w:proofErr w:type="spellStart"/>
      <w:r w:rsidRPr="00B269EA">
        <w:rPr>
          <w:color w:val="292526"/>
          <w:sz w:val="27"/>
          <w:szCs w:val="27"/>
          <w:lang w:val="uk-UA"/>
        </w:rPr>
        <w:t>організаційнох</w:t>
      </w:r>
      <w:proofErr w:type="spellEnd"/>
      <w:r w:rsidRPr="00B269EA">
        <w:rPr>
          <w:color w:val="292526"/>
          <w:sz w:val="27"/>
          <w:szCs w:val="27"/>
          <w:lang w:val="uk-UA"/>
        </w:rPr>
        <w:t xml:space="preserve"> культури, її основні характеристики. Типології організаційних культур. </w:t>
      </w:r>
    </w:p>
    <w:p w:rsidR="007B403F" w:rsidRPr="00B269EA" w:rsidRDefault="007B403F" w:rsidP="001F316C">
      <w:pPr>
        <w:ind w:firstLine="709"/>
        <w:jc w:val="both"/>
        <w:rPr>
          <w:color w:val="292526"/>
          <w:sz w:val="27"/>
          <w:szCs w:val="27"/>
          <w:lang w:val="uk-UA"/>
        </w:rPr>
      </w:pPr>
      <w:r w:rsidRPr="00B269EA">
        <w:rPr>
          <w:color w:val="292526"/>
          <w:sz w:val="27"/>
          <w:szCs w:val="27"/>
          <w:lang w:val="uk-UA"/>
        </w:rPr>
        <w:lastRenderedPageBreak/>
        <w:t>Методичні проблеми дослідження організаційної культури.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rFonts w:eastAsia="MS Mincho"/>
          <w:sz w:val="27"/>
          <w:szCs w:val="27"/>
          <w:lang w:val="uk-UA" w:eastAsia="ja-JP"/>
        </w:rPr>
        <w:t xml:space="preserve">Тема 2.1.9. </w:t>
      </w:r>
      <w:r w:rsidRPr="00B269EA">
        <w:rPr>
          <w:sz w:val="27"/>
          <w:szCs w:val="27"/>
          <w:lang w:val="uk-UA"/>
        </w:rPr>
        <w:t>Рівень та якість життя населення.</w:t>
      </w:r>
    </w:p>
    <w:p w:rsidR="00942425" w:rsidRDefault="007B403F" w:rsidP="001F316C">
      <w:pPr>
        <w:shd w:val="clear" w:color="auto" w:fill="FFFFFF"/>
        <w:tabs>
          <w:tab w:val="left" w:pos="302"/>
        </w:tabs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ab/>
      </w:r>
      <w:r w:rsidRPr="00B269EA">
        <w:rPr>
          <w:sz w:val="27"/>
          <w:szCs w:val="27"/>
          <w:lang w:val="uk-UA"/>
        </w:rPr>
        <w:tab/>
        <w:t>Поняття</w:t>
      </w:r>
      <w:r w:rsid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рівня, якості та способу життя. Емпіричні дослідження рівня життя населення, порівняння України та інших країн. </w:t>
      </w:r>
    </w:p>
    <w:p w:rsidR="007B403F" w:rsidRPr="00B269EA" w:rsidRDefault="00942425" w:rsidP="00942425">
      <w:pPr>
        <w:shd w:val="clear" w:color="auto" w:fill="FFFFFF"/>
        <w:tabs>
          <w:tab w:val="left" w:pos="709"/>
        </w:tabs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ab/>
      </w:r>
      <w:r w:rsidR="007B403F" w:rsidRPr="00B269EA">
        <w:rPr>
          <w:sz w:val="27"/>
          <w:szCs w:val="27"/>
          <w:lang w:val="uk-UA"/>
        </w:rPr>
        <w:t>Соціальні нормативи</w:t>
      </w:r>
      <w:r>
        <w:rPr>
          <w:sz w:val="27"/>
          <w:szCs w:val="27"/>
          <w:lang w:val="uk-UA"/>
        </w:rPr>
        <w:t xml:space="preserve"> </w:t>
      </w:r>
      <w:r w:rsidR="007B403F" w:rsidRPr="00B269EA">
        <w:rPr>
          <w:sz w:val="27"/>
          <w:szCs w:val="27"/>
          <w:lang w:val="uk-UA"/>
        </w:rPr>
        <w:t>у розрахунках рівня життя.</w:t>
      </w:r>
    </w:p>
    <w:p w:rsidR="007B403F" w:rsidRPr="00B269EA" w:rsidRDefault="007B403F" w:rsidP="001F316C">
      <w:pPr>
        <w:ind w:firstLine="709"/>
        <w:jc w:val="both"/>
        <w:rPr>
          <w:rFonts w:eastAsia="MS Mincho"/>
          <w:b/>
          <w:bCs/>
          <w:sz w:val="27"/>
          <w:szCs w:val="27"/>
          <w:lang w:val="uk-UA" w:eastAsia="ja-JP"/>
        </w:rPr>
      </w:pPr>
      <w:r w:rsidRPr="00B269EA">
        <w:rPr>
          <w:rFonts w:eastAsia="MS Mincho"/>
          <w:b/>
          <w:bCs/>
          <w:sz w:val="27"/>
          <w:szCs w:val="27"/>
          <w:lang w:val="uk-UA" w:eastAsia="ja-JP"/>
        </w:rPr>
        <w:t xml:space="preserve">2.2. Модуль №2. </w:t>
      </w:r>
      <w:r w:rsidRPr="00B269EA">
        <w:rPr>
          <w:b/>
          <w:bCs/>
          <w:sz w:val="27"/>
          <w:szCs w:val="27"/>
          <w:lang w:val="uk-UA"/>
        </w:rPr>
        <w:t>Соціологічний аналіз економічної поведінки.</w:t>
      </w:r>
    </w:p>
    <w:p w:rsidR="007B403F" w:rsidRPr="003D225E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3D225E">
        <w:rPr>
          <w:sz w:val="27"/>
          <w:szCs w:val="27"/>
          <w:lang w:val="uk-UA"/>
        </w:rPr>
        <w:t>Тема 2.2.1. Соціально-економічна поведінка як предмет дослідження.</w:t>
      </w:r>
    </w:p>
    <w:p w:rsidR="00942425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Особливості соціологічного вивчення економічної поведінки. </w:t>
      </w:r>
    </w:p>
    <w:p w:rsidR="00942425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Соціологічна діагностика економічної поведінки: критерії, показники, чинники. </w:t>
      </w:r>
    </w:p>
    <w:p w:rsidR="00942425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Зміст, структура та функції економічної поведінки. Види економічної поведінки. </w:t>
      </w:r>
    </w:p>
    <w:p w:rsidR="00942425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Деструктивні форми економічної поведінки, їх класифікація, соціологічні характеристики. Моделі економічної поведінки. </w:t>
      </w:r>
    </w:p>
    <w:p w:rsidR="007B403F" w:rsidRPr="00B269EA" w:rsidRDefault="007B403F" w:rsidP="001F316C">
      <w:pPr>
        <w:ind w:firstLine="720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Мотиви і стимули господарської діяльності людей в умовах переходу держави до ринку. </w:t>
      </w:r>
    </w:p>
    <w:p w:rsidR="007B403F" w:rsidRPr="003D225E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3D225E">
        <w:rPr>
          <w:sz w:val="27"/>
          <w:szCs w:val="27"/>
          <w:lang w:val="uk-UA"/>
        </w:rPr>
        <w:t>Тема 2.2.2. Проблема раціональності економічної поведінки.</w:t>
      </w:r>
    </w:p>
    <w:p w:rsidR="00942425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Соціально-економічна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свідомість як елемент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економічної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культури. Зміст, структура, функції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соціально-економічної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свідомості. </w:t>
      </w:r>
    </w:p>
    <w:p w:rsidR="00942425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Рівні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її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формування. Свідоме і несвідоме в економічній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поведінці. Різні форми раціональності свідомості та поведінки. 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proofErr w:type="spellStart"/>
      <w:r w:rsidRPr="00B269EA">
        <w:rPr>
          <w:sz w:val="27"/>
          <w:szCs w:val="27"/>
          <w:lang w:val="uk-UA"/>
        </w:rPr>
        <w:t>Цілераціональна</w:t>
      </w:r>
      <w:proofErr w:type="spellEnd"/>
      <w:r w:rsidRPr="00B269EA">
        <w:rPr>
          <w:sz w:val="27"/>
          <w:szCs w:val="27"/>
          <w:lang w:val="uk-UA"/>
        </w:rPr>
        <w:t xml:space="preserve"> та </w:t>
      </w:r>
      <w:proofErr w:type="spellStart"/>
      <w:r w:rsidRPr="00B269EA">
        <w:rPr>
          <w:sz w:val="27"/>
          <w:szCs w:val="27"/>
          <w:lang w:val="uk-UA"/>
        </w:rPr>
        <w:t>цінніснораціональна</w:t>
      </w:r>
      <w:proofErr w:type="spellEnd"/>
      <w:r w:rsidRPr="00B269EA">
        <w:rPr>
          <w:sz w:val="27"/>
          <w:szCs w:val="27"/>
          <w:lang w:val="uk-UA"/>
        </w:rPr>
        <w:t xml:space="preserve"> поведінка. Теорія раціонального вибору про фактори економічної поведінки.</w:t>
      </w:r>
    </w:p>
    <w:p w:rsidR="007B403F" w:rsidRPr="003D225E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3D225E">
        <w:rPr>
          <w:sz w:val="27"/>
          <w:szCs w:val="27"/>
          <w:lang w:val="uk-UA"/>
        </w:rPr>
        <w:t>Тема 2.2.3. Ризик в структурі економічної поведінки.</w:t>
      </w:r>
    </w:p>
    <w:p w:rsidR="00942425" w:rsidRDefault="007B403F" w:rsidP="001F316C">
      <w:pPr>
        <w:pStyle w:val="a3"/>
      </w:pPr>
      <w:r w:rsidRPr="00B269EA">
        <w:t xml:space="preserve">Сутність економічного ризику. Співвідношення понять “ризик” та “небезпека”. </w:t>
      </w:r>
    </w:p>
    <w:p w:rsidR="00942425" w:rsidRDefault="007B403F" w:rsidP="001F316C">
      <w:pPr>
        <w:pStyle w:val="a3"/>
      </w:pPr>
      <w:r w:rsidRPr="00B269EA">
        <w:t xml:space="preserve">Функції та види економічного ризику. Джерел економічних ризиків. Суб’єкти економічних ризиків. </w:t>
      </w:r>
    </w:p>
    <w:p w:rsidR="00942425" w:rsidRDefault="007B403F" w:rsidP="001F316C">
      <w:pPr>
        <w:pStyle w:val="a3"/>
      </w:pPr>
      <w:r w:rsidRPr="00B269EA">
        <w:t xml:space="preserve">Стратегії поведінки в умовах ризиків. Довіра та ризики. </w:t>
      </w:r>
    </w:p>
    <w:p w:rsidR="00942425" w:rsidRDefault="007B403F" w:rsidP="001F316C">
      <w:pPr>
        <w:pStyle w:val="a3"/>
      </w:pPr>
      <w:r w:rsidRPr="00B269EA">
        <w:t xml:space="preserve">Глобальні та локальні ризики економічної діяльності. Місце венчурного капіталу в сучасній економіці. </w:t>
      </w:r>
    </w:p>
    <w:p w:rsidR="007B403F" w:rsidRPr="00B269EA" w:rsidRDefault="007B403F" w:rsidP="001F316C">
      <w:pPr>
        <w:pStyle w:val="a3"/>
      </w:pPr>
      <w:r w:rsidRPr="00B269EA">
        <w:t xml:space="preserve">Калькульовані та </w:t>
      </w:r>
      <w:proofErr w:type="spellStart"/>
      <w:r w:rsidRPr="00B269EA">
        <w:t>некалькульовані</w:t>
      </w:r>
      <w:proofErr w:type="spellEnd"/>
      <w:r w:rsidRPr="00B269EA">
        <w:t xml:space="preserve"> ризики. Проблема оцінки ризиків та управління ними.</w:t>
      </w:r>
    </w:p>
    <w:p w:rsidR="007B403F" w:rsidRPr="003D225E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3D225E">
        <w:rPr>
          <w:sz w:val="27"/>
          <w:szCs w:val="27"/>
          <w:lang w:val="uk-UA"/>
        </w:rPr>
        <w:t xml:space="preserve">Тема 2.2.4. Соціологія </w:t>
      </w:r>
      <w:r w:rsidR="00942425" w:rsidRPr="003D225E">
        <w:rPr>
          <w:sz w:val="27"/>
          <w:szCs w:val="27"/>
          <w:lang w:val="uk-UA"/>
        </w:rPr>
        <w:t>інноваційних</w:t>
      </w:r>
      <w:r w:rsidRPr="003D225E">
        <w:rPr>
          <w:sz w:val="27"/>
          <w:szCs w:val="27"/>
          <w:lang w:val="uk-UA"/>
        </w:rPr>
        <w:t xml:space="preserve"> процесів.</w:t>
      </w:r>
    </w:p>
    <w:p w:rsidR="00942425" w:rsidRDefault="007B403F" w:rsidP="001F316C">
      <w:pPr>
        <w:pStyle w:val="a3"/>
      </w:pPr>
      <w:r w:rsidRPr="00B269EA">
        <w:t xml:space="preserve">Поняття “економічної </w:t>
      </w:r>
      <w:r w:rsidR="00942425" w:rsidRPr="00B269EA">
        <w:t>інновації</w:t>
      </w:r>
      <w:r w:rsidRPr="00B269EA">
        <w:t xml:space="preserve">”. </w:t>
      </w:r>
      <w:r w:rsidR="00942425" w:rsidRPr="00B269EA">
        <w:t>Інноваційна</w:t>
      </w:r>
      <w:r w:rsidRPr="00B269EA">
        <w:t xml:space="preserve"> та консервативна поведінка. Можливі типології </w:t>
      </w:r>
      <w:r w:rsidR="00942425" w:rsidRPr="00B269EA">
        <w:t>інновацій</w:t>
      </w:r>
      <w:r w:rsidRPr="00B269EA">
        <w:t xml:space="preserve">. </w:t>
      </w:r>
      <w:r w:rsidR="00942425" w:rsidRPr="00B269EA">
        <w:t>Інновація</w:t>
      </w:r>
      <w:r w:rsidRPr="00B269EA">
        <w:t xml:space="preserve"> та модернізація. </w:t>
      </w:r>
    </w:p>
    <w:p w:rsidR="00942425" w:rsidRDefault="007B403F" w:rsidP="001F316C">
      <w:pPr>
        <w:pStyle w:val="a3"/>
      </w:pPr>
      <w:r w:rsidRPr="00B269EA">
        <w:t xml:space="preserve">Суб’єкти </w:t>
      </w:r>
      <w:r w:rsidR="00942425" w:rsidRPr="00B269EA">
        <w:t>інноваційних</w:t>
      </w:r>
      <w:r w:rsidRPr="00B269EA">
        <w:t xml:space="preserve"> процесів. Етапи розгортання </w:t>
      </w:r>
      <w:r w:rsidR="00942425" w:rsidRPr="00B269EA">
        <w:t>інноваційних</w:t>
      </w:r>
      <w:r w:rsidRPr="00B269EA">
        <w:t xml:space="preserve"> процесів. </w:t>
      </w:r>
    </w:p>
    <w:p w:rsidR="007B403F" w:rsidRPr="00B269EA" w:rsidRDefault="007B403F" w:rsidP="001F316C">
      <w:pPr>
        <w:pStyle w:val="a3"/>
      </w:pPr>
      <w:r w:rsidRPr="00B269EA">
        <w:t xml:space="preserve">Типології населення в залежності від міри сприйняття </w:t>
      </w:r>
      <w:r w:rsidR="00942425" w:rsidRPr="00B269EA">
        <w:t>інновацій</w:t>
      </w:r>
      <w:r w:rsidRPr="00B269EA">
        <w:t xml:space="preserve">. Механізми управління </w:t>
      </w:r>
      <w:r w:rsidR="00942425" w:rsidRPr="00B269EA">
        <w:t>інноваційними</w:t>
      </w:r>
      <w:r w:rsidRPr="00B269EA">
        <w:t xml:space="preserve"> процесами.</w:t>
      </w:r>
    </w:p>
    <w:p w:rsidR="007B403F" w:rsidRPr="003D225E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3D225E">
        <w:rPr>
          <w:sz w:val="27"/>
          <w:szCs w:val="27"/>
          <w:lang w:val="uk-UA"/>
        </w:rPr>
        <w:t>Тема 2.2.5. Соціологічний аналіз підприємництва.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Поняття підприємництва та підприємця. Підприємництво, бізнес і менеджмент</w:t>
      </w:r>
      <w:r w:rsidR="00AA37FE" w:rsidRPr="00B269EA">
        <w:rPr>
          <w:sz w:val="27"/>
          <w:szCs w:val="27"/>
          <w:lang w:val="uk-UA"/>
        </w:rPr>
        <w:t xml:space="preserve">. </w:t>
      </w:r>
      <w:r w:rsidRPr="00B269EA">
        <w:rPr>
          <w:sz w:val="27"/>
          <w:szCs w:val="27"/>
          <w:lang w:val="uk-UA"/>
        </w:rPr>
        <w:t>Соціальні функції підприємни</w:t>
      </w:r>
      <w:r w:rsidR="00942425">
        <w:rPr>
          <w:sz w:val="27"/>
          <w:szCs w:val="27"/>
          <w:lang w:val="uk-UA"/>
        </w:rPr>
        <w:t>ц</w:t>
      </w:r>
      <w:r w:rsidRPr="00B269EA">
        <w:rPr>
          <w:sz w:val="27"/>
          <w:szCs w:val="27"/>
          <w:lang w:val="uk-UA"/>
        </w:rPr>
        <w:t xml:space="preserve">тва.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lastRenderedPageBreak/>
        <w:t>Соціальний аналіз підприємництва у працях В.</w:t>
      </w:r>
      <w:r w:rsidR="00942425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Зомбарта</w:t>
      </w:r>
      <w:proofErr w:type="spellEnd"/>
      <w:r w:rsidRPr="00B269EA">
        <w:rPr>
          <w:sz w:val="27"/>
          <w:szCs w:val="27"/>
          <w:lang w:val="uk-UA"/>
        </w:rPr>
        <w:t xml:space="preserve"> і М.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Вебера. Основні мотиви підприємницької діяльності.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Соціокультурні моделі підприємницької поведінки. Місце підприємця в ринковій економіці.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Проблема ідентифікації підприємців. Типологія підприємців. Дрібне підприємництво та його соціальна роль в сучасному суспільстві. </w:t>
      </w:r>
    </w:p>
    <w:p w:rsidR="007B403F" w:rsidRPr="00B269EA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Зміст, типи та механізми формування підприємницької культури. Динаміка підприємницької активності в сучасній Україні. </w:t>
      </w:r>
    </w:p>
    <w:p w:rsidR="007B403F" w:rsidRPr="003D225E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3D225E">
        <w:rPr>
          <w:sz w:val="27"/>
          <w:szCs w:val="27"/>
          <w:lang w:val="uk-UA"/>
        </w:rPr>
        <w:t>Тема 2.2.6. Споживання як соціокультурний феномен.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Основні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підходи до вивчення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споживання: соціально-філософський, загальноекономічний, конкретно-економічний, соціально-психологічний та соціологічний.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Види споживацької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поведінки:</w:t>
      </w:r>
      <w:r w:rsidR="00942425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привласнююча</w:t>
      </w:r>
      <w:proofErr w:type="spellEnd"/>
      <w:r w:rsidRPr="00B269EA">
        <w:rPr>
          <w:sz w:val="27"/>
          <w:szCs w:val="27"/>
          <w:lang w:val="uk-UA"/>
        </w:rPr>
        <w:t>, обслуговуюча, супроводжуюча та захисна. Матеріальне та духовне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споживання. Стиль споживання та його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стадії.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Індивідуальний, груповий та масовий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рівні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споживання.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Суспільство споживання і його основні тенденції. Культура споживання. Особливості рішень споживача в різному соціокультурному середовищі (сім’я, група, клас). </w:t>
      </w:r>
    </w:p>
    <w:p w:rsidR="00942425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Споживання і соціальна диференціація. Споживання і стиль життя. Престижне споживання. Сфери споживання. Регулятори споживчої поведінки. </w:t>
      </w:r>
    </w:p>
    <w:p w:rsidR="007B403F" w:rsidRPr="00B269EA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Співвідношення між працею і споживанням у різних суспільствах. Споживання і трудова мотивація. Моделі споживчої поведінки в сучасному світі.</w:t>
      </w:r>
    </w:p>
    <w:p w:rsidR="007B403F" w:rsidRPr="003D225E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3D225E">
        <w:rPr>
          <w:sz w:val="27"/>
          <w:szCs w:val="27"/>
          <w:lang w:val="uk-UA"/>
        </w:rPr>
        <w:t>Тема 2.2.7.Явище тіньової економіки.</w:t>
      </w:r>
    </w:p>
    <w:p w:rsidR="00942425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Сутність та основні сфери тіньової економіки. </w:t>
      </w:r>
    </w:p>
    <w:p w:rsidR="00942425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Причини, умови та механізми тіньових соціально-економічних явищ в суспільстві. Держава, бюрократія та корупція. </w:t>
      </w:r>
    </w:p>
    <w:p w:rsidR="00942425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Кримінальний бізнес. </w:t>
      </w:r>
    </w:p>
    <w:p w:rsidR="007B403F" w:rsidRPr="00B269EA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“Сіра” та напівлегальна економіки. Міра поширення тіньової економіки.</w:t>
      </w:r>
    </w:p>
    <w:p w:rsidR="007B403F" w:rsidRPr="003D225E" w:rsidRDefault="007B403F" w:rsidP="00942425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3D225E">
        <w:rPr>
          <w:sz w:val="27"/>
          <w:szCs w:val="27"/>
          <w:lang w:val="uk-UA"/>
        </w:rPr>
        <w:t>Тема 2.2.8. Домашня та неформальна економіки.</w:t>
      </w:r>
    </w:p>
    <w:p w:rsidR="00942425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Поняття домогосподарства. Співвідношення домогосподарства та сім’ї. </w:t>
      </w:r>
    </w:p>
    <w:p w:rsidR="00942425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Типологія домашніх господарств </w:t>
      </w:r>
      <w:proofErr w:type="spellStart"/>
      <w:r w:rsidRPr="00B269EA">
        <w:rPr>
          <w:sz w:val="27"/>
          <w:szCs w:val="27"/>
          <w:lang w:val="uk-UA"/>
        </w:rPr>
        <w:t>ідивергенція</w:t>
      </w:r>
      <w:proofErr w:type="spellEnd"/>
      <w:r w:rsidRPr="00B269EA">
        <w:rPr>
          <w:sz w:val="27"/>
          <w:szCs w:val="27"/>
          <w:lang w:val="uk-UA"/>
        </w:rPr>
        <w:t xml:space="preserve"> структури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домашнього господарства. </w:t>
      </w:r>
    </w:p>
    <w:p w:rsidR="00942425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Ведення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домашнього господарства та керування бюджетом. Рольові елементи, поділ праці і</w:t>
      </w:r>
      <w:r w:rsidR="005C1F43" w:rsidRPr="00B269EA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гендерний аспект в домашньому господарстві. </w:t>
      </w:r>
    </w:p>
    <w:p w:rsidR="00942425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Сутність неформальної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економіки, її </w:t>
      </w:r>
      <w:proofErr w:type="spellStart"/>
      <w:r w:rsidRPr="00B269EA">
        <w:rPr>
          <w:sz w:val="27"/>
          <w:szCs w:val="27"/>
          <w:lang w:val="uk-UA"/>
        </w:rPr>
        <w:t>генеза</w:t>
      </w:r>
      <w:proofErr w:type="spellEnd"/>
      <w:r w:rsidRPr="00B269EA">
        <w:rPr>
          <w:sz w:val="27"/>
          <w:szCs w:val="27"/>
          <w:lang w:val="uk-UA"/>
        </w:rPr>
        <w:t>, функції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та структура. Можливі оцінки розміру неформальної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економіки. </w:t>
      </w:r>
    </w:p>
    <w:p w:rsidR="007B403F" w:rsidRPr="00B269EA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>Підходи до аналізу неформальної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економіки</w:t>
      </w:r>
      <w:r w:rsidR="00942425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в працях </w:t>
      </w:r>
      <w:proofErr w:type="spellStart"/>
      <w:r w:rsidRPr="00B269EA">
        <w:rPr>
          <w:sz w:val="27"/>
          <w:szCs w:val="27"/>
          <w:lang w:val="uk-UA"/>
        </w:rPr>
        <w:t>Чаянова</w:t>
      </w:r>
      <w:proofErr w:type="spellEnd"/>
      <w:r w:rsidRPr="00B269EA">
        <w:rPr>
          <w:sz w:val="27"/>
          <w:szCs w:val="27"/>
          <w:lang w:val="uk-UA"/>
        </w:rPr>
        <w:t xml:space="preserve">, Де </w:t>
      </w:r>
      <w:proofErr w:type="spellStart"/>
      <w:r w:rsidRPr="00B269EA">
        <w:rPr>
          <w:sz w:val="27"/>
          <w:szCs w:val="27"/>
          <w:lang w:val="uk-UA"/>
        </w:rPr>
        <w:t>Сото</w:t>
      </w:r>
      <w:proofErr w:type="spellEnd"/>
      <w:r w:rsidRPr="00B269EA">
        <w:rPr>
          <w:sz w:val="27"/>
          <w:szCs w:val="27"/>
          <w:lang w:val="uk-UA"/>
        </w:rPr>
        <w:t xml:space="preserve">, </w:t>
      </w:r>
      <w:proofErr w:type="spellStart"/>
      <w:r w:rsidRPr="00B269EA">
        <w:rPr>
          <w:sz w:val="27"/>
          <w:szCs w:val="27"/>
          <w:lang w:val="uk-UA"/>
        </w:rPr>
        <w:t>Полан’ї</w:t>
      </w:r>
      <w:proofErr w:type="spellEnd"/>
      <w:r w:rsidRPr="00B269EA">
        <w:rPr>
          <w:sz w:val="27"/>
          <w:szCs w:val="27"/>
          <w:lang w:val="uk-UA"/>
        </w:rPr>
        <w:t>.</w:t>
      </w:r>
    </w:p>
    <w:p w:rsidR="007B403F" w:rsidRPr="003D225E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3D225E">
        <w:rPr>
          <w:sz w:val="27"/>
          <w:szCs w:val="27"/>
          <w:lang w:val="uk-UA"/>
        </w:rPr>
        <w:t>Тема 2.2.9. Взаємозв’язок економіки та політики.</w:t>
      </w:r>
    </w:p>
    <w:p w:rsidR="00942425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Вплив політичних факторів на економічну діяльність та економічну поведінку. Уявлення про роль держави в регулюванні економікою (ліберальний, соціал-демократичний, кейнсіанський, неоліберальний підходи). </w:t>
      </w:r>
    </w:p>
    <w:p w:rsidR="00942425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lastRenderedPageBreak/>
        <w:t xml:space="preserve">Політекономія: минуле і сучасність. Варіативність втручання держави в економічну сферу в сучасному світі. Вплив економічних факторів на прийняття політичних рішень. </w:t>
      </w:r>
    </w:p>
    <w:p w:rsidR="007B403F" w:rsidRPr="00B269EA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b/>
          <w:bCs/>
          <w:sz w:val="27"/>
          <w:szCs w:val="27"/>
          <w:u w:val="single"/>
          <w:lang w:val="uk-UA"/>
        </w:rPr>
      </w:pPr>
      <w:r w:rsidRPr="00B269EA">
        <w:rPr>
          <w:sz w:val="27"/>
          <w:szCs w:val="27"/>
          <w:lang w:val="uk-UA"/>
        </w:rPr>
        <w:t>Роль бізнесу як політичного фактору в різних країнах світу. Бізнесові групи тиску. Транснаціональні корпорації як гравці в політичному полі.</w:t>
      </w:r>
    </w:p>
    <w:p w:rsidR="007B403F" w:rsidRPr="00B269EA" w:rsidRDefault="007B403F" w:rsidP="001F316C">
      <w:pPr>
        <w:shd w:val="clear" w:color="auto" w:fill="FFFFFF"/>
        <w:tabs>
          <w:tab w:val="left" w:pos="5994"/>
        </w:tabs>
        <w:jc w:val="center"/>
        <w:rPr>
          <w:sz w:val="27"/>
          <w:szCs w:val="27"/>
          <w:lang w:val="uk-UA"/>
        </w:rPr>
      </w:pPr>
    </w:p>
    <w:p w:rsidR="007B403F" w:rsidRPr="00B269EA" w:rsidRDefault="007B403F" w:rsidP="001F316C">
      <w:pPr>
        <w:spacing w:line="233" w:lineRule="auto"/>
        <w:jc w:val="center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3. СПИСОК РЕКОМЕНДОВАНИХ ДЖЕРЕЛ</w:t>
      </w:r>
    </w:p>
    <w:p w:rsidR="007B403F" w:rsidRPr="00B269EA" w:rsidRDefault="007B403F" w:rsidP="001F316C">
      <w:pPr>
        <w:spacing w:line="233" w:lineRule="auto"/>
        <w:ind w:firstLine="709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3.1. Основні рекомендовані джерела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3.1.1. </w:t>
      </w:r>
      <w:proofErr w:type="spellStart"/>
      <w:r w:rsidRPr="00B269EA">
        <w:rPr>
          <w:sz w:val="27"/>
          <w:szCs w:val="27"/>
          <w:lang w:val="uk-UA"/>
        </w:rPr>
        <w:t>Заславская</w:t>
      </w:r>
      <w:proofErr w:type="spellEnd"/>
      <w:r w:rsidRPr="00B269EA">
        <w:rPr>
          <w:sz w:val="27"/>
          <w:szCs w:val="27"/>
          <w:lang w:val="uk-UA"/>
        </w:rPr>
        <w:t xml:space="preserve"> Т.И., </w:t>
      </w:r>
      <w:proofErr w:type="spellStart"/>
      <w:r w:rsidRPr="00B269EA">
        <w:rPr>
          <w:sz w:val="27"/>
          <w:szCs w:val="27"/>
          <w:lang w:val="uk-UA"/>
        </w:rPr>
        <w:t>Рывкина</w:t>
      </w:r>
      <w:proofErr w:type="spellEnd"/>
      <w:r w:rsidRPr="00B269EA">
        <w:rPr>
          <w:sz w:val="27"/>
          <w:szCs w:val="27"/>
          <w:lang w:val="uk-UA"/>
        </w:rPr>
        <w:t xml:space="preserve"> Р.В. </w:t>
      </w:r>
      <w:proofErr w:type="spellStart"/>
      <w:r w:rsidRPr="00B269EA">
        <w:rPr>
          <w:sz w:val="27"/>
          <w:szCs w:val="27"/>
          <w:lang w:val="uk-UA"/>
        </w:rPr>
        <w:t>Социологияэкономическойжизни</w:t>
      </w:r>
      <w:proofErr w:type="spellEnd"/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очеркитеории</w:t>
      </w:r>
      <w:proofErr w:type="spellEnd"/>
      <w:r w:rsidRPr="00B269EA">
        <w:rPr>
          <w:sz w:val="27"/>
          <w:szCs w:val="27"/>
          <w:lang w:val="uk-UA"/>
        </w:rPr>
        <w:t xml:space="preserve">. — </w:t>
      </w:r>
      <w:proofErr w:type="spellStart"/>
      <w:r w:rsidR="003D225E">
        <w:rPr>
          <w:sz w:val="27"/>
          <w:szCs w:val="27"/>
          <w:lang w:val="uk-UA"/>
        </w:rPr>
        <w:t>Новосибирск</w:t>
      </w:r>
      <w:proofErr w:type="spellEnd"/>
      <w:r w:rsidRPr="00B269EA">
        <w:rPr>
          <w:sz w:val="27"/>
          <w:szCs w:val="27"/>
          <w:lang w:val="uk-UA"/>
        </w:rPr>
        <w:t xml:space="preserve">: Наука, </w:t>
      </w:r>
      <w:proofErr w:type="spellStart"/>
      <w:r w:rsidRPr="00B269EA">
        <w:rPr>
          <w:sz w:val="27"/>
          <w:szCs w:val="27"/>
          <w:lang w:val="uk-UA"/>
        </w:rPr>
        <w:t>Сиб</w:t>
      </w:r>
      <w:proofErr w:type="spellEnd"/>
      <w:r w:rsidRPr="00B269EA">
        <w:rPr>
          <w:sz w:val="27"/>
          <w:szCs w:val="27"/>
          <w:lang w:val="uk-UA"/>
        </w:rPr>
        <w:t xml:space="preserve">. </w:t>
      </w:r>
      <w:proofErr w:type="spellStart"/>
      <w:r w:rsidRPr="00B269EA">
        <w:rPr>
          <w:sz w:val="27"/>
          <w:szCs w:val="27"/>
          <w:lang w:val="uk-UA"/>
        </w:rPr>
        <w:t>отд-ние</w:t>
      </w:r>
      <w:proofErr w:type="spellEnd"/>
      <w:r w:rsidRPr="00B269EA">
        <w:rPr>
          <w:sz w:val="27"/>
          <w:szCs w:val="27"/>
          <w:lang w:val="uk-UA"/>
        </w:rPr>
        <w:t>, 1991. — 448 с.</w:t>
      </w:r>
    </w:p>
    <w:p w:rsidR="007B403F" w:rsidRPr="00B269EA" w:rsidRDefault="007B403F" w:rsidP="001F316C">
      <w:pPr>
        <w:pStyle w:val="a3"/>
      </w:pPr>
      <w:r w:rsidRPr="00B269EA">
        <w:rPr>
          <w:color w:val="000000"/>
        </w:rPr>
        <w:t xml:space="preserve">3.1.2. </w:t>
      </w:r>
      <w:proofErr w:type="spellStart"/>
      <w:r w:rsidRPr="00B269EA">
        <w:t>Злотников</w:t>
      </w:r>
      <w:proofErr w:type="spellEnd"/>
      <w:r w:rsidRPr="00B269EA">
        <w:t xml:space="preserve"> А.Г. </w:t>
      </w:r>
      <w:proofErr w:type="spellStart"/>
      <w:r w:rsidRPr="00B269EA">
        <w:t>Социология</w:t>
      </w:r>
      <w:proofErr w:type="spellEnd"/>
      <w:r w:rsidRPr="00B269EA">
        <w:t xml:space="preserve"> и </w:t>
      </w:r>
      <w:proofErr w:type="spellStart"/>
      <w:r w:rsidRPr="00B269EA">
        <w:t>экономическаямысль</w:t>
      </w:r>
      <w:proofErr w:type="spellEnd"/>
      <w:r w:rsidRPr="00B269EA">
        <w:t xml:space="preserve">. — </w:t>
      </w:r>
      <w:proofErr w:type="spellStart"/>
      <w:r w:rsidRPr="00B269EA">
        <w:t>Мн</w:t>
      </w:r>
      <w:proofErr w:type="spellEnd"/>
      <w:r w:rsidRPr="00B269EA">
        <w:t xml:space="preserve">.: </w:t>
      </w:r>
      <w:proofErr w:type="spellStart"/>
      <w:r w:rsidRPr="00B269EA">
        <w:t>Современное</w:t>
      </w:r>
      <w:proofErr w:type="spellEnd"/>
      <w:r w:rsidRPr="00B269EA">
        <w:t xml:space="preserve"> слово, 2002. — 260 с.</w:t>
      </w:r>
    </w:p>
    <w:p w:rsidR="007B403F" w:rsidRPr="00B269EA" w:rsidRDefault="007B403F" w:rsidP="001F316C">
      <w:pPr>
        <w:pStyle w:val="a3"/>
      </w:pPr>
      <w:r w:rsidRPr="00B269EA">
        <w:t>3.1.3. Лукашевич М.П. Соціологія економіки: Підручник. —</w:t>
      </w:r>
      <w:r w:rsidR="00EC46F6">
        <w:t xml:space="preserve"> К.: Каравела, 2005. — 288 с.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3.1.4. </w:t>
      </w:r>
      <w:proofErr w:type="spellStart"/>
      <w:r w:rsidRPr="00B269EA">
        <w:rPr>
          <w:sz w:val="27"/>
          <w:szCs w:val="27"/>
          <w:lang w:val="uk-UA"/>
        </w:rPr>
        <w:t>Радаев</w:t>
      </w:r>
      <w:proofErr w:type="spellEnd"/>
      <w:r w:rsidRPr="00B269EA">
        <w:rPr>
          <w:sz w:val="27"/>
          <w:szCs w:val="27"/>
          <w:lang w:val="uk-UA"/>
        </w:rPr>
        <w:t xml:space="preserve"> В.В. </w:t>
      </w:r>
      <w:proofErr w:type="spellStart"/>
      <w:r w:rsidRPr="00B269EA">
        <w:rPr>
          <w:sz w:val="27"/>
          <w:szCs w:val="27"/>
          <w:lang w:val="uk-UA"/>
        </w:rPr>
        <w:t>Экономическая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социология</w:t>
      </w:r>
      <w:proofErr w:type="spellEnd"/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учеб.пособие</w:t>
      </w:r>
      <w:proofErr w:type="spellEnd"/>
      <w:r w:rsidRPr="00B269EA">
        <w:rPr>
          <w:sz w:val="27"/>
          <w:szCs w:val="27"/>
          <w:lang w:val="uk-UA"/>
        </w:rPr>
        <w:t xml:space="preserve"> для </w:t>
      </w:r>
      <w:proofErr w:type="spellStart"/>
      <w:r w:rsidRPr="00B269EA">
        <w:rPr>
          <w:sz w:val="27"/>
          <w:szCs w:val="27"/>
          <w:lang w:val="uk-UA"/>
        </w:rPr>
        <w:t>вузов</w:t>
      </w:r>
      <w:proofErr w:type="spellEnd"/>
      <w:r w:rsidRPr="00B269EA">
        <w:rPr>
          <w:sz w:val="27"/>
          <w:szCs w:val="27"/>
          <w:lang w:val="uk-UA"/>
        </w:rPr>
        <w:t xml:space="preserve">. — М.: </w:t>
      </w:r>
      <w:proofErr w:type="spellStart"/>
      <w:r w:rsidRPr="00B269EA">
        <w:rPr>
          <w:sz w:val="27"/>
          <w:szCs w:val="27"/>
          <w:lang w:val="uk-UA"/>
        </w:rPr>
        <w:t>Изд</w:t>
      </w:r>
      <w:proofErr w:type="spellEnd"/>
      <w:r w:rsidRPr="00B269EA">
        <w:rPr>
          <w:sz w:val="27"/>
          <w:szCs w:val="27"/>
          <w:lang w:val="uk-UA"/>
        </w:rPr>
        <w:t xml:space="preserve">. </w:t>
      </w:r>
      <w:proofErr w:type="spellStart"/>
      <w:r w:rsidRPr="00B269EA">
        <w:rPr>
          <w:sz w:val="27"/>
          <w:szCs w:val="27"/>
          <w:lang w:val="uk-UA"/>
        </w:rPr>
        <w:t>дом</w:t>
      </w:r>
      <w:proofErr w:type="spellEnd"/>
      <w:r w:rsidRPr="00B269EA">
        <w:rPr>
          <w:sz w:val="27"/>
          <w:szCs w:val="27"/>
          <w:lang w:val="uk-UA"/>
        </w:rPr>
        <w:t xml:space="preserve"> ГУ ВШЭ, 2005. — 603 с.</w:t>
      </w:r>
    </w:p>
    <w:p w:rsidR="007B403F" w:rsidRPr="00B269EA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3.1.5. </w:t>
      </w:r>
      <w:proofErr w:type="spellStart"/>
      <w:r w:rsidRPr="00B269EA">
        <w:rPr>
          <w:sz w:val="27"/>
          <w:szCs w:val="27"/>
          <w:lang w:val="uk-UA"/>
        </w:rPr>
        <w:t>Рывкина</w:t>
      </w:r>
      <w:proofErr w:type="spellEnd"/>
      <w:r w:rsidRPr="00B269EA">
        <w:rPr>
          <w:sz w:val="27"/>
          <w:szCs w:val="27"/>
          <w:lang w:val="uk-UA"/>
        </w:rPr>
        <w:t xml:space="preserve"> Р.В. </w:t>
      </w:r>
      <w:proofErr w:type="spellStart"/>
      <w:r w:rsidRPr="00B269EA">
        <w:rPr>
          <w:sz w:val="27"/>
          <w:szCs w:val="27"/>
          <w:lang w:val="uk-UA"/>
        </w:rPr>
        <w:t>Экономическаясоциологияпереход</w:t>
      </w:r>
      <w:r w:rsidR="00EC46F6">
        <w:rPr>
          <w:sz w:val="27"/>
          <w:szCs w:val="27"/>
          <w:lang w:val="uk-UA"/>
        </w:rPr>
        <w:t>нойРоссии</w:t>
      </w:r>
      <w:proofErr w:type="spellEnd"/>
      <w:r w:rsidR="00EC46F6">
        <w:rPr>
          <w:sz w:val="27"/>
          <w:szCs w:val="27"/>
          <w:lang w:val="uk-UA"/>
        </w:rPr>
        <w:t xml:space="preserve">: Люди и </w:t>
      </w:r>
      <w:proofErr w:type="spellStart"/>
      <w:r w:rsidR="00EC46F6">
        <w:rPr>
          <w:sz w:val="27"/>
          <w:szCs w:val="27"/>
          <w:lang w:val="uk-UA"/>
        </w:rPr>
        <w:t>реформы</w:t>
      </w:r>
      <w:proofErr w:type="spellEnd"/>
      <w:r w:rsidR="00EC46F6">
        <w:rPr>
          <w:sz w:val="27"/>
          <w:szCs w:val="27"/>
          <w:lang w:val="uk-UA"/>
        </w:rPr>
        <w:t>. — М.</w:t>
      </w:r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Дело</w:t>
      </w:r>
      <w:proofErr w:type="spellEnd"/>
      <w:r w:rsidRPr="00B269EA">
        <w:rPr>
          <w:sz w:val="27"/>
          <w:szCs w:val="27"/>
          <w:lang w:val="uk-UA"/>
        </w:rPr>
        <w:t>, 1998. — 432 с.</w:t>
      </w:r>
    </w:p>
    <w:p w:rsidR="007B403F" w:rsidRPr="00B269EA" w:rsidRDefault="007B403F" w:rsidP="001F316C">
      <w:pPr>
        <w:tabs>
          <w:tab w:val="left" w:pos="0"/>
          <w:tab w:val="left" w:pos="180"/>
          <w:tab w:val="left" w:pos="720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3.1.6. </w:t>
      </w:r>
      <w:proofErr w:type="spellStart"/>
      <w:r w:rsidRPr="00B269EA">
        <w:rPr>
          <w:sz w:val="27"/>
          <w:szCs w:val="27"/>
          <w:lang w:val="uk-UA"/>
        </w:rPr>
        <w:t>Экономическая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социологи</w:t>
      </w:r>
      <w:r w:rsidR="00EC46F6">
        <w:rPr>
          <w:sz w:val="27"/>
          <w:szCs w:val="27"/>
          <w:lang w:val="uk-UA"/>
        </w:rPr>
        <w:t>я</w:t>
      </w:r>
      <w:proofErr w:type="spellEnd"/>
      <w:r w:rsidR="00EC46F6">
        <w:rPr>
          <w:sz w:val="27"/>
          <w:szCs w:val="27"/>
          <w:lang w:val="uk-UA"/>
        </w:rPr>
        <w:t xml:space="preserve">/ </w:t>
      </w:r>
      <w:proofErr w:type="spellStart"/>
      <w:r w:rsidR="00EC46F6">
        <w:rPr>
          <w:sz w:val="27"/>
          <w:szCs w:val="27"/>
          <w:lang w:val="uk-UA"/>
        </w:rPr>
        <w:t>Под</w:t>
      </w:r>
      <w:proofErr w:type="spellEnd"/>
      <w:r w:rsidR="00EC46F6">
        <w:rPr>
          <w:sz w:val="27"/>
          <w:szCs w:val="27"/>
          <w:lang w:val="uk-UA"/>
        </w:rPr>
        <w:t xml:space="preserve"> ред. В.Е.Пилипенко. — К.</w:t>
      </w:r>
      <w:r w:rsidRPr="00B269EA">
        <w:rPr>
          <w:sz w:val="27"/>
          <w:szCs w:val="27"/>
          <w:lang w:val="uk-UA"/>
        </w:rPr>
        <w:t>: МАУП, 2002. — 296 с.</w:t>
      </w:r>
    </w:p>
    <w:p w:rsidR="007B403F" w:rsidRPr="00B269EA" w:rsidRDefault="007B403F" w:rsidP="001F316C">
      <w:pPr>
        <w:tabs>
          <w:tab w:val="left" w:pos="0"/>
          <w:tab w:val="left" w:pos="180"/>
          <w:tab w:val="left" w:pos="720"/>
        </w:tabs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3.1.7. </w:t>
      </w:r>
      <w:proofErr w:type="spellStart"/>
      <w:r w:rsidRPr="00B269EA">
        <w:rPr>
          <w:sz w:val="27"/>
          <w:szCs w:val="27"/>
          <w:lang w:val="uk-UA"/>
        </w:rPr>
        <w:t>Экономическая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социология</w:t>
      </w:r>
      <w:proofErr w:type="spellEnd"/>
      <w:r w:rsidRPr="00B269EA">
        <w:rPr>
          <w:sz w:val="27"/>
          <w:szCs w:val="27"/>
          <w:lang w:val="uk-UA"/>
        </w:rPr>
        <w:t>:</w:t>
      </w:r>
      <w:proofErr w:type="spellStart"/>
      <w:r w:rsidRPr="00B269EA">
        <w:rPr>
          <w:sz w:val="27"/>
          <w:szCs w:val="27"/>
          <w:lang w:val="uk-UA"/>
        </w:rPr>
        <w:t>Учебноепособие</w:t>
      </w:r>
      <w:proofErr w:type="spellEnd"/>
      <w:r w:rsidRPr="00B269EA">
        <w:rPr>
          <w:sz w:val="27"/>
          <w:szCs w:val="27"/>
          <w:lang w:val="uk-UA"/>
        </w:rPr>
        <w:t xml:space="preserve"> для </w:t>
      </w:r>
      <w:proofErr w:type="spellStart"/>
      <w:r w:rsidRPr="00B269EA">
        <w:rPr>
          <w:sz w:val="27"/>
          <w:szCs w:val="27"/>
          <w:lang w:val="uk-UA"/>
        </w:rPr>
        <w:t>вузов</w:t>
      </w:r>
      <w:proofErr w:type="spellEnd"/>
      <w:r w:rsidR="00EC46F6">
        <w:rPr>
          <w:sz w:val="27"/>
          <w:szCs w:val="27"/>
          <w:lang w:val="uk-UA"/>
        </w:rPr>
        <w:t xml:space="preserve"> / </w:t>
      </w:r>
      <w:proofErr w:type="spellStart"/>
      <w:r w:rsidR="00EC46F6">
        <w:rPr>
          <w:sz w:val="27"/>
          <w:szCs w:val="27"/>
          <w:lang w:val="uk-UA"/>
        </w:rPr>
        <w:t>Под</w:t>
      </w:r>
      <w:proofErr w:type="spellEnd"/>
      <w:r w:rsidR="00EC46F6">
        <w:rPr>
          <w:sz w:val="27"/>
          <w:szCs w:val="27"/>
          <w:lang w:val="uk-UA"/>
        </w:rPr>
        <w:t xml:space="preserve"> ред. В.И.Верховина. — М.</w:t>
      </w:r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Академический</w:t>
      </w:r>
      <w:proofErr w:type="spellEnd"/>
      <w:r w:rsidRPr="00B269EA">
        <w:rPr>
          <w:sz w:val="27"/>
          <w:szCs w:val="27"/>
          <w:lang w:val="uk-UA"/>
        </w:rPr>
        <w:t xml:space="preserve"> проект; Фонд </w:t>
      </w:r>
      <w:r w:rsidRPr="00B269EA">
        <w:rPr>
          <w:b/>
          <w:bCs/>
          <w:sz w:val="27"/>
          <w:szCs w:val="27"/>
          <w:lang w:val="uk-UA"/>
        </w:rPr>
        <w:t>«</w:t>
      </w:r>
      <w:r w:rsidRPr="00B269EA">
        <w:rPr>
          <w:sz w:val="27"/>
          <w:szCs w:val="27"/>
          <w:lang w:val="uk-UA"/>
        </w:rPr>
        <w:t>Мир», 2006. — 356 с.</w:t>
      </w:r>
    </w:p>
    <w:p w:rsidR="007B403F" w:rsidRPr="00B269EA" w:rsidRDefault="007B403F" w:rsidP="001F316C">
      <w:pPr>
        <w:spacing w:line="233" w:lineRule="auto"/>
        <w:ind w:firstLine="709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3.2. Додаткові рекомендовані джерела</w:t>
      </w:r>
    </w:p>
    <w:p w:rsidR="007B403F" w:rsidRPr="00B269EA" w:rsidRDefault="007B403F" w:rsidP="001F316C">
      <w:pPr>
        <w:pStyle w:val="Default"/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3.2.1. </w:t>
      </w:r>
      <w:proofErr w:type="spellStart"/>
      <w:r w:rsidRPr="00B269EA">
        <w:rPr>
          <w:sz w:val="27"/>
          <w:szCs w:val="27"/>
          <w:lang w:val="uk-UA"/>
        </w:rPr>
        <w:t>Автономов</w:t>
      </w:r>
      <w:proofErr w:type="spellEnd"/>
      <w:r w:rsidRPr="00B269EA">
        <w:rPr>
          <w:sz w:val="27"/>
          <w:szCs w:val="27"/>
          <w:lang w:val="uk-UA"/>
        </w:rPr>
        <w:t xml:space="preserve"> В.С. Модель </w:t>
      </w:r>
      <w:proofErr w:type="spellStart"/>
      <w:r w:rsidRPr="00B269EA">
        <w:rPr>
          <w:sz w:val="27"/>
          <w:szCs w:val="27"/>
          <w:lang w:val="uk-UA"/>
        </w:rPr>
        <w:t>человека</w:t>
      </w:r>
      <w:proofErr w:type="spellEnd"/>
      <w:r w:rsidRPr="00B269EA">
        <w:rPr>
          <w:sz w:val="27"/>
          <w:szCs w:val="27"/>
          <w:lang w:val="uk-UA"/>
        </w:rPr>
        <w:t xml:space="preserve"> в </w:t>
      </w:r>
      <w:proofErr w:type="spellStart"/>
      <w:r w:rsidRPr="00B269EA">
        <w:rPr>
          <w:sz w:val="27"/>
          <w:szCs w:val="27"/>
          <w:lang w:val="uk-UA"/>
        </w:rPr>
        <w:t>экономической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="00EC46F6">
        <w:rPr>
          <w:sz w:val="27"/>
          <w:szCs w:val="27"/>
          <w:lang w:val="uk-UA"/>
        </w:rPr>
        <w:t>науке</w:t>
      </w:r>
      <w:proofErr w:type="spellEnd"/>
      <w:r w:rsidR="00EC46F6">
        <w:rPr>
          <w:sz w:val="27"/>
          <w:szCs w:val="27"/>
          <w:lang w:val="uk-UA"/>
        </w:rPr>
        <w:t xml:space="preserve">. — </w:t>
      </w:r>
      <w:proofErr w:type="spellStart"/>
      <w:r w:rsidR="00EC46F6">
        <w:rPr>
          <w:sz w:val="27"/>
          <w:szCs w:val="27"/>
          <w:lang w:val="uk-UA"/>
        </w:rPr>
        <w:t>СПб</w:t>
      </w:r>
      <w:proofErr w:type="spellEnd"/>
      <w:r w:rsidR="00EC46F6">
        <w:rPr>
          <w:sz w:val="27"/>
          <w:szCs w:val="27"/>
          <w:lang w:val="uk-UA"/>
        </w:rPr>
        <w:t>.</w:t>
      </w:r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Экономическая</w:t>
      </w:r>
      <w:proofErr w:type="spellEnd"/>
      <w:r w:rsidRPr="00B269EA">
        <w:rPr>
          <w:sz w:val="27"/>
          <w:szCs w:val="27"/>
          <w:lang w:val="uk-UA"/>
        </w:rPr>
        <w:t xml:space="preserve"> школа, 1998. — 228 с.</w:t>
      </w:r>
    </w:p>
    <w:p w:rsidR="007B403F" w:rsidRPr="00B269EA" w:rsidRDefault="007B403F" w:rsidP="001F316C">
      <w:pPr>
        <w:pStyle w:val="Default"/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3.2.2. </w:t>
      </w:r>
      <w:proofErr w:type="spellStart"/>
      <w:r w:rsidRPr="00B269EA">
        <w:rPr>
          <w:sz w:val="27"/>
          <w:szCs w:val="27"/>
          <w:lang w:val="uk-UA"/>
        </w:rPr>
        <w:t>Веблен</w:t>
      </w:r>
      <w:proofErr w:type="spellEnd"/>
      <w:r w:rsidRPr="00B269EA">
        <w:rPr>
          <w:sz w:val="27"/>
          <w:szCs w:val="27"/>
          <w:lang w:val="uk-UA"/>
        </w:rPr>
        <w:t xml:space="preserve"> Т</w:t>
      </w:r>
      <w:r w:rsidR="002A72AB" w:rsidRPr="00B269EA">
        <w:rPr>
          <w:sz w:val="27"/>
          <w:szCs w:val="27"/>
          <w:lang w:val="uk-UA"/>
        </w:rPr>
        <w:t xml:space="preserve">. </w:t>
      </w:r>
      <w:proofErr w:type="spellStart"/>
      <w:r w:rsidR="002A72AB" w:rsidRPr="00B269EA">
        <w:rPr>
          <w:sz w:val="27"/>
          <w:szCs w:val="27"/>
          <w:lang w:val="uk-UA"/>
        </w:rPr>
        <w:t>Теория</w:t>
      </w:r>
      <w:proofErr w:type="spellEnd"/>
      <w:r w:rsidR="002A72AB" w:rsidRPr="00B269EA">
        <w:rPr>
          <w:sz w:val="27"/>
          <w:szCs w:val="27"/>
          <w:lang w:val="uk-UA"/>
        </w:rPr>
        <w:t xml:space="preserve"> </w:t>
      </w:r>
      <w:proofErr w:type="spellStart"/>
      <w:r w:rsidR="002A72AB" w:rsidRPr="00B269EA">
        <w:rPr>
          <w:sz w:val="27"/>
          <w:szCs w:val="27"/>
          <w:lang w:val="uk-UA"/>
        </w:rPr>
        <w:t>праздного</w:t>
      </w:r>
      <w:proofErr w:type="spellEnd"/>
      <w:r w:rsidR="002A72AB" w:rsidRPr="00B269EA">
        <w:rPr>
          <w:sz w:val="27"/>
          <w:szCs w:val="27"/>
          <w:lang w:val="uk-UA"/>
        </w:rPr>
        <w:t xml:space="preserve"> </w:t>
      </w:r>
      <w:proofErr w:type="spellStart"/>
      <w:r w:rsidR="002A72AB" w:rsidRPr="00B269EA">
        <w:rPr>
          <w:sz w:val="27"/>
          <w:szCs w:val="27"/>
          <w:lang w:val="uk-UA"/>
        </w:rPr>
        <w:t>класса</w:t>
      </w:r>
      <w:proofErr w:type="spellEnd"/>
      <w:r w:rsidR="002A72AB" w:rsidRPr="00B269EA">
        <w:rPr>
          <w:sz w:val="27"/>
          <w:szCs w:val="27"/>
          <w:lang w:val="uk-UA"/>
        </w:rPr>
        <w:t>. — М.</w:t>
      </w:r>
      <w:r w:rsidR="00EC46F6">
        <w:rPr>
          <w:sz w:val="27"/>
          <w:szCs w:val="27"/>
          <w:lang w:val="uk-UA"/>
        </w:rPr>
        <w:t xml:space="preserve">: </w:t>
      </w:r>
      <w:proofErr w:type="spellStart"/>
      <w:r w:rsidR="00EC46F6">
        <w:rPr>
          <w:sz w:val="27"/>
          <w:szCs w:val="27"/>
          <w:lang w:val="uk-UA"/>
        </w:rPr>
        <w:t>Прогресс</w:t>
      </w:r>
      <w:proofErr w:type="spellEnd"/>
      <w:r w:rsidR="00EC46F6">
        <w:rPr>
          <w:sz w:val="27"/>
          <w:szCs w:val="27"/>
          <w:lang w:val="uk-UA"/>
        </w:rPr>
        <w:t xml:space="preserve">, 1984. </w:t>
      </w:r>
      <w:r w:rsidRPr="00B269EA">
        <w:rPr>
          <w:sz w:val="27"/>
          <w:szCs w:val="27"/>
          <w:lang w:val="uk-UA"/>
        </w:rPr>
        <w:t>— 336 с.</w:t>
      </w:r>
    </w:p>
    <w:p w:rsidR="007B403F" w:rsidRPr="00B269EA" w:rsidRDefault="007B403F" w:rsidP="001F316C">
      <w:pPr>
        <w:pStyle w:val="Default"/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3.2.3.Веселов Ю.В. </w:t>
      </w:r>
      <w:proofErr w:type="spellStart"/>
      <w:r w:rsidRPr="00B269EA">
        <w:rPr>
          <w:sz w:val="27"/>
          <w:szCs w:val="27"/>
          <w:lang w:val="uk-UA"/>
        </w:rPr>
        <w:t>Экономическая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социология</w:t>
      </w:r>
      <w:proofErr w:type="spellEnd"/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история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идей</w:t>
      </w:r>
      <w:proofErr w:type="spellEnd"/>
      <w:r w:rsidRPr="00B269EA">
        <w:rPr>
          <w:sz w:val="27"/>
          <w:szCs w:val="27"/>
          <w:lang w:val="uk-UA"/>
        </w:rPr>
        <w:t>. – С.</w:t>
      </w:r>
      <w:proofErr w:type="spellStart"/>
      <w:r w:rsidRPr="00B269EA">
        <w:rPr>
          <w:sz w:val="27"/>
          <w:szCs w:val="27"/>
          <w:lang w:val="uk-UA"/>
        </w:rPr>
        <w:t>Пб</w:t>
      </w:r>
      <w:proofErr w:type="spellEnd"/>
      <w:r w:rsidRPr="00B269EA">
        <w:rPr>
          <w:sz w:val="27"/>
          <w:szCs w:val="27"/>
          <w:lang w:val="uk-UA"/>
        </w:rPr>
        <w:t xml:space="preserve">.: </w:t>
      </w:r>
      <w:proofErr w:type="spellStart"/>
      <w:r w:rsidRPr="00B269EA">
        <w:rPr>
          <w:sz w:val="27"/>
          <w:szCs w:val="27"/>
          <w:lang w:val="uk-UA"/>
        </w:rPr>
        <w:t>Изд-во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Санкт-Петербургского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университета</w:t>
      </w:r>
      <w:proofErr w:type="spellEnd"/>
      <w:r w:rsidRPr="00B269EA">
        <w:rPr>
          <w:sz w:val="27"/>
          <w:szCs w:val="27"/>
          <w:lang w:val="uk-UA"/>
        </w:rPr>
        <w:t>, 1995. — 168 с.</w:t>
      </w:r>
    </w:p>
    <w:p w:rsidR="007B403F" w:rsidRPr="00B269EA" w:rsidRDefault="007B403F" w:rsidP="00C85AA1">
      <w:pPr>
        <w:pStyle w:val="Default"/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3.2.4. </w:t>
      </w:r>
      <w:proofErr w:type="spellStart"/>
      <w:r w:rsidRPr="00B269EA">
        <w:rPr>
          <w:sz w:val="27"/>
          <w:szCs w:val="27"/>
          <w:lang w:val="uk-UA"/>
        </w:rPr>
        <w:t>Грановеттер</w:t>
      </w:r>
      <w:proofErr w:type="spellEnd"/>
      <w:r w:rsidRPr="00B269EA">
        <w:rPr>
          <w:sz w:val="27"/>
          <w:szCs w:val="27"/>
          <w:lang w:val="uk-UA"/>
        </w:rPr>
        <w:t xml:space="preserve"> М. </w:t>
      </w:r>
      <w:proofErr w:type="spellStart"/>
      <w:r w:rsidRPr="00B269EA">
        <w:rPr>
          <w:sz w:val="27"/>
          <w:szCs w:val="27"/>
          <w:lang w:val="uk-UA"/>
        </w:rPr>
        <w:t>Экономическое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действие</w:t>
      </w:r>
      <w:proofErr w:type="spellEnd"/>
      <w:r w:rsidRPr="00B269EA">
        <w:rPr>
          <w:sz w:val="27"/>
          <w:szCs w:val="27"/>
          <w:lang w:val="uk-UA"/>
        </w:rPr>
        <w:t xml:space="preserve"> и </w:t>
      </w:r>
      <w:proofErr w:type="spellStart"/>
      <w:r w:rsidRPr="00B269EA">
        <w:rPr>
          <w:sz w:val="27"/>
          <w:szCs w:val="27"/>
          <w:lang w:val="uk-UA"/>
        </w:rPr>
        <w:t>социальная</w:t>
      </w:r>
      <w:proofErr w:type="spellEnd"/>
      <w:r w:rsidRPr="00B269EA">
        <w:rPr>
          <w:sz w:val="27"/>
          <w:szCs w:val="27"/>
          <w:lang w:val="uk-UA"/>
        </w:rPr>
        <w:t xml:space="preserve"> структура: проблема </w:t>
      </w:r>
      <w:proofErr w:type="spellStart"/>
      <w:r w:rsidRPr="00B269EA">
        <w:rPr>
          <w:sz w:val="27"/>
          <w:szCs w:val="27"/>
          <w:lang w:val="uk-UA"/>
        </w:rPr>
        <w:t>укорененности</w:t>
      </w:r>
      <w:proofErr w:type="spellEnd"/>
      <w:r w:rsidRPr="00B269EA">
        <w:rPr>
          <w:sz w:val="27"/>
          <w:szCs w:val="27"/>
          <w:lang w:val="uk-UA"/>
        </w:rPr>
        <w:t xml:space="preserve"> // </w:t>
      </w:r>
      <w:proofErr w:type="spellStart"/>
      <w:r w:rsidRPr="00B269EA">
        <w:rPr>
          <w:sz w:val="27"/>
          <w:szCs w:val="27"/>
          <w:lang w:val="uk-UA"/>
        </w:rPr>
        <w:t>Экономическая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социология</w:t>
      </w:r>
      <w:proofErr w:type="spellEnd"/>
      <w:r w:rsidRPr="00B269EA">
        <w:rPr>
          <w:sz w:val="27"/>
          <w:szCs w:val="27"/>
          <w:lang w:val="uk-UA"/>
        </w:rPr>
        <w:t>. — 2002. — Т.3. —</w:t>
      </w:r>
      <w:r w:rsidR="00EC46F6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№3. — С. 44—58.</w:t>
      </w:r>
    </w:p>
    <w:p w:rsidR="007B403F" w:rsidRPr="00B269EA" w:rsidRDefault="007B403F" w:rsidP="001F316C">
      <w:pPr>
        <w:pStyle w:val="Default"/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3.2.5. Зарубина Н.Н. </w:t>
      </w:r>
      <w:proofErr w:type="spellStart"/>
      <w:r w:rsidRPr="00B269EA">
        <w:rPr>
          <w:sz w:val="27"/>
          <w:szCs w:val="27"/>
          <w:lang w:val="uk-UA"/>
        </w:rPr>
        <w:t>Социологияхозяйственнойжизни</w:t>
      </w:r>
      <w:proofErr w:type="spellEnd"/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проблемныйанализ</w:t>
      </w:r>
      <w:proofErr w:type="spellEnd"/>
      <w:r w:rsidRPr="00B269EA">
        <w:rPr>
          <w:sz w:val="27"/>
          <w:szCs w:val="27"/>
          <w:lang w:val="uk-UA"/>
        </w:rPr>
        <w:t xml:space="preserve"> в </w:t>
      </w:r>
      <w:proofErr w:type="spellStart"/>
      <w:r w:rsidRPr="00B269EA">
        <w:rPr>
          <w:sz w:val="27"/>
          <w:szCs w:val="27"/>
          <w:lang w:val="uk-UA"/>
        </w:rPr>
        <w:t>глобальнойперспективе</w:t>
      </w:r>
      <w:proofErr w:type="spellEnd"/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Учебноепособие</w:t>
      </w:r>
      <w:proofErr w:type="spellEnd"/>
      <w:r w:rsidRPr="00B269EA">
        <w:rPr>
          <w:sz w:val="27"/>
          <w:szCs w:val="27"/>
          <w:lang w:val="uk-UA"/>
        </w:rPr>
        <w:t>.</w:t>
      </w:r>
      <w:r w:rsidR="00EC46F6">
        <w:rPr>
          <w:sz w:val="27"/>
          <w:szCs w:val="27"/>
          <w:lang w:val="uk-UA"/>
        </w:rPr>
        <w:t xml:space="preserve"> — М.</w:t>
      </w:r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Университетская</w:t>
      </w:r>
      <w:proofErr w:type="spellEnd"/>
      <w:r w:rsidRPr="00B269EA">
        <w:rPr>
          <w:sz w:val="27"/>
          <w:szCs w:val="27"/>
          <w:lang w:val="uk-UA"/>
        </w:rPr>
        <w:t xml:space="preserve"> книга, Логос, 2006. — 392 с.</w:t>
      </w:r>
    </w:p>
    <w:p w:rsidR="007B403F" w:rsidRPr="00B269EA" w:rsidRDefault="007B403F" w:rsidP="001F316C">
      <w:pPr>
        <w:pStyle w:val="a5"/>
        <w:ind w:firstLine="709"/>
        <w:jc w:val="both"/>
        <w:rPr>
          <w:color w:val="000000"/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3.2.6. </w:t>
      </w:r>
      <w:proofErr w:type="spellStart"/>
      <w:r w:rsidRPr="00B269EA">
        <w:rPr>
          <w:sz w:val="27"/>
          <w:szCs w:val="27"/>
          <w:lang w:val="uk-UA"/>
        </w:rPr>
        <w:t>Зиммель</w:t>
      </w:r>
      <w:proofErr w:type="spellEnd"/>
      <w:r w:rsidRPr="00B269EA">
        <w:rPr>
          <w:sz w:val="27"/>
          <w:szCs w:val="27"/>
          <w:lang w:val="uk-UA"/>
        </w:rPr>
        <w:t xml:space="preserve"> Г. </w:t>
      </w:r>
      <w:proofErr w:type="spellStart"/>
      <w:r w:rsidRPr="00B269EA">
        <w:rPr>
          <w:sz w:val="27"/>
          <w:szCs w:val="27"/>
          <w:lang w:val="uk-UA"/>
        </w:rPr>
        <w:t>Философия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денег</w:t>
      </w:r>
      <w:proofErr w:type="spellEnd"/>
      <w:r w:rsidRPr="00B269EA">
        <w:rPr>
          <w:sz w:val="27"/>
          <w:szCs w:val="27"/>
          <w:lang w:val="uk-UA"/>
        </w:rPr>
        <w:t xml:space="preserve"> //</w:t>
      </w:r>
      <w:proofErr w:type="spellStart"/>
      <w:r w:rsidRPr="00B269EA">
        <w:rPr>
          <w:sz w:val="27"/>
          <w:szCs w:val="27"/>
          <w:lang w:val="uk-UA"/>
        </w:rPr>
        <w:t>Теория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общества</w:t>
      </w:r>
      <w:proofErr w:type="spellEnd"/>
      <w:r w:rsidRPr="00B269EA">
        <w:rPr>
          <w:sz w:val="27"/>
          <w:szCs w:val="27"/>
          <w:lang w:val="uk-UA"/>
        </w:rPr>
        <w:t xml:space="preserve">. </w:t>
      </w:r>
      <w:proofErr w:type="spellStart"/>
      <w:r w:rsidRPr="00B269EA">
        <w:rPr>
          <w:sz w:val="27"/>
          <w:szCs w:val="27"/>
          <w:lang w:val="uk-UA"/>
        </w:rPr>
        <w:t>Сборник</w:t>
      </w:r>
      <w:proofErr w:type="spellEnd"/>
      <w:r w:rsidRPr="00B269EA">
        <w:rPr>
          <w:sz w:val="27"/>
          <w:szCs w:val="27"/>
          <w:lang w:val="uk-UA"/>
        </w:rPr>
        <w:t>. – М.: “</w:t>
      </w:r>
      <w:proofErr w:type="spellStart"/>
      <w:r w:rsidRPr="00B269EA">
        <w:rPr>
          <w:sz w:val="27"/>
          <w:szCs w:val="27"/>
          <w:lang w:val="uk-UA"/>
        </w:rPr>
        <w:t>КАНОН-пресс-</w:t>
      </w:r>
      <w:proofErr w:type="spellEnd"/>
      <w:r w:rsidRPr="00B269EA">
        <w:rPr>
          <w:sz w:val="27"/>
          <w:szCs w:val="27"/>
          <w:lang w:val="uk-UA"/>
        </w:rPr>
        <w:t xml:space="preserve"> Ц”,</w:t>
      </w:r>
      <w:r w:rsidR="00EC46F6">
        <w:rPr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>“</w:t>
      </w:r>
      <w:proofErr w:type="spellStart"/>
      <w:r w:rsidRPr="00B269EA">
        <w:rPr>
          <w:sz w:val="27"/>
          <w:szCs w:val="27"/>
          <w:lang w:val="uk-UA"/>
        </w:rPr>
        <w:t>Кучково</w:t>
      </w:r>
      <w:proofErr w:type="spellEnd"/>
      <w:r w:rsidRPr="00B269EA">
        <w:rPr>
          <w:sz w:val="27"/>
          <w:szCs w:val="27"/>
          <w:lang w:val="uk-UA"/>
        </w:rPr>
        <w:t xml:space="preserve"> поле”, 1999. – С. 309 – 383.</w:t>
      </w:r>
    </w:p>
    <w:p w:rsidR="007B403F" w:rsidRPr="00B269EA" w:rsidRDefault="007B403F" w:rsidP="001F316C">
      <w:pPr>
        <w:pStyle w:val="a5"/>
        <w:ind w:firstLine="709"/>
        <w:jc w:val="both"/>
        <w:rPr>
          <w:color w:val="000000"/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3.2.7. </w:t>
      </w:r>
      <w:proofErr w:type="spellStart"/>
      <w:r w:rsidRPr="00B269EA">
        <w:rPr>
          <w:sz w:val="27"/>
          <w:szCs w:val="27"/>
          <w:lang w:val="uk-UA"/>
        </w:rPr>
        <w:t>Зомбарт</w:t>
      </w:r>
      <w:proofErr w:type="spellEnd"/>
      <w:r w:rsidRPr="00B269EA">
        <w:rPr>
          <w:sz w:val="27"/>
          <w:szCs w:val="27"/>
          <w:lang w:val="uk-UA"/>
        </w:rPr>
        <w:t xml:space="preserve"> В. Буржуа: </w:t>
      </w:r>
      <w:proofErr w:type="spellStart"/>
      <w:r w:rsidRPr="00B269EA">
        <w:rPr>
          <w:sz w:val="27"/>
          <w:szCs w:val="27"/>
          <w:lang w:val="uk-UA"/>
        </w:rPr>
        <w:t>этюды</w:t>
      </w:r>
      <w:proofErr w:type="spellEnd"/>
      <w:r w:rsidRPr="00B269EA">
        <w:rPr>
          <w:sz w:val="27"/>
          <w:szCs w:val="27"/>
          <w:lang w:val="uk-UA"/>
        </w:rPr>
        <w:t xml:space="preserve"> по </w:t>
      </w:r>
      <w:proofErr w:type="spellStart"/>
      <w:r w:rsidRPr="00B269EA">
        <w:rPr>
          <w:sz w:val="27"/>
          <w:szCs w:val="27"/>
          <w:lang w:val="uk-UA"/>
        </w:rPr>
        <w:t>истории</w:t>
      </w:r>
      <w:proofErr w:type="spellEnd"/>
      <w:r w:rsidRPr="00B269EA">
        <w:rPr>
          <w:sz w:val="27"/>
          <w:szCs w:val="27"/>
          <w:lang w:val="uk-UA"/>
        </w:rPr>
        <w:t xml:space="preserve"> духовного </w:t>
      </w:r>
      <w:proofErr w:type="spellStart"/>
      <w:r w:rsidRPr="00B269EA">
        <w:rPr>
          <w:sz w:val="27"/>
          <w:szCs w:val="27"/>
          <w:lang w:val="uk-UA"/>
        </w:rPr>
        <w:t>развития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современного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="00EC46F6">
        <w:rPr>
          <w:sz w:val="27"/>
          <w:szCs w:val="27"/>
          <w:lang w:val="uk-UA"/>
        </w:rPr>
        <w:t>экономического</w:t>
      </w:r>
      <w:proofErr w:type="spellEnd"/>
      <w:r w:rsidR="00EC46F6">
        <w:rPr>
          <w:sz w:val="27"/>
          <w:szCs w:val="27"/>
          <w:lang w:val="uk-UA"/>
        </w:rPr>
        <w:t xml:space="preserve"> </w:t>
      </w:r>
      <w:proofErr w:type="spellStart"/>
      <w:r w:rsidR="00EC46F6">
        <w:rPr>
          <w:sz w:val="27"/>
          <w:szCs w:val="27"/>
          <w:lang w:val="uk-UA"/>
        </w:rPr>
        <w:t>человека</w:t>
      </w:r>
      <w:proofErr w:type="spellEnd"/>
      <w:r w:rsidR="00EC46F6">
        <w:rPr>
          <w:sz w:val="27"/>
          <w:szCs w:val="27"/>
          <w:lang w:val="uk-UA"/>
        </w:rPr>
        <w:t>. — М.</w:t>
      </w:r>
      <w:r w:rsidRPr="00B269EA">
        <w:rPr>
          <w:sz w:val="27"/>
          <w:szCs w:val="27"/>
          <w:lang w:val="uk-UA"/>
        </w:rPr>
        <w:t>: Наука, 1994. — 444 с.</w:t>
      </w:r>
    </w:p>
    <w:p w:rsidR="007B403F" w:rsidRPr="00B269EA" w:rsidRDefault="007B403F" w:rsidP="001F316C">
      <w:pPr>
        <w:pStyle w:val="Default"/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3.2.8. </w:t>
      </w:r>
      <w:proofErr w:type="spellStart"/>
      <w:r w:rsidRPr="00B269EA">
        <w:rPr>
          <w:sz w:val="27"/>
          <w:szCs w:val="27"/>
          <w:lang w:val="uk-UA"/>
        </w:rPr>
        <w:t>Ильин</w:t>
      </w:r>
      <w:proofErr w:type="spellEnd"/>
      <w:r w:rsidRPr="00B269EA">
        <w:rPr>
          <w:sz w:val="27"/>
          <w:szCs w:val="27"/>
          <w:lang w:val="uk-UA"/>
        </w:rPr>
        <w:t xml:space="preserve"> В.И. </w:t>
      </w:r>
      <w:proofErr w:type="spellStart"/>
      <w:r w:rsidRPr="00B269EA">
        <w:rPr>
          <w:sz w:val="27"/>
          <w:szCs w:val="27"/>
          <w:lang w:val="uk-UA"/>
        </w:rPr>
        <w:t>Потребление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ка</w:t>
      </w:r>
      <w:r w:rsidR="00EC46F6">
        <w:rPr>
          <w:sz w:val="27"/>
          <w:szCs w:val="27"/>
          <w:lang w:val="uk-UA"/>
        </w:rPr>
        <w:t>к</w:t>
      </w:r>
      <w:proofErr w:type="spellEnd"/>
      <w:r w:rsidR="00EC46F6">
        <w:rPr>
          <w:sz w:val="27"/>
          <w:szCs w:val="27"/>
          <w:lang w:val="uk-UA"/>
        </w:rPr>
        <w:t xml:space="preserve"> дискурс: </w:t>
      </w:r>
      <w:proofErr w:type="spellStart"/>
      <w:r w:rsidR="00EC46F6">
        <w:rPr>
          <w:sz w:val="27"/>
          <w:szCs w:val="27"/>
          <w:lang w:val="uk-UA"/>
        </w:rPr>
        <w:t>учеб.пособие</w:t>
      </w:r>
      <w:proofErr w:type="spellEnd"/>
      <w:r w:rsidR="00EC46F6">
        <w:rPr>
          <w:sz w:val="27"/>
          <w:szCs w:val="27"/>
          <w:lang w:val="uk-UA"/>
        </w:rPr>
        <w:t xml:space="preserve">. — </w:t>
      </w:r>
      <w:proofErr w:type="spellStart"/>
      <w:r w:rsidR="00EC46F6">
        <w:rPr>
          <w:sz w:val="27"/>
          <w:szCs w:val="27"/>
          <w:lang w:val="uk-UA"/>
        </w:rPr>
        <w:t>СПб</w:t>
      </w:r>
      <w:proofErr w:type="spellEnd"/>
      <w:r w:rsidR="00EC46F6">
        <w:rPr>
          <w:sz w:val="27"/>
          <w:szCs w:val="27"/>
          <w:lang w:val="uk-UA"/>
        </w:rPr>
        <w:t>.</w:t>
      </w:r>
      <w:r w:rsidRPr="00B269EA">
        <w:rPr>
          <w:sz w:val="27"/>
          <w:szCs w:val="27"/>
          <w:lang w:val="uk-UA"/>
        </w:rPr>
        <w:t xml:space="preserve">: </w:t>
      </w:r>
      <w:proofErr w:type="spellStart"/>
      <w:r w:rsidRPr="00B269EA">
        <w:rPr>
          <w:sz w:val="27"/>
          <w:szCs w:val="27"/>
          <w:lang w:val="uk-UA"/>
        </w:rPr>
        <w:t>Интерсоцис</w:t>
      </w:r>
      <w:proofErr w:type="spellEnd"/>
      <w:r w:rsidRPr="00B269EA">
        <w:rPr>
          <w:sz w:val="27"/>
          <w:szCs w:val="27"/>
          <w:lang w:val="uk-UA"/>
        </w:rPr>
        <w:t>, 2008. — 446 с.</w:t>
      </w:r>
    </w:p>
    <w:p w:rsidR="007B403F" w:rsidRPr="00B269EA" w:rsidRDefault="007B403F" w:rsidP="001F316C">
      <w:pPr>
        <w:pStyle w:val="Default"/>
        <w:ind w:firstLine="709"/>
        <w:jc w:val="both"/>
        <w:rPr>
          <w:sz w:val="27"/>
          <w:szCs w:val="27"/>
          <w:lang w:val="uk-UA"/>
        </w:rPr>
      </w:pPr>
      <w:r w:rsidRPr="00B269EA">
        <w:rPr>
          <w:sz w:val="27"/>
          <w:szCs w:val="27"/>
          <w:lang w:val="uk-UA"/>
        </w:rPr>
        <w:t xml:space="preserve">3.2.9. </w:t>
      </w:r>
      <w:proofErr w:type="spellStart"/>
      <w:r w:rsidRPr="00B269EA">
        <w:rPr>
          <w:sz w:val="27"/>
          <w:szCs w:val="27"/>
          <w:lang w:val="uk-UA"/>
        </w:rPr>
        <w:t>Норт</w:t>
      </w:r>
      <w:proofErr w:type="spellEnd"/>
      <w:r w:rsidRPr="00B269EA">
        <w:rPr>
          <w:sz w:val="27"/>
          <w:szCs w:val="27"/>
          <w:lang w:val="uk-UA"/>
        </w:rPr>
        <w:t xml:space="preserve"> Д. </w:t>
      </w:r>
      <w:proofErr w:type="spellStart"/>
      <w:r w:rsidRPr="00B269EA">
        <w:rPr>
          <w:sz w:val="27"/>
          <w:szCs w:val="27"/>
          <w:lang w:val="uk-UA"/>
        </w:rPr>
        <w:t>Институты</w:t>
      </w:r>
      <w:proofErr w:type="spellEnd"/>
      <w:r w:rsidRPr="00B269EA">
        <w:rPr>
          <w:sz w:val="27"/>
          <w:szCs w:val="27"/>
          <w:lang w:val="uk-UA"/>
        </w:rPr>
        <w:t xml:space="preserve">, </w:t>
      </w:r>
      <w:proofErr w:type="spellStart"/>
      <w:r w:rsidRPr="00B269EA">
        <w:rPr>
          <w:sz w:val="27"/>
          <w:szCs w:val="27"/>
          <w:lang w:val="uk-UA"/>
        </w:rPr>
        <w:t>институциональные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изменения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ифункционирование</w:t>
      </w:r>
      <w:proofErr w:type="spellEnd"/>
      <w:r w:rsidRPr="00B269EA">
        <w:rPr>
          <w:sz w:val="27"/>
          <w:szCs w:val="27"/>
          <w:lang w:val="uk-UA"/>
        </w:rPr>
        <w:t xml:space="preserve"> </w:t>
      </w:r>
      <w:proofErr w:type="spellStart"/>
      <w:r w:rsidRPr="00B269EA">
        <w:rPr>
          <w:sz w:val="27"/>
          <w:szCs w:val="27"/>
          <w:lang w:val="uk-UA"/>
        </w:rPr>
        <w:t>экономики</w:t>
      </w:r>
      <w:proofErr w:type="spellEnd"/>
      <w:r w:rsidRPr="00B269EA">
        <w:rPr>
          <w:sz w:val="27"/>
          <w:szCs w:val="27"/>
          <w:lang w:val="uk-UA"/>
        </w:rPr>
        <w:t>. [Пер</w:t>
      </w:r>
      <w:r w:rsidRPr="00B269EA">
        <w:rPr>
          <w:rFonts w:eastAsia="TimesNewRomanPSMT"/>
          <w:sz w:val="27"/>
          <w:szCs w:val="27"/>
          <w:lang w:val="uk-UA"/>
        </w:rPr>
        <w:t xml:space="preserve">. </w:t>
      </w:r>
      <w:r w:rsidRPr="00B269EA">
        <w:rPr>
          <w:sz w:val="27"/>
          <w:szCs w:val="27"/>
          <w:lang w:val="uk-UA"/>
        </w:rPr>
        <w:t>с англ</w:t>
      </w:r>
      <w:r w:rsidRPr="00B269EA">
        <w:rPr>
          <w:rFonts w:eastAsia="TimesNewRomanPSMT"/>
          <w:sz w:val="27"/>
          <w:szCs w:val="27"/>
          <w:lang w:val="uk-UA"/>
        </w:rPr>
        <w:t xml:space="preserve">. </w:t>
      </w:r>
      <w:r w:rsidRPr="00B269EA">
        <w:rPr>
          <w:sz w:val="27"/>
          <w:szCs w:val="27"/>
          <w:lang w:val="uk-UA"/>
        </w:rPr>
        <w:t>А</w:t>
      </w:r>
      <w:r w:rsidRPr="00B269EA">
        <w:rPr>
          <w:rFonts w:eastAsia="TimesNewRomanPSMT"/>
          <w:sz w:val="27"/>
          <w:szCs w:val="27"/>
          <w:lang w:val="uk-UA"/>
        </w:rPr>
        <w:t>.</w:t>
      </w:r>
      <w:r w:rsidRPr="00B269EA">
        <w:rPr>
          <w:sz w:val="27"/>
          <w:szCs w:val="27"/>
          <w:lang w:val="uk-UA"/>
        </w:rPr>
        <w:t>Н</w:t>
      </w:r>
      <w:r w:rsidRPr="00B269EA">
        <w:rPr>
          <w:rFonts w:eastAsia="TimesNewRomanPSMT"/>
          <w:sz w:val="27"/>
          <w:szCs w:val="27"/>
          <w:lang w:val="uk-UA"/>
        </w:rPr>
        <w:t>.</w:t>
      </w:r>
      <w:r w:rsidRPr="00B269EA">
        <w:rPr>
          <w:sz w:val="27"/>
          <w:szCs w:val="27"/>
          <w:lang w:val="uk-UA"/>
        </w:rPr>
        <w:t>Нестеренко]</w:t>
      </w:r>
      <w:r w:rsidRPr="00B269EA">
        <w:rPr>
          <w:rFonts w:eastAsia="TimesNewRomanPSMT"/>
          <w:sz w:val="27"/>
          <w:szCs w:val="27"/>
          <w:lang w:val="uk-UA"/>
        </w:rPr>
        <w:t>. —</w:t>
      </w:r>
      <w:r w:rsidRPr="00B269EA">
        <w:rPr>
          <w:sz w:val="27"/>
          <w:szCs w:val="27"/>
          <w:lang w:val="uk-UA"/>
        </w:rPr>
        <w:t>М</w:t>
      </w:r>
      <w:r w:rsidRPr="00B269EA">
        <w:rPr>
          <w:rFonts w:eastAsia="TimesNewRomanPSMT"/>
          <w:sz w:val="27"/>
          <w:szCs w:val="27"/>
          <w:lang w:val="uk-UA"/>
        </w:rPr>
        <w:t>.:</w:t>
      </w:r>
      <w:r w:rsidR="00EC46F6">
        <w:rPr>
          <w:rFonts w:eastAsia="TimesNewRomanPSMT"/>
          <w:sz w:val="27"/>
          <w:szCs w:val="27"/>
          <w:lang w:val="uk-UA"/>
        </w:rPr>
        <w:t xml:space="preserve"> </w:t>
      </w:r>
      <w:r w:rsidRPr="00B269EA">
        <w:rPr>
          <w:sz w:val="27"/>
          <w:szCs w:val="27"/>
          <w:lang w:val="uk-UA"/>
        </w:rPr>
        <w:t xml:space="preserve">Фонд </w:t>
      </w:r>
      <w:proofErr w:type="spellStart"/>
      <w:r w:rsidRPr="00B269EA">
        <w:rPr>
          <w:sz w:val="27"/>
          <w:szCs w:val="27"/>
          <w:lang w:val="uk-UA"/>
        </w:rPr>
        <w:t>экономической</w:t>
      </w:r>
      <w:proofErr w:type="spellEnd"/>
      <w:r w:rsidRPr="00B269EA">
        <w:rPr>
          <w:sz w:val="27"/>
          <w:szCs w:val="27"/>
          <w:lang w:val="uk-UA"/>
        </w:rPr>
        <w:t xml:space="preserve"> книги </w:t>
      </w:r>
      <w:r w:rsidRPr="00B269EA">
        <w:rPr>
          <w:rFonts w:eastAsia="TimesNewRomanPSMT"/>
          <w:sz w:val="27"/>
          <w:szCs w:val="27"/>
          <w:lang w:val="uk-UA"/>
        </w:rPr>
        <w:t>“</w:t>
      </w:r>
      <w:r w:rsidRPr="00B269EA">
        <w:rPr>
          <w:sz w:val="27"/>
          <w:szCs w:val="27"/>
          <w:lang w:val="uk-UA"/>
        </w:rPr>
        <w:t>Начала</w:t>
      </w:r>
      <w:r w:rsidRPr="00B269EA">
        <w:rPr>
          <w:rFonts w:eastAsia="TimesNewRomanPSMT"/>
          <w:sz w:val="27"/>
          <w:szCs w:val="27"/>
          <w:lang w:val="uk-UA"/>
        </w:rPr>
        <w:t xml:space="preserve">”, 1997. — 180 </w:t>
      </w:r>
      <w:r w:rsidRPr="00B269EA">
        <w:rPr>
          <w:sz w:val="27"/>
          <w:szCs w:val="27"/>
          <w:lang w:val="uk-UA"/>
        </w:rPr>
        <w:t>с</w:t>
      </w:r>
      <w:r w:rsidRPr="00B269EA">
        <w:rPr>
          <w:rFonts w:eastAsia="TimesNewRomanPSMT"/>
          <w:sz w:val="27"/>
          <w:szCs w:val="27"/>
          <w:lang w:val="uk-UA"/>
        </w:rPr>
        <w:t>.</w:t>
      </w:r>
    </w:p>
    <w:p w:rsidR="007B403F" w:rsidRPr="00B269EA" w:rsidRDefault="007B403F" w:rsidP="001F316C">
      <w:pPr>
        <w:pStyle w:val="Default"/>
        <w:rPr>
          <w:sz w:val="27"/>
          <w:szCs w:val="27"/>
          <w:lang w:val="uk-UA"/>
        </w:rPr>
      </w:pPr>
    </w:p>
    <w:p w:rsidR="007B403F" w:rsidRPr="00B269EA" w:rsidRDefault="00942425" w:rsidP="003D225E">
      <w:pPr>
        <w:jc w:val="right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lastRenderedPageBreak/>
        <w:t xml:space="preserve"> </w:t>
      </w:r>
      <w:r w:rsidR="007B403F" w:rsidRPr="00B269EA">
        <w:rPr>
          <w:b/>
          <w:bCs/>
          <w:sz w:val="27"/>
          <w:szCs w:val="27"/>
          <w:lang w:val="uk-UA"/>
        </w:rPr>
        <w:t>(Ф 03.02 – 01)</w:t>
      </w:r>
    </w:p>
    <w:p w:rsidR="007B403F" w:rsidRPr="00B269EA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7B403F" w:rsidRPr="00B269E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№</w:t>
            </w:r>
          </w:p>
          <w:p w:rsidR="007B403F" w:rsidRPr="00B269EA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 xml:space="preserve">Дата </w:t>
            </w:r>
          </w:p>
          <w:p w:rsidR="007B403F" w:rsidRPr="00B269EA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Pr="00B269EA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Примітки</w:t>
            </w: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suppressLineNumbers/>
              <w:ind w:left="-55" w:right="-55"/>
              <w:jc w:val="center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suppressLineNumbers/>
              <w:ind w:left="-55" w:right="-55"/>
              <w:rPr>
                <w:sz w:val="27"/>
                <w:szCs w:val="27"/>
                <w:lang w:val="uk-UA" w:eastAsia="ar-SA"/>
              </w:rPr>
            </w:pPr>
          </w:p>
        </w:tc>
      </w:tr>
    </w:tbl>
    <w:p w:rsidR="007B403F" w:rsidRPr="00B269EA" w:rsidRDefault="007B403F" w:rsidP="001F316C">
      <w:pPr>
        <w:ind w:right="-2"/>
        <w:rPr>
          <w:sz w:val="27"/>
          <w:szCs w:val="27"/>
          <w:lang w:val="uk-UA"/>
        </w:rPr>
      </w:pPr>
    </w:p>
    <w:p w:rsidR="007B403F" w:rsidRPr="00B269EA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/(/Ф 03.02 – 02)</w:t>
      </w:r>
    </w:p>
    <w:p w:rsidR="007B403F" w:rsidRPr="00B269EA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7B403F" w:rsidRPr="00B269E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 xml:space="preserve">Дата </w:t>
            </w:r>
            <w:proofErr w:type="spellStart"/>
            <w:r w:rsidRPr="00B269EA">
              <w:rPr>
                <w:sz w:val="27"/>
                <w:szCs w:val="27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Примітки</w:t>
            </w: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</w:tbl>
    <w:p w:rsidR="007B403F" w:rsidRPr="00B269EA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lastRenderedPageBreak/>
        <w:t>(Ф 03.02 – 04)</w:t>
      </w:r>
    </w:p>
    <w:p w:rsidR="007B403F" w:rsidRPr="00B269EA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7B403F" w:rsidRPr="00B269E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Pr="00B269EA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Висновок щодо адекватності</w:t>
            </w: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sz w:val="27"/>
                <w:szCs w:val="27"/>
                <w:lang w:val="uk-UA" w:eastAsia="ar-SA"/>
              </w:rPr>
            </w:pPr>
          </w:p>
        </w:tc>
      </w:tr>
    </w:tbl>
    <w:p w:rsidR="007B403F" w:rsidRPr="00B269EA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</w:p>
    <w:p w:rsidR="007B403F" w:rsidRPr="00B269EA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(Ф 03.02 – 03)</w:t>
      </w:r>
    </w:p>
    <w:p w:rsidR="007B403F" w:rsidRPr="00B269EA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7B403F" w:rsidRPr="00B269E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Підпис особи, яка</w:t>
            </w:r>
          </w:p>
          <w:p w:rsidR="007B403F" w:rsidRPr="00B269EA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Pr="00B269EA" w:rsidRDefault="007B403F" w:rsidP="00E7251F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Дата</w:t>
            </w:r>
          </w:p>
          <w:p w:rsidR="007B403F" w:rsidRPr="00B269EA" w:rsidRDefault="007B403F" w:rsidP="00E7251F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введення зміни</w:t>
            </w:r>
          </w:p>
        </w:tc>
      </w:tr>
      <w:tr w:rsidR="007B403F" w:rsidRPr="00B269E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ind w:left="-57" w:right="-57"/>
              <w:rPr>
                <w:sz w:val="27"/>
                <w:szCs w:val="27"/>
                <w:lang w:val="uk-UA"/>
              </w:rPr>
            </w:pP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r w:rsidRPr="00B269EA">
              <w:rPr>
                <w:sz w:val="27"/>
                <w:szCs w:val="27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proofErr w:type="spellStart"/>
            <w:r w:rsidRPr="00B269EA">
              <w:rPr>
                <w:sz w:val="27"/>
                <w:szCs w:val="27"/>
                <w:lang w:val="uk-UA" w:eastAsia="ar-SA"/>
              </w:rPr>
              <w:t>Анульо-</w:t>
            </w:r>
            <w:proofErr w:type="spellEnd"/>
          </w:p>
          <w:p w:rsidR="007B403F" w:rsidRPr="00B269EA" w:rsidRDefault="007B403F" w:rsidP="00E7251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 w:eastAsia="ar-SA"/>
              </w:rPr>
            </w:pPr>
            <w:proofErr w:type="spellStart"/>
            <w:r w:rsidRPr="00B269EA">
              <w:rPr>
                <w:sz w:val="27"/>
                <w:szCs w:val="27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Pr="00B269EA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Pr="00B269EA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sz w:val="27"/>
                <w:szCs w:val="27"/>
                <w:lang w:val="uk-UA" w:eastAsia="ar-SA"/>
              </w:rPr>
            </w:pPr>
          </w:p>
        </w:tc>
      </w:tr>
    </w:tbl>
    <w:p w:rsidR="007B403F" w:rsidRPr="00B269EA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</w:p>
    <w:p w:rsidR="007B403F" w:rsidRPr="00B269EA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(Ф 03.02 – 32)</w:t>
      </w:r>
    </w:p>
    <w:p w:rsidR="007B403F" w:rsidRPr="00B269EA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 w:rsidRPr="00B269EA">
        <w:rPr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7B403F" w:rsidRPr="00B269EA">
        <w:trPr>
          <w:trHeight w:val="497"/>
        </w:trPr>
        <w:tc>
          <w:tcPr>
            <w:tcW w:w="1418" w:type="dxa"/>
            <w:vAlign w:val="center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7B403F" w:rsidRPr="00B269EA" w:rsidRDefault="007B403F" w:rsidP="00E7251F">
            <w:pPr>
              <w:jc w:val="center"/>
              <w:rPr>
                <w:sz w:val="27"/>
                <w:szCs w:val="27"/>
                <w:lang w:val="uk-UA"/>
              </w:rPr>
            </w:pPr>
            <w:r w:rsidRPr="00B269EA">
              <w:rPr>
                <w:sz w:val="27"/>
                <w:szCs w:val="27"/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7B403F" w:rsidRPr="00B269EA" w:rsidRDefault="007B403F" w:rsidP="00E7251F">
            <w:pPr>
              <w:jc w:val="center"/>
              <w:rPr>
                <w:sz w:val="27"/>
                <w:szCs w:val="27"/>
                <w:lang w:val="uk-UA"/>
              </w:rPr>
            </w:pPr>
            <w:r w:rsidRPr="00B269EA">
              <w:rPr>
                <w:sz w:val="27"/>
                <w:szCs w:val="27"/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7B403F" w:rsidRPr="00B269EA" w:rsidRDefault="007B403F" w:rsidP="00E7251F">
            <w:pPr>
              <w:jc w:val="center"/>
              <w:rPr>
                <w:sz w:val="27"/>
                <w:szCs w:val="27"/>
                <w:lang w:val="uk-UA"/>
              </w:rPr>
            </w:pPr>
            <w:r w:rsidRPr="00B269EA">
              <w:rPr>
                <w:sz w:val="27"/>
                <w:szCs w:val="27"/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7B403F" w:rsidRPr="00B269EA" w:rsidRDefault="007B403F" w:rsidP="00E7251F">
            <w:pPr>
              <w:jc w:val="center"/>
              <w:rPr>
                <w:sz w:val="27"/>
                <w:szCs w:val="27"/>
                <w:lang w:val="uk-UA"/>
              </w:rPr>
            </w:pPr>
            <w:r w:rsidRPr="00B269EA">
              <w:rPr>
                <w:sz w:val="27"/>
                <w:szCs w:val="27"/>
                <w:lang w:val="uk-UA"/>
              </w:rPr>
              <w:t>Дата</w:t>
            </w:r>
          </w:p>
        </w:tc>
      </w:tr>
      <w:tr w:rsidR="007B403F" w:rsidRPr="00B269EA">
        <w:trPr>
          <w:trHeight w:hRule="exact" w:val="340"/>
        </w:trPr>
        <w:tc>
          <w:tcPr>
            <w:tcW w:w="1418" w:type="dxa"/>
          </w:tcPr>
          <w:p w:rsidR="007B403F" w:rsidRPr="00B269EA" w:rsidRDefault="007B403F" w:rsidP="00E7251F">
            <w:pPr>
              <w:jc w:val="center"/>
              <w:rPr>
                <w:sz w:val="27"/>
                <w:szCs w:val="27"/>
                <w:lang w:val="uk-UA"/>
              </w:rPr>
            </w:pPr>
            <w:r w:rsidRPr="00B269EA">
              <w:rPr>
                <w:sz w:val="27"/>
                <w:szCs w:val="27"/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2693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2410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1276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1418" w:type="dxa"/>
          </w:tcPr>
          <w:p w:rsidR="007B403F" w:rsidRPr="00B269EA" w:rsidRDefault="007B403F" w:rsidP="00E7251F">
            <w:pPr>
              <w:jc w:val="center"/>
              <w:rPr>
                <w:sz w:val="27"/>
                <w:szCs w:val="27"/>
                <w:lang w:val="uk-UA"/>
              </w:rPr>
            </w:pPr>
            <w:r w:rsidRPr="00B269EA">
              <w:rPr>
                <w:sz w:val="27"/>
                <w:szCs w:val="27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2693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2410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1276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1418" w:type="dxa"/>
          </w:tcPr>
          <w:p w:rsidR="007B403F" w:rsidRPr="00B269EA" w:rsidRDefault="007B403F" w:rsidP="00E7251F">
            <w:pPr>
              <w:jc w:val="center"/>
              <w:rPr>
                <w:sz w:val="27"/>
                <w:szCs w:val="27"/>
                <w:lang w:val="uk-UA"/>
              </w:rPr>
            </w:pPr>
            <w:r w:rsidRPr="00B269EA">
              <w:rPr>
                <w:sz w:val="27"/>
                <w:szCs w:val="27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2693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2410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1276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</w:tr>
      <w:tr w:rsidR="007B403F" w:rsidRPr="00B269EA">
        <w:trPr>
          <w:trHeight w:hRule="exact" w:val="340"/>
        </w:trPr>
        <w:tc>
          <w:tcPr>
            <w:tcW w:w="1418" w:type="dxa"/>
          </w:tcPr>
          <w:p w:rsidR="007B403F" w:rsidRPr="00B269EA" w:rsidRDefault="007B403F" w:rsidP="00E7251F">
            <w:pPr>
              <w:jc w:val="center"/>
              <w:rPr>
                <w:sz w:val="27"/>
                <w:szCs w:val="27"/>
                <w:lang w:val="uk-UA"/>
              </w:rPr>
            </w:pPr>
            <w:r w:rsidRPr="00B269EA">
              <w:rPr>
                <w:sz w:val="27"/>
                <w:szCs w:val="27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2693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2410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  <w:tc>
          <w:tcPr>
            <w:tcW w:w="1276" w:type="dxa"/>
          </w:tcPr>
          <w:p w:rsidR="007B403F" w:rsidRPr="00B269EA" w:rsidRDefault="007B403F" w:rsidP="00E7251F">
            <w:pPr>
              <w:rPr>
                <w:sz w:val="27"/>
                <w:szCs w:val="27"/>
                <w:lang w:val="uk-UA"/>
              </w:rPr>
            </w:pPr>
          </w:p>
        </w:tc>
      </w:tr>
    </w:tbl>
    <w:p w:rsidR="007B403F" w:rsidRPr="00B269EA" w:rsidRDefault="007B403F" w:rsidP="001F316C">
      <w:pPr>
        <w:rPr>
          <w:sz w:val="27"/>
          <w:szCs w:val="27"/>
          <w:lang w:val="uk-UA"/>
        </w:rPr>
      </w:pPr>
    </w:p>
    <w:sectPr w:rsidR="007B403F" w:rsidRPr="00B269EA" w:rsidSect="00385980">
      <w:headerReference w:type="default" r:id="rId10"/>
      <w:footerReference w:type="default" r:id="rId11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5E9" w:rsidRDefault="00CC05E9" w:rsidP="000F6E8E">
      <w:r>
        <w:separator/>
      </w:r>
    </w:p>
  </w:endnote>
  <w:endnote w:type="continuationSeparator" w:id="0">
    <w:p w:rsidR="00CC05E9" w:rsidRDefault="00CC05E9" w:rsidP="000F6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03F" w:rsidRDefault="007B403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5E9" w:rsidRDefault="00CC05E9" w:rsidP="000F6E8E">
      <w:r>
        <w:separator/>
      </w:r>
    </w:p>
  </w:footnote>
  <w:footnote w:type="continuationSeparator" w:id="0">
    <w:p w:rsidR="00CC05E9" w:rsidRDefault="00CC05E9" w:rsidP="000F6E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7B403F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7B403F" w:rsidRDefault="00FE6676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5" o:spid="_x0000_s2049" type="#_x0000_t75" style="position:absolute;left:0;text-align:left;margin-left:18.35pt;margin-top:1pt;width:53.2pt;height:45.05pt;z-index:-25165875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B403F" w:rsidRDefault="007B403F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менеджменту якості.</w:t>
          </w:r>
        </w:p>
        <w:p w:rsidR="007B403F" w:rsidRDefault="007B403F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Навчальна програма </w:t>
          </w:r>
        </w:p>
        <w:p w:rsidR="007B403F" w:rsidRDefault="007B403F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навчальної дисципліни </w:t>
          </w:r>
        </w:p>
        <w:p w:rsidR="007B403F" w:rsidRDefault="007B403F" w:rsidP="000F6E8E">
          <w:pPr>
            <w:pStyle w:val="a8"/>
            <w:spacing w:line="216" w:lineRule="auto"/>
            <w:jc w:val="center"/>
            <w:rPr>
              <w:b/>
              <w:bCs/>
            </w:rPr>
          </w:pPr>
          <w:r>
            <w:rPr>
              <w:sz w:val="20"/>
              <w:szCs w:val="20"/>
            </w:rPr>
            <w:t>"Економічна соціологія"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7B403F" w:rsidRDefault="007B403F">
          <w:pPr>
            <w:pStyle w:val="a8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Шифр</w:t>
          </w:r>
        </w:p>
        <w:p w:rsidR="007B403F" w:rsidRDefault="007B403F">
          <w:pPr>
            <w:pStyle w:val="a8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:rsidR="007B403F" w:rsidRDefault="007B403F">
          <w:pPr>
            <w:pStyle w:val="a8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СМЯ НАУ </w:t>
          </w:r>
        </w:p>
        <w:p w:rsidR="007B403F" w:rsidRDefault="007B403F">
          <w:pPr>
            <w:pStyle w:val="a8"/>
            <w:jc w:val="center"/>
            <w:rPr>
              <w:sz w:val="20"/>
              <w:szCs w:val="20"/>
              <w:lang w:val="ru-RU"/>
            </w:rPr>
          </w:pPr>
          <w:r>
            <w:rPr>
              <w:smallCaps/>
              <w:sz w:val="20"/>
              <w:szCs w:val="20"/>
            </w:rPr>
            <w:t>НП 12.01.08 – 01-20</w:t>
          </w:r>
          <w:r>
            <w:rPr>
              <w:smallCaps/>
              <w:sz w:val="20"/>
              <w:szCs w:val="20"/>
              <w:lang w:val="ru-RU"/>
            </w:rPr>
            <w:t>1</w:t>
          </w:r>
          <w:r w:rsidR="0065774C">
            <w:rPr>
              <w:smallCaps/>
              <w:sz w:val="20"/>
              <w:szCs w:val="20"/>
              <w:lang w:val="ru-RU"/>
            </w:rPr>
            <w:t>5</w:t>
          </w:r>
        </w:p>
      </w:tc>
    </w:tr>
    <w:tr w:rsidR="007B403F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B403F" w:rsidRDefault="007B403F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B403F" w:rsidRDefault="007B403F">
          <w:pPr>
            <w:rPr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7B403F" w:rsidRDefault="007B403F">
          <w:pPr>
            <w:pStyle w:val="a8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682849"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PAGE </w:instrText>
          </w:r>
          <w:r w:rsidR="00682849">
            <w:rPr>
              <w:sz w:val="20"/>
              <w:szCs w:val="20"/>
            </w:rPr>
            <w:fldChar w:fldCharType="separate"/>
          </w:r>
          <w:r w:rsidR="00FE6676">
            <w:rPr>
              <w:noProof/>
              <w:sz w:val="20"/>
              <w:szCs w:val="20"/>
            </w:rPr>
            <w:t>7</w:t>
          </w:r>
          <w:r w:rsidR="00682849"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із </w:t>
          </w:r>
          <w:r w:rsidR="00682849"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NUMPAGES </w:instrText>
          </w:r>
          <w:r w:rsidR="00682849">
            <w:rPr>
              <w:sz w:val="20"/>
              <w:szCs w:val="20"/>
            </w:rPr>
            <w:fldChar w:fldCharType="separate"/>
          </w:r>
          <w:r w:rsidR="00FE6676">
            <w:rPr>
              <w:noProof/>
              <w:sz w:val="20"/>
              <w:szCs w:val="20"/>
            </w:rPr>
            <w:t>12</w:t>
          </w:r>
          <w:r w:rsidR="00682849">
            <w:rPr>
              <w:sz w:val="20"/>
              <w:szCs w:val="20"/>
            </w:rPr>
            <w:fldChar w:fldCharType="end"/>
          </w:r>
        </w:p>
      </w:tc>
    </w:tr>
  </w:tbl>
  <w:p w:rsidR="007B403F" w:rsidRDefault="007B403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72536"/>
    <w:multiLevelType w:val="hybridMultilevel"/>
    <w:tmpl w:val="A2A409E2"/>
    <w:lvl w:ilvl="0" w:tplc="D2BABDB2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abstractNum w:abstractNumId="1">
    <w:nsid w:val="56845C37"/>
    <w:multiLevelType w:val="hybridMultilevel"/>
    <w:tmpl w:val="D4925B9A"/>
    <w:lvl w:ilvl="0" w:tplc="1898EC3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7116905"/>
    <w:multiLevelType w:val="hybridMultilevel"/>
    <w:tmpl w:val="5A10986E"/>
    <w:lvl w:ilvl="0" w:tplc="D2BABDB2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316C"/>
    <w:rsid w:val="000C28D0"/>
    <w:rsid w:val="000F6E8E"/>
    <w:rsid w:val="0013289E"/>
    <w:rsid w:val="001873F4"/>
    <w:rsid w:val="001A63DA"/>
    <w:rsid w:val="001B769B"/>
    <w:rsid w:val="001F04AE"/>
    <w:rsid w:val="001F316C"/>
    <w:rsid w:val="002419D6"/>
    <w:rsid w:val="00281F19"/>
    <w:rsid w:val="002A72AB"/>
    <w:rsid w:val="002D71C4"/>
    <w:rsid w:val="002F7402"/>
    <w:rsid w:val="00305553"/>
    <w:rsid w:val="00311004"/>
    <w:rsid w:val="00382661"/>
    <w:rsid w:val="00385980"/>
    <w:rsid w:val="003D225E"/>
    <w:rsid w:val="003F711B"/>
    <w:rsid w:val="003F7197"/>
    <w:rsid w:val="00447E25"/>
    <w:rsid w:val="00450E84"/>
    <w:rsid w:val="004556AD"/>
    <w:rsid w:val="004720A2"/>
    <w:rsid w:val="004E48E8"/>
    <w:rsid w:val="004F32D0"/>
    <w:rsid w:val="00530E78"/>
    <w:rsid w:val="005C1F43"/>
    <w:rsid w:val="005D06AC"/>
    <w:rsid w:val="005F3AFF"/>
    <w:rsid w:val="0065774C"/>
    <w:rsid w:val="00682849"/>
    <w:rsid w:val="00780DC9"/>
    <w:rsid w:val="00783FF6"/>
    <w:rsid w:val="007A1A78"/>
    <w:rsid w:val="007B403F"/>
    <w:rsid w:val="008571FF"/>
    <w:rsid w:val="00942425"/>
    <w:rsid w:val="009947DD"/>
    <w:rsid w:val="00A104FE"/>
    <w:rsid w:val="00A1267F"/>
    <w:rsid w:val="00A33C2D"/>
    <w:rsid w:val="00AA37FE"/>
    <w:rsid w:val="00AA7B86"/>
    <w:rsid w:val="00AC5BCE"/>
    <w:rsid w:val="00AD5546"/>
    <w:rsid w:val="00AF769A"/>
    <w:rsid w:val="00B269EA"/>
    <w:rsid w:val="00BF6924"/>
    <w:rsid w:val="00C125A9"/>
    <w:rsid w:val="00C630B8"/>
    <w:rsid w:val="00C718E1"/>
    <w:rsid w:val="00C85AA1"/>
    <w:rsid w:val="00CC05E9"/>
    <w:rsid w:val="00CE6105"/>
    <w:rsid w:val="00D54CBA"/>
    <w:rsid w:val="00D770B5"/>
    <w:rsid w:val="00D82C9A"/>
    <w:rsid w:val="00DC0B8B"/>
    <w:rsid w:val="00E020C8"/>
    <w:rsid w:val="00E245DC"/>
    <w:rsid w:val="00E7251F"/>
    <w:rsid w:val="00EA0563"/>
    <w:rsid w:val="00EB6BAC"/>
    <w:rsid w:val="00EC46F6"/>
    <w:rsid w:val="00F77ADC"/>
    <w:rsid w:val="00FA0827"/>
    <w:rsid w:val="00FE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16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F316C"/>
    <w:pPr>
      <w:keepNext/>
      <w:spacing w:before="120"/>
      <w:ind w:firstLine="708"/>
      <w:outlineLvl w:val="1"/>
    </w:pPr>
    <w:rPr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9947DD"/>
    <w:pPr>
      <w:spacing w:before="240" w:after="60"/>
      <w:outlineLvl w:val="4"/>
    </w:pPr>
    <w:rPr>
      <w:rFonts w:ascii="Calibri" w:eastAsia="MS Mincho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1F316C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Body Text Indent"/>
    <w:basedOn w:val="a"/>
    <w:link w:val="a4"/>
    <w:uiPriority w:val="99"/>
    <w:semiHidden/>
    <w:rsid w:val="001F316C"/>
    <w:pPr>
      <w:ind w:firstLine="709"/>
      <w:jc w:val="both"/>
    </w:pPr>
    <w:rPr>
      <w:sz w:val="27"/>
      <w:szCs w:val="27"/>
      <w:lang w:val="uk-UA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1F316C"/>
    <w:rPr>
      <w:rFonts w:ascii="Times New Roman" w:hAnsi="Times New Roman" w:cs="Times New Roman"/>
      <w:sz w:val="27"/>
      <w:szCs w:val="27"/>
      <w:lang w:val="uk-UA" w:eastAsia="ru-RU"/>
    </w:rPr>
  </w:style>
  <w:style w:type="paragraph" w:customStyle="1" w:styleId="Default">
    <w:name w:val="Default"/>
    <w:uiPriority w:val="99"/>
    <w:rsid w:val="001F316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semiHidden/>
    <w:rsid w:val="001F316C"/>
    <w:pPr>
      <w:ind w:firstLine="709"/>
      <w:jc w:val="both"/>
    </w:pPr>
    <w:rPr>
      <w:sz w:val="28"/>
      <w:szCs w:val="28"/>
      <w:lang w:val="uk-UA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1F316C"/>
    <w:rPr>
      <w:rFonts w:ascii="Times New Roman" w:hAnsi="Times New Roman" w:cs="Times New Roman"/>
      <w:sz w:val="28"/>
      <w:szCs w:val="28"/>
      <w:lang w:val="uk-UA" w:eastAsia="ru-RU"/>
    </w:rPr>
  </w:style>
  <w:style w:type="paragraph" w:customStyle="1" w:styleId="a5">
    <w:name w:val="a"/>
    <w:basedOn w:val="Default"/>
    <w:next w:val="Default"/>
    <w:uiPriority w:val="99"/>
    <w:rsid w:val="001F316C"/>
    <w:rPr>
      <w:color w:val="auto"/>
      <w:sz w:val="20"/>
      <w:szCs w:val="20"/>
    </w:rPr>
  </w:style>
  <w:style w:type="paragraph" w:styleId="a6">
    <w:name w:val="Body Text"/>
    <w:basedOn w:val="a"/>
    <w:link w:val="a7"/>
    <w:uiPriority w:val="99"/>
    <w:semiHidden/>
    <w:rsid w:val="001F316C"/>
    <w:pPr>
      <w:jc w:val="both"/>
    </w:pPr>
    <w:rPr>
      <w:sz w:val="27"/>
      <w:szCs w:val="27"/>
      <w:lang w:val="uk-UA"/>
    </w:rPr>
  </w:style>
  <w:style w:type="character" w:customStyle="1" w:styleId="a7">
    <w:name w:val="Основной текст Знак"/>
    <w:link w:val="a6"/>
    <w:uiPriority w:val="99"/>
    <w:semiHidden/>
    <w:locked/>
    <w:rsid w:val="001F316C"/>
    <w:rPr>
      <w:rFonts w:ascii="Times New Roman" w:hAnsi="Times New Roman" w:cs="Times New Roman"/>
      <w:sz w:val="27"/>
      <w:szCs w:val="27"/>
      <w:lang w:val="uk-UA" w:eastAsia="ru-RU"/>
    </w:rPr>
  </w:style>
  <w:style w:type="paragraph" w:customStyle="1" w:styleId="1">
    <w:name w:val="Абзац списка1"/>
    <w:basedOn w:val="a"/>
    <w:uiPriority w:val="99"/>
    <w:rsid w:val="001F316C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rsid w:val="001F316C"/>
    <w:pPr>
      <w:tabs>
        <w:tab w:val="center" w:pos="4677"/>
        <w:tab w:val="right" w:pos="9355"/>
      </w:tabs>
    </w:pPr>
    <w:rPr>
      <w:lang w:val="uk-UA"/>
    </w:rPr>
  </w:style>
  <w:style w:type="character" w:customStyle="1" w:styleId="a9">
    <w:name w:val="Верхний колонтитул Знак"/>
    <w:link w:val="a8"/>
    <w:uiPriority w:val="99"/>
    <w:semiHidden/>
    <w:locked/>
    <w:rsid w:val="001F316C"/>
    <w:rPr>
      <w:rFonts w:ascii="Times New Roman" w:hAnsi="Times New Roman" w:cs="Times New Roman"/>
      <w:sz w:val="24"/>
      <w:szCs w:val="24"/>
      <w:lang w:val="uk-UA" w:eastAsia="ru-RU"/>
    </w:rPr>
  </w:style>
  <w:style w:type="character" w:styleId="aa">
    <w:name w:val="page number"/>
    <w:uiPriority w:val="99"/>
    <w:semiHidden/>
    <w:rsid w:val="001F316C"/>
    <w:rPr>
      <w:rFonts w:ascii="Times New Roman" w:hAnsi="Times New Roman" w:cs="Times New Roman"/>
    </w:rPr>
  </w:style>
  <w:style w:type="paragraph" w:styleId="ab">
    <w:name w:val="footer"/>
    <w:basedOn w:val="a"/>
    <w:link w:val="ac"/>
    <w:uiPriority w:val="99"/>
    <w:semiHidden/>
    <w:rsid w:val="001F316C"/>
    <w:pPr>
      <w:tabs>
        <w:tab w:val="center" w:pos="4677"/>
        <w:tab w:val="right" w:pos="9355"/>
      </w:tabs>
    </w:pPr>
    <w:rPr>
      <w:lang w:val="uk-UA"/>
    </w:rPr>
  </w:style>
  <w:style w:type="character" w:customStyle="1" w:styleId="ac">
    <w:name w:val="Нижний колонтитул Знак"/>
    <w:link w:val="ab"/>
    <w:uiPriority w:val="99"/>
    <w:semiHidden/>
    <w:locked/>
    <w:rsid w:val="001F316C"/>
    <w:rPr>
      <w:rFonts w:ascii="Times New Roman" w:hAnsi="Times New Roman" w:cs="Times New Roman"/>
      <w:sz w:val="24"/>
      <w:szCs w:val="24"/>
      <w:lang w:val="uk-UA" w:eastAsia="ru-RU"/>
    </w:rPr>
  </w:style>
  <w:style w:type="paragraph" w:styleId="ad">
    <w:name w:val="Balloon Text"/>
    <w:basedOn w:val="a"/>
    <w:link w:val="ae"/>
    <w:uiPriority w:val="99"/>
    <w:semiHidden/>
    <w:rsid w:val="00BF692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BF6924"/>
    <w:rPr>
      <w:rFonts w:ascii="Tahoma" w:hAnsi="Tahoma" w:cs="Tahoma"/>
      <w:sz w:val="16"/>
      <w:szCs w:val="16"/>
      <w:lang w:eastAsia="ru-RU"/>
    </w:rPr>
  </w:style>
  <w:style w:type="character" w:customStyle="1" w:styleId="50">
    <w:name w:val="Заголовок 5 Знак"/>
    <w:link w:val="5"/>
    <w:semiHidden/>
    <w:rsid w:val="009947DD"/>
    <w:rPr>
      <w:rFonts w:ascii="Calibri" w:eastAsia="MS Mincho" w:hAnsi="Calibri" w:cs="Times New Roman"/>
      <w:b/>
      <w:bCs/>
      <w:i/>
      <w:i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12</Pages>
  <Words>2853</Words>
  <Characters>16267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NAU</Company>
  <LinksUpToDate>false</LinksUpToDate>
  <CharactersWithSpaces>19082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cp:lastPrinted>2015-11-06T14:22:00Z</cp:lastPrinted>
  <dcterms:created xsi:type="dcterms:W3CDTF">2013-09-23T07:03:00Z</dcterms:created>
  <dcterms:modified xsi:type="dcterms:W3CDTF">2015-11-06T14:27:00Z</dcterms:modified>
</cp:coreProperties>
</file>