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F" w:rsidRPr="00B52F15" w:rsidRDefault="0017348F" w:rsidP="0017348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17348F" w:rsidRPr="00B52F15" w:rsidRDefault="0017348F" w:rsidP="0017348F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17348F" w:rsidRDefault="0017348F" w:rsidP="0017348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17348F" w:rsidRDefault="0017348F" w:rsidP="0017348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7348F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Pr="00B52F15" w:rsidRDefault="0017348F" w:rsidP="0017348F">
      <w:pPr>
        <w:rPr>
          <w:rFonts w:ascii="Times New Roman" w:hAnsi="Times New Roman"/>
          <w:sz w:val="28"/>
          <w:szCs w:val="28"/>
          <w:lang w:eastAsia="ar-SA"/>
        </w:rPr>
      </w:pPr>
    </w:p>
    <w:p w:rsidR="0017348F" w:rsidRPr="00B52F15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Pr="00B52F15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Pr="00B52F15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Default="0017348F" w:rsidP="0017348F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17348F" w:rsidRPr="00B52F15" w:rsidRDefault="0017348F" w:rsidP="0017348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Основи психологічної практики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17348F" w:rsidRDefault="0017348F" w:rsidP="0017348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2016 р.</w:t>
      </w: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7348F" w:rsidRPr="00B53EA8" w:rsidRDefault="0017348F" w:rsidP="0017348F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17348F" w:rsidRDefault="0017348F" w:rsidP="0017348F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17348F" w:rsidRDefault="0017348F" w:rsidP="0017348F">
      <w:pPr>
        <w:pStyle w:val="3"/>
      </w:pPr>
      <w:r>
        <w:t xml:space="preserve">Зразок </w:t>
      </w:r>
      <w:r>
        <w:br/>
        <w:t>комплексної контрольної роботи</w:t>
      </w:r>
    </w:p>
    <w:p w:rsidR="0017348F" w:rsidRPr="00D87BA1" w:rsidRDefault="0017348F" w:rsidP="0017348F">
      <w:pPr>
        <w:pStyle w:val="3"/>
      </w:pP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17348F" w:rsidRPr="007823EA" w:rsidRDefault="0017348F" w:rsidP="0017348F">
      <w:pPr>
        <w:spacing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sz w:val="28"/>
          <w:szCs w:val="28"/>
          <w:lang w:eastAsia="ru-RU"/>
        </w:rPr>
        <w:lastRenderedPageBreak/>
        <w:t>Національний авіаційний університет</w:t>
      </w: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Інститут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Навчально-науковий Гуманітарний</w:t>
      </w: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Кафедра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авіаційної психології</w:t>
      </w: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Спеціальність </w:t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0</w:t>
      </w:r>
      <w:r w:rsidRPr="007823EA">
        <w:rPr>
          <w:rFonts w:ascii="Times New Roman" w:hAnsi="Times New Roman"/>
          <w:lang w:eastAsia="ru-RU"/>
        </w:rPr>
        <w:t>53  «Психологія»</w:t>
      </w:r>
    </w:p>
    <w:p w:rsidR="0017348F" w:rsidRDefault="0017348F" w:rsidP="0017348F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Дисципліна: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Основи психологічної практики</w:t>
      </w:r>
    </w:p>
    <w:p w:rsidR="0017348F" w:rsidRPr="007823EA" w:rsidRDefault="0017348F" w:rsidP="0017348F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48F" w:rsidRPr="007823EA" w:rsidRDefault="0017348F" w:rsidP="0017348F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17348F" w:rsidRPr="007823EA" w:rsidRDefault="0017348F" w:rsidP="0017348F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17348F" w:rsidRPr="007823EA" w:rsidRDefault="0017348F" w:rsidP="0017348F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7348F" w:rsidRPr="007823EA" w:rsidRDefault="0017348F" w:rsidP="0017348F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2</w:t>
      </w:r>
    </w:p>
    <w:p w:rsidR="0017348F" w:rsidRPr="007823EA" w:rsidRDefault="0017348F" w:rsidP="0017348F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7348F" w:rsidRPr="007823EA" w:rsidRDefault="0017348F" w:rsidP="0017348F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7348F" w:rsidRPr="00707CE0" w:rsidRDefault="0017348F" w:rsidP="001734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>1. Проаналізуйте основні відмінності психологічного консультування від психотерапії.</w:t>
      </w:r>
    </w:p>
    <w:p w:rsidR="0017348F" w:rsidRPr="00707CE0" w:rsidRDefault="0017348F" w:rsidP="001734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>2. Поясніть можливі причини відмови від консультування з боку психолога-консультанта.</w:t>
      </w:r>
    </w:p>
    <w:p w:rsidR="0017348F" w:rsidRPr="00707CE0" w:rsidRDefault="0017348F" w:rsidP="001734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>3. Задача. “Справа в тому, що я зовсім не така хороша, як думають оточуючі. Будь-яка фраза матері виводить мене з себе. Мене дратують колеги по роботі, покупці в магазині, люди в транспорті. А вчора я посварилася з чоловіком і тепер він мене ігнорує. Що мені робити?”</w:t>
      </w:r>
    </w:p>
    <w:p w:rsidR="0017348F" w:rsidRPr="00707CE0" w:rsidRDefault="0017348F" w:rsidP="001734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ab/>
        <w:t>Назвіть емоції та почуття, які прозвучали в скарзі клієнтки.</w:t>
      </w:r>
    </w:p>
    <w:p w:rsidR="0017348F" w:rsidRPr="00707CE0" w:rsidRDefault="0017348F" w:rsidP="001734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ab/>
        <w:t xml:space="preserve">Відреагуйте на скаргу, використовуючи наступні </w:t>
      </w:r>
      <w:proofErr w:type="spellStart"/>
      <w:r w:rsidRPr="00707CE0">
        <w:rPr>
          <w:rFonts w:ascii="Times New Roman" w:hAnsi="Times New Roman"/>
          <w:sz w:val="28"/>
          <w:szCs w:val="28"/>
        </w:rPr>
        <w:t>мікронавички</w:t>
      </w:r>
      <w:proofErr w:type="spellEnd"/>
      <w:r w:rsidRPr="00707CE0">
        <w:rPr>
          <w:rFonts w:ascii="Times New Roman" w:hAnsi="Times New Roman"/>
          <w:sz w:val="28"/>
          <w:szCs w:val="28"/>
        </w:rPr>
        <w:t>:</w:t>
      </w:r>
    </w:p>
    <w:p w:rsidR="0017348F" w:rsidRPr="00707CE0" w:rsidRDefault="0017348F" w:rsidP="0017348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7CE0">
        <w:rPr>
          <w:rFonts w:ascii="Times New Roman" w:hAnsi="Times New Roman"/>
          <w:sz w:val="28"/>
          <w:szCs w:val="28"/>
        </w:rPr>
        <w:t>відображення емоцій;</w:t>
      </w:r>
    </w:p>
    <w:p w:rsidR="0017348F" w:rsidRPr="00707CE0" w:rsidRDefault="0017348F" w:rsidP="0017348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CE0">
        <w:rPr>
          <w:rFonts w:ascii="Times New Roman" w:hAnsi="Times New Roman"/>
          <w:sz w:val="28"/>
          <w:szCs w:val="28"/>
        </w:rPr>
        <w:t>відреагування</w:t>
      </w:r>
      <w:proofErr w:type="spellEnd"/>
      <w:r w:rsidRPr="00707CE0">
        <w:rPr>
          <w:rFonts w:ascii="Times New Roman" w:hAnsi="Times New Roman"/>
          <w:sz w:val="28"/>
          <w:szCs w:val="28"/>
        </w:rPr>
        <w:t xml:space="preserve"> на різних </w:t>
      </w:r>
      <w:proofErr w:type="spellStart"/>
      <w:r w:rsidRPr="00707CE0">
        <w:rPr>
          <w:rFonts w:ascii="Times New Roman" w:hAnsi="Times New Roman"/>
          <w:sz w:val="28"/>
          <w:szCs w:val="28"/>
        </w:rPr>
        <w:t>емпатійних</w:t>
      </w:r>
      <w:proofErr w:type="spellEnd"/>
      <w:r w:rsidRPr="00707CE0">
        <w:rPr>
          <w:rFonts w:ascii="Times New Roman" w:hAnsi="Times New Roman"/>
          <w:sz w:val="28"/>
          <w:szCs w:val="28"/>
        </w:rPr>
        <w:t xml:space="preserve"> рівнях.</w:t>
      </w: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214"/>
    <w:multiLevelType w:val="hybridMultilevel"/>
    <w:tmpl w:val="5F82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F"/>
    <w:rsid w:val="0017348F"/>
    <w:rsid w:val="006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17348F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48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17348F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48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2017-02-03T09:38:00Z</dcterms:created>
  <dcterms:modified xsi:type="dcterms:W3CDTF">2017-02-03T09:39:00Z</dcterms:modified>
</cp:coreProperties>
</file>