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EF" w:rsidRPr="00955135" w:rsidRDefault="00EB12F3" w:rsidP="003760EF">
      <w:pPr>
        <w:spacing w:line="300" w:lineRule="auto"/>
        <w:jc w:val="right"/>
        <w:rPr>
          <w:b/>
          <w:caps/>
          <w:sz w:val="28"/>
          <w:szCs w:val="28"/>
          <w:lang w:eastAsia="ar-SA"/>
        </w:rPr>
      </w:pPr>
      <w:bookmarkStart w:id="0" w:name="_GoBack"/>
      <w:bookmarkEnd w:id="0"/>
      <w:r w:rsidRPr="00955135">
        <w:rPr>
          <w:b/>
          <w:sz w:val="32"/>
          <w:szCs w:val="32"/>
          <w:lang w:eastAsia="ar-SA"/>
        </w:rPr>
        <w:t xml:space="preserve"> </w:t>
      </w:r>
      <w:r w:rsidR="003760EF" w:rsidRPr="00955135">
        <w:rPr>
          <w:b/>
          <w:sz w:val="32"/>
          <w:szCs w:val="32"/>
          <w:lang w:eastAsia="ar-SA"/>
        </w:rPr>
        <w:t>(Ф __- ___)</w:t>
      </w:r>
    </w:p>
    <w:p w:rsidR="003760EF" w:rsidRPr="00955135" w:rsidRDefault="003760EF" w:rsidP="003760EF">
      <w:pPr>
        <w:spacing w:line="360" w:lineRule="auto"/>
        <w:jc w:val="center"/>
        <w:rPr>
          <w:b/>
          <w:caps/>
          <w:sz w:val="28"/>
          <w:szCs w:val="28"/>
          <w:lang w:eastAsia="ar-SA"/>
        </w:rPr>
      </w:pPr>
      <w:r w:rsidRPr="00955135">
        <w:rPr>
          <w:b/>
          <w:caps/>
          <w:sz w:val="28"/>
          <w:szCs w:val="28"/>
          <w:lang w:eastAsia="ar-SA"/>
        </w:rPr>
        <w:t>Міністерство освіти і науки України</w:t>
      </w:r>
    </w:p>
    <w:p w:rsidR="003760EF" w:rsidRPr="00955135" w:rsidRDefault="003760EF" w:rsidP="003760EF">
      <w:pPr>
        <w:spacing w:line="360" w:lineRule="auto"/>
        <w:jc w:val="center"/>
        <w:rPr>
          <w:b/>
          <w:caps/>
          <w:sz w:val="28"/>
          <w:szCs w:val="28"/>
          <w:lang w:eastAsia="ar-SA"/>
        </w:rPr>
      </w:pPr>
      <w:r w:rsidRPr="00955135">
        <w:rPr>
          <w:b/>
          <w:caps/>
          <w:sz w:val="28"/>
          <w:szCs w:val="28"/>
          <w:lang w:eastAsia="ar-SA"/>
        </w:rPr>
        <w:t>Національний авіаційний університет</w:t>
      </w:r>
    </w:p>
    <w:p w:rsidR="003760EF" w:rsidRPr="00955135" w:rsidRDefault="003760EF" w:rsidP="003760EF">
      <w:pPr>
        <w:spacing w:line="360" w:lineRule="auto"/>
        <w:jc w:val="center"/>
        <w:rPr>
          <w:b/>
          <w:caps/>
          <w:sz w:val="26"/>
          <w:szCs w:val="26"/>
          <w:lang w:eastAsia="ar-SA"/>
        </w:rPr>
      </w:pPr>
      <w:r w:rsidRPr="00955135">
        <w:rPr>
          <w:b/>
          <w:caps/>
          <w:sz w:val="26"/>
          <w:szCs w:val="26"/>
          <w:lang w:eastAsia="ar-SA"/>
        </w:rPr>
        <w:t>НАВЧАЛЬНО-НАУКОВИЙ ЮРИДИЧНИЙ ІНСТИТУТ</w:t>
      </w:r>
    </w:p>
    <w:p w:rsidR="003760EF" w:rsidRPr="00955135" w:rsidRDefault="003760EF" w:rsidP="003760EF">
      <w:pPr>
        <w:spacing w:line="360" w:lineRule="auto"/>
        <w:jc w:val="center"/>
        <w:rPr>
          <w:b/>
          <w:caps/>
          <w:sz w:val="28"/>
          <w:szCs w:val="28"/>
          <w:lang w:eastAsia="ar-SA"/>
        </w:rPr>
      </w:pPr>
      <w:r w:rsidRPr="00955135">
        <w:rPr>
          <w:b/>
          <w:caps/>
          <w:sz w:val="28"/>
          <w:szCs w:val="28"/>
          <w:lang w:eastAsia="ar-SA"/>
        </w:rPr>
        <w:t>Кафедра КОНСТИТУЦІЙНОГО І АДМІНІСТРАТИВНОГО ПРАВА</w:t>
      </w:r>
    </w:p>
    <w:p w:rsidR="003760EF" w:rsidRPr="00955135" w:rsidRDefault="003760EF" w:rsidP="003760EF">
      <w:pPr>
        <w:spacing w:line="360" w:lineRule="auto"/>
        <w:jc w:val="center"/>
        <w:rPr>
          <w:sz w:val="28"/>
          <w:szCs w:val="28"/>
          <w:lang w:eastAsia="ar-SA"/>
        </w:rPr>
      </w:pPr>
    </w:p>
    <w:p w:rsidR="003760EF" w:rsidRPr="00955135" w:rsidRDefault="003760EF" w:rsidP="003760EF">
      <w:pPr>
        <w:spacing w:line="360" w:lineRule="auto"/>
        <w:ind w:firstLine="709"/>
        <w:jc w:val="center"/>
        <w:rPr>
          <w:sz w:val="28"/>
          <w:szCs w:val="28"/>
          <w:lang w:eastAsia="ar-SA"/>
        </w:rPr>
      </w:pPr>
    </w:p>
    <w:p w:rsidR="003760EF" w:rsidRPr="00955135" w:rsidRDefault="003760EF" w:rsidP="003760EF">
      <w:pPr>
        <w:spacing w:line="360" w:lineRule="auto"/>
        <w:ind w:firstLine="709"/>
        <w:jc w:val="center"/>
        <w:rPr>
          <w:sz w:val="28"/>
          <w:szCs w:val="28"/>
          <w:lang w:eastAsia="ar-SA"/>
        </w:rPr>
      </w:pPr>
    </w:p>
    <w:p w:rsidR="003760EF" w:rsidRPr="00955135" w:rsidRDefault="003760EF" w:rsidP="003760EF">
      <w:pPr>
        <w:spacing w:line="360" w:lineRule="auto"/>
        <w:ind w:firstLine="709"/>
        <w:jc w:val="center"/>
        <w:rPr>
          <w:sz w:val="28"/>
          <w:szCs w:val="28"/>
          <w:lang w:eastAsia="ar-SA"/>
        </w:rPr>
      </w:pPr>
    </w:p>
    <w:p w:rsidR="003760EF" w:rsidRPr="00955135" w:rsidRDefault="003760EF" w:rsidP="003760EF">
      <w:pPr>
        <w:spacing w:line="360" w:lineRule="auto"/>
        <w:ind w:firstLine="709"/>
        <w:jc w:val="center"/>
        <w:rPr>
          <w:b/>
          <w:caps/>
          <w:sz w:val="28"/>
          <w:szCs w:val="28"/>
          <w:lang w:eastAsia="ar-SA"/>
        </w:rPr>
      </w:pPr>
      <w:r w:rsidRPr="00955135">
        <w:rPr>
          <w:b/>
          <w:caps/>
          <w:sz w:val="28"/>
          <w:szCs w:val="28"/>
          <w:lang w:eastAsia="ar-SA"/>
        </w:rPr>
        <w:t xml:space="preserve">Конспект лекцій </w:t>
      </w:r>
    </w:p>
    <w:p w:rsidR="003760EF" w:rsidRPr="00955135" w:rsidRDefault="003760EF" w:rsidP="003760EF">
      <w:pPr>
        <w:spacing w:line="360" w:lineRule="auto"/>
        <w:ind w:firstLine="709"/>
        <w:jc w:val="center"/>
        <w:rPr>
          <w:sz w:val="28"/>
          <w:szCs w:val="28"/>
          <w:lang w:eastAsia="ar-SA"/>
        </w:rPr>
      </w:pPr>
      <w:r w:rsidRPr="00955135">
        <w:rPr>
          <w:sz w:val="28"/>
          <w:szCs w:val="28"/>
          <w:lang w:eastAsia="ar-SA"/>
        </w:rPr>
        <w:t>з дисципліни «</w:t>
      </w:r>
      <w:r>
        <w:rPr>
          <w:sz w:val="28"/>
          <w:szCs w:val="28"/>
          <w:lang w:val="uk-UA" w:eastAsia="ar-SA"/>
        </w:rPr>
        <w:t>Державне (конституційне) право зарубіжних країн</w:t>
      </w:r>
      <w:r w:rsidRPr="00955135">
        <w:rPr>
          <w:sz w:val="28"/>
          <w:szCs w:val="28"/>
          <w:lang w:eastAsia="ar-SA"/>
        </w:rPr>
        <w:t>»</w:t>
      </w:r>
    </w:p>
    <w:p w:rsidR="003760EF" w:rsidRPr="00955135" w:rsidRDefault="003760EF" w:rsidP="003760EF">
      <w:pPr>
        <w:spacing w:line="360" w:lineRule="auto"/>
        <w:ind w:firstLine="709"/>
        <w:jc w:val="center"/>
        <w:rPr>
          <w:sz w:val="28"/>
          <w:szCs w:val="28"/>
          <w:lang w:eastAsia="ar-SA"/>
        </w:rPr>
      </w:pPr>
      <w:r w:rsidRPr="00955135">
        <w:rPr>
          <w:sz w:val="28"/>
          <w:szCs w:val="28"/>
          <w:lang w:eastAsia="ar-SA"/>
        </w:rPr>
        <w:t>за напрямом підготовки 6.030401 «Правознавство»</w:t>
      </w:r>
    </w:p>
    <w:p w:rsidR="003760EF" w:rsidRPr="00955135" w:rsidRDefault="003760EF" w:rsidP="003760EF">
      <w:pPr>
        <w:spacing w:line="360" w:lineRule="auto"/>
        <w:ind w:firstLine="709"/>
        <w:jc w:val="center"/>
        <w:rPr>
          <w:sz w:val="28"/>
          <w:szCs w:val="28"/>
          <w:lang w:eastAsia="ar-SA"/>
        </w:rPr>
      </w:pPr>
    </w:p>
    <w:p w:rsidR="003760EF" w:rsidRPr="00955135" w:rsidRDefault="003760EF" w:rsidP="003760EF">
      <w:pPr>
        <w:spacing w:line="360" w:lineRule="auto"/>
        <w:ind w:firstLine="709"/>
        <w:jc w:val="center"/>
        <w:rPr>
          <w:sz w:val="28"/>
          <w:szCs w:val="28"/>
          <w:lang w:eastAsia="ar-SA"/>
        </w:rPr>
      </w:pPr>
    </w:p>
    <w:p w:rsidR="003760EF" w:rsidRPr="00955135" w:rsidRDefault="003760EF" w:rsidP="003760EF">
      <w:pPr>
        <w:spacing w:line="360" w:lineRule="auto"/>
        <w:ind w:firstLine="709"/>
        <w:jc w:val="center"/>
        <w:rPr>
          <w:sz w:val="28"/>
          <w:szCs w:val="28"/>
          <w:lang w:eastAsia="ar-SA"/>
        </w:rPr>
      </w:pPr>
    </w:p>
    <w:p w:rsidR="003760EF" w:rsidRPr="00955135" w:rsidRDefault="003760EF" w:rsidP="003760EF">
      <w:pPr>
        <w:spacing w:line="360" w:lineRule="auto"/>
        <w:ind w:firstLine="709"/>
        <w:jc w:val="center"/>
        <w:rPr>
          <w:sz w:val="28"/>
          <w:szCs w:val="28"/>
          <w:lang w:eastAsia="ar-SA"/>
        </w:rPr>
      </w:pPr>
    </w:p>
    <w:p w:rsidR="003760EF" w:rsidRPr="00955135" w:rsidRDefault="003760EF" w:rsidP="003760EF">
      <w:pPr>
        <w:spacing w:line="360" w:lineRule="auto"/>
        <w:ind w:firstLine="709"/>
        <w:jc w:val="center"/>
        <w:rPr>
          <w:sz w:val="28"/>
          <w:szCs w:val="28"/>
          <w:lang w:eastAsia="ar-SA"/>
        </w:rPr>
      </w:pPr>
    </w:p>
    <w:p w:rsidR="003760EF" w:rsidRPr="00955135" w:rsidRDefault="003760EF" w:rsidP="003760EF">
      <w:pPr>
        <w:spacing w:line="360" w:lineRule="auto"/>
        <w:ind w:firstLine="709"/>
        <w:jc w:val="center"/>
        <w:rPr>
          <w:sz w:val="28"/>
          <w:szCs w:val="28"/>
          <w:lang w:eastAsia="ar-SA"/>
        </w:rPr>
      </w:pPr>
    </w:p>
    <w:p w:rsidR="00B41D57" w:rsidRDefault="003760EF" w:rsidP="003760EF">
      <w:pPr>
        <w:tabs>
          <w:tab w:val="left" w:pos="4860"/>
        </w:tabs>
        <w:spacing w:line="360" w:lineRule="auto"/>
        <w:ind w:firstLine="4140"/>
        <w:jc w:val="right"/>
        <w:rPr>
          <w:sz w:val="28"/>
          <w:szCs w:val="28"/>
          <w:lang w:val="uk-UA" w:eastAsia="ar-SA"/>
        </w:rPr>
      </w:pPr>
      <w:r w:rsidRPr="00955135">
        <w:rPr>
          <w:sz w:val="28"/>
          <w:szCs w:val="28"/>
          <w:lang w:eastAsia="ar-SA"/>
        </w:rPr>
        <w:t xml:space="preserve">Укладач: </w:t>
      </w:r>
      <w:r>
        <w:rPr>
          <w:sz w:val="28"/>
          <w:szCs w:val="28"/>
          <w:lang w:eastAsia="ar-SA"/>
        </w:rPr>
        <w:t xml:space="preserve">О. </w:t>
      </w:r>
      <w:r w:rsidR="00B41D57">
        <w:rPr>
          <w:sz w:val="28"/>
          <w:szCs w:val="28"/>
          <w:lang w:val="uk-UA" w:eastAsia="ar-SA"/>
        </w:rPr>
        <w:t>Гусар</w:t>
      </w:r>
      <w:r>
        <w:rPr>
          <w:sz w:val="28"/>
          <w:szCs w:val="28"/>
          <w:lang w:eastAsia="ar-SA"/>
        </w:rPr>
        <w:t xml:space="preserve">, </w:t>
      </w:r>
      <w:r w:rsidRPr="00955135">
        <w:rPr>
          <w:sz w:val="28"/>
          <w:szCs w:val="28"/>
          <w:lang w:eastAsia="ar-SA"/>
        </w:rPr>
        <w:t xml:space="preserve">к.ю.н., доцент, </w:t>
      </w:r>
    </w:p>
    <w:p w:rsidR="003760EF" w:rsidRPr="00955135" w:rsidRDefault="00B41D57" w:rsidP="003760EF">
      <w:pPr>
        <w:tabs>
          <w:tab w:val="left" w:pos="4860"/>
        </w:tabs>
        <w:spacing w:line="360" w:lineRule="auto"/>
        <w:ind w:firstLine="4140"/>
        <w:jc w:val="right"/>
        <w:rPr>
          <w:sz w:val="28"/>
          <w:szCs w:val="28"/>
          <w:lang w:eastAsia="ar-SA"/>
        </w:rPr>
      </w:pPr>
      <w:r>
        <w:rPr>
          <w:sz w:val="28"/>
          <w:szCs w:val="28"/>
          <w:lang w:val="uk-UA" w:eastAsia="ar-SA"/>
        </w:rPr>
        <w:t xml:space="preserve">доцент </w:t>
      </w:r>
      <w:r w:rsidR="003760EF" w:rsidRPr="00955135">
        <w:rPr>
          <w:sz w:val="28"/>
          <w:szCs w:val="28"/>
          <w:lang w:eastAsia="ar-SA"/>
        </w:rPr>
        <w:t>кафедри конституційного і</w:t>
      </w:r>
    </w:p>
    <w:p w:rsidR="003760EF" w:rsidRPr="00955135" w:rsidRDefault="003760EF" w:rsidP="003760EF">
      <w:pPr>
        <w:tabs>
          <w:tab w:val="left" w:pos="4860"/>
        </w:tabs>
        <w:spacing w:line="360" w:lineRule="auto"/>
        <w:ind w:firstLine="4140"/>
        <w:jc w:val="right"/>
        <w:rPr>
          <w:sz w:val="28"/>
          <w:szCs w:val="28"/>
          <w:lang w:eastAsia="ar-SA"/>
        </w:rPr>
      </w:pPr>
      <w:r w:rsidRPr="00955135">
        <w:rPr>
          <w:sz w:val="28"/>
          <w:szCs w:val="28"/>
          <w:lang w:eastAsia="ar-SA"/>
        </w:rPr>
        <w:t>адміністративного права</w:t>
      </w:r>
    </w:p>
    <w:p w:rsidR="003760EF" w:rsidRPr="00955135" w:rsidRDefault="003760EF" w:rsidP="003760EF">
      <w:pPr>
        <w:tabs>
          <w:tab w:val="left" w:pos="4860"/>
        </w:tabs>
        <w:spacing w:line="360" w:lineRule="auto"/>
        <w:ind w:firstLine="4140"/>
        <w:jc w:val="right"/>
        <w:rPr>
          <w:sz w:val="28"/>
          <w:szCs w:val="28"/>
          <w:lang w:eastAsia="ar-SA"/>
        </w:rPr>
      </w:pPr>
      <w:r w:rsidRPr="00955135">
        <w:rPr>
          <w:sz w:val="28"/>
          <w:szCs w:val="28"/>
          <w:lang w:eastAsia="ar-SA"/>
        </w:rPr>
        <w:t>Конспект лекцій розглянут</w:t>
      </w:r>
      <w:r>
        <w:rPr>
          <w:sz w:val="28"/>
          <w:szCs w:val="28"/>
          <w:lang w:eastAsia="ar-SA"/>
        </w:rPr>
        <w:t>о</w:t>
      </w:r>
      <w:r w:rsidRPr="00955135">
        <w:rPr>
          <w:sz w:val="28"/>
          <w:szCs w:val="28"/>
          <w:lang w:eastAsia="ar-SA"/>
        </w:rPr>
        <w:t xml:space="preserve"> та схвален</w:t>
      </w:r>
      <w:r>
        <w:rPr>
          <w:sz w:val="28"/>
          <w:szCs w:val="28"/>
          <w:lang w:eastAsia="ar-SA"/>
        </w:rPr>
        <w:t>о</w:t>
      </w:r>
    </w:p>
    <w:p w:rsidR="003760EF" w:rsidRPr="00955135" w:rsidRDefault="003760EF" w:rsidP="003760EF">
      <w:pPr>
        <w:tabs>
          <w:tab w:val="left" w:pos="4860"/>
        </w:tabs>
        <w:spacing w:line="360" w:lineRule="auto"/>
        <w:ind w:firstLine="4140"/>
        <w:jc w:val="right"/>
        <w:rPr>
          <w:sz w:val="28"/>
          <w:szCs w:val="28"/>
          <w:lang w:eastAsia="ar-SA"/>
        </w:rPr>
      </w:pPr>
      <w:r w:rsidRPr="00955135">
        <w:rPr>
          <w:sz w:val="28"/>
          <w:szCs w:val="28"/>
          <w:lang w:eastAsia="ar-SA"/>
        </w:rPr>
        <w:t>на засіданні кафедри конституційного і</w:t>
      </w:r>
    </w:p>
    <w:p w:rsidR="003760EF" w:rsidRPr="00955135" w:rsidRDefault="003760EF" w:rsidP="003760EF">
      <w:pPr>
        <w:tabs>
          <w:tab w:val="left" w:pos="4860"/>
        </w:tabs>
        <w:spacing w:line="360" w:lineRule="auto"/>
        <w:ind w:firstLine="4140"/>
        <w:jc w:val="right"/>
        <w:rPr>
          <w:sz w:val="28"/>
          <w:szCs w:val="28"/>
          <w:lang w:eastAsia="ar-SA"/>
        </w:rPr>
      </w:pPr>
      <w:r w:rsidRPr="00955135">
        <w:rPr>
          <w:sz w:val="28"/>
          <w:szCs w:val="28"/>
          <w:lang w:eastAsia="ar-SA"/>
        </w:rPr>
        <w:t>адміністративного права</w:t>
      </w:r>
    </w:p>
    <w:p w:rsidR="003760EF" w:rsidRPr="00955135" w:rsidRDefault="003760EF" w:rsidP="003760EF">
      <w:pPr>
        <w:tabs>
          <w:tab w:val="left" w:pos="4860"/>
        </w:tabs>
        <w:spacing w:line="360" w:lineRule="auto"/>
        <w:ind w:firstLine="4140"/>
        <w:jc w:val="right"/>
        <w:rPr>
          <w:sz w:val="28"/>
          <w:szCs w:val="28"/>
          <w:lang w:eastAsia="ar-SA"/>
        </w:rPr>
      </w:pPr>
      <w:r w:rsidRPr="00955135">
        <w:rPr>
          <w:sz w:val="28"/>
          <w:szCs w:val="28"/>
          <w:lang w:eastAsia="ar-SA"/>
        </w:rPr>
        <w:t>Протокол № ____ від «___»_____20__р.</w:t>
      </w:r>
    </w:p>
    <w:p w:rsidR="003760EF" w:rsidRPr="00955135" w:rsidRDefault="003760EF" w:rsidP="003760EF">
      <w:pPr>
        <w:tabs>
          <w:tab w:val="left" w:pos="4860"/>
        </w:tabs>
        <w:spacing w:line="360" w:lineRule="auto"/>
        <w:ind w:firstLine="4140"/>
        <w:jc w:val="right"/>
        <w:rPr>
          <w:sz w:val="28"/>
          <w:szCs w:val="28"/>
          <w:lang w:eastAsia="ar-SA"/>
        </w:rPr>
      </w:pPr>
      <w:r w:rsidRPr="00955135">
        <w:rPr>
          <w:sz w:val="28"/>
          <w:szCs w:val="28"/>
          <w:lang w:eastAsia="ar-SA"/>
        </w:rPr>
        <w:t xml:space="preserve">Завідувач кафедри </w:t>
      </w:r>
      <w:r>
        <w:rPr>
          <w:sz w:val="28"/>
          <w:szCs w:val="28"/>
          <w:lang w:eastAsia="ar-SA"/>
        </w:rPr>
        <w:t>Ю. </w:t>
      </w:r>
      <w:r w:rsidRPr="00955135">
        <w:rPr>
          <w:sz w:val="28"/>
          <w:szCs w:val="28"/>
          <w:lang w:eastAsia="ar-SA"/>
        </w:rPr>
        <w:t>Пивовар</w:t>
      </w:r>
    </w:p>
    <w:p w:rsidR="003760EF" w:rsidRDefault="003760EF" w:rsidP="003760EF">
      <w:pPr>
        <w:spacing w:line="360" w:lineRule="auto"/>
        <w:ind w:firstLine="709"/>
        <w:rPr>
          <w:b/>
          <w:sz w:val="28"/>
          <w:szCs w:val="28"/>
          <w:lang w:val="uk-UA"/>
        </w:rPr>
      </w:pPr>
      <w:r w:rsidRPr="00955135">
        <w:rPr>
          <w:sz w:val="28"/>
          <w:szCs w:val="28"/>
          <w:lang w:eastAsia="ar-SA"/>
        </w:rPr>
        <w:br w:type="page"/>
      </w:r>
    </w:p>
    <w:p w:rsidR="00B9009A" w:rsidRPr="00B9009A" w:rsidRDefault="00B9009A" w:rsidP="00B9009A">
      <w:pPr>
        <w:spacing w:line="276" w:lineRule="auto"/>
        <w:ind w:firstLine="709"/>
        <w:jc w:val="center"/>
        <w:rPr>
          <w:b/>
          <w:sz w:val="28"/>
          <w:szCs w:val="28"/>
          <w:lang w:val="uk-UA"/>
        </w:rPr>
      </w:pPr>
      <w:r>
        <w:rPr>
          <w:b/>
          <w:sz w:val="28"/>
          <w:szCs w:val="28"/>
          <w:lang w:val="uk-UA"/>
        </w:rPr>
        <w:lastRenderedPageBreak/>
        <w:t>Лекція №</w:t>
      </w:r>
      <w:r w:rsidRPr="00B9009A">
        <w:rPr>
          <w:b/>
          <w:sz w:val="28"/>
          <w:szCs w:val="28"/>
          <w:lang w:val="uk-UA"/>
        </w:rPr>
        <w:t xml:space="preserve"> 1.</w:t>
      </w:r>
    </w:p>
    <w:p w:rsidR="00B9009A" w:rsidRPr="00B9009A" w:rsidRDefault="00B9009A" w:rsidP="00B9009A">
      <w:pPr>
        <w:spacing w:line="276" w:lineRule="auto"/>
        <w:ind w:firstLine="709"/>
        <w:jc w:val="center"/>
        <w:rPr>
          <w:b/>
          <w:sz w:val="28"/>
          <w:szCs w:val="28"/>
          <w:lang w:val="uk-UA"/>
        </w:rPr>
      </w:pPr>
      <w:r w:rsidRPr="00B9009A">
        <w:rPr>
          <w:b/>
          <w:sz w:val="28"/>
          <w:szCs w:val="28"/>
          <w:lang w:val="uk-UA"/>
        </w:rPr>
        <w:t>Поняття, предмет, метод і сис</w:t>
      </w:r>
      <w:r>
        <w:rPr>
          <w:b/>
          <w:sz w:val="28"/>
          <w:szCs w:val="28"/>
          <w:lang w:val="uk-UA"/>
        </w:rPr>
        <w:t xml:space="preserve">тема </w:t>
      </w:r>
      <w:r w:rsidRPr="00B9009A">
        <w:rPr>
          <w:b/>
          <w:sz w:val="28"/>
          <w:szCs w:val="28"/>
          <w:lang w:val="uk-UA"/>
        </w:rPr>
        <w:t xml:space="preserve">конституційного права зарубіжних країн. </w:t>
      </w:r>
    </w:p>
    <w:p w:rsidR="00B9009A" w:rsidRPr="00B9009A" w:rsidRDefault="00B9009A" w:rsidP="00B9009A">
      <w:pPr>
        <w:spacing w:line="276" w:lineRule="auto"/>
        <w:ind w:firstLine="709"/>
        <w:jc w:val="center"/>
        <w:rPr>
          <w:b/>
          <w:sz w:val="28"/>
          <w:szCs w:val="28"/>
        </w:rPr>
      </w:pPr>
      <w:r w:rsidRPr="00B9009A">
        <w:rPr>
          <w:b/>
          <w:sz w:val="28"/>
          <w:szCs w:val="28"/>
          <w:lang w:val="uk-UA"/>
        </w:rPr>
        <w:t xml:space="preserve">Джерела конституційного права у зарубіжних країнах. </w:t>
      </w:r>
    </w:p>
    <w:p w:rsidR="00E56D83" w:rsidRDefault="00E56D83" w:rsidP="002418D4">
      <w:pPr>
        <w:ind w:firstLine="709"/>
        <w:jc w:val="center"/>
        <w:rPr>
          <w:b/>
          <w:bCs/>
          <w:sz w:val="28"/>
          <w:lang w:val="uk-UA"/>
        </w:rPr>
      </w:pPr>
      <w:r>
        <w:rPr>
          <w:b/>
          <w:bCs/>
          <w:sz w:val="28"/>
          <w:lang w:val="uk-UA"/>
        </w:rPr>
        <w:t xml:space="preserve">План </w:t>
      </w:r>
    </w:p>
    <w:p w:rsidR="00E56D83" w:rsidRPr="00E56D83" w:rsidRDefault="00B41D57" w:rsidP="008E345A">
      <w:pPr>
        <w:pStyle w:val="a6"/>
        <w:numPr>
          <w:ilvl w:val="0"/>
          <w:numId w:val="135"/>
        </w:numPr>
        <w:jc w:val="both"/>
        <w:rPr>
          <w:spacing w:val="-3"/>
          <w:sz w:val="28"/>
          <w:szCs w:val="28"/>
          <w:lang w:val="uk-UA"/>
        </w:rPr>
      </w:pPr>
      <w:r w:rsidRPr="00E56D83">
        <w:rPr>
          <w:spacing w:val="-3"/>
          <w:sz w:val="28"/>
          <w:szCs w:val="28"/>
        </w:rPr>
        <w:t xml:space="preserve">Предмет </w:t>
      </w:r>
      <w:r>
        <w:rPr>
          <w:spacing w:val="-3"/>
          <w:sz w:val="28"/>
          <w:szCs w:val="28"/>
          <w:lang w:val="uk-UA"/>
        </w:rPr>
        <w:t xml:space="preserve">і система </w:t>
      </w:r>
      <w:r w:rsidR="00E56D83" w:rsidRPr="00E56D83">
        <w:rPr>
          <w:spacing w:val="-3"/>
          <w:sz w:val="28"/>
          <w:szCs w:val="28"/>
        </w:rPr>
        <w:t>конституційного права</w:t>
      </w:r>
      <w:r>
        <w:rPr>
          <w:spacing w:val="-3"/>
          <w:sz w:val="28"/>
          <w:szCs w:val="28"/>
          <w:lang w:val="uk-UA"/>
        </w:rPr>
        <w:t xml:space="preserve"> ЗК</w:t>
      </w:r>
      <w:r w:rsidR="00E56D83" w:rsidRPr="00E56D83">
        <w:rPr>
          <w:spacing w:val="-3"/>
          <w:sz w:val="28"/>
          <w:szCs w:val="28"/>
        </w:rPr>
        <w:t>.</w:t>
      </w:r>
    </w:p>
    <w:p w:rsidR="00E56D83" w:rsidRDefault="00E56D83" w:rsidP="008E345A">
      <w:pPr>
        <w:pStyle w:val="a6"/>
        <w:numPr>
          <w:ilvl w:val="0"/>
          <w:numId w:val="135"/>
        </w:numPr>
        <w:jc w:val="both"/>
        <w:rPr>
          <w:spacing w:val="-4"/>
          <w:sz w:val="28"/>
          <w:szCs w:val="28"/>
          <w:lang w:val="uk-UA"/>
        </w:rPr>
      </w:pPr>
      <w:r w:rsidRPr="00E56D83">
        <w:rPr>
          <w:spacing w:val="-4"/>
          <w:sz w:val="28"/>
          <w:szCs w:val="28"/>
        </w:rPr>
        <w:t xml:space="preserve">Джерела конституційного права </w:t>
      </w:r>
      <w:r w:rsidR="00B41D57">
        <w:rPr>
          <w:spacing w:val="-4"/>
          <w:sz w:val="28"/>
          <w:szCs w:val="28"/>
          <w:lang w:val="uk-UA"/>
        </w:rPr>
        <w:t>ЗК</w:t>
      </w:r>
    </w:p>
    <w:p w:rsidR="00B41D57" w:rsidRPr="00E56D83" w:rsidRDefault="00B41D57" w:rsidP="008E345A">
      <w:pPr>
        <w:pStyle w:val="a6"/>
        <w:numPr>
          <w:ilvl w:val="0"/>
          <w:numId w:val="135"/>
        </w:numPr>
        <w:jc w:val="both"/>
        <w:rPr>
          <w:spacing w:val="-4"/>
          <w:sz w:val="28"/>
          <w:szCs w:val="28"/>
          <w:lang w:val="uk-UA"/>
        </w:rPr>
      </w:pPr>
      <w:r>
        <w:rPr>
          <w:spacing w:val="-4"/>
          <w:sz w:val="28"/>
          <w:szCs w:val="28"/>
          <w:lang w:val="uk-UA"/>
        </w:rPr>
        <w:t>Конституції та конституціоналізм у ЗК</w:t>
      </w:r>
    </w:p>
    <w:p w:rsidR="00E56D83" w:rsidRDefault="00E56D83" w:rsidP="002418D4">
      <w:pPr>
        <w:ind w:firstLine="709"/>
        <w:jc w:val="center"/>
        <w:rPr>
          <w:b/>
          <w:bCs/>
          <w:sz w:val="28"/>
          <w:lang w:val="uk-UA"/>
        </w:rPr>
      </w:pPr>
    </w:p>
    <w:p w:rsidR="002418D4" w:rsidRPr="00A740C1" w:rsidRDefault="002418D4" w:rsidP="002418D4">
      <w:pPr>
        <w:ind w:firstLine="709"/>
        <w:jc w:val="center"/>
        <w:rPr>
          <w:b/>
          <w:bCs/>
          <w:sz w:val="28"/>
        </w:rPr>
      </w:pPr>
      <w:r>
        <w:rPr>
          <w:b/>
          <w:bCs/>
          <w:sz w:val="28"/>
        </w:rPr>
        <w:t>ДЖЕРЕЛА</w:t>
      </w:r>
    </w:p>
    <w:p w:rsidR="002418D4" w:rsidRDefault="002418D4" w:rsidP="002418D4">
      <w:pPr>
        <w:ind w:firstLine="709"/>
        <w:jc w:val="both"/>
        <w:rPr>
          <w:sz w:val="28"/>
        </w:rPr>
      </w:pPr>
      <w:r w:rsidRPr="00A740C1">
        <w:rPr>
          <w:sz w:val="28"/>
        </w:rPr>
        <w:t>1.</w:t>
      </w:r>
      <w:r>
        <w:rPr>
          <w:sz w:val="28"/>
        </w:rPr>
        <w:t xml:space="preserve"> </w:t>
      </w:r>
      <w:r w:rsidRPr="00A740C1">
        <w:rPr>
          <w:sz w:val="28"/>
        </w:rPr>
        <w:t xml:space="preserve">Конституційне </w:t>
      </w:r>
      <w:r>
        <w:rPr>
          <w:sz w:val="28"/>
        </w:rPr>
        <w:t>право зарубіжних країн: Навч. посібник / М. С. Горшеньова, К. О. Закоморна, В. О. Ріяка та ін.; За заг. ред. В. О. Ріяки. – К.: Юрінком Інтер, 2007. – 544 с.</w:t>
      </w:r>
    </w:p>
    <w:p w:rsidR="002418D4" w:rsidRDefault="002418D4" w:rsidP="002418D4">
      <w:pPr>
        <w:ind w:firstLine="709"/>
        <w:jc w:val="both"/>
        <w:rPr>
          <w:sz w:val="28"/>
        </w:rPr>
      </w:pPr>
      <w:r w:rsidRPr="00A740C1">
        <w:rPr>
          <w:sz w:val="28"/>
        </w:rPr>
        <w:t xml:space="preserve">2. Конституційне </w:t>
      </w:r>
      <w:r>
        <w:rPr>
          <w:sz w:val="28"/>
        </w:rPr>
        <w:t>законодавство зарубіжних країн: Хрестоматія: Навч. посібник / Упоряд. В. О. Ріяка, К. О. Закоморна. – К.: Юрінком Інтер, 2007. – 384 с.</w:t>
      </w:r>
    </w:p>
    <w:p w:rsidR="002418D4" w:rsidRDefault="002418D4" w:rsidP="002418D4">
      <w:pPr>
        <w:ind w:firstLine="709"/>
        <w:jc w:val="both"/>
        <w:rPr>
          <w:sz w:val="28"/>
        </w:rPr>
      </w:pPr>
      <w:r w:rsidRPr="00A740C1">
        <w:rPr>
          <w:sz w:val="28"/>
        </w:rPr>
        <w:t xml:space="preserve">3. Конституційне </w:t>
      </w:r>
      <w:r>
        <w:rPr>
          <w:sz w:val="28"/>
        </w:rPr>
        <w:t>право зарубіжних країн. Академічний курс : підручник / В. М. Шаповал. – К.: Юрінком Інтер, 2008. – 480 с.</w:t>
      </w:r>
    </w:p>
    <w:p w:rsidR="002418D4" w:rsidRDefault="002418D4" w:rsidP="002418D4">
      <w:pPr>
        <w:ind w:firstLine="709"/>
        <w:jc w:val="both"/>
        <w:rPr>
          <w:sz w:val="28"/>
        </w:rPr>
      </w:pPr>
      <w:r w:rsidRPr="00A740C1">
        <w:rPr>
          <w:sz w:val="28"/>
        </w:rPr>
        <w:t xml:space="preserve">4. </w:t>
      </w:r>
      <w:r>
        <w:rPr>
          <w:sz w:val="28"/>
        </w:rPr>
        <w:t>Гринюк Р. Ф., Захарченко М. А. Конституційне право зарубіжних країн: Навчальний посібник. – К.: Істина, 2009. – 376 с.</w:t>
      </w:r>
    </w:p>
    <w:p w:rsidR="002418D4" w:rsidRDefault="002418D4" w:rsidP="002418D4">
      <w:pPr>
        <w:ind w:firstLine="709"/>
        <w:jc w:val="both"/>
        <w:rPr>
          <w:sz w:val="28"/>
        </w:rPr>
      </w:pPr>
      <w:r w:rsidRPr="00A740C1">
        <w:rPr>
          <w:sz w:val="28"/>
        </w:rPr>
        <w:t xml:space="preserve">5. </w:t>
      </w:r>
      <w:r>
        <w:rPr>
          <w:sz w:val="28"/>
        </w:rPr>
        <w:t>Бостан С. К., Тимченко С. М. Державне право зарубіжних країн: Навчальний посібник. – К.: Центр навчальної літератури, 2005. – 504 с.</w:t>
      </w:r>
    </w:p>
    <w:p w:rsidR="002418D4" w:rsidRPr="00A740C1" w:rsidRDefault="002418D4" w:rsidP="002418D4">
      <w:pPr>
        <w:ind w:firstLine="709"/>
        <w:jc w:val="both"/>
        <w:rPr>
          <w:sz w:val="28"/>
        </w:rPr>
      </w:pPr>
      <w:r w:rsidRPr="00A740C1">
        <w:rPr>
          <w:sz w:val="28"/>
        </w:rPr>
        <w:t xml:space="preserve">6. </w:t>
      </w:r>
      <w:r>
        <w:rPr>
          <w:sz w:val="28"/>
        </w:rPr>
        <w:t>Лапка О. Я., Пікуля Т. О. Конституційне (державне) право зарубіжних країн (у схемах): Навчальний посібник. – К.: Атіка, 2008. – 216 с.</w:t>
      </w:r>
    </w:p>
    <w:p w:rsidR="002418D4" w:rsidRPr="00553567" w:rsidRDefault="002418D4" w:rsidP="002418D4">
      <w:pPr>
        <w:ind w:firstLine="709"/>
        <w:jc w:val="both"/>
        <w:rPr>
          <w:color w:val="000000"/>
          <w:sz w:val="28"/>
        </w:rPr>
      </w:pPr>
      <w:r>
        <w:rPr>
          <w:sz w:val="28"/>
        </w:rPr>
        <w:t>7</w:t>
      </w:r>
      <w:r w:rsidRPr="00A740C1">
        <w:rPr>
          <w:sz w:val="28"/>
        </w:rPr>
        <w:t xml:space="preserve">. </w:t>
      </w:r>
      <w:r w:rsidRPr="00A740C1">
        <w:rPr>
          <w:color w:val="000000"/>
          <w:sz w:val="28"/>
        </w:rPr>
        <w:t>Шаповал В.М.</w:t>
      </w:r>
      <w:r w:rsidRPr="00A740C1">
        <w:rPr>
          <w:i/>
          <w:color w:val="000000"/>
          <w:sz w:val="28"/>
        </w:rPr>
        <w:t xml:space="preserve"> </w:t>
      </w:r>
      <w:r w:rsidRPr="00A740C1">
        <w:rPr>
          <w:color w:val="000000"/>
          <w:sz w:val="28"/>
        </w:rPr>
        <w:t>Конституційне право зарубіжних країн: Підручник / 5-е стереотипне видання. – К.: АртЕк, 2002. – 264 с.</w:t>
      </w:r>
    </w:p>
    <w:p w:rsidR="00B41D57" w:rsidRDefault="00B41D57" w:rsidP="00B41D57">
      <w:pPr>
        <w:spacing w:line="276" w:lineRule="auto"/>
        <w:ind w:left="709"/>
        <w:rPr>
          <w:b/>
          <w:sz w:val="28"/>
          <w:szCs w:val="28"/>
          <w:lang w:val="uk-UA"/>
        </w:rPr>
      </w:pPr>
    </w:p>
    <w:p w:rsidR="00B9009A" w:rsidRPr="00B9009A" w:rsidRDefault="00B41D57" w:rsidP="00B9009A">
      <w:pPr>
        <w:numPr>
          <w:ilvl w:val="0"/>
          <w:numId w:val="1"/>
        </w:numPr>
        <w:spacing w:line="276" w:lineRule="auto"/>
        <w:ind w:left="0" w:firstLine="709"/>
        <w:rPr>
          <w:b/>
          <w:sz w:val="28"/>
          <w:szCs w:val="28"/>
          <w:lang w:val="uk-UA"/>
        </w:rPr>
      </w:pPr>
      <w:r>
        <w:rPr>
          <w:b/>
          <w:sz w:val="28"/>
          <w:szCs w:val="28"/>
          <w:lang w:val="uk-UA"/>
        </w:rPr>
        <w:t xml:space="preserve">Предмет і система </w:t>
      </w:r>
      <w:r w:rsidR="00B9009A" w:rsidRPr="00B9009A">
        <w:rPr>
          <w:b/>
          <w:sz w:val="28"/>
          <w:szCs w:val="28"/>
          <w:lang w:val="uk-UA"/>
        </w:rPr>
        <w:t>конституційного права зарубіжних країн.</w:t>
      </w:r>
    </w:p>
    <w:p w:rsidR="00B9009A" w:rsidRPr="00B9009A" w:rsidRDefault="00B9009A" w:rsidP="00B9009A">
      <w:pPr>
        <w:spacing w:line="276" w:lineRule="auto"/>
        <w:ind w:firstLine="709"/>
        <w:jc w:val="both"/>
        <w:rPr>
          <w:sz w:val="28"/>
          <w:szCs w:val="28"/>
          <w:lang w:val="uk-UA"/>
        </w:rPr>
      </w:pPr>
      <w:r w:rsidRPr="00B9009A">
        <w:rPr>
          <w:sz w:val="28"/>
          <w:szCs w:val="28"/>
          <w:lang w:val="uk-UA"/>
        </w:rPr>
        <w:tab/>
        <w:t>Термін К.П. вживається в трьох значеннях:</w:t>
      </w:r>
    </w:p>
    <w:p w:rsidR="00B9009A" w:rsidRPr="00B9009A" w:rsidRDefault="00B9009A" w:rsidP="00B9009A">
      <w:pPr>
        <w:numPr>
          <w:ilvl w:val="0"/>
          <w:numId w:val="2"/>
        </w:numPr>
        <w:spacing w:line="276" w:lineRule="auto"/>
        <w:ind w:left="0" w:firstLine="709"/>
        <w:jc w:val="both"/>
        <w:rPr>
          <w:sz w:val="28"/>
          <w:szCs w:val="28"/>
          <w:lang w:val="uk-UA"/>
        </w:rPr>
      </w:pPr>
      <w:r w:rsidRPr="00B9009A">
        <w:rPr>
          <w:sz w:val="28"/>
          <w:szCs w:val="28"/>
          <w:lang w:val="uk-UA"/>
        </w:rPr>
        <w:t>це конкрет.галузь діючого права тої чи ін.д-и, яка, подібно до ін.галузей права, являє собою внутрішньо узгоджену сукупність норм, що регулюють визначену сферу суп.віднос.;</w:t>
      </w:r>
    </w:p>
    <w:p w:rsidR="00B9009A" w:rsidRPr="00B9009A" w:rsidRDefault="00B9009A" w:rsidP="00B9009A">
      <w:pPr>
        <w:numPr>
          <w:ilvl w:val="0"/>
          <w:numId w:val="2"/>
        </w:numPr>
        <w:spacing w:line="276" w:lineRule="auto"/>
        <w:ind w:left="0" w:firstLine="709"/>
        <w:jc w:val="both"/>
        <w:rPr>
          <w:sz w:val="28"/>
          <w:szCs w:val="28"/>
          <w:lang w:val="uk-UA"/>
        </w:rPr>
      </w:pPr>
      <w:r w:rsidRPr="00B9009A">
        <w:rPr>
          <w:sz w:val="28"/>
          <w:szCs w:val="28"/>
          <w:lang w:val="uk-UA"/>
        </w:rPr>
        <w:t>це назва однієї з юр.наук, яка вивч.діюче К.П.;</w:t>
      </w:r>
    </w:p>
    <w:p w:rsidR="00B9009A" w:rsidRPr="00B9009A" w:rsidRDefault="00B9009A" w:rsidP="00B9009A">
      <w:pPr>
        <w:numPr>
          <w:ilvl w:val="0"/>
          <w:numId w:val="2"/>
        </w:numPr>
        <w:spacing w:line="276" w:lineRule="auto"/>
        <w:ind w:left="0" w:firstLine="709"/>
        <w:jc w:val="both"/>
        <w:rPr>
          <w:sz w:val="28"/>
          <w:szCs w:val="28"/>
          <w:lang w:val="uk-UA"/>
        </w:rPr>
      </w:pPr>
      <w:r w:rsidRPr="00B9009A">
        <w:rPr>
          <w:sz w:val="28"/>
          <w:szCs w:val="28"/>
          <w:lang w:val="uk-UA"/>
        </w:rPr>
        <w:t>це учбова дисципліна, курс, предмет викладання в юр.вузах, який дає ос-ви знань про діюче К.П. і науку К.П.</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Конституційне право зарубіж. країн є головною галуззю права кожної зарубіж. країни, що являє собою сукупність юридичних норм, які закріплюють економічну основу держави, форму правління і форму держ. устрою, визначають організацію, компетенцію і порядок діяльності вищих органів державної влади, місц. самоврядування, права, обов’язки і свободи громадян, виборче право і виборчу систему.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Конституційне право визначає основи інших галузей права. </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 xml:space="preserve">Норми К.П., які регул. відносини виконавчо-розпорядчої влади – основа адм.і фін.права. </w:t>
      </w:r>
    </w:p>
    <w:p w:rsidR="00B9009A" w:rsidRPr="00B9009A" w:rsidRDefault="00B9009A" w:rsidP="00B9009A">
      <w:pPr>
        <w:spacing w:line="276" w:lineRule="auto"/>
        <w:ind w:firstLine="709"/>
        <w:jc w:val="both"/>
        <w:rPr>
          <w:sz w:val="28"/>
          <w:szCs w:val="28"/>
          <w:lang w:val="uk-UA"/>
        </w:rPr>
      </w:pPr>
      <w:r w:rsidRPr="00B9009A">
        <w:rPr>
          <w:sz w:val="28"/>
          <w:szCs w:val="28"/>
          <w:lang w:val="uk-UA"/>
        </w:rPr>
        <w:t>Норми, які регул.віднос.власності – основа цив.права.</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Вживаються терміни </w:t>
      </w:r>
      <w:r w:rsidRPr="00B9009A">
        <w:rPr>
          <w:sz w:val="28"/>
          <w:szCs w:val="28"/>
          <w:u w:val="words"/>
          <w:lang w:val="uk-UA"/>
        </w:rPr>
        <w:t xml:space="preserve">К.П. </w:t>
      </w:r>
      <w:r w:rsidRPr="00B9009A">
        <w:rPr>
          <w:sz w:val="28"/>
          <w:szCs w:val="28"/>
          <w:lang w:val="uk-UA"/>
        </w:rPr>
        <w:t>і</w:t>
      </w:r>
      <w:r w:rsidRPr="00B9009A">
        <w:rPr>
          <w:sz w:val="28"/>
          <w:szCs w:val="28"/>
          <w:u w:val="words"/>
          <w:lang w:val="uk-UA"/>
        </w:rPr>
        <w:t xml:space="preserve"> Держ.право</w:t>
      </w:r>
      <w:r w:rsidRPr="00B9009A">
        <w:rPr>
          <w:sz w:val="28"/>
          <w:szCs w:val="28"/>
          <w:lang w:val="uk-UA"/>
        </w:rPr>
        <w:t xml:space="preserve">. Суттєвої відмінності між ними немає, але слід вказати, що в країнах, де основними цінностями є демократія, конституціоналізм, галузь наз.К.П. А в країнах, де осн.акцент не на конституції, а ставиться на державу, галузь наз.держ.право.  </w:t>
      </w:r>
    </w:p>
    <w:p w:rsidR="00B9009A" w:rsidRPr="00B9009A" w:rsidRDefault="00B9009A" w:rsidP="00B9009A">
      <w:pPr>
        <w:spacing w:line="276" w:lineRule="auto"/>
        <w:ind w:firstLine="709"/>
        <w:jc w:val="both"/>
        <w:rPr>
          <w:sz w:val="28"/>
          <w:szCs w:val="28"/>
          <w:lang w:val="uk-UA"/>
        </w:rPr>
      </w:pPr>
      <w:r w:rsidRPr="00B9009A">
        <w:rPr>
          <w:sz w:val="28"/>
          <w:szCs w:val="28"/>
          <w:lang w:val="uk-UA"/>
        </w:rPr>
        <w:t>Отже, поняття К.П.з/к не означає, що існує особлива галузь права. При вживанні даного терміну мова йде про відгалуження від єдиної науки К.П., про порівняльне вивчення К.П. різ.країн, а також про учбову дисципліну. В прав.с-мі б/я кр-ни є своє К.П. як сук-сть к/п норм, діючих на тер-рії даної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К.П.з/к прийнято ділити на Заг.ч.і Особл.ч. В заг.ч.подається цілісне уявлення про понят., принципи соц./ек., політ.і тер.устрою окрем.д-в, про ос-ви теорії к-ції, інс-ти К.П. Особл.ч.вміщує аналіз досвіду конст.(держ.) п-ва окрем.д-в з врахуванням багатоманітності форм політ.устрою і специфіки конст.з-ва. Мож.сказати, що в заг.ч.вивч.держ./прав.інс-ти, а в особл.ч.- ос-ви К.П.конкрет.д-ви.</w:t>
      </w:r>
    </w:p>
    <w:p w:rsidR="00B9009A" w:rsidRPr="00B41D57" w:rsidRDefault="00B9009A" w:rsidP="00B41D57">
      <w:pPr>
        <w:spacing w:line="276" w:lineRule="auto"/>
        <w:ind w:left="709"/>
        <w:rPr>
          <w:b/>
          <w:i/>
          <w:sz w:val="28"/>
          <w:szCs w:val="28"/>
          <w:lang w:val="uk-UA"/>
        </w:rPr>
      </w:pPr>
      <w:r w:rsidRPr="00B41D57">
        <w:rPr>
          <w:b/>
          <w:i/>
          <w:sz w:val="28"/>
          <w:szCs w:val="28"/>
          <w:lang w:val="uk-UA"/>
        </w:rPr>
        <w:t>Предмет К.П.з/к.</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Основним критерієм поділу на галузі права є предмет прав.регул-ня. Предмет регулювання – це певна сфера суп.віднос., врегульована галуззю права. Предмет К.П. визначити не просто. В різ.кр-нах норми К.П. регул. неоднакову коло сусп.віднос. Найчастіше під предметом К.П.розуміють сусп.віднос.,які складають ос-ву, головні устої сус-ва та д-ви і безпосередньо зв’язані із реалізацією держ.вл.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 Отже, </w:t>
      </w:r>
      <w:r w:rsidRPr="00B9009A">
        <w:rPr>
          <w:sz w:val="28"/>
          <w:szCs w:val="28"/>
          <w:u w:val="dotted"/>
          <w:lang w:val="uk-UA"/>
        </w:rPr>
        <w:t>галузь К.П.регул.:</w:t>
      </w:r>
      <w:r w:rsidRPr="00B9009A">
        <w:rPr>
          <w:sz w:val="28"/>
          <w:szCs w:val="28"/>
          <w:lang w:val="uk-UA"/>
        </w:rPr>
        <w:t xml:space="preserve"> 1) сусп.віднос., які складають ос-ви прав.статусу людини (закріпл.не всі п-а і об-ки, а лише осн. (конст.); 2) сусп.віднос., що складають держ/тер.устрій, тобто прав.статус д-ви, склад д-ви, взаємовідносини д-ви із її складовими частинами, прав.статус складових частин д-ви; 3) сусп.віднос., які склад.в процесі орг-ції і здійс-ня держ.вл.та місц.самоврядування (сюди віднос.сусп.віднос., які виник.в процесі формув-ня органів держ.вл.і місц.самоврядування, віднос., що складаються в процесі д-сті представниц.ор-нів законодавчої вл.і місц.самоврядування, сусп.віднос., які виник.в процесі визначення с-ми принципів орг-ції і д-сті вик.та суд.держ.влади) .</w:t>
      </w:r>
    </w:p>
    <w:p w:rsidR="00B9009A" w:rsidRPr="00B9009A" w:rsidRDefault="00B9009A" w:rsidP="00B9009A">
      <w:pPr>
        <w:spacing w:line="276" w:lineRule="auto"/>
        <w:ind w:firstLine="709"/>
        <w:jc w:val="both"/>
        <w:rPr>
          <w:sz w:val="28"/>
          <w:szCs w:val="28"/>
          <w:lang w:val="uk-UA"/>
        </w:rPr>
      </w:pPr>
      <w:r w:rsidRPr="00B9009A">
        <w:rPr>
          <w:sz w:val="28"/>
          <w:szCs w:val="28"/>
          <w:lang w:val="uk-UA"/>
        </w:rPr>
        <w:t>Таким чином К.П.має власний предмет регулювання. В л-рі до предмету К.П.права відносять такі групи віднос.(Мелещенко):</w:t>
      </w:r>
    </w:p>
    <w:p w:rsidR="00B9009A" w:rsidRPr="00B9009A" w:rsidRDefault="00B9009A" w:rsidP="00B9009A">
      <w:pPr>
        <w:spacing w:line="276" w:lineRule="auto"/>
        <w:ind w:firstLine="709"/>
        <w:jc w:val="both"/>
        <w:rPr>
          <w:sz w:val="28"/>
          <w:szCs w:val="28"/>
          <w:lang w:val="uk-UA"/>
        </w:rPr>
      </w:pPr>
      <w:r w:rsidRPr="00B9009A">
        <w:rPr>
          <w:sz w:val="28"/>
          <w:szCs w:val="28"/>
          <w:lang w:val="uk-UA"/>
        </w:rPr>
        <w:t>1) віднос., які складають засади народовладдя і нар.суверинітету;</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2) віднос., які розкривають побудову, устрій д-ви, як орг-цію влади народу для народу;</w:t>
      </w:r>
    </w:p>
    <w:p w:rsidR="00B9009A" w:rsidRPr="00B9009A" w:rsidRDefault="00B9009A" w:rsidP="00B9009A">
      <w:pPr>
        <w:spacing w:line="276" w:lineRule="auto"/>
        <w:ind w:firstLine="709"/>
        <w:jc w:val="both"/>
        <w:rPr>
          <w:sz w:val="28"/>
          <w:szCs w:val="28"/>
          <w:lang w:val="uk-UA"/>
        </w:rPr>
      </w:pPr>
      <w:r w:rsidRPr="00B9009A">
        <w:rPr>
          <w:sz w:val="28"/>
          <w:szCs w:val="28"/>
          <w:lang w:val="uk-UA"/>
        </w:rPr>
        <w:t>віднос., які формують політ.режим;</w:t>
      </w:r>
    </w:p>
    <w:p w:rsidR="00B9009A" w:rsidRPr="00B9009A" w:rsidRDefault="00B9009A" w:rsidP="00B9009A">
      <w:pPr>
        <w:spacing w:line="276" w:lineRule="auto"/>
        <w:ind w:firstLine="709"/>
        <w:jc w:val="both"/>
        <w:rPr>
          <w:sz w:val="28"/>
          <w:szCs w:val="28"/>
          <w:lang w:val="uk-UA"/>
        </w:rPr>
      </w:pPr>
      <w:r w:rsidRPr="00B9009A">
        <w:rPr>
          <w:sz w:val="28"/>
          <w:szCs w:val="28"/>
          <w:lang w:val="uk-UA"/>
        </w:rPr>
        <w:t>віднос., пов’яз.із використанням символів д-ви;</w:t>
      </w:r>
    </w:p>
    <w:p w:rsidR="00B9009A" w:rsidRPr="00B9009A" w:rsidRDefault="00B9009A" w:rsidP="00B9009A">
      <w:pPr>
        <w:spacing w:line="276" w:lineRule="auto"/>
        <w:ind w:firstLine="709"/>
        <w:jc w:val="both"/>
        <w:rPr>
          <w:sz w:val="28"/>
          <w:szCs w:val="28"/>
          <w:lang w:val="uk-UA"/>
        </w:rPr>
      </w:pPr>
      <w:r w:rsidRPr="00B9009A">
        <w:rPr>
          <w:sz w:val="28"/>
          <w:szCs w:val="28"/>
          <w:lang w:val="uk-UA"/>
        </w:rPr>
        <w:t>віднос., які формують територіальну орг-цію д-ви;</w:t>
      </w:r>
    </w:p>
    <w:p w:rsidR="00B9009A" w:rsidRPr="00B9009A" w:rsidRDefault="00B9009A" w:rsidP="00B9009A">
      <w:pPr>
        <w:spacing w:line="276" w:lineRule="auto"/>
        <w:ind w:firstLine="709"/>
        <w:jc w:val="both"/>
        <w:rPr>
          <w:sz w:val="28"/>
          <w:szCs w:val="28"/>
          <w:lang w:val="uk-UA"/>
        </w:rPr>
      </w:pPr>
      <w:r w:rsidRPr="00B9009A">
        <w:rPr>
          <w:sz w:val="28"/>
          <w:szCs w:val="28"/>
          <w:lang w:val="uk-UA"/>
        </w:rPr>
        <w:t>3) віднос., які визнач.основоположні засади функціонування д-ви;</w:t>
      </w:r>
    </w:p>
    <w:p w:rsidR="00B9009A" w:rsidRPr="00B9009A" w:rsidRDefault="00B9009A" w:rsidP="00B9009A">
      <w:pPr>
        <w:spacing w:line="276" w:lineRule="auto"/>
        <w:ind w:firstLine="709"/>
        <w:jc w:val="both"/>
        <w:rPr>
          <w:sz w:val="28"/>
          <w:szCs w:val="28"/>
          <w:lang w:val="uk-UA"/>
        </w:rPr>
      </w:pPr>
      <w:r w:rsidRPr="00B9009A">
        <w:rPr>
          <w:sz w:val="28"/>
          <w:szCs w:val="28"/>
          <w:lang w:val="uk-UA"/>
        </w:rPr>
        <w:t>4) віднос., які визнач.х-р зв’язків між ос.і д-ою.</w:t>
      </w:r>
    </w:p>
    <w:p w:rsidR="00B9009A" w:rsidRPr="00B41D57" w:rsidRDefault="00B9009A" w:rsidP="00B41D57">
      <w:pPr>
        <w:spacing w:line="276" w:lineRule="auto"/>
        <w:ind w:left="709"/>
        <w:jc w:val="both"/>
        <w:rPr>
          <w:b/>
          <w:i/>
          <w:sz w:val="28"/>
          <w:szCs w:val="28"/>
          <w:lang w:val="uk-UA"/>
        </w:rPr>
      </w:pPr>
      <w:r w:rsidRPr="00B41D57">
        <w:rPr>
          <w:b/>
          <w:i/>
          <w:sz w:val="28"/>
          <w:szCs w:val="28"/>
          <w:lang w:val="uk-UA"/>
        </w:rPr>
        <w:t>Метод К.П.з/к.</w:t>
      </w:r>
    </w:p>
    <w:p w:rsidR="00B9009A" w:rsidRPr="00B9009A" w:rsidRDefault="00B9009A" w:rsidP="00B9009A">
      <w:pPr>
        <w:spacing w:line="276" w:lineRule="auto"/>
        <w:ind w:firstLine="709"/>
        <w:jc w:val="both"/>
        <w:rPr>
          <w:sz w:val="28"/>
          <w:szCs w:val="28"/>
          <w:lang w:val="uk-UA"/>
        </w:rPr>
      </w:pPr>
      <w:r w:rsidRPr="00B9009A">
        <w:rPr>
          <w:sz w:val="28"/>
          <w:szCs w:val="28"/>
          <w:lang w:val="uk-UA"/>
        </w:rPr>
        <w:t>Метод – це с-ма прийомів, сп-бів за доп.яких норми конкрет.галузі п-ва вплив.на конкрет.сусп.віднос.впорядковані відповідно до цілей прав.регул-ня.</w:t>
      </w:r>
      <w:r w:rsidRPr="00B9009A">
        <w:rPr>
          <w:sz w:val="28"/>
          <w:szCs w:val="28"/>
          <w:lang w:val="uk-UA"/>
        </w:rPr>
        <w:tab/>
        <w:t xml:space="preserve">Як і в ін.галузях права, в К.П.застос.методи </w:t>
      </w:r>
      <w:r w:rsidRPr="00B9009A">
        <w:rPr>
          <w:sz w:val="28"/>
          <w:szCs w:val="28"/>
          <w:u w:val="single"/>
          <w:lang w:val="uk-UA"/>
        </w:rPr>
        <w:t>заборони</w:t>
      </w:r>
      <w:r w:rsidRPr="00B9009A">
        <w:rPr>
          <w:sz w:val="28"/>
          <w:szCs w:val="28"/>
          <w:lang w:val="uk-UA"/>
        </w:rPr>
        <w:t xml:space="preserve"> (не здійс.певні дії), </w:t>
      </w:r>
      <w:r w:rsidRPr="00B9009A">
        <w:rPr>
          <w:sz w:val="28"/>
          <w:szCs w:val="28"/>
          <w:u w:val="single"/>
          <w:lang w:val="uk-UA"/>
        </w:rPr>
        <w:t>зобов’язання</w:t>
      </w:r>
      <w:r w:rsidRPr="00B9009A">
        <w:rPr>
          <w:sz w:val="28"/>
          <w:szCs w:val="28"/>
          <w:lang w:val="uk-UA"/>
        </w:rPr>
        <w:t xml:space="preserve"> (здійс.певні дії), а також </w:t>
      </w:r>
      <w:r w:rsidRPr="00B9009A">
        <w:rPr>
          <w:sz w:val="28"/>
          <w:szCs w:val="28"/>
          <w:u w:val="single"/>
          <w:lang w:val="uk-UA"/>
        </w:rPr>
        <w:t>дозволу</w:t>
      </w:r>
      <w:r w:rsidRPr="00B9009A">
        <w:rPr>
          <w:sz w:val="28"/>
          <w:szCs w:val="28"/>
          <w:lang w:val="uk-UA"/>
        </w:rPr>
        <w:t xml:space="preserve"> (дозволи здійс.певні дії). Останній метод найб.характерний для К.П.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Одним із осн.методів К.П.є </w:t>
      </w:r>
      <w:r w:rsidRPr="00B9009A">
        <w:rPr>
          <w:sz w:val="28"/>
          <w:szCs w:val="28"/>
          <w:u w:val="single"/>
          <w:lang w:val="uk-UA"/>
        </w:rPr>
        <w:t>метод імперативно-владного впливу</w:t>
      </w:r>
      <w:r w:rsidRPr="00B9009A">
        <w:rPr>
          <w:sz w:val="28"/>
          <w:szCs w:val="28"/>
          <w:lang w:val="uk-UA"/>
        </w:rPr>
        <w:t>. Він передбачає не рівність сторін, а пряме здійснення влади, так як один суб’єкт – д-ва – реалізує свою владу, зобов’язуючи ін.суб-тів виконувати її владні приписи.</w:t>
      </w:r>
      <w:r>
        <w:rPr>
          <w:sz w:val="28"/>
          <w:szCs w:val="28"/>
          <w:lang w:val="uk-UA"/>
        </w:rPr>
        <w:t xml:space="preserve"> </w:t>
      </w:r>
      <w:r w:rsidRPr="00B9009A">
        <w:rPr>
          <w:sz w:val="28"/>
          <w:szCs w:val="28"/>
          <w:lang w:val="uk-UA"/>
        </w:rPr>
        <w:t xml:space="preserve">До </w:t>
      </w:r>
      <w:r w:rsidRPr="00B9009A">
        <w:rPr>
          <w:sz w:val="28"/>
          <w:szCs w:val="28"/>
          <w:u w:val="dotted"/>
          <w:lang w:val="uk-UA"/>
        </w:rPr>
        <w:t>методів, властивих.лише конст.п-ву відносять</w:t>
      </w:r>
      <w:r w:rsidRPr="00B9009A">
        <w:rPr>
          <w:sz w:val="28"/>
          <w:szCs w:val="28"/>
          <w:lang w:val="uk-UA"/>
        </w:rPr>
        <w:t>:</w:t>
      </w:r>
    </w:p>
    <w:p w:rsidR="00B9009A" w:rsidRPr="00B9009A" w:rsidRDefault="00B9009A" w:rsidP="00B9009A">
      <w:pPr>
        <w:numPr>
          <w:ilvl w:val="1"/>
          <w:numId w:val="7"/>
        </w:numPr>
        <w:tabs>
          <w:tab w:val="clear" w:pos="1800"/>
          <w:tab w:val="num" w:pos="720"/>
        </w:tabs>
        <w:spacing w:line="276" w:lineRule="auto"/>
        <w:ind w:left="0" w:firstLine="709"/>
        <w:jc w:val="both"/>
        <w:rPr>
          <w:sz w:val="28"/>
          <w:szCs w:val="28"/>
          <w:lang w:val="uk-UA"/>
        </w:rPr>
      </w:pPr>
      <w:r w:rsidRPr="00B9009A">
        <w:rPr>
          <w:sz w:val="28"/>
          <w:szCs w:val="28"/>
          <w:u w:val="single"/>
          <w:lang w:val="uk-UA"/>
        </w:rPr>
        <w:t>метод владного впливу</w:t>
      </w:r>
      <w:r w:rsidRPr="00B9009A">
        <w:rPr>
          <w:sz w:val="28"/>
          <w:szCs w:val="28"/>
          <w:lang w:val="uk-UA"/>
        </w:rPr>
        <w:t>, який застосовується владою щодо суб-тів п-відносин у К.П.</w:t>
      </w:r>
    </w:p>
    <w:p w:rsidR="00B9009A" w:rsidRPr="00B9009A" w:rsidRDefault="00B9009A" w:rsidP="00B9009A">
      <w:pPr>
        <w:numPr>
          <w:ilvl w:val="1"/>
          <w:numId w:val="7"/>
        </w:numPr>
        <w:tabs>
          <w:tab w:val="clear" w:pos="1800"/>
        </w:tabs>
        <w:spacing w:line="276" w:lineRule="auto"/>
        <w:ind w:left="0" w:firstLine="709"/>
        <w:jc w:val="both"/>
        <w:rPr>
          <w:sz w:val="28"/>
          <w:szCs w:val="28"/>
          <w:lang w:val="uk-UA"/>
        </w:rPr>
      </w:pPr>
      <w:r w:rsidRPr="00B9009A">
        <w:rPr>
          <w:sz w:val="28"/>
          <w:szCs w:val="28"/>
          <w:u w:val="single"/>
          <w:lang w:val="uk-UA"/>
        </w:rPr>
        <w:t>метод загального (конст.) нормування</w:t>
      </w:r>
      <w:r w:rsidRPr="00B9009A">
        <w:rPr>
          <w:sz w:val="28"/>
          <w:szCs w:val="28"/>
          <w:lang w:val="uk-UA"/>
        </w:rPr>
        <w:t>, який є характерним для прав.закріплення статусу особи (за винятком політ.п-в).</w:t>
      </w:r>
    </w:p>
    <w:p w:rsidR="00B9009A" w:rsidRPr="00B9009A" w:rsidRDefault="00B9009A" w:rsidP="00B9009A">
      <w:pPr>
        <w:numPr>
          <w:ilvl w:val="1"/>
          <w:numId w:val="7"/>
        </w:numPr>
        <w:tabs>
          <w:tab w:val="clear" w:pos="1800"/>
        </w:tabs>
        <w:spacing w:line="276" w:lineRule="auto"/>
        <w:ind w:left="0" w:firstLine="709"/>
        <w:jc w:val="both"/>
        <w:rPr>
          <w:sz w:val="28"/>
          <w:szCs w:val="28"/>
          <w:lang w:val="uk-UA"/>
        </w:rPr>
      </w:pPr>
      <w:r w:rsidRPr="00B9009A">
        <w:rPr>
          <w:sz w:val="28"/>
          <w:szCs w:val="28"/>
          <w:u w:val="single"/>
          <w:lang w:val="uk-UA"/>
        </w:rPr>
        <w:t>метод конкретного регул-ня</w:t>
      </w:r>
      <w:r w:rsidRPr="00B9009A">
        <w:rPr>
          <w:sz w:val="28"/>
          <w:szCs w:val="28"/>
          <w:lang w:val="uk-UA"/>
        </w:rPr>
        <w:t xml:space="preserve"> (притаманний для більшості конст/прав.відносин).</w:t>
      </w:r>
    </w:p>
    <w:p w:rsidR="00B9009A" w:rsidRPr="00B9009A" w:rsidRDefault="00B9009A" w:rsidP="00B9009A">
      <w:pPr>
        <w:spacing w:line="276" w:lineRule="auto"/>
        <w:ind w:firstLine="709"/>
        <w:jc w:val="both"/>
        <w:rPr>
          <w:sz w:val="28"/>
          <w:szCs w:val="28"/>
          <w:u w:val="dotted"/>
          <w:lang w:val="uk-UA"/>
        </w:rPr>
      </w:pPr>
      <w:r w:rsidRPr="00B9009A">
        <w:rPr>
          <w:sz w:val="28"/>
          <w:szCs w:val="28"/>
          <w:lang w:val="uk-UA"/>
        </w:rPr>
        <w:tab/>
      </w:r>
      <w:r w:rsidRPr="00B9009A">
        <w:rPr>
          <w:sz w:val="28"/>
          <w:szCs w:val="28"/>
          <w:u w:val="dotted"/>
          <w:lang w:val="uk-UA"/>
        </w:rPr>
        <w:t xml:space="preserve">Метод к/п регул-ня хар-зується натупними рисами: </w:t>
      </w:r>
    </w:p>
    <w:p w:rsidR="00B9009A" w:rsidRPr="00B9009A" w:rsidRDefault="00B9009A" w:rsidP="00B9009A">
      <w:pPr>
        <w:numPr>
          <w:ilvl w:val="0"/>
          <w:numId w:val="3"/>
        </w:numPr>
        <w:spacing w:line="276" w:lineRule="auto"/>
        <w:ind w:left="0" w:firstLine="709"/>
        <w:jc w:val="both"/>
        <w:rPr>
          <w:sz w:val="28"/>
          <w:szCs w:val="28"/>
          <w:lang w:val="uk-UA"/>
        </w:rPr>
      </w:pPr>
      <w:r w:rsidRPr="00B9009A">
        <w:rPr>
          <w:sz w:val="28"/>
          <w:szCs w:val="28"/>
          <w:lang w:val="uk-UA"/>
        </w:rPr>
        <w:t>інтегративна роль методу к/п регул-ня поляг.в тому, що воля народу об’єднана в єдине ціле;</w:t>
      </w:r>
    </w:p>
    <w:p w:rsidR="00B9009A" w:rsidRPr="00B9009A" w:rsidRDefault="00B9009A" w:rsidP="00B9009A">
      <w:pPr>
        <w:numPr>
          <w:ilvl w:val="0"/>
          <w:numId w:val="3"/>
        </w:numPr>
        <w:spacing w:line="276" w:lineRule="auto"/>
        <w:ind w:left="0" w:firstLine="709"/>
        <w:jc w:val="both"/>
        <w:rPr>
          <w:sz w:val="28"/>
          <w:szCs w:val="28"/>
          <w:lang w:val="uk-UA"/>
        </w:rPr>
      </w:pPr>
      <w:r w:rsidRPr="00B9009A">
        <w:rPr>
          <w:sz w:val="28"/>
          <w:szCs w:val="28"/>
          <w:lang w:val="uk-UA"/>
        </w:rPr>
        <w:t>максимально високий юридичний рівень поляг.в тому, що к-ція б/я кр-ни, регул-чи різ.сусп.віднос., має найвищу юр.силу;</w:t>
      </w:r>
    </w:p>
    <w:p w:rsidR="00B9009A" w:rsidRPr="00B9009A" w:rsidRDefault="00B9009A" w:rsidP="00B9009A">
      <w:pPr>
        <w:numPr>
          <w:ilvl w:val="0"/>
          <w:numId w:val="3"/>
        </w:numPr>
        <w:spacing w:line="276" w:lineRule="auto"/>
        <w:ind w:left="0" w:firstLine="709"/>
        <w:jc w:val="both"/>
        <w:rPr>
          <w:sz w:val="28"/>
          <w:szCs w:val="28"/>
          <w:lang w:val="uk-UA"/>
        </w:rPr>
      </w:pPr>
      <w:r w:rsidRPr="00B9009A">
        <w:rPr>
          <w:sz w:val="28"/>
          <w:szCs w:val="28"/>
          <w:lang w:val="uk-UA"/>
        </w:rPr>
        <w:t>метод к/п регул-ня – це метод безпосередньо конституційного нормо закріплення;</w:t>
      </w:r>
    </w:p>
    <w:p w:rsidR="00B9009A" w:rsidRPr="00B9009A" w:rsidRDefault="00B9009A" w:rsidP="00B9009A">
      <w:pPr>
        <w:numPr>
          <w:ilvl w:val="0"/>
          <w:numId w:val="3"/>
        </w:numPr>
        <w:spacing w:line="276" w:lineRule="auto"/>
        <w:ind w:left="0" w:firstLine="709"/>
        <w:jc w:val="both"/>
        <w:rPr>
          <w:sz w:val="28"/>
          <w:szCs w:val="28"/>
          <w:lang w:val="uk-UA"/>
        </w:rPr>
      </w:pPr>
      <w:r w:rsidRPr="00B9009A">
        <w:rPr>
          <w:sz w:val="28"/>
          <w:szCs w:val="28"/>
          <w:lang w:val="uk-UA"/>
        </w:rPr>
        <w:t>установчий х-р методу к/п регул-ня поляг.в тому, що в сус-ві є віднос., які потреб.первинного закріплення, а таке здійснюється саме к-цією.\</w:t>
      </w:r>
    </w:p>
    <w:p w:rsidR="00B9009A" w:rsidRPr="00B9009A" w:rsidRDefault="00B9009A" w:rsidP="00B9009A">
      <w:pPr>
        <w:numPr>
          <w:ilvl w:val="0"/>
          <w:numId w:val="3"/>
        </w:numPr>
        <w:spacing w:line="276" w:lineRule="auto"/>
        <w:ind w:left="0" w:firstLine="709"/>
        <w:jc w:val="both"/>
        <w:rPr>
          <w:sz w:val="28"/>
          <w:szCs w:val="28"/>
          <w:lang w:val="uk-UA"/>
        </w:rPr>
      </w:pPr>
      <w:r w:rsidRPr="00B9009A">
        <w:rPr>
          <w:sz w:val="28"/>
          <w:szCs w:val="28"/>
          <w:lang w:val="uk-UA"/>
        </w:rPr>
        <w:t>універсальний х-р методу конст.регул-ня полягає в тому, що норми К.П.безпосередньо регул.сусп.віднос.(пряма дія) чи здійс.опосередковану дію, оскільки є багато норм-принципів в К.П.;</w:t>
      </w:r>
    </w:p>
    <w:p w:rsidR="00B9009A" w:rsidRPr="00B9009A" w:rsidRDefault="00B9009A" w:rsidP="00B9009A">
      <w:pPr>
        <w:numPr>
          <w:ilvl w:val="0"/>
          <w:numId w:val="3"/>
        </w:numPr>
        <w:spacing w:line="276" w:lineRule="auto"/>
        <w:ind w:left="0" w:firstLine="709"/>
        <w:jc w:val="both"/>
        <w:rPr>
          <w:sz w:val="28"/>
          <w:szCs w:val="28"/>
          <w:lang w:val="uk-UA"/>
        </w:rPr>
      </w:pPr>
      <w:r w:rsidRPr="00B9009A">
        <w:rPr>
          <w:sz w:val="28"/>
          <w:szCs w:val="28"/>
          <w:lang w:val="uk-UA"/>
        </w:rPr>
        <w:t>поєднання стабільності і динамізму у процесі конст.регул-ня.</w:t>
      </w:r>
    </w:p>
    <w:p w:rsidR="00B9009A" w:rsidRPr="00B41D57" w:rsidRDefault="00B9009A" w:rsidP="00B9009A">
      <w:pPr>
        <w:spacing w:line="276" w:lineRule="auto"/>
        <w:ind w:firstLine="709"/>
        <w:jc w:val="both"/>
        <w:rPr>
          <w:b/>
          <w:i/>
          <w:sz w:val="28"/>
          <w:szCs w:val="28"/>
          <w:lang w:val="uk-UA"/>
        </w:rPr>
      </w:pPr>
      <w:r w:rsidRPr="00B41D57">
        <w:rPr>
          <w:b/>
          <w:i/>
          <w:sz w:val="28"/>
          <w:szCs w:val="28"/>
          <w:lang w:val="uk-UA"/>
        </w:rPr>
        <w:t>Система К.П.</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Сис-ма К.П. – це таке розміщення норм К.П. по інститутах, яке дозволяє функціонувати їм як єдиному цілісному утворенню. К.П. </w:t>
      </w:r>
      <w:r w:rsidRPr="00B9009A">
        <w:rPr>
          <w:sz w:val="28"/>
          <w:szCs w:val="28"/>
          <w:lang w:val="uk-UA"/>
        </w:rPr>
        <w:lastRenderedPageBreak/>
        <w:t>складається з різ.структур.підрозділів, підсистем та елементів. До осн.елементів належать такі поняття як принципи К.П., конст/прав.інс-ти і норми К.П.</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Принципи К.П.</w:t>
      </w:r>
      <w:r w:rsidRPr="00B9009A">
        <w:rPr>
          <w:sz w:val="28"/>
          <w:szCs w:val="28"/>
          <w:lang w:val="uk-UA"/>
        </w:rPr>
        <w:t xml:space="preserve"> – керівні ідеї, начала, які визначають осн.суть і х-ку даної галузі п-а. Принципи в ряді випадків закріплені в к-ціях, іноді вони є заг/людс.цінностями, в д-і є як пр-ло визначений перелік принципів, які складають ос-ву с-ми К.П. Найбільш заг.принципи закріпл.в к-ціях (напр..принцип нар.сув-ту, нар.представництва, поділу влади, свободи особистості, суд.захисту п-в і свобод, рівноправності гр.-н ...).</w:t>
      </w:r>
      <w:r>
        <w:rPr>
          <w:sz w:val="28"/>
          <w:szCs w:val="28"/>
          <w:lang w:val="uk-UA"/>
        </w:rPr>
        <w:t xml:space="preserve"> </w:t>
      </w:r>
      <w:r w:rsidRPr="00B9009A">
        <w:rPr>
          <w:sz w:val="28"/>
          <w:szCs w:val="28"/>
          <w:lang w:val="uk-UA"/>
        </w:rPr>
        <w:t xml:space="preserve">Принципи </w:t>
      </w:r>
      <w:r>
        <w:rPr>
          <w:sz w:val="28"/>
          <w:szCs w:val="28"/>
          <w:lang w:val="uk-UA"/>
        </w:rPr>
        <w:t>на</w:t>
      </w:r>
      <w:r w:rsidRPr="00B9009A">
        <w:rPr>
          <w:sz w:val="28"/>
          <w:szCs w:val="28"/>
          <w:lang w:val="uk-UA"/>
        </w:rPr>
        <w:t>дають заг.спрямованість всій галузі конст.права.</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Інститути К.П.</w:t>
      </w:r>
      <w:r w:rsidRPr="00B9009A">
        <w:rPr>
          <w:sz w:val="28"/>
          <w:szCs w:val="28"/>
          <w:lang w:val="uk-UA"/>
        </w:rPr>
        <w:t xml:space="preserve"> – це певна сукуп-сть норм, яка регул.подібні, суміжні, однорід.сусп.відносини, тобто такі, які можна позначити одним заг.поняттям. Інс-ти К.П. легко визначити, звернувшись до б/я к-ції, оск.в б-сті випадків стр-ра к-ції і є переліком найважливіших інс-тів К.П. </w:t>
      </w:r>
    </w:p>
    <w:p w:rsidR="00B9009A" w:rsidRPr="00B9009A" w:rsidRDefault="00B9009A" w:rsidP="00B9009A">
      <w:pPr>
        <w:spacing w:line="276" w:lineRule="auto"/>
        <w:ind w:firstLine="709"/>
        <w:jc w:val="both"/>
        <w:rPr>
          <w:sz w:val="28"/>
          <w:szCs w:val="28"/>
          <w:lang w:val="uk-UA"/>
        </w:rPr>
      </w:pPr>
      <w:r w:rsidRPr="00B9009A">
        <w:rPr>
          <w:sz w:val="28"/>
          <w:szCs w:val="28"/>
          <w:lang w:val="uk-UA"/>
        </w:rPr>
        <w:t>Часто ці інс-ти відрізняються складною стр-рою, тобто поділяються на субінститути. Напр..інс-тут особис.п-в і свобод, інс-тут гр.-ва охоплюються більш широким поняттям – прав.статус особи. Мех.-зм держ.вл.включ.такі інс-ти як глава д-ви, уряд, парл-нт, суд.с-ма.</w:t>
      </w:r>
    </w:p>
    <w:p w:rsidR="00B9009A" w:rsidRPr="00B9009A" w:rsidRDefault="00B9009A" w:rsidP="00B9009A">
      <w:pPr>
        <w:spacing w:line="276" w:lineRule="auto"/>
        <w:ind w:firstLine="709"/>
        <w:jc w:val="both"/>
        <w:rPr>
          <w:sz w:val="28"/>
          <w:szCs w:val="28"/>
          <w:lang w:val="uk-UA"/>
        </w:rPr>
      </w:pPr>
      <w:r w:rsidRPr="00B9009A">
        <w:rPr>
          <w:sz w:val="28"/>
          <w:szCs w:val="28"/>
          <w:lang w:val="uk-UA"/>
        </w:rPr>
        <w:t>Зміни, які стаються у сусп.ж-ті ведуть до змін у К.П., тому можливими є поява нових інститутів К.П. Напр..в останні роки значного поширення набув інс-тут омбудсмена – уповноваженого з прав л-ни.</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 xml:space="preserve">Конс/прав.норми </w:t>
      </w:r>
      <w:r w:rsidRPr="00B9009A">
        <w:rPr>
          <w:sz w:val="28"/>
          <w:szCs w:val="28"/>
          <w:lang w:val="uk-UA"/>
        </w:rPr>
        <w:t>мають свою специфіку, оск.їх стр-ра як пр-ло не співпадає із класичною тріадою (гіпотеза, диспозиція, санкція), тому що вони мають більш узагальнений х-р. часто відсутніми є гіпотеза і санкція, а вся норма являє собою лише диспозицію (напр..«парл-нт складається з двох палат», «уряд відповідальний перед парламентом». Інколи гіпотези складають суттєву частину конст/прав.норми, напр..«законопроект вважається одобрений, якщо він прийнятий в ідентичній редакції кожною із палат парламенту». Санкції за порушення конст/прав.норм як пр-ло поміщені в інших галузях п-ва (напр..адм, крим.).</w:t>
      </w:r>
    </w:p>
    <w:p w:rsidR="00B9009A" w:rsidRPr="00B9009A" w:rsidRDefault="00B9009A" w:rsidP="00B9009A">
      <w:pPr>
        <w:spacing w:line="276" w:lineRule="auto"/>
        <w:ind w:firstLine="709"/>
        <w:jc w:val="both"/>
        <w:rPr>
          <w:sz w:val="28"/>
          <w:szCs w:val="28"/>
          <w:lang w:val="uk-UA"/>
        </w:rPr>
      </w:pPr>
      <w:r w:rsidRPr="00B9009A">
        <w:rPr>
          <w:sz w:val="28"/>
          <w:szCs w:val="28"/>
          <w:lang w:val="uk-UA"/>
        </w:rPr>
        <w:t>Конст/прав.норми поділ.на норми матер.і процес.х-ру. За функціональною направленістю вони поділ.на регулятивні, установчі і охоронні, за сп-бом дії на суб-тів п-а: на управомочуючі і забороняючи. Є й ін.критерії класифікації конст/прав.норм, на пост.і тимчас.</w:t>
      </w:r>
    </w:p>
    <w:p w:rsidR="00B9009A" w:rsidRPr="00B9009A" w:rsidRDefault="00B9009A" w:rsidP="00B9009A">
      <w:pPr>
        <w:spacing w:line="276" w:lineRule="auto"/>
        <w:ind w:firstLine="709"/>
        <w:jc w:val="both"/>
        <w:rPr>
          <w:sz w:val="28"/>
          <w:szCs w:val="28"/>
          <w:lang w:val="uk-UA"/>
        </w:rPr>
      </w:pPr>
    </w:p>
    <w:p w:rsidR="00B9009A" w:rsidRPr="00B41D57" w:rsidRDefault="00B9009A" w:rsidP="00B41D57">
      <w:pPr>
        <w:pStyle w:val="a6"/>
        <w:numPr>
          <w:ilvl w:val="0"/>
          <w:numId w:val="1"/>
        </w:numPr>
        <w:tabs>
          <w:tab w:val="clear" w:pos="540"/>
          <w:tab w:val="num" w:pos="0"/>
        </w:tabs>
        <w:spacing w:line="276" w:lineRule="auto"/>
        <w:ind w:left="0" w:firstLine="709"/>
        <w:jc w:val="both"/>
        <w:rPr>
          <w:b/>
          <w:sz w:val="28"/>
          <w:szCs w:val="28"/>
        </w:rPr>
      </w:pPr>
      <w:r w:rsidRPr="00B41D57">
        <w:rPr>
          <w:b/>
          <w:sz w:val="28"/>
          <w:szCs w:val="28"/>
          <w:lang w:val="uk-UA"/>
        </w:rPr>
        <w:t>Джерела конституційного права зарубіжних країн.</w:t>
      </w:r>
    </w:p>
    <w:p w:rsidR="00B9009A" w:rsidRPr="00B41D57" w:rsidRDefault="00B41D57" w:rsidP="00B9009A">
      <w:pPr>
        <w:spacing w:line="276" w:lineRule="auto"/>
        <w:ind w:firstLine="709"/>
        <w:jc w:val="both"/>
        <w:rPr>
          <w:b/>
          <w:i/>
          <w:sz w:val="28"/>
          <w:szCs w:val="28"/>
          <w:lang w:val="uk-UA"/>
        </w:rPr>
      </w:pPr>
      <w:r w:rsidRPr="00B41D57">
        <w:rPr>
          <w:b/>
          <w:i/>
          <w:sz w:val="28"/>
          <w:szCs w:val="28"/>
          <w:lang w:val="uk-UA"/>
        </w:rPr>
        <w:t xml:space="preserve">Поняття </w:t>
      </w:r>
      <w:r w:rsidR="00B9009A" w:rsidRPr="00B41D57">
        <w:rPr>
          <w:b/>
          <w:i/>
          <w:sz w:val="28"/>
          <w:szCs w:val="28"/>
          <w:lang w:val="uk-UA"/>
        </w:rPr>
        <w:t>джерел К.П.з/к.</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Під джерелами права розуміють зовнішні форми виразу права.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Джерела К.П. – це писані та неписані норми, які регул.к/п відносини. </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 xml:space="preserve">Також можна розрізняти джерела п-а у соц.та юр.аспектах.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Зокрема у соц.аспекті дж-ла К.П. – це сукуп-сть конст/ек., політ.та ідеологіч.факторів, що обумовлюють суть і зміст к/п норм. </w:t>
      </w:r>
    </w:p>
    <w:p w:rsidR="00B9009A" w:rsidRPr="00B9009A" w:rsidRDefault="00B9009A" w:rsidP="00B9009A">
      <w:pPr>
        <w:spacing w:line="276" w:lineRule="auto"/>
        <w:ind w:firstLine="709"/>
        <w:jc w:val="both"/>
        <w:rPr>
          <w:sz w:val="28"/>
          <w:szCs w:val="28"/>
          <w:lang w:val="uk-UA"/>
        </w:rPr>
      </w:pPr>
      <w:r w:rsidRPr="00B9009A">
        <w:rPr>
          <w:sz w:val="28"/>
          <w:szCs w:val="28"/>
          <w:lang w:val="uk-UA"/>
        </w:rPr>
        <w:t>А у юр.аспекті – це норм.юр.акти, які оформляють держ.волю народу.</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Джерела К.П.поділяються на</w:t>
      </w:r>
      <w:r w:rsidRPr="00B9009A">
        <w:rPr>
          <w:sz w:val="28"/>
          <w:szCs w:val="28"/>
          <w:lang w:val="uk-UA"/>
        </w:rPr>
        <w:t xml:space="preserve"> </w:t>
      </w:r>
      <w:r w:rsidRPr="00B9009A">
        <w:rPr>
          <w:sz w:val="28"/>
          <w:szCs w:val="28"/>
          <w:u w:val="single"/>
          <w:lang w:val="uk-UA"/>
        </w:rPr>
        <w:t>формалізовані</w:t>
      </w:r>
      <w:r w:rsidRPr="00B9009A">
        <w:rPr>
          <w:sz w:val="28"/>
          <w:szCs w:val="28"/>
          <w:lang w:val="uk-UA"/>
        </w:rPr>
        <w:t xml:space="preserve"> (К-ція, конст.з-ни, органічні з-ни, звичайні з-ни, надзвичайне з-во, акти глав д-в, урядів, ор-нів конст.контролю) та </w:t>
      </w:r>
      <w:r w:rsidRPr="00B9009A">
        <w:rPr>
          <w:sz w:val="28"/>
          <w:szCs w:val="28"/>
          <w:u w:val="single"/>
          <w:lang w:val="uk-UA"/>
        </w:rPr>
        <w:t>неформалізовані</w:t>
      </w:r>
      <w:r w:rsidRPr="00B9009A">
        <w:rPr>
          <w:sz w:val="28"/>
          <w:szCs w:val="28"/>
          <w:lang w:val="uk-UA"/>
        </w:rPr>
        <w:t xml:space="preserve"> (конст.угоди, юр.і політ.звичаї). Ріниця між формаліз.і неформаліз.дж-лами п-ва полягає у мех-змі нормоутворення. У першому випадку мова йде про автономний, спеціалізований правотворчий процес, що здійс.держ.ор-нами, а в другому випадку як не завжди передбачений і узгоджений підсумок практичної д-сті, що має обов.х-р </w:t>
      </w:r>
    </w:p>
    <w:p w:rsidR="00B9009A" w:rsidRPr="00B9009A" w:rsidRDefault="00B9009A" w:rsidP="00B9009A">
      <w:pPr>
        <w:spacing w:line="276" w:lineRule="auto"/>
        <w:ind w:firstLine="709"/>
        <w:jc w:val="both"/>
        <w:rPr>
          <w:sz w:val="28"/>
          <w:szCs w:val="28"/>
          <w:lang w:val="uk-UA"/>
        </w:rPr>
      </w:pPr>
      <w:r w:rsidRPr="00B9009A">
        <w:rPr>
          <w:sz w:val="28"/>
          <w:szCs w:val="28"/>
          <w:lang w:val="uk-UA"/>
        </w:rPr>
        <w:t>В кож.д-ві своя нац.с-ма джерел п-а, тому не мож.говорити про дж-ла К.П.з./к як єдине ціле. В федеративних д-ах джерела п-а відрізняються своєю різноманітністю, так як наприклад штати в США приймають свої К-ції, місц.з-ни видаються і ор-нами ряду автономних утворень, які існ.в рамках унітарних д-в. Так само такі дж-ла п-а, як суд.прецеденти характерні не для всіх д-в. Тобто множинність дж-л п-а – явище характерне для роз-ку різ.за соц/політ.змістом прав.систем, але ця множинність разом з тим і відображає протилеж.соц.тенеденції, активну роль п-а у здійс.різ ф-цій д-и, принцип демократичного централізму (нормотворчість вищ.і місц.ор-нів держ.вл., зростаючу роль і об’єм нормотворчої д-сті ор-нів вик.вл. (Фр., Великобрит., США)).</w:t>
      </w:r>
    </w:p>
    <w:p w:rsidR="00B9009A" w:rsidRPr="00B41D57" w:rsidRDefault="00B9009A" w:rsidP="00B9009A">
      <w:pPr>
        <w:spacing w:line="276" w:lineRule="auto"/>
        <w:ind w:firstLine="709"/>
        <w:jc w:val="both"/>
        <w:rPr>
          <w:b/>
          <w:i/>
          <w:sz w:val="28"/>
          <w:szCs w:val="28"/>
          <w:lang w:val="uk-UA"/>
        </w:rPr>
      </w:pPr>
      <w:r w:rsidRPr="00B41D57">
        <w:rPr>
          <w:b/>
          <w:i/>
          <w:sz w:val="28"/>
          <w:szCs w:val="28"/>
          <w:lang w:val="uk-UA"/>
        </w:rPr>
        <w:t>З-ни, акти вик.вл. та парл.статути як дж-ла К.П.з/к.</w:t>
      </w:r>
    </w:p>
    <w:p w:rsidR="00B9009A" w:rsidRPr="00B9009A" w:rsidRDefault="00B9009A" w:rsidP="00B9009A">
      <w:pPr>
        <w:numPr>
          <w:ilvl w:val="0"/>
          <w:numId w:val="4"/>
        </w:numPr>
        <w:spacing w:line="276" w:lineRule="auto"/>
        <w:ind w:left="0" w:firstLine="709"/>
        <w:jc w:val="both"/>
        <w:rPr>
          <w:sz w:val="28"/>
          <w:szCs w:val="28"/>
          <w:lang w:val="uk-UA"/>
        </w:rPr>
      </w:pPr>
      <w:r w:rsidRPr="00B9009A">
        <w:rPr>
          <w:sz w:val="28"/>
          <w:szCs w:val="28"/>
          <w:lang w:val="uk-UA"/>
        </w:rPr>
        <w:t xml:space="preserve">Осн.дж-лом К.П.є </w:t>
      </w:r>
      <w:r w:rsidRPr="00B9009A">
        <w:rPr>
          <w:sz w:val="28"/>
          <w:szCs w:val="28"/>
          <w:u w:val="single"/>
          <w:lang w:val="uk-UA"/>
        </w:rPr>
        <w:t>К-ція</w:t>
      </w:r>
      <w:r w:rsidRPr="00B9009A">
        <w:rPr>
          <w:sz w:val="28"/>
          <w:szCs w:val="28"/>
          <w:lang w:val="uk-UA"/>
        </w:rPr>
        <w:t>. К-ція як осн.з-н д-ви має вищу юр.силу, особл.порядок прийняття, форму та зміст. В різ.кр-нах к-ції приймаються різними шляхами.</w:t>
      </w:r>
    </w:p>
    <w:p w:rsidR="00B9009A" w:rsidRPr="00B9009A" w:rsidRDefault="00B9009A" w:rsidP="00B9009A">
      <w:pPr>
        <w:numPr>
          <w:ilvl w:val="0"/>
          <w:numId w:val="4"/>
        </w:numPr>
        <w:spacing w:line="276" w:lineRule="auto"/>
        <w:ind w:left="0" w:firstLine="709"/>
        <w:jc w:val="both"/>
        <w:rPr>
          <w:sz w:val="28"/>
          <w:szCs w:val="28"/>
          <w:lang w:val="uk-UA"/>
        </w:rPr>
      </w:pPr>
      <w:r w:rsidRPr="00B9009A">
        <w:rPr>
          <w:sz w:val="28"/>
          <w:szCs w:val="28"/>
          <w:u w:val="single"/>
          <w:lang w:val="uk-UA"/>
        </w:rPr>
        <w:t>Конст.з-ни</w:t>
      </w:r>
      <w:r w:rsidRPr="00B9009A">
        <w:rPr>
          <w:sz w:val="28"/>
          <w:szCs w:val="28"/>
          <w:lang w:val="uk-UA"/>
        </w:rPr>
        <w:t xml:space="preserve"> вносять поправки і доповнення до к-цій і мають таку ж юр.силу як і к-ції. Прийняття таких з-нів є можливим, але не обов’язковим. Також конст.з-ни можуть бути складовою частиною писаних к-цій, напр., К-ція Швеції складається із трьох конст.з-нів. А також до конст.з-нів можуть віносити ті, які регул.важл.держ.питання. Напр., в Італії конст.з-ни регламентують статус адм/тер.абластей, орг-цію і повноваження КС. До конст.з-нів відносять групу з-нів, які сладають т.зв.неписану к-цію, тобто формально звичайні з-ни, які в силу своєї важливості виконують ф-ції к-ції. Напр..з-ни про Парламент, які в якості статутного права входять в неписану британську к-цію. Для прийняття таких з-нів потрібна не проста, а кваліфікована б-сть.</w:t>
      </w:r>
    </w:p>
    <w:p w:rsidR="00B9009A" w:rsidRPr="00B9009A" w:rsidRDefault="00B9009A" w:rsidP="00B9009A">
      <w:pPr>
        <w:numPr>
          <w:ilvl w:val="0"/>
          <w:numId w:val="4"/>
        </w:numPr>
        <w:spacing w:line="276" w:lineRule="auto"/>
        <w:ind w:left="0" w:firstLine="709"/>
        <w:jc w:val="both"/>
        <w:rPr>
          <w:sz w:val="28"/>
          <w:szCs w:val="28"/>
          <w:lang w:val="uk-UA"/>
        </w:rPr>
      </w:pPr>
      <w:r w:rsidRPr="00B9009A">
        <w:rPr>
          <w:sz w:val="28"/>
          <w:szCs w:val="28"/>
          <w:u w:val="single"/>
          <w:lang w:val="uk-UA"/>
        </w:rPr>
        <w:t>Органічні з-ни</w:t>
      </w:r>
      <w:r w:rsidRPr="00B9009A">
        <w:rPr>
          <w:sz w:val="28"/>
          <w:szCs w:val="28"/>
          <w:lang w:val="uk-UA"/>
        </w:rPr>
        <w:t xml:space="preserve"> доповнюють к-цію не змінюючи її основних принципів (на відміну від конст.з-нів). Прийняття таких з-нів прямо </w:t>
      </w:r>
      <w:r w:rsidRPr="00B9009A">
        <w:rPr>
          <w:sz w:val="28"/>
          <w:szCs w:val="28"/>
          <w:lang w:val="uk-UA"/>
        </w:rPr>
        <w:lastRenderedPageBreak/>
        <w:t>передбач.в к-ції, які містять банкетні норми, що прямо визначають пит., що врегульовуються органіч.з-ном. Таким чином органічні з-ни як пр-ло регулюють цілий прав.інс-тут (напр..з-ни про вибори, про гр-во)  Органіч.з-ни прийм.простою б-стю членів парламенту, тому що вони не змінюють к-цію. Але в силу своєї важливості вони часто потребують додаткових процедур для їх вступу в силу.</w:t>
      </w:r>
    </w:p>
    <w:p w:rsidR="00B9009A" w:rsidRPr="00B9009A" w:rsidRDefault="00B9009A" w:rsidP="00B9009A">
      <w:pPr>
        <w:numPr>
          <w:ilvl w:val="0"/>
          <w:numId w:val="4"/>
        </w:numPr>
        <w:spacing w:line="276" w:lineRule="auto"/>
        <w:ind w:left="0" w:firstLine="709"/>
        <w:jc w:val="both"/>
        <w:rPr>
          <w:sz w:val="28"/>
          <w:szCs w:val="28"/>
          <w:lang w:val="uk-UA"/>
        </w:rPr>
      </w:pPr>
      <w:r w:rsidRPr="00B9009A">
        <w:rPr>
          <w:sz w:val="28"/>
          <w:szCs w:val="28"/>
          <w:u w:val="single"/>
          <w:lang w:val="uk-UA"/>
        </w:rPr>
        <w:t>Звичайні з-ни</w:t>
      </w:r>
      <w:r w:rsidRPr="00B9009A">
        <w:rPr>
          <w:sz w:val="28"/>
          <w:szCs w:val="28"/>
          <w:lang w:val="uk-UA"/>
        </w:rPr>
        <w:t xml:space="preserve"> регул.окремі питання держ.чи сусп.ж-тя. Як пр-ло таких з-нів приймається багато, але не всі вони є дж-лами К.П. Напр..з-н Фр.Р-ки про надання виб.п-а гр.-нам, які досяг.18 років (1974 року).</w:t>
      </w:r>
    </w:p>
    <w:p w:rsidR="00B9009A" w:rsidRPr="00B9009A" w:rsidRDefault="00B9009A" w:rsidP="00B9009A">
      <w:pPr>
        <w:numPr>
          <w:ilvl w:val="0"/>
          <w:numId w:val="4"/>
        </w:numPr>
        <w:spacing w:line="276" w:lineRule="auto"/>
        <w:ind w:left="0" w:firstLine="709"/>
        <w:jc w:val="both"/>
        <w:rPr>
          <w:sz w:val="28"/>
          <w:szCs w:val="28"/>
          <w:lang w:val="uk-UA"/>
        </w:rPr>
      </w:pPr>
      <w:r w:rsidRPr="00B9009A">
        <w:rPr>
          <w:sz w:val="28"/>
          <w:szCs w:val="28"/>
          <w:u w:val="single"/>
          <w:lang w:val="uk-UA"/>
        </w:rPr>
        <w:t>Надзвичайне з-во</w:t>
      </w:r>
      <w:r w:rsidRPr="00B9009A">
        <w:rPr>
          <w:sz w:val="28"/>
          <w:szCs w:val="28"/>
          <w:lang w:val="uk-UA"/>
        </w:rPr>
        <w:t xml:space="preserve"> детально регламентує орг-цію держ.вл.в період оголошення надзвичайного стану в д-ві. Напр..З-н про надзвичайні обставини в Нім. (1968).</w:t>
      </w:r>
    </w:p>
    <w:p w:rsidR="00B9009A" w:rsidRPr="00B9009A" w:rsidRDefault="00B9009A" w:rsidP="00B9009A">
      <w:pPr>
        <w:numPr>
          <w:ilvl w:val="0"/>
          <w:numId w:val="4"/>
        </w:numPr>
        <w:spacing w:line="276" w:lineRule="auto"/>
        <w:ind w:left="0" w:firstLine="709"/>
        <w:jc w:val="both"/>
        <w:rPr>
          <w:sz w:val="28"/>
          <w:szCs w:val="28"/>
          <w:lang w:val="uk-UA"/>
        </w:rPr>
      </w:pPr>
      <w:r w:rsidRPr="00B9009A">
        <w:rPr>
          <w:sz w:val="28"/>
          <w:szCs w:val="28"/>
          <w:u w:val="single"/>
          <w:lang w:val="uk-UA"/>
        </w:rPr>
        <w:t>Акти вик.влади,</w:t>
      </w:r>
      <w:r w:rsidRPr="00B9009A">
        <w:rPr>
          <w:sz w:val="28"/>
          <w:szCs w:val="28"/>
          <w:lang w:val="uk-UA"/>
        </w:rPr>
        <w:t xml:space="preserve"> які мають силу з-нів іноді наз.делегованим з-вом. Ці акти формально не називаються з-нами, а мають ін.назви (ордонанси – Фр., декрети, прокламації). Приймаються вони або главою д-ви (президентом, монархом), урядом, главою уряду чи навіть інколи окремим міністром. Напр..декрети уряду про введення військового стану. В деяких кр-нах значення цих актів не відріз.від з-нів і формально та за юр.силою вони прирів.до з-нів (але не у всіх д-вах).</w:t>
      </w:r>
    </w:p>
    <w:p w:rsidR="00B9009A" w:rsidRPr="00B9009A" w:rsidRDefault="00B9009A" w:rsidP="00B9009A">
      <w:pPr>
        <w:numPr>
          <w:ilvl w:val="0"/>
          <w:numId w:val="4"/>
        </w:numPr>
        <w:spacing w:line="276" w:lineRule="auto"/>
        <w:ind w:left="0" w:firstLine="709"/>
        <w:jc w:val="both"/>
        <w:rPr>
          <w:sz w:val="28"/>
          <w:szCs w:val="28"/>
          <w:lang w:val="uk-UA"/>
        </w:rPr>
      </w:pPr>
      <w:r w:rsidRPr="00B9009A">
        <w:rPr>
          <w:sz w:val="28"/>
          <w:szCs w:val="28"/>
          <w:u w:val="single"/>
          <w:lang w:val="uk-UA"/>
        </w:rPr>
        <w:t>Парламентські статути чи регламенти</w:t>
      </w:r>
      <w:r w:rsidRPr="00B9009A">
        <w:rPr>
          <w:sz w:val="28"/>
          <w:szCs w:val="28"/>
          <w:lang w:val="uk-UA"/>
        </w:rPr>
        <w:t xml:space="preserve"> встановл.внутр.стр-ру і порядок роботи парл-нту, фактично регламентують законодавч.процес. Приймаються вони палатами парл-нтів і діють протягом всього строку його роботи.  </w:t>
      </w:r>
    </w:p>
    <w:p w:rsidR="00B9009A" w:rsidRPr="00B41D57" w:rsidRDefault="00B9009A" w:rsidP="00B9009A">
      <w:pPr>
        <w:spacing w:line="276" w:lineRule="auto"/>
        <w:ind w:firstLine="709"/>
        <w:jc w:val="both"/>
        <w:rPr>
          <w:b/>
          <w:i/>
          <w:sz w:val="28"/>
          <w:szCs w:val="28"/>
          <w:lang w:val="uk-UA"/>
        </w:rPr>
      </w:pPr>
      <w:r w:rsidRPr="00B41D57">
        <w:rPr>
          <w:b/>
          <w:i/>
          <w:sz w:val="28"/>
          <w:szCs w:val="28"/>
          <w:lang w:val="uk-UA"/>
        </w:rPr>
        <w:t>Інші джерела К.П.</w:t>
      </w:r>
    </w:p>
    <w:p w:rsidR="00B9009A" w:rsidRPr="00B9009A" w:rsidRDefault="00B9009A" w:rsidP="00B9009A">
      <w:pPr>
        <w:numPr>
          <w:ilvl w:val="1"/>
          <w:numId w:val="2"/>
        </w:numPr>
        <w:tabs>
          <w:tab w:val="num" w:pos="0"/>
        </w:tabs>
        <w:spacing w:line="276" w:lineRule="auto"/>
        <w:ind w:left="0" w:firstLine="709"/>
        <w:jc w:val="both"/>
        <w:rPr>
          <w:sz w:val="28"/>
          <w:szCs w:val="28"/>
          <w:lang w:val="uk-UA"/>
        </w:rPr>
      </w:pPr>
      <w:r w:rsidRPr="00B9009A">
        <w:rPr>
          <w:sz w:val="28"/>
          <w:szCs w:val="28"/>
          <w:u w:val="single"/>
          <w:lang w:val="uk-UA"/>
        </w:rPr>
        <w:t>Судові прецеденти чи рішення судів</w:t>
      </w:r>
      <w:r w:rsidRPr="00B9009A">
        <w:rPr>
          <w:sz w:val="28"/>
          <w:szCs w:val="28"/>
          <w:lang w:val="uk-UA"/>
        </w:rPr>
        <w:t>, які мають силу з-нів. Їх можна розділити на два види: 1) ріш.заг.судів; 2) ріш.спец.судів. Суд.прецеденти характерні для країн англосаксонської с-ми п-а (Великобрит., США, Австралія, Індія, Нова Зеланд...).</w:t>
      </w:r>
    </w:p>
    <w:p w:rsidR="00B9009A" w:rsidRPr="00B9009A" w:rsidRDefault="00B9009A" w:rsidP="00B9009A">
      <w:pPr>
        <w:spacing w:line="276" w:lineRule="auto"/>
        <w:ind w:firstLine="709"/>
        <w:jc w:val="both"/>
        <w:rPr>
          <w:sz w:val="28"/>
          <w:szCs w:val="28"/>
          <w:lang w:val="uk-UA"/>
        </w:rPr>
      </w:pPr>
      <w:r w:rsidRPr="00B9009A">
        <w:rPr>
          <w:sz w:val="28"/>
          <w:szCs w:val="28"/>
          <w:lang w:val="uk-UA"/>
        </w:rPr>
        <w:t>Суд.прецедент – це ріш.суду, яке є основою для застос-ня при розгляді ін.судами аналогічних справ чи має х-р заг/обов’яз.норми.</w:t>
      </w:r>
    </w:p>
    <w:p w:rsidR="00B9009A" w:rsidRPr="00B9009A" w:rsidRDefault="00B9009A" w:rsidP="00B9009A">
      <w:pPr>
        <w:spacing w:line="276" w:lineRule="auto"/>
        <w:ind w:firstLine="709"/>
        <w:jc w:val="both"/>
        <w:rPr>
          <w:sz w:val="28"/>
          <w:szCs w:val="28"/>
          <w:lang w:val="uk-UA"/>
        </w:rPr>
      </w:pPr>
      <w:r w:rsidRPr="00B9009A">
        <w:rPr>
          <w:sz w:val="28"/>
          <w:szCs w:val="28"/>
          <w:lang w:val="uk-UA"/>
        </w:rPr>
        <w:t>Напр..у Великобрит.суд прецеденти визначають ряд прав підданих, повноваження монарха, в США та Індії особл.знач.мають ріш.Верх.Суду по тлумаченню к-ції.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Судові прецеденти нерідко ніби доповнюють з-во, напр..у процесі тлумач.з-ва, коли виник.розбіжності між намірами зак-давців, втілених у законах та поглядами суддів, відображу.у відповідних прецедентах, ці розбіжності можуть бути усунені тільки новим з-ном, який відмінить суперечний судовий прецедент, тобто прецедент підлеглий з-ну, який може відмінити суд.прецедент. Суд.практика діє в рамках, які встановл.зак-давець. </w:t>
      </w:r>
      <w:r w:rsidRPr="00B9009A">
        <w:rPr>
          <w:sz w:val="28"/>
          <w:szCs w:val="28"/>
          <w:lang w:val="uk-UA"/>
        </w:rPr>
        <w:lastRenderedPageBreak/>
        <w:t>Крім того норма, створена суд пактикою не має того авторитету, як норма з-ну. Першу з них можна змінити при розгляді наступної справи, суд практика не зв’язана нормами, які сама створила, але суд.ріш.має бути вмотивоване.</w:t>
      </w:r>
    </w:p>
    <w:p w:rsidR="00B9009A" w:rsidRPr="00B9009A" w:rsidRDefault="00B9009A" w:rsidP="00B9009A">
      <w:pPr>
        <w:spacing w:line="276" w:lineRule="auto"/>
        <w:ind w:firstLine="709"/>
        <w:jc w:val="both"/>
        <w:rPr>
          <w:sz w:val="28"/>
          <w:szCs w:val="28"/>
          <w:lang w:val="uk-UA"/>
        </w:rPr>
      </w:pPr>
      <w:r w:rsidRPr="00B9009A">
        <w:rPr>
          <w:sz w:val="28"/>
          <w:szCs w:val="28"/>
          <w:lang w:val="uk-UA"/>
        </w:rPr>
        <w:t>Суд.прецеденти викладаються в суд публікаціях і таким чином набувають фіксованої писаної форми.</w:t>
      </w:r>
    </w:p>
    <w:p w:rsidR="00B9009A" w:rsidRPr="00B9009A" w:rsidRDefault="00B9009A" w:rsidP="00B9009A">
      <w:pPr>
        <w:spacing w:line="276" w:lineRule="auto"/>
        <w:ind w:firstLine="709"/>
        <w:jc w:val="both"/>
        <w:rPr>
          <w:sz w:val="28"/>
          <w:szCs w:val="28"/>
          <w:lang w:val="uk-UA"/>
        </w:rPr>
      </w:pPr>
      <w:r w:rsidRPr="00B9009A">
        <w:rPr>
          <w:sz w:val="28"/>
          <w:szCs w:val="28"/>
          <w:lang w:val="uk-UA"/>
        </w:rPr>
        <w:t>В країнах романо-германської (континентальної) с-ми права прецедент має ін.знач. Тут існ.ор-ни конст.контролю, які вплив.на правотворчість, ріш.цих ор-нів мають вирішальне знач.при встановленні відповідності окрем.з-нів положенням к-ції і навіть при тлумаченні самої к-ції. І хоч за цими ріш.далеко не у всіх кр-нах визнається юр.сила, їх. практичне знач.не слід переоцінювати.</w:t>
      </w:r>
    </w:p>
    <w:p w:rsidR="00B9009A" w:rsidRPr="00B9009A" w:rsidRDefault="00B9009A" w:rsidP="00B9009A">
      <w:pPr>
        <w:numPr>
          <w:ilvl w:val="0"/>
          <w:numId w:val="5"/>
        </w:numPr>
        <w:spacing w:line="276" w:lineRule="auto"/>
        <w:ind w:left="0" w:firstLine="709"/>
        <w:jc w:val="both"/>
        <w:rPr>
          <w:sz w:val="28"/>
          <w:szCs w:val="28"/>
          <w:lang w:val="uk-UA"/>
        </w:rPr>
      </w:pPr>
      <w:r w:rsidRPr="00B9009A">
        <w:rPr>
          <w:sz w:val="28"/>
          <w:szCs w:val="28"/>
          <w:u w:val="single"/>
          <w:lang w:val="uk-UA"/>
        </w:rPr>
        <w:t>звичаї</w:t>
      </w:r>
      <w:r w:rsidRPr="00B9009A">
        <w:rPr>
          <w:sz w:val="28"/>
          <w:szCs w:val="28"/>
          <w:lang w:val="uk-UA"/>
        </w:rPr>
        <w:t xml:space="preserve"> (неформалізовані джерела К.П.) – це пр-ло повед., яке склалося історично, традиція, яка підтримується д-ою. Звичаї відіграють різ.роль у різ.д-вах.</w:t>
      </w:r>
    </w:p>
    <w:p w:rsidR="00B9009A" w:rsidRPr="00B9009A" w:rsidRDefault="00B9009A" w:rsidP="00B9009A">
      <w:pPr>
        <w:spacing w:line="276" w:lineRule="auto"/>
        <w:ind w:firstLine="709"/>
        <w:jc w:val="both"/>
        <w:rPr>
          <w:sz w:val="28"/>
          <w:szCs w:val="28"/>
          <w:lang w:val="uk-UA"/>
        </w:rPr>
      </w:pPr>
      <w:r w:rsidRPr="00B9009A">
        <w:rPr>
          <w:sz w:val="28"/>
          <w:szCs w:val="28"/>
          <w:lang w:val="uk-UA"/>
        </w:rPr>
        <w:tab/>
        <w:t>Деякі звичаї як пр-ло носять не політ., а церемоніальний, обрядовий х-р.</w:t>
      </w:r>
    </w:p>
    <w:p w:rsidR="00B9009A" w:rsidRPr="00B9009A" w:rsidRDefault="00B9009A" w:rsidP="00B9009A">
      <w:pPr>
        <w:spacing w:line="276" w:lineRule="auto"/>
        <w:ind w:firstLine="709"/>
        <w:jc w:val="both"/>
        <w:rPr>
          <w:sz w:val="28"/>
          <w:szCs w:val="28"/>
          <w:lang w:val="uk-UA"/>
        </w:rPr>
      </w:pPr>
      <w:r w:rsidRPr="00B9009A">
        <w:rPr>
          <w:sz w:val="28"/>
          <w:szCs w:val="28"/>
          <w:lang w:val="uk-UA"/>
        </w:rPr>
        <w:t>Особливо багато таких звичаїв у Великобрит., Новій Зеланд., Австралії. Напр..члени брит.Парламенту голосують не шляхом підняття рук, а проходячи у спец.двері. Серед  важливих конст.звичаїв мож.наз.такий, відповідно до якого Прем’єр міністром Великобрит.стає лідером партії, яка перемогла на виборах в Палату Общин.</w:t>
      </w:r>
    </w:p>
    <w:p w:rsidR="00B9009A" w:rsidRPr="00B9009A" w:rsidRDefault="00B9009A" w:rsidP="00B9009A">
      <w:pPr>
        <w:spacing w:line="276" w:lineRule="auto"/>
        <w:ind w:firstLine="709"/>
        <w:jc w:val="both"/>
        <w:rPr>
          <w:sz w:val="28"/>
          <w:szCs w:val="28"/>
          <w:lang w:val="uk-UA"/>
        </w:rPr>
      </w:pPr>
      <w:r w:rsidRPr="00B9009A">
        <w:rPr>
          <w:sz w:val="28"/>
          <w:szCs w:val="28"/>
          <w:lang w:val="uk-UA"/>
        </w:rPr>
        <w:t>Існ.концепц.соціологіч.п-а, які надають перевагу звичаю, але до застос.звичаїв потріб.півдходити з обереж.ів не застос.їх автоматично. Звичай це доповнення до з-ну, понять, які викор.зак-давець.</w:t>
      </w:r>
    </w:p>
    <w:p w:rsidR="00B9009A" w:rsidRPr="00B9009A" w:rsidRDefault="00B9009A" w:rsidP="00B9009A">
      <w:pPr>
        <w:numPr>
          <w:ilvl w:val="0"/>
          <w:numId w:val="5"/>
        </w:numPr>
        <w:spacing w:line="276" w:lineRule="auto"/>
        <w:ind w:left="0" w:firstLine="709"/>
        <w:jc w:val="both"/>
        <w:rPr>
          <w:sz w:val="28"/>
          <w:szCs w:val="28"/>
          <w:lang w:val="uk-UA"/>
        </w:rPr>
      </w:pPr>
      <w:r w:rsidRPr="00B9009A">
        <w:rPr>
          <w:sz w:val="28"/>
          <w:szCs w:val="28"/>
          <w:u w:val="single"/>
          <w:lang w:val="uk-UA"/>
        </w:rPr>
        <w:t>Конст.угоди</w:t>
      </w:r>
      <w:r w:rsidRPr="00B9009A">
        <w:rPr>
          <w:sz w:val="28"/>
          <w:szCs w:val="28"/>
          <w:lang w:val="uk-UA"/>
        </w:rPr>
        <w:t xml:space="preserve"> (неформаліз.дж-ло). вел.значення мають у Великобрит.в умовах непис.к-ції, вони регламент.пит.держ.устрою.</w:t>
      </w:r>
    </w:p>
    <w:p w:rsidR="00B9009A" w:rsidRPr="00B9009A" w:rsidRDefault="00B9009A" w:rsidP="00B9009A">
      <w:pPr>
        <w:numPr>
          <w:ilvl w:val="0"/>
          <w:numId w:val="5"/>
        </w:numPr>
        <w:spacing w:line="276" w:lineRule="auto"/>
        <w:ind w:left="0" w:firstLine="709"/>
        <w:jc w:val="both"/>
        <w:rPr>
          <w:sz w:val="28"/>
          <w:szCs w:val="28"/>
          <w:lang w:val="uk-UA"/>
        </w:rPr>
      </w:pPr>
      <w:r w:rsidRPr="00B9009A">
        <w:rPr>
          <w:sz w:val="28"/>
          <w:szCs w:val="28"/>
          <w:lang w:val="uk-UA"/>
        </w:rPr>
        <w:t xml:space="preserve">Серед джерел К.П.виділяють також </w:t>
      </w:r>
      <w:r w:rsidRPr="00B9009A">
        <w:rPr>
          <w:sz w:val="28"/>
          <w:szCs w:val="28"/>
          <w:u w:val="single"/>
          <w:lang w:val="uk-UA"/>
        </w:rPr>
        <w:t>доктринальні джерела</w:t>
      </w:r>
      <w:r w:rsidRPr="00B9009A">
        <w:rPr>
          <w:sz w:val="28"/>
          <w:szCs w:val="28"/>
          <w:lang w:val="uk-UA"/>
        </w:rPr>
        <w:t>, які також особливо поширені в країнах англосакс.с-ми права. Цю групу джерел складають праці видатних вчених, а точніше витяги з їх праць, які застосовують у випадку, якщо норм права не достатньо, існує правова прогалина, і суди застосовують їх для посилення своєї аргументації.</w:t>
      </w:r>
    </w:p>
    <w:p w:rsidR="00B9009A" w:rsidRPr="00B9009A" w:rsidRDefault="00B9009A" w:rsidP="00B9009A">
      <w:pPr>
        <w:numPr>
          <w:ilvl w:val="0"/>
          <w:numId w:val="5"/>
        </w:numPr>
        <w:spacing w:line="276" w:lineRule="auto"/>
        <w:ind w:left="0" w:firstLine="709"/>
        <w:jc w:val="both"/>
        <w:rPr>
          <w:sz w:val="28"/>
          <w:szCs w:val="28"/>
          <w:lang w:val="uk-UA"/>
        </w:rPr>
      </w:pPr>
      <w:r w:rsidRPr="00B9009A">
        <w:rPr>
          <w:sz w:val="28"/>
          <w:szCs w:val="28"/>
          <w:u w:val="single"/>
          <w:lang w:val="uk-UA"/>
        </w:rPr>
        <w:t>Реліг.п-о</w:t>
      </w:r>
      <w:r w:rsidRPr="00B9009A">
        <w:rPr>
          <w:sz w:val="28"/>
          <w:szCs w:val="28"/>
          <w:lang w:val="uk-UA"/>
        </w:rPr>
        <w:t xml:space="preserve"> є досить рідким дж-лом п-а і застос.не у всіх кр-нах. В світі існ.як мінімум 3 групи реліг.п-а: 1) мусульманс., 2) індуське, 3) іудейське п-о.</w:t>
      </w:r>
    </w:p>
    <w:p w:rsidR="00B9009A" w:rsidRPr="00B9009A" w:rsidRDefault="00B9009A" w:rsidP="00B9009A">
      <w:pPr>
        <w:numPr>
          <w:ilvl w:val="0"/>
          <w:numId w:val="5"/>
        </w:numPr>
        <w:spacing w:line="276" w:lineRule="auto"/>
        <w:ind w:left="0" w:firstLine="709"/>
        <w:jc w:val="both"/>
        <w:rPr>
          <w:sz w:val="28"/>
          <w:szCs w:val="28"/>
          <w:lang w:val="uk-UA"/>
        </w:rPr>
      </w:pPr>
      <w:r w:rsidRPr="00B9009A">
        <w:rPr>
          <w:sz w:val="28"/>
          <w:szCs w:val="28"/>
          <w:u w:val="single"/>
          <w:lang w:val="uk-UA"/>
        </w:rPr>
        <w:t>Природне право</w:t>
      </w:r>
      <w:r w:rsidRPr="00B9009A">
        <w:rPr>
          <w:sz w:val="28"/>
          <w:szCs w:val="28"/>
          <w:lang w:val="uk-UA"/>
        </w:rPr>
        <w:t xml:space="preserve"> як дж-ло К.П.визнано у більшості країн, які ссилаються на нього як на незмінні, притаманні людині абсолютні норми поведінки, які можна вивести із людської природи. Це є найбільш важливі п-а, які стос.кож.л-ни.</w:t>
      </w:r>
    </w:p>
    <w:p w:rsidR="00B9009A" w:rsidRPr="00B9009A" w:rsidRDefault="00B9009A" w:rsidP="00B9009A">
      <w:pPr>
        <w:numPr>
          <w:ilvl w:val="0"/>
          <w:numId w:val="5"/>
        </w:numPr>
        <w:spacing w:line="276" w:lineRule="auto"/>
        <w:ind w:left="0" w:firstLine="709"/>
        <w:jc w:val="both"/>
        <w:rPr>
          <w:sz w:val="28"/>
          <w:szCs w:val="28"/>
          <w:lang w:val="uk-UA"/>
        </w:rPr>
      </w:pPr>
      <w:r w:rsidRPr="00B9009A">
        <w:rPr>
          <w:sz w:val="28"/>
          <w:szCs w:val="28"/>
          <w:u w:val="single"/>
          <w:lang w:val="uk-UA"/>
        </w:rPr>
        <w:lastRenderedPageBreak/>
        <w:t>Міжнародні міждержавні д-ри</w:t>
      </w:r>
      <w:r w:rsidRPr="00B9009A">
        <w:rPr>
          <w:sz w:val="28"/>
          <w:szCs w:val="28"/>
          <w:lang w:val="uk-UA"/>
        </w:rPr>
        <w:t>, такі як Всезаг.декларація п-в л-ни 1948р. Міжнарод.д-ри з однієї сторони є дж-лами міжнар.п-а, а з ін. – більшість сучас.к-цій закріпл.принцип примату норм міжнар.п-а над нормами нац.  з-ва, тому міжнарод.д-ри слід вважати авторитетним дж-лом К.П. Більше того міжнарод.д-ри трансформуються в нац.з-во (наприклад, шляхом ратифікації) і прирівнюються до нього.</w:t>
      </w:r>
    </w:p>
    <w:p w:rsidR="00B9009A" w:rsidRPr="00B9009A" w:rsidRDefault="00B9009A" w:rsidP="00B9009A">
      <w:pPr>
        <w:numPr>
          <w:ilvl w:val="0"/>
          <w:numId w:val="5"/>
        </w:numPr>
        <w:spacing w:line="276" w:lineRule="auto"/>
        <w:ind w:left="0" w:firstLine="709"/>
        <w:jc w:val="both"/>
        <w:rPr>
          <w:sz w:val="28"/>
          <w:szCs w:val="28"/>
          <w:lang w:val="uk-UA"/>
        </w:rPr>
      </w:pPr>
      <w:r w:rsidRPr="00B9009A">
        <w:rPr>
          <w:sz w:val="28"/>
          <w:szCs w:val="28"/>
          <w:u w:val="single"/>
          <w:lang w:val="uk-UA"/>
        </w:rPr>
        <w:t>Акти, які видються в порядку тлумачення конституційних норм і законів.</w:t>
      </w:r>
      <w:r w:rsidRPr="00B9009A">
        <w:rPr>
          <w:sz w:val="28"/>
          <w:szCs w:val="28"/>
          <w:lang w:val="uk-UA"/>
        </w:rPr>
        <w:t xml:space="preserve"> Таке тлумачення може здійснюватися судом, главою д-и, який тлумачить прийнятий ним з-н, парламентом. Тлумачення – це не самос.акт, але є документом, який визначає правозастосування, а інколи і змінює суть деяких норм.</w:t>
      </w:r>
    </w:p>
    <w:p w:rsidR="00B9009A" w:rsidRPr="00B9009A" w:rsidRDefault="00B9009A" w:rsidP="00B9009A">
      <w:pPr>
        <w:numPr>
          <w:ilvl w:val="0"/>
          <w:numId w:val="5"/>
        </w:numPr>
        <w:spacing w:line="276" w:lineRule="auto"/>
        <w:ind w:left="0" w:firstLine="709"/>
        <w:jc w:val="both"/>
        <w:rPr>
          <w:sz w:val="28"/>
          <w:szCs w:val="28"/>
          <w:lang w:val="uk-UA"/>
        </w:rPr>
      </w:pPr>
      <w:r w:rsidRPr="00B9009A">
        <w:rPr>
          <w:sz w:val="28"/>
          <w:szCs w:val="28"/>
          <w:u w:val="single"/>
          <w:lang w:val="uk-UA"/>
        </w:rPr>
        <w:t>Політичні декларації і спільні постанови політичного керівництва правлячих партій і парламентів</w:t>
      </w:r>
      <w:r w:rsidRPr="00B9009A">
        <w:rPr>
          <w:sz w:val="28"/>
          <w:szCs w:val="28"/>
          <w:lang w:val="uk-UA"/>
        </w:rPr>
        <w:t>. Колись такі акти були характерними для СРСР (напр..постанови ЦК КПРС), зараз також такі акти приймаються в ряді країн (напр..Куба, КНР), вони можуть регулювати дуже важливі відносини, тому і належать до джерел К.П.</w:t>
      </w:r>
    </w:p>
    <w:p w:rsidR="00B41D57" w:rsidRDefault="00B41D57" w:rsidP="00B41D57">
      <w:pPr>
        <w:pStyle w:val="a6"/>
        <w:numPr>
          <w:ilvl w:val="0"/>
          <w:numId w:val="1"/>
        </w:numPr>
        <w:tabs>
          <w:tab w:val="clear" w:pos="540"/>
        </w:tabs>
        <w:spacing w:line="276" w:lineRule="auto"/>
        <w:ind w:left="0" w:firstLine="709"/>
        <w:jc w:val="both"/>
        <w:rPr>
          <w:b/>
          <w:sz w:val="28"/>
          <w:szCs w:val="28"/>
          <w:lang w:val="uk-UA"/>
        </w:rPr>
      </w:pPr>
      <w:r>
        <w:rPr>
          <w:b/>
          <w:sz w:val="28"/>
          <w:szCs w:val="28"/>
          <w:lang w:val="uk-UA"/>
        </w:rPr>
        <w:t xml:space="preserve">Конституції і конституціоналізм у ЗК </w:t>
      </w:r>
    </w:p>
    <w:p w:rsidR="00B9009A" w:rsidRPr="00B41D57" w:rsidRDefault="00B41D57" w:rsidP="00B41D57">
      <w:pPr>
        <w:pStyle w:val="a6"/>
        <w:spacing w:line="276" w:lineRule="auto"/>
        <w:ind w:left="540"/>
        <w:jc w:val="both"/>
        <w:rPr>
          <w:b/>
          <w:i/>
          <w:sz w:val="28"/>
          <w:szCs w:val="28"/>
          <w:lang w:val="uk-UA"/>
        </w:rPr>
      </w:pPr>
      <w:r>
        <w:rPr>
          <w:b/>
          <w:i/>
          <w:sz w:val="28"/>
          <w:szCs w:val="28"/>
          <w:lang w:val="uk-UA"/>
        </w:rPr>
        <w:t xml:space="preserve">  </w:t>
      </w:r>
      <w:r w:rsidR="00B9009A" w:rsidRPr="00B41D57">
        <w:rPr>
          <w:b/>
          <w:i/>
          <w:sz w:val="28"/>
          <w:szCs w:val="28"/>
          <w:lang w:val="uk-UA"/>
        </w:rPr>
        <w:t>Поняття к</w:t>
      </w:r>
      <w:r w:rsidR="00E56D83" w:rsidRPr="00B41D57">
        <w:rPr>
          <w:b/>
          <w:i/>
          <w:sz w:val="28"/>
          <w:szCs w:val="28"/>
          <w:lang w:val="uk-UA"/>
        </w:rPr>
        <w:t>онституціоналізму</w:t>
      </w:r>
    </w:p>
    <w:p w:rsidR="00B9009A" w:rsidRPr="00B9009A" w:rsidRDefault="00B9009A" w:rsidP="00B9009A">
      <w:pPr>
        <w:spacing w:line="276" w:lineRule="auto"/>
        <w:ind w:firstLine="709"/>
        <w:jc w:val="both"/>
        <w:rPr>
          <w:sz w:val="28"/>
          <w:szCs w:val="28"/>
          <w:lang w:val="uk-UA"/>
        </w:rPr>
      </w:pPr>
      <w:r w:rsidRPr="00B9009A">
        <w:rPr>
          <w:sz w:val="28"/>
          <w:szCs w:val="28"/>
          <w:lang w:val="uk-UA"/>
        </w:rPr>
        <w:t>Поява к-цій пов’язана із приходом буржуазії до вл., яка намагалася закріпити кап.відносини, змінити монархію на рес-ку, закріпити осн.п-а і свободи гр-н.</w:t>
      </w:r>
    </w:p>
    <w:p w:rsidR="00B9009A" w:rsidRPr="00B9009A" w:rsidRDefault="00B9009A" w:rsidP="00B9009A">
      <w:pPr>
        <w:spacing w:line="276" w:lineRule="auto"/>
        <w:ind w:firstLine="709"/>
        <w:jc w:val="both"/>
        <w:rPr>
          <w:sz w:val="28"/>
          <w:szCs w:val="28"/>
          <w:lang w:val="uk-UA"/>
        </w:rPr>
      </w:pPr>
      <w:r w:rsidRPr="00B9009A">
        <w:rPr>
          <w:sz w:val="28"/>
          <w:szCs w:val="28"/>
          <w:lang w:val="uk-UA"/>
        </w:rPr>
        <w:t>Серед перших к-цій в світі мож.назвати К-цію США 1787 року, К-цію Пилипа Орлика 1710 року, К-цію Фр, 1791, К-цію Польщі, 1791 року. Вони відображали лозунги б-би буржуазії проти  абсолютизму, розмежовували ф-ції трьох гілок вл., давали перелік буржуазних демократи.п-в і свобод.</w:t>
      </w:r>
    </w:p>
    <w:p w:rsidR="00B9009A" w:rsidRPr="00B9009A" w:rsidRDefault="00B9009A" w:rsidP="00B9009A">
      <w:pPr>
        <w:spacing w:line="276" w:lineRule="auto"/>
        <w:ind w:firstLine="709"/>
        <w:jc w:val="both"/>
        <w:rPr>
          <w:sz w:val="28"/>
          <w:szCs w:val="28"/>
          <w:lang w:val="uk-UA"/>
        </w:rPr>
      </w:pPr>
      <w:r w:rsidRPr="00B9009A">
        <w:rPr>
          <w:sz w:val="28"/>
          <w:szCs w:val="28"/>
          <w:lang w:val="uk-UA"/>
        </w:rPr>
        <w:t>Таким чином виникла концепція конституціоналізму, яка виникла з ідей природничого п-ва та була антитезою феодальної тиранії. К-ції не тільки обмеж.вл.монарха, але й встановл.процедури здійс-ня владних ф-цій.</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Існує багато визначень к-цій, які залежать від національного фактору, історичного роз-ку. </w:t>
      </w:r>
    </w:p>
    <w:p w:rsidR="00B9009A" w:rsidRPr="00B9009A" w:rsidRDefault="00B9009A" w:rsidP="00B9009A">
      <w:pPr>
        <w:spacing w:line="276" w:lineRule="auto"/>
        <w:ind w:firstLine="709"/>
        <w:jc w:val="both"/>
        <w:rPr>
          <w:sz w:val="28"/>
          <w:szCs w:val="28"/>
          <w:lang w:val="uk-UA"/>
        </w:rPr>
      </w:pPr>
      <w:r w:rsidRPr="00B9009A">
        <w:rPr>
          <w:sz w:val="28"/>
          <w:szCs w:val="28"/>
          <w:lang w:val="uk-UA"/>
        </w:rPr>
        <w:t>Так, напр..нім.вчений Г.Еллінек визначає к-цію як сукуп-сть прав.положень, які встановл.вищі ор-ни д-ви, порядок їх скликання для виконання ними своїх ф-цій, їх взаємні відносини і компетенцію, а також принципові положення індивіда по відношенню до держ.вл.</w:t>
      </w:r>
    </w:p>
    <w:p w:rsidR="00B9009A" w:rsidRPr="00B9009A" w:rsidRDefault="00B9009A" w:rsidP="00B9009A">
      <w:pPr>
        <w:spacing w:line="276" w:lineRule="auto"/>
        <w:ind w:firstLine="709"/>
        <w:jc w:val="both"/>
        <w:rPr>
          <w:sz w:val="28"/>
          <w:szCs w:val="28"/>
          <w:lang w:val="uk-UA"/>
        </w:rPr>
      </w:pPr>
      <w:r w:rsidRPr="00B9009A">
        <w:rPr>
          <w:sz w:val="28"/>
          <w:szCs w:val="28"/>
          <w:lang w:val="uk-UA"/>
        </w:rPr>
        <w:t>Англічанин С.Ф.Стронг визначає к-цію як сукуп-сть принципів, у відповідності з якими регламентується д-сть ор-нів влади, права підлеглих і відносини між ними.</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Американець Ч.Берд к-цію визначає як документ, який встановлює межі активності ор-нів влади, вказує на межі їх повноважень та визначає свободи гр-н.</w:t>
      </w:r>
    </w:p>
    <w:p w:rsidR="00B9009A" w:rsidRPr="00B9009A" w:rsidRDefault="00B9009A" w:rsidP="00B9009A">
      <w:pPr>
        <w:spacing w:line="276" w:lineRule="auto"/>
        <w:ind w:firstLine="709"/>
        <w:jc w:val="both"/>
        <w:rPr>
          <w:sz w:val="28"/>
          <w:szCs w:val="28"/>
          <w:lang w:val="uk-UA"/>
        </w:rPr>
      </w:pPr>
      <w:r w:rsidRPr="00B9009A">
        <w:rPr>
          <w:sz w:val="28"/>
          <w:szCs w:val="28"/>
          <w:lang w:val="uk-UA"/>
        </w:rPr>
        <w:t>Отже, к-ція – це норм.акт, який закріплює основні устої державного та сусп.життя в інтересах більшості громадян і є стержнем всієї правової с-ми конкрет.кр-ни.</w:t>
      </w:r>
    </w:p>
    <w:p w:rsidR="00B9009A" w:rsidRPr="00B9009A" w:rsidRDefault="00B9009A" w:rsidP="00B9009A">
      <w:pPr>
        <w:spacing w:line="276" w:lineRule="auto"/>
        <w:ind w:firstLine="709"/>
        <w:jc w:val="both"/>
        <w:rPr>
          <w:sz w:val="28"/>
          <w:szCs w:val="28"/>
          <w:lang w:val="uk-UA"/>
        </w:rPr>
      </w:pPr>
      <w:r w:rsidRPr="00B9009A">
        <w:rPr>
          <w:sz w:val="28"/>
          <w:szCs w:val="28"/>
          <w:lang w:val="uk-UA"/>
        </w:rPr>
        <w:t>К-ція є осн.дж-лом К.П., з-ном, який визначає найбільш характерні риси, особливості та ін.важливі характеристики д-ви і права, закріплює держ/прав.устрій держави, таким чином вона відображ.ек.,соц.,реліг.та ін.особл-сті д-ви, але к-ції зарубіж.країн мають і спільні риси:</w:t>
      </w:r>
    </w:p>
    <w:p w:rsidR="00B9009A" w:rsidRPr="00B9009A" w:rsidRDefault="00B9009A" w:rsidP="00B9009A">
      <w:pPr>
        <w:spacing w:line="276" w:lineRule="auto"/>
        <w:ind w:firstLine="709"/>
        <w:jc w:val="both"/>
        <w:rPr>
          <w:sz w:val="28"/>
          <w:szCs w:val="28"/>
          <w:lang w:val="uk-UA"/>
        </w:rPr>
      </w:pPr>
      <w:r w:rsidRPr="00B9009A">
        <w:rPr>
          <w:sz w:val="28"/>
          <w:szCs w:val="28"/>
          <w:lang w:val="uk-UA"/>
        </w:rPr>
        <w:t>1) всі к-ції проголош.ідею нар.суверинітету.</w:t>
      </w:r>
    </w:p>
    <w:p w:rsidR="00B9009A" w:rsidRPr="00B9009A" w:rsidRDefault="00B9009A" w:rsidP="00B9009A">
      <w:pPr>
        <w:spacing w:line="276" w:lineRule="auto"/>
        <w:ind w:firstLine="709"/>
        <w:jc w:val="both"/>
        <w:rPr>
          <w:sz w:val="28"/>
          <w:szCs w:val="28"/>
          <w:lang w:val="uk-UA"/>
        </w:rPr>
      </w:pPr>
      <w:r w:rsidRPr="00B9009A">
        <w:rPr>
          <w:sz w:val="28"/>
          <w:szCs w:val="28"/>
          <w:lang w:val="uk-UA"/>
        </w:rPr>
        <w:t>2) всі к-ції закріпл. різ.сп-би вир-ва і різ.форми власності, і в першу чергу прив.власність на засоби вир-ва.</w:t>
      </w:r>
    </w:p>
    <w:p w:rsidR="00B9009A" w:rsidRPr="00B9009A" w:rsidRDefault="00B9009A" w:rsidP="00B9009A">
      <w:pPr>
        <w:spacing w:line="276" w:lineRule="auto"/>
        <w:ind w:firstLine="709"/>
        <w:jc w:val="both"/>
        <w:rPr>
          <w:sz w:val="28"/>
          <w:szCs w:val="28"/>
          <w:lang w:val="uk-UA"/>
        </w:rPr>
      </w:pPr>
      <w:r w:rsidRPr="00B9009A">
        <w:rPr>
          <w:sz w:val="28"/>
          <w:szCs w:val="28"/>
          <w:lang w:val="uk-UA"/>
        </w:rPr>
        <w:t>3) в к-ціях закріпл.осн.принципи теорії поділу влад (сис-ма стримувань і противаг).</w:t>
      </w:r>
    </w:p>
    <w:p w:rsidR="00B9009A" w:rsidRPr="00B9009A" w:rsidRDefault="00B9009A" w:rsidP="00B9009A">
      <w:pPr>
        <w:spacing w:line="276" w:lineRule="auto"/>
        <w:ind w:firstLine="709"/>
        <w:jc w:val="both"/>
        <w:rPr>
          <w:sz w:val="28"/>
          <w:szCs w:val="28"/>
          <w:lang w:val="uk-UA"/>
        </w:rPr>
      </w:pPr>
      <w:r w:rsidRPr="00B9009A">
        <w:rPr>
          <w:sz w:val="28"/>
          <w:szCs w:val="28"/>
          <w:lang w:val="uk-UA"/>
        </w:rPr>
        <w:t>4) всі к-ції встановл.форму правл-ня відповідної д-ви (рес-ку чи монархію).</w:t>
      </w:r>
    </w:p>
    <w:p w:rsidR="00B9009A" w:rsidRPr="00B9009A" w:rsidRDefault="00B9009A" w:rsidP="00B9009A">
      <w:pPr>
        <w:spacing w:line="276" w:lineRule="auto"/>
        <w:ind w:firstLine="709"/>
        <w:jc w:val="both"/>
        <w:rPr>
          <w:sz w:val="28"/>
          <w:szCs w:val="28"/>
          <w:lang w:val="uk-UA"/>
        </w:rPr>
      </w:pPr>
      <w:r w:rsidRPr="00B9009A">
        <w:rPr>
          <w:sz w:val="28"/>
          <w:szCs w:val="28"/>
          <w:lang w:val="uk-UA"/>
        </w:rPr>
        <w:t>5) к-ції закріпл.форму держ.устрою (унітарну чи федерацію).</w:t>
      </w:r>
    </w:p>
    <w:p w:rsidR="00B9009A" w:rsidRPr="00B9009A" w:rsidRDefault="00B9009A" w:rsidP="00B9009A">
      <w:pPr>
        <w:spacing w:line="276" w:lineRule="auto"/>
        <w:ind w:firstLine="709"/>
        <w:jc w:val="both"/>
        <w:rPr>
          <w:sz w:val="28"/>
          <w:szCs w:val="28"/>
          <w:lang w:val="uk-UA"/>
        </w:rPr>
      </w:pPr>
      <w:r w:rsidRPr="00B9009A">
        <w:rPr>
          <w:sz w:val="28"/>
          <w:szCs w:val="28"/>
          <w:lang w:val="uk-UA"/>
        </w:rPr>
        <w:t>6) к-ції проголош.п-ва і свободи гр-н.</w:t>
      </w:r>
    </w:p>
    <w:p w:rsidR="00B9009A" w:rsidRPr="00B9009A" w:rsidRDefault="00B9009A" w:rsidP="00B9009A">
      <w:pPr>
        <w:spacing w:line="276" w:lineRule="auto"/>
        <w:ind w:firstLine="709"/>
        <w:jc w:val="both"/>
        <w:rPr>
          <w:sz w:val="28"/>
          <w:szCs w:val="28"/>
          <w:lang w:val="uk-UA"/>
        </w:rPr>
      </w:pPr>
      <w:r w:rsidRPr="00B9009A">
        <w:rPr>
          <w:sz w:val="28"/>
          <w:szCs w:val="28"/>
          <w:lang w:val="uk-UA"/>
        </w:rPr>
        <w:t>7) к-ції закріпл.принципи орг-ції с-ми влади (встановл.інс-тут Президента, уряду, парл-нту).</w:t>
      </w:r>
    </w:p>
    <w:p w:rsidR="00B9009A" w:rsidRPr="00B9009A" w:rsidRDefault="00B9009A" w:rsidP="00B9009A">
      <w:pPr>
        <w:spacing w:line="276" w:lineRule="auto"/>
        <w:ind w:firstLine="709"/>
        <w:jc w:val="both"/>
        <w:rPr>
          <w:sz w:val="28"/>
          <w:szCs w:val="28"/>
          <w:lang w:val="uk-UA"/>
        </w:rPr>
      </w:pPr>
      <w:r w:rsidRPr="00B9009A">
        <w:rPr>
          <w:sz w:val="28"/>
          <w:szCs w:val="28"/>
          <w:lang w:val="uk-UA"/>
        </w:rPr>
        <w:t>8) спостерігається розширення предмету регул-ня к-ції, порівняно із к-ціями 17-18ст.</w:t>
      </w:r>
    </w:p>
    <w:p w:rsidR="00B9009A" w:rsidRPr="00B9009A" w:rsidRDefault="00B9009A" w:rsidP="00B9009A">
      <w:pPr>
        <w:spacing w:line="276" w:lineRule="auto"/>
        <w:ind w:firstLine="709"/>
        <w:jc w:val="both"/>
        <w:rPr>
          <w:sz w:val="28"/>
          <w:szCs w:val="28"/>
          <w:lang w:val="uk-UA"/>
        </w:rPr>
      </w:pPr>
      <w:r w:rsidRPr="00B9009A">
        <w:rPr>
          <w:sz w:val="28"/>
          <w:szCs w:val="28"/>
          <w:lang w:val="uk-UA"/>
        </w:rPr>
        <w:t>Серед осн.характеристик к-цій виділяють основоположний хар-р, установчість, народність, стабільність, легітимність.</w:t>
      </w:r>
    </w:p>
    <w:p w:rsidR="00B9009A" w:rsidRPr="00B9009A" w:rsidRDefault="00B9009A" w:rsidP="00B9009A">
      <w:pPr>
        <w:spacing w:line="276" w:lineRule="auto"/>
        <w:ind w:firstLine="709"/>
        <w:jc w:val="both"/>
        <w:rPr>
          <w:sz w:val="28"/>
          <w:szCs w:val="28"/>
          <w:lang w:val="uk-UA"/>
        </w:rPr>
      </w:pPr>
      <w:r w:rsidRPr="00B9009A">
        <w:rPr>
          <w:sz w:val="28"/>
          <w:szCs w:val="28"/>
          <w:lang w:val="uk-UA"/>
        </w:rPr>
        <w:t>Інші автори називають такі юридичні властивості к-цій:</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1) К-ція є </w:t>
      </w:r>
      <w:r w:rsidRPr="00B9009A">
        <w:rPr>
          <w:sz w:val="28"/>
          <w:szCs w:val="28"/>
          <w:u w:val="single"/>
          <w:lang w:val="uk-UA"/>
        </w:rPr>
        <w:t>осн.з-н</w:t>
      </w:r>
      <w:r w:rsidRPr="00B9009A">
        <w:rPr>
          <w:sz w:val="28"/>
          <w:szCs w:val="28"/>
          <w:lang w:val="uk-UA"/>
        </w:rPr>
        <w:t xml:space="preserve"> і формулює вихідні начала для ін галузей п-ва</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2) К-ція наділена </w:t>
      </w:r>
      <w:r w:rsidRPr="00B9009A">
        <w:rPr>
          <w:sz w:val="28"/>
          <w:szCs w:val="28"/>
          <w:u w:val="single"/>
          <w:lang w:val="uk-UA"/>
        </w:rPr>
        <w:t>вищою юр.силою.</w:t>
      </w:r>
      <w:r w:rsidRPr="00B9009A">
        <w:rPr>
          <w:sz w:val="28"/>
          <w:szCs w:val="28"/>
          <w:lang w:val="uk-UA"/>
        </w:rPr>
        <w:t xml:space="preserve"> </w:t>
      </w:r>
    </w:p>
    <w:p w:rsidR="00B9009A" w:rsidRPr="00B9009A" w:rsidRDefault="00B9009A" w:rsidP="00B9009A">
      <w:pPr>
        <w:spacing w:line="276" w:lineRule="auto"/>
        <w:ind w:firstLine="709"/>
        <w:jc w:val="both"/>
        <w:rPr>
          <w:sz w:val="28"/>
          <w:szCs w:val="28"/>
          <w:lang w:val="uk-UA"/>
        </w:rPr>
      </w:pPr>
      <w:r w:rsidRPr="00B9009A">
        <w:rPr>
          <w:sz w:val="28"/>
          <w:szCs w:val="28"/>
          <w:lang w:val="uk-UA"/>
        </w:rPr>
        <w:t>- Верховенство к-ції закріплено в самосу тексті к-ції та підтримується за допомогою норм та спец.ор-нів.</w:t>
      </w:r>
    </w:p>
    <w:p w:rsidR="00B9009A" w:rsidRPr="00B9009A" w:rsidRDefault="00B9009A" w:rsidP="00B9009A">
      <w:pPr>
        <w:spacing w:line="276" w:lineRule="auto"/>
        <w:ind w:firstLine="709"/>
        <w:jc w:val="both"/>
        <w:rPr>
          <w:sz w:val="28"/>
          <w:szCs w:val="28"/>
          <w:lang w:val="uk-UA"/>
        </w:rPr>
      </w:pPr>
      <w:r w:rsidRPr="00B9009A">
        <w:rPr>
          <w:sz w:val="28"/>
          <w:szCs w:val="28"/>
          <w:lang w:val="uk-UA"/>
        </w:rPr>
        <w:t>- Тобто норми к-ції мають головне значення по відношенню до ін.норм. Якщо норми з-ва суперечать к-ції, то вони не застос., не діють.</w:t>
      </w:r>
    </w:p>
    <w:p w:rsidR="00B9009A" w:rsidRPr="00B9009A" w:rsidRDefault="00B9009A" w:rsidP="00B9009A">
      <w:pPr>
        <w:spacing w:line="276" w:lineRule="auto"/>
        <w:ind w:firstLine="709"/>
        <w:jc w:val="both"/>
        <w:rPr>
          <w:sz w:val="28"/>
          <w:szCs w:val="28"/>
          <w:lang w:val="uk-UA"/>
        </w:rPr>
      </w:pPr>
      <w:r w:rsidRPr="00B9009A">
        <w:rPr>
          <w:sz w:val="28"/>
          <w:szCs w:val="28"/>
          <w:lang w:val="uk-UA"/>
        </w:rPr>
        <w:t>- З-ни та ін.підзак.акти повинні прийматися за правилами і процедурою, встановленою к-цією і ор-нами, створеними к-цією.</w:t>
      </w:r>
    </w:p>
    <w:p w:rsidR="00B9009A" w:rsidRPr="00B9009A" w:rsidRDefault="00B9009A" w:rsidP="00B9009A">
      <w:pPr>
        <w:spacing w:line="276" w:lineRule="auto"/>
        <w:ind w:firstLine="709"/>
        <w:jc w:val="both"/>
        <w:rPr>
          <w:sz w:val="28"/>
          <w:szCs w:val="28"/>
          <w:lang w:val="uk-UA"/>
        </w:rPr>
      </w:pPr>
      <w:r w:rsidRPr="00B9009A">
        <w:rPr>
          <w:sz w:val="28"/>
          <w:szCs w:val="28"/>
          <w:lang w:val="uk-UA"/>
        </w:rPr>
        <w:t>- нищестоячі акти, з-ни повинні відповідати к-ції та не суперечити їй.</w:t>
      </w:r>
    </w:p>
    <w:p w:rsidR="00B9009A" w:rsidRPr="00B9009A" w:rsidRDefault="00B9009A" w:rsidP="00B9009A">
      <w:pPr>
        <w:spacing w:line="276" w:lineRule="auto"/>
        <w:ind w:firstLine="709"/>
        <w:jc w:val="both"/>
        <w:rPr>
          <w:sz w:val="28"/>
          <w:szCs w:val="28"/>
          <w:lang w:val="uk-UA"/>
        </w:rPr>
      </w:pPr>
      <w:r w:rsidRPr="00B9009A">
        <w:rPr>
          <w:sz w:val="28"/>
          <w:szCs w:val="28"/>
          <w:lang w:val="uk-UA"/>
        </w:rPr>
        <w:t>3) К-ція виступає юридичною базою поточної нормотворчості, на ос-ві і на виконання к-ції видаються всі ін.норм.акти.</w:t>
      </w:r>
    </w:p>
    <w:p w:rsidR="00B9009A" w:rsidRPr="00B9009A" w:rsidRDefault="00B9009A" w:rsidP="00B9009A">
      <w:pPr>
        <w:spacing w:line="276" w:lineRule="auto"/>
        <w:ind w:firstLine="709"/>
        <w:jc w:val="both"/>
        <w:rPr>
          <w:sz w:val="28"/>
          <w:szCs w:val="28"/>
          <w:lang w:val="uk-UA"/>
        </w:rPr>
      </w:pPr>
      <w:r w:rsidRPr="00B9009A">
        <w:rPr>
          <w:sz w:val="28"/>
          <w:szCs w:val="28"/>
          <w:lang w:val="uk-UA"/>
        </w:rPr>
        <w:t>4) Норми к-ції є нормами прямої дії.</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5) К-ція і її норми мають найбільш високу стабільність порівняно із ін.нормами п-ва, оск.вони регул.найбільш важливі сусп.віднос.</w:t>
      </w:r>
    </w:p>
    <w:p w:rsidR="00B9009A" w:rsidRPr="00B9009A" w:rsidRDefault="00B9009A" w:rsidP="00B9009A">
      <w:pPr>
        <w:spacing w:line="276" w:lineRule="auto"/>
        <w:ind w:firstLine="709"/>
        <w:jc w:val="both"/>
        <w:rPr>
          <w:sz w:val="28"/>
          <w:szCs w:val="28"/>
          <w:lang w:val="uk-UA"/>
        </w:rPr>
      </w:pPr>
      <w:r w:rsidRPr="00B9009A">
        <w:rPr>
          <w:sz w:val="28"/>
          <w:szCs w:val="28"/>
          <w:lang w:val="uk-UA"/>
        </w:rPr>
        <w:t>6) підвищений ступінь охорони к-ції з боку д-ви, конст.норми забезпечуються ін.галузями п-ва, всіма держ.ор-нами, о.м.с., посад.особами.</w:t>
      </w:r>
    </w:p>
    <w:p w:rsidR="00B9009A" w:rsidRPr="00B9009A" w:rsidRDefault="00B9009A" w:rsidP="00B9009A">
      <w:pPr>
        <w:spacing w:line="276" w:lineRule="auto"/>
        <w:ind w:firstLine="709"/>
        <w:jc w:val="both"/>
        <w:rPr>
          <w:sz w:val="28"/>
          <w:szCs w:val="28"/>
          <w:lang w:val="uk-UA"/>
        </w:rPr>
      </w:pPr>
      <w:r w:rsidRPr="00B9009A">
        <w:rPr>
          <w:sz w:val="28"/>
          <w:szCs w:val="28"/>
          <w:lang w:val="uk-UA"/>
        </w:rPr>
        <w:tab/>
        <w:t>Під сутністю к-ції розуміють закріплення важливих моментів д-сті д-ви, осн.ор-нів д-ви, зв’язків між ними, тобто закріплення державного мех-зму і статусу ос.в д-ві. Сутність к-ції в тому, що це осн. з-н, який володію вищою юр.силою. Це фундамент прав.с-ми.</w:t>
      </w:r>
    </w:p>
    <w:p w:rsidR="00B9009A" w:rsidRPr="00B9009A" w:rsidRDefault="00B9009A" w:rsidP="00B9009A">
      <w:pPr>
        <w:spacing w:line="276" w:lineRule="auto"/>
        <w:ind w:firstLine="709"/>
        <w:jc w:val="both"/>
        <w:rPr>
          <w:sz w:val="28"/>
          <w:szCs w:val="28"/>
          <w:lang w:val="uk-UA"/>
        </w:rPr>
      </w:pPr>
      <w:r w:rsidRPr="00B9009A">
        <w:rPr>
          <w:sz w:val="28"/>
          <w:szCs w:val="28"/>
          <w:lang w:val="uk-UA"/>
        </w:rPr>
        <w:t>Сутність к-ції проявляється також в тому, що вони відображають баланс  осн.соц.інтересів в сус-ві.</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Об’єктами конст.регул-ня є групи сусп.віднос., які регул.к-ція, ними виступають: </w:t>
      </w:r>
    </w:p>
    <w:p w:rsidR="00B9009A" w:rsidRPr="00B9009A" w:rsidRDefault="00B9009A" w:rsidP="00B9009A">
      <w:pPr>
        <w:numPr>
          <w:ilvl w:val="0"/>
          <w:numId w:val="9"/>
        </w:numPr>
        <w:spacing w:line="276" w:lineRule="auto"/>
        <w:ind w:left="0" w:firstLine="709"/>
        <w:jc w:val="both"/>
        <w:rPr>
          <w:sz w:val="28"/>
          <w:szCs w:val="28"/>
          <w:lang w:val="uk-UA"/>
        </w:rPr>
      </w:pPr>
      <w:r w:rsidRPr="00B9009A">
        <w:rPr>
          <w:sz w:val="28"/>
          <w:szCs w:val="28"/>
          <w:lang w:val="uk-UA"/>
        </w:rPr>
        <w:t xml:space="preserve">Головною являється група відносин, пов’язаних із орг-цією вищої держ.вл., т обто закріплюється держ.мех-зм, порядок його утв-ня і функціонування. </w:t>
      </w:r>
    </w:p>
    <w:p w:rsidR="00B9009A" w:rsidRPr="00B9009A" w:rsidRDefault="00B9009A" w:rsidP="00B9009A">
      <w:pPr>
        <w:numPr>
          <w:ilvl w:val="0"/>
          <w:numId w:val="9"/>
        </w:numPr>
        <w:spacing w:line="276" w:lineRule="auto"/>
        <w:ind w:left="0" w:firstLine="709"/>
        <w:jc w:val="both"/>
        <w:rPr>
          <w:sz w:val="28"/>
          <w:szCs w:val="28"/>
          <w:lang w:val="uk-UA"/>
        </w:rPr>
      </w:pPr>
      <w:r w:rsidRPr="00B9009A">
        <w:rPr>
          <w:sz w:val="28"/>
          <w:szCs w:val="28"/>
          <w:lang w:val="uk-UA"/>
        </w:rPr>
        <w:t>Об-том конст.регул-ня виступає правовий статус особи: п-ва, свободи та об-ки гр.-н.</w:t>
      </w:r>
    </w:p>
    <w:p w:rsidR="00B9009A" w:rsidRPr="00B9009A" w:rsidRDefault="00B9009A" w:rsidP="00B9009A">
      <w:pPr>
        <w:numPr>
          <w:ilvl w:val="0"/>
          <w:numId w:val="9"/>
        </w:numPr>
        <w:spacing w:line="276" w:lineRule="auto"/>
        <w:ind w:left="0" w:firstLine="709"/>
        <w:jc w:val="both"/>
        <w:rPr>
          <w:sz w:val="28"/>
          <w:szCs w:val="28"/>
          <w:lang w:val="uk-UA"/>
        </w:rPr>
      </w:pPr>
      <w:r w:rsidRPr="00B9009A">
        <w:rPr>
          <w:sz w:val="28"/>
          <w:szCs w:val="28"/>
          <w:lang w:val="uk-UA"/>
        </w:rPr>
        <w:t>Відносини, які регул.держ.устрій кр-ни. В федеративній д-ві особлива увага приділяється питанням про стр-ру і співвідношення федеральної влади та влади суб-тів федерації.</w:t>
      </w:r>
    </w:p>
    <w:p w:rsidR="00B9009A" w:rsidRPr="00B9009A" w:rsidRDefault="00B9009A" w:rsidP="00B9009A">
      <w:pPr>
        <w:numPr>
          <w:ilvl w:val="0"/>
          <w:numId w:val="9"/>
        </w:numPr>
        <w:spacing w:line="276" w:lineRule="auto"/>
        <w:ind w:left="0" w:firstLine="709"/>
        <w:jc w:val="both"/>
        <w:rPr>
          <w:sz w:val="28"/>
          <w:szCs w:val="28"/>
          <w:lang w:val="uk-UA"/>
        </w:rPr>
      </w:pPr>
      <w:r w:rsidRPr="00B9009A">
        <w:rPr>
          <w:sz w:val="28"/>
          <w:szCs w:val="28"/>
          <w:lang w:val="uk-UA"/>
        </w:rPr>
        <w:t>питання, які стос.взаємовідносин з ін д-ами.</w:t>
      </w:r>
    </w:p>
    <w:p w:rsidR="00B9009A" w:rsidRPr="00B9009A" w:rsidRDefault="00B9009A" w:rsidP="00B9009A">
      <w:pPr>
        <w:numPr>
          <w:ilvl w:val="0"/>
          <w:numId w:val="9"/>
        </w:numPr>
        <w:spacing w:line="276" w:lineRule="auto"/>
        <w:ind w:left="0" w:firstLine="709"/>
        <w:jc w:val="both"/>
        <w:rPr>
          <w:sz w:val="28"/>
          <w:szCs w:val="28"/>
          <w:lang w:val="uk-UA"/>
        </w:rPr>
      </w:pPr>
      <w:r w:rsidRPr="00B9009A">
        <w:rPr>
          <w:sz w:val="28"/>
          <w:szCs w:val="28"/>
          <w:lang w:val="uk-UA"/>
        </w:rPr>
        <w:t>Норми, які закріпл.соц.роль д-и.</w:t>
      </w:r>
    </w:p>
    <w:p w:rsidR="00B9009A" w:rsidRPr="00B9009A" w:rsidRDefault="00B9009A" w:rsidP="00B9009A">
      <w:pPr>
        <w:numPr>
          <w:ilvl w:val="0"/>
          <w:numId w:val="9"/>
        </w:numPr>
        <w:spacing w:line="276" w:lineRule="auto"/>
        <w:ind w:left="0" w:firstLine="709"/>
        <w:jc w:val="both"/>
        <w:rPr>
          <w:sz w:val="28"/>
          <w:szCs w:val="28"/>
          <w:lang w:val="uk-UA"/>
        </w:rPr>
      </w:pPr>
      <w:r w:rsidRPr="00B9009A">
        <w:rPr>
          <w:sz w:val="28"/>
          <w:szCs w:val="28"/>
          <w:lang w:val="uk-UA"/>
        </w:rPr>
        <w:t>норми, яків регул.порядок зміни к-цій, прийняття нових к-цій.</w:t>
      </w:r>
    </w:p>
    <w:p w:rsidR="00B9009A" w:rsidRPr="00B9009A" w:rsidRDefault="00B9009A" w:rsidP="00B9009A">
      <w:pPr>
        <w:spacing w:line="276" w:lineRule="auto"/>
        <w:ind w:firstLine="709"/>
        <w:jc w:val="both"/>
        <w:rPr>
          <w:sz w:val="28"/>
          <w:szCs w:val="28"/>
          <w:lang w:val="uk-UA"/>
        </w:rPr>
      </w:pPr>
      <w:r w:rsidRPr="00B9009A">
        <w:rPr>
          <w:sz w:val="28"/>
          <w:szCs w:val="28"/>
          <w:lang w:val="uk-UA"/>
        </w:rPr>
        <w:tab/>
        <w:t xml:space="preserve">Ф-ції конституцій – це те, для чого вона приймається і працює. </w:t>
      </w:r>
    </w:p>
    <w:p w:rsidR="00B9009A" w:rsidRPr="00B9009A" w:rsidRDefault="00B9009A" w:rsidP="00B9009A">
      <w:pPr>
        <w:spacing w:line="276" w:lineRule="auto"/>
        <w:ind w:firstLine="709"/>
        <w:jc w:val="both"/>
        <w:rPr>
          <w:sz w:val="28"/>
          <w:szCs w:val="28"/>
          <w:lang w:val="uk-UA"/>
        </w:rPr>
      </w:pPr>
      <w:r w:rsidRPr="00B9009A">
        <w:rPr>
          <w:sz w:val="28"/>
          <w:szCs w:val="28"/>
          <w:lang w:val="uk-UA"/>
        </w:rPr>
        <w:t>До них відносять:</w:t>
      </w:r>
    </w:p>
    <w:p w:rsidR="00B9009A" w:rsidRPr="00B9009A" w:rsidRDefault="00B9009A" w:rsidP="00B9009A">
      <w:pPr>
        <w:numPr>
          <w:ilvl w:val="0"/>
          <w:numId w:val="10"/>
        </w:numPr>
        <w:spacing w:line="276" w:lineRule="auto"/>
        <w:ind w:left="0" w:firstLine="709"/>
        <w:jc w:val="both"/>
        <w:rPr>
          <w:sz w:val="28"/>
          <w:szCs w:val="28"/>
          <w:lang w:val="uk-UA"/>
        </w:rPr>
      </w:pPr>
      <w:r w:rsidRPr="00B9009A">
        <w:rPr>
          <w:sz w:val="28"/>
          <w:szCs w:val="28"/>
          <w:u w:val="single"/>
          <w:lang w:val="uk-UA"/>
        </w:rPr>
        <w:t>юр.ф-ція</w:t>
      </w:r>
      <w:r w:rsidRPr="00B9009A">
        <w:rPr>
          <w:sz w:val="28"/>
          <w:szCs w:val="28"/>
          <w:lang w:val="uk-UA"/>
        </w:rPr>
        <w:t>, тобто регул-ня певних сусп.віднос., формування і закріплення осн.моментів життя д-сті д-и.</w:t>
      </w:r>
    </w:p>
    <w:p w:rsidR="00B9009A" w:rsidRPr="00B9009A" w:rsidRDefault="00B9009A" w:rsidP="00B9009A">
      <w:pPr>
        <w:numPr>
          <w:ilvl w:val="0"/>
          <w:numId w:val="10"/>
        </w:numPr>
        <w:spacing w:line="276" w:lineRule="auto"/>
        <w:ind w:left="0" w:firstLine="709"/>
        <w:jc w:val="both"/>
        <w:rPr>
          <w:sz w:val="28"/>
          <w:szCs w:val="28"/>
          <w:lang w:val="uk-UA"/>
        </w:rPr>
      </w:pPr>
      <w:r w:rsidRPr="00B9009A">
        <w:rPr>
          <w:sz w:val="28"/>
          <w:szCs w:val="28"/>
          <w:u w:val="single"/>
          <w:lang w:val="uk-UA"/>
        </w:rPr>
        <w:t>політ.ф-ція</w:t>
      </w:r>
      <w:r w:rsidRPr="00B9009A">
        <w:rPr>
          <w:sz w:val="28"/>
          <w:szCs w:val="28"/>
          <w:lang w:val="uk-UA"/>
        </w:rPr>
        <w:t xml:space="preserve"> полягає у закріпленні політик.устрою, співвідношення політ.сил всередині конкретної д-и і надання їм можливості вільного функціонування і вільної політ.б-би.</w:t>
      </w:r>
    </w:p>
    <w:p w:rsidR="00B9009A" w:rsidRPr="00B9009A" w:rsidRDefault="00B9009A" w:rsidP="00B9009A">
      <w:pPr>
        <w:numPr>
          <w:ilvl w:val="0"/>
          <w:numId w:val="10"/>
        </w:numPr>
        <w:spacing w:line="276" w:lineRule="auto"/>
        <w:ind w:left="0" w:firstLine="709"/>
        <w:jc w:val="both"/>
        <w:rPr>
          <w:sz w:val="28"/>
          <w:szCs w:val="28"/>
          <w:u w:val="single"/>
          <w:lang w:val="uk-UA"/>
        </w:rPr>
      </w:pPr>
      <w:r w:rsidRPr="00B9009A">
        <w:rPr>
          <w:sz w:val="28"/>
          <w:szCs w:val="28"/>
          <w:u w:val="single"/>
          <w:lang w:val="uk-UA"/>
        </w:rPr>
        <w:t xml:space="preserve">ідеологічна ф-ція </w:t>
      </w:r>
      <w:r w:rsidRPr="00B9009A">
        <w:rPr>
          <w:sz w:val="28"/>
          <w:szCs w:val="28"/>
          <w:lang w:val="uk-UA"/>
        </w:rPr>
        <w:t>розуміється як ф-ція найвищого прав.авторитету для гр-н та д-ви, тобто к-ція – це з-н, який виховує повагу до п-ва та найбільш важливих цінностей в д-ві.</w:t>
      </w:r>
    </w:p>
    <w:p w:rsidR="00B9009A" w:rsidRPr="00B41D57" w:rsidRDefault="00B9009A" w:rsidP="00B41D57">
      <w:pPr>
        <w:spacing w:line="276" w:lineRule="auto"/>
        <w:ind w:left="709"/>
        <w:jc w:val="both"/>
        <w:rPr>
          <w:b/>
          <w:i/>
          <w:sz w:val="28"/>
          <w:szCs w:val="28"/>
          <w:lang w:val="uk-UA"/>
        </w:rPr>
      </w:pPr>
      <w:r w:rsidRPr="00B41D57">
        <w:rPr>
          <w:b/>
          <w:i/>
          <w:sz w:val="28"/>
          <w:szCs w:val="28"/>
          <w:lang w:val="uk-UA"/>
        </w:rPr>
        <w:t>Види к-цій.</w:t>
      </w:r>
    </w:p>
    <w:p w:rsidR="00B9009A" w:rsidRPr="00B9009A" w:rsidRDefault="00B9009A" w:rsidP="00B9009A">
      <w:pPr>
        <w:spacing w:line="276" w:lineRule="auto"/>
        <w:ind w:firstLine="709"/>
        <w:jc w:val="both"/>
        <w:rPr>
          <w:sz w:val="28"/>
          <w:szCs w:val="28"/>
          <w:lang w:val="uk-UA"/>
        </w:rPr>
      </w:pPr>
      <w:r w:rsidRPr="00B9009A">
        <w:rPr>
          <w:sz w:val="28"/>
          <w:szCs w:val="28"/>
          <w:lang w:val="uk-UA"/>
        </w:rPr>
        <w:t>У науці К.П.понят.к-ція застос.у двох розуміннях: формальному (юр.) і реальному (фактич.).</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Юр.к-ція</w:t>
      </w:r>
      <w:r w:rsidRPr="00B9009A">
        <w:rPr>
          <w:sz w:val="28"/>
          <w:szCs w:val="28"/>
          <w:lang w:val="uk-UA"/>
        </w:rPr>
        <w:t xml:space="preserve"> – це норм.акт певної форми, прийнятий за встановленими пр-лами. Юр.к-ція є осн.з-ном д-и, який являє співвідношення політ.сил, що склалося на момент її прийняття, але в ході практик.застос.к-ції </w:t>
      </w:r>
      <w:r w:rsidRPr="00B9009A">
        <w:rPr>
          <w:sz w:val="28"/>
          <w:szCs w:val="28"/>
          <w:lang w:val="uk-UA"/>
        </w:rPr>
        <w:lastRenderedPageBreak/>
        <w:t xml:space="preserve">співвідношення цих політ.сил часто змін., прийм.нові конст.з-ни, які змін.к-цію і складається порядок здійс-ня влади, який може відріз-ся від порядку, який закріпл.в к-ціях – це і є фактичними к-ціями. Тобто </w:t>
      </w:r>
      <w:r w:rsidRPr="00B9009A">
        <w:rPr>
          <w:sz w:val="28"/>
          <w:szCs w:val="28"/>
          <w:u w:val="single"/>
          <w:lang w:val="uk-UA"/>
        </w:rPr>
        <w:t>фактич.к-ція</w:t>
      </w:r>
      <w:r w:rsidRPr="00B9009A">
        <w:rPr>
          <w:sz w:val="28"/>
          <w:szCs w:val="28"/>
          <w:lang w:val="uk-UA"/>
        </w:rPr>
        <w:t xml:space="preserve"> – це формула, яка позначає складену с-му сусп.віднос. Юр.і фактич.к-ція можуть співпадати, а можуть і розходитися, від цього залежить роз-к політ.ситуації в д-ві, бо фактич.к-ція може бути більш прогресивна, ніж юр.і таким чином іде процес вдосконалення к-ції.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За часом прийняття к-ції розрізняють на: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1) </w:t>
      </w:r>
      <w:r w:rsidRPr="00B9009A">
        <w:rPr>
          <w:sz w:val="28"/>
          <w:szCs w:val="28"/>
          <w:u w:val="single"/>
          <w:lang w:val="uk-UA"/>
        </w:rPr>
        <w:t>к-ції першого покоління (старі),</w:t>
      </w:r>
      <w:r w:rsidRPr="00B9009A">
        <w:rPr>
          <w:sz w:val="28"/>
          <w:szCs w:val="28"/>
          <w:lang w:val="uk-UA"/>
        </w:rPr>
        <w:t xml:space="preserve"> (напр..к-ція США, 1787р., Швейцарії (1874), Норвегії (1814), Люксембурга (1868)).</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2) </w:t>
      </w:r>
      <w:r w:rsidRPr="00B9009A">
        <w:rPr>
          <w:sz w:val="28"/>
          <w:szCs w:val="28"/>
          <w:u w:val="single"/>
          <w:lang w:val="uk-UA"/>
        </w:rPr>
        <w:t>к-ції другого покоління (нові)</w:t>
      </w:r>
      <w:r w:rsidRPr="00B9009A">
        <w:rPr>
          <w:sz w:val="28"/>
          <w:szCs w:val="28"/>
          <w:lang w:val="uk-UA"/>
        </w:rPr>
        <w:t xml:space="preserve"> – прийн.в період між першою і другою св.в. (1918-1945), (до тепер діють к-ції Фінляндської рес-ки, Ірланд.рес-ки, князівства Ліхтенштейн).</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3) </w:t>
      </w:r>
      <w:r w:rsidRPr="00B9009A">
        <w:rPr>
          <w:sz w:val="28"/>
          <w:szCs w:val="28"/>
          <w:u w:val="single"/>
          <w:lang w:val="uk-UA"/>
        </w:rPr>
        <w:t>к-ції третього покоління (новітні)</w:t>
      </w:r>
      <w:r w:rsidRPr="00B9009A">
        <w:rPr>
          <w:sz w:val="28"/>
          <w:szCs w:val="28"/>
          <w:lang w:val="uk-UA"/>
        </w:rPr>
        <w:t xml:space="preserve"> - (1945-к.1970-п.1980р.р.): а)прийняті після розгому гітлерівської Німеччини (к-ція Фр.рес-ки (1946), к-ція Італ.рес-ки (1947), Японії (1947), Осн.з-н ФРГ (1949); б) прийняті після падіння с-ми колоніалізму в 50-60-ті роки бувши ми колоніями.</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4) </w:t>
      </w:r>
      <w:r w:rsidRPr="00B9009A">
        <w:rPr>
          <w:sz w:val="28"/>
          <w:szCs w:val="28"/>
          <w:u w:val="single"/>
          <w:lang w:val="uk-UA"/>
        </w:rPr>
        <w:t>к-ції четвертого покоління (над новітні)</w:t>
      </w:r>
      <w:r w:rsidRPr="00B9009A">
        <w:rPr>
          <w:sz w:val="28"/>
          <w:szCs w:val="28"/>
          <w:lang w:val="uk-UA"/>
        </w:rPr>
        <w:t xml:space="preserve"> – прийняті в останні 20 років країнами, які звільнилися від тоталітарних режимів, (напр..К-ція Ісп.(1978), Португалії (1976), Греції (1975), Бразилії (1988), бувши республік СРСР.</w:t>
      </w:r>
    </w:p>
    <w:p w:rsidR="00B9009A" w:rsidRPr="00B9009A" w:rsidRDefault="00B9009A" w:rsidP="00B9009A">
      <w:pPr>
        <w:spacing w:line="276" w:lineRule="auto"/>
        <w:ind w:firstLine="709"/>
        <w:jc w:val="both"/>
        <w:rPr>
          <w:sz w:val="28"/>
          <w:szCs w:val="28"/>
          <w:u w:val="single"/>
          <w:lang w:val="uk-UA"/>
        </w:rPr>
      </w:pPr>
      <w:r w:rsidRPr="00B9009A">
        <w:rPr>
          <w:sz w:val="28"/>
          <w:szCs w:val="28"/>
          <w:lang w:val="uk-UA"/>
        </w:rPr>
        <w:t>К-ції поділяються на писані і непис.</w:t>
      </w:r>
      <w:r w:rsidRPr="00B9009A">
        <w:rPr>
          <w:sz w:val="28"/>
          <w:szCs w:val="28"/>
          <w:u w:val="single"/>
          <w:lang w:val="uk-UA"/>
        </w:rPr>
        <w:t xml:space="preserve"> </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Писаних к-цій</w:t>
      </w:r>
      <w:r w:rsidRPr="00B9009A">
        <w:rPr>
          <w:sz w:val="28"/>
          <w:szCs w:val="28"/>
          <w:lang w:val="uk-UA"/>
        </w:rPr>
        <w:t xml:space="preserve"> більшість, вони мають конкретну юридичну форму.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Під </w:t>
      </w:r>
      <w:r w:rsidRPr="00B9009A">
        <w:rPr>
          <w:sz w:val="28"/>
          <w:szCs w:val="28"/>
          <w:u w:val="single"/>
          <w:lang w:val="uk-UA"/>
        </w:rPr>
        <w:t>неписаною к-цією</w:t>
      </w:r>
      <w:r w:rsidRPr="00B9009A">
        <w:rPr>
          <w:sz w:val="28"/>
          <w:szCs w:val="28"/>
          <w:lang w:val="uk-UA"/>
        </w:rPr>
        <w:t xml:space="preserve"> розуміють певний набір з-нів, який регул.найбільш важливі відносини в житті д-ви і сус-ва. Крім цього до непис.к-цій зараховують суд.ріш., які мають х-р прецедентів, та деякі прав.звичаї. Непис.к-ції діють в Великобрит., Новій Зеланд,  Ізраїлі.</w:t>
      </w:r>
    </w:p>
    <w:p w:rsidR="00B9009A" w:rsidRPr="00B9009A" w:rsidRDefault="00B9009A" w:rsidP="00B9009A">
      <w:pPr>
        <w:spacing w:line="276" w:lineRule="auto"/>
        <w:ind w:firstLine="709"/>
        <w:jc w:val="both"/>
        <w:rPr>
          <w:sz w:val="28"/>
          <w:szCs w:val="28"/>
          <w:lang w:val="uk-UA"/>
        </w:rPr>
      </w:pPr>
      <w:r w:rsidRPr="00B9009A">
        <w:rPr>
          <w:sz w:val="28"/>
          <w:szCs w:val="28"/>
          <w:lang w:val="uk-UA"/>
        </w:rPr>
        <w:t>В число актів, які склад.британс.к-цію вход.такі, як Велика Хартія Вольностей 1215 р., Хабеас корпус акт 1679р., Білль про права 1989р., З-н про престолонаслідування 1701р., З-н про парл-нт 1911 і 1949 р.р. та ін.</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За сп-бом зміни та внес.поправок к-ції поділ.на жорсткі та гнучкі. Практично всі писані к-ції є </w:t>
      </w:r>
      <w:r w:rsidRPr="00B9009A">
        <w:rPr>
          <w:sz w:val="28"/>
          <w:szCs w:val="28"/>
          <w:u w:val="single"/>
          <w:lang w:val="uk-UA"/>
        </w:rPr>
        <w:t>жорсткими</w:t>
      </w:r>
      <w:r w:rsidRPr="00B9009A">
        <w:rPr>
          <w:sz w:val="28"/>
          <w:szCs w:val="28"/>
          <w:lang w:val="uk-UA"/>
        </w:rPr>
        <w:t xml:space="preserve">, володіють певною стабільністю, тому передбачені певні процедури їх змін, а неписані к-ції – є </w:t>
      </w:r>
      <w:r w:rsidRPr="00B9009A">
        <w:rPr>
          <w:sz w:val="28"/>
          <w:szCs w:val="28"/>
          <w:u w:val="single"/>
          <w:lang w:val="uk-UA"/>
        </w:rPr>
        <w:t xml:space="preserve">гнучкими, </w:t>
      </w:r>
      <w:r w:rsidRPr="00B9009A">
        <w:rPr>
          <w:sz w:val="28"/>
          <w:szCs w:val="28"/>
          <w:lang w:val="uk-UA"/>
        </w:rPr>
        <w:t>вони складаються із норм статутного п-ва чи декількох фундаментальних з-нів, так як в Ізраїлі.</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Є декілька варіантів жорсткості, які застосовуються в різ.країнах: а) вимога до зміни к-ції полягає в тому, що вона повинна змінюватися кваліфікованою к-стю голосів членів парл-нту (2/3, ¾); б) правило подвійного вотума полягає в тому, що поправка до к-цій може бути прийнята тільки після двох голосувань. Подвійний вотум буває двох різновидів: 1) </w:t>
      </w:r>
      <w:r w:rsidRPr="00B9009A">
        <w:rPr>
          <w:sz w:val="28"/>
          <w:szCs w:val="28"/>
          <w:lang w:val="uk-UA"/>
        </w:rPr>
        <w:lastRenderedPageBreak/>
        <w:t xml:space="preserve">простий – голосування здійснюється з перервою у часі (напр..не менше 3міс. – ст.138 К-ції Італійс.Рес-ки); 2) ускладнений, який вимаг.певної процедури. Перший раз поправка приймається кваліфікованою більшістю, а другий раз вона ставиться на голосування в іншому складі парламенту – після нових виборів (це т.зв. шведська модель, вона застос.в Швеції, Норвегії, Голландії, Фінляндії). </w:t>
      </w:r>
    </w:p>
    <w:p w:rsidR="00B9009A" w:rsidRPr="00B9009A" w:rsidRDefault="00B9009A" w:rsidP="00B9009A">
      <w:pPr>
        <w:spacing w:line="276" w:lineRule="auto"/>
        <w:ind w:firstLine="709"/>
        <w:jc w:val="both"/>
        <w:rPr>
          <w:sz w:val="28"/>
          <w:szCs w:val="28"/>
          <w:lang w:val="uk-UA"/>
        </w:rPr>
      </w:pPr>
      <w:r w:rsidRPr="00B9009A">
        <w:rPr>
          <w:sz w:val="28"/>
          <w:szCs w:val="28"/>
          <w:lang w:val="uk-UA"/>
        </w:rPr>
        <w:t>В федеративних д-вах є пр-ло про те, що поправки крім федерального парламенту повинні бути прийняті кваліфікованою більшістю суб-тів федерації, а іноді і всіма суб-тами федерації.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д-вах в к-ціях містяться і так звані незмінні норми, напр..ст.139 К-ції Італійс.рес-ки містить норму про те, що республіканська форма правління не може (ніяк і ніколи) бути змінена.</w:t>
      </w:r>
    </w:p>
    <w:p w:rsidR="00B9009A" w:rsidRPr="00B9009A" w:rsidRDefault="00B9009A" w:rsidP="00B9009A">
      <w:pPr>
        <w:spacing w:line="276" w:lineRule="auto"/>
        <w:ind w:firstLine="709"/>
        <w:jc w:val="both"/>
        <w:rPr>
          <w:sz w:val="28"/>
          <w:szCs w:val="28"/>
          <w:lang w:val="uk-UA"/>
        </w:rPr>
      </w:pPr>
      <w:r w:rsidRPr="00B9009A">
        <w:rPr>
          <w:sz w:val="28"/>
          <w:szCs w:val="28"/>
          <w:lang w:val="uk-UA"/>
        </w:rPr>
        <w:t>Жорсткість к-ції виконує ф-цію стабільності, але з ін.боку вона не заважає пристосовувати норми к-ції до вимог сьогодення, напр..шляхом тлумачення норм к-ції.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За часом дії к-ції поділ.на пост.і тимчас.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Практично б-сть писаних к-цій є </w:t>
      </w:r>
      <w:r w:rsidRPr="00B9009A">
        <w:rPr>
          <w:sz w:val="28"/>
          <w:szCs w:val="28"/>
          <w:u w:val="single"/>
          <w:lang w:val="uk-UA"/>
        </w:rPr>
        <w:t>пост.,</w:t>
      </w:r>
      <w:r w:rsidRPr="00B9009A">
        <w:rPr>
          <w:sz w:val="28"/>
          <w:szCs w:val="28"/>
          <w:lang w:val="uk-UA"/>
        </w:rPr>
        <w:t xml:space="preserve"> вони прийм.на не визнач.строк, поки не з’явиться ідея прийняти нову к-цію чи якщо зміниться державний режим, форма правл-ня, що потрібно буде закріпити новою к-цією. Пост.к-ції можуть діяти досить довго. Напр..К-ція США діє 200 років, 160 років к-ції королівства Бельгії. В деяких кр-нах к-ції приймалися як постійні але швидко змінювалися. Напр..історія Фр.свідчить про прийняття більше 15 к-цій.</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 xml:space="preserve">Тимчас.к-ції </w:t>
      </w:r>
      <w:r w:rsidRPr="00B9009A">
        <w:rPr>
          <w:sz w:val="28"/>
          <w:szCs w:val="28"/>
          <w:lang w:val="uk-UA"/>
        </w:rPr>
        <w:t>приймаються як пр-ло в особливих умовах ж-тя д-ви, під час революцій, війс.переворотів, зміни держ.устрою. Цей тим час.х-р к-ції визначається в самій к-ції чи встановлюється з-нами про введення в дію к-ції. Може бути встановлено строк, на який приймається к-ція чи обумовлено термін її дії настанням певної події. Інколи тим час.к-ції перетворюються у пост.</w:t>
      </w:r>
    </w:p>
    <w:p w:rsidR="00B9009A" w:rsidRPr="00B9009A" w:rsidRDefault="00B9009A" w:rsidP="00B9009A">
      <w:pPr>
        <w:spacing w:line="276" w:lineRule="auto"/>
        <w:ind w:firstLine="709"/>
        <w:jc w:val="both"/>
        <w:rPr>
          <w:sz w:val="28"/>
          <w:szCs w:val="28"/>
          <w:lang w:val="uk-UA"/>
        </w:rPr>
      </w:pPr>
      <w:r w:rsidRPr="00B9009A">
        <w:rPr>
          <w:sz w:val="28"/>
          <w:szCs w:val="28"/>
          <w:lang w:val="uk-UA"/>
        </w:rPr>
        <w:t>За сп-бом прийняття к-ції діляться на народні і даровані (октроіровані).</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 xml:space="preserve">Народні к-ції </w:t>
      </w:r>
      <w:r w:rsidRPr="00B9009A">
        <w:rPr>
          <w:sz w:val="28"/>
          <w:szCs w:val="28"/>
          <w:lang w:val="uk-UA"/>
        </w:rPr>
        <w:t>приймаються в установленому з-ном порядку: парл-нтом (більшість), на референдумі, спец.конст.зборами, асамблеєю, конвентом.</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 xml:space="preserve">Даровані к-ції </w:t>
      </w:r>
      <w:r w:rsidRPr="00B9009A">
        <w:rPr>
          <w:sz w:val="28"/>
          <w:szCs w:val="28"/>
          <w:lang w:val="uk-UA"/>
        </w:rPr>
        <w:t>просто представляються в готовому вигляді, народ не прийм.участі в конст.процедурі.</w:t>
      </w:r>
    </w:p>
    <w:p w:rsidR="00B9009A" w:rsidRPr="00B9009A" w:rsidRDefault="00B9009A" w:rsidP="00B9009A">
      <w:pPr>
        <w:spacing w:line="276" w:lineRule="auto"/>
        <w:ind w:firstLine="709"/>
        <w:jc w:val="both"/>
        <w:rPr>
          <w:sz w:val="28"/>
          <w:szCs w:val="28"/>
          <w:lang w:val="uk-UA"/>
        </w:rPr>
      </w:pPr>
      <w:r w:rsidRPr="00B9009A">
        <w:rPr>
          <w:sz w:val="28"/>
          <w:szCs w:val="28"/>
          <w:lang w:val="uk-UA"/>
        </w:rPr>
        <w:t>Є два варіанти дарованої к-ції: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1) коли монарх (як пр-ло абсолютний) приймає к-цію для своєї д-ви ні з ким не поділяючи п-во її прийняття.</w:t>
      </w:r>
    </w:p>
    <w:p w:rsidR="00B9009A" w:rsidRPr="00B9009A" w:rsidRDefault="00B9009A" w:rsidP="00B9009A">
      <w:pPr>
        <w:spacing w:line="276" w:lineRule="auto"/>
        <w:ind w:firstLine="709"/>
        <w:jc w:val="both"/>
        <w:rPr>
          <w:sz w:val="28"/>
          <w:szCs w:val="28"/>
          <w:lang w:val="uk-UA"/>
        </w:rPr>
      </w:pPr>
      <w:r w:rsidRPr="00B9009A">
        <w:rPr>
          <w:sz w:val="28"/>
          <w:szCs w:val="28"/>
          <w:lang w:val="uk-UA"/>
        </w:rPr>
        <w:t>2) колоніальні к-ції придумані колоніальною д-вою для своєї колонії та припідненсені в якості дара, щоб жителі колонії не вимаг.незалеж-сті.</w:t>
      </w:r>
    </w:p>
    <w:p w:rsidR="00B9009A" w:rsidRPr="00B41D57" w:rsidRDefault="00B41D57" w:rsidP="00B41D57">
      <w:pPr>
        <w:spacing w:line="276" w:lineRule="auto"/>
        <w:ind w:left="709"/>
        <w:jc w:val="both"/>
        <w:rPr>
          <w:b/>
          <w:i/>
          <w:sz w:val="28"/>
          <w:szCs w:val="28"/>
          <w:lang w:val="uk-UA"/>
        </w:rPr>
      </w:pPr>
      <w:r w:rsidRPr="00B41D57">
        <w:rPr>
          <w:b/>
          <w:i/>
          <w:sz w:val="28"/>
          <w:szCs w:val="28"/>
          <w:lang w:val="uk-UA"/>
        </w:rPr>
        <w:t>Прийняття</w:t>
      </w:r>
      <w:r w:rsidR="00B9009A" w:rsidRPr="00B41D57">
        <w:rPr>
          <w:b/>
          <w:i/>
          <w:sz w:val="28"/>
          <w:szCs w:val="28"/>
          <w:lang w:val="uk-UA"/>
        </w:rPr>
        <w:t>, зміни і припинення дії к-ції.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 xml:space="preserve">Існ.різ сп-би </w:t>
      </w:r>
      <w:r w:rsidRPr="00B9009A">
        <w:rPr>
          <w:sz w:val="28"/>
          <w:szCs w:val="28"/>
          <w:u w:val="dotted"/>
          <w:lang w:val="uk-UA"/>
        </w:rPr>
        <w:t>прийняття</w:t>
      </w:r>
      <w:r w:rsidRPr="00B9009A">
        <w:rPr>
          <w:sz w:val="28"/>
          <w:szCs w:val="28"/>
          <w:lang w:val="uk-UA"/>
        </w:rPr>
        <w:t xml:space="preserve"> - підготовки проекту к-ції.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В рідких випадках від початку до кінця проект створюється спеціально утвореними установч.зборами чи парл-нтом і основну роль відіграє конст.комітет (комісія), які формуються представниц.ор-ном і практично розробляє проект. Напр..К-ція Італійс.рес-ки, 1847, Рес-ки індії, 1949, Федератив.рес-ки Бразилії, 1988, Рес-ки Болгарії, 1991...</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кр-нах конст.комісії уиворюються не предс.ор-ном, а президентом чи урядом. Напр..к-ція Фр.рес-ки, 1958 (проект був винесений на референдум, минаючи парл-нт), Грецької Рес-ки (1975)</w:t>
      </w:r>
    </w:p>
    <w:p w:rsidR="00B9009A" w:rsidRPr="00B9009A" w:rsidRDefault="00B9009A" w:rsidP="00B9009A">
      <w:pPr>
        <w:spacing w:line="276" w:lineRule="auto"/>
        <w:ind w:firstLine="709"/>
        <w:jc w:val="both"/>
        <w:rPr>
          <w:sz w:val="28"/>
          <w:szCs w:val="28"/>
          <w:lang w:val="uk-UA"/>
        </w:rPr>
      </w:pPr>
      <w:r w:rsidRPr="00B9009A">
        <w:rPr>
          <w:sz w:val="28"/>
          <w:szCs w:val="28"/>
          <w:lang w:val="uk-UA"/>
        </w:rPr>
        <w:t>У випадку надання незалежності колоніям проекти к-цій нових д-в розроблялися міністерствами цих колоній (Нігерія, 1964 р.), місцевою владою за участю радників колоніальних д-в (Мадагаскар, 1960), в ході переговорів на засіданнях «круглих столів», в яких брали уч.предс-ки колоніал.д-в і діячі національно-визвольних рухів (Зімбабве, 1979).</w:t>
      </w:r>
    </w:p>
    <w:p w:rsidR="00B9009A" w:rsidRPr="00B9009A" w:rsidRDefault="00B9009A" w:rsidP="00B9009A">
      <w:pPr>
        <w:spacing w:line="276" w:lineRule="auto"/>
        <w:ind w:firstLine="709"/>
        <w:jc w:val="both"/>
        <w:rPr>
          <w:sz w:val="28"/>
          <w:szCs w:val="28"/>
          <w:lang w:val="uk-UA"/>
        </w:rPr>
      </w:pPr>
      <w:r w:rsidRPr="00B9009A">
        <w:rPr>
          <w:sz w:val="28"/>
          <w:szCs w:val="28"/>
          <w:lang w:val="uk-UA"/>
        </w:rPr>
        <w:t>При переході від тоталітар.до ліберал., напівдемократич.і дем.режимів к-ції чи їх принципові положення розроблялися на всенац.конференціях предс-ків різ.партій та різ.сил сус-ва, «круглих столах»... В них беруть участь предс-ки і тих партій, які втрачають владу (напр..Венгрія, Чехія, Конго).</w:t>
      </w:r>
    </w:p>
    <w:p w:rsidR="00B9009A" w:rsidRPr="00B9009A" w:rsidRDefault="00B9009A" w:rsidP="00B9009A">
      <w:pPr>
        <w:spacing w:line="276" w:lineRule="auto"/>
        <w:ind w:firstLine="709"/>
        <w:jc w:val="both"/>
        <w:rPr>
          <w:sz w:val="28"/>
          <w:szCs w:val="28"/>
          <w:lang w:val="uk-UA"/>
        </w:rPr>
      </w:pPr>
      <w:r w:rsidRPr="00B9009A">
        <w:rPr>
          <w:sz w:val="28"/>
          <w:szCs w:val="28"/>
          <w:lang w:val="uk-UA"/>
        </w:rPr>
        <w:t>В країнах соціалісти.спрямованості підготовка проекту здійс.за ініціативою центр.ор-ну правлячої, і, як пр-ло, єдиної партії, який ств.комісію, встановл.осн.принципи майб.к-ції, обговорює проект і прийм.ріш.про представлення його парл-нту чи на реф-дум (напр..К-ції Куби, 1976, Китая, 1982, В’єтнама, 1992...). Цей проект виноситься на обговорення з активною участю масових орг-цій, як пр-ло таке обговорення набуває х-ру парадного одобрення проекту.</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кап.кр-нах робилися спроби ознайомити населення із проектом к-ції і врахувати його думку (Папуа-Нова Гвінея, 1975, Ліберія, 1984), але коло осіб, які прийм.уч.в обговоренні часто обмежувався лише елітою с-ва.</w:t>
      </w:r>
    </w:p>
    <w:p w:rsidR="00B9009A" w:rsidRPr="00B9009A" w:rsidRDefault="00B9009A" w:rsidP="00B9009A">
      <w:pPr>
        <w:spacing w:line="276" w:lineRule="auto"/>
        <w:ind w:firstLine="709"/>
        <w:jc w:val="both"/>
        <w:rPr>
          <w:sz w:val="28"/>
          <w:szCs w:val="28"/>
          <w:lang w:val="uk-UA"/>
        </w:rPr>
      </w:pPr>
      <w:r w:rsidRPr="00B9009A">
        <w:rPr>
          <w:sz w:val="28"/>
          <w:szCs w:val="28"/>
          <w:lang w:val="uk-UA"/>
        </w:rPr>
        <w:t>Одним з демократ.сп-бів вважається прийн-тя к-ції спеціально обраними для цієї мети установчими зборами, (напр..К-ції Туніс.рес-ки, 1956, Рес-ки Намібії, 1990, Рес-ки Болгарії, 1991...) . Після прийн-тя к-ції цей ор-н розпускається і уступає місце обраному парл-нту, але бувають випадки перетворення цих уст.зборів у парл-нт.</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Найбільш пошир.є практика прийняття к-цій парл-нтом, тобто законодавч.ор-ном. </w:t>
      </w:r>
    </w:p>
    <w:p w:rsidR="00B9009A" w:rsidRPr="00B9009A" w:rsidRDefault="00B9009A" w:rsidP="00B9009A">
      <w:pPr>
        <w:spacing w:line="276" w:lineRule="auto"/>
        <w:ind w:firstLine="709"/>
        <w:jc w:val="both"/>
        <w:rPr>
          <w:sz w:val="28"/>
          <w:szCs w:val="28"/>
          <w:lang w:val="uk-UA"/>
        </w:rPr>
      </w:pPr>
      <w:r w:rsidRPr="00B9009A">
        <w:rPr>
          <w:sz w:val="28"/>
          <w:szCs w:val="28"/>
          <w:lang w:val="uk-UA"/>
        </w:rPr>
        <w:t>Вони приймаються в особл.порядку: каліф.б-стю голосів деп-тів (напр..К-ція Гр.., 1975, Ісп, 1978, Китаю, 1982, В’єтнаму, 1992, Грузії, 1995, україни, 1996, Польщі, 1997.</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Деякі к-ції приймаються парл-нтом, який проголош.себе для цієї мети установч.зборами (Нідерланди, 1983, Бразілія, 1988) чи над парламентськими ор-нами (Народ.консультативний конгрес в Індонезії, 1945, Велика джирга в Афганістані, 1987, Великий народний хуралом, в Монголії, 1992).</w:t>
      </w:r>
    </w:p>
    <w:p w:rsidR="00B9009A" w:rsidRPr="00B9009A" w:rsidRDefault="00B9009A" w:rsidP="00B9009A">
      <w:pPr>
        <w:spacing w:line="276" w:lineRule="auto"/>
        <w:ind w:firstLine="709"/>
        <w:jc w:val="both"/>
        <w:rPr>
          <w:sz w:val="28"/>
          <w:szCs w:val="28"/>
          <w:lang w:val="uk-UA"/>
        </w:rPr>
      </w:pPr>
      <w:r w:rsidRPr="00B9009A">
        <w:rPr>
          <w:sz w:val="28"/>
          <w:szCs w:val="28"/>
          <w:lang w:val="uk-UA"/>
        </w:rPr>
        <w:t>Інколи крім парламентської процедури передбачені додаткові прав.дії, напр..для того, щоб федеральна к-ція вступ.в силу після прийняття її федеральним парламентом необхідним є її одобрення суб-тами федерації (США, Швейцарія, Німеччина) чи на референдумі (Іспанія, Греція).</w:t>
      </w:r>
    </w:p>
    <w:p w:rsidR="00B9009A" w:rsidRPr="00B9009A" w:rsidRDefault="00B9009A" w:rsidP="00B9009A">
      <w:pPr>
        <w:spacing w:line="276" w:lineRule="auto"/>
        <w:ind w:firstLine="709"/>
        <w:jc w:val="both"/>
        <w:rPr>
          <w:sz w:val="28"/>
          <w:szCs w:val="28"/>
          <w:lang w:val="uk-UA"/>
        </w:rPr>
      </w:pPr>
      <w:r w:rsidRPr="00B9009A">
        <w:rPr>
          <w:sz w:val="28"/>
          <w:szCs w:val="28"/>
          <w:lang w:val="uk-UA"/>
        </w:rPr>
        <w:t>У Фр., Єгипті, Алжирі, Білорусії, на Філіппінах к-ції прийняті на референдумі. Виборець може відповісти лише «так» чи «ні» на питання, чи одобрює він к-цію, пропонувати якісь поправки він не може. Але звичайно без попереднього обговорення проекту населенням чи в парл-нті важко розібратися в такому складному документі як к-ція. В ряді випадків на референдумі приймаються реакційні к-ції (Греція). Іноді на референдумі приймаються к-ції, які попередньо обговорювалися у представниц.ор-нах і прийняті парл-нтом чи установч.зборами (греція, 1975, Іспанія, 1978).</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кр-наї к-ції були прийняті фактично військовими силами. Військові ради в якості останньої інстанції могли вносити суттєві поправки в проекти к-цій, затверджені консультативними установчими зборами (Терція, 1982, Нігерія, 1989).</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Процедури </w:t>
      </w:r>
      <w:r w:rsidRPr="00B9009A">
        <w:rPr>
          <w:sz w:val="28"/>
          <w:szCs w:val="28"/>
          <w:u w:val="dotted"/>
          <w:lang w:val="uk-UA"/>
        </w:rPr>
        <w:t>зміни</w:t>
      </w:r>
      <w:r w:rsidRPr="00B9009A">
        <w:rPr>
          <w:sz w:val="28"/>
          <w:szCs w:val="28"/>
          <w:lang w:val="uk-UA"/>
        </w:rPr>
        <w:t xml:space="preserve"> к-цій та їх прийняття багато в чому схожі: це стосується і кваліфікованої більшості голосів, і подвійного вотуму... Скликання установч.зборів для внес.поправок в текст діючої к-ції, як пр-ло, не вимаг, але в деяких країнах для внесення змін в певну категорію статтей таке скликання все ж є необхідним (Болгарія). </w:t>
      </w:r>
    </w:p>
    <w:p w:rsidR="00B9009A" w:rsidRPr="00B9009A" w:rsidRDefault="00B9009A" w:rsidP="00B9009A">
      <w:pPr>
        <w:spacing w:line="276" w:lineRule="auto"/>
        <w:ind w:firstLine="709"/>
        <w:jc w:val="both"/>
        <w:rPr>
          <w:sz w:val="28"/>
          <w:szCs w:val="28"/>
          <w:lang w:val="uk-UA"/>
        </w:rPr>
      </w:pPr>
      <w:r w:rsidRPr="00B9009A">
        <w:rPr>
          <w:sz w:val="28"/>
          <w:szCs w:val="28"/>
          <w:lang w:val="uk-UA"/>
        </w:rPr>
        <w:t>Поправки вносяться за рішенням парл-нту чи на ос-ві рез-тів референдуму. Проект про ззміну к-ції не може бути внес.одним членом парл-нту, а лише главою д-ви, урядом, певною групою деп.-тів (в Турції – 1/3 деп-тів), суб-тами фед-ції (в Бразилії – половиною штатів). Правда в США один деп.-т може внести проект про поправку до к-ції (за 200 років їх було внесено більше 10тис., а прийнято лише 27), або група виборців в порядку народ.ініціативи (3-20% виборців, які брали уч.в останніх виборах губернатора штату). В порядку народ.ініціат.встановл.можл-сть перегляду к-ції після збору підписів певної к-сті виборців – не менше 50тис. в Італ., в Австр.і Швейцарії – 100тис.).</w:t>
      </w:r>
    </w:p>
    <w:p w:rsidR="00B9009A" w:rsidRPr="00B9009A" w:rsidRDefault="00B9009A" w:rsidP="00B9009A">
      <w:pPr>
        <w:spacing w:line="276" w:lineRule="auto"/>
        <w:ind w:firstLine="709"/>
        <w:jc w:val="both"/>
        <w:rPr>
          <w:sz w:val="28"/>
          <w:szCs w:val="28"/>
          <w:lang w:val="uk-UA"/>
        </w:rPr>
      </w:pPr>
      <w:r w:rsidRPr="00B9009A">
        <w:rPr>
          <w:sz w:val="28"/>
          <w:szCs w:val="28"/>
          <w:lang w:val="uk-UA"/>
        </w:rPr>
        <w:t>Як пр-ло, поправка приймається каліф.більшістю в кож.палаті парл-нту (2/3 – Австрія, Італ., Нідерланди.., 3/5 – Греція, Іспанія), або рідше на спільному засіданні палат (Франція). До такого ріш.також може застос.пр-ло про подвій.вотум.</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В деяких кр-нах глава д-ви має п-во вето на поправку, тобто може не підпис.її. Напр..в Бельгії, Данії, Голландії, якщо уряд не згідний із поправкою, то монарх може відмовити в її підписанні, хоча фактично це є відмова уряду.</w:t>
      </w:r>
    </w:p>
    <w:p w:rsidR="00B9009A" w:rsidRPr="00B9009A" w:rsidRDefault="00B9009A" w:rsidP="00B9009A">
      <w:pPr>
        <w:spacing w:line="276" w:lineRule="auto"/>
        <w:ind w:firstLine="709"/>
        <w:jc w:val="both"/>
        <w:rPr>
          <w:sz w:val="28"/>
          <w:szCs w:val="28"/>
          <w:lang w:val="uk-UA"/>
        </w:rPr>
      </w:pPr>
      <w:r w:rsidRPr="00B9009A">
        <w:rPr>
          <w:sz w:val="28"/>
          <w:szCs w:val="28"/>
          <w:lang w:val="uk-UA"/>
        </w:rPr>
        <w:t>Майже завжди к-ції містять певні норми, якими забор.переглядати деякі положення про держ.устрій (в ряді країн – про респ.форму правл-ня, в Португалії – п-во на демократичну опозицію, в Німеччині – принципи прав., дем.і федератив.д-ви, в Мавританії – принцип багатопартійності). В деяких країнах незмінними проголошені цілі розділи (Греція, Румунія). Часто міститься заборона змін.к-цію в період надзвич.стану (в Ісп.), чи протягом певного строку після її прийняття (Бразилія, Грец., Португ. – 5р.).</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Відміна (скас.)</w:t>
      </w:r>
      <w:r w:rsidRPr="00B9009A">
        <w:rPr>
          <w:sz w:val="28"/>
          <w:szCs w:val="28"/>
          <w:lang w:val="uk-UA"/>
        </w:rPr>
        <w:t xml:space="preserve"> к-ції передбачає дещо ін.процедуру чи зміна, оск.вона повністю заміняє попередню к-цію. </w:t>
      </w:r>
    </w:p>
    <w:p w:rsidR="00B9009A" w:rsidRPr="00B9009A" w:rsidRDefault="00B9009A" w:rsidP="00B9009A">
      <w:pPr>
        <w:spacing w:line="276" w:lineRule="auto"/>
        <w:ind w:firstLine="709"/>
        <w:jc w:val="both"/>
        <w:rPr>
          <w:sz w:val="28"/>
          <w:szCs w:val="28"/>
          <w:lang w:val="uk-UA"/>
        </w:rPr>
      </w:pPr>
      <w:r w:rsidRPr="00B9009A">
        <w:rPr>
          <w:sz w:val="28"/>
          <w:szCs w:val="28"/>
          <w:lang w:val="uk-UA"/>
        </w:rPr>
        <w:t>Є два сп-би відміни: звичай.і надзвич. В першому випадку мова йде про прийняття нов.к-ції, після чого стара перестає автоматично діяти. Над звичай.порядок відміни поляг.у прийнятті акту надзвичайного з-ва, який пов’яз.з екстра ординар.обставинами та подіями в кр-ні (переворот, рев-ція).</w:t>
      </w:r>
    </w:p>
    <w:p w:rsidR="00B9009A" w:rsidRPr="00B41D57" w:rsidRDefault="00B41D57" w:rsidP="00B41D57">
      <w:pPr>
        <w:spacing w:line="276" w:lineRule="auto"/>
        <w:ind w:left="709"/>
        <w:jc w:val="both"/>
        <w:rPr>
          <w:b/>
          <w:i/>
          <w:sz w:val="28"/>
          <w:szCs w:val="28"/>
          <w:lang w:val="uk-UA"/>
        </w:rPr>
      </w:pPr>
      <w:r w:rsidRPr="00B41D57">
        <w:rPr>
          <w:b/>
          <w:i/>
          <w:sz w:val="28"/>
          <w:szCs w:val="28"/>
          <w:lang w:val="uk-UA"/>
        </w:rPr>
        <w:t>П</w:t>
      </w:r>
      <w:r w:rsidR="00B9009A" w:rsidRPr="00B41D57">
        <w:rPr>
          <w:b/>
          <w:i/>
          <w:sz w:val="28"/>
          <w:szCs w:val="28"/>
          <w:lang w:val="uk-UA"/>
        </w:rPr>
        <w:t>равовий захист к-цій.</w:t>
      </w:r>
    </w:p>
    <w:p w:rsidR="00B9009A" w:rsidRPr="00B9009A" w:rsidRDefault="00B9009A" w:rsidP="00B9009A">
      <w:pPr>
        <w:spacing w:line="276" w:lineRule="auto"/>
        <w:ind w:firstLine="709"/>
        <w:jc w:val="both"/>
        <w:rPr>
          <w:sz w:val="28"/>
          <w:szCs w:val="28"/>
          <w:lang w:val="uk-UA"/>
        </w:rPr>
      </w:pPr>
      <w:r w:rsidRPr="00B9009A">
        <w:rPr>
          <w:sz w:val="28"/>
          <w:szCs w:val="28"/>
          <w:lang w:val="uk-UA"/>
        </w:rPr>
        <w:t>Деякі автори розріз.понят.конст.нагл. і конст.контр. В першому випадку мова йде лише про перевірку акта на його відповідність к-ції, а в другому випадку також і про можливість його скасування.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Інс-тут конст. нагляду (контролю) – це встановл.в б-сті країн порядок, в якому здійс.прав.екс-за (оцінка) відповідності з-ва нормам к-ції. </w:t>
      </w:r>
    </w:p>
    <w:p w:rsidR="00B9009A" w:rsidRPr="00B9009A" w:rsidRDefault="00B9009A" w:rsidP="00B9009A">
      <w:pPr>
        <w:spacing w:line="276" w:lineRule="auto"/>
        <w:ind w:firstLine="709"/>
        <w:jc w:val="both"/>
        <w:rPr>
          <w:sz w:val="28"/>
          <w:szCs w:val="28"/>
          <w:lang w:val="uk-UA"/>
        </w:rPr>
      </w:pPr>
      <w:r w:rsidRPr="00B9009A">
        <w:rPr>
          <w:sz w:val="28"/>
          <w:szCs w:val="28"/>
          <w:lang w:val="uk-UA"/>
        </w:rPr>
        <w:t>Конст.нагляд відсут.в кр-нах, в яких немає пис.к-ції.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Об-тами конст.нагл.(контр.)виступ.конст.і звич.з-ни, поправки до к-ції, між нар.д-ри, регламенти парл-нта і його палат, норм.акти вик.ор-нів вл., пит.розмеж-ня компет-ції союзу та суб-тів фед-ції, та виріш-ня спорів між ними</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Спеціаліз.конст.контроль – важл.сп-б захисту к-цій юр.засобами. Поряд з ним існ.прокурорс.нагляд, роль президента як гаранта к-ції, д-сть омбудсменів ... </w:t>
      </w:r>
    </w:p>
    <w:p w:rsidR="00B9009A" w:rsidRPr="00B9009A" w:rsidRDefault="00B9009A" w:rsidP="00B9009A">
      <w:pPr>
        <w:spacing w:line="276" w:lineRule="auto"/>
        <w:ind w:firstLine="709"/>
        <w:jc w:val="both"/>
        <w:rPr>
          <w:sz w:val="28"/>
          <w:szCs w:val="28"/>
          <w:lang w:val="uk-UA"/>
        </w:rPr>
      </w:pPr>
      <w:r w:rsidRPr="00B9009A">
        <w:rPr>
          <w:sz w:val="28"/>
          <w:szCs w:val="28"/>
          <w:lang w:val="uk-UA"/>
        </w:rPr>
        <w:t>Серед неюр.сп-бів захисту к-ції мож.назвати можл-сть народу в цілому і кожного гр-на зокрема перешкодити посяганням на демократи.конст.устрій (К-ція Гани, Нім., Словаків).</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Існ.відповідальність посад.осіб за поруш.к-ції, можливими є репрес.засоди з метою присікти порушення к-цій (заборона судом д-сті політ.партій, які підривають конст.устрій, введення надзвич.стану в д-ві).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За змістом конст.нагл.(контроль) може бути формальним (перевірка дотримання процедурних правил), матеріальним (перевірка змісту з-нів..), </w:t>
      </w:r>
      <w:r w:rsidRPr="00B9009A">
        <w:rPr>
          <w:sz w:val="28"/>
          <w:szCs w:val="28"/>
          <w:lang w:val="uk-UA"/>
        </w:rPr>
        <w:lastRenderedPageBreak/>
        <w:t>абстрактним (перевірка без конкретного приводу для такої), конкретним (у зв’язку з певною суд.спр.).</w:t>
      </w:r>
    </w:p>
    <w:p w:rsidR="00B9009A" w:rsidRPr="00B9009A" w:rsidRDefault="00B9009A" w:rsidP="00B9009A">
      <w:pPr>
        <w:spacing w:line="276" w:lineRule="auto"/>
        <w:ind w:firstLine="709"/>
        <w:jc w:val="both"/>
        <w:rPr>
          <w:sz w:val="28"/>
          <w:szCs w:val="28"/>
          <w:lang w:val="uk-UA"/>
        </w:rPr>
      </w:pPr>
      <w:r w:rsidRPr="00B9009A">
        <w:rPr>
          <w:sz w:val="28"/>
          <w:szCs w:val="28"/>
          <w:lang w:val="uk-UA"/>
        </w:rPr>
        <w:t>За часом проведення конст.нагл.(контр.) може бути попередній та наступний. Бувають випадки, коли неконст.акти діють протягом десятків років, поки вони визнаються такими, що не відп.к-ції (це можл.при здійс.наступ.конст.контр.). Але правильне функт-ня ор-нів конст.контролю забезпечує дотримання осн.з-ну</w:t>
      </w:r>
    </w:p>
    <w:p w:rsidR="00B9009A" w:rsidRPr="00B9009A" w:rsidRDefault="00B9009A" w:rsidP="00B9009A">
      <w:pPr>
        <w:spacing w:line="276" w:lineRule="auto"/>
        <w:ind w:firstLine="709"/>
        <w:jc w:val="both"/>
        <w:rPr>
          <w:sz w:val="28"/>
          <w:szCs w:val="28"/>
          <w:lang w:val="uk-UA"/>
        </w:rPr>
      </w:pPr>
      <w:r w:rsidRPr="00B9009A">
        <w:rPr>
          <w:sz w:val="28"/>
          <w:szCs w:val="28"/>
          <w:lang w:val="uk-UA"/>
        </w:rPr>
        <w:t>Ор-ни конст.контролю здійс.не лише захист конст.норм, але й забезпеч.їх роз-к відповідно до реальних умов. Так нові норми конст.п-ва створюються ор-нами конст.контролю в Індії, Італ., Канаді, Франції.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Конст.контроль може здійснюватися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А) </w:t>
      </w:r>
      <w:r w:rsidRPr="00B9009A">
        <w:rPr>
          <w:sz w:val="28"/>
          <w:szCs w:val="28"/>
          <w:u w:val="single"/>
          <w:lang w:val="uk-UA"/>
        </w:rPr>
        <w:t>судами заг.юрисдикц</w:t>
      </w:r>
      <w:r w:rsidRPr="00B9009A">
        <w:rPr>
          <w:sz w:val="28"/>
          <w:szCs w:val="28"/>
          <w:lang w:val="uk-UA"/>
        </w:rPr>
        <w:t xml:space="preserve"> (США, Аргентина, Данія, Мексика, Японія, Норвегія), тобто спр.може бути поруш.будь-яким судом, але кінц.ріш.прийм.вища суд.інстанція (напр..Верховний Суд США). </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кр-нах конст.контр.здійс.лише верховним судом (Австралія, Болівія, Ірландія, Індія, Канада, Філіппіни) – це децентралізована (американська) с-ма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Б) </w:t>
      </w:r>
      <w:r w:rsidRPr="00B9009A">
        <w:rPr>
          <w:sz w:val="28"/>
          <w:szCs w:val="28"/>
          <w:u w:val="single"/>
          <w:lang w:val="uk-UA"/>
        </w:rPr>
        <w:t xml:space="preserve">спец.конст.судами, </w:t>
      </w:r>
      <w:r w:rsidRPr="00B9009A">
        <w:rPr>
          <w:sz w:val="28"/>
          <w:szCs w:val="28"/>
          <w:lang w:val="uk-UA"/>
        </w:rPr>
        <w:t>для яких конст.контр.гол.чи єдина ф-ція. Такі суди формуються як з участю так і без участі парл-нту – це децентралізм.с-ма (європ.), напр..Австрія, Іспанія, Італія, Турція, Кіпр).</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 </w:t>
      </w:r>
      <w:r w:rsidRPr="00B9009A">
        <w:rPr>
          <w:sz w:val="28"/>
          <w:szCs w:val="28"/>
          <w:u w:val="single"/>
          <w:lang w:val="uk-UA"/>
        </w:rPr>
        <w:t xml:space="preserve">особливим ор-ном несуд.х-ру, </w:t>
      </w:r>
      <w:r w:rsidRPr="00B9009A">
        <w:rPr>
          <w:sz w:val="28"/>
          <w:szCs w:val="28"/>
          <w:lang w:val="uk-UA"/>
        </w:rPr>
        <w:t>напр..конст.рада Франції, склад якої визначає президент і парл-нт.</w:t>
      </w:r>
    </w:p>
    <w:p w:rsidR="00B9009A" w:rsidRPr="00B9009A" w:rsidRDefault="00B9009A" w:rsidP="00B9009A">
      <w:pPr>
        <w:spacing w:line="276" w:lineRule="auto"/>
        <w:ind w:firstLine="709"/>
        <w:jc w:val="both"/>
        <w:rPr>
          <w:sz w:val="28"/>
          <w:szCs w:val="28"/>
          <w:lang w:val="uk-UA"/>
        </w:rPr>
      </w:pPr>
      <w:r w:rsidRPr="00B9009A">
        <w:rPr>
          <w:sz w:val="28"/>
          <w:szCs w:val="28"/>
          <w:lang w:val="uk-UA"/>
        </w:rPr>
        <w:t>Г) в ісламс.кр-нах конст.контр.є своєрідним. Напр..в Пакистані поряд з Верх.Судом конст.контр.здійс.ще два ор-ни: ісламська рада (розглядає відповідність прав.актів Корану) і суд шаріата (розгул.позови гр.-н). Подібні орни існ.в Ірані, Марокко, Малайзії.</w:t>
      </w:r>
    </w:p>
    <w:p w:rsidR="00B9009A" w:rsidRPr="00B9009A" w:rsidRDefault="00B9009A" w:rsidP="00B9009A">
      <w:pPr>
        <w:spacing w:line="276" w:lineRule="auto"/>
        <w:ind w:firstLine="709"/>
        <w:jc w:val="both"/>
        <w:rPr>
          <w:sz w:val="28"/>
          <w:szCs w:val="28"/>
          <w:lang w:val="uk-UA"/>
        </w:rPr>
      </w:pPr>
      <w:r w:rsidRPr="00B9009A">
        <w:rPr>
          <w:sz w:val="28"/>
          <w:szCs w:val="28"/>
          <w:lang w:val="uk-UA"/>
        </w:rPr>
        <w:tab/>
      </w:r>
    </w:p>
    <w:p w:rsidR="006A4A05" w:rsidRPr="00B9009A" w:rsidRDefault="006A4A05" w:rsidP="006A4A05">
      <w:pPr>
        <w:spacing w:line="276" w:lineRule="auto"/>
        <w:ind w:firstLine="709"/>
        <w:jc w:val="center"/>
        <w:rPr>
          <w:b/>
          <w:sz w:val="28"/>
          <w:szCs w:val="28"/>
          <w:lang w:val="uk-UA"/>
        </w:rPr>
      </w:pPr>
      <w:r>
        <w:rPr>
          <w:b/>
          <w:sz w:val="28"/>
          <w:szCs w:val="28"/>
          <w:lang w:val="uk-UA"/>
        </w:rPr>
        <w:t>Лекція №</w:t>
      </w:r>
      <w:r w:rsidRPr="00B9009A">
        <w:rPr>
          <w:b/>
          <w:sz w:val="28"/>
          <w:szCs w:val="28"/>
          <w:lang w:val="uk-UA"/>
        </w:rPr>
        <w:t xml:space="preserve"> </w:t>
      </w:r>
      <w:r w:rsidR="00B41D57">
        <w:rPr>
          <w:b/>
          <w:sz w:val="28"/>
          <w:szCs w:val="28"/>
          <w:lang w:val="uk-UA"/>
        </w:rPr>
        <w:t>2</w:t>
      </w:r>
      <w:r w:rsidRPr="00B9009A">
        <w:rPr>
          <w:b/>
          <w:sz w:val="28"/>
          <w:szCs w:val="28"/>
          <w:lang w:val="uk-UA"/>
        </w:rPr>
        <w:t>.</w:t>
      </w:r>
    </w:p>
    <w:p w:rsidR="006A4A05" w:rsidRPr="00B9009A" w:rsidRDefault="006A4A05" w:rsidP="006A4A05">
      <w:pPr>
        <w:spacing w:line="276" w:lineRule="auto"/>
        <w:ind w:firstLine="709"/>
        <w:jc w:val="center"/>
        <w:rPr>
          <w:b/>
          <w:sz w:val="28"/>
          <w:szCs w:val="28"/>
          <w:lang w:val="uk-UA"/>
        </w:rPr>
      </w:pPr>
      <w:r w:rsidRPr="00B9009A">
        <w:rPr>
          <w:b/>
          <w:sz w:val="28"/>
          <w:szCs w:val="28"/>
          <w:lang w:val="uk-UA"/>
        </w:rPr>
        <w:t>ФОРМИ ДЕРЖАВИ У ЗАРУБІЖНИХ КРАЇНАХ.</w:t>
      </w:r>
    </w:p>
    <w:p w:rsidR="006A4A05" w:rsidRDefault="006A4A05" w:rsidP="006A4A05">
      <w:pPr>
        <w:ind w:firstLine="709"/>
        <w:jc w:val="center"/>
        <w:rPr>
          <w:b/>
          <w:bCs/>
          <w:sz w:val="28"/>
          <w:lang w:val="uk-UA"/>
        </w:rPr>
      </w:pPr>
      <w:r>
        <w:rPr>
          <w:b/>
          <w:bCs/>
          <w:sz w:val="28"/>
          <w:lang w:val="uk-UA"/>
        </w:rPr>
        <w:t xml:space="preserve">План </w:t>
      </w:r>
    </w:p>
    <w:p w:rsidR="006A4A05" w:rsidRPr="00E56D83" w:rsidRDefault="006A4A05" w:rsidP="008E345A">
      <w:pPr>
        <w:pStyle w:val="a6"/>
        <w:numPr>
          <w:ilvl w:val="0"/>
          <w:numId w:val="139"/>
        </w:numPr>
        <w:jc w:val="both"/>
        <w:rPr>
          <w:spacing w:val="-3"/>
          <w:sz w:val="28"/>
          <w:szCs w:val="28"/>
          <w:lang w:val="uk-UA"/>
        </w:rPr>
      </w:pPr>
      <w:r>
        <w:rPr>
          <w:spacing w:val="-3"/>
          <w:sz w:val="28"/>
          <w:szCs w:val="28"/>
          <w:lang w:val="uk-UA"/>
        </w:rPr>
        <w:t xml:space="preserve">Форма держави    </w:t>
      </w:r>
    </w:p>
    <w:p w:rsidR="006A4A05" w:rsidRDefault="006A4A05" w:rsidP="008E345A">
      <w:pPr>
        <w:pStyle w:val="a6"/>
        <w:numPr>
          <w:ilvl w:val="0"/>
          <w:numId w:val="139"/>
        </w:numPr>
        <w:jc w:val="both"/>
        <w:rPr>
          <w:spacing w:val="-4"/>
          <w:sz w:val="28"/>
          <w:szCs w:val="28"/>
          <w:lang w:val="uk-UA"/>
        </w:rPr>
      </w:pPr>
      <w:r>
        <w:rPr>
          <w:spacing w:val="-4"/>
          <w:sz w:val="28"/>
          <w:szCs w:val="28"/>
          <w:lang w:val="uk-UA"/>
        </w:rPr>
        <w:t xml:space="preserve">Форма правління   </w:t>
      </w:r>
    </w:p>
    <w:p w:rsidR="006A4A05" w:rsidRDefault="006A4A05" w:rsidP="008E345A">
      <w:pPr>
        <w:pStyle w:val="a6"/>
        <w:numPr>
          <w:ilvl w:val="0"/>
          <w:numId w:val="139"/>
        </w:numPr>
        <w:jc w:val="both"/>
        <w:rPr>
          <w:spacing w:val="-4"/>
          <w:sz w:val="28"/>
          <w:szCs w:val="28"/>
          <w:lang w:val="uk-UA"/>
        </w:rPr>
      </w:pPr>
      <w:r>
        <w:rPr>
          <w:spacing w:val="-4"/>
          <w:sz w:val="28"/>
          <w:szCs w:val="28"/>
          <w:lang w:val="uk-UA"/>
        </w:rPr>
        <w:t xml:space="preserve">Формадержавного устрою  </w:t>
      </w:r>
    </w:p>
    <w:p w:rsidR="006A4A05" w:rsidRPr="00E56D83" w:rsidRDefault="006A4A05" w:rsidP="008E345A">
      <w:pPr>
        <w:pStyle w:val="a6"/>
        <w:numPr>
          <w:ilvl w:val="0"/>
          <w:numId w:val="139"/>
        </w:numPr>
        <w:jc w:val="both"/>
        <w:rPr>
          <w:spacing w:val="-4"/>
          <w:sz w:val="28"/>
          <w:szCs w:val="28"/>
          <w:lang w:val="uk-UA"/>
        </w:rPr>
      </w:pPr>
      <w:r>
        <w:rPr>
          <w:spacing w:val="-4"/>
          <w:sz w:val="28"/>
          <w:szCs w:val="28"/>
          <w:lang w:val="uk-UA"/>
        </w:rPr>
        <w:t xml:space="preserve">Політичний режим </w:t>
      </w:r>
    </w:p>
    <w:p w:rsidR="00B41D57" w:rsidRDefault="00B41D57" w:rsidP="00B41D57">
      <w:pPr>
        <w:pStyle w:val="a6"/>
        <w:ind w:left="1429"/>
        <w:rPr>
          <w:b/>
          <w:bCs/>
          <w:sz w:val="28"/>
          <w:lang w:val="uk-UA"/>
        </w:rPr>
      </w:pPr>
    </w:p>
    <w:p w:rsidR="006A4A05" w:rsidRPr="006A4A05" w:rsidRDefault="006A4A05" w:rsidP="00B41D57">
      <w:pPr>
        <w:pStyle w:val="a6"/>
        <w:ind w:left="0"/>
        <w:jc w:val="center"/>
        <w:rPr>
          <w:b/>
          <w:bCs/>
          <w:sz w:val="28"/>
          <w:lang w:val="uk-UA"/>
        </w:rPr>
      </w:pPr>
      <w:r w:rsidRPr="006A4A05">
        <w:rPr>
          <w:b/>
          <w:bCs/>
          <w:sz w:val="28"/>
        </w:rPr>
        <w:t>ДЖЕРЕЛА</w:t>
      </w:r>
    </w:p>
    <w:p w:rsidR="006A4A05" w:rsidRDefault="006A4A05" w:rsidP="006A4A05">
      <w:pPr>
        <w:ind w:firstLine="709"/>
        <w:jc w:val="both"/>
        <w:rPr>
          <w:sz w:val="28"/>
        </w:rPr>
      </w:pPr>
      <w:r w:rsidRPr="00A740C1">
        <w:rPr>
          <w:sz w:val="28"/>
        </w:rPr>
        <w:t>1.</w:t>
      </w:r>
      <w:r>
        <w:rPr>
          <w:sz w:val="28"/>
        </w:rPr>
        <w:t xml:space="preserve"> </w:t>
      </w:r>
      <w:r w:rsidRPr="00A740C1">
        <w:rPr>
          <w:sz w:val="28"/>
        </w:rPr>
        <w:t xml:space="preserve">Конституційне </w:t>
      </w:r>
      <w:r>
        <w:rPr>
          <w:sz w:val="28"/>
        </w:rPr>
        <w:t>право зарубіжних країн: Навч. посібник / М. С. Горшеньова, К. О. Закоморна, В. О. Ріяка та ін.; За заг. ред. В. О. Ріяки. – К.: Юрінком Інтер, 2007. – 544 с.</w:t>
      </w:r>
    </w:p>
    <w:p w:rsidR="006A4A05" w:rsidRDefault="006A4A05" w:rsidP="006A4A05">
      <w:pPr>
        <w:ind w:firstLine="709"/>
        <w:jc w:val="both"/>
        <w:rPr>
          <w:sz w:val="28"/>
        </w:rPr>
      </w:pPr>
      <w:r w:rsidRPr="00A740C1">
        <w:rPr>
          <w:sz w:val="28"/>
        </w:rPr>
        <w:lastRenderedPageBreak/>
        <w:t xml:space="preserve">2. Конституційне </w:t>
      </w:r>
      <w:r>
        <w:rPr>
          <w:sz w:val="28"/>
        </w:rPr>
        <w:t>законодавство зарубіжних країн: Хрестоматія: Навч. посібник / Упоряд. В. О. Ріяка, К. О. Закоморна. – К.: Юрінком Інтер, 2007. – 384 с.</w:t>
      </w:r>
    </w:p>
    <w:p w:rsidR="006A4A05" w:rsidRDefault="006A4A05" w:rsidP="006A4A05">
      <w:pPr>
        <w:ind w:firstLine="709"/>
        <w:jc w:val="both"/>
        <w:rPr>
          <w:sz w:val="28"/>
        </w:rPr>
      </w:pPr>
      <w:r w:rsidRPr="00A740C1">
        <w:rPr>
          <w:sz w:val="28"/>
        </w:rPr>
        <w:t xml:space="preserve">3. Конституційне </w:t>
      </w:r>
      <w:r>
        <w:rPr>
          <w:sz w:val="28"/>
        </w:rPr>
        <w:t>право зарубіжних країн. Академічний курс : підручник / В. М. Шаповал. – К.: Юрінком Інтер, 2008. – 480 с.</w:t>
      </w:r>
    </w:p>
    <w:p w:rsidR="006A4A05" w:rsidRDefault="006A4A05" w:rsidP="006A4A05">
      <w:pPr>
        <w:ind w:firstLine="709"/>
        <w:jc w:val="both"/>
        <w:rPr>
          <w:sz w:val="28"/>
        </w:rPr>
      </w:pPr>
      <w:r w:rsidRPr="00A740C1">
        <w:rPr>
          <w:sz w:val="28"/>
        </w:rPr>
        <w:t xml:space="preserve">4. </w:t>
      </w:r>
      <w:r>
        <w:rPr>
          <w:sz w:val="28"/>
        </w:rPr>
        <w:t>Гринюк Р. Ф., Захарченко М. А. Конституційне право зарубіжних країн: Навчальний посібник. – К.: Істина, 2009. – 376 с.</w:t>
      </w:r>
    </w:p>
    <w:p w:rsidR="006A4A05" w:rsidRDefault="006A4A05" w:rsidP="006A4A05">
      <w:pPr>
        <w:ind w:firstLine="709"/>
        <w:jc w:val="both"/>
        <w:rPr>
          <w:sz w:val="28"/>
        </w:rPr>
      </w:pPr>
      <w:r w:rsidRPr="00A740C1">
        <w:rPr>
          <w:sz w:val="28"/>
        </w:rPr>
        <w:t xml:space="preserve">5. </w:t>
      </w:r>
      <w:r>
        <w:rPr>
          <w:sz w:val="28"/>
        </w:rPr>
        <w:t>Бостан С. К., Тимченко С. М. Державне право зарубіжних країн: Навчальний посібник. – К.: Центр навчальної літератури, 2005. – 504 с.</w:t>
      </w:r>
    </w:p>
    <w:p w:rsidR="006A4A05" w:rsidRPr="00A740C1" w:rsidRDefault="006A4A05" w:rsidP="006A4A05">
      <w:pPr>
        <w:ind w:firstLine="709"/>
        <w:jc w:val="both"/>
        <w:rPr>
          <w:sz w:val="28"/>
        </w:rPr>
      </w:pPr>
      <w:r w:rsidRPr="00A740C1">
        <w:rPr>
          <w:sz w:val="28"/>
        </w:rPr>
        <w:t xml:space="preserve">6. </w:t>
      </w:r>
      <w:r>
        <w:rPr>
          <w:sz w:val="28"/>
        </w:rPr>
        <w:t>Лапка О. Я., Пікуля Т. О. Конституційне (державне) право зарубіжних країн (у схемах): Навчальний посібник. – К.: Атіка, 2008. – 216 с.</w:t>
      </w:r>
    </w:p>
    <w:p w:rsidR="006A4A05" w:rsidRPr="00553567" w:rsidRDefault="006A4A05" w:rsidP="006A4A05">
      <w:pPr>
        <w:ind w:firstLine="709"/>
        <w:jc w:val="both"/>
        <w:rPr>
          <w:color w:val="000000"/>
          <w:sz w:val="28"/>
        </w:rPr>
      </w:pPr>
      <w:r>
        <w:rPr>
          <w:sz w:val="28"/>
        </w:rPr>
        <w:t>7</w:t>
      </w:r>
      <w:r w:rsidRPr="00A740C1">
        <w:rPr>
          <w:sz w:val="28"/>
        </w:rPr>
        <w:t xml:space="preserve">. </w:t>
      </w:r>
      <w:r w:rsidRPr="00A740C1">
        <w:rPr>
          <w:color w:val="000000"/>
          <w:sz w:val="28"/>
        </w:rPr>
        <w:t>Шаповал В.М.</w:t>
      </w:r>
      <w:r w:rsidRPr="00A740C1">
        <w:rPr>
          <w:i/>
          <w:color w:val="000000"/>
          <w:sz w:val="28"/>
        </w:rPr>
        <w:t xml:space="preserve"> </w:t>
      </w:r>
      <w:r w:rsidRPr="00A740C1">
        <w:rPr>
          <w:color w:val="000000"/>
          <w:sz w:val="28"/>
        </w:rPr>
        <w:t>Конституційне право зарубіжних країн: Підручник / 5-е стереотипне видання. – К.: АртЕк, 2002. – 264 с.</w:t>
      </w:r>
    </w:p>
    <w:p w:rsidR="006A4A05" w:rsidRPr="00B9009A" w:rsidRDefault="006A4A05" w:rsidP="006A4A05">
      <w:pPr>
        <w:spacing w:line="276" w:lineRule="auto"/>
        <w:ind w:firstLine="709"/>
        <w:rPr>
          <w:sz w:val="28"/>
          <w:szCs w:val="28"/>
        </w:rPr>
      </w:pPr>
    </w:p>
    <w:p w:rsidR="006A4A05" w:rsidRPr="00B9009A" w:rsidRDefault="006A4A05" w:rsidP="008E345A">
      <w:pPr>
        <w:numPr>
          <w:ilvl w:val="0"/>
          <w:numId w:val="40"/>
        </w:numPr>
        <w:spacing w:line="276" w:lineRule="auto"/>
        <w:ind w:left="0" w:firstLine="709"/>
        <w:rPr>
          <w:b/>
          <w:sz w:val="28"/>
          <w:szCs w:val="28"/>
          <w:lang w:val="uk-UA"/>
        </w:rPr>
      </w:pPr>
      <w:r w:rsidRPr="00B9009A">
        <w:rPr>
          <w:b/>
          <w:sz w:val="28"/>
          <w:szCs w:val="28"/>
          <w:lang w:val="uk-UA"/>
        </w:rPr>
        <w:t>Форма держави.</w:t>
      </w:r>
    </w:p>
    <w:p w:rsidR="006A4A05" w:rsidRPr="00B9009A" w:rsidRDefault="006A4A05" w:rsidP="006A4A05">
      <w:pPr>
        <w:spacing w:line="276" w:lineRule="auto"/>
        <w:ind w:firstLine="709"/>
        <w:jc w:val="both"/>
        <w:rPr>
          <w:sz w:val="28"/>
          <w:szCs w:val="28"/>
          <w:lang w:val="uk-UA"/>
        </w:rPr>
      </w:pPr>
      <w:r w:rsidRPr="00B9009A">
        <w:rPr>
          <w:sz w:val="28"/>
          <w:szCs w:val="28"/>
          <w:lang w:val="uk-UA"/>
        </w:rPr>
        <w:t>Під формою д-ви розуміють сукуп-сть основних структурноутворюючих зовнішніх ознак орг-ції і д-сті держ.вл.</w:t>
      </w:r>
    </w:p>
    <w:p w:rsidR="006A4A05" w:rsidRPr="00B9009A" w:rsidRDefault="006A4A05" w:rsidP="006A4A05">
      <w:pPr>
        <w:spacing w:line="276" w:lineRule="auto"/>
        <w:ind w:firstLine="709"/>
        <w:jc w:val="both"/>
        <w:rPr>
          <w:sz w:val="28"/>
          <w:szCs w:val="28"/>
          <w:lang w:val="uk-UA"/>
        </w:rPr>
      </w:pPr>
      <w:r w:rsidRPr="00B9009A">
        <w:rPr>
          <w:sz w:val="28"/>
          <w:szCs w:val="28"/>
          <w:lang w:val="uk-UA"/>
        </w:rPr>
        <w:t>Ця категорія відповідає на питання хто і як править в сус-ві, як влаштовані і діють в ньому державно-владні інс-тути, як об’єднано нас.на даній тер., яким чином воно пов’яз.через різ.тер.і політ.утворення з д-вою вцілому, як, з допомогою яких методів та прийомів здійс.політ.вл.</w:t>
      </w:r>
    </w:p>
    <w:p w:rsidR="006A4A05" w:rsidRPr="00B9009A" w:rsidRDefault="006A4A05" w:rsidP="006A4A05">
      <w:pPr>
        <w:spacing w:line="276" w:lineRule="auto"/>
        <w:ind w:firstLine="709"/>
        <w:jc w:val="both"/>
        <w:rPr>
          <w:sz w:val="28"/>
          <w:szCs w:val="28"/>
          <w:lang w:val="uk-UA"/>
        </w:rPr>
      </w:pPr>
      <w:r w:rsidRPr="00B9009A">
        <w:rPr>
          <w:sz w:val="28"/>
          <w:szCs w:val="28"/>
          <w:lang w:val="uk-UA"/>
        </w:rPr>
        <w:tab/>
        <w:t>Форма д-ви передбачає єдність трьох осн.сторін орг-ції держ.вл.:</w:t>
      </w:r>
    </w:p>
    <w:p w:rsidR="006A4A05" w:rsidRPr="00B9009A" w:rsidRDefault="006A4A05" w:rsidP="008E345A">
      <w:pPr>
        <w:numPr>
          <w:ilvl w:val="0"/>
          <w:numId w:val="41"/>
        </w:numPr>
        <w:spacing w:line="276" w:lineRule="auto"/>
        <w:ind w:left="0" w:firstLine="709"/>
        <w:jc w:val="both"/>
        <w:rPr>
          <w:sz w:val="28"/>
          <w:szCs w:val="28"/>
          <w:lang w:val="uk-UA"/>
        </w:rPr>
      </w:pPr>
      <w:r w:rsidRPr="00B9009A">
        <w:rPr>
          <w:sz w:val="28"/>
          <w:szCs w:val="28"/>
          <w:lang w:val="uk-UA"/>
        </w:rPr>
        <w:t>форми правл-ня (монархія, рес-ка);</w:t>
      </w:r>
    </w:p>
    <w:p w:rsidR="006A4A05" w:rsidRPr="00B9009A" w:rsidRDefault="006A4A05" w:rsidP="008E345A">
      <w:pPr>
        <w:numPr>
          <w:ilvl w:val="0"/>
          <w:numId w:val="41"/>
        </w:numPr>
        <w:spacing w:line="276" w:lineRule="auto"/>
        <w:ind w:left="0" w:firstLine="709"/>
        <w:jc w:val="both"/>
        <w:rPr>
          <w:sz w:val="28"/>
          <w:szCs w:val="28"/>
          <w:lang w:val="uk-UA"/>
        </w:rPr>
      </w:pPr>
      <w:r w:rsidRPr="00B9009A">
        <w:rPr>
          <w:sz w:val="28"/>
          <w:szCs w:val="28"/>
          <w:lang w:val="uk-UA"/>
        </w:rPr>
        <w:t>форми держ.устрою (унітарна, федеративна, конфедеративна);</w:t>
      </w:r>
    </w:p>
    <w:p w:rsidR="006A4A05" w:rsidRPr="00B9009A" w:rsidRDefault="006A4A05" w:rsidP="008E345A">
      <w:pPr>
        <w:numPr>
          <w:ilvl w:val="0"/>
          <w:numId w:val="41"/>
        </w:numPr>
        <w:spacing w:line="276" w:lineRule="auto"/>
        <w:ind w:left="0" w:firstLine="709"/>
        <w:jc w:val="both"/>
        <w:rPr>
          <w:sz w:val="28"/>
          <w:szCs w:val="28"/>
          <w:lang w:val="uk-UA"/>
        </w:rPr>
      </w:pPr>
      <w:r w:rsidRPr="00B9009A">
        <w:rPr>
          <w:sz w:val="28"/>
          <w:szCs w:val="28"/>
          <w:lang w:val="uk-UA"/>
        </w:rPr>
        <w:t xml:space="preserve">політ.режиму (дем., недем.). </w:t>
      </w:r>
    </w:p>
    <w:p w:rsidR="006A4A05" w:rsidRPr="00B9009A" w:rsidRDefault="006A4A05" w:rsidP="006A4A05">
      <w:pPr>
        <w:spacing w:line="276" w:lineRule="auto"/>
        <w:ind w:firstLine="709"/>
        <w:jc w:val="both"/>
        <w:rPr>
          <w:sz w:val="28"/>
          <w:szCs w:val="28"/>
          <w:lang w:val="uk-UA"/>
        </w:rPr>
      </w:pPr>
      <w:r w:rsidRPr="00B9009A">
        <w:rPr>
          <w:sz w:val="28"/>
          <w:szCs w:val="28"/>
          <w:lang w:val="uk-UA"/>
        </w:rPr>
        <w:t>Інколи виник.зміш.форми д-ви: напівпрезид.рес-ка, виборна монархія.</w:t>
      </w:r>
    </w:p>
    <w:p w:rsidR="006A4A05" w:rsidRPr="00B9009A" w:rsidRDefault="006A4A05" w:rsidP="006A4A05">
      <w:pPr>
        <w:spacing w:line="276" w:lineRule="auto"/>
        <w:ind w:firstLine="709"/>
        <w:jc w:val="both"/>
        <w:rPr>
          <w:sz w:val="28"/>
          <w:szCs w:val="28"/>
          <w:lang w:val="uk-UA"/>
        </w:rPr>
      </w:pPr>
      <w:r w:rsidRPr="00B9009A">
        <w:rPr>
          <w:sz w:val="28"/>
          <w:szCs w:val="28"/>
          <w:lang w:val="uk-UA"/>
        </w:rPr>
        <w:tab/>
        <w:t>На форму д-ви вплив.історич.традиції, нац.склад нас., вплив метрополії та ін.фактори.</w:t>
      </w:r>
    </w:p>
    <w:p w:rsidR="006A4A05" w:rsidRPr="00B9009A" w:rsidRDefault="006A4A05" w:rsidP="006A4A05">
      <w:pPr>
        <w:spacing w:line="276" w:lineRule="auto"/>
        <w:ind w:firstLine="709"/>
        <w:jc w:val="both"/>
        <w:rPr>
          <w:sz w:val="28"/>
          <w:szCs w:val="28"/>
          <w:lang w:val="uk-UA"/>
        </w:rPr>
      </w:pPr>
    </w:p>
    <w:p w:rsidR="006A4A05" w:rsidRPr="00B9009A" w:rsidRDefault="006A4A05" w:rsidP="008E345A">
      <w:pPr>
        <w:numPr>
          <w:ilvl w:val="0"/>
          <w:numId w:val="40"/>
        </w:numPr>
        <w:spacing w:line="276" w:lineRule="auto"/>
        <w:ind w:left="0" w:firstLine="709"/>
        <w:jc w:val="both"/>
        <w:rPr>
          <w:b/>
          <w:sz w:val="28"/>
          <w:szCs w:val="28"/>
          <w:lang w:val="uk-UA"/>
        </w:rPr>
      </w:pPr>
      <w:r w:rsidRPr="00B9009A">
        <w:rPr>
          <w:b/>
          <w:sz w:val="28"/>
          <w:szCs w:val="28"/>
          <w:lang w:val="uk-UA"/>
        </w:rPr>
        <w:t>Форма правління.</w:t>
      </w:r>
    </w:p>
    <w:p w:rsidR="006A4A05" w:rsidRPr="00B9009A" w:rsidRDefault="006A4A05" w:rsidP="006A4A05">
      <w:pPr>
        <w:spacing w:line="276" w:lineRule="auto"/>
        <w:ind w:firstLine="709"/>
        <w:jc w:val="both"/>
        <w:rPr>
          <w:sz w:val="28"/>
          <w:szCs w:val="28"/>
          <w:lang w:val="uk-UA"/>
        </w:rPr>
      </w:pPr>
      <w:r w:rsidRPr="00B9009A">
        <w:rPr>
          <w:sz w:val="28"/>
          <w:szCs w:val="28"/>
          <w:lang w:val="uk-UA"/>
        </w:rPr>
        <w:t>Форма правління – це орг-ція верховної влади, яка визначається структурним і правовим становищем вищих ор-нів держ.вл.і залежить від визначення прав.становища вищого ор-ну д-ви – глави д-ви.</w:t>
      </w:r>
    </w:p>
    <w:p w:rsidR="006A4A05" w:rsidRPr="00B9009A" w:rsidRDefault="006A4A05" w:rsidP="006A4A05">
      <w:pPr>
        <w:spacing w:line="276" w:lineRule="auto"/>
        <w:ind w:firstLine="709"/>
        <w:jc w:val="both"/>
        <w:rPr>
          <w:sz w:val="28"/>
          <w:szCs w:val="28"/>
          <w:lang w:val="uk-UA"/>
        </w:rPr>
      </w:pPr>
      <w:r w:rsidRPr="00B9009A">
        <w:rPr>
          <w:sz w:val="28"/>
          <w:szCs w:val="28"/>
          <w:lang w:val="uk-UA"/>
        </w:rPr>
        <w:t>Таким чином форма правління дає відповідь на питання, як організована верховна держ. влада, які ор-ни її здійс.і які принципи взаємовідносин між ними.</w:t>
      </w:r>
    </w:p>
    <w:p w:rsidR="006A4A05" w:rsidRPr="00B9009A" w:rsidRDefault="006A4A05" w:rsidP="006A4A05">
      <w:pPr>
        <w:spacing w:line="276" w:lineRule="auto"/>
        <w:ind w:firstLine="709"/>
        <w:jc w:val="both"/>
        <w:rPr>
          <w:sz w:val="28"/>
          <w:szCs w:val="28"/>
          <w:lang w:val="uk-UA"/>
        </w:rPr>
      </w:pPr>
      <w:r w:rsidRPr="00B9009A">
        <w:rPr>
          <w:sz w:val="28"/>
          <w:szCs w:val="28"/>
          <w:lang w:val="uk-UA"/>
        </w:rPr>
        <w:t>Головною визначальною ознакою форми правління є статус глави д-ви (виборний – рес-ка, чи успадкований – монархія).</w:t>
      </w:r>
    </w:p>
    <w:p w:rsidR="006A4A05" w:rsidRPr="00B9009A" w:rsidRDefault="006A4A05" w:rsidP="006A4A05">
      <w:pPr>
        <w:spacing w:line="276" w:lineRule="auto"/>
        <w:ind w:firstLine="709"/>
        <w:jc w:val="both"/>
        <w:rPr>
          <w:sz w:val="28"/>
          <w:szCs w:val="28"/>
          <w:lang w:val="uk-UA"/>
        </w:rPr>
      </w:pPr>
      <w:r w:rsidRPr="00B9009A">
        <w:rPr>
          <w:sz w:val="28"/>
          <w:szCs w:val="28"/>
          <w:lang w:val="uk-UA"/>
        </w:rPr>
        <w:t>І. Монархія – це форма правління при якій держ.влада повністю чи частково належить одноособово главі д-ви – монарху.</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Влада монарха незалежна від влади будь-кого в д-ві. Сам монарх вваж.дж-лом влади. Престол успадковується і як пр-ло по життєво.</w:t>
      </w:r>
    </w:p>
    <w:p w:rsidR="006A4A05" w:rsidRPr="00B9009A" w:rsidRDefault="006A4A05" w:rsidP="006A4A05">
      <w:pPr>
        <w:spacing w:line="276" w:lineRule="auto"/>
        <w:ind w:firstLine="709"/>
        <w:jc w:val="both"/>
        <w:rPr>
          <w:sz w:val="28"/>
          <w:szCs w:val="28"/>
          <w:lang w:val="uk-UA"/>
        </w:rPr>
      </w:pPr>
      <w:r w:rsidRPr="00B9009A">
        <w:rPr>
          <w:sz w:val="28"/>
          <w:szCs w:val="28"/>
          <w:lang w:val="uk-UA"/>
        </w:rPr>
        <w:t>Монархії поділяються на абсолютні та обмежені(конст.), які в свою чергу поділяються на дулістич., парламентські і виборні).</w:t>
      </w:r>
    </w:p>
    <w:p w:rsidR="006A4A05" w:rsidRPr="00B9009A" w:rsidRDefault="006A4A05" w:rsidP="006A4A05">
      <w:pPr>
        <w:spacing w:line="276" w:lineRule="auto"/>
        <w:ind w:firstLine="709"/>
        <w:jc w:val="both"/>
        <w:rPr>
          <w:sz w:val="28"/>
          <w:szCs w:val="28"/>
          <w:lang w:val="uk-UA"/>
        </w:rPr>
      </w:pPr>
      <w:r w:rsidRPr="00B9009A">
        <w:rPr>
          <w:sz w:val="28"/>
          <w:szCs w:val="28"/>
          <w:u w:val="single"/>
          <w:lang w:val="uk-UA"/>
        </w:rPr>
        <w:t>Абсолютна монархія</w:t>
      </w:r>
      <w:r w:rsidRPr="00B9009A">
        <w:rPr>
          <w:sz w:val="28"/>
          <w:szCs w:val="28"/>
          <w:lang w:val="uk-UA"/>
        </w:rPr>
        <w:t xml:space="preserve"> хар-зується юр.і фактичним зосередженням зак., вик.і суд.влади, а також духовної.вл.в руках монарха. Вл.монарха нічим не обмеж., відсутні к-ція, парл-нт чи ін.предс.ор-н. З-ни видає монарх. Напр..ОАЕ, Оман, Саудівська Аравія... в деяких кр-нах за останні роки бутли зроблені кроки до преходу до конст.монархій, приймаються к-ції, але не завжди демократи.шляхрм, оск.вони є даровані монархом. Ріш.законод.ор-нів цих д-в, якщо вони й існ., потреб.згоди монарха.</w:t>
      </w:r>
    </w:p>
    <w:p w:rsidR="006A4A05" w:rsidRPr="00B9009A" w:rsidRDefault="006A4A05" w:rsidP="006A4A05">
      <w:pPr>
        <w:spacing w:line="276" w:lineRule="auto"/>
        <w:ind w:firstLine="709"/>
        <w:jc w:val="both"/>
        <w:rPr>
          <w:sz w:val="28"/>
          <w:szCs w:val="28"/>
          <w:lang w:val="uk-UA"/>
        </w:rPr>
      </w:pPr>
      <w:r w:rsidRPr="00B9009A">
        <w:rPr>
          <w:sz w:val="28"/>
          <w:szCs w:val="28"/>
          <w:u w:val="single"/>
          <w:lang w:val="uk-UA"/>
        </w:rPr>
        <w:t xml:space="preserve">Обмежена (конст.)монархія </w:t>
      </w:r>
      <w:r w:rsidRPr="00B9009A">
        <w:rPr>
          <w:sz w:val="28"/>
          <w:szCs w:val="28"/>
          <w:lang w:val="uk-UA"/>
        </w:rPr>
        <w:t>– вид монархічної форми правл-ня, при якому вл.монарха обмежена к-цією, існ.виборний законодавч.ор-н і не залеж.суди. Вперше виник.у Великобрит.в кінці 17 ст.</w:t>
      </w:r>
    </w:p>
    <w:p w:rsidR="006A4A05" w:rsidRPr="00B9009A" w:rsidRDefault="006A4A05" w:rsidP="006A4A05">
      <w:pPr>
        <w:spacing w:line="276" w:lineRule="auto"/>
        <w:ind w:firstLine="709"/>
        <w:jc w:val="both"/>
        <w:rPr>
          <w:sz w:val="28"/>
          <w:szCs w:val="28"/>
          <w:lang w:val="uk-UA"/>
        </w:rPr>
      </w:pPr>
      <w:r w:rsidRPr="00B9009A">
        <w:rPr>
          <w:sz w:val="28"/>
          <w:szCs w:val="28"/>
          <w:u w:val="words"/>
          <w:lang w:val="uk-UA"/>
        </w:rPr>
        <w:t xml:space="preserve">Дуалістична монархія </w:t>
      </w:r>
      <w:r w:rsidRPr="00B9009A">
        <w:rPr>
          <w:sz w:val="28"/>
          <w:szCs w:val="28"/>
          <w:lang w:val="uk-UA"/>
        </w:rPr>
        <w:t>– перехідна форма правл-ня, при якій повноваження глави д-ви обмежені не в значній мірі. Влада розділена між монархом і парл-нтом. Монарх формує уряд і відповідальний перед ним, а не перед парл-нтом. При цьому монарх володіє п-вом вето на парламентські з-ни.</w:t>
      </w:r>
    </w:p>
    <w:p w:rsidR="006A4A05" w:rsidRPr="00B9009A" w:rsidRDefault="006A4A05" w:rsidP="006A4A05">
      <w:pPr>
        <w:spacing w:line="276" w:lineRule="auto"/>
        <w:ind w:firstLine="709"/>
        <w:jc w:val="both"/>
        <w:rPr>
          <w:sz w:val="28"/>
          <w:szCs w:val="28"/>
          <w:lang w:val="uk-UA"/>
        </w:rPr>
      </w:pPr>
      <w:r w:rsidRPr="00B9009A">
        <w:rPr>
          <w:sz w:val="28"/>
          <w:szCs w:val="28"/>
          <w:u w:val="words"/>
          <w:lang w:val="uk-UA"/>
        </w:rPr>
        <w:t xml:space="preserve">Парламентська монархія </w:t>
      </w:r>
      <w:r w:rsidRPr="00B9009A">
        <w:rPr>
          <w:sz w:val="28"/>
          <w:szCs w:val="28"/>
          <w:lang w:val="uk-UA"/>
        </w:rPr>
        <w:t>– п-ва монарха обмежені у всіх сферах здійс-ня держ.вл. Реальними повноваженнями по здійсненню державного управління, проведенню внутр.і зовн.політики він не володіє. Монарх чисто номінально виконує свої ф-ції. Уряд відповідальний перед парл-нтом, який його формує. Всі акти монарха потребують одобрення уряду чи окремих міністрів (інс-тут контра сигнатури).</w:t>
      </w:r>
    </w:p>
    <w:p w:rsidR="006A4A05" w:rsidRPr="00B9009A" w:rsidRDefault="006A4A05" w:rsidP="006A4A05">
      <w:pPr>
        <w:spacing w:line="276" w:lineRule="auto"/>
        <w:ind w:firstLine="709"/>
        <w:jc w:val="both"/>
        <w:rPr>
          <w:sz w:val="28"/>
          <w:szCs w:val="28"/>
          <w:lang w:val="uk-UA"/>
        </w:rPr>
      </w:pPr>
      <w:r w:rsidRPr="00B9009A">
        <w:rPr>
          <w:sz w:val="28"/>
          <w:szCs w:val="28"/>
          <w:u w:val="single"/>
          <w:lang w:val="uk-UA"/>
        </w:rPr>
        <w:t xml:space="preserve">Виборна монархія: </w:t>
      </w:r>
      <w:r w:rsidRPr="00B9009A">
        <w:rPr>
          <w:sz w:val="28"/>
          <w:szCs w:val="28"/>
          <w:lang w:val="uk-UA"/>
        </w:rPr>
        <w:t>(т.зв.гібридна форма правл-ня) - монарх обирається на певний строк (5 років - Малайзія) особливою радою з представників монархічних штатів.</w:t>
      </w:r>
    </w:p>
    <w:p w:rsidR="006A4A05" w:rsidRPr="00B9009A" w:rsidRDefault="006A4A05" w:rsidP="006A4A05">
      <w:pPr>
        <w:spacing w:line="276" w:lineRule="auto"/>
        <w:ind w:firstLine="709"/>
        <w:jc w:val="both"/>
        <w:rPr>
          <w:sz w:val="28"/>
          <w:szCs w:val="28"/>
          <w:lang w:val="uk-UA"/>
        </w:rPr>
      </w:pPr>
      <w:r w:rsidRPr="00B9009A">
        <w:rPr>
          <w:sz w:val="28"/>
          <w:szCs w:val="28"/>
          <w:lang w:val="uk-UA"/>
        </w:rPr>
        <w:tab/>
        <w:t>Монархії існ.в багатьох розвинутих кр-нах (Великобрит., Данія, Швеція, Бельгія, Іспанія, Люксембург, Монако, Нідерланди, Норвегія, Швеція, Японія).</w:t>
      </w:r>
    </w:p>
    <w:p w:rsidR="006A4A05" w:rsidRPr="00B9009A" w:rsidRDefault="006A4A05" w:rsidP="006A4A05">
      <w:pPr>
        <w:spacing w:line="276" w:lineRule="auto"/>
        <w:ind w:firstLine="709"/>
        <w:jc w:val="both"/>
        <w:rPr>
          <w:sz w:val="28"/>
          <w:szCs w:val="28"/>
          <w:lang w:val="uk-UA"/>
        </w:rPr>
      </w:pPr>
      <w:r w:rsidRPr="00B9009A">
        <w:rPr>
          <w:sz w:val="28"/>
          <w:szCs w:val="28"/>
          <w:lang w:val="uk-UA"/>
        </w:rPr>
        <w:t>ІІ. Рес-ка – це форма правл-ня, при якій всі вищі ор-ни держ.вл.або обираються, або формуються заг/нац.представницькими уст-вами (парл-нтами), а гром-ни володіють значними п-вами та свободами. Глава д-ви обирається на певний строк, повинен відповідати певним вимогам (вік, кр-на нар-ня, гром-во), його влада похідна від представницького ор-ну чи виборців.</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В рамках респ.форми правл-ня розріз.: 1) </w:t>
      </w:r>
      <w:r w:rsidRPr="00B9009A">
        <w:rPr>
          <w:sz w:val="28"/>
          <w:szCs w:val="28"/>
          <w:u w:val="single"/>
          <w:lang w:val="uk-UA"/>
        </w:rPr>
        <w:t>президентську</w:t>
      </w:r>
      <w:r w:rsidRPr="00B9009A">
        <w:rPr>
          <w:sz w:val="28"/>
          <w:szCs w:val="28"/>
          <w:lang w:val="uk-UA"/>
        </w:rPr>
        <w:t xml:space="preserve">, 2)  </w:t>
      </w:r>
      <w:r w:rsidRPr="00B9009A">
        <w:rPr>
          <w:sz w:val="28"/>
          <w:szCs w:val="28"/>
          <w:u w:val="single"/>
          <w:lang w:val="uk-UA"/>
        </w:rPr>
        <w:t>парламентську</w:t>
      </w:r>
      <w:r w:rsidRPr="00B9009A">
        <w:rPr>
          <w:sz w:val="28"/>
          <w:szCs w:val="28"/>
          <w:lang w:val="uk-UA"/>
        </w:rPr>
        <w:t xml:space="preserve"> і 3) </w:t>
      </w:r>
      <w:r w:rsidRPr="00B9009A">
        <w:rPr>
          <w:sz w:val="28"/>
          <w:szCs w:val="28"/>
          <w:u w:val="single"/>
          <w:lang w:val="uk-UA"/>
        </w:rPr>
        <w:t>змішану</w:t>
      </w:r>
      <w:r w:rsidRPr="00B9009A">
        <w:rPr>
          <w:sz w:val="28"/>
          <w:szCs w:val="28"/>
          <w:lang w:val="uk-UA"/>
        </w:rPr>
        <w:t xml:space="preserve"> рес-ки.</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Батьківщина президентської рес-ки США, зараз ця форма правл-ня існ.у Венесуеллі, Мексиці, Бразилії...)</w:t>
      </w:r>
    </w:p>
    <w:p w:rsidR="006A4A05" w:rsidRPr="00B9009A" w:rsidRDefault="006A4A05" w:rsidP="006A4A05">
      <w:pPr>
        <w:spacing w:line="276" w:lineRule="auto"/>
        <w:ind w:firstLine="709"/>
        <w:jc w:val="both"/>
        <w:rPr>
          <w:sz w:val="28"/>
          <w:szCs w:val="28"/>
          <w:lang w:val="uk-UA"/>
        </w:rPr>
      </w:pPr>
      <w:r w:rsidRPr="00B9009A">
        <w:rPr>
          <w:sz w:val="28"/>
          <w:szCs w:val="28"/>
          <w:u w:val="dotted"/>
          <w:lang w:val="uk-UA"/>
        </w:rPr>
        <w:t>Осн.риси през.рес-ки</w:t>
      </w:r>
      <w:r w:rsidRPr="00B9009A">
        <w:rPr>
          <w:sz w:val="28"/>
          <w:szCs w:val="28"/>
          <w:lang w:val="uk-UA"/>
        </w:rPr>
        <w:t>:</w:t>
      </w:r>
    </w:p>
    <w:p w:rsidR="006A4A05" w:rsidRPr="00B9009A" w:rsidRDefault="006A4A05" w:rsidP="008E345A">
      <w:pPr>
        <w:numPr>
          <w:ilvl w:val="0"/>
          <w:numId w:val="42"/>
        </w:numPr>
        <w:spacing w:line="276" w:lineRule="auto"/>
        <w:ind w:left="0" w:firstLine="709"/>
        <w:jc w:val="both"/>
        <w:rPr>
          <w:sz w:val="28"/>
          <w:szCs w:val="28"/>
          <w:lang w:val="uk-UA"/>
        </w:rPr>
      </w:pPr>
      <w:r w:rsidRPr="00B9009A">
        <w:rPr>
          <w:sz w:val="28"/>
          <w:szCs w:val="28"/>
          <w:lang w:val="uk-UA"/>
        </w:rPr>
        <w:t>виборний на все нар.виборах през-нт є одночасно главою д-ви і главою вик.вл.;</w:t>
      </w:r>
    </w:p>
    <w:p w:rsidR="006A4A05" w:rsidRPr="00B9009A" w:rsidRDefault="006A4A05" w:rsidP="008E345A">
      <w:pPr>
        <w:numPr>
          <w:ilvl w:val="0"/>
          <w:numId w:val="42"/>
        </w:numPr>
        <w:spacing w:line="276" w:lineRule="auto"/>
        <w:ind w:left="0" w:firstLine="709"/>
        <w:jc w:val="both"/>
        <w:rPr>
          <w:sz w:val="28"/>
          <w:szCs w:val="28"/>
          <w:lang w:val="uk-UA"/>
        </w:rPr>
      </w:pPr>
      <w:r w:rsidRPr="00B9009A">
        <w:rPr>
          <w:sz w:val="28"/>
          <w:szCs w:val="28"/>
          <w:lang w:val="uk-UA"/>
        </w:rPr>
        <w:t>президент формує і очолює свою вик.адм-цію (уряд), які відповідальні перед ним, а не перед парл-нтом, при цьому діє принцип несумісності деп.мандата і портфеля мімінстра;</w:t>
      </w:r>
    </w:p>
    <w:p w:rsidR="006A4A05" w:rsidRPr="00B9009A" w:rsidRDefault="006A4A05" w:rsidP="008E345A">
      <w:pPr>
        <w:numPr>
          <w:ilvl w:val="0"/>
          <w:numId w:val="42"/>
        </w:numPr>
        <w:spacing w:line="276" w:lineRule="auto"/>
        <w:ind w:left="0" w:firstLine="709"/>
        <w:jc w:val="both"/>
        <w:rPr>
          <w:sz w:val="28"/>
          <w:szCs w:val="28"/>
          <w:lang w:val="uk-UA"/>
        </w:rPr>
      </w:pPr>
      <w:r w:rsidRPr="00B9009A">
        <w:rPr>
          <w:sz w:val="28"/>
          <w:szCs w:val="28"/>
          <w:lang w:val="uk-UA"/>
        </w:rPr>
        <w:t>парл-нт не може відправити у відставку уряд, але є і винятки з цього пр-ла, коли парл-нт наділений п-вом звільняти певних міністрів;</w:t>
      </w:r>
    </w:p>
    <w:p w:rsidR="006A4A05" w:rsidRPr="00B9009A" w:rsidRDefault="006A4A05" w:rsidP="008E345A">
      <w:pPr>
        <w:numPr>
          <w:ilvl w:val="0"/>
          <w:numId w:val="42"/>
        </w:numPr>
        <w:spacing w:line="276" w:lineRule="auto"/>
        <w:ind w:left="0" w:firstLine="709"/>
        <w:jc w:val="both"/>
        <w:rPr>
          <w:sz w:val="28"/>
          <w:szCs w:val="28"/>
          <w:lang w:val="uk-UA"/>
        </w:rPr>
      </w:pPr>
      <w:r w:rsidRPr="00B9009A">
        <w:rPr>
          <w:sz w:val="28"/>
          <w:szCs w:val="28"/>
          <w:lang w:val="uk-UA"/>
        </w:rPr>
        <w:t>глава д-ви вибирається без участі парл-нта;</w:t>
      </w:r>
    </w:p>
    <w:p w:rsidR="006A4A05" w:rsidRPr="00B9009A" w:rsidRDefault="006A4A05" w:rsidP="008E345A">
      <w:pPr>
        <w:numPr>
          <w:ilvl w:val="0"/>
          <w:numId w:val="42"/>
        </w:numPr>
        <w:spacing w:line="276" w:lineRule="auto"/>
        <w:ind w:left="0" w:firstLine="709"/>
        <w:jc w:val="both"/>
        <w:rPr>
          <w:sz w:val="28"/>
          <w:szCs w:val="28"/>
          <w:lang w:val="uk-UA"/>
        </w:rPr>
      </w:pPr>
      <w:r w:rsidRPr="00B9009A">
        <w:rPr>
          <w:sz w:val="28"/>
          <w:szCs w:val="28"/>
          <w:lang w:val="uk-UA"/>
        </w:rPr>
        <w:t>през-нт не має права дострокового розпуску парл-нту (хоча були винятки з цього пр-ла, коли в 1993 році През-нт Перу призупинив дію К-ції і розпустив парл-нт, призначивши при цьому нові вибори);</w:t>
      </w:r>
    </w:p>
    <w:p w:rsidR="006A4A05" w:rsidRPr="00B9009A" w:rsidRDefault="006A4A05" w:rsidP="008E345A">
      <w:pPr>
        <w:numPr>
          <w:ilvl w:val="0"/>
          <w:numId w:val="42"/>
        </w:numPr>
        <w:spacing w:line="276" w:lineRule="auto"/>
        <w:ind w:left="0" w:firstLine="709"/>
        <w:jc w:val="both"/>
        <w:rPr>
          <w:sz w:val="28"/>
          <w:szCs w:val="28"/>
          <w:lang w:val="uk-UA"/>
        </w:rPr>
      </w:pPr>
      <w:r w:rsidRPr="00B9009A">
        <w:rPr>
          <w:sz w:val="28"/>
          <w:szCs w:val="28"/>
          <w:lang w:val="uk-UA"/>
        </w:rPr>
        <w:t xml:space="preserve">осн.принципом орг-ції і здійс.вл.є принип розподілу вл. </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Приблизно 2/3 суч.д-в є рес-ками. </w:t>
      </w:r>
    </w:p>
    <w:p w:rsidR="006A4A05" w:rsidRPr="00B9009A" w:rsidRDefault="006A4A05" w:rsidP="006A4A05">
      <w:pPr>
        <w:spacing w:line="276" w:lineRule="auto"/>
        <w:ind w:firstLine="709"/>
        <w:jc w:val="both"/>
        <w:rPr>
          <w:sz w:val="28"/>
          <w:szCs w:val="28"/>
          <w:u w:val="dotted"/>
          <w:lang w:val="uk-UA"/>
        </w:rPr>
      </w:pPr>
      <w:r w:rsidRPr="00B9009A">
        <w:rPr>
          <w:sz w:val="28"/>
          <w:szCs w:val="28"/>
          <w:lang w:val="uk-UA"/>
        </w:rPr>
        <w:t>Існ.різ.</w:t>
      </w:r>
      <w:r w:rsidRPr="00B9009A">
        <w:rPr>
          <w:sz w:val="28"/>
          <w:szCs w:val="28"/>
          <w:u w:val="dotted"/>
          <w:lang w:val="uk-UA"/>
        </w:rPr>
        <w:t>моделі през.рес-ки:</w:t>
      </w:r>
    </w:p>
    <w:p w:rsidR="006A4A05" w:rsidRPr="00B9009A" w:rsidRDefault="006A4A05" w:rsidP="008E345A">
      <w:pPr>
        <w:numPr>
          <w:ilvl w:val="0"/>
          <w:numId w:val="43"/>
        </w:numPr>
        <w:spacing w:line="276" w:lineRule="auto"/>
        <w:ind w:left="0" w:firstLine="709"/>
        <w:jc w:val="both"/>
        <w:rPr>
          <w:sz w:val="28"/>
          <w:szCs w:val="28"/>
          <w:lang w:val="uk-UA"/>
        </w:rPr>
      </w:pPr>
      <w:r w:rsidRPr="00B9009A">
        <w:rPr>
          <w:sz w:val="28"/>
          <w:szCs w:val="28"/>
          <w:lang w:val="uk-UA"/>
        </w:rPr>
        <w:t>класична модель: (США) – през-нт формує зі згоди верх.палати парл-нту (сенату) адм-цію, члени якої відповідальні перед през-нтом. През-нт не може розпуст.парл-нт, парл-нт може замінити през-нта тільки в порядку імпічмента, що буває дуже рідко.</w:t>
      </w:r>
    </w:p>
    <w:p w:rsidR="006A4A05" w:rsidRPr="00B9009A" w:rsidRDefault="006A4A05" w:rsidP="008E345A">
      <w:pPr>
        <w:numPr>
          <w:ilvl w:val="0"/>
          <w:numId w:val="43"/>
        </w:numPr>
        <w:spacing w:line="276" w:lineRule="auto"/>
        <w:ind w:left="0" w:firstLine="709"/>
        <w:jc w:val="both"/>
        <w:rPr>
          <w:sz w:val="28"/>
          <w:szCs w:val="28"/>
          <w:lang w:val="uk-UA"/>
        </w:rPr>
      </w:pPr>
      <w:r w:rsidRPr="00B9009A">
        <w:rPr>
          <w:sz w:val="28"/>
          <w:szCs w:val="28"/>
          <w:lang w:val="uk-UA"/>
        </w:rPr>
        <w:t>для латиноамер.през.рес-к хар.повна свобода през-нта в призначенні ізаміщенні членів адм-ції, але зустріч.і випадки парл.відповідальності окрем.членів президентського кабінету (Коста-Ріка, Уругвай).</w:t>
      </w:r>
    </w:p>
    <w:p w:rsidR="006A4A05" w:rsidRPr="00B9009A" w:rsidRDefault="006A4A05" w:rsidP="008E345A">
      <w:pPr>
        <w:numPr>
          <w:ilvl w:val="0"/>
          <w:numId w:val="43"/>
        </w:numPr>
        <w:spacing w:line="276" w:lineRule="auto"/>
        <w:ind w:left="0" w:firstLine="709"/>
        <w:jc w:val="both"/>
        <w:rPr>
          <w:sz w:val="28"/>
          <w:szCs w:val="28"/>
          <w:lang w:val="uk-UA"/>
        </w:rPr>
      </w:pPr>
      <w:r w:rsidRPr="00B9009A">
        <w:rPr>
          <w:sz w:val="28"/>
          <w:szCs w:val="28"/>
          <w:lang w:val="uk-UA"/>
        </w:rPr>
        <w:t>для през.рес-к пострадянс.д-в (Білорусія) – існ.колег.ор-н – уряд на чолі з президентом, а також т.зв.адм.прем’єр, в окрем.випадках през-нт може не очол.формально вик.вл., але уряд відповідальний лише перед ним (Киргизія).</w:t>
      </w:r>
    </w:p>
    <w:p w:rsidR="006A4A05" w:rsidRPr="00B9009A" w:rsidRDefault="006A4A05" w:rsidP="008E345A">
      <w:pPr>
        <w:numPr>
          <w:ilvl w:val="0"/>
          <w:numId w:val="43"/>
        </w:numPr>
        <w:spacing w:line="276" w:lineRule="auto"/>
        <w:ind w:left="0" w:firstLine="709"/>
        <w:jc w:val="both"/>
        <w:rPr>
          <w:sz w:val="28"/>
          <w:szCs w:val="28"/>
          <w:lang w:val="uk-UA"/>
        </w:rPr>
      </w:pPr>
      <w:r w:rsidRPr="00B9009A">
        <w:rPr>
          <w:sz w:val="28"/>
          <w:szCs w:val="28"/>
          <w:lang w:val="uk-UA"/>
        </w:rPr>
        <w:t>суперпрезидентська рес-ка – зустріч.рідко, през-нт є не тільки главою д-ви, але з очол.уряд та є лідером правлячої партії, нерідко през-нт в такій д-ві має не обмеж.п-во розпуску парл-нту, п-во введення на свій погляд надзвич.стану в д-ві, п-во видавати декрети, які мають силу законод.актів, п-во одноособово призначати і заміщувати глав місц.адм-цій, суддів..., при такій формі правл-ня практично відсутні мех.-зми заміщення през-нта зі свого поста, не функт-нує с-ма «стримувань і противаг», хар.для през.рес-ки. (Ірак, Сірія). Це є практично диктатура, в якій встановлено тоталітар.режим.</w:t>
      </w:r>
    </w:p>
    <w:p w:rsidR="006A4A05" w:rsidRPr="00B9009A" w:rsidRDefault="006A4A05" w:rsidP="006A4A05">
      <w:pPr>
        <w:spacing w:line="276" w:lineRule="auto"/>
        <w:ind w:firstLine="709"/>
        <w:jc w:val="both"/>
        <w:rPr>
          <w:sz w:val="28"/>
          <w:szCs w:val="28"/>
          <w:lang w:val="uk-UA"/>
        </w:rPr>
      </w:pPr>
      <w:r w:rsidRPr="00B9009A">
        <w:rPr>
          <w:sz w:val="28"/>
          <w:szCs w:val="28"/>
          <w:lang w:val="uk-UA"/>
        </w:rPr>
        <w:t>Парл.рес-ка пощир.в суч.умовах значно менше (Нім, Венгр., Індія, Ірландія, Італія, Латвія, Португалія).</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lastRenderedPageBreak/>
        <w:t>Риси парл.рес-ки:</w:t>
      </w:r>
    </w:p>
    <w:p w:rsidR="006A4A05" w:rsidRPr="00B9009A" w:rsidRDefault="006A4A05" w:rsidP="008E345A">
      <w:pPr>
        <w:numPr>
          <w:ilvl w:val="0"/>
          <w:numId w:val="44"/>
        </w:numPr>
        <w:spacing w:line="276" w:lineRule="auto"/>
        <w:ind w:left="0" w:firstLine="709"/>
        <w:jc w:val="both"/>
        <w:rPr>
          <w:sz w:val="28"/>
          <w:szCs w:val="28"/>
          <w:lang w:val="uk-UA"/>
        </w:rPr>
      </w:pPr>
      <w:r w:rsidRPr="00B9009A">
        <w:rPr>
          <w:sz w:val="28"/>
          <w:szCs w:val="28"/>
          <w:lang w:val="uk-UA"/>
        </w:rPr>
        <w:t>глава д-ви – през-нт не є главою уряду і займає досить скромне місце в с-мі ор-нів вл., наділений рядом формальних повноважень;</w:t>
      </w:r>
    </w:p>
    <w:p w:rsidR="006A4A05" w:rsidRPr="00B9009A" w:rsidRDefault="006A4A05" w:rsidP="008E345A">
      <w:pPr>
        <w:numPr>
          <w:ilvl w:val="0"/>
          <w:numId w:val="44"/>
        </w:numPr>
        <w:spacing w:line="276" w:lineRule="auto"/>
        <w:ind w:left="0" w:firstLine="709"/>
        <w:jc w:val="both"/>
        <w:rPr>
          <w:sz w:val="28"/>
          <w:szCs w:val="28"/>
          <w:lang w:val="uk-UA"/>
        </w:rPr>
      </w:pPr>
      <w:r w:rsidRPr="00B9009A">
        <w:rPr>
          <w:sz w:val="28"/>
          <w:szCs w:val="28"/>
          <w:lang w:val="uk-UA"/>
        </w:rPr>
        <w:t>парл-нт є повновлад.ор-ном, який формує політично відповідальний перед ним уряд і сам вибирає през-нта, або це відбувається за його активної участі;</w:t>
      </w:r>
    </w:p>
    <w:p w:rsidR="006A4A05" w:rsidRPr="00B9009A" w:rsidRDefault="006A4A05" w:rsidP="008E345A">
      <w:pPr>
        <w:numPr>
          <w:ilvl w:val="0"/>
          <w:numId w:val="44"/>
        </w:numPr>
        <w:spacing w:line="276" w:lineRule="auto"/>
        <w:ind w:left="0" w:firstLine="709"/>
        <w:jc w:val="both"/>
        <w:rPr>
          <w:sz w:val="28"/>
          <w:szCs w:val="28"/>
          <w:lang w:val="uk-UA"/>
        </w:rPr>
      </w:pPr>
      <w:r w:rsidRPr="00B9009A">
        <w:rPr>
          <w:sz w:val="28"/>
          <w:szCs w:val="28"/>
          <w:lang w:val="uk-UA"/>
        </w:rPr>
        <w:t>главою уряду – прем’єр-міністром призначається лідер партії парл.б-сті, він формує уряд, склад якого затверджує як пр-ло парл-нт чи його палата, здійснює фактичну владу;</w:t>
      </w:r>
    </w:p>
    <w:p w:rsidR="006A4A05" w:rsidRPr="00B9009A" w:rsidRDefault="006A4A05" w:rsidP="008E345A">
      <w:pPr>
        <w:numPr>
          <w:ilvl w:val="0"/>
          <w:numId w:val="44"/>
        </w:numPr>
        <w:spacing w:line="276" w:lineRule="auto"/>
        <w:ind w:left="0" w:firstLine="709"/>
        <w:jc w:val="both"/>
        <w:rPr>
          <w:sz w:val="28"/>
          <w:szCs w:val="28"/>
          <w:lang w:val="uk-UA"/>
        </w:rPr>
      </w:pPr>
      <w:r w:rsidRPr="00B9009A">
        <w:rPr>
          <w:sz w:val="28"/>
          <w:szCs w:val="28"/>
          <w:lang w:val="uk-UA"/>
        </w:rPr>
        <w:t>вищий предс.ор-н контр.д-сть уряду, він може відправити у відставку уряд, виразити йому недовіру, якщо він втратить підтримку більшості у парл-нті. В цьому випадку през-нт має право за пропозицією уряду розпустити парл-нт і призначити дострокові вибори.</w:t>
      </w:r>
    </w:p>
    <w:p w:rsidR="006A4A05" w:rsidRPr="00B9009A" w:rsidRDefault="006A4A05" w:rsidP="008E345A">
      <w:pPr>
        <w:numPr>
          <w:ilvl w:val="0"/>
          <w:numId w:val="44"/>
        </w:numPr>
        <w:spacing w:line="276" w:lineRule="auto"/>
        <w:ind w:left="0" w:firstLine="709"/>
        <w:jc w:val="both"/>
        <w:rPr>
          <w:sz w:val="28"/>
          <w:szCs w:val="28"/>
          <w:lang w:val="uk-UA"/>
        </w:rPr>
      </w:pPr>
      <w:r w:rsidRPr="00B9009A">
        <w:rPr>
          <w:sz w:val="28"/>
          <w:szCs w:val="28"/>
          <w:lang w:val="uk-UA"/>
        </w:rPr>
        <w:t>діє інс-тут контра сигнатури, тобто акти президента набувають чинності тільки у випадку їх підписання главою уряду чи відповідними членами уряду і відповідальність за реалізацію даних актів несе не глава д-ви, а глава уряду чи відповідний міністр.</w:t>
      </w:r>
    </w:p>
    <w:p w:rsidR="006A4A05" w:rsidRPr="00B9009A" w:rsidRDefault="006A4A05" w:rsidP="006A4A05">
      <w:pPr>
        <w:spacing w:line="276" w:lineRule="auto"/>
        <w:ind w:firstLine="709"/>
        <w:jc w:val="both"/>
        <w:rPr>
          <w:sz w:val="28"/>
          <w:szCs w:val="28"/>
          <w:lang w:val="uk-UA"/>
        </w:rPr>
      </w:pPr>
      <w:r w:rsidRPr="00B9009A">
        <w:rPr>
          <w:sz w:val="28"/>
          <w:szCs w:val="28"/>
          <w:lang w:val="uk-UA"/>
        </w:rPr>
        <w:t>Змішана респ.форма правл-ня вперше виникла в Фр.у 1958 році, зараз діє в Румунії, Болгарії, Литві, в багатьох постсоціалістич.кр-нах.</w:t>
      </w:r>
    </w:p>
    <w:p w:rsidR="006A4A05" w:rsidRPr="00B9009A" w:rsidRDefault="006A4A05" w:rsidP="006A4A05">
      <w:pPr>
        <w:spacing w:line="276" w:lineRule="auto"/>
        <w:ind w:firstLine="709"/>
        <w:jc w:val="both"/>
        <w:rPr>
          <w:sz w:val="28"/>
          <w:szCs w:val="28"/>
          <w:lang w:val="uk-UA"/>
        </w:rPr>
      </w:pPr>
      <w:r w:rsidRPr="00B9009A">
        <w:rPr>
          <w:sz w:val="28"/>
          <w:szCs w:val="28"/>
          <w:lang w:val="uk-UA"/>
        </w:rPr>
        <w:t>В цій форми правл-ня поєд.елементи през.і парл.рес-ки.</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Зміш.форму през.рес-ки мож.охар-зувати такими рисами:</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     А) през.рес-ки:</w:t>
      </w:r>
    </w:p>
    <w:p w:rsidR="006A4A05" w:rsidRPr="00B9009A" w:rsidRDefault="006A4A05" w:rsidP="008E345A">
      <w:pPr>
        <w:numPr>
          <w:ilvl w:val="0"/>
          <w:numId w:val="45"/>
        </w:numPr>
        <w:spacing w:line="276" w:lineRule="auto"/>
        <w:ind w:left="0" w:firstLine="709"/>
        <w:jc w:val="both"/>
        <w:rPr>
          <w:sz w:val="28"/>
          <w:szCs w:val="28"/>
          <w:lang w:val="uk-UA"/>
        </w:rPr>
      </w:pPr>
      <w:r w:rsidRPr="00B9009A">
        <w:rPr>
          <w:sz w:val="28"/>
          <w:szCs w:val="28"/>
          <w:lang w:val="uk-UA"/>
        </w:rPr>
        <w:t>През-нт обирається на прямих всезаг.виборах без уч.парл-нту.</w:t>
      </w:r>
    </w:p>
    <w:p w:rsidR="006A4A05" w:rsidRPr="00B9009A" w:rsidRDefault="006A4A05" w:rsidP="008E345A">
      <w:pPr>
        <w:numPr>
          <w:ilvl w:val="0"/>
          <w:numId w:val="45"/>
        </w:numPr>
        <w:spacing w:line="276" w:lineRule="auto"/>
        <w:ind w:left="0" w:firstLine="709"/>
        <w:jc w:val="both"/>
        <w:rPr>
          <w:sz w:val="28"/>
          <w:szCs w:val="28"/>
          <w:lang w:val="uk-UA"/>
        </w:rPr>
      </w:pPr>
      <w:r w:rsidRPr="00B9009A">
        <w:rPr>
          <w:sz w:val="28"/>
          <w:szCs w:val="28"/>
          <w:lang w:val="uk-UA"/>
        </w:rPr>
        <w:t xml:space="preserve">През-нт формує уряд на непарл.ос-ві, діє принцим несуміс-сті  портфеля міністра і деп..мандата, але звичайно коли у парл-нт володіє п-вим вотума недовіру, то през-нт повинен узгодити свою волю із розстановкою сил у парл-нті і призначити головою уряду ос., яка користується довірою у парл-нті. Це може привести до ситуації, що проез-нт представляє одну політ.силу, а при  ньому складається з осіб, які поділяють інші політ.погляди. </w:t>
      </w:r>
    </w:p>
    <w:p w:rsidR="006A4A05" w:rsidRPr="00B9009A" w:rsidRDefault="006A4A05" w:rsidP="008E345A">
      <w:pPr>
        <w:numPr>
          <w:ilvl w:val="0"/>
          <w:numId w:val="45"/>
        </w:numPr>
        <w:spacing w:line="276" w:lineRule="auto"/>
        <w:ind w:left="0" w:firstLine="709"/>
        <w:jc w:val="both"/>
        <w:rPr>
          <w:sz w:val="28"/>
          <w:szCs w:val="28"/>
          <w:lang w:val="uk-UA"/>
        </w:rPr>
      </w:pPr>
      <w:r w:rsidRPr="00B9009A">
        <w:rPr>
          <w:sz w:val="28"/>
          <w:szCs w:val="28"/>
          <w:lang w:val="uk-UA"/>
        </w:rPr>
        <w:t>Уряд фактично відповідальний перед през-нтом, а не перед парл-нтом. През-нт здійс.заг.кер-во урядом.</w:t>
      </w:r>
    </w:p>
    <w:p w:rsidR="006A4A05" w:rsidRPr="00B9009A" w:rsidRDefault="006A4A05" w:rsidP="008E345A">
      <w:pPr>
        <w:numPr>
          <w:ilvl w:val="0"/>
          <w:numId w:val="45"/>
        </w:numPr>
        <w:spacing w:line="276" w:lineRule="auto"/>
        <w:ind w:left="0" w:firstLine="709"/>
        <w:jc w:val="both"/>
        <w:rPr>
          <w:sz w:val="28"/>
          <w:szCs w:val="28"/>
          <w:lang w:val="uk-UA"/>
        </w:rPr>
      </w:pPr>
      <w:r w:rsidRPr="00B9009A">
        <w:rPr>
          <w:sz w:val="28"/>
          <w:szCs w:val="28"/>
          <w:lang w:val="uk-UA"/>
        </w:rPr>
        <w:t>Глава д-ви наділений широким колом повноважень, вплоть до надзвичайних, коли повноваження парл-нту є обмежені.</w:t>
      </w:r>
    </w:p>
    <w:p w:rsidR="006A4A05" w:rsidRPr="00B9009A" w:rsidRDefault="006A4A05" w:rsidP="006A4A05">
      <w:pPr>
        <w:spacing w:line="276" w:lineRule="auto"/>
        <w:ind w:firstLine="709"/>
        <w:jc w:val="both"/>
        <w:rPr>
          <w:sz w:val="28"/>
          <w:szCs w:val="28"/>
          <w:lang w:val="uk-UA"/>
        </w:rPr>
      </w:pPr>
      <w:r w:rsidRPr="00B9009A">
        <w:rPr>
          <w:sz w:val="28"/>
          <w:szCs w:val="28"/>
          <w:lang w:val="uk-UA"/>
        </w:rPr>
        <w:t>Б) парл.рес-ки:</w:t>
      </w:r>
    </w:p>
    <w:p w:rsidR="006A4A05" w:rsidRPr="00B9009A" w:rsidRDefault="006A4A05" w:rsidP="008E345A">
      <w:pPr>
        <w:numPr>
          <w:ilvl w:val="0"/>
          <w:numId w:val="46"/>
        </w:numPr>
        <w:tabs>
          <w:tab w:val="clear" w:pos="1080"/>
          <w:tab w:val="num" w:pos="720"/>
        </w:tabs>
        <w:spacing w:line="276" w:lineRule="auto"/>
        <w:ind w:left="0" w:firstLine="709"/>
        <w:jc w:val="both"/>
        <w:rPr>
          <w:sz w:val="28"/>
          <w:szCs w:val="28"/>
          <w:lang w:val="uk-UA"/>
        </w:rPr>
      </w:pPr>
      <w:r w:rsidRPr="00B9009A">
        <w:rPr>
          <w:sz w:val="28"/>
          <w:szCs w:val="28"/>
          <w:lang w:val="uk-UA"/>
        </w:rPr>
        <w:t>През-нт є главою д-ви, але не вик.вл. на чолі уряду стоїть прем’єр-міністр.</w:t>
      </w:r>
    </w:p>
    <w:p w:rsidR="006A4A05" w:rsidRPr="00B9009A" w:rsidRDefault="006A4A05" w:rsidP="008E345A">
      <w:pPr>
        <w:numPr>
          <w:ilvl w:val="0"/>
          <w:numId w:val="46"/>
        </w:numPr>
        <w:tabs>
          <w:tab w:val="clear" w:pos="1080"/>
          <w:tab w:val="num" w:pos="720"/>
        </w:tabs>
        <w:spacing w:line="276" w:lineRule="auto"/>
        <w:ind w:left="0" w:firstLine="709"/>
        <w:jc w:val="both"/>
        <w:rPr>
          <w:sz w:val="28"/>
          <w:szCs w:val="28"/>
          <w:lang w:val="uk-UA"/>
        </w:rPr>
      </w:pPr>
      <w:r w:rsidRPr="00B9009A">
        <w:rPr>
          <w:sz w:val="28"/>
          <w:szCs w:val="28"/>
          <w:lang w:val="uk-UA"/>
        </w:rPr>
        <w:t>Уряд формально-відповідальний перед парл-нтом чи його палатою.</w:t>
      </w:r>
    </w:p>
    <w:p w:rsidR="006A4A05" w:rsidRPr="00B9009A" w:rsidRDefault="006A4A05" w:rsidP="008E345A">
      <w:pPr>
        <w:numPr>
          <w:ilvl w:val="0"/>
          <w:numId w:val="46"/>
        </w:numPr>
        <w:tabs>
          <w:tab w:val="clear" w:pos="1080"/>
          <w:tab w:val="num" w:pos="720"/>
        </w:tabs>
        <w:spacing w:line="276" w:lineRule="auto"/>
        <w:ind w:left="0" w:firstLine="709"/>
        <w:jc w:val="both"/>
        <w:rPr>
          <w:sz w:val="28"/>
          <w:szCs w:val="28"/>
          <w:lang w:val="uk-UA"/>
        </w:rPr>
      </w:pPr>
      <w:r w:rsidRPr="00B9009A">
        <w:rPr>
          <w:sz w:val="28"/>
          <w:szCs w:val="28"/>
          <w:lang w:val="uk-UA"/>
        </w:rPr>
        <w:t>През-нт має право дострокового розпуску парл-нту.</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ab/>
        <w:t>В л-рі мож.зустріти термін теократична рес-ка – це рес-ка, в якій головним лідером є духовний глава д-ви, тобто ос., яка очолює домінуючу релігійну конфесію.</w:t>
      </w:r>
    </w:p>
    <w:p w:rsidR="006A4A05" w:rsidRPr="00B9009A" w:rsidRDefault="006A4A05" w:rsidP="006A4A05">
      <w:pPr>
        <w:spacing w:line="276" w:lineRule="auto"/>
        <w:ind w:firstLine="709"/>
        <w:jc w:val="both"/>
        <w:rPr>
          <w:sz w:val="28"/>
          <w:szCs w:val="28"/>
          <w:lang w:val="uk-UA"/>
        </w:rPr>
      </w:pPr>
      <w:r w:rsidRPr="00B9009A">
        <w:rPr>
          <w:sz w:val="28"/>
          <w:szCs w:val="28"/>
          <w:lang w:val="uk-UA"/>
        </w:rPr>
        <w:t>Напр..за к-цією Ісламс.рес-ки Іран 1979 р.передбачено посаду виборного през-нта, і крім того, кер-ка д-ви, яким є вища дух.ос.(імам чи факір), яка обирається Радою експертів в склад якої входять 93 священнослужителі. Якщо наступить смерть чи відсавка вищ.дух.особи,то об-ки кер-ка д-ви буде виконувати колег.ор-н, який складається з декількох десятків осіб та діє до обрання вищого дух.кер-ка д-ви.</w:t>
      </w:r>
    </w:p>
    <w:p w:rsidR="006A4A05" w:rsidRPr="00B9009A" w:rsidRDefault="006A4A05" w:rsidP="006A4A05">
      <w:pPr>
        <w:spacing w:line="276" w:lineRule="auto"/>
        <w:ind w:firstLine="709"/>
        <w:jc w:val="both"/>
        <w:rPr>
          <w:sz w:val="28"/>
          <w:szCs w:val="28"/>
          <w:lang w:val="uk-UA"/>
        </w:rPr>
      </w:pPr>
      <w:r w:rsidRPr="00B9009A">
        <w:rPr>
          <w:sz w:val="28"/>
          <w:szCs w:val="28"/>
          <w:lang w:val="uk-UA"/>
        </w:rPr>
        <w:t>Своєрідною гібридною формою правл-ня є Швейцарська конфедерація, в л-рі немає єдності до якої форми рес-ки її мож.віднести. Уряд Швейцарії – Федеральна Рада призначається парл-нтом і підзвітний йому. Уряд складається з 7ми міністрів, кожен з яких протягом 1 року викон.ф-ції През-нта, тобто вони можуть бути през-нтом 1 раз в житті 1 рік.</w:t>
      </w:r>
    </w:p>
    <w:p w:rsidR="006A4A05" w:rsidRPr="00B9009A" w:rsidRDefault="006A4A05" w:rsidP="006A4A05">
      <w:pPr>
        <w:spacing w:line="276" w:lineRule="auto"/>
        <w:ind w:firstLine="709"/>
        <w:jc w:val="both"/>
        <w:rPr>
          <w:sz w:val="28"/>
          <w:szCs w:val="28"/>
          <w:lang w:val="uk-UA"/>
        </w:rPr>
      </w:pPr>
      <w:r w:rsidRPr="00B9009A">
        <w:rPr>
          <w:sz w:val="28"/>
          <w:szCs w:val="28"/>
          <w:lang w:val="uk-UA"/>
        </w:rPr>
        <w:t>До своєрідної форми рес-ки віднос.також президентсько-мілітарну рес-ку, яка утв.після війс.переворотів, коли лідери армії ств.війс/революцій., війс/адм.раду і роблять свого лідера през-нтом, закріплюючи потім його призначення в своїх з-нах і к-ціях.</w:t>
      </w:r>
    </w:p>
    <w:p w:rsidR="006A4A05" w:rsidRPr="00B9009A" w:rsidRDefault="006A4A05" w:rsidP="006A4A05">
      <w:pPr>
        <w:spacing w:line="276" w:lineRule="auto"/>
        <w:ind w:firstLine="709"/>
        <w:jc w:val="both"/>
        <w:rPr>
          <w:sz w:val="28"/>
          <w:szCs w:val="28"/>
          <w:lang w:val="uk-UA"/>
        </w:rPr>
      </w:pPr>
      <w:r w:rsidRPr="00B9009A">
        <w:rPr>
          <w:sz w:val="28"/>
          <w:szCs w:val="28"/>
          <w:lang w:val="uk-UA"/>
        </w:rPr>
        <w:t>До числа екзотичних форм відносять рес-ку з по життєвою посадою през-нта (Рес-ка Малаві в Африці). Інколи по життєве президентство супроводжується передачею влади по спадку (в рес-ці Гаіті після смерті през-нта Дювальє його син Жан Клод став през-нтом) – монарх.елемент в рес-ці.</w:t>
      </w:r>
    </w:p>
    <w:p w:rsidR="006A4A05" w:rsidRPr="00B9009A" w:rsidRDefault="006A4A05" w:rsidP="006A4A05">
      <w:pPr>
        <w:spacing w:line="276" w:lineRule="auto"/>
        <w:ind w:firstLine="709"/>
        <w:jc w:val="both"/>
        <w:rPr>
          <w:sz w:val="28"/>
          <w:szCs w:val="28"/>
          <w:lang w:val="uk-UA"/>
        </w:rPr>
      </w:pPr>
    </w:p>
    <w:p w:rsidR="006A4A05" w:rsidRPr="006A4A05" w:rsidRDefault="006A4A05" w:rsidP="008E345A">
      <w:pPr>
        <w:pStyle w:val="a6"/>
        <w:numPr>
          <w:ilvl w:val="0"/>
          <w:numId w:val="40"/>
        </w:numPr>
        <w:spacing w:line="276" w:lineRule="auto"/>
        <w:jc w:val="both"/>
        <w:rPr>
          <w:b/>
          <w:sz w:val="28"/>
          <w:szCs w:val="28"/>
          <w:lang w:val="uk-UA"/>
        </w:rPr>
      </w:pPr>
      <w:r w:rsidRPr="006A4A05">
        <w:rPr>
          <w:b/>
          <w:sz w:val="28"/>
          <w:szCs w:val="28"/>
          <w:lang w:val="uk-UA"/>
        </w:rPr>
        <w:t>Форма державного устрою.</w:t>
      </w:r>
    </w:p>
    <w:p w:rsidR="006A4A05" w:rsidRPr="00B9009A" w:rsidRDefault="006A4A05" w:rsidP="006A4A05">
      <w:pPr>
        <w:spacing w:line="276" w:lineRule="auto"/>
        <w:ind w:firstLine="709"/>
        <w:jc w:val="both"/>
        <w:rPr>
          <w:sz w:val="28"/>
          <w:szCs w:val="28"/>
          <w:lang w:val="uk-UA"/>
        </w:rPr>
      </w:pPr>
      <w:r w:rsidRPr="00B9009A">
        <w:rPr>
          <w:sz w:val="28"/>
          <w:szCs w:val="28"/>
          <w:lang w:val="uk-UA"/>
        </w:rPr>
        <w:t>Територія кож.д-ви завжди певним чином організована, поділена на частини адм.чи політ.значення.з метою управління соц/ек.процесами і взаємодії з нас.</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Форма держ.устрою (територіально-політич.устрій) – це сп-б територіальної орг-ції д-ви чи держав, які утв.союз, які обумовлює певні взаємовідносини інс-тів д-ви з ор-нами її складових частин. </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Ця категорія також характеризує і об’єм прав, яким наділені складові частини д-ви. </w:t>
      </w:r>
    </w:p>
    <w:p w:rsidR="006A4A05" w:rsidRPr="00B9009A" w:rsidRDefault="006A4A05" w:rsidP="006A4A05">
      <w:pPr>
        <w:spacing w:line="276" w:lineRule="auto"/>
        <w:ind w:firstLine="709"/>
        <w:jc w:val="both"/>
        <w:rPr>
          <w:sz w:val="28"/>
          <w:szCs w:val="28"/>
          <w:lang w:val="uk-UA"/>
        </w:rPr>
      </w:pPr>
      <w:r w:rsidRPr="00B9009A">
        <w:rPr>
          <w:sz w:val="28"/>
          <w:szCs w:val="28"/>
          <w:lang w:val="uk-UA"/>
        </w:rPr>
        <w:t>Таким чином дане поняття дає відповідь на пит., яким чином поділена тер.д-ви,з яких частин вона складається, яке їх прав.положення, на яких принципах будуються взаємовідносини між центром і на місцях.</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Існують три форми держ.устрою: 1. </w:t>
      </w:r>
      <w:r w:rsidRPr="00B9009A">
        <w:rPr>
          <w:sz w:val="28"/>
          <w:szCs w:val="28"/>
          <w:u w:val="single"/>
          <w:lang w:val="uk-UA"/>
        </w:rPr>
        <w:t>унітарна д-ва</w:t>
      </w:r>
      <w:r w:rsidRPr="00B9009A">
        <w:rPr>
          <w:sz w:val="28"/>
          <w:szCs w:val="28"/>
          <w:lang w:val="uk-UA"/>
        </w:rPr>
        <w:t xml:space="preserve">; 2. </w:t>
      </w:r>
      <w:r w:rsidRPr="00B9009A">
        <w:rPr>
          <w:sz w:val="28"/>
          <w:szCs w:val="28"/>
          <w:u w:val="single"/>
          <w:lang w:val="uk-UA"/>
        </w:rPr>
        <w:t>федерація</w:t>
      </w:r>
      <w:r w:rsidRPr="00B9009A">
        <w:rPr>
          <w:sz w:val="28"/>
          <w:szCs w:val="28"/>
          <w:lang w:val="uk-UA"/>
        </w:rPr>
        <w:t xml:space="preserve"> - основні; 3. </w:t>
      </w:r>
      <w:r w:rsidRPr="00B9009A">
        <w:rPr>
          <w:sz w:val="28"/>
          <w:szCs w:val="28"/>
          <w:u w:val="single"/>
          <w:lang w:val="uk-UA"/>
        </w:rPr>
        <w:t>конфедерація</w:t>
      </w:r>
      <w:r w:rsidRPr="00B9009A">
        <w:rPr>
          <w:sz w:val="28"/>
          <w:szCs w:val="28"/>
          <w:lang w:val="uk-UA"/>
        </w:rPr>
        <w:t xml:space="preserve">. Деякі автори відносять до форм і </w:t>
      </w:r>
      <w:r w:rsidRPr="00B9009A">
        <w:rPr>
          <w:sz w:val="28"/>
          <w:szCs w:val="28"/>
          <w:u w:val="single"/>
          <w:lang w:val="uk-UA"/>
        </w:rPr>
        <w:t>автономію</w:t>
      </w:r>
      <w:r w:rsidRPr="00B9009A">
        <w:rPr>
          <w:sz w:val="28"/>
          <w:szCs w:val="28"/>
          <w:lang w:val="uk-UA"/>
        </w:rPr>
        <w:t>.</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І. Унітарна д-ва (цілісна, проста, єдина) – д-ва, яка немає у своєму складі держ/прав.утворень, в якій всі чи б-сть її частин є звичайними адм/тер.одиницями.</w:t>
      </w:r>
    </w:p>
    <w:p w:rsidR="006A4A05" w:rsidRPr="00B9009A" w:rsidRDefault="006A4A05" w:rsidP="006A4A05">
      <w:pPr>
        <w:spacing w:line="276" w:lineRule="auto"/>
        <w:ind w:firstLine="709"/>
        <w:jc w:val="both"/>
        <w:rPr>
          <w:sz w:val="28"/>
          <w:szCs w:val="28"/>
          <w:u w:val="dotted"/>
          <w:lang w:val="uk-UA"/>
        </w:rPr>
      </w:pPr>
      <w:r w:rsidRPr="00B9009A">
        <w:rPr>
          <w:sz w:val="28"/>
          <w:szCs w:val="28"/>
          <w:lang w:val="uk-UA"/>
        </w:rPr>
        <w:tab/>
      </w:r>
      <w:r w:rsidRPr="00B9009A">
        <w:rPr>
          <w:sz w:val="28"/>
          <w:szCs w:val="28"/>
          <w:u w:val="dotted"/>
          <w:lang w:val="uk-UA"/>
        </w:rPr>
        <w:t>Унітарна д-ва має наступні ознаками:</w:t>
      </w:r>
    </w:p>
    <w:p w:rsidR="006A4A05" w:rsidRPr="00B9009A" w:rsidRDefault="006A4A05" w:rsidP="008E345A">
      <w:pPr>
        <w:numPr>
          <w:ilvl w:val="1"/>
          <w:numId w:val="45"/>
        </w:numPr>
        <w:tabs>
          <w:tab w:val="clear" w:pos="1440"/>
          <w:tab w:val="num" w:pos="360"/>
        </w:tabs>
        <w:spacing w:line="276" w:lineRule="auto"/>
        <w:ind w:left="0" w:firstLine="709"/>
        <w:jc w:val="both"/>
        <w:rPr>
          <w:sz w:val="28"/>
          <w:szCs w:val="28"/>
          <w:lang w:val="uk-UA"/>
        </w:rPr>
      </w:pPr>
      <w:r w:rsidRPr="00B9009A">
        <w:rPr>
          <w:sz w:val="28"/>
          <w:szCs w:val="28"/>
          <w:lang w:val="uk-UA"/>
        </w:rPr>
        <w:t>наявність єдиної законод.вл., загальної для всієї кр-ни;</w:t>
      </w:r>
    </w:p>
    <w:p w:rsidR="006A4A05" w:rsidRPr="00B9009A" w:rsidRDefault="006A4A05" w:rsidP="008E345A">
      <w:pPr>
        <w:numPr>
          <w:ilvl w:val="1"/>
          <w:numId w:val="45"/>
        </w:numPr>
        <w:tabs>
          <w:tab w:val="clear" w:pos="1440"/>
          <w:tab w:val="num" w:pos="360"/>
        </w:tabs>
        <w:spacing w:line="276" w:lineRule="auto"/>
        <w:ind w:left="0" w:firstLine="709"/>
        <w:jc w:val="both"/>
        <w:rPr>
          <w:sz w:val="28"/>
          <w:szCs w:val="28"/>
          <w:lang w:val="uk-UA"/>
        </w:rPr>
      </w:pPr>
      <w:r w:rsidRPr="00B9009A">
        <w:rPr>
          <w:sz w:val="28"/>
          <w:szCs w:val="28"/>
          <w:lang w:val="uk-UA"/>
        </w:rPr>
        <w:t>єдина вик.вл.;</w:t>
      </w:r>
    </w:p>
    <w:p w:rsidR="006A4A05" w:rsidRPr="00B9009A" w:rsidRDefault="006A4A05" w:rsidP="008E345A">
      <w:pPr>
        <w:numPr>
          <w:ilvl w:val="1"/>
          <w:numId w:val="45"/>
        </w:numPr>
        <w:tabs>
          <w:tab w:val="clear" w:pos="1440"/>
          <w:tab w:val="num" w:pos="360"/>
        </w:tabs>
        <w:spacing w:line="276" w:lineRule="auto"/>
        <w:ind w:left="0" w:firstLine="709"/>
        <w:jc w:val="both"/>
        <w:rPr>
          <w:sz w:val="28"/>
          <w:szCs w:val="28"/>
          <w:lang w:val="uk-UA"/>
        </w:rPr>
      </w:pPr>
      <w:r w:rsidRPr="00B9009A">
        <w:rPr>
          <w:sz w:val="28"/>
          <w:szCs w:val="28"/>
          <w:lang w:val="uk-UA"/>
        </w:rPr>
        <w:t>єдина суд.вл.(суд.с-ма);</w:t>
      </w:r>
    </w:p>
    <w:p w:rsidR="006A4A05" w:rsidRPr="00B9009A" w:rsidRDefault="006A4A05" w:rsidP="008E345A">
      <w:pPr>
        <w:numPr>
          <w:ilvl w:val="1"/>
          <w:numId w:val="45"/>
        </w:numPr>
        <w:tabs>
          <w:tab w:val="clear" w:pos="1440"/>
          <w:tab w:val="num" w:pos="360"/>
        </w:tabs>
        <w:spacing w:line="276" w:lineRule="auto"/>
        <w:ind w:left="0" w:firstLine="709"/>
        <w:jc w:val="both"/>
        <w:rPr>
          <w:sz w:val="28"/>
          <w:szCs w:val="28"/>
          <w:lang w:val="uk-UA"/>
        </w:rPr>
      </w:pPr>
      <w:r w:rsidRPr="00B9009A">
        <w:rPr>
          <w:sz w:val="28"/>
          <w:szCs w:val="28"/>
          <w:lang w:val="uk-UA"/>
        </w:rPr>
        <w:t>єдина к-ція, яка пошир.на всю тер.кр-ни;</w:t>
      </w:r>
    </w:p>
    <w:p w:rsidR="006A4A05" w:rsidRPr="00B9009A" w:rsidRDefault="006A4A05" w:rsidP="008E345A">
      <w:pPr>
        <w:numPr>
          <w:ilvl w:val="1"/>
          <w:numId w:val="45"/>
        </w:numPr>
        <w:tabs>
          <w:tab w:val="clear" w:pos="1440"/>
          <w:tab w:val="num" w:pos="360"/>
        </w:tabs>
        <w:spacing w:line="276" w:lineRule="auto"/>
        <w:ind w:left="0" w:firstLine="709"/>
        <w:jc w:val="both"/>
        <w:rPr>
          <w:sz w:val="28"/>
          <w:szCs w:val="28"/>
          <w:lang w:val="uk-UA"/>
        </w:rPr>
      </w:pPr>
      <w:r w:rsidRPr="00B9009A">
        <w:rPr>
          <w:sz w:val="28"/>
          <w:szCs w:val="28"/>
          <w:lang w:val="uk-UA"/>
        </w:rPr>
        <w:t>єдине з-во – прав.с-ма, обов.для всіх гр.-н на тер.кр-ни;</w:t>
      </w:r>
    </w:p>
    <w:p w:rsidR="006A4A05" w:rsidRPr="00B9009A" w:rsidRDefault="006A4A05" w:rsidP="008E345A">
      <w:pPr>
        <w:numPr>
          <w:ilvl w:val="1"/>
          <w:numId w:val="45"/>
        </w:numPr>
        <w:tabs>
          <w:tab w:val="clear" w:pos="1440"/>
          <w:tab w:val="num" w:pos="360"/>
        </w:tabs>
        <w:spacing w:line="276" w:lineRule="auto"/>
        <w:ind w:left="0" w:firstLine="709"/>
        <w:jc w:val="both"/>
        <w:rPr>
          <w:sz w:val="28"/>
          <w:szCs w:val="28"/>
          <w:lang w:val="uk-UA"/>
        </w:rPr>
      </w:pPr>
      <w:r w:rsidRPr="00B9009A">
        <w:rPr>
          <w:sz w:val="28"/>
          <w:szCs w:val="28"/>
          <w:lang w:val="uk-UA"/>
        </w:rPr>
        <w:t>тер.поділ на адм.одиниці, які не волод.політ.самостійністю, хоча й можуть існ.окремі автономні національно-держ.утворення з атрибутами власної державності, напр..АРК в У.;</w:t>
      </w:r>
    </w:p>
    <w:p w:rsidR="006A4A05" w:rsidRPr="00B9009A" w:rsidRDefault="006A4A05" w:rsidP="008E345A">
      <w:pPr>
        <w:numPr>
          <w:ilvl w:val="1"/>
          <w:numId w:val="45"/>
        </w:numPr>
        <w:tabs>
          <w:tab w:val="clear" w:pos="1440"/>
          <w:tab w:val="num" w:pos="360"/>
        </w:tabs>
        <w:spacing w:line="276" w:lineRule="auto"/>
        <w:ind w:left="0" w:firstLine="709"/>
        <w:jc w:val="both"/>
        <w:rPr>
          <w:sz w:val="28"/>
          <w:szCs w:val="28"/>
          <w:lang w:val="uk-UA"/>
        </w:rPr>
      </w:pPr>
      <w:r w:rsidRPr="00B9009A">
        <w:rPr>
          <w:sz w:val="28"/>
          <w:szCs w:val="28"/>
          <w:lang w:val="uk-UA"/>
        </w:rPr>
        <w:t>єдине гром-во.</w:t>
      </w:r>
    </w:p>
    <w:p w:rsidR="006A4A05" w:rsidRPr="00B9009A" w:rsidRDefault="006A4A05" w:rsidP="006A4A05">
      <w:pPr>
        <w:spacing w:line="276" w:lineRule="auto"/>
        <w:ind w:firstLine="709"/>
        <w:jc w:val="both"/>
        <w:rPr>
          <w:sz w:val="28"/>
          <w:szCs w:val="28"/>
          <w:lang w:val="uk-UA"/>
        </w:rPr>
      </w:pPr>
      <w:r w:rsidRPr="00B9009A">
        <w:rPr>
          <w:sz w:val="28"/>
          <w:szCs w:val="28"/>
          <w:lang w:val="uk-UA"/>
        </w:rPr>
        <w:t>В кож.з адм/тер.одиниць є свої ор-ни упр-ня: держ, які призначаються з центру чи обрані на місцях. Ці місц.ор-ни держ.вл.підчиняються інс-там центр.держ.вл.і підконтрольні їм.</w:t>
      </w:r>
    </w:p>
    <w:p w:rsidR="006A4A05" w:rsidRPr="00B9009A" w:rsidRDefault="006A4A05" w:rsidP="006A4A05">
      <w:pPr>
        <w:spacing w:line="276" w:lineRule="auto"/>
        <w:ind w:firstLine="709"/>
        <w:jc w:val="both"/>
        <w:rPr>
          <w:sz w:val="28"/>
          <w:szCs w:val="28"/>
          <w:lang w:val="uk-UA"/>
        </w:rPr>
      </w:pPr>
      <w:r w:rsidRPr="00B9009A">
        <w:rPr>
          <w:sz w:val="28"/>
          <w:szCs w:val="28"/>
          <w:lang w:val="uk-UA"/>
        </w:rPr>
        <w:t>К-сть ланок адм/тер.поділу може бути різ., напр..області та общини в Болгарії, регіони, департаменти, райони, общини у Фр...</w:t>
      </w:r>
    </w:p>
    <w:p w:rsidR="006A4A05" w:rsidRPr="00B9009A" w:rsidRDefault="006A4A05" w:rsidP="006A4A05">
      <w:pPr>
        <w:spacing w:line="276" w:lineRule="auto"/>
        <w:ind w:firstLine="709"/>
        <w:jc w:val="both"/>
        <w:rPr>
          <w:sz w:val="28"/>
          <w:szCs w:val="28"/>
          <w:lang w:val="uk-UA"/>
        </w:rPr>
      </w:pPr>
      <w:r w:rsidRPr="00B9009A">
        <w:rPr>
          <w:sz w:val="28"/>
          <w:szCs w:val="28"/>
          <w:u w:val="dotted"/>
          <w:lang w:val="uk-UA"/>
        </w:rPr>
        <w:t>За ступенем централізації розрізняють:</w:t>
      </w:r>
      <w:r w:rsidRPr="00B9009A">
        <w:rPr>
          <w:sz w:val="28"/>
          <w:szCs w:val="28"/>
          <w:lang w:val="uk-UA"/>
        </w:rPr>
        <w:t xml:space="preserve"> 1) централізовані (Данія, Норвегія, Казахстан); 2) децентралізовані (Великобрит.) і 3) відносно децентралізовані д-ви (Португ., Ісп., Італія).</w:t>
      </w:r>
    </w:p>
    <w:p w:rsidR="006A4A05" w:rsidRPr="00B9009A" w:rsidRDefault="006A4A05" w:rsidP="006A4A05">
      <w:pPr>
        <w:spacing w:line="276" w:lineRule="auto"/>
        <w:ind w:firstLine="709"/>
        <w:jc w:val="both"/>
        <w:rPr>
          <w:sz w:val="28"/>
          <w:szCs w:val="28"/>
          <w:lang w:val="uk-UA"/>
        </w:rPr>
      </w:pPr>
      <w:r w:rsidRPr="00B9009A">
        <w:rPr>
          <w:sz w:val="28"/>
          <w:szCs w:val="28"/>
          <w:lang w:val="uk-UA"/>
        </w:rPr>
        <w:t>В централіз.унітар.д-ві у всі ланки адм/тер.поділу призначаються чиновники для управління ними з числа запропонованих місц.предс.ор-нами кандидатур.</w:t>
      </w:r>
    </w:p>
    <w:p w:rsidR="006A4A05" w:rsidRPr="00B9009A" w:rsidRDefault="006A4A05" w:rsidP="006A4A05">
      <w:pPr>
        <w:spacing w:line="276" w:lineRule="auto"/>
        <w:ind w:firstLine="709"/>
        <w:jc w:val="both"/>
        <w:rPr>
          <w:sz w:val="28"/>
          <w:szCs w:val="28"/>
          <w:lang w:val="uk-UA"/>
        </w:rPr>
      </w:pPr>
      <w:r w:rsidRPr="00B9009A">
        <w:rPr>
          <w:sz w:val="28"/>
          <w:szCs w:val="28"/>
          <w:lang w:val="uk-UA"/>
        </w:rPr>
        <w:t>В децентралізм.д-вах немає призначених на місцях предс-ків уряду, які б володіли компетенцією по управлінню. Місцеві посадові особи вибираються безпосередньо населенням. В децентралізованих унітар.д-вах чітко розмеж.компет.тер.одиниць вищого рівня і центр.вл., це обумовлює їх схожість з федератив.д-вами. Так відповідно до ст. 117 К-ції Італ.Рес-ки область може видавати законод.норми по 18 позиціям.</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В децентралізм.унітарних д-вах межі між адм/тер.одиницями нищого рівня змінюються за домовленістю між ними без участі центру, в централіз.д-вах такі зміни потреб.згоди центр.ор-нів вл. </w:t>
      </w:r>
    </w:p>
    <w:p w:rsidR="006A4A05" w:rsidRPr="00B9009A" w:rsidRDefault="006A4A05" w:rsidP="006A4A05">
      <w:pPr>
        <w:spacing w:line="276" w:lineRule="auto"/>
        <w:ind w:firstLine="709"/>
        <w:jc w:val="both"/>
        <w:rPr>
          <w:sz w:val="28"/>
          <w:szCs w:val="28"/>
          <w:lang w:val="uk-UA"/>
        </w:rPr>
      </w:pPr>
      <w:r w:rsidRPr="00B9009A">
        <w:rPr>
          <w:sz w:val="28"/>
          <w:szCs w:val="28"/>
          <w:lang w:val="uk-UA"/>
        </w:rPr>
        <w:t>Відносно децентралізовані д-ви – на місцях утворюється два ор-ни: посадова особа, яка призначається урядом або президентом, як представник держ.вл, і ор-н місц.самовр. – рада, яку обирає населення, і яка у свою чергу обирає мера (Франція), це є д-ви з розвинутою адм/тер.автономією (Португалія, Іспанія, Італя).</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ІІ. Федерація – це форма держ.устрою, яка являє собою складну (союзну) д-ву, що складається з держ.утворень, які володіють певною політ.самостійністю.</w:t>
      </w:r>
    </w:p>
    <w:p w:rsidR="006A4A05" w:rsidRPr="00B9009A" w:rsidRDefault="006A4A05" w:rsidP="006A4A05">
      <w:pPr>
        <w:spacing w:line="276" w:lineRule="auto"/>
        <w:ind w:firstLine="709"/>
        <w:jc w:val="both"/>
        <w:rPr>
          <w:sz w:val="28"/>
          <w:szCs w:val="28"/>
          <w:lang w:val="uk-UA"/>
        </w:rPr>
      </w:pPr>
      <w:r w:rsidRPr="00B9009A">
        <w:rPr>
          <w:sz w:val="28"/>
          <w:szCs w:val="28"/>
          <w:lang w:val="uk-UA"/>
        </w:rPr>
        <w:t>Складові фед.д-ви є суб-тами фед-ції і мають свій власний адм/тер.поділ. Суб-ти федерації можуть наз.по-різ.: штати (США, Індія), землі (Австрія, Нім.), провінції (Канада, Пакистан), кантони (Швейцарія), емірати (ОАЕ)...</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Поряд із суб-тами фед-ції в їх склад можуть входити тер.утворення, які не мають статус суб-тів федерації (Напр..федеральний округ – столиця з прилягаючими територіями, округ Колумбія зі столицею Вашингтон в США), федеральні території, федеральні володіння (як пр-ло прибережні ос-ви). </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В США є так звані асоційовані д-ви – Пуерто-ріко, Маршалові ос-ви. </w:t>
      </w:r>
    </w:p>
    <w:p w:rsidR="006A4A05" w:rsidRPr="00B9009A" w:rsidRDefault="006A4A05" w:rsidP="006A4A05">
      <w:pPr>
        <w:spacing w:line="276" w:lineRule="auto"/>
        <w:ind w:firstLine="709"/>
        <w:jc w:val="both"/>
        <w:rPr>
          <w:sz w:val="28"/>
          <w:szCs w:val="28"/>
          <w:lang w:val="uk-UA"/>
        </w:rPr>
      </w:pPr>
      <w:r w:rsidRPr="00B9009A">
        <w:rPr>
          <w:sz w:val="28"/>
          <w:szCs w:val="28"/>
          <w:lang w:val="uk-UA"/>
        </w:rPr>
        <w:t>Ці складові фед-ції не мають своїх к-цій, але в деяких випадках вони ств.місц.парл-нти, які видають місцеві з-ни, але вони в свою чергу потребують санкції призначеного губернатора.</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В теп.час нарах.близько 30 фед.д-в, в яких проживає третина нас.планети. </w:t>
      </w:r>
    </w:p>
    <w:p w:rsidR="006A4A05" w:rsidRPr="00B9009A" w:rsidRDefault="006A4A05" w:rsidP="006A4A05">
      <w:pPr>
        <w:spacing w:line="276" w:lineRule="auto"/>
        <w:ind w:firstLine="709"/>
        <w:jc w:val="both"/>
        <w:rPr>
          <w:sz w:val="28"/>
          <w:szCs w:val="28"/>
          <w:lang w:val="uk-UA"/>
        </w:rPr>
      </w:pPr>
      <w:r w:rsidRPr="00B9009A">
        <w:rPr>
          <w:sz w:val="28"/>
          <w:szCs w:val="28"/>
          <w:lang w:val="uk-UA"/>
        </w:rPr>
        <w:t>Федерації поділяються на дог.і недог.</w:t>
      </w:r>
    </w:p>
    <w:p w:rsidR="006A4A05" w:rsidRPr="00B9009A" w:rsidRDefault="006A4A05" w:rsidP="006A4A05">
      <w:pPr>
        <w:spacing w:line="276" w:lineRule="auto"/>
        <w:ind w:firstLine="709"/>
        <w:jc w:val="both"/>
        <w:rPr>
          <w:sz w:val="28"/>
          <w:szCs w:val="28"/>
          <w:lang w:val="uk-UA"/>
        </w:rPr>
      </w:pPr>
      <w:r w:rsidRPr="00B9009A">
        <w:rPr>
          <w:sz w:val="28"/>
          <w:szCs w:val="28"/>
          <w:u w:val="single"/>
          <w:lang w:val="uk-UA"/>
        </w:rPr>
        <w:t>Договірні фед-ції</w:t>
      </w:r>
      <w:r w:rsidRPr="00B9009A">
        <w:rPr>
          <w:sz w:val="28"/>
          <w:szCs w:val="28"/>
          <w:lang w:val="uk-UA"/>
        </w:rPr>
        <w:t xml:space="preserve"> ств.на ос-ві союзу, об’єд-ня не залеж.д-в, об’єд.чи вступу в союз держ.утворень чи політ.одиниць, які мають фактич., але не юр.ознаки державності.</w:t>
      </w:r>
    </w:p>
    <w:p w:rsidR="006A4A05" w:rsidRPr="00B9009A" w:rsidRDefault="006A4A05" w:rsidP="006A4A05">
      <w:pPr>
        <w:spacing w:line="276" w:lineRule="auto"/>
        <w:ind w:firstLine="709"/>
        <w:jc w:val="both"/>
        <w:rPr>
          <w:sz w:val="28"/>
          <w:szCs w:val="28"/>
          <w:lang w:val="uk-UA"/>
        </w:rPr>
      </w:pPr>
      <w:r w:rsidRPr="00B9009A">
        <w:rPr>
          <w:sz w:val="28"/>
          <w:szCs w:val="28"/>
          <w:u w:val="single"/>
          <w:lang w:val="uk-UA"/>
        </w:rPr>
        <w:t>Недоговірні федерації</w:t>
      </w:r>
      <w:r w:rsidRPr="00B9009A">
        <w:rPr>
          <w:sz w:val="28"/>
          <w:szCs w:val="28"/>
          <w:lang w:val="uk-UA"/>
        </w:rPr>
        <w:t xml:space="preserve"> мають місце у випадках, коли центр.вл.надає значної самос-сті адм/тер.одиницям і вони перетворюються в суб-тів федерації. Такі суб-ти не мають власних к-цій, їх межі можуть змінюватися актами центр.влади, при цьому думка суб-тів вислуховується, але має лише консультатив.х-р.</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Виділяють </w:t>
      </w:r>
      <w:r w:rsidRPr="00B9009A">
        <w:rPr>
          <w:sz w:val="28"/>
          <w:szCs w:val="28"/>
          <w:u w:val="dotted"/>
          <w:lang w:val="uk-UA"/>
        </w:rPr>
        <w:t>ознаки фед-ції абсолют.і факультативного х-ру</w:t>
      </w:r>
      <w:r w:rsidRPr="00B9009A">
        <w:rPr>
          <w:sz w:val="28"/>
          <w:szCs w:val="28"/>
          <w:lang w:val="uk-UA"/>
        </w:rPr>
        <w:t>:</w:t>
      </w:r>
    </w:p>
    <w:p w:rsidR="006A4A05" w:rsidRPr="00B9009A" w:rsidRDefault="006A4A05" w:rsidP="006A4A05">
      <w:pPr>
        <w:spacing w:line="276" w:lineRule="auto"/>
        <w:ind w:firstLine="709"/>
        <w:jc w:val="both"/>
        <w:rPr>
          <w:sz w:val="28"/>
          <w:szCs w:val="28"/>
          <w:lang w:val="uk-UA"/>
        </w:rPr>
      </w:pPr>
      <w:r w:rsidRPr="00B9009A">
        <w:rPr>
          <w:sz w:val="28"/>
          <w:szCs w:val="28"/>
          <w:lang w:val="uk-UA"/>
        </w:rPr>
        <w:t>А) до обов.ознак відносять:</w:t>
      </w:r>
    </w:p>
    <w:p w:rsidR="006A4A05" w:rsidRPr="00B9009A" w:rsidRDefault="006A4A05" w:rsidP="008E345A">
      <w:pPr>
        <w:numPr>
          <w:ilvl w:val="0"/>
          <w:numId w:val="47"/>
        </w:numPr>
        <w:spacing w:line="276" w:lineRule="auto"/>
        <w:ind w:left="0" w:firstLine="709"/>
        <w:jc w:val="both"/>
        <w:rPr>
          <w:sz w:val="28"/>
          <w:szCs w:val="28"/>
          <w:lang w:val="uk-UA"/>
        </w:rPr>
      </w:pPr>
      <w:r w:rsidRPr="00B9009A">
        <w:rPr>
          <w:sz w:val="28"/>
          <w:szCs w:val="28"/>
          <w:lang w:val="uk-UA"/>
        </w:rPr>
        <w:t>добровільність об’єд-ня держ.утворень в єдину д-ву;</w:t>
      </w:r>
    </w:p>
    <w:p w:rsidR="006A4A05" w:rsidRPr="00B9009A" w:rsidRDefault="006A4A05" w:rsidP="008E345A">
      <w:pPr>
        <w:numPr>
          <w:ilvl w:val="0"/>
          <w:numId w:val="47"/>
        </w:numPr>
        <w:spacing w:line="276" w:lineRule="auto"/>
        <w:ind w:left="0" w:firstLine="709"/>
        <w:jc w:val="both"/>
        <w:rPr>
          <w:sz w:val="28"/>
          <w:szCs w:val="28"/>
          <w:lang w:val="uk-UA"/>
        </w:rPr>
      </w:pPr>
      <w:r w:rsidRPr="00B9009A">
        <w:rPr>
          <w:sz w:val="28"/>
          <w:szCs w:val="28"/>
          <w:lang w:val="uk-UA"/>
        </w:rPr>
        <w:t>єдина тер.д-ви, утворена в рез-ті входження тер-рій суб-тів фед-ції;</w:t>
      </w:r>
    </w:p>
    <w:p w:rsidR="006A4A05" w:rsidRPr="00B9009A" w:rsidRDefault="006A4A05" w:rsidP="008E345A">
      <w:pPr>
        <w:numPr>
          <w:ilvl w:val="0"/>
          <w:numId w:val="47"/>
        </w:numPr>
        <w:spacing w:line="276" w:lineRule="auto"/>
        <w:ind w:left="0" w:firstLine="709"/>
        <w:jc w:val="both"/>
        <w:rPr>
          <w:sz w:val="28"/>
          <w:szCs w:val="28"/>
          <w:lang w:val="uk-UA"/>
        </w:rPr>
      </w:pPr>
      <w:r w:rsidRPr="00B9009A">
        <w:rPr>
          <w:sz w:val="28"/>
          <w:szCs w:val="28"/>
          <w:lang w:val="uk-UA"/>
        </w:rPr>
        <w:t>симетричний конст.статус суб-тів фед-ції і їх рівноправність;</w:t>
      </w:r>
    </w:p>
    <w:p w:rsidR="006A4A05" w:rsidRPr="00B9009A" w:rsidRDefault="006A4A05" w:rsidP="008E345A">
      <w:pPr>
        <w:numPr>
          <w:ilvl w:val="0"/>
          <w:numId w:val="47"/>
        </w:numPr>
        <w:spacing w:line="276" w:lineRule="auto"/>
        <w:ind w:left="0" w:firstLine="709"/>
        <w:jc w:val="both"/>
        <w:rPr>
          <w:sz w:val="28"/>
          <w:szCs w:val="28"/>
          <w:lang w:val="uk-UA"/>
        </w:rPr>
      </w:pPr>
      <w:r w:rsidRPr="00B9009A">
        <w:rPr>
          <w:sz w:val="28"/>
          <w:szCs w:val="28"/>
          <w:lang w:val="uk-UA"/>
        </w:rPr>
        <w:t>розмежування компет.між союзом (центром) і суб-тами фед-ції;</w:t>
      </w:r>
    </w:p>
    <w:p w:rsidR="006A4A05" w:rsidRPr="00B9009A" w:rsidRDefault="006A4A05" w:rsidP="008E345A">
      <w:pPr>
        <w:numPr>
          <w:ilvl w:val="0"/>
          <w:numId w:val="47"/>
        </w:numPr>
        <w:spacing w:line="276" w:lineRule="auto"/>
        <w:ind w:left="0" w:firstLine="709"/>
        <w:jc w:val="both"/>
        <w:rPr>
          <w:sz w:val="28"/>
          <w:szCs w:val="28"/>
          <w:lang w:val="uk-UA"/>
        </w:rPr>
      </w:pPr>
      <w:r w:rsidRPr="00B9009A">
        <w:rPr>
          <w:sz w:val="28"/>
          <w:szCs w:val="28"/>
          <w:lang w:val="uk-UA"/>
        </w:rPr>
        <w:t>наявність дворівневої с-ми з-ва (фед-ції і її членів);</w:t>
      </w:r>
    </w:p>
    <w:p w:rsidR="006A4A05" w:rsidRPr="00B9009A" w:rsidRDefault="006A4A05" w:rsidP="008E345A">
      <w:pPr>
        <w:numPr>
          <w:ilvl w:val="0"/>
          <w:numId w:val="47"/>
        </w:numPr>
        <w:spacing w:line="276" w:lineRule="auto"/>
        <w:ind w:left="0" w:firstLine="709"/>
        <w:jc w:val="both"/>
        <w:rPr>
          <w:sz w:val="28"/>
          <w:szCs w:val="28"/>
          <w:lang w:val="uk-UA"/>
        </w:rPr>
      </w:pPr>
      <w:r w:rsidRPr="00B9009A">
        <w:rPr>
          <w:sz w:val="28"/>
          <w:szCs w:val="28"/>
          <w:lang w:val="uk-UA"/>
        </w:rPr>
        <w:t>існ-ня самос.с-ми ор-нів законод.і вик.вл.суб-тів фед-ції;</w:t>
      </w:r>
    </w:p>
    <w:p w:rsidR="006A4A05" w:rsidRPr="00B9009A" w:rsidRDefault="006A4A05" w:rsidP="008E345A">
      <w:pPr>
        <w:numPr>
          <w:ilvl w:val="0"/>
          <w:numId w:val="47"/>
        </w:numPr>
        <w:spacing w:line="276" w:lineRule="auto"/>
        <w:ind w:left="0" w:firstLine="709"/>
        <w:jc w:val="both"/>
        <w:rPr>
          <w:sz w:val="28"/>
          <w:szCs w:val="28"/>
          <w:lang w:val="uk-UA"/>
        </w:rPr>
      </w:pPr>
      <w:r w:rsidRPr="00B9009A">
        <w:rPr>
          <w:sz w:val="28"/>
          <w:szCs w:val="28"/>
          <w:lang w:val="uk-UA"/>
        </w:rPr>
        <w:t>наяв-сть єдиного федерального гр-ва.</w:t>
      </w:r>
    </w:p>
    <w:p w:rsidR="006A4A05" w:rsidRPr="00B9009A" w:rsidRDefault="006A4A05" w:rsidP="006A4A05">
      <w:pPr>
        <w:spacing w:line="276" w:lineRule="auto"/>
        <w:ind w:firstLine="709"/>
        <w:jc w:val="both"/>
        <w:rPr>
          <w:sz w:val="28"/>
          <w:szCs w:val="28"/>
          <w:lang w:val="uk-UA"/>
        </w:rPr>
      </w:pPr>
      <w:r w:rsidRPr="00B9009A">
        <w:rPr>
          <w:sz w:val="28"/>
          <w:szCs w:val="28"/>
          <w:lang w:val="uk-UA"/>
        </w:rPr>
        <w:t>Б) до обов.ознак, які зустріч.на практиці віднос.:</w:t>
      </w:r>
    </w:p>
    <w:p w:rsidR="006A4A05" w:rsidRPr="00B9009A" w:rsidRDefault="006A4A05" w:rsidP="008E345A">
      <w:pPr>
        <w:numPr>
          <w:ilvl w:val="0"/>
          <w:numId w:val="48"/>
        </w:numPr>
        <w:spacing w:line="276" w:lineRule="auto"/>
        <w:ind w:left="0" w:firstLine="709"/>
        <w:jc w:val="both"/>
        <w:rPr>
          <w:sz w:val="28"/>
          <w:szCs w:val="28"/>
          <w:lang w:val="uk-UA"/>
        </w:rPr>
      </w:pPr>
      <w:r w:rsidRPr="00B9009A">
        <w:rPr>
          <w:sz w:val="28"/>
          <w:szCs w:val="28"/>
          <w:lang w:val="uk-UA"/>
        </w:rPr>
        <w:t>наяв-сть власної к-ції суб-тів фед-ції;</w:t>
      </w:r>
    </w:p>
    <w:p w:rsidR="006A4A05" w:rsidRPr="00B9009A" w:rsidRDefault="006A4A05" w:rsidP="008E345A">
      <w:pPr>
        <w:numPr>
          <w:ilvl w:val="0"/>
          <w:numId w:val="48"/>
        </w:numPr>
        <w:spacing w:line="276" w:lineRule="auto"/>
        <w:ind w:left="0" w:firstLine="709"/>
        <w:jc w:val="both"/>
        <w:rPr>
          <w:sz w:val="28"/>
          <w:szCs w:val="28"/>
          <w:lang w:val="uk-UA"/>
        </w:rPr>
      </w:pPr>
      <w:r w:rsidRPr="00B9009A">
        <w:rPr>
          <w:sz w:val="28"/>
          <w:szCs w:val="28"/>
          <w:lang w:val="uk-UA"/>
        </w:rPr>
        <w:t>наяв-сть власної суд.с-ми на регіонально-суб’єктному рівні;</w:t>
      </w:r>
    </w:p>
    <w:p w:rsidR="006A4A05" w:rsidRPr="00B9009A" w:rsidRDefault="006A4A05" w:rsidP="008E345A">
      <w:pPr>
        <w:numPr>
          <w:ilvl w:val="0"/>
          <w:numId w:val="48"/>
        </w:numPr>
        <w:spacing w:line="276" w:lineRule="auto"/>
        <w:ind w:left="0" w:firstLine="709"/>
        <w:jc w:val="both"/>
        <w:rPr>
          <w:sz w:val="28"/>
          <w:szCs w:val="28"/>
          <w:lang w:val="uk-UA"/>
        </w:rPr>
      </w:pPr>
      <w:r w:rsidRPr="00B9009A">
        <w:rPr>
          <w:sz w:val="28"/>
          <w:szCs w:val="28"/>
          <w:lang w:val="uk-UA"/>
        </w:rPr>
        <w:lastRenderedPageBreak/>
        <w:t>можл-сть встановлення гр.-ва суб-та фед-ції;</w:t>
      </w:r>
    </w:p>
    <w:p w:rsidR="006A4A05" w:rsidRPr="00B9009A" w:rsidRDefault="006A4A05" w:rsidP="008E345A">
      <w:pPr>
        <w:numPr>
          <w:ilvl w:val="0"/>
          <w:numId w:val="48"/>
        </w:numPr>
        <w:spacing w:line="276" w:lineRule="auto"/>
        <w:ind w:left="0" w:firstLine="709"/>
        <w:jc w:val="both"/>
        <w:rPr>
          <w:sz w:val="28"/>
          <w:szCs w:val="28"/>
          <w:lang w:val="uk-UA"/>
        </w:rPr>
      </w:pPr>
      <w:r w:rsidRPr="00B9009A">
        <w:rPr>
          <w:sz w:val="28"/>
          <w:szCs w:val="28"/>
          <w:lang w:val="uk-UA"/>
        </w:rPr>
        <w:t>асиметрич.конст.статус членів фед-ції.</w:t>
      </w:r>
    </w:p>
    <w:p w:rsidR="006A4A05" w:rsidRPr="00B9009A" w:rsidRDefault="006A4A05" w:rsidP="006A4A05">
      <w:pPr>
        <w:spacing w:line="276" w:lineRule="auto"/>
        <w:ind w:firstLine="709"/>
        <w:jc w:val="both"/>
        <w:rPr>
          <w:sz w:val="28"/>
          <w:szCs w:val="28"/>
          <w:lang w:val="uk-UA"/>
        </w:rPr>
      </w:pPr>
      <w:r w:rsidRPr="00B9009A">
        <w:rPr>
          <w:sz w:val="28"/>
          <w:szCs w:val="28"/>
          <w:lang w:val="uk-UA"/>
        </w:rPr>
        <w:tab/>
        <w:t xml:space="preserve">Разом з тим, суб-ти федерації не д-вамиу власному розумінні цього слова, вона не мають суверенітету, права однобічного виходу з федерації, юридично позбавлення права брати участь у міжнародному спілкування. У випадку поруш.к-ції чи з-ва вл.має п-во застос.примус.заходи по відношенню до суб-та фед-ції. </w:t>
      </w:r>
    </w:p>
    <w:p w:rsidR="006A4A05" w:rsidRPr="00B9009A" w:rsidRDefault="006A4A05" w:rsidP="006A4A05">
      <w:pPr>
        <w:spacing w:line="276" w:lineRule="auto"/>
        <w:ind w:firstLine="709"/>
        <w:jc w:val="both"/>
        <w:rPr>
          <w:sz w:val="28"/>
          <w:szCs w:val="28"/>
          <w:lang w:val="uk-UA"/>
        </w:rPr>
      </w:pPr>
      <w:r w:rsidRPr="00B9009A">
        <w:rPr>
          <w:sz w:val="28"/>
          <w:szCs w:val="28"/>
          <w:lang w:val="uk-UA"/>
        </w:rPr>
        <w:t>В деяких д-вах передбачено п-во федеральної інтервенції – озброєне чи поліцейське втручання з метою відновлення порядку (для б-би з масовими безпорядками, напр..в Аргентині воно застос.більше 200 разів). Ос-вою такого втручання може бути збереження нац.цілісності, загроза публ.порядку..</w:t>
      </w:r>
    </w:p>
    <w:p w:rsidR="006A4A05" w:rsidRPr="00B9009A" w:rsidRDefault="006A4A05" w:rsidP="006A4A05">
      <w:pPr>
        <w:spacing w:line="276" w:lineRule="auto"/>
        <w:ind w:firstLine="709"/>
        <w:jc w:val="both"/>
        <w:rPr>
          <w:sz w:val="28"/>
          <w:szCs w:val="28"/>
          <w:lang w:val="uk-UA"/>
        </w:rPr>
      </w:pPr>
      <w:r w:rsidRPr="00B9009A">
        <w:rPr>
          <w:sz w:val="28"/>
          <w:szCs w:val="28"/>
          <w:lang w:val="uk-UA"/>
        </w:rPr>
        <w:t>Залежно від ролі нац.фактора у визначенні стр-ри фед-ції розрізняються на ті, які організовані: 1) на територіальній ос-ві (Австралія, Австрія, США, Венесуела, Аргентина, Мексика); 2) на нац.ос-ві (Бельгія, Пакистан); 3) на змішаній національно-територіальній ос-ві (Канада, Швейцарія).</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В ос-ві </w:t>
      </w:r>
      <w:r w:rsidRPr="00B9009A">
        <w:rPr>
          <w:sz w:val="28"/>
          <w:szCs w:val="28"/>
          <w:u w:val="dotted"/>
          <w:lang w:val="uk-UA"/>
        </w:rPr>
        <w:t>розподілу компетенції між центром і суб-тами фед-ції</w:t>
      </w:r>
      <w:r w:rsidRPr="00B9009A">
        <w:rPr>
          <w:sz w:val="28"/>
          <w:szCs w:val="28"/>
          <w:lang w:val="uk-UA"/>
        </w:rPr>
        <w:t xml:space="preserve"> лежить співвідношення 4-ьох елементів: 1) виключної компетенції федерації; 2) виключної компет.суб-тів; 3) спільної компет.фед-ції і її суб-тів; 4) повноваження, не охоплені жодним з перелічених елементів.</w:t>
      </w:r>
    </w:p>
    <w:p w:rsidR="006A4A05" w:rsidRPr="00B9009A" w:rsidRDefault="006A4A05" w:rsidP="006A4A05">
      <w:pPr>
        <w:spacing w:line="276" w:lineRule="auto"/>
        <w:ind w:firstLine="709"/>
        <w:jc w:val="both"/>
        <w:rPr>
          <w:sz w:val="28"/>
          <w:szCs w:val="28"/>
          <w:lang w:val="uk-UA"/>
        </w:rPr>
      </w:pPr>
      <w:r w:rsidRPr="00B9009A">
        <w:rPr>
          <w:sz w:val="28"/>
          <w:szCs w:val="28"/>
          <w:lang w:val="uk-UA"/>
        </w:rPr>
        <w:t>Можна виділити такі осн. варіанти розподілу компетенції:</w:t>
      </w:r>
    </w:p>
    <w:p w:rsidR="006A4A05" w:rsidRPr="00B9009A" w:rsidRDefault="006A4A05" w:rsidP="008E345A">
      <w:pPr>
        <w:numPr>
          <w:ilvl w:val="0"/>
          <w:numId w:val="49"/>
        </w:numPr>
        <w:spacing w:line="276" w:lineRule="auto"/>
        <w:ind w:left="0" w:firstLine="709"/>
        <w:jc w:val="both"/>
        <w:rPr>
          <w:sz w:val="28"/>
          <w:szCs w:val="28"/>
          <w:lang w:val="uk-UA"/>
        </w:rPr>
      </w:pPr>
      <w:r w:rsidRPr="00B9009A">
        <w:rPr>
          <w:sz w:val="28"/>
          <w:szCs w:val="28"/>
          <w:lang w:val="uk-UA"/>
        </w:rPr>
        <w:t>К-ція встановл.виключ.компет.фед-ції, а всі ін.пит.виріш.її суб-ти, або може бути встановл., які пит.суб-ти фед-ції не можуть вирішувати (19 пунктів перераховано в К-ції Ефіопії 1994 року).</w:t>
      </w:r>
    </w:p>
    <w:p w:rsidR="006A4A05" w:rsidRPr="00B9009A" w:rsidRDefault="006A4A05" w:rsidP="008E345A">
      <w:pPr>
        <w:numPr>
          <w:ilvl w:val="0"/>
          <w:numId w:val="49"/>
        </w:numPr>
        <w:spacing w:line="276" w:lineRule="auto"/>
        <w:ind w:left="0" w:firstLine="709"/>
        <w:jc w:val="both"/>
        <w:rPr>
          <w:sz w:val="28"/>
          <w:szCs w:val="28"/>
          <w:lang w:val="uk-UA"/>
        </w:rPr>
      </w:pPr>
      <w:r w:rsidRPr="00B9009A">
        <w:rPr>
          <w:sz w:val="28"/>
          <w:szCs w:val="28"/>
          <w:lang w:val="uk-UA"/>
        </w:rPr>
        <w:t xml:space="preserve"> Встановл.виключ.компет.суб-тів фед-ції, в яку фед.ор-ни не можуть втручатися (к-ція США, Швейцарії).</w:t>
      </w:r>
    </w:p>
    <w:p w:rsidR="006A4A05" w:rsidRPr="00B9009A" w:rsidRDefault="006A4A05" w:rsidP="008E345A">
      <w:pPr>
        <w:numPr>
          <w:ilvl w:val="0"/>
          <w:numId w:val="49"/>
        </w:numPr>
        <w:spacing w:line="276" w:lineRule="auto"/>
        <w:ind w:left="0" w:firstLine="709"/>
        <w:jc w:val="both"/>
        <w:rPr>
          <w:sz w:val="28"/>
          <w:szCs w:val="28"/>
          <w:lang w:val="uk-UA"/>
        </w:rPr>
      </w:pPr>
      <w:r w:rsidRPr="00B9009A">
        <w:rPr>
          <w:sz w:val="28"/>
          <w:szCs w:val="28"/>
          <w:lang w:val="uk-UA"/>
        </w:rPr>
        <w:t>К-ція встановл.дві сфери компетенції фед-ції та її суб-тів (Аргентина, Канада).</w:t>
      </w:r>
    </w:p>
    <w:p w:rsidR="006A4A05" w:rsidRPr="00B9009A" w:rsidRDefault="006A4A05" w:rsidP="008E345A">
      <w:pPr>
        <w:numPr>
          <w:ilvl w:val="0"/>
          <w:numId w:val="49"/>
        </w:numPr>
        <w:spacing w:line="276" w:lineRule="auto"/>
        <w:ind w:left="0" w:firstLine="709"/>
        <w:jc w:val="both"/>
        <w:rPr>
          <w:sz w:val="28"/>
          <w:szCs w:val="28"/>
          <w:lang w:val="uk-UA"/>
        </w:rPr>
      </w:pPr>
      <w:r w:rsidRPr="00B9009A">
        <w:rPr>
          <w:sz w:val="28"/>
          <w:szCs w:val="28"/>
          <w:lang w:val="uk-UA"/>
        </w:rPr>
        <w:t>Вказується компетенція фед-ції, її суб-тів і спільна компет (К-ція Індії, 1949 року).</w:t>
      </w:r>
    </w:p>
    <w:p w:rsidR="006A4A05" w:rsidRPr="00B9009A" w:rsidRDefault="006A4A05" w:rsidP="008E345A">
      <w:pPr>
        <w:numPr>
          <w:ilvl w:val="0"/>
          <w:numId w:val="49"/>
        </w:numPr>
        <w:spacing w:line="276" w:lineRule="auto"/>
        <w:ind w:left="0" w:firstLine="709"/>
        <w:jc w:val="both"/>
        <w:rPr>
          <w:sz w:val="28"/>
          <w:szCs w:val="28"/>
          <w:lang w:val="uk-UA"/>
        </w:rPr>
      </w:pPr>
      <w:r w:rsidRPr="00B9009A">
        <w:rPr>
          <w:sz w:val="28"/>
          <w:szCs w:val="28"/>
          <w:lang w:val="uk-UA"/>
        </w:rPr>
        <w:t>К-ція дає перелік тільки федеральної і спільної компет., виключ.компет.суб-тів не існ. (Нігерія).</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ІІІ. Конфедерація – це пост.союз д-в, об’єд.певною метою чи ціллю. </w:t>
      </w:r>
    </w:p>
    <w:p w:rsidR="006A4A05" w:rsidRPr="00B9009A" w:rsidRDefault="006A4A05" w:rsidP="006A4A05">
      <w:pPr>
        <w:spacing w:line="276" w:lineRule="auto"/>
        <w:ind w:firstLine="709"/>
        <w:jc w:val="both"/>
        <w:rPr>
          <w:sz w:val="28"/>
          <w:szCs w:val="28"/>
          <w:lang w:val="uk-UA"/>
        </w:rPr>
      </w:pPr>
      <w:r w:rsidRPr="00B9009A">
        <w:rPr>
          <w:sz w:val="28"/>
          <w:szCs w:val="28"/>
          <w:lang w:val="uk-UA"/>
        </w:rPr>
        <w:t>Це може бути війс., митний, ек.союз.</w:t>
      </w:r>
    </w:p>
    <w:p w:rsidR="006A4A05" w:rsidRPr="00B9009A" w:rsidRDefault="006A4A05" w:rsidP="006A4A05">
      <w:pPr>
        <w:spacing w:line="276" w:lineRule="auto"/>
        <w:ind w:firstLine="709"/>
        <w:jc w:val="both"/>
        <w:rPr>
          <w:sz w:val="28"/>
          <w:szCs w:val="28"/>
          <w:lang w:val="uk-UA"/>
        </w:rPr>
      </w:pPr>
      <w:r w:rsidRPr="00B9009A">
        <w:rPr>
          <w:sz w:val="28"/>
          <w:szCs w:val="28"/>
          <w:lang w:val="uk-UA"/>
        </w:rPr>
        <w:t>Конфедерація може мати свій парл-нт, главу конф-ції, уряд, але акти заг.ор-нів не діють на територіях д-в членів, ці акти вступ.в силу тільки після їх ратифікації відп.ор-нами держав-членів, які можуть їх і відхилити.</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Вважається, що в суч.умовах конфедерацій немає, окремі елементи має британська співдружність, оскільки главою д-ви вважається британський монарх, представлений генерал-губернатором на місцях (Канада, Ямайка, Австралія), хоча в ін.кр-нах є свої президенти (Індія, Кенія). Подібні елементи притаманні європейському союзу, в якого є свій Європарламент, який обирається безпосередньо гром-нами д-в-членів.</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Різниця між федерацією і конфедерацією:</w:t>
      </w:r>
    </w:p>
    <w:p w:rsidR="006A4A05" w:rsidRPr="00B9009A" w:rsidRDefault="006A4A05" w:rsidP="008E345A">
      <w:pPr>
        <w:numPr>
          <w:ilvl w:val="0"/>
          <w:numId w:val="54"/>
        </w:numPr>
        <w:spacing w:line="276" w:lineRule="auto"/>
        <w:ind w:left="0" w:firstLine="709"/>
        <w:jc w:val="both"/>
        <w:rPr>
          <w:sz w:val="28"/>
          <w:szCs w:val="28"/>
          <w:lang w:val="en-GB"/>
        </w:rPr>
      </w:pPr>
      <w:r w:rsidRPr="00B9009A">
        <w:rPr>
          <w:sz w:val="28"/>
          <w:szCs w:val="28"/>
          <w:lang w:val="uk-UA"/>
        </w:rPr>
        <w:t>Відмінність у закріпленні зв’язків:</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федерація – конституція;</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en-GB"/>
        </w:rPr>
      </w:pPr>
      <w:r w:rsidRPr="00B9009A">
        <w:rPr>
          <w:sz w:val="28"/>
          <w:szCs w:val="28"/>
          <w:lang w:val="uk-UA"/>
        </w:rPr>
        <w:t>конфедерація – договір;</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rPr>
      </w:pPr>
      <w:r w:rsidRPr="00B9009A">
        <w:rPr>
          <w:sz w:val="28"/>
          <w:szCs w:val="28"/>
          <w:lang w:val="uk-UA"/>
        </w:rPr>
        <w:t>федераці – об’єд-ня держ/прав.х-ру (єдина тер.);</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конфедерація є об’єднанням міжнародно-прав.х-ру (немає єдин.тер.);</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у федерації є єдине гром-во;</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у конфедерації немає єдин.гром-ва, а є гром-во окрем.д-в, які ств.союз;</w:t>
      </w:r>
    </w:p>
    <w:p w:rsidR="006A4A05" w:rsidRPr="00B9009A" w:rsidRDefault="006A4A05" w:rsidP="008E345A">
      <w:pPr>
        <w:numPr>
          <w:ilvl w:val="1"/>
          <w:numId w:val="55"/>
        </w:numPr>
        <w:spacing w:line="276" w:lineRule="auto"/>
        <w:ind w:left="0" w:firstLine="709"/>
        <w:jc w:val="both"/>
        <w:rPr>
          <w:sz w:val="28"/>
          <w:szCs w:val="28"/>
          <w:lang w:val="uk-UA"/>
        </w:rPr>
      </w:pP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у федерації єдині ор-ни влади;</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у конфедерації – ств-ся ор-ни для реалізації мети конфедеративного об’єднання;</w:t>
      </w:r>
    </w:p>
    <w:p w:rsidR="006A4A05" w:rsidRPr="00B9009A" w:rsidRDefault="006A4A05" w:rsidP="008E345A">
      <w:pPr>
        <w:numPr>
          <w:ilvl w:val="1"/>
          <w:numId w:val="55"/>
        </w:numPr>
        <w:spacing w:line="276" w:lineRule="auto"/>
        <w:ind w:left="0" w:firstLine="709"/>
        <w:jc w:val="both"/>
        <w:rPr>
          <w:sz w:val="28"/>
          <w:szCs w:val="28"/>
          <w:lang w:val="uk-UA"/>
        </w:rPr>
      </w:pP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у федерації існує єдина стр-ра ЗС;</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у конфедерації єдності ЗС немає, крім випадку наявності спільної війс.мети;</w:t>
      </w:r>
    </w:p>
    <w:p w:rsidR="006A4A05" w:rsidRPr="00B9009A" w:rsidRDefault="006A4A05" w:rsidP="008E345A">
      <w:pPr>
        <w:numPr>
          <w:ilvl w:val="1"/>
          <w:numId w:val="55"/>
        </w:numPr>
        <w:spacing w:line="276" w:lineRule="auto"/>
        <w:ind w:left="0" w:firstLine="709"/>
        <w:jc w:val="both"/>
        <w:rPr>
          <w:sz w:val="28"/>
          <w:szCs w:val="28"/>
          <w:lang w:val="uk-UA"/>
        </w:rPr>
      </w:pP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у федерації єдина фін/кредитна сис-ма і політика;</w:t>
      </w:r>
    </w:p>
    <w:p w:rsidR="006A4A05" w:rsidRPr="00B9009A" w:rsidRDefault="006A4A05" w:rsidP="008E345A">
      <w:pPr>
        <w:numPr>
          <w:ilvl w:val="1"/>
          <w:numId w:val="47"/>
        </w:numPr>
        <w:tabs>
          <w:tab w:val="clear" w:pos="1440"/>
          <w:tab w:val="num" w:pos="900"/>
        </w:tabs>
        <w:spacing w:line="276" w:lineRule="auto"/>
        <w:ind w:left="0" w:firstLine="709"/>
        <w:jc w:val="both"/>
        <w:rPr>
          <w:sz w:val="28"/>
          <w:szCs w:val="28"/>
          <w:lang w:val="uk-UA"/>
        </w:rPr>
      </w:pPr>
      <w:r w:rsidRPr="00B9009A">
        <w:rPr>
          <w:sz w:val="28"/>
          <w:szCs w:val="28"/>
          <w:lang w:val="uk-UA"/>
        </w:rPr>
        <w:t>у конфедерації немає єдиної фін/кредит.с-ми, вона існує за рахунок внесків держав-учасників.</w:t>
      </w:r>
    </w:p>
    <w:p w:rsidR="006A4A05" w:rsidRPr="00B9009A" w:rsidRDefault="006A4A05" w:rsidP="006A4A05">
      <w:pPr>
        <w:spacing w:line="276" w:lineRule="auto"/>
        <w:ind w:firstLine="709"/>
        <w:jc w:val="both"/>
        <w:rPr>
          <w:sz w:val="28"/>
          <w:szCs w:val="28"/>
          <w:lang w:val="uk-UA"/>
        </w:rPr>
      </w:pPr>
      <w:r w:rsidRPr="00B9009A">
        <w:rPr>
          <w:sz w:val="28"/>
          <w:szCs w:val="28"/>
          <w:lang w:val="en-GB"/>
        </w:rPr>
        <w:t>IV</w:t>
      </w:r>
      <w:r w:rsidRPr="00CE1776">
        <w:rPr>
          <w:sz w:val="28"/>
          <w:szCs w:val="28"/>
          <w:lang w:val="uk-UA"/>
        </w:rPr>
        <w:t xml:space="preserve">. </w:t>
      </w:r>
      <w:r w:rsidRPr="00B9009A">
        <w:rPr>
          <w:sz w:val="28"/>
          <w:szCs w:val="28"/>
          <w:lang w:val="uk-UA"/>
        </w:rPr>
        <w:t>А</w:t>
      </w:r>
      <w:r w:rsidRPr="00CE1776">
        <w:rPr>
          <w:sz w:val="28"/>
          <w:szCs w:val="28"/>
          <w:lang w:val="uk-UA"/>
        </w:rPr>
        <w:t>втономія</w:t>
      </w:r>
      <w:r w:rsidRPr="00B9009A">
        <w:rPr>
          <w:sz w:val="28"/>
          <w:szCs w:val="28"/>
          <w:lang w:val="uk-UA"/>
        </w:rPr>
        <w:t xml:space="preserve"> означає п-во самос.здійс-ня держ.вл.чи упр-ня, надане к-цією тій чи ін.частині д-ви, тобто широке внутр.самоуправління регіону (території) д-ви, наділення його особливими п-вами в сфері місц.самоврядування, к-ри.</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Осн.види автономії:</w:t>
      </w:r>
    </w:p>
    <w:p w:rsidR="006A4A05" w:rsidRPr="00B9009A" w:rsidRDefault="006A4A05" w:rsidP="008E345A">
      <w:pPr>
        <w:numPr>
          <w:ilvl w:val="1"/>
          <w:numId w:val="47"/>
        </w:numPr>
        <w:spacing w:line="276" w:lineRule="auto"/>
        <w:ind w:left="0" w:firstLine="709"/>
        <w:jc w:val="both"/>
        <w:rPr>
          <w:sz w:val="28"/>
          <w:szCs w:val="28"/>
          <w:lang w:val="uk-UA"/>
        </w:rPr>
      </w:pPr>
      <w:r w:rsidRPr="00B9009A">
        <w:rPr>
          <w:sz w:val="28"/>
          <w:szCs w:val="28"/>
          <w:lang w:val="uk-UA"/>
        </w:rPr>
        <w:t>політична;</w:t>
      </w:r>
    </w:p>
    <w:p w:rsidR="006A4A05" w:rsidRPr="00B9009A" w:rsidRDefault="006A4A05" w:rsidP="008E345A">
      <w:pPr>
        <w:numPr>
          <w:ilvl w:val="1"/>
          <w:numId w:val="47"/>
        </w:numPr>
        <w:spacing w:line="276" w:lineRule="auto"/>
        <w:ind w:left="0" w:firstLine="709"/>
        <w:jc w:val="both"/>
        <w:rPr>
          <w:sz w:val="28"/>
          <w:szCs w:val="28"/>
          <w:lang w:val="uk-UA"/>
        </w:rPr>
      </w:pPr>
      <w:r w:rsidRPr="00B9009A">
        <w:rPr>
          <w:sz w:val="28"/>
          <w:szCs w:val="28"/>
          <w:lang w:val="uk-UA"/>
        </w:rPr>
        <w:t>територіальна;</w:t>
      </w:r>
    </w:p>
    <w:p w:rsidR="006A4A05" w:rsidRPr="00B9009A" w:rsidRDefault="006A4A05" w:rsidP="008E345A">
      <w:pPr>
        <w:numPr>
          <w:ilvl w:val="1"/>
          <w:numId w:val="47"/>
        </w:numPr>
        <w:spacing w:line="276" w:lineRule="auto"/>
        <w:ind w:left="0" w:firstLine="709"/>
        <w:jc w:val="both"/>
        <w:rPr>
          <w:sz w:val="28"/>
          <w:szCs w:val="28"/>
          <w:lang w:val="uk-UA"/>
        </w:rPr>
      </w:pPr>
      <w:r w:rsidRPr="00B9009A">
        <w:rPr>
          <w:sz w:val="28"/>
          <w:szCs w:val="28"/>
          <w:lang w:val="uk-UA"/>
        </w:rPr>
        <w:t>національно-культурна (персональна).</w:t>
      </w:r>
    </w:p>
    <w:p w:rsidR="006A4A05" w:rsidRPr="00B9009A" w:rsidRDefault="006A4A05" w:rsidP="006A4A05">
      <w:pPr>
        <w:spacing w:line="276" w:lineRule="auto"/>
        <w:ind w:firstLine="709"/>
        <w:jc w:val="both"/>
        <w:rPr>
          <w:sz w:val="28"/>
          <w:szCs w:val="28"/>
          <w:lang w:val="uk-UA"/>
        </w:rPr>
      </w:pPr>
      <w:r w:rsidRPr="00B9009A">
        <w:rPr>
          <w:sz w:val="28"/>
          <w:szCs w:val="28"/>
          <w:lang w:val="uk-UA"/>
        </w:rPr>
        <w:tab/>
      </w:r>
      <w:r w:rsidRPr="00B9009A">
        <w:rPr>
          <w:sz w:val="28"/>
          <w:szCs w:val="28"/>
          <w:u w:val="single"/>
          <w:lang w:val="uk-UA"/>
        </w:rPr>
        <w:t>Політична автономія</w:t>
      </w:r>
      <w:r w:rsidRPr="00B9009A">
        <w:rPr>
          <w:sz w:val="28"/>
          <w:szCs w:val="28"/>
          <w:lang w:val="uk-UA"/>
        </w:rPr>
        <w:t xml:space="preserve"> – її суб-ти мають майже всі зовн.ознаки д-ви – парл-нт, уряд, гром-во, місц.з-во...в т.ч.державно-правову символіку, вони мають право приймати відповідні норм/прав.акти, але вони не мають свого суверенітету, права виходу з автономії.</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Напр.. Пн.Ірландія, в якій дво-палатний парл-нт, нижня палата якого обирається населенням, а верхня – призначається британським Парл-нтом</w:t>
      </w:r>
    </w:p>
    <w:p w:rsidR="006A4A05" w:rsidRPr="00B9009A" w:rsidRDefault="006A4A05" w:rsidP="006A4A05">
      <w:pPr>
        <w:spacing w:line="276" w:lineRule="auto"/>
        <w:ind w:firstLine="709"/>
        <w:jc w:val="both"/>
        <w:rPr>
          <w:sz w:val="28"/>
          <w:szCs w:val="28"/>
          <w:lang w:val="uk-UA"/>
        </w:rPr>
      </w:pPr>
      <w:r w:rsidRPr="00B9009A">
        <w:rPr>
          <w:sz w:val="28"/>
          <w:szCs w:val="28"/>
          <w:u w:val="single"/>
          <w:lang w:val="uk-UA"/>
        </w:rPr>
        <w:t xml:space="preserve">Територіальна автономія – </w:t>
      </w:r>
      <w:r w:rsidRPr="00B9009A">
        <w:rPr>
          <w:sz w:val="28"/>
          <w:szCs w:val="28"/>
          <w:lang w:val="uk-UA"/>
        </w:rPr>
        <w:t xml:space="preserve">означає певну ступінь самостійності всіх чи більшості територіальних частин д-ви незалежно від складу населення. Її суть поляг.у внутр.самоуправлінні певного регіону (території), які відрізняються соціокультурними, побутовими, історичними, лінгвістичними, рідше – національними особливостями. Напр.. Сицилія і Сардинія в Італії... </w:t>
      </w:r>
    </w:p>
    <w:p w:rsidR="006A4A05" w:rsidRPr="00B9009A" w:rsidRDefault="006A4A05" w:rsidP="006A4A05">
      <w:pPr>
        <w:spacing w:line="276" w:lineRule="auto"/>
        <w:ind w:firstLine="709"/>
        <w:jc w:val="both"/>
        <w:rPr>
          <w:sz w:val="28"/>
          <w:szCs w:val="28"/>
          <w:lang w:val="uk-UA"/>
        </w:rPr>
      </w:pPr>
      <w:r w:rsidRPr="00B9009A">
        <w:rPr>
          <w:sz w:val="28"/>
          <w:szCs w:val="28"/>
          <w:lang w:val="uk-UA"/>
        </w:rPr>
        <w:t>Автономні регіони володіють самостійнісю у вирішенні питань освіти, к-ри, соц.сфери, місцевого гос-ва, але меншою самостійністю ніж політич. автономії.</w:t>
      </w:r>
    </w:p>
    <w:p w:rsidR="006A4A05" w:rsidRPr="00B9009A" w:rsidRDefault="006A4A05" w:rsidP="006A4A05">
      <w:pPr>
        <w:spacing w:line="276" w:lineRule="auto"/>
        <w:ind w:firstLine="709"/>
        <w:jc w:val="both"/>
        <w:rPr>
          <w:sz w:val="28"/>
          <w:szCs w:val="28"/>
          <w:lang w:val="uk-UA"/>
        </w:rPr>
      </w:pPr>
      <w:r w:rsidRPr="00B9009A">
        <w:rPr>
          <w:sz w:val="28"/>
          <w:szCs w:val="28"/>
          <w:lang w:val="uk-UA"/>
        </w:rPr>
        <w:t>Предс.ор-ни держ.вл.в автономії мають обмежені повноваження, акти, які вони прийм.повинні відповідати заг/нац.з-ву. Вик.ор-ни вл.контролюються центр.урядом.</w:t>
      </w:r>
    </w:p>
    <w:p w:rsidR="006A4A05" w:rsidRPr="00B9009A" w:rsidRDefault="006A4A05" w:rsidP="006A4A05">
      <w:pPr>
        <w:spacing w:line="276" w:lineRule="auto"/>
        <w:ind w:firstLine="709"/>
        <w:jc w:val="both"/>
        <w:rPr>
          <w:sz w:val="28"/>
          <w:szCs w:val="28"/>
          <w:lang w:val="uk-UA"/>
        </w:rPr>
      </w:pPr>
      <w:r w:rsidRPr="00B9009A">
        <w:rPr>
          <w:sz w:val="28"/>
          <w:szCs w:val="28"/>
          <w:u w:val="single"/>
          <w:lang w:val="uk-UA"/>
        </w:rPr>
        <w:t>Нац/культ.автономія</w:t>
      </w:r>
      <w:r w:rsidRPr="00B9009A">
        <w:rPr>
          <w:sz w:val="28"/>
          <w:szCs w:val="28"/>
          <w:lang w:val="uk-UA"/>
        </w:rPr>
        <w:t xml:space="preserve"> – надання особл.додаткових п-в нац.меншинам, які проживають дисперсно, для роз-ку і збереж.мови, нац.к-ри, традицій.</w:t>
      </w:r>
    </w:p>
    <w:p w:rsidR="006A4A05" w:rsidRPr="00B9009A" w:rsidRDefault="006A4A05" w:rsidP="006A4A05">
      <w:pPr>
        <w:spacing w:line="276" w:lineRule="auto"/>
        <w:ind w:firstLine="709"/>
        <w:jc w:val="both"/>
        <w:rPr>
          <w:sz w:val="28"/>
          <w:szCs w:val="28"/>
          <w:lang w:val="uk-UA"/>
        </w:rPr>
      </w:pPr>
      <w:r w:rsidRPr="00B9009A">
        <w:rPr>
          <w:sz w:val="28"/>
          <w:szCs w:val="28"/>
          <w:lang w:val="uk-UA"/>
        </w:rPr>
        <w:t>Напр.. вірмени, курди, турки активно використовують ці форми автономій.</w:t>
      </w:r>
    </w:p>
    <w:p w:rsidR="006A4A05" w:rsidRPr="00B9009A" w:rsidRDefault="006A4A05" w:rsidP="006A4A05">
      <w:pPr>
        <w:spacing w:line="276" w:lineRule="auto"/>
        <w:ind w:firstLine="709"/>
        <w:jc w:val="both"/>
        <w:rPr>
          <w:sz w:val="28"/>
          <w:szCs w:val="28"/>
          <w:lang w:val="uk-UA"/>
        </w:rPr>
      </w:pPr>
    </w:p>
    <w:p w:rsidR="006A4A05" w:rsidRPr="00B9009A" w:rsidRDefault="006A4A05" w:rsidP="008E345A">
      <w:pPr>
        <w:numPr>
          <w:ilvl w:val="0"/>
          <w:numId w:val="45"/>
        </w:numPr>
        <w:spacing w:line="276" w:lineRule="auto"/>
        <w:ind w:left="0" w:firstLine="709"/>
        <w:jc w:val="both"/>
        <w:rPr>
          <w:b/>
          <w:sz w:val="28"/>
          <w:szCs w:val="28"/>
          <w:lang w:val="uk-UA"/>
        </w:rPr>
      </w:pPr>
      <w:r w:rsidRPr="00B9009A">
        <w:rPr>
          <w:b/>
          <w:sz w:val="28"/>
          <w:szCs w:val="28"/>
          <w:lang w:val="uk-UA"/>
        </w:rPr>
        <w:t>Політичний режим.</w:t>
      </w:r>
    </w:p>
    <w:p w:rsidR="006A4A05" w:rsidRPr="00B9009A" w:rsidRDefault="006A4A05" w:rsidP="006A4A05">
      <w:pPr>
        <w:spacing w:line="276" w:lineRule="auto"/>
        <w:ind w:firstLine="709"/>
        <w:jc w:val="both"/>
        <w:rPr>
          <w:sz w:val="28"/>
          <w:szCs w:val="28"/>
          <w:lang w:val="uk-UA"/>
        </w:rPr>
      </w:pPr>
      <w:r w:rsidRPr="00B9009A">
        <w:rPr>
          <w:sz w:val="28"/>
          <w:szCs w:val="28"/>
          <w:lang w:val="uk-UA"/>
        </w:rPr>
        <w:t>Політич.режим – це сукуп-сть реальних засобів і методів, за допомогою яких здійснюється держ.вл., реальний порядок взаємовідносин частин держ.мех-зму.</w:t>
      </w:r>
    </w:p>
    <w:p w:rsidR="006A4A05" w:rsidRPr="00B9009A" w:rsidRDefault="006A4A05" w:rsidP="006A4A05">
      <w:pPr>
        <w:spacing w:line="276" w:lineRule="auto"/>
        <w:ind w:firstLine="709"/>
        <w:jc w:val="both"/>
        <w:rPr>
          <w:sz w:val="28"/>
          <w:szCs w:val="28"/>
          <w:lang w:val="uk-UA"/>
        </w:rPr>
      </w:pPr>
      <w:r w:rsidRPr="00B9009A">
        <w:rPr>
          <w:sz w:val="28"/>
          <w:szCs w:val="28"/>
          <w:lang w:val="uk-UA"/>
        </w:rPr>
        <w:t>Політ.режим включає д-сть і ор-нів д-ви, і партій, і сусп.орг-цій, і статус гром-н.</w:t>
      </w:r>
    </w:p>
    <w:p w:rsidR="006A4A05" w:rsidRPr="00B9009A" w:rsidRDefault="006A4A05" w:rsidP="006A4A05">
      <w:pPr>
        <w:spacing w:line="276" w:lineRule="auto"/>
        <w:ind w:firstLine="709"/>
        <w:jc w:val="both"/>
        <w:rPr>
          <w:sz w:val="28"/>
          <w:szCs w:val="28"/>
          <w:lang w:val="uk-UA"/>
        </w:rPr>
      </w:pPr>
      <w:r w:rsidRPr="00B9009A">
        <w:rPr>
          <w:sz w:val="28"/>
          <w:szCs w:val="28"/>
          <w:u w:val="dotted"/>
          <w:lang w:val="uk-UA"/>
        </w:rPr>
        <w:t>Види політичного режиму:</w:t>
      </w:r>
      <w:r w:rsidRPr="00B9009A">
        <w:rPr>
          <w:sz w:val="28"/>
          <w:szCs w:val="28"/>
          <w:lang w:val="uk-UA"/>
        </w:rPr>
        <w:t xml:space="preserve"> 1) демократи.; 2) недемократич. (фашистський, тоталітар., авторитарний).</w:t>
      </w:r>
    </w:p>
    <w:p w:rsidR="006A4A05" w:rsidRPr="00B9009A" w:rsidRDefault="006A4A05" w:rsidP="006A4A05">
      <w:pPr>
        <w:spacing w:line="276" w:lineRule="auto"/>
        <w:ind w:firstLine="709"/>
        <w:jc w:val="both"/>
        <w:rPr>
          <w:sz w:val="28"/>
          <w:szCs w:val="28"/>
          <w:lang w:val="uk-UA"/>
        </w:rPr>
      </w:pPr>
      <w:r w:rsidRPr="00B9009A">
        <w:rPr>
          <w:sz w:val="28"/>
          <w:szCs w:val="28"/>
          <w:lang w:val="uk-UA"/>
        </w:rPr>
        <w:t>Демократич.режим полягає у домінуванні інс-тута дем-тії.</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Ознаки дем.режиму:</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t>прийняття рішень більшістю з врахуванням інтересів меншості;</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t>існ-ня прав.д-ви і гром.с-ва;</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t>виборність і змінність центр.і місц.ор-нів вл., їх підзвітність виборцям;</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t>«силові» стр-ри знаходяться під цивільним контролем;</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t>широке використання методів переконання і примусу;</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t>проголошення і реальне забезпечення прав і свобод л-ни і гром-на, рівність громадян перед з-ном;</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t>існ-ня політ.плюралізму, в т.ч.багатопартійності, легальної політ. опозиції;</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t>гласність, відсутність цензури;</w:t>
      </w:r>
    </w:p>
    <w:p w:rsidR="006A4A05" w:rsidRPr="00B9009A" w:rsidRDefault="006A4A05" w:rsidP="008E345A">
      <w:pPr>
        <w:numPr>
          <w:ilvl w:val="0"/>
          <w:numId w:val="50"/>
        </w:numPr>
        <w:spacing w:line="276" w:lineRule="auto"/>
        <w:ind w:left="0" w:firstLine="709"/>
        <w:jc w:val="both"/>
        <w:rPr>
          <w:sz w:val="28"/>
          <w:szCs w:val="28"/>
          <w:lang w:val="uk-UA"/>
        </w:rPr>
      </w:pPr>
      <w:r w:rsidRPr="00B9009A">
        <w:rPr>
          <w:sz w:val="28"/>
          <w:szCs w:val="28"/>
          <w:lang w:val="uk-UA"/>
        </w:rPr>
        <w:lastRenderedPageBreak/>
        <w:t>реальне здійснення принципу розподілу влад;</w:t>
      </w:r>
    </w:p>
    <w:p w:rsidR="006A4A05" w:rsidRPr="00B9009A" w:rsidRDefault="006A4A05" w:rsidP="006A4A05">
      <w:pPr>
        <w:spacing w:line="276" w:lineRule="auto"/>
        <w:ind w:firstLine="709"/>
        <w:jc w:val="both"/>
        <w:rPr>
          <w:sz w:val="28"/>
          <w:szCs w:val="28"/>
          <w:lang w:val="uk-UA"/>
        </w:rPr>
      </w:pPr>
      <w:r w:rsidRPr="00B9009A">
        <w:rPr>
          <w:sz w:val="28"/>
          <w:szCs w:val="28"/>
          <w:lang w:val="uk-UA"/>
        </w:rPr>
        <w:t>Демократія може бути а) пряма (безпосередня) і б) представницька.</w:t>
      </w:r>
    </w:p>
    <w:p w:rsidR="006A4A05" w:rsidRPr="00B9009A" w:rsidRDefault="006A4A05" w:rsidP="006A4A05">
      <w:pPr>
        <w:spacing w:line="276" w:lineRule="auto"/>
        <w:ind w:firstLine="709"/>
        <w:jc w:val="both"/>
        <w:rPr>
          <w:sz w:val="28"/>
          <w:szCs w:val="28"/>
          <w:lang w:val="uk-UA"/>
        </w:rPr>
      </w:pPr>
      <w:r w:rsidRPr="00B9009A">
        <w:rPr>
          <w:sz w:val="28"/>
          <w:szCs w:val="28"/>
          <w:u w:val="words"/>
          <w:lang w:val="uk-UA"/>
        </w:rPr>
        <w:t>Пряма дем-тія</w:t>
      </w:r>
      <w:r w:rsidRPr="00B9009A">
        <w:rPr>
          <w:sz w:val="28"/>
          <w:szCs w:val="28"/>
          <w:lang w:val="uk-UA"/>
        </w:rPr>
        <w:t xml:space="preserve"> дозволяє здійснювати вл.самим народом, без політ.посередників. Вона здійс.через вибори на ос-ві всезаг.виб.п-ва, референдуми, збори гром-н, петиції гром-н, мітинги, демонстрації, всенародні обговорення.</w:t>
      </w:r>
    </w:p>
    <w:p w:rsidR="006A4A05" w:rsidRPr="00B9009A" w:rsidRDefault="006A4A05" w:rsidP="006A4A05">
      <w:pPr>
        <w:spacing w:line="276" w:lineRule="auto"/>
        <w:ind w:firstLine="709"/>
        <w:jc w:val="both"/>
        <w:rPr>
          <w:sz w:val="28"/>
          <w:szCs w:val="28"/>
          <w:lang w:val="uk-UA"/>
        </w:rPr>
      </w:pPr>
      <w:r w:rsidRPr="00B9009A">
        <w:rPr>
          <w:sz w:val="28"/>
          <w:szCs w:val="28"/>
          <w:lang w:val="uk-UA"/>
        </w:rPr>
        <w:t>До сильних сторін прямої демократії відносять ті, що вона 1) дає більше можл-тей для вираження інтересів гром-н і їх участі в сусп/політ.ж-ті; 2) в більшій мірі забезпечує повну легітимізацію влади; 3) дозволяє до певної міри контролювати політ.еліту.</w:t>
      </w:r>
    </w:p>
    <w:p w:rsidR="006A4A05" w:rsidRPr="00B9009A" w:rsidRDefault="006A4A05" w:rsidP="006A4A05">
      <w:pPr>
        <w:spacing w:line="276" w:lineRule="auto"/>
        <w:ind w:firstLine="709"/>
        <w:jc w:val="both"/>
        <w:rPr>
          <w:sz w:val="28"/>
          <w:szCs w:val="28"/>
          <w:lang w:val="uk-UA"/>
        </w:rPr>
      </w:pPr>
      <w:r w:rsidRPr="00B9009A">
        <w:rPr>
          <w:sz w:val="28"/>
          <w:szCs w:val="28"/>
          <w:lang w:val="uk-UA"/>
        </w:rPr>
        <w:t>Серед недоліків називають: 1) відсутність стійкого бажання у більшості нас.займатися політ.і управлінь.д-стю; 2) складність і дороговизна проведення держ/сусп.заходів; 3) низька ефективність рішень, які приймаються внаслідок непрофесіоналізму більшості «правителів».</w:t>
      </w:r>
    </w:p>
    <w:p w:rsidR="006A4A05" w:rsidRPr="00B9009A" w:rsidRDefault="006A4A05" w:rsidP="006A4A05">
      <w:pPr>
        <w:spacing w:line="276" w:lineRule="auto"/>
        <w:ind w:firstLine="709"/>
        <w:jc w:val="both"/>
        <w:rPr>
          <w:sz w:val="28"/>
          <w:szCs w:val="28"/>
          <w:lang w:val="uk-UA"/>
        </w:rPr>
      </w:pPr>
      <w:r w:rsidRPr="00B9009A">
        <w:rPr>
          <w:sz w:val="28"/>
          <w:szCs w:val="28"/>
          <w:u w:val="words"/>
          <w:lang w:val="uk-UA"/>
        </w:rPr>
        <w:t xml:space="preserve">Представницька демократія </w:t>
      </w:r>
      <w:r w:rsidRPr="00B9009A">
        <w:rPr>
          <w:sz w:val="28"/>
          <w:szCs w:val="28"/>
          <w:lang w:val="uk-UA"/>
        </w:rPr>
        <w:t>дозволяє здійс.вл.предс-ками народу – деп.-тами, ін.виборними ор-нами держ.вл., які покликані виражати інтереси різ.класів, соц.груп, політ.партій, гром.орг-цій.</w:t>
      </w:r>
    </w:p>
    <w:p w:rsidR="006A4A05" w:rsidRPr="00B9009A" w:rsidRDefault="006A4A05" w:rsidP="006A4A05">
      <w:pPr>
        <w:spacing w:line="276" w:lineRule="auto"/>
        <w:ind w:firstLine="709"/>
        <w:jc w:val="both"/>
        <w:rPr>
          <w:sz w:val="28"/>
          <w:szCs w:val="28"/>
          <w:lang w:val="uk-UA"/>
        </w:rPr>
      </w:pPr>
      <w:r w:rsidRPr="00B9009A">
        <w:rPr>
          <w:sz w:val="28"/>
          <w:szCs w:val="28"/>
          <w:lang w:val="uk-UA"/>
        </w:rPr>
        <w:t>До переваг предст.дем-тії відносять те, що вона: 1) дає більше можл-тей для прийняття ефектив.рішень, оск.в цьому процесі беруть уч.професіонали, компетентні особи; 2) більш раціонально організовує політ.с-му, яка дозволяє кожному займатися своєю справою.</w:t>
      </w:r>
    </w:p>
    <w:p w:rsidR="006A4A05" w:rsidRPr="00B9009A" w:rsidRDefault="006A4A05" w:rsidP="006A4A05">
      <w:pPr>
        <w:spacing w:line="276" w:lineRule="auto"/>
        <w:ind w:firstLine="709"/>
        <w:jc w:val="both"/>
        <w:rPr>
          <w:sz w:val="28"/>
          <w:szCs w:val="28"/>
          <w:lang w:val="uk-UA"/>
        </w:rPr>
      </w:pPr>
      <w:r w:rsidRPr="00B9009A">
        <w:rPr>
          <w:sz w:val="28"/>
          <w:szCs w:val="28"/>
          <w:lang w:val="uk-UA"/>
        </w:rPr>
        <w:t>Недоліками є: 1) можл-сть зловживання владою, розвитку бюрократі, корупції; 2) відрив виборних предс-ків від народу; 3) прийняття рішень в інтересах не більшості, а номенклатури, крупного капіталу, лобістів...</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Демократи.режим також може бути різ.видів: </w:t>
      </w:r>
    </w:p>
    <w:p w:rsidR="006A4A05" w:rsidRPr="00B9009A" w:rsidRDefault="006A4A05" w:rsidP="008E345A">
      <w:pPr>
        <w:numPr>
          <w:ilvl w:val="0"/>
          <w:numId w:val="51"/>
        </w:numPr>
        <w:spacing w:line="276" w:lineRule="auto"/>
        <w:ind w:left="0" w:firstLine="709"/>
        <w:jc w:val="both"/>
        <w:rPr>
          <w:sz w:val="28"/>
          <w:szCs w:val="28"/>
          <w:lang w:val="uk-UA"/>
        </w:rPr>
      </w:pPr>
      <w:r w:rsidRPr="00B9009A">
        <w:rPr>
          <w:sz w:val="28"/>
          <w:szCs w:val="28"/>
          <w:u w:val="single"/>
          <w:lang w:val="uk-UA"/>
        </w:rPr>
        <w:t>ліберально-дем</w:t>
      </w:r>
      <w:r w:rsidRPr="00B9009A">
        <w:rPr>
          <w:sz w:val="28"/>
          <w:szCs w:val="28"/>
          <w:lang w:val="uk-UA"/>
        </w:rPr>
        <w:t xml:space="preserve"> (на першому місці особа, її п-ва і свободи, а роль д-ви захищати ці п-ва);</w:t>
      </w:r>
    </w:p>
    <w:p w:rsidR="006A4A05" w:rsidRPr="00B9009A" w:rsidRDefault="006A4A05" w:rsidP="008E345A">
      <w:pPr>
        <w:numPr>
          <w:ilvl w:val="0"/>
          <w:numId w:val="51"/>
        </w:numPr>
        <w:spacing w:line="276" w:lineRule="auto"/>
        <w:ind w:left="0" w:firstLine="709"/>
        <w:jc w:val="both"/>
        <w:rPr>
          <w:sz w:val="28"/>
          <w:szCs w:val="28"/>
          <w:u w:val="single"/>
          <w:lang w:val="uk-UA"/>
        </w:rPr>
      </w:pPr>
      <w:r w:rsidRPr="00B9009A">
        <w:rPr>
          <w:sz w:val="28"/>
          <w:szCs w:val="28"/>
          <w:u w:val="single"/>
          <w:lang w:val="uk-UA"/>
        </w:rPr>
        <w:t xml:space="preserve">консервативно-демократич. </w:t>
      </w:r>
      <w:r w:rsidRPr="00B9009A">
        <w:rPr>
          <w:sz w:val="28"/>
          <w:szCs w:val="28"/>
          <w:lang w:val="uk-UA"/>
        </w:rPr>
        <w:t>(опирається не стільки на к-цію, як на політ.традиції).</w:t>
      </w:r>
    </w:p>
    <w:p w:rsidR="006A4A05" w:rsidRPr="00B9009A" w:rsidRDefault="006A4A05" w:rsidP="006A4A05">
      <w:pPr>
        <w:spacing w:line="276" w:lineRule="auto"/>
        <w:ind w:firstLine="709"/>
        <w:jc w:val="both"/>
        <w:rPr>
          <w:sz w:val="28"/>
          <w:szCs w:val="28"/>
          <w:lang w:val="uk-UA"/>
        </w:rPr>
      </w:pPr>
      <w:r w:rsidRPr="00B9009A">
        <w:rPr>
          <w:sz w:val="28"/>
          <w:szCs w:val="28"/>
          <w:lang w:val="uk-UA"/>
        </w:rPr>
        <w:tab/>
        <w:t>Недемократич.(тоталітар.)режим характеризується абсолютним контролем д-ви над усіма сферами сусп.ж-тя, повним підкоренням людини політичній владі і домін.ідеології. Тобто ознаки дем-зму відсутні.</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Осн.х-ки тоталітар.політ.режиму:</w:t>
      </w:r>
    </w:p>
    <w:p w:rsidR="006A4A05" w:rsidRPr="00B9009A" w:rsidRDefault="006A4A05" w:rsidP="008E345A">
      <w:pPr>
        <w:numPr>
          <w:ilvl w:val="0"/>
          <w:numId w:val="52"/>
        </w:numPr>
        <w:spacing w:line="276" w:lineRule="auto"/>
        <w:ind w:left="0" w:firstLine="709"/>
        <w:jc w:val="both"/>
        <w:rPr>
          <w:sz w:val="28"/>
          <w:szCs w:val="28"/>
          <w:lang w:val="uk-UA"/>
        </w:rPr>
      </w:pPr>
      <w:r w:rsidRPr="00B9009A">
        <w:rPr>
          <w:sz w:val="28"/>
          <w:szCs w:val="28"/>
          <w:lang w:val="uk-UA"/>
        </w:rPr>
        <w:t>д-ва прагне глобального домінування над всіма сферами сусп.ж-тя, до всеохоплюючої влади;</w:t>
      </w:r>
    </w:p>
    <w:p w:rsidR="006A4A05" w:rsidRPr="00B9009A" w:rsidRDefault="006A4A05" w:rsidP="008E345A">
      <w:pPr>
        <w:numPr>
          <w:ilvl w:val="0"/>
          <w:numId w:val="52"/>
        </w:numPr>
        <w:spacing w:line="276" w:lineRule="auto"/>
        <w:ind w:left="0" w:firstLine="709"/>
        <w:jc w:val="both"/>
        <w:rPr>
          <w:sz w:val="28"/>
          <w:szCs w:val="28"/>
          <w:lang w:val="uk-UA"/>
        </w:rPr>
      </w:pPr>
      <w:r w:rsidRPr="00B9009A">
        <w:rPr>
          <w:sz w:val="28"/>
          <w:szCs w:val="28"/>
          <w:lang w:val="uk-UA"/>
        </w:rPr>
        <w:t>с-во повністю відчуджене від політ.влади, але воно не усвідомл.цього;</w:t>
      </w:r>
    </w:p>
    <w:p w:rsidR="006A4A05" w:rsidRPr="00B9009A" w:rsidRDefault="006A4A05" w:rsidP="008E345A">
      <w:pPr>
        <w:numPr>
          <w:ilvl w:val="0"/>
          <w:numId w:val="52"/>
        </w:numPr>
        <w:spacing w:line="276" w:lineRule="auto"/>
        <w:ind w:left="0" w:firstLine="709"/>
        <w:jc w:val="both"/>
        <w:rPr>
          <w:sz w:val="28"/>
          <w:szCs w:val="28"/>
          <w:lang w:val="uk-UA"/>
        </w:rPr>
      </w:pPr>
      <w:r w:rsidRPr="00B9009A">
        <w:rPr>
          <w:sz w:val="28"/>
          <w:szCs w:val="28"/>
          <w:lang w:val="uk-UA"/>
        </w:rPr>
        <w:t>монопольний держ.контроль над ек-кою, засобами мас.інформації, к-рою, релігією, вплоть до прив.ж-тя;</w:t>
      </w:r>
    </w:p>
    <w:p w:rsidR="006A4A05" w:rsidRPr="00B9009A" w:rsidRDefault="006A4A05" w:rsidP="008E345A">
      <w:pPr>
        <w:numPr>
          <w:ilvl w:val="0"/>
          <w:numId w:val="52"/>
        </w:numPr>
        <w:spacing w:line="276" w:lineRule="auto"/>
        <w:ind w:left="0" w:firstLine="709"/>
        <w:jc w:val="both"/>
        <w:rPr>
          <w:sz w:val="28"/>
          <w:szCs w:val="28"/>
          <w:lang w:val="uk-UA"/>
        </w:rPr>
      </w:pPr>
      <w:r w:rsidRPr="00B9009A">
        <w:rPr>
          <w:sz w:val="28"/>
          <w:szCs w:val="28"/>
          <w:lang w:val="uk-UA"/>
        </w:rPr>
        <w:lastRenderedPageBreak/>
        <w:t>держ.вл.формується бюрократичним сп-бом і недоступна для контролю з боку д-ви;</w:t>
      </w:r>
    </w:p>
    <w:p w:rsidR="006A4A05" w:rsidRPr="00B9009A" w:rsidRDefault="006A4A05" w:rsidP="008E345A">
      <w:pPr>
        <w:numPr>
          <w:ilvl w:val="0"/>
          <w:numId w:val="52"/>
        </w:numPr>
        <w:spacing w:line="276" w:lineRule="auto"/>
        <w:ind w:left="0" w:firstLine="709"/>
        <w:jc w:val="both"/>
        <w:rPr>
          <w:sz w:val="28"/>
          <w:szCs w:val="28"/>
          <w:lang w:val="uk-UA"/>
        </w:rPr>
      </w:pPr>
      <w:r w:rsidRPr="00B9009A">
        <w:rPr>
          <w:sz w:val="28"/>
          <w:szCs w:val="28"/>
          <w:lang w:val="uk-UA"/>
        </w:rPr>
        <w:t>домінуючим методом управління є насилля, примус, терор; домінування однієї партії, фактичне її зрощення із д-вою, заборона легал.д-сті опозицій.сил;</w:t>
      </w:r>
    </w:p>
    <w:p w:rsidR="006A4A05" w:rsidRPr="00B9009A" w:rsidRDefault="006A4A05" w:rsidP="008E345A">
      <w:pPr>
        <w:numPr>
          <w:ilvl w:val="0"/>
          <w:numId w:val="52"/>
        </w:numPr>
        <w:spacing w:line="276" w:lineRule="auto"/>
        <w:ind w:left="0" w:firstLine="709"/>
        <w:jc w:val="both"/>
        <w:rPr>
          <w:sz w:val="28"/>
          <w:szCs w:val="28"/>
          <w:lang w:val="uk-UA"/>
        </w:rPr>
      </w:pPr>
      <w:r w:rsidRPr="00B9009A">
        <w:rPr>
          <w:sz w:val="28"/>
          <w:szCs w:val="28"/>
          <w:lang w:val="uk-UA"/>
        </w:rPr>
        <w:t>п-ва і свободи л-ни і гром-на носять декларатив., формал.х-р, відсутні гарантії їх реалізації;</w:t>
      </w:r>
    </w:p>
    <w:p w:rsidR="006A4A05" w:rsidRPr="00B9009A" w:rsidRDefault="006A4A05" w:rsidP="008E345A">
      <w:pPr>
        <w:numPr>
          <w:ilvl w:val="0"/>
          <w:numId w:val="52"/>
        </w:numPr>
        <w:spacing w:line="276" w:lineRule="auto"/>
        <w:ind w:left="0" w:firstLine="709"/>
        <w:jc w:val="both"/>
        <w:rPr>
          <w:sz w:val="28"/>
          <w:szCs w:val="28"/>
          <w:lang w:val="uk-UA"/>
        </w:rPr>
      </w:pPr>
      <w:r w:rsidRPr="00B9009A">
        <w:rPr>
          <w:sz w:val="28"/>
          <w:szCs w:val="28"/>
          <w:lang w:val="uk-UA"/>
        </w:rPr>
        <w:t>фактично усувається політ.плюралізм;</w:t>
      </w:r>
    </w:p>
    <w:p w:rsidR="006A4A05" w:rsidRPr="00B9009A" w:rsidRDefault="006A4A05" w:rsidP="008E345A">
      <w:pPr>
        <w:numPr>
          <w:ilvl w:val="0"/>
          <w:numId w:val="52"/>
        </w:numPr>
        <w:spacing w:line="276" w:lineRule="auto"/>
        <w:ind w:left="0" w:firstLine="709"/>
        <w:jc w:val="both"/>
        <w:rPr>
          <w:sz w:val="28"/>
          <w:szCs w:val="28"/>
          <w:lang w:val="uk-UA"/>
        </w:rPr>
      </w:pPr>
      <w:r w:rsidRPr="00B9009A">
        <w:rPr>
          <w:sz w:val="28"/>
          <w:szCs w:val="28"/>
          <w:lang w:val="uk-UA"/>
        </w:rPr>
        <w:t>централізація держ.вл.на чолі з диктатором і його оточенням.</w:t>
      </w:r>
    </w:p>
    <w:p w:rsidR="006A4A05" w:rsidRPr="00B9009A" w:rsidRDefault="006A4A05" w:rsidP="006A4A05">
      <w:pPr>
        <w:spacing w:line="276" w:lineRule="auto"/>
        <w:ind w:firstLine="709"/>
        <w:jc w:val="both"/>
        <w:rPr>
          <w:sz w:val="28"/>
          <w:szCs w:val="28"/>
          <w:lang w:val="uk-UA"/>
        </w:rPr>
      </w:pPr>
      <w:r w:rsidRPr="00B9009A">
        <w:rPr>
          <w:sz w:val="28"/>
          <w:szCs w:val="28"/>
          <w:lang w:val="uk-UA"/>
        </w:rPr>
        <w:t>Особл.різновидом тоталітар.режиму виступ.</w:t>
      </w:r>
      <w:r w:rsidRPr="00B9009A">
        <w:rPr>
          <w:sz w:val="28"/>
          <w:szCs w:val="28"/>
          <w:u w:val="single"/>
          <w:lang w:val="uk-UA"/>
        </w:rPr>
        <w:t xml:space="preserve">фашистський режим, </w:t>
      </w:r>
      <w:r w:rsidRPr="00B9009A">
        <w:rPr>
          <w:sz w:val="28"/>
          <w:szCs w:val="28"/>
          <w:lang w:val="uk-UA"/>
        </w:rPr>
        <w:t xml:space="preserve">яких хар-зується війс.антидемократизмом, антипарламентаризмом, расизмом, Влада тримається на культі вождя, застосуванні насилля. </w:t>
      </w:r>
    </w:p>
    <w:p w:rsidR="006A4A05" w:rsidRPr="00B9009A" w:rsidRDefault="006A4A05" w:rsidP="006A4A05">
      <w:pPr>
        <w:spacing w:line="276" w:lineRule="auto"/>
        <w:ind w:firstLine="709"/>
        <w:jc w:val="both"/>
        <w:rPr>
          <w:sz w:val="28"/>
          <w:szCs w:val="28"/>
          <w:lang w:val="uk-UA"/>
        </w:rPr>
      </w:pPr>
      <w:r w:rsidRPr="00B9009A">
        <w:rPr>
          <w:sz w:val="28"/>
          <w:szCs w:val="28"/>
          <w:lang w:val="uk-UA"/>
        </w:rPr>
        <w:t>Вперше виник.в Італії в 1922 р., прагнення відродити Римс.імперію, в Нім. 1933 р. – прагнення забезпечити домінування арійської раси.</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Після 1945 р.застос.термін </w:t>
      </w:r>
      <w:r w:rsidRPr="00B9009A">
        <w:rPr>
          <w:sz w:val="28"/>
          <w:szCs w:val="28"/>
          <w:u w:val="words"/>
          <w:lang w:val="uk-UA"/>
        </w:rPr>
        <w:t>неофашистський режим</w:t>
      </w:r>
      <w:r w:rsidRPr="00B9009A">
        <w:rPr>
          <w:sz w:val="28"/>
          <w:szCs w:val="28"/>
          <w:lang w:val="uk-UA"/>
        </w:rPr>
        <w:t>, напр.. в Чілі під час правл-ня генерала Піночета 1973-1988 (цей режим немає таких крайніх рис, як масові вбивства, конц.табори, але всі риси фашист.режиму йому притаманні).</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Різновидом тоталітарного режиму є </w:t>
      </w:r>
      <w:r w:rsidRPr="00B9009A">
        <w:rPr>
          <w:sz w:val="28"/>
          <w:szCs w:val="28"/>
          <w:u w:val="single"/>
          <w:lang w:val="uk-UA"/>
        </w:rPr>
        <w:t xml:space="preserve">конст/авторитарний чи монократичний </w:t>
      </w:r>
      <w:r w:rsidRPr="00B9009A">
        <w:rPr>
          <w:sz w:val="28"/>
          <w:szCs w:val="28"/>
          <w:lang w:val="uk-UA"/>
        </w:rPr>
        <w:t>(вдада однієї л-ни). Для нього хар.формальна атрибутика дем.д-ви (к-ція, вибори), але вона несуттєва. Осн.вл.належить одній групі чи політ.лідеру. Напр.. Дем.Рес-ка Конго, Камерун... При чому лідери в цих д-вах міняються, але суть вл. – ні.</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Недем.є </w:t>
      </w:r>
      <w:r w:rsidRPr="00B9009A">
        <w:rPr>
          <w:sz w:val="28"/>
          <w:szCs w:val="28"/>
          <w:u w:val="single"/>
          <w:lang w:val="uk-UA"/>
        </w:rPr>
        <w:t>расистські режими</w:t>
      </w:r>
      <w:r w:rsidRPr="00B9009A">
        <w:rPr>
          <w:sz w:val="28"/>
          <w:szCs w:val="28"/>
          <w:lang w:val="uk-UA"/>
        </w:rPr>
        <w:t>, які існували напр..в ПАР, вл.належ.ос., які віднос.до однієї (білої) раси.</w:t>
      </w:r>
    </w:p>
    <w:p w:rsidR="006A4A05" w:rsidRPr="00B9009A" w:rsidRDefault="006A4A05" w:rsidP="006A4A05">
      <w:pPr>
        <w:spacing w:line="276" w:lineRule="auto"/>
        <w:ind w:firstLine="709"/>
        <w:jc w:val="both"/>
        <w:rPr>
          <w:sz w:val="28"/>
          <w:szCs w:val="28"/>
          <w:lang w:val="uk-UA"/>
        </w:rPr>
      </w:pPr>
      <w:r w:rsidRPr="00B9009A">
        <w:rPr>
          <w:sz w:val="28"/>
          <w:szCs w:val="28"/>
          <w:lang w:val="uk-UA"/>
        </w:rPr>
        <w:t>Авторитарний політ.режим – компроміс між тоталітар.і дем., режим, в якому вл.здійс-ся певною особою (класом, партією, елітною групою) при мінімальній участі народу.</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Осн.хар-ки автори тар.політ.режиму:</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в центрі і на місцях здійснюється концентрація влади в руках одного чи декількох взаємозв’язаних ор-нів д-ви (чи одного сильного лідера), при повному відчудженні народу від реалізації держ.вл.;</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ігнорується, обмежується принцип поділу вл.;</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роль предс.ор-нів обмежена, хоч вони можуть й існ.;</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суд виступає допміж.інс-том, поряд можуть існ.і поза суд.ор-ни;</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звужена сфера дії принципів виборності держ.ор-нів і посад.осіб, підзвітності і підконтрольності їх населенню;</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домінують командні і адм.методи упр-ня, але відсутній масовий терор;</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lastRenderedPageBreak/>
        <w:t>зберігається цензура, «напівгласність»;</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допускається частковий плюралізм;</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п-ва і свободи л-ни і гром-на проголошуються, але реально забезпечуються не повністю;</w:t>
      </w:r>
    </w:p>
    <w:p w:rsidR="006A4A05" w:rsidRPr="00B9009A" w:rsidRDefault="006A4A05" w:rsidP="008E345A">
      <w:pPr>
        <w:numPr>
          <w:ilvl w:val="0"/>
          <w:numId w:val="53"/>
        </w:numPr>
        <w:spacing w:line="276" w:lineRule="auto"/>
        <w:ind w:left="0" w:firstLine="709"/>
        <w:jc w:val="both"/>
        <w:rPr>
          <w:sz w:val="28"/>
          <w:szCs w:val="28"/>
          <w:lang w:val="uk-UA"/>
        </w:rPr>
      </w:pPr>
      <w:r w:rsidRPr="00B9009A">
        <w:rPr>
          <w:sz w:val="28"/>
          <w:szCs w:val="28"/>
          <w:lang w:val="uk-UA"/>
        </w:rPr>
        <w:t>«силові» стр-ри сус-ву непідконтрольні і як пр-ло використовуються в політ.цілях;</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Різновидом авторитарного режиму можна назвати </w:t>
      </w:r>
      <w:r w:rsidRPr="00B9009A">
        <w:rPr>
          <w:sz w:val="28"/>
          <w:szCs w:val="28"/>
          <w:u w:val="single"/>
          <w:lang w:val="uk-UA"/>
        </w:rPr>
        <w:t xml:space="preserve">клерикальний, </w:t>
      </w:r>
      <w:r w:rsidRPr="00B9009A">
        <w:rPr>
          <w:sz w:val="28"/>
          <w:szCs w:val="28"/>
          <w:lang w:val="uk-UA"/>
        </w:rPr>
        <w:t>при якому має місце домінування релігійної знаті.</w:t>
      </w:r>
    </w:p>
    <w:p w:rsidR="00B9009A" w:rsidRPr="00B9009A" w:rsidRDefault="00B9009A" w:rsidP="00B9009A">
      <w:pPr>
        <w:spacing w:line="276" w:lineRule="auto"/>
        <w:ind w:firstLine="709"/>
        <w:rPr>
          <w:sz w:val="28"/>
          <w:szCs w:val="28"/>
          <w:lang w:val="uk-UA"/>
        </w:rPr>
      </w:pPr>
    </w:p>
    <w:p w:rsidR="006A4A05" w:rsidRPr="00B9009A" w:rsidRDefault="006A4A05" w:rsidP="006A4A05">
      <w:pPr>
        <w:spacing w:line="276" w:lineRule="auto"/>
        <w:ind w:firstLine="709"/>
        <w:jc w:val="center"/>
        <w:rPr>
          <w:b/>
          <w:sz w:val="28"/>
          <w:szCs w:val="28"/>
          <w:lang w:val="uk-UA"/>
        </w:rPr>
      </w:pPr>
      <w:r>
        <w:rPr>
          <w:b/>
          <w:sz w:val="28"/>
          <w:szCs w:val="28"/>
          <w:lang w:val="uk-UA"/>
        </w:rPr>
        <w:t>Лекція №</w:t>
      </w:r>
      <w:r w:rsidRPr="00B9009A">
        <w:rPr>
          <w:b/>
          <w:sz w:val="28"/>
          <w:szCs w:val="28"/>
          <w:lang w:val="uk-UA"/>
        </w:rPr>
        <w:t xml:space="preserve"> </w:t>
      </w:r>
      <w:r w:rsidR="00E37162">
        <w:rPr>
          <w:b/>
          <w:sz w:val="28"/>
          <w:szCs w:val="28"/>
          <w:lang w:val="uk-UA"/>
        </w:rPr>
        <w:t>3</w:t>
      </w:r>
      <w:r w:rsidRPr="00B9009A">
        <w:rPr>
          <w:b/>
          <w:sz w:val="28"/>
          <w:szCs w:val="28"/>
          <w:lang w:val="uk-UA"/>
        </w:rPr>
        <w:t>.</w:t>
      </w:r>
    </w:p>
    <w:p w:rsidR="006A4A05" w:rsidRPr="00B9009A" w:rsidRDefault="006A4A05" w:rsidP="006A4A05">
      <w:pPr>
        <w:spacing w:line="276" w:lineRule="auto"/>
        <w:ind w:firstLine="709"/>
        <w:jc w:val="center"/>
        <w:rPr>
          <w:b/>
          <w:sz w:val="28"/>
          <w:szCs w:val="28"/>
          <w:lang w:val="uk-UA"/>
        </w:rPr>
      </w:pPr>
      <w:r w:rsidRPr="00B9009A">
        <w:rPr>
          <w:b/>
          <w:sz w:val="28"/>
          <w:szCs w:val="28"/>
          <w:lang w:val="uk-UA"/>
        </w:rPr>
        <w:t xml:space="preserve">ГЛАВА ДЕРЖАВИ </w:t>
      </w:r>
      <w:r w:rsidR="007E4DBE">
        <w:rPr>
          <w:b/>
          <w:sz w:val="28"/>
          <w:szCs w:val="28"/>
          <w:lang w:val="uk-UA"/>
        </w:rPr>
        <w:t xml:space="preserve">ТА УРЯД </w:t>
      </w:r>
      <w:r w:rsidRPr="00B9009A">
        <w:rPr>
          <w:b/>
          <w:sz w:val="28"/>
          <w:szCs w:val="28"/>
          <w:lang w:val="uk-UA"/>
        </w:rPr>
        <w:t>У ЗАРУБІЖНИХ КРАЇНАХ</w:t>
      </w:r>
    </w:p>
    <w:p w:rsidR="006A4A05" w:rsidRDefault="006A4A05" w:rsidP="006A4A05">
      <w:pPr>
        <w:ind w:firstLine="709"/>
        <w:jc w:val="center"/>
        <w:rPr>
          <w:b/>
          <w:bCs/>
          <w:sz w:val="28"/>
          <w:lang w:val="uk-UA"/>
        </w:rPr>
      </w:pPr>
      <w:r>
        <w:rPr>
          <w:b/>
          <w:bCs/>
          <w:sz w:val="28"/>
          <w:lang w:val="uk-UA"/>
        </w:rPr>
        <w:t xml:space="preserve">План </w:t>
      </w:r>
    </w:p>
    <w:p w:rsidR="006A4A05" w:rsidRPr="006A4A05" w:rsidRDefault="006A4A05" w:rsidP="008E345A">
      <w:pPr>
        <w:pStyle w:val="a6"/>
        <w:numPr>
          <w:ilvl w:val="0"/>
          <w:numId w:val="140"/>
        </w:numPr>
        <w:jc w:val="both"/>
        <w:rPr>
          <w:bCs/>
          <w:sz w:val="28"/>
          <w:lang w:val="uk-UA"/>
        </w:rPr>
      </w:pPr>
      <w:r w:rsidRPr="006A4A05">
        <w:rPr>
          <w:bCs/>
          <w:sz w:val="28"/>
          <w:lang w:val="uk-UA"/>
        </w:rPr>
        <w:t xml:space="preserve">Інститут глави держави </w:t>
      </w:r>
    </w:p>
    <w:p w:rsidR="006A4A05" w:rsidRPr="006A4A05" w:rsidRDefault="006A4A05" w:rsidP="008E345A">
      <w:pPr>
        <w:pStyle w:val="a6"/>
        <w:numPr>
          <w:ilvl w:val="0"/>
          <w:numId w:val="140"/>
        </w:numPr>
        <w:jc w:val="both"/>
        <w:rPr>
          <w:bCs/>
          <w:sz w:val="28"/>
          <w:lang w:val="uk-UA"/>
        </w:rPr>
      </w:pPr>
      <w:r w:rsidRPr="006A4A05">
        <w:rPr>
          <w:bCs/>
          <w:sz w:val="28"/>
          <w:lang w:val="uk-UA"/>
        </w:rPr>
        <w:t xml:space="preserve">Компетенція глави держави </w:t>
      </w:r>
    </w:p>
    <w:p w:rsidR="006A4A05" w:rsidRPr="006A4A05" w:rsidRDefault="006A4A05" w:rsidP="008E345A">
      <w:pPr>
        <w:pStyle w:val="a6"/>
        <w:numPr>
          <w:ilvl w:val="0"/>
          <w:numId w:val="140"/>
        </w:numPr>
        <w:jc w:val="both"/>
        <w:rPr>
          <w:bCs/>
          <w:sz w:val="28"/>
          <w:lang w:val="uk-UA"/>
        </w:rPr>
      </w:pPr>
      <w:r>
        <w:rPr>
          <w:bCs/>
          <w:sz w:val="28"/>
          <w:lang w:val="uk-UA"/>
        </w:rPr>
        <w:t xml:space="preserve">Конституційний статус </w:t>
      </w:r>
      <w:r w:rsidRPr="006A4A05">
        <w:rPr>
          <w:bCs/>
          <w:sz w:val="28"/>
          <w:lang w:val="uk-UA"/>
        </w:rPr>
        <w:t>ур</w:t>
      </w:r>
      <w:r>
        <w:rPr>
          <w:bCs/>
          <w:sz w:val="28"/>
          <w:lang w:val="uk-UA"/>
        </w:rPr>
        <w:t>я</w:t>
      </w:r>
      <w:r w:rsidRPr="006A4A05">
        <w:rPr>
          <w:bCs/>
          <w:sz w:val="28"/>
          <w:lang w:val="uk-UA"/>
        </w:rPr>
        <w:t>ду</w:t>
      </w:r>
      <w:r>
        <w:rPr>
          <w:bCs/>
          <w:sz w:val="28"/>
          <w:lang w:val="uk-UA"/>
        </w:rPr>
        <w:t xml:space="preserve"> в ЗК</w:t>
      </w:r>
      <w:r w:rsidRPr="006A4A05">
        <w:rPr>
          <w:bCs/>
          <w:sz w:val="28"/>
          <w:lang w:val="uk-UA"/>
        </w:rPr>
        <w:t xml:space="preserve"> </w:t>
      </w:r>
    </w:p>
    <w:p w:rsidR="00E37162" w:rsidRDefault="00E37162" w:rsidP="006A4A05">
      <w:pPr>
        <w:ind w:firstLine="709"/>
        <w:jc w:val="center"/>
        <w:rPr>
          <w:b/>
          <w:bCs/>
          <w:sz w:val="28"/>
          <w:lang w:val="uk-UA"/>
        </w:rPr>
      </w:pPr>
    </w:p>
    <w:p w:rsidR="006A4A05" w:rsidRPr="00A740C1" w:rsidRDefault="006A4A05" w:rsidP="006A4A05">
      <w:pPr>
        <w:ind w:firstLine="709"/>
        <w:jc w:val="center"/>
        <w:rPr>
          <w:b/>
          <w:bCs/>
          <w:sz w:val="28"/>
        </w:rPr>
      </w:pPr>
      <w:r>
        <w:rPr>
          <w:b/>
          <w:bCs/>
          <w:sz w:val="28"/>
        </w:rPr>
        <w:t>ДЖЕРЕЛА</w:t>
      </w:r>
    </w:p>
    <w:p w:rsidR="006A4A05" w:rsidRDefault="006A4A05" w:rsidP="006A4A05">
      <w:pPr>
        <w:ind w:firstLine="709"/>
        <w:jc w:val="both"/>
        <w:rPr>
          <w:sz w:val="28"/>
        </w:rPr>
      </w:pPr>
      <w:r w:rsidRPr="00A740C1">
        <w:rPr>
          <w:sz w:val="28"/>
        </w:rPr>
        <w:t>1.</w:t>
      </w:r>
      <w:r>
        <w:rPr>
          <w:sz w:val="28"/>
        </w:rPr>
        <w:t xml:space="preserve"> </w:t>
      </w:r>
      <w:r w:rsidRPr="00A740C1">
        <w:rPr>
          <w:sz w:val="28"/>
        </w:rPr>
        <w:t xml:space="preserve">Конституційне </w:t>
      </w:r>
      <w:r>
        <w:rPr>
          <w:sz w:val="28"/>
        </w:rPr>
        <w:t>право зарубіжних країн: Навч. посібник / М. С. Горшеньова, К. О. Закоморна, В. О. Ріяка та ін.; За заг. ред. В. О. Ріяки. – К.: Юрінком Інтер, 2007. – 544 с.</w:t>
      </w:r>
    </w:p>
    <w:p w:rsidR="006A4A05" w:rsidRDefault="006A4A05" w:rsidP="006A4A05">
      <w:pPr>
        <w:ind w:firstLine="709"/>
        <w:jc w:val="both"/>
        <w:rPr>
          <w:sz w:val="28"/>
        </w:rPr>
      </w:pPr>
      <w:r w:rsidRPr="00A740C1">
        <w:rPr>
          <w:sz w:val="28"/>
        </w:rPr>
        <w:t xml:space="preserve">2. Конституційне </w:t>
      </w:r>
      <w:r>
        <w:rPr>
          <w:sz w:val="28"/>
        </w:rPr>
        <w:t>законодавство зарубіжних країн: Хрестоматія: Навч. посібник / Упоряд. В. О. Ріяка, К. О. Закоморна. – К.: Юрінком Інтер, 2007. – 384 с.</w:t>
      </w:r>
    </w:p>
    <w:p w:rsidR="006A4A05" w:rsidRDefault="006A4A05" w:rsidP="006A4A05">
      <w:pPr>
        <w:ind w:firstLine="709"/>
        <w:jc w:val="both"/>
        <w:rPr>
          <w:sz w:val="28"/>
        </w:rPr>
      </w:pPr>
      <w:r w:rsidRPr="00A740C1">
        <w:rPr>
          <w:sz w:val="28"/>
        </w:rPr>
        <w:t xml:space="preserve">3. Конституційне </w:t>
      </w:r>
      <w:r>
        <w:rPr>
          <w:sz w:val="28"/>
        </w:rPr>
        <w:t>право зарубіжних країн. Академічний курс : підручник / В. М. Шаповал. – К.: Юрінком Інтер, 2008. – 480 с.</w:t>
      </w:r>
    </w:p>
    <w:p w:rsidR="006A4A05" w:rsidRDefault="006A4A05" w:rsidP="006A4A05">
      <w:pPr>
        <w:ind w:firstLine="709"/>
        <w:jc w:val="both"/>
        <w:rPr>
          <w:sz w:val="28"/>
        </w:rPr>
      </w:pPr>
      <w:r w:rsidRPr="00A740C1">
        <w:rPr>
          <w:sz w:val="28"/>
        </w:rPr>
        <w:t xml:space="preserve">4. </w:t>
      </w:r>
      <w:r>
        <w:rPr>
          <w:sz w:val="28"/>
        </w:rPr>
        <w:t>Гринюк Р. Ф., Захарченко М. А. Конституційне право зарубіжних країн: Навчальний посібник. – К.: Істина, 2009. – 376 с.</w:t>
      </w:r>
    </w:p>
    <w:p w:rsidR="006A4A05" w:rsidRDefault="006A4A05" w:rsidP="006A4A05">
      <w:pPr>
        <w:ind w:firstLine="709"/>
        <w:jc w:val="both"/>
        <w:rPr>
          <w:sz w:val="28"/>
        </w:rPr>
      </w:pPr>
      <w:r w:rsidRPr="00A740C1">
        <w:rPr>
          <w:sz w:val="28"/>
        </w:rPr>
        <w:t xml:space="preserve">5. </w:t>
      </w:r>
      <w:r>
        <w:rPr>
          <w:sz w:val="28"/>
        </w:rPr>
        <w:t>Бостан С. К., Тимченко С. М. Державне право зарубіжних країн: Навчальний посібник. – К.: Центр навчальної літератури, 2005. – 504 с.</w:t>
      </w:r>
    </w:p>
    <w:p w:rsidR="006A4A05" w:rsidRPr="00A740C1" w:rsidRDefault="006A4A05" w:rsidP="006A4A05">
      <w:pPr>
        <w:ind w:firstLine="709"/>
        <w:jc w:val="both"/>
        <w:rPr>
          <w:sz w:val="28"/>
        </w:rPr>
      </w:pPr>
      <w:r w:rsidRPr="00A740C1">
        <w:rPr>
          <w:sz w:val="28"/>
        </w:rPr>
        <w:t xml:space="preserve">6. </w:t>
      </w:r>
      <w:r>
        <w:rPr>
          <w:sz w:val="28"/>
        </w:rPr>
        <w:t>Лапка О. Я., Пікуля Т. О. Конституційне (державне) право зарубіжних країн (у схемах): Навчальний посібник. – К.: Атіка, 2008. – 216 с.</w:t>
      </w:r>
    </w:p>
    <w:p w:rsidR="006A4A05" w:rsidRPr="00553567" w:rsidRDefault="006A4A05" w:rsidP="006A4A05">
      <w:pPr>
        <w:ind w:firstLine="709"/>
        <w:jc w:val="both"/>
        <w:rPr>
          <w:color w:val="000000"/>
          <w:sz w:val="28"/>
        </w:rPr>
      </w:pPr>
      <w:r>
        <w:rPr>
          <w:sz w:val="28"/>
        </w:rPr>
        <w:t>7</w:t>
      </w:r>
      <w:r w:rsidRPr="00A740C1">
        <w:rPr>
          <w:sz w:val="28"/>
        </w:rPr>
        <w:t xml:space="preserve">. </w:t>
      </w:r>
      <w:r w:rsidRPr="00A740C1">
        <w:rPr>
          <w:color w:val="000000"/>
          <w:sz w:val="28"/>
        </w:rPr>
        <w:t>Шаповал В.М.</w:t>
      </w:r>
      <w:r w:rsidRPr="00A740C1">
        <w:rPr>
          <w:i/>
          <w:color w:val="000000"/>
          <w:sz w:val="28"/>
        </w:rPr>
        <w:t xml:space="preserve"> </w:t>
      </w:r>
      <w:r w:rsidRPr="00A740C1">
        <w:rPr>
          <w:color w:val="000000"/>
          <w:sz w:val="28"/>
        </w:rPr>
        <w:t>Конституційне право зарубіжних країн: Підручник / 5-е стереотипне видання. – К.: АртЕк, 2002. – 264 с.</w:t>
      </w:r>
    </w:p>
    <w:p w:rsidR="006A4A05" w:rsidRPr="002418D4" w:rsidRDefault="006A4A05" w:rsidP="006A4A05">
      <w:pPr>
        <w:spacing w:line="276" w:lineRule="auto"/>
        <w:ind w:firstLine="709"/>
        <w:jc w:val="center"/>
        <w:rPr>
          <w:b/>
          <w:sz w:val="28"/>
          <w:szCs w:val="28"/>
        </w:rPr>
      </w:pPr>
    </w:p>
    <w:p w:rsidR="006A4A05" w:rsidRPr="00B9009A" w:rsidRDefault="007E4DBE" w:rsidP="008E345A">
      <w:pPr>
        <w:numPr>
          <w:ilvl w:val="0"/>
          <w:numId w:val="76"/>
        </w:numPr>
        <w:spacing w:line="276" w:lineRule="auto"/>
        <w:ind w:left="0" w:firstLine="709"/>
        <w:jc w:val="both"/>
        <w:rPr>
          <w:b/>
          <w:sz w:val="28"/>
          <w:szCs w:val="28"/>
          <w:lang w:val="uk-UA"/>
        </w:rPr>
      </w:pPr>
      <w:r w:rsidRPr="00B9009A">
        <w:rPr>
          <w:b/>
          <w:sz w:val="28"/>
          <w:szCs w:val="28"/>
          <w:lang w:val="uk-UA"/>
        </w:rPr>
        <w:t xml:space="preserve">Інститут </w:t>
      </w:r>
      <w:r w:rsidR="006A4A05" w:rsidRPr="00B9009A">
        <w:rPr>
          <w:b/>
          <w:sz w:val="28"/>
          <w:szCs w:val="28"/>
          <w:lang w:val="uk-UA"/>
        </w:rPr>
        <w:t>глави держави у зарубіжних країнах.</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Глава держави – це посадова особа чи орган, який займає верховне місце в системі органів держави, є найвищим представником країни на її території та поза її межами, символ єдності нації і держави. </w:t>
      </w:r>
    </w:p>
    <w:p w:rsidR="006A4A05" w:rsidRPr="00B9009A" w:rsidRDefault="006A4A05" w:rsidP="006A4A05">
      <w:pPr>
        <w:spacing w:line="276" w:lineRule="auto"/>
        <w:ind w:firstLine="709"/>
        <w:jc w:val="both"/>
        <w:rPr>
          <w:sz w:val="28"/>
          <w:szCs w:val="28"/>
          <w:lang w:val="uk-UA"/>
        </w:rPr>
      </w:pPr>
      <w:r w:rsidRPr="00B9009A">
        <w:rPr>
          <w:sz w:val="28"/>
          <w:szCs w:val="28"/>
          <w:lang w:val="uk-UA"/>
        </w:rPr>
        <w:t>Тобто це конституційний орган і одночасно вища посадова особа, яка здійснює верховне представництво держави у міжнародних відносинах і внутрішньополітичному житті країни.</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В системі вищих органів державної влади глава держави займає провідне місце, оскільки він очолює всю державну систему і має широкі повноваження. Тобто глава держави очолює і представляє державу.</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Конституційно-правовий статус глави держави залежить від форми правління і характеру політичного режиму в тій чи іншій державі. </w:t>
      </w:r>
    </w:p>
    <w:p w:rsidR="006A4A05" w:rsidRPr="00B9009A" w:rsidRDefault="006A4A05" w:rsidP="006A4A05">
      <w:pPr>
        <w:spacing w:line="276" w:lineRule="auto"/>
        <w:ind w:firstLine="709"/>
        <w:jc w:val="both"/>
        <w:rPr>
          <w:sz w:val="28"/>
          <w:szCs w:val="28"/>
          <w:lang w:val="uk-UA"/>
        </w:rPr>
      </w:pPr>
      <w:r w:rsidRPr="00B9009A">
        <w:rPr>
          <w:sz w:val="28"/>
          <w:szCs w:val="28"/>
          <w:lang w:val="uk-UA"/>
        </w:rPr>
        <w:t>Навіть в країнах з однією і тою ж формою правління політична роль і об’єм повноважень глави держави можуть серйозно відрізнятися.</w:t>
      </w:r>
    </w:p>
    <w:p w:rsidR="006A4A05" w:rsidRPr="00B9009A" w:rsidRDefault="006A4A05" w:rsidP="006A4A05">
      <w:pPr>
        <w:spacing w:line="276" w:lineRule="auto"/>
        <w:ind w:firstLine="709"/>
        <w:jc w:val="both"/>
        <w:rPr>
          <w:sz w:val="28"/>
          <w:szCs w:val="28"/>
          <w:lang w:val="uk-UA"/>
        </w:rPr>
      </w:pPr>
      <w:r w:rsidRPr="00B9009A">
        <w:rPr>
          <w:sz w:val="28"/>
          <w:szCs w:val="28"/>
          <w:lang w:val="uk-UA"/>
        </w:rPr>
        <w:t>Глава держави може очолювати виконавчу владу (США, Єгипет), бути частиною представницького органу (Великобританія, Індія) та не належати до жодної із гілок влади (Німеччина, Італія).</w:t>
      </w:r>
    </w:p>
    <w:p w:rsidR="006A4A05" w:rsidRPr="00B9009A" w:rsidRDefault="006A4A05" w:rsidP="006A4A05">
      <w:pPr>
        <w:spacing w:line="276" w:lineRule="auto"/>
        <w:ind w:firstLine="709"/>
        <w:jc w:val="both"/>
        <w:rPr>
          <w:sz w:val="28"/>
          <w:szCs w:val="28"/>
          <w:lang w:val="uk-UA"/>
        </w:rPr>
      </w:pPr>
      <w:r w:rsidRPr="00B9009A">
        <w:rPr>
          <w:sz w:val="28"/>
          <w:szCs w:val="28"/>
          <w:lang w:val="uk-UA"/>
        </w:rPr>
        <w:t>Глава держави може бути символом державності (Японія), владним арбітром по відношенню до інших інститутів держави (Франція) та одноособовим повновладним главою (Оман, Саудівська Аравія).</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В якості глави держави можуть виступати:</w:t>
      </w:r>
    </w:p>
    <w:p w:rsidR="006A4A05" w:rsidRPr="00B9009A" w:rsidRDefault="006A4A05" w:rsidP="008E345A">
      <w:pPr>
        <w:numPr>
          <w:ilvl w:val="1"/>
          <w:numId w:val="77"/>
        </w:numPr>
        <w:spacing w:line="276" w:lineRule="auto"/>
        <w:ind w:left="0" w:firstLine="709"/>
        <w:jc w:val="both"/>
        <w:rPr>
          <w:sz w:val="28"/>
          <w:szCs w:val="28"/>
          <w:lang w:val="uk-UA"/>
        </w:rPr>
      </w:pPr>
      <w:r w:rsidRPr="00B9009A">
        <w:rPr>
          <w:sz w:val="28"/>
          <w:szCs w:val="28"/>
          <w:u w:val="single"/>
          <w:lang w:val="uk-UA"/>
        </w:rPr>
        <w:t>Спадковий монарх</w:t>
      </w:r>
      <w:r w:rsidRPr="00B9009A">
        <w:rPr>
          <w:sz w:val="28"/>
          <w:szCs w:val="28"/>
          <w:lang w:val="uk-UA"/>
        </w:rPr>
        <w:t xml:space="preserve"> (король, цар, імператор, султан, шах, герцог, великий герцог і т.д.)</w:t>
      </w:r>
    </w:p>
    <w:p w:rsidR="006A4A05" w:rsidRPr="00B9009A" w:rsidRDefault="006A4A05" w:rsidP="008E345A">
      <w:pPr>
        <w:numPr>
          <w:ilvl w:val="0"/>
          <w:numId w:val="77"/>
        </w:numPr>
        <w:spacing w:line="276" w:lineRule="auto"/>
        <w:ind w:left="0" w:firstLine="709"/>
        <w:jc w:val="both"/>
        <w:rPr>
          <w:sz w:val="28"/>
          <w:szCs w:val="28"/>
          <w:lang w:val="uk-UA"/>
        </w:rPr>
      </w:pPr>
      <w:r w:rsidRPr="00B9009A">
        <w:rPr>
          <w:sz w:val="28"/>
          <w:szCs w:val="28"/>
          <w:lang w:val="uk-UA"/>
        </w:rPr>
        <w:t>у країнах з монархічною формою правління;</w:t>
      </w:r>
    </w:p>
    <w:p w:rsidR="006A4A05" w:rsidRPr="00B9009A" w:rsidRDefault="006A4A05" w:rsidP="008E345A">
      <w:pPr>
        <w:numPr>
          <w:ilvl w:val="0"/>
          <w:numId w:val="77"/>
        </w:numPr>
        <w:spacing w:line="276" w:lineRule="auto"/>
        <w:ind w:left="0" w:firstLine="709"/>
        <w:jc w:val="both"/>
        <w:rPr>
          <w:sz w:val="28"/>
          <w:szCs w:val="28"/>
          <w:lang w:val="uk-UA"/>
        </w:rPr>
      </w:pPr>
      <w:r w:rsidRPr="00B9009A">
        <w:rPr>
          <w:sz w:val="28"/>
          <w:szCs w:val="28"/>
          <w:lang w:val="uk-UA"/>
        </w:rPr>
        <w:t xml:space="preserve">монарх має право на особливий титул, кий носить лише одна особа в державі, право на особливі ритуали і титули влади, право на утримання з бюджету, в тому числі на утримання свого королівського двору, в багатьох країнах монархи не платять податків; </w:t>
      </w:r>
    </w:p>
    <w:p w:rsidR="006A4A05" w:rsidRPr="00B9009A" w:rsidRDefault="006A4A05" w:rsidP="008E345A">
      <w:pPr>
        <w:numPr>
          <w:ilvl w:val="0"/>
          <w:numId w:val="77"/>
        </w:numPr>
        <w:spacing w:line="276" w:lineRule="auto"/>
        <w:ind w:left="0" w:firstLine="709"/>
        <w:jc w:val="both"/>
        <w:rPr>
          <w:sz w:val="28"/>
          <w:szCs w:val="28"/>
          <w:lang w:val="uk-UA"/>
        </w:rPr>
      </w:pPr>
      <w:r w:rsidRPr="00B9009A">
        <w:rPr>
          <w:sz w:val="28"/>
          <w:szCs w:val="28"/>
          <w:lang w:val="uk-UA"/>
        </w:rPr>
        <w:t>влада монарха юридично вважається непохідною від будь-якого іншого органу;</w:t>
      </w:r>
    </w:p>
    <w:p w:rsidR="006A4A05" w:rsidRPr="00B9009A" w:rsidRDefault="006A4A05" w:rsidP="008E345A">
      <w:pPr>
        <w:numPr>
          <w:ilvl w:val="0"/>
          <w:numId w:val="77"/>
        </w:numPr>
        <w:spacing w:line="276" w:lineRule="auto"/>
        <w:ind w:left="0" w:firstLine="709"/>
        <w:jc w:val="both"/>
        <w:rPr>
          <w:sz w:val="28"/>
          <w:szCs w:val="28"/>
          <w:lang w:val="uk-UA"/>
        </w:rPr>
      </w:pPr>
      <w:r w:rsidRPr="00B9009A">
        <w:rPr>
          <w:sz w:val="28"/>
          <w:szCs w:val="28"/>
          <w:lang w:val="uk-UA"/>
        </w:rPr>
        <w:t>монарх здійснює свою державну владу за власним правом і вважається джерелом всієї державної влади (суверен);</w:t>
      </w:r>
    </w:p>
    <w:p w:rsidR="006A4A05" w:rsidRPr="00B9009A" w:rsidRDefault="006A4A05" w:rsidP="008E345A">
      <w:pPr>
        <w:numPr>
          <w:ilvl w:val="0"/>
          <w:numId w:val="77"/>
        </w:numPr>
        <w:spacing w:line="276" w:lineRule="auto"/>
        <w:ind w:left="0" w:firstLine="709"/>
        <w:jc w:val="both"/>
        <w:rPr>
          <w:sz w:val="28"/>
          <w:szCs w:val="28"/>
          <w:lang w:val="uk-UA"/>
        </w:rPr>
      </w:pPr>
      <w:r w:rsidRPr="00B9009A">
        <w:rPr>
          <w:sz w:val="28"/>
          <w:szCs w:val="28"/>
          <w:lang w:val="uk-UA"/>
        </w:rPr>
        <w:t>ця прерогатива монарха пронизує все державне управління, тобто, жоден акт державної влади не здійснюється проти або мимо влади монарха;</w:t>
      </w:r>
    </w:p>
    <w:p w:rsidR="006A4A05" w:rsidRPr="00B9009A" w:rsidRDefault="006A4A05" w:rsidP="008E345A">
      <w:pPr>
        <w:numPr>
          <w:ilvl w:val="0"/>
          <w:numId w:val="77"/>
        </w:numPr>
        <w:spacing w:line="276" w:lineRule="auto"/>
        <w:ind w:left="0" w:firstLine="709"/>
        <w:jc w:val="both"/>
        <w:rPr>
          <w:sz w:val="28"/>
          <w:szCs w:val="28"/>
          <w:lang w:val="uk-UA"/>
        </w:rPr>
      </w:pPr>
      <w:r w:rsidRPr="00B9009A">
        <w:rPr>
          <w:sz w:val="28"/>
          <w:szCs w:val="28"/>
          <w:lang w:val="uk-UA"/>
        </w:rPr>
        <w:t>в деяких країнах монарх фактично обмежений у здійсненні влади в державі, це зокрема стосується парламентських монархій, тобто монарх є лише символом держави, який не має реальних повноважень;</w:t>
      </w:r>
    </w:p>
    <w:p w:rsidR="006A4A05" w:rsidRPr="00B9009A" w:rsidRDefault="006A4A05" w:rsidP="008E345A">
      <w:pPr>
        <w:numPr>
          <w:ilvl w:val="0"/>
          <w:numId w:val="77"/>
        </w:numPr>
        <w:spacing w:line="276" w:lineRule="auto"/>
        <w:ind w:left="0" w:firstLine="709"/>
        <w:jc w:val="both"/>
        <w:rPr>
          <w:sz w:val="28"/>
          <w:szCs w:val="28"/>
          <w:lang w:val="uk-UA"/>
        </w:rPr>
      </w:pPr>
      <w:r w:rsidRPr="00B9009A">
        <w:rPr>
          <w:sz w:val="28"/>
          <w:szCs w:val="28"/>
          <w:lang w:val="uk-UA"/>
        </w:rPr>
        <w:t>рідко, але зустрічаються інститути виборного монарха, який обирається на певний строк (Малайзія, ОАЕ).</w:t>
      </w:r>
    </w:p>
    <w:p w:rsidR="006A4A05" w:rsidRPr="00B9009A" w:rsidRDefault="006A4A05" w:rsidP="008E345A">
      <w:pPr>
        <w:numPr>
          <w:ilvl w:val="0"/>
          <w:numId w:val="76"/>
        </w:numPr>
        <w:spacing w:line="276" w:lineRule="auto"/>
        <w:ind w:left="0" w:firstLine="709"/>
        <w:jc w:val="both"/>
        <w:rPr>
          <w:sz w:val="28"/>
          <w:szCs w:val="28"/>
          <w:u w:val="single"/>
          <w:lang w:val="uk-UA"/>
        </w:rPr>
      </w:pPr>
      <w:r w:rsidRPr="00B9009A">
        <w:rPr>
          <w:sz w:val="28"/>
          <w:szCs w:val="28"/>
          <w:u w:val="single"/>
          <w:lang w:val="uk-UA"/>
        </w:rPr>
        <w:t>Виборний президент</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Це є посадова особа, яка законно обіймає цю посаду протягом певного терміну, обрана на прямих чи непрямих виборах;</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На пост глави держави може бути обраним будь-який громадянин, який відповідає встановленим в конституції і законі вимогам;</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lastRenderedPageBreak/>
        <w:t>Відомий інститут пожиттєвого президентства, але це виняток із загального правила.</w:t>
      </w:r>
    </w:p>
    <w:p w:rsidR="006A4A05" w:rsidRPr="00B9009A" w:rsidRDefault="006A4A05" w:rsidP="008E345A">
      <w:pPr>
        <w:numPr>
          <w:ilvl w:val="0"/>
          <w:numId w:val="76"/>
        </w:numPr>
        <w:spacing w:line="276" w:lineRule="auto"/>
        <w:ind w:left="0" w:firstLine="709"/>
        <w:jc w:val="both"/>
        <w:rPr>
          <w:sz w:val="28"/>
          <w:szCs w:val="28"/>
          <w:u w:val="single"/>
          <w:lang w:val="uk-UA"/>
        </w:rPr>
      </w:pPr>
      <w:r w:rsidRPr="00B9009A">
        <w:rPr>
          <w:sz w:val="28"/>
          <w:szCs w:val="28"/>
          <w:u w:val="single"/>
          <w:lang w:val="uk-UA"/>
        </w:rPr>
        <w:t>Колегіальний орган</w:t>
      </w:r>
    </w:p>
    <w:p w:rsidR="006A4A05" w:rsidRPr="00B9009A" w:rsidRDefault="006A4A05" w:rsidP="008E345A">
      <w:pPr>
        <w:numPr>
          <w:ilvl w:val="0"/>
          <w:numId w:val="78"/>
        </w:numPr>
        <w:spacing w:line="276" w:lineRule="auto"/>
        <w:ind w:left="0" w:firstLine="709"/>
        <w:jc w:val="both"/>
        <w:rPr>
          <w:sz w:val="28"/>
          <w:szCs w:val="28"/>
          <w:lang w:val="uk-UA"/>
        </w:rPr>
      </w:pPr>
      <w:r w:rsidRPr="00B9009A">
        <w:rPr>
          <w:sz w:val="28"/>
          <w:szCs w:val="28"/>
          <w:lang w:val="uk-UA"/>
        </w:rPr>
        <w:t>Главою держави може бути не лише одна особа, оскільки, наприклад у Швейцарії функції глави держави і уряду здійснює Федеральна Рада Швейцарії, яка складається із 7 чоловік, які обираються на 4 роки. Головує на Федеральних зборах Швейцарії Президент, який обирається з числа 7-ми членів Федеральної Ради на 1 рік.</w:t>
      </w:r>
    </w:p>
    <w:p w:rsidR="006A4A05" w:rsidRPr="00B9009A" w:rsidRDefault="006A4A05" w:rsidP="008E345A">
      <w:pPr>
        <w:numPr>
          <w:ilvl w:val="0"/>
          <w:numId w:val="76"/>
        </w:numPr>
        <w:spacing w:line="276" w:lineRule="auto"/>
        <w:ind w:left="0" w:firstLine="709"/>
        <w:jc w:val="both"/>
        <w:rPr>
          <w:sz w:val="28"/>
          <w:szCs w:val="28"/>
          <w:lang w:val="uk-UA"/>
        </w:rPr>
      </w:pPr>
      <w:r w:rsidRPr="00B9009A">
        <w:rPr>
          <w:sz w:val="28"/>
          <w:szCs w:val="28"/>
          <w:u w:val="single"/>
          <w:lang w:val="uk-UA"/>
        </w:rPr>
        <w:t>Глава держави за сумісництвом</w:t>
      </w:r>
    </w:p>
    <w:p w:rsidR="006A4A05" w:rsidRPr="00B9009A" w:rsidRDefault="006A4A05" w:rsidP="008E345A">
      <w:pPr>
        <w:numPr>
          <w:ilvl w:val="0"/>
          <w:numId w:val="79"/>
        </w:numPr>
        <w:spacing w:line="276" w:lineRule="auto"/>
        <w:ind w:left="0" w:firstLine="709"/>
        <w:jc w:val="both"/>
        <w:rPr>
          <w:sz w:val="28"/>
          <w:szCs w:val="28"/>
          <w:lang w:val="uk-UA"/>
        </w:rPr>
      </w:pPr>
      <w:r w:rsidRPr="00B9009A">
        <w:rPr>
          <w:sz w:val="28"/>
          <w:szCs w:val="28"/>
          <w:lang w:val="uk-UA"/>
        </w:rPr>
        <w:t>Таку функцію виконує, наприклад, глава уряду в – прем’єр-міністр в землях ФРН.</w:t>
      </w:r>
    </w:p>
    <w:p w:rsidR="006A4A05" w:rsidRPr="00B9009A" w:rsidRDefault="006A4A05" w:rsidP="008E345A">
      <w:pPr>
        <w:numPr>
          <w:ilvl w:val="0"/>
          <w:numId w:val="76"/>
        </w:numPr>
        <w:spacing w:line="276" w:lineRule="auto"/>
        <w:ind w:left="0" w:firstLine="709"/>
        <w:jc w:val="both"/>
        <w:rPr>
          <w:sz w:val="28"/>
          <w:szCs w:val="28"/>
          <w:lang w:val="uk-UA"/>
        </w:rPr>
      </w:pPr>
      <w:r w:rsidRPr="00B9009A">
        <w:rPr>
          <w:sz w:val="28"/>
          <w:szCs w:val="28"/>
          <w:u w:val="single"/>
          <w:lang w:val="uk-UA"/>
        </w:rPr>
        <w:t>Генерал губернатор</w:t>
      </w:r>
      <w:r w:rsidRPr="00B9009A">
        <w:rPr>
          <w:sz w:val="28"/>
          <w:szCs w:val="28"/>
          <w:lang w:val="uk-UA"/>
        </w:rPr>
        <w:t xml:space="preserve"> </w:t>
      </w:r>
    </w:p>
    <w:p w:rsidR="006A4A05" w:rsidRPr="00B9009A" w:rsidRDefault="006A4A05" w:rsidP="008E345A">
      <w:pPr>
        <w:numPr>
          <w:ilvl w:val="0"/>
          <w:numId w:val="79"/>
        </w:numPr>
        <w:spacing w:line="276" w:lineRule="auto"/>
        <w:ind w:left="0" w:firstLine="709"/>
        <w:jc w:val="both"/>
        <w:rPr>
          <w:sz w:val="28"/>
          <w:szCs w:val="28"/>
          <w:lang w:val="uk-UA"/>
        </w:rPr>
      </w:pPr>
      <w:r w:rsidRPr="00B9009A">
        <w:rPr>
          <w:sz w:val="28"/>
          <w:szCs w:val="28"/>
          <w:lang w:val="uk-UA"/>
        </w:rPr>
        <w:t>Прерогативи глави держави можуть здійснюватися посадовими особами, які діють від імені монарха в одній із держав, що входять в унію (наприклад в Австралії, Новій Зеландії, які утворюють унію із Великобританією, ці функції виконує генерал-губернатор і лейтенант-губернатор, які призначаються монархом за рішенням парламенту кожної із цих держав);</w:t>
      </w:r>
    </w:p>
    <w:p w:rsidR="006A4A05" w:rsidRPr="00B9009A" w:rsidRDefault="006A4A05" w:rsidP="008E345A">
      <w:pPr>
        <w:numPr>
          <w:ilvl w:val="0"/>
          <w:numId w:val="79"/>
        </w:numPr>
        <w:spacing w:line="276" w:lineRule="auto"/>
        <w:ind w:left="0" w:firstLine="709"/>
        <w:jc w:val="both"/>
        <w:rPr>
          <w:sz w:val="28"/>
          <w:szCs w:val="28"/>
          <w:lang w:val="uk-UA"/>
        </w:rPr>
      </w:pPr>
      <w:r w:rsidRPr="00B9009A">
        <w:rPr>
          <w:sz w:val="28"/>
          <w:szCs w:val="28"/>
          <w:lang w:val="uk-UA"/>
        </w:rPr>
        <w:t>Тобто він представляє монарха і, таким чином, «ніби являється» главою держави з певними застереженнями.</w:t>
      </w:r>
    </w:p>
    <w:p w:rsidR="006A4A05" w:rsidRPr="00B9009A" w:rsidRDefault="006A4A05" w:rsidP="008E345A">
      <w:pPr>
        <w:numPr>
          <w:ilvl w:val="0"/>
          <w:numId w:val="76"/>
        </w:numPr>
        <w:spacing w:line="276" w:lineRule="auto"/>
        <w:ind w:left="0" w:firstLine="709"/>
        <w:jc w:val="both"/>
        <w:rPr>
          <w:sz w:val="28"/>
          <w:szCs w:val="28"/>
          <w:lang w:val="uk-UA"/>
        </w:rPr>
      </w:pPr>
      <w:r w:rsidRPr="00B9009A">
        <w:rPr>
          <w:sz w:val="28"/>
          <w:szCs w:val="28"/>
          <w:u w:val="single"/>
          <w:lang w:val="uk-UA"/>
        </w:rPr>
        <w:t>Узурпатор</w:t>
      </w:r>
    </w:p>
    <w:p w:rsidR="006A4A05" w:rsidRPr="00B9009A" w:rsidRDefault="006A4A05" w:rsidP="008E345A">
      <w:pPr>
        <w:numPr>
          <w:ilvl w:val="0"/>
          <w:numId w:val="78"/>
        </w:numPr>
        <w:spacing w:line="276" w:lineRule="auto"/>
        <w:ind w:left="0" w:firstLine="709"/>
        <w:jc w:val="both"/>
        <w:rPr>
          <w:sz w:val="28"/>
          <w:szCs w:val="28"/>
          <w:lang w:val="uk-UA"/>
        </w:rPr>
      </w:pPr>
      <w:r w:rsidRPr="00B9009A">
        <w:rPr>
          <w:sz w:val="28"/>
          <w:szCs w:val="28"/>
          <w:lang w:val="uk-UA"/>
        </w:rPr>
        <w:t>Особо, яка здійснює функції глави держави без правових на це основ чи в силу свавільних основ;</w:t>
      </w:r>
    </w:p>
    <w:p w:rsidR="006A4A05" w:rsidRPr="00B9009A" w:rsidRDefault="006A4A05" w:rsidP="008E345A">
      <w:pPr>
        <w:numPr>
          <w:ilvl w:val="0"/>
          <w:numId w:val="78"/>
        </w:numPr>
        <w:spacing w:line="276" w:lineRule="auto"/>
        <w:ind w:left="0" w:firstLine="709"/>
        <w:jc w:val="both"/>
        <w:rPr>
          <w:sz w:val="28"/>
          <w:szCs w:val="28"/>
          <w:lang w:val="uk-UA"/>
        </w:rPr>
      </w:pPr>
      <w:r w:rsidRPr="00B9009A">
        <w:rPr>
          <w:sz w:val="28"/>
          <w:szCs w:val="28"/>
          <w:lang w:val="uk-UA"/>
        </w:rPr>
        <w:t>Як правило ними виступають військові, які очолюють військовий переворот та проголошують себе верховним начальником, главою держави ...</w:t>
      </w:r>
    </w:p>
    <w:p w:rsidR="006A4A05" w:rsidRPr="00B9009A" w:rsidRDefault="006A4A05" w:rsidP="008E345A">
      <w:pPr>
        <w:numPr>
          <w:ilvl w:val="0"/>
          <w:numId w:val="76"/>
        </w:numPr>
        <w:spacing w:line="276" w:lineRule="auto"/>
        <w:ind w:left="0" w:firstLine="709"/>
        <w:jc w:val="both"/>
        <w:rPr>
          <w:sz w:val="28"/>
          <w:szCs w:val="28"/>
          <w:u w:val="single"/>
          <w:lang w:val="uk-UA"/>
        </w:rPr>
      </w:pPr>
      <w:r w:rsidRPr="00B9009A">
        <w:rPr>
          <w:sz w:val="28"/>
          <w:szCs w:val="28"/>
          <w:u w:val="single"/>
          <w:lang w:val="uk-UA"/>
        </w:rPr>
        <w:t>Племінний вождь</w:t>
      </w:r>
    </w:p>
    <w:p w:rsidR="006A4A05" w:rsidRPr="00B9009A" w:rsidRDefault="006A4A05" w:rsidP="008E345A">
      <w:pPr>
        <w:numPr>
          <w:ilvl w:val="0"/>
          <w:numId w:val="80"/>
        </w:numPr>
        <w:spacing w:line="276" w:lineRule="auto"/>
        <w:ind w:left="0" w:firstLine="709"/>
        <w:jc w:val="both"/>
        <w:rPr>
          <w:sz w:val="28"/>
          <w:szCs w:val="28"/>
          <w:u w:val="single"/>
          <w:lang w:val="uk-UA"/>
        </w:rPr>
      </w:pPr>
      <w:r w:rsidRPr="00B9009A">
        <w:rPr>
          <w:sz w:val="28"/>
          <w:szCs w:val="28"/>
          <w:lang w:val="uk-UA"/>
        </w:rPr>
        <w:t>Є главою держави легально, за традицією народу.</w:t>
      </w:r>
    </w:p>
    <w:p w:rsidR="006A4A05" w:rsidRPr="00B9009A" w:rsidRDefault="006A4A05" w:rsidP="006A4A05">
      <w:pPr>
        <w:spacing w:line="276" w:lineRule="auto"/>
        <w:ind w:firstLine="709"/>
        <w:jc w:val="both"/>
        <w:rPr>
          <w:sz w:val="28"/>
          <w:szCs w:val="28"/>
          <w:lang w:val="uk-UA"/>
        </w:rPr>
      </w:pPr>
      <w:r w:rsidRPr="00B9009A">
        <w:rPr>
          <w:sz w:val="28"/>
          <w:szCs w:val="28"/>
          <w:lang w:val="uk-UA"/>
        </w:rPr>
        <w:tab/>
        <w:t>Функції глави держави при спадкуванні престолу чи під час тимчасової недієздатності монарха можуть бути передані регенту чи регентській раді.</w:t>
      </w:r>
    </w:p>
    <w:p w:rsidR="006A4A05" w:rsidRPr="00B9009A" w:rsidRDefault="006A4A05" w:rsidP="006A4A05">
      <w:pPr>
        <w:spacing w:line="276" w:lineRule="auto"/>
        <w:ind w:firstLine="709"/>
        <w:jc w:val="both"/>
        <w:rPr>
          <w:b/>
          <w:sz w:val="28"/>
          <w:szCs w:val="28"/>
          <w:lang w:val="uk-UA"/>
        </w:rPr>
      </w:pPr>
      <w:r w:rsidRPr="007E4DBE">
        <w:rPr>
          <w:b/>
          <w:i/>
          <w:sz w:val="28"/>
          <w:szCs w:val="28"/>
          <w:lang w:val="uk-UA"/>
        </w:rPr>
        <w:t>Порядок заміщення глави держави у зарубіжних країнах</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Влада монарха спадкова. </w:t>
      </w:r>
    </w:p>
    <w:p w:rsidR="006A4A05" w:rsidRPr="00B9009A" w:rsidRDefault="006A4A05" w:rsidP="006A4A05">
      <w:pPr>
        <w:spacing w:line="276" w:lineRule="auto"/>
        <w:ind w:firstLine="709"/>
        <w:jc w:val="both"/>
        <w:rPr>
          <w:sz w:val="28"/>
          <w:szCs w:val="28"/>
          <w:lang w:val="uk-UA"/>
        </w:rPr>
      </w:pPr>
      <w:r w:rsidRPr="00B9009A">
        <w:rPr>
          <w:sz w:val="28"/>
          <w:szCs w:val="28"/>
          <w:lang w:val="uk-UA"/>
        </w:rPr>
        <w:t>Порядок престолонаслідування встановлюється у конституції та конституційних законах і доповнюється звичаями тої чи іншої держави.</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Системи престолонаслідування:</w:t>
      </w:r>
    </w:p>
    <w:p w:rsidR="006A4A05" w:rsidRPr="00B9009A" w:rsidRDefault="006A4A05" w:rsidP="008E345A">
      <w:pPr>
        <w:numPr>
          <w:ilvl w:val="2"/>
          <w:numId w:val="76"/>
        </w:numPr>
        <w:spacing w:line="276" w:lineRule="auto"/>
        <w:ind w:left="0" w:firstLine="709"/>
        <w:jc w:val="both"/>
        <w:rPr>
          <w:sz w:val="28"/>
          <w:szCs w:val="28"/>
          <w:u w:val="single"/>
          <w:lang w:val="uk-UA"/>
        </w:rPr>
      </w:pPr>
      <w:r w:rsidRPr="00B9009A">
        <w:rPr>
          <w:sz w:val="28"/>
          <w:szCs w:val="28"/>
          <w:u w:val="single"/>
          <w:lang w:val="uk-UA"/>
        </w:rPr>
        <w:t xml:space="preserve">салічна </w:t>
      </w:r>
      <w:r w:rsidRPr="00B9009A">
        <w:rPr>
          <w:sz w:val="28"/>
          <w:szCs w:val="28"/>
          <w:lang w:val="uk-UA"/>
        </w:rPr>
        <w:t>(Японія, Бельгія, Норвегія)</w:t>
      </w:r>
    </w:p>
    <w:p w:rsidR="006A4A05" w:rsidRPr="00B9009A" w:rsidRDefault="006A4A05" w:rsidP="008E345A">
      <w:pPr>
        <w:numPr>
          <w:ilvl w:val="3"/>
          <w:numId w:val="76"/>
        </w:numPr>
        <w:spacing w:line="276" w:lineRule="auto"/>
        <w:ind w:left="0" w:firstLine="709"/>
        <w:jc w:val="both"/>
        <w:rPr>
          <w:sz w:val="28"/>
          <w:szCs w:val="28"/>
          <w:lang w:val="uk-UA"/>
        </w:rPr>
      </w:pPr>
      <w:r w:rsidRPr="00B9009A">
        <w:rPr>
          <w:sz w:val="28"/>
          <w:szCs w:val="28"/>
          <w:lang w:val="uk-UA"/>
        </w:rPr>
        <w:t>спадкування престолу здійснюється тільки по чоловічій лінії;</w:t>
      </w:r>
    </w:p>
    <w:p w:rsidR="006A4A05" w:rsidRPr="00B9009A" w:rsidRDefault="006A4A05" w:rsidP="008E345A">
      <w:pPr>
        <w:numPr>
          <w:ilvl w:val="2"/>
          <w:numId w:val="76"/>
        </w:numPr>
        <w:spacing w:line="276" w:lineRule="auto"/>
        <w:ind w:left="0" w:firstLine="709"/>
        <w:jc w:val="both"/>
        <w:rPr>
          <w:sz w:val="28"/>
          <w:szCs w:val="28"/>
          <w:u w:val="single"/>
          <w:lang w:val="uk-UA"/>
        </w:rPr>
      </w:pPr>
      <w:r w:rsidRPr="00B9009A">
        <w:rPr>
          <w:sz w:val="28"/>
          <w:szCs w:val="28"/>
          <w:u w:val="single"/>
          <w:lang w:val="uk-UA"/>
        </w:rPr>
        <w:t>кастильська</w:t>
      </w:r>
      <w:r w:rsidRPr="00B9009A">
        <w:rPr>
          <w:sz w:val="28"/>
          <w:szCs w:val="28"/>
          <w:lang w:val="uk-UA"/>
        </w:rPr>
        <w:t xml:space="preserve"> (Великобританія, Данія, Іспанія, Нідерланди)</w:t>
      </w:r>
    </w:p>
    <w:p w:rsidR="006A4A05" w:rsidRPr="00B9009A" w:rsidRDefault="006A4A05" w:rsidP="008E345A">
      <w:pPr>
        <w:numPr>
          <w:ilvl w:val="0"/>
          <w:numId w:val="81"/>
        </w:numPr>
        <w:spacing w:line="276" w:lineRule="auto"/>
        <w:ind w:left="0" w:firstLine="709"/>
        <w:jc w:val="both"/>
        <w:rPr>
          <w:sz w:val="28"/>
          <w:szCs w:val="28"/>
          <w:lang w:val="uk-UA"/>
        </w:rPr>
      </w:pPr>
      <w:r w:rsidRPr="00B9009A">
        <w:rPr>
          <w:sz w:val="28"/>
          <w:szCs w:val="28"/>
          <w:lang w:val="uk-UA"/>
        </w:rPr>
        <w:lastRenderedPageBreak/>
        <w:t>жінки не виключаються з черги престолонаслідників, але перевага все ж у чоловіків, тобто молодший брат виключає з черги старшу сестру;</w:t>
      </w:r>
    </w:p>
    <w:p w:rsidR="006A4A05" w:rsidRPr="00B9009A" w:rsidRDefault="006A4A05" w:rsidP="008E345A">
      <w:pPr>
        <w:numPr>
          <w:ilvl w:val="2"/>
          <w:numId w:val="76"/>
        </w:numPr>
        <w:spacing w:line="276" w:lineRule="auto"/>
        <w:ind w:left="0" w:firstLine="709"/>
        <w:jc w:val="both"/>
        <w:rPr>
          <w:sz w:val="28"/>
          <w:szCs w:val="28"/>
          <w:u w:val="single"/>
          <w:lang w:val="uk-UA"/>
        </w:rPr>
      </w:pPr>
      <w:r w:rsidRPr="00B9009A">
        <w:rPr>
          <w:sz w:val="28"/>
          <w:szCs w:val="28"/>
          <w:u w:val="single"/>
          <w:lang w:val="uk-UA"/>
        </w:rPr>
        <w:t xml:space="preserve">скандинавська </w:t>
      </w:r>
      <w:r w:rsidRPr="00B9009A">
        <w:rPr>
          <w:sz w:val="28"/>
          <w:szCs w:val="28"/>
          <w:lang w:val="uk-UA"/>
        </w:rPr>
        <w:t>(Швеція)</w:t>
      </w:r>
    </w:p>
    <w:p w:rsidR="006A4A05" w:rsidRPr="00B9009A" w:rsidRDefault="006A4A05" w:rsidP="008E345A">
      <w:pPr>
        <w:numPr>
          <w:ilvl w:val="0"/>
          <w:numId w:val="81"/>
        </w:numPr>
        <w:spacing w:line="276" w:lineRule="auto"/>
        <w:ind w:left="0" w:firstLine="709"/>
        <w:jc w:val="both"/>
        <w:rPr>
          <w:sz w:val="28"/>
          <w:szCs w:val="28"/>
          <w:lang w:val="uk-UA"/>
        </w:rPr>
      </w:pPr>
      <w:r w:rsidRPr="00B9009A">
        <w:rPr>
          <w:sz w:val="28"/>
          <w:szCs w:val="28"/>
          <w:lang w:val="uk-UA"/>
        </w:rPr>
        <w:t>право на престолонаслідування мають і жінки, і чоловіки.</w:t>
      </w:r>
    </w:p>
    <w:p w:rsidR="006A4A05" w:rsidRPr="00B9009A" w:rsidRDefault="006A4A05" w:rsidP="008E345A">
      <w:pPr>
        <w:numPr>
          <w:ilvl w:val="2"/>
          <w:numId w:val="76"/>
        </w:numPr>
        <w:spacing w:line="276" w:lineRule="auto"/>
        <w:ind w:left="0" w:firstLine="709"/>
        <w:jc w:val="both"/>
        <w:rPr>
          <w:sz w:val="28"/>
          <w:szCs w:val="28"/>
          <w:lang w:val="uk-UA"/>
        </w:rPr>
      </w:pPr>
      <w:r w:rsidRPr="00B9009A">
        <w:rPr>
          <w:sz w:val="28"/>
          <w:szCs w:val="28"/>
          <w:u w:val="single"/>
          <w:lang w:val="uk-UA"/>
        </w:rPr>
        <w:t>австрійська</w:t>
      </w:r>
      <w:r w:rsidRPr="00B9009A">
        <w:rPr>
          <w:sz w:val="28"/>
          <w:szCs w:val="28"/>
          <w:lang w:val="uk-UA"/>
        </w:rPr>
        <w:t xml:space="preserve"> (існувала в минулому, на практиці за останні століття ця модель не застосовувалась)</w:t>
      </w:r>
    </w:p>
    <w:p w:rsidR="006A4A05" w:rsidRPr="00B9009A" w:rsidRDefault="006A4A05" w:rsidP="008E345A">
      <w:pPr>
        <w:numPr>
          <w:ilvl w:val="0"/>
          <w:numId w:val="81"/>
        </w:numPr>
        <w:spacing w:line="276" w:lineRule="auto"/>
        <w:ind w:left="0" w:firstLine="709"/>
        <w:jc w:val="both"/>
        <w:rPr>
          <w:sz w:val="28"/>
          <w:szCs w:val="28"/>
          <w:lang w:val="uk-UA"/>
        </w:rPr>
      </w:pPr>
      <w:r w:rsidRPr="00B9009A">
        <w:rPr>
          <w:sz w:val="28"/>
          <w:szCs w:val="28"/>
          <w:lang w:val="uk-UA"/>
        </w:rPr>
        <w:t>жінки могли спадкувати трон при умові, що у всіх поколіннях даної династії немає чоловіків</w:t>
      </w:r>
    </w:p>
    <w:p w:rsidR="006A4A05" w:rsidRPr="00B9009A" w:rsidRDefault="006A4A05" w:rsidP="008E345A">
      <w:pPr>
        <w:numPr>
          <w:ilvl w:val="2"/>
          <w:numId w:val="76"/>
        </w:numPr>
        <w:spacing w:line="276" w:lineRule="auto"/>
        <w:ind w:left="0" w:firstLine="709"/>
        <w:jc w:val="both"/>
        <w:rPr>
          <w:sz w:val="28"/>
          <w:szCs w:val="28"/>
          <w:lang w:val="uk-UA"/>
        </w:rPr>
      </w:pPr>
      <w:r w:rsidRPr="00B9009A">
        <w:rPr>
          <w:sz w:val="28"/>
          <w:szCs w:val="28"/>
          <w:u w:val="single"/>
          <w:lang w:val="uk-UA"/>
        </w:rPr>
        <w:t xml:space="preserve">Мусульманська </w:t>
      </w:r>
      <w:r w:rsidRPr="00B9009A">
        <w:rPr>
          <w:sz w:val="28"/>
          <w:szCs w:val="28"/>
          <w:lang w:val="uk-UA"/>
        </w:rPr>
        <w:t xml:space="preserve">- </w:t>
      </w:r>
      <w:r>
        <w:rPr>
          <w:sz w:val="28"/>
          <w:szCs w:val="28"/>
          <w:lang w:val="uk-UA"/>
        </w:rPr>
        <w:t xml:space="preserve">Система </w:t>
      </w:r>
      <w:r w:rsidRPr="00B9009A">
        <w:rPr>
          <w:sz w:val="28"/>
          <w:szCs w:val="28"/>
          <w:lang w:val="uk-UA"/>
        </w:rPr>
        <w:t>престолонаслідування у арабських державах має свою специфіку</w:t>
      </w:r>
    </w:p>
    <w:p w:rsidR="006A4A05" w:rsidRPr="00B9009A" w:rsidRDefault="006A4A05" w:rsidP="008E345A">
      <w:pPr>
        <w:numPr>
          <w:ilvl w:val="0"/>
          <w:numId w:val="81"/>
        </w:numPr>
        <w:spacing w:line="276" w:lineRule="auto"/>
        <w:ind w:left="0" w:firstLine="709"/>
        <w:jc w:val="both"/>
        <w:rPr>
          <w:sz w:val="28"/>
          <w:szCs w:val="28"/>
          <w:lang w:val="uk-UA"/>
        </w:rPr>
      </w:pPr>
      <w:r w:rsidRPr="00B9009A">
        <w:rPr>
          <w:sz w:val="28"/>
          <w:szCs w:val="28"/>
          <w:lang w:val="uk-UA"/>
        </w:rPr>
        <w:t>Трон спадкується не певною особою, а правлячою сім’єю, яка сама вирішує, хто з родичів займе престол.</w:t>
      </w:r>
    </w:p>
    <w:p w:rsidR="006A4A05" w:rsidRPr="00B9009A" w:rsidRDefault="006A4A05" w:rsidP="008E345A">
      <w:pPr>
        <w:numPr>
          <w:ilvl w:val="0"/>
          <w:numId w:val="91"/>
        </w:numPr>
        <w:spacing w:line="276" w:lineRule="auto"/>
        <w:ind w:left="0" w:firstLine="709"/>
        <w:jc w:val="both"/>
        <w:rPr>
          <w:sz w:val="28"/>
          <w:szCs w:val="28"/>
          <w:lang w:val="uk-UA"/>
        </w:rPr>
      </w:pPr>
      <w:r w:rsidRPr="00B9009A">
        <w:rPr>
          <w:sz w:val="28"/>
          <w:szCs w:val="28"/>
          <w:lang w:val="uk-UA"/>
        </w:rPr>
        <w:t>наприклад в Кувейті на престол може бути призначений будь-який син монарха;</w:t>
      </w:r>
    </w:p>
    <w:p w:rsidR="006A4A05" w:rsidRPr="00B9009A" w:rsidRDefault="006A4A05" w:rsidP="008E345A">
      <w:pPr>
        <w:numPr>
          <w:ilvl w:val="0"/>
          <w:numId w:val="81"/>
        </w:numPr>
        <w:spacing w:line="276" w:lineRule="auto"/>
        <w:ind w:left="0" w:firstLine="709"/>
        <w:jc w:val="both"/>
        <w:rPr>
          <w:sz w:val="28"/>
          <w:szCs w:val="28"/>
          <w:lang w:val="uk-UA"/>
        </w:rPr>
      </w:pPr>
      <w:r w:rsidRPr="00B9009A">
        <w:rPr>
          <w:sz w:val="28"/>
          <w:szCs w:val="28"/>
          <w:lang w:val="uk-UA"/>
        </w:rPr>
        <w:t>є країни, в яких на престол може бути призначений будь-який родич монарха.</w:t>
      </w:r>
    </w:p>
    <w:p w:rsidR="006A4A05" w:rsidRPr="00B9009A" w:rsidRDefault="006A4A05" w:rsidP="008E345A">
      <w:pPr>
        <w:numPr>
          <w:ilvl w:val="2"/>
          <w:numId w:val="76"/>
        </w:numPr>
        <w:spacing w:line="276" w:lineRule="auto"/>
        <w:ind w:left="0" w:firstLine="709"/>
        <w:jc w:val="both"/>
        <w:rPr>
          <w:sz w:val="28"/>
          <w:szCs w:val="28"/>
          <w:u w:val="single"/>
          <w:lang w:val="uk-UA"/>
        </w:rPr>
      </w:pPr>
      <w:r w:rsidRPr="00B9009A">
        <w:rPr>
          <w:sz w:val="28"/>
          <w:szCs w:val="28"/>
          <w:u w:val="single"/>
          <w:lang w:val="uk-UA"/>
        </w:rPr>
        <w:t>племінна</w:t>
      </w:r>
    </w:p>
    <w:p w:rsidR="006A4A05" w:rsidRPr="00B9009A" w:rsidRDefault="006A4A05" w:rsidP="008E345A">
      <w:pPr>
        <w:numPr>
          <w:ilvl w:val="0"/>
          <w:numId w:val="81"/>
        </w:numPr>
        <w:spacing w:line="276" w:lineRule="auto"/>
        <w:ind w:left="0" w:firstLine="709"/>
        <w:jc w:val="both"/>
        <w:rPr>
          <w:sz w:val="28"/>
          <w:szCs w:val="28"/>
          <w:lang w:val="uk-UA"/>
        </w:rPr>
      </w:pPr>
      <w:r w:rsidRPr="00B9009A">
        <w:rPr>
          <w:sz w:val="28"/>
          <w:szCs w:val="28"/>
          <w:lang w:val="uk-UA"/>
        </w:rPr>
        <w:t>монарха призначає племінна рада з числа синів покійного вождя (Свазіленд).</w:t>
      </w:r>
    </w:p>
    <w:p w:rsidR="006A4A05" w:rsidRPr="00B9009A" w:rsidRDefault="006A4A05" w:rsidP="008E345A">
      <w:pPr>
        <w:numPr>
          <w:ilvl w:val="2"/>
          <w:numId w:val="76"/>
        </w:numPr>
        <w:spacing w:line="276" w:lineRule="auto"/>
        <w:ind w:left="0" w:firstLine="709"/>
        <w:jc w:val="both"/>
        <w:rPr>
          <w:sz w:val="28"/>
          <w:szCs w:val="28"/>
          <w:u w:val="single"/>
          <w:lang w:val="uk-UA"/>
        </w:rPr>
      </w:pPr>
      <w:r w:rsidRPr="00B9009A">
        <w:rPr>
          <w:sz w:val="28"/>
          <w:szCs w:val="28"/>
          <w:lang w:val="uk-UA"/>
        </w:rPr>
        <w:t>особливості спадкування престолу існують в Непалі, Бутані та деяких інших країна, коли трон хоча і спакується певною династією, але король за життя визначає майбутнього спадкоємця, не обов’язково старшого сина.</w:t>
      </w:r>
    </w:p>
    <w:p w:rsidR="006A4A05" w:rsidRPr="00B9009A" w:rsidRDefault="006A4A05" w:rsidP="008E345A">
      <w:pPr>
        <w:numPr>
          <w:ilvl w:val="2"/>
          <w:numId w:val="76"/>
        </w:numPr>
        <w:spacing w:line="276" w:lineRule="auto"/>
        <w:ind w:left="0" w:firstLine="709"/>
        <w:jc w:val="both"/>
        <w:rPr>
          <w:sz w:val="28"/>
          <w:szCs w:val="28"/>
          <w:u w:val="single"/>
          <w:lang w:val="uk-UA"/>
        </w:rPr>
      </w:pPr>
      <w:r w:rsidRPr="00B9009A">
        <w:rPr>
          <w:sz w:val="28"/>
          <w:szCs w:val="28"/>
          <w:u w:val="single"/>
          <w:lang w:val="uk-UA"/>
        </w:rPr>
        <w:t>обрання монарха</w:t>
      </w:r>
    </w:p>
    <w:p w:rsidR="006A4A05" w:rsidRPr="00B9009A" w:rsidRDefault="006A4A05" w:rsidP="008E345A">
      <w:pPr>
        <w:numPr>
          <w:ilvl w:val="0"/>
          <w:numId w:val="82"/>
        </w:numPr>
        <w:spacing w:line="276" w:lineRule="auto"/>
        <w:ind w:left="0" w:firstLine="709"/>
        <w:jc w:val="both"/>
        <w:rPr>
          <w:sz w:val="28"/>
          <w:szCs w:val="28"/>
          <w:lang w:val="uk-UA"/>
        </w:rPr>
      </w:pPr>
      <w:r w:rsidRPr="00B9009A">
        <w:rPr>
          <w:sz w:val="28"/>
          <w:szCs w:val="28"/>
          <w:lang w:val="uk-UA"/>
        </w:rPr>
        <w:t>є країни, в яких монархи обираються (Малайська Федерація).</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 xml:space="preserve">Для обрання на посаду президента до кандидата висуваються певні умови: </w:t>
      </w:r>
    </w:p>
    <w:p w:rsidR="006A4A05" w:rsidRPr="00B9009A" w:rsidRDefault="006A4A05" w:rsidP="008E345A">
      <w:pPr>
        <w:numPr>
          <w:ilvl w:val="5"/>
          <w:numId w:val="83"/>
        </w:numPr>
        <w:spacing w:line="276" w:lineRule="auto"/>
        <w:ind w:left="0" w:firstLine="709"/>
        <w:jc w:val="both"/>
        <w:rPr>
          <w:sz w:val="28"/>
          <w:szCs w:val="28"/>
          <w:lang w:val="uk-UA"/>
        </w:rPr>
      </w:pPr>
      <w:r w:rsidRPr="00B9009A">
        <w:rPr>
          <w:sz w:val="28"/>
          <w:szCs w:val="28"/>
          <w:lang w:val="uk-UA"/>
        </w:rPr>
        <w:t>громадянство держави, при чому в деяких країнах є вимога про те, що кандидат повинен бути не натуралізованим громадянином, а народженим в даній країні чи від громадян цієї країни;</w:t>
      </w:r>
    </w:p>
    <w:p w:rsidR="006A4A05" w:rsidRPr="00B9009A" w:rsidRDefault="006A4A05" w:rsidP="008E345A">
      <w:pPr>
        <w:numPr>
          <w:ilvl w:val="5"/>
          <w:numId w:val="83"/>
        </w:numPr>
        <w:spacing w:line="276" w:lineRule="auto"/>
        <w:ind w:left="0" w:firstLine="709"/>
        <w:jc w:val="both"/>
        <w:rPr>
          <w:sz w:val="28"/>
          <w:szCs w:val="28"/>
          <w:lang w:val="uk-UA"/>
        </w:rPr>
      </w:pPr>
      <w:r w:rsidRPr="00B9009A">
        <w:rPr>
          <w:sz w:val="28"/>
          <w:szCs w:val="28"/>
          <w:lang w:val="uk-UA"/>
        </w:rPr>
        <w:t>досягнення певного віку (як правило 35 років, але наприклад в Нікарагуа – 25 років, Венесуела – 30 років, Китай – 45 років; Італія – 50 років), інколи встановлюється і верхня межа віку – наприклад, в Намібії – 65 років;</w:t>
      </w:r>
    </w:p>
    <w:p w:rsidR="006A4A05" w:rsidRPr="00B9009A" w:rsidRDefault="006A4A05" w:rsidP="008E345A">
      <w:pPr>
        <w:numPr>
          <w:ilvl w:val="5"/>
          <w:numId w:val="83"/>
        </w:numPr>
        <w:spacing w:line="276" w:lineRule="auto"/>
        <w:ind w:left="0" w:firstLine="709"/>
        <w:jc w:val="both"/>
        <w:rPr>
          <w:sz w:val="28"/>
          <w:szCs w:val="28"/>
          <w:lang w:val="uk-UA"/>
        </w:rPr>
      </w:pPr>
      <w:r w:rsidRPr="00B9009A">
        <w:rPr>
          <w:sz w:val="28"/>
          <w:szCs w:val="28"/>
          <w:lang w:val="uk-UA"/>
        </w:rPr>
        <w:t>певний термін проживання в даній країні – в Болгарії – 5 років, в США – 14 років, в Грузії – 15 років;</w:t>
      </w:r>
    </w:p>
    <w:p w:rsidR="006A4A05" w:rsidRPr="00B9009A" w:rsidRDefault="006A4A05" w:rsidP="008E345A">
      <w:pPr>
        <w:numPr>
          <w:ilvl w:val="5"/>
          <w:numId w:val="83"/>
        </w:numPr>
        <w:spacing w:line="276" w:lineRule="auto"/>
        <w:ind w:left="0" w:firstLine="709"/>
        <w:jc w:val="both"/>
        <w:rPr>
          <w:sz w:val="28"/>
          <w:szCs w:val="28"/>
          <w:lang w:val="uk-UA"/>
        </w:rPr>
      </w:pPr>
      <w:r w:rsidRPr="00B9009A">
        <w:rPr>
          <w:sz w:val="28"/>
          <w:szCs w:val="28"/>
          <w:lang w:val="uk-UA"/>
        </w:rPr>
        <w:t xml:space="preserve">можуть ставитися й інші вимоги, наприклад до кандидата в президенти Нігерії ставиться вимога про наявність середньої освіти, в Терції, </w:t>
      </w:r>
      <w:r w:rsidRPr="00B9009A">
        <w:rPr>
          <w:sz w:val="28"/>
          <w:szCs w:val="28"/>
          <w:lang w:val="uk-UA"/>
        </w:rPr>
        <w:lastRenderedPageBreak/>
        <w:t>Азербайджані – вищої освіти, на Філіппінах кандидат повинен вміти читати і писати.</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Кандидат в президенти може бути висунутий:</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А) групою виборців (наприклад, не менше 500 осіб в Франції, але вони повинні бути членами парламенту, місцевих рад, місцевих рад департаментів, територіальних зборів заморських територій, мерами міст). </w:t>
      </w:r>
    </w:p>
    <w:p w:rsidR="006A4A05" w:rsidRPr="00B9009A" w:rsidRDefault="006A4A05" w:rsidP="006A4A05">
      <w:pPr>
        <w:spacing w:line="276" w:lineRule="auto"/>
        <w:ind w:firstLine="709"/>
        <w:jc w:val="both"/>
        <w:rPr>
          <w:sz w:val="28"/>
          <w:szCs w:val="28"/>
          <w:lang w:val="uk-UA"/>
        </w:rPr>
      </w:pPr>
      <w:r w:rsidRPr="00B9009A">
        <w:rPr>
          <w:sz w:val="28"/>
          <w:szCs w:val="28"/>
          <w:lang w:val="uk-UA"/>
        </w:rPr>
        <w:t>Б) політичними партіями, виборчими об’єднаннями, блоками;</w:t>
      </w:r>
    </w:p>
    <w:p w:rsidR="006A4A05" w:rsidRPr="00B9009A" w:rsidRDefault="006A4A05" w:rsidP="006A4A05">
      <w:pPr>
        <w:spacing w:line="276" w:lineRule="auto"/>
        <w:ind w:firstLine="709"/>
        <w:jc w:val="both"/>
        <w:rPr>
          <w:sz w:val="28"/>
          <w:szCs w:val="28"/>
          <w:lang w:val="uk-UA"/>
        </w:rPr>
      </w:pPr>
      <w:r w:rsidRPr="00B9009A">
        <w:rPr>
          <w:sz w:val="28"/>
          <w:szCs w:val="28"/>
          <w:lang w:val="uk-UA"/>
        </w:rPr>
        <w:t>В) членами парламенту (наприклад, не менше 50 членів парламенту в Угорщині мають право висунення кандидата на посаду президента).</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Реєстрація кандидата в президенти часто супроводжується внесенням виборчої застави. </w:t>
      </w:r>
    </w:p>
    <w:p w:rsidR="006A4A05" w:rsidRPr="00B9009A" w:rsidRDefault="006A4A05" w:rsidP="006A4A05">
      <w:pPr>
        <w:spacing w:line="276" w:lineRule="auto"/>
        <w:ind w:firstLine="709"/>
        <w:jc w:val="both"/>
        <w:rPr>
          <w:sz w:val="28"/>
          <w:szCs w:val="28"/>
          <w:u w:val="dotted"/>
          <w:lang w:val="uk-UA"/>
        </w:rPr>
      </w:pPr>
      <w:r w:rsidRPr="00B9009A">
        <w:rPr>
          <w:sz w:val="28"/>
          <w:szCs w:val="28"/>
          <w:u w:val="dotted"/>
          <w:lang w:val="uk-UA"/>
        </w:rPr>
        <w:t>Системи обрання Президентів:</w:t>
      </w:r>
    </w:p>
    <w:p w:rsidR="006A4A05" w:rsidRPr="00B9009A" w:rsidRDefault="006A4A05" w:rsidP="008E345A">
      <w:pPr>
        <w:numPr>
          <w:ilvl w:val="4"/>
          <w:numId w:val="76"/>
        </w:numPr>
        <w:spacing w:line="276" w:lineRule="auto"/>
        <w:ind w:left="0" w:firstLine="709"/>
        <w:jc w:val="both"/>
        <w:rPr>
          <w:sz w:val="28"/>
          <w:szCs w:val="28"/>
          <w:u w:val="single"/>
          <w:lang w:val="uk-UA"/>
        </w:rPr>
      </w:pPr>
      <w:r w:rsidRPr="00B9009A">
        <w:rPr>
          <w:sz w:val="28"/>
          <w:szCs w:val="28"/>
          <w:u w:val="single"/>
          <w:lang w:val="uk-UA"/>
        </w:rPr>
        <w:t xml:space="preserve">прямі вибори </w:t>
      </w:r>
      <w:r w:rsidRPr="00B9009A">
        <w:rPr>
          <w:sz w:val="28"/>
          <w:szCs w:val="28"/>
          <w:lang w:val="uk-UA"/>
        </w:rPr>
        <w:t>(Мексика, Франція)</w:t>
      </w:r>
    </w:p>
    <w:p w:rsidR="006A4A05" w:rsidRPr="00B9009A" w:rsidRDefault="006A4A05" w:rsidP="008E345A">
      <w:pPr>
        <w:numPr>
          <w:ilvl w:val="5"/>
          <w:numId w:val="76"/>
        </w:numPr>
        <w:spacing w:line="276" w:lineRule="auto"/>
        <w:ind w:left="0" w:firstLine="709"/>
        <w:jc w:val="both"/>
        <w:rPr>
          <w:sz w:val="28"/>
          <w:szCs w:val="28"/>
          <w:lang w:val="uk-UA"/>
        </w:rPr>
      </w:pPr>
      <w:r w:rsidRPr="00B9009A">
        <w:rPr>
          <w:sz w:val="28"/>
          <w:szCs w:val="28"/>
          <w:lang w:val="uk-UA"/>
        </w:rPr>
        <w:t>голосують всі виборці, внесені до списку виборців.</w:t>
      </w:r>
    </w:p>
    <w:p w:rsidR="006A4A05" w:rsidRPr="00B9009A" w:rsidRDefault="006A4A05" w:rsidP="008E345A">
      <w:pPr>
        <w:numPr>
          <w:ilvl w:val="4"/>
          <w:numId w:val="76"/>
        </w:numPr>
        <w:spacing w:line="276" w:lineRule="auto"/>
        <w:ind w:left="0" w:firstLine="709"/>
        <w:jc w:val="both"/>
        <w:rPr>
          <w:sz w:val="28"/>
          <w:szCs w:val="28"/>
          <w:u w:val="single"/>
          <w:lang w:val="uk-UA"/>
        </w:rPr>
      </w:pPr>
      <w:r w:rsidRPr="00B9009A">
        <w:rPr>
          <w:sz w:val="28"/>
          <w:szCs w:val="28"/>
          <w:u w:val="single"/>
          <w:lang w:val="uk-UA"/>
        </w:rPr>
        <w:t>непрямі вибори</w:t>
      </w:r>
    </w:p>
    <w:p w:rsidR="006A4A05" w:rsidRPr="00B9009A" w:rsidRDefault="006A4A05" w:rsidP="006A4A05">
      <w:pPr>
        <w:spacing w:line="276" w:lineRule="auto"/>
        <w:ind w:firstLine="709"/>
        <w:jc w:val="both"/>
        <w:rPr>
          <w:sz w:val="28"/>
          <w:szCs w:val="28"/>
          <w:lang w:val="uk-UA"/>
        </w:rPr>
      </w:pPr>
      <w:r w:rsidRPr="00B9009A">
        <w:rPr>
          <w:sz w:val="28"/>
          <w:szCs w:val="28"/>
          <w:lang w:val="uk-UA"/>
        </w:rPr>
        <w:t>а) спеціальна виборча колегія обирає Президента;</w:t>
      </w:r>
    </w:p>
    <w:p w:rsidR="006A4A05" w:rsidRPr="00B9009A" w:rsidRDefault="006A4A05" w:rsidP="006A4A05">
      <w:pPr>
        <w:spacing w:line="276" w:lineRule="auto"/>
        <w:ind w:firstLine="709"/>
        <w:jc w:val="both"/>
        <w:rPr>
          <w:sz w:val="28"/>
          <w:szCs w:val="28"/>
          <w:lang w:val="uk-UA"/>
        </w:rPr>
      </w:pPr>
      <w:r w:rsidRPr="00B9009A">
        <w:rPr>
          <w:sz w:val="28"/>
          <w:szCs w:val="28"/>
          <w:lang w:val="uk-UA"/>
        </w:rPr>
        <w:t>б) населення голосує за виборщиків, які обирають президента (наприклад, 538 виборщиків обирає Президента США по мажоритарній системі відносної більшості); при цьому способі результати виборів відомі ще до голосування виборщиків, після підрахунку їх партійної приналежності;</w:t>
      </w:r>
    </w:p>
    <w:p w:rsidR="006A4A05" w:rsidRPr="00B9009A" w:rsidRDefault="006A4A05" w:rsidP="008E345A">
      <w:pPr>
        <w:numPr>
          <w:ilvl w:val="4"/>
          <w:numId w:val="76"/>
        </w:numPr>
        <w:spacing w:line="276" w:lineRule="auto"/>
        <w:ind w:left="0" w:firstLine="709"/>
        <w:jc w:val="both"/>
        <w:rPr>
          <w:sz w:val="28"/>
          <w:szCs w:val="28"/>
          <w:u w:val="single"/>
          <w:lang w:val="uk-UA"/>
        </w:rPr>
      </w:pPr>
      <w:r w:rsidRPr="00B9009A">
        <w:rPr>
          <w:sz w:val="28"/>
          <w:szCs w:val="28"/>
          <w:u w:val="single"/>
          <w:lang w:val="uk-UA"/>
        </w:rPr>
        <w:t>багатоступеневі вибори</w:t>
      </w:r>
    </w:p>
    <w:p w:rsidR="006A4A05" w:rsidRPr="00B9009A" w:rsidRDefault="006A4A05" w:rsidP="008E345A">
      <w:pPr>
        <w:numPr>
          <w:ilvl w:val="5"/>
          <w:numId w:val="83"/>
        </w:numPr>
        <w:spacing w:line="276" w:lineRule="auto"/>
        <w:ind w:left="0" w:firstLine="709"/>
        <w:jc w:val="both"/>
        <w:rPr>
          <w:sz w:val="28"/>
          <w:szCs w:val="28"/>
          <w:lang w:val="uk-UA"/>
        </w:rPr>
      </w:pPr>
      <w:r w:rsidRPr="00B9009A">
        <w:rPr>
          <w:sz w:val="28"/>
          <w:szCs w:val="28"/>
          <w:lang w:val="uk-UA"/>
        </w:rPr>
        <w:t>коли парламент обирає Президента, але перед тим народ обирає парламент (такі вибори глави держави мають місце у парламентських республіках).</w:t>
      </w:r>
    </w:p>
    <w:p w:rsidR="006A4A05" w:rsidRPr="00B9009A" w:rsidRDefault="006A4A05" w:rsidP="006A4A05">
      <w:pPr>
        <w:spacing w:line="276" w:lineRule="auto"/>
        <w:ind w:firstLine="709"/>
        <w:jc w:val="both"/>
        <w:rPr>
          <w:sz w:val="28"/>
          <w:szCs w:val="28"/>
          <w:lang w:val="uk-UA"/>
        </w:rPr>
      </w:pPr>
      <w:r w:rsidRPr="00B9009A">
        <w:rPr>
          <w:sz w:val="28"/>
          <w:szCs w:val="28"/>
          <w:lang w:val="uk-UA"/>
        </w:rPr>
        <w:tab/>
        <w:t>В деяких країнах переобрання президентом однієї і тої ж особи на повторний термін обмежене двома строками підряд (Німеччина, США), в інших країнах такі обмеження відсутні взагалі (Єгипет, Франція, Сирія). В Аргентині президент може бути обраним двічі – перший раз на 6 років, а другий раз на 4 роки. В Мексиці, Болівії, Еквадорі – президент може обіймати цю посаду лише протягом одного терміну</w:t>
      </w:r>
    </w:p>
    <w:p w:rsidR="006A4A05" w:rsidRPr="00B9009A" w:rsidRDefault="006A4A05" w:rsidP="006A4A05">
      <w:pPr>
        <w:spacing w:line="276" w:lineRule="auto"/>
        <w:ind w:firstLine="709"/>
        <w:jc w:val="both"/>
        <w:rPr>
          <w:sz w:val="28"/>
          <w:szCs w:val="28"/>
          <w:lang w:val="uk-UA"/>
        </w:rPr>
      </w:pPr>
    </w:p>
    <w:p w:rsidR="006A4A05" w:rsidRPr="00B9009A" w:rsidRDefault="007E4DBE" w:rsidP="007E4DBE">
      <w:pPr>
        <w:spacing w:line="276" w:lineRule="auto"/>
        <w:ind w:left="720"/>
        <w:jc w:val="both"/>
        <w:rPr>
          <w:b/>
          <w:sz w:val="28"/>
          <w:szCs w:val="28"/>
          <w:lang w:val="uk-UA"/>
        </w:rPr>
      </w:pPr>
      <w:r>
        <w:rPr>
          <w:b/>
          <w:sz w:val="28"/>
          <w:szCs w:val="28"/>
          <w:lang w:val="uk-UA"/>
        </w:rPr>
        <w:t xml:space="preserve">2. </w:t>
      </w:r>
      <w:r w:rsidR="006A4A05" w:rsidRPr="00B9009A">
        <w:rPr>
          <w:b/>
          <w:sz w:val="28"/>
          <w:szCs w:val="28"/>
          <w:lang w:val="uk-UA"/>
        </w:rPr>
        <w:t>Повноваження глави держави.</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У різних сферах державної діяльності глави держав наділяються загальними </w:t>
      </w:r>
      <w:r w:rsidRPr="00B9009A">
        <w:rPr>
          <w:sz w:val="28"/>
          <w:szCs w:val="28"/>
          <w:u w:val="dotted"/>
          <w:lang w:val="uk-UA"/>
        </w:rPr>
        <w:t>повноваженнями</w:t>
      </w:r>
      <w:r w:rsidRPr="00B9009A">
        <w:rPr>
          <w:sz w:val="28"/>
          <w:szCs w:val="28"/>
          <w:lang w:val="uk-UA"/>
        </w:rPr>
        <w:t>, які можна розбити на декілька груп:</w:t>
      </w:r>
    </w:p>
    <w:p w:rsidR="006A4A05" w:rsidRPr="00B9009A" w:rsidRDefault="006A4A05" w:rsidP="008E345A">
      <w:pPr>
        <w:numPr>
          <w:ilvl w:val="0"/>
          <w:numId w:val="85"/>
        </w:numPr>
        <w:spacing w:line="276" w:lineRule="auto"/>
        <w:ind w:left="0" w:firstLine="709"/>
        <w:jc w:val="both"/>
        <w:rPr>
          <w:sz w:val="28"/>
          <w:szCs w:val="28"/>
          <w:lang w:val="uk-UA"/>
        </w:rPr>
      </w:pPr>
      <w:r w:rsidRPr="00B9009A">
        <w:rPr>
          <w:sz w:val="28"/>
          <w:szCs w:val="28"/>
          <w:u w:val="words"/>
          <w:lang w:val="uk-UA"/>
        </w:rPr>
        <w:t>представницькі повноваження</w:t>
      </w:r>
      <w:r w:rsidRPr="00B9009A">
        <w:rPr>
          <w:sz w:val="28"/>
          <w:szCs w:val="28"/>
          <w:lang w:val="uk-UA"/>
        </w:rPr>
        <w:t xml:space="preserve"> (всередині і за межами країни):</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право підпису міжнародних договорів;</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право безпосереднього звернення до глав іноземних держав та урядів;</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призначення дипломатичних представників;</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lastRenderedPageBreak/>
        <w:t>здійснення акредитації представників у зарубіжних країнах;</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виступ з офіційними зверненнями до парламенту та посланнями до нації;</w:t>
      </w:r>
    </w:p>
    <w:p w:rsidR="006A4A05" w:rsidRPr="00B9009A" w:rsidRDefault="006A4A05" w:rsidP="008E345A">
      <w:pPr>
        <w:numPr>
          <w:ilvl w:val="0"/>
          <w:numId w:val="84"/>
        </w:numPr>
        <w:spacing w:line="276" w:lineRule="auto"/>
        <w:ind w:left="0" w:firstLine="709"/>
        <w:jc w:val="both"/>
        <w:rPr>
          <w:sz w:val="28"/>
          <w:szCs w:val="28"/>
          <w:lang w:val="uk-UA"/>
        </w:rPr>
      </w:pPr>
      <w:r w:rsidRPr="00B9009A">
        <w:rPr>
          <w:sz w:val="28"/>
          <w:szCs w:val="28"/>
          <w:lang w:val="uk-UA"/>
        </w:rPr>
        <w:t>Напр.. в США щорічні послання Президента розглядаються як виклад політичної прогарами урядової діяльності на майбутній період.</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в деяких країнах до повноважень Президента віднесено оголошення війни і підписання мирних договорів.</w:t>
      </w:r>
    </w:p>
    <w:p w:rsidR="006A4A05" w:rsidRPr="00B9009A" w:rsidRDefault="006A4A05" w:rsidP="008E345A">
      <w:pPr>
        <w:numPr>
          <w:ilvl w:val="0"/>
          <w:numId w:val="85"/>
        </w:numPr>
        <w:spacing w:line="276" w:lineRule="auto"/>
        <w:ind w:left="0" w:firstLine="709"/>
        <w:jc w:val="both"/>
        <w:rPr>
          <w:sz w:val="28"/>
          <w:szCs w:val="28"/>
          <w:lang w:val="uk-UA"/>
        </w:rPr>
      </w:pPr>
      <w:r w:rsidRPr="00B9009A">
        <w:rPr>
          <w:sz w:val="28"/>
          <w:szCs w:val="28"/>
          <w:u w:val="words"/>
          <w:lang w:val="uk-UA"/>
        </w:rPr>
        <w:t>повноваження пов’язані із управлінням справами держави</w:t>
      </w:r>
      <w:r w:rsidRPr="00B9009A">
        <w:rPr>
          <w:sz w:val="28"/>
          <w:szCs w:val="28"/>
          <w:lang w:val="uk-UA"/>
        </w:rPr>
        <w:t>:</w:t>
      </w:r>
    </w:p>
    <w:p w:rsidR="006A4A05" w:rsidRPr="00B9009A" w:rsidRDefault="006A4A05" w:rsidP="008E345A">
      <w:pPr>
        <w:numPr>
          <w:ilvl w:val="0"/>
          <w:numId w:val="86"/>
        </w:numPr>
        <w:spacing w:line="276" w:lineRule="auto"/>
        <w:ind w:left="0" w:firstLine="709"/>
        <w:jc w:val="both"/>
        <w:rPr>
          <w:sz w:val="28"/>
          <w:szCs w:val="28"/>
          <w:u w:val="dotted"/>
          <w:lang w:val="uk-UA"/>
        </w:rPr>
      </w:pPr>
      <w:r w:rsidRPr="00B9009A">
        <w:rPr>
          <w:sz w:val="28"/>
          <w:szCs w:val="28"/>
          <w:u w:val="dotted"/>
          <w:lang w:val="uk-UA"/>
        </w:rPr>
        <w:t>в законодавчій сфері:</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право скликання сесій парламенту, в тому числі надзвичайних сесій;</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право дострокового розпуску парламенту;</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законодавча ініціатива (в США Президент такого права немає);</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право вето на законопроекти;</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опублікування законів;</w:t>
      </w:r>
    </w:p>
    <w:p w:rsidR="006A4A05" w:rsidRPr="00B9009A" w:rsidRDefault="006A4A05" w:rsidP="008E345A">
      <w:pPr>
        <w:numPr>
          <w:ilvl w:val="1"/>
          <w:numId w:val="76"/>
        </w:numPr>
        <w:spacing w:line="276" w:lineRule="auto"/>
        <w:ind w:left="0" w:firstLine="709"/>
        <w:jc w:val="both"/>
        <w:rPr>
          <w:sz w:val="28"/>
          <w:szCs w:val="28"/>
          <w:lang w:val="uk-UA"/>
        </w:rPr>
      </w:pPr>
      <w:r w:rsidRPr="00B9009A">
        <w:rPr>
          <w:sz w:val="28"/>
          <w:szCs w:val="28"/>
          <w:lang w:val="uk-UA"/>
        </w:rPr>
        <w:t>право звернення в органи конституційного контролю щодо конституційності того чи іншого акту;</w:t>
      </w:r>
    </w:p>
    <w:p w:rsidR="006A4A05" w:rsidRPr="00B9009A" w:rsidRDefault="006A4A05" w:rsidP="008E345A">
      <w:pPr>
        <w:numPr>
          <w:ilvl w:val="0"/>
          <w:numId w:val="86"/>
        </w:numPr>
        <w:spacing w:line="276" w:lineRule="auto"/>
        <w:ind w:left="0" w:firstLine="709"/>
        <w:jc w:val="both"/>
        <w:rPr>
          <w:sz w:val="28"/>
          <w:szCs w:val="28"/>
          <w:lang w:val="uk-UA"/>
        </w:rPr>
      </w:pPr>
      <w:r w:rsidRPr="00B9009A">
        <w:rPr>
          <w:sz w:val="28"/>
          <w:szCs w:val="28"/>
          <w:u w:val="dotted"/>
          <w:lang w:val="uk-UA"/>
        </w:rPr>
        <w:t>в сфері виконавчої влади</w:t>
      </w:r>
      <w:r w:rsidRPr="00B9009A">
        <w:rPr>
          <w:sz w:val="28"/>
          <w:szCs w:val="28"/>
          <w:lang w:val="uk-UA"/>
        </w:rPr>
        <w:t xml:space="preserve">: </w:t>
      </w:r>
    </w:p>
    <w:p w:rsidR="006A4A05" w:rsidRPr="00B9009A" w:rsidRDefault="006A4A05" w:rsidP="008E345A">
      <w:pPr>
        <w:numPr>
          <w:ilvl w:val="1"/>
          <w:numId w:val="86"/>
        </w:numPr>
        <w:spacing w:line="276" w:lineRule="auto"/>
        <w:ind w:left="0" w:firstLine="709"/>
        <w:jc w:val="both"/>
        <w:rPr>
          <w:sz w:val="28"/>
          <w:szCs w:val="28"/>
          <w:lang w:val="uk-UA"/>
        </w:rPr>
      </w:pPr>
      <w:r w:rsidRPr="00B9009A">
        <w:rPr>
          <w:sz w:val="28"/>
          <w:szCs w:val="28"/>
          <w:lang w:val="uk-UA"/>
        </w:rPr>
        <w:t>призначення глави уряду і прийняття його відставки;</w:t>
      </w:r>
    </w:p>
    <w:p w:rsidR="006A4A05" w:rsidRPr="00B9009A" w:rsidRDefault="006A4A05" w:rsidP="008E345A">
      <w:pPr>
        <w:numPr>
          <w:ilvl w:val="1"/>
          <w:numId w:val="86"/>
        </w:numPr>
        <w:spacing w:line="276" w:lineRule="auto"/>
        <w:ind w:left="0" w:firstLine="709"/>
        <w:jc w:val="both"/>
        <w:rPr>
          <w:sz w:val="28"/>
          <w:szCs w:val="28"/>
          <w:lang w:val="uk-UA"/>
        </w:rPr>
      </w:pPr>
      <w:r w:rsidRPr="00B9009A">
        <w:rPr>
          <w:sz w:val="28"/>
          <w:szCs w:val="28"/>
          <w:lang w:val="uk-UA"/>
        </w:rPr>
        <w:t>участь у Формуванні уряду;</w:t>
      </w:r>
    </w:p>
    <w:p w:rsidR="006A4A05" w:rsidRPr="00B9009A" w:rsidRDefault="006A4A05" w:rsidP="008E345A">
      <w:pPr>
        <w:numPr>
          <w:ilvl w:val="1"/>
          <w:numId w:val="86"/>
        </w:numPr>
        <w:spacing w:line="276" w:lineRule="auto"/>
        <w:ind w:left="0" w:firstLine="709"/>
        <w:jc w:val="both"/>
        <w:rPr>
          <w:sz w:val="28"/>
          <w:szCs w:val="28"/>
          <w:lang w:val="uk-UA"/>
        </w:rPr>
      </w:pPr>
      <w:r w:rsidRPr="00B9009A">
        <w:rPr>
          <w:sz w:val="28"/>
          <w:szCs w:val="28"/>
          <w:lang w:val="uk-UA"/>
        </w:rPr>
        <w:t>вирішення стратегічних питань військового управління, як військовим головнокомандуючим збройних сил;</w:t>
      </w:r>
    </w:p>
    <w:p w:rsidR="006A4A05" w:rsidRPr="00B9009A" w:rsidRDefault="006A4A05" w:rsidP="008E345A">
      <w:pPr>
        <w:numPr>
          <w:ilvl w:val="1"/>
          <w:numId w:val="86"/>
        </w:numPr>
        <w:spacing w:line="276" w:lineRule="auto"/>
        <w:ind w:left="0" w:firstLine="709"/>
        <w:jc w:val="both"/>
        <w:rPr>
          <w:sz w:val="28"/>
          <w:szCs w:val="28"/>
          <w:lang w:val="uk-UA"/>
        </w:rPr>
      </w:pPr>
      <w:r w:rsidRPr="00B9009A">
        <w:rPr>
          <w:sz w:val="28"/>
          <w:szCs w:val="28"/>
          <w:lang w:val="uk-UA"/>
        </w:rPr>
        <w:t>введення особливих режимів управління (у федеративних державах);</w:t>
      </w:r>
    </w:p>
    <w:p w:rsidR="006A4A05" w:rsidRPr="00B9009A" w:rsidRDefault="006A4A05" w:rsidP="008E345A">
      <w:pPr>
        <w:numPr>
          <w:ilvl w:val="1"/>
          <w:numId w:val="86"/>
        </w:numPr>
        <w:spacing w:line="276" w:lineRule="auto"/>
        <w:ind w:left="0" w:firstLine="709"/>
        <w:jc w:val="both"/>
        <w:rPr>
          <w:sz w:val="28"/>
          <w:szCs w:val="28"/>
          <w:lang w:val="uk-UA"/>
        </w:rPr>
      </w:pPr>
      <w:r w:rsidRPr="00B9009A">
        <w:rPr>
          <w:sz w:val="28"/>
          <w:szCs w:val="28"/>
          <w:lang w:val="uk-UA"/>
        </w:rPr>
        <w:t>видання власних нормативних актів (у країнах з парламентською формою правління вони часто потребують контрасигнатури).</w:t>
      </w:r>
    </w:p>
    <w:p w:rsidR="006A4A05" w:rsidRPr="00B9009A" w:rsidRDefault="006A4A05" w:rsidP="008E345A">
      <w:pPr>
        <w:numPr>
          <w:ilvl w:val="0"/>
          <w:numId w:val="86"/>
        </w:numPr>
        <w:spacing w:line="276" w:lineRule="auto"/>
        <w:ind w:left="0" w:firstLine="709"/>
        <w:jc w:val="both"/>
        <w:rPr>
          <w:sz w:val="28"/>
          <w:szCs w:val="28"/>
          <w:u w:val="dotted"/>
          <w:lang w:val="uk-UA"/>
        </w:rPr>
      </w:pPr>
      <w:r w:rsidRPr="00B9009A">
        <w:rPr>
          <w:sz w:val="28"/>
          <w:szCs w:val="28"/>
          <w:u w:val="dotted"/>
          <w:lang w:val="uk-UA"/>
        </w:rPr>
        <w:t>в судовій сфері:</w:t>
      </w:r>
    </w:p>
    <w:p w:rsidR="006A4A05" w:rsidRPr="00B9009A" w:rsidRDefault="006A4A05" w:rsidP="008E345A">
      <w:pPr>
        <w:numPr>
          <w:ilvl w:val="0"/>
          <w:numId w:val="87"/>
        </w:numPr>
        <w:spacing w:line="276" w:lineRule="auto"/>
        <w:ind w:left="0" w:firstLine="709"/>
        <w:jc w:val="both"/>
        <w:rPr>
          <w:sz w:val="28"/>
          <w:szCs w:val="28"/>
          <w:lang w:val="uk-UA"/>
        </w:rPr>
      </w:pPr>
      <w:r w:rsidRPr="00B9009A">
        <w:rPr>
          <w:sz w:val="28"/>
          <w:szCs w:val="28"/>
          <w:lang w:val="uk-UA"/>
        </w:rPr>
        <w:t>призначення на судові і вищі судові посади;</w:t>
      </w:r>
    </w:p>
    <w:p w:rsidR="006A4A05" w:rsidRPr="00B9009A" w:rsidRDefault="006A4A05" w:rsidP="008E345A">
      <w:pPr>
        <w:numPr>
          <w:ilvl w:val="0"/>
          <w:numId w:val="87"/>
        </w:numPr>
        <w:spacing w:line="276" w:lineRule="auto"/>
        <w:ind w:left="0" w:firstLine="709"/>
        <w:jc w:val="both"/>
        <w:rPr>
          <w:sz w:val="28"/>
          <w:szCs w:val="28"/>
          <w:lang w:val="uk-UA"/>
        </w:rPr>
      </w:pPr>
      <w:r w:rsidRPr="00B9009A">
        <w:rPr>
          <w:sz w:val="28"/>
          <w:szCs w:val="28"/>
          <w:lang w:val="uk-UA"/>
        </w:rPr>
        <w:t>сприяння у виконанні рішень судів;</w:t>
      </w:r>
    </w:p>
    <w:p w:rsidR="006A4A05" w:rsidRPr="00B9009A" w:rsidRDefault="006A4A05" w:rsidP="008E345A">
      <w:pPr>
        <w:numPr>
          <w:ilvl w:val="0"/>
          <w:numId w:val="87"/>
        </w:numPr>
        <w:spacing w:line="276" w:lineRule="auto"/>
        <w:ind w:left="0" w:firstLine="709"/>
        <w:jc w:val="both"/>
        <w:rPr>
          <w:sz w:val="28"/>
          <w:szCs w:val="28"/>
          <w:lang w:val="uk-UA"/>
        </w:rPr>
      </w:pPr>
      <w:r w:rsidRPr="00B9009A">
        <w:rPr>
          <w:sz w:val="28"/>
          <w:szCs w:val="28"/>
          <w:lang w:val="uk-UA"/>
        </w:rPr>
        <w:t>та інші.</w:t>
      </w:r>
    </w:p>
    <w:p w:rsidR="006A4A05" w:rsidRPr="00B9009A" w:rsidRDefault="006A4A05" w:rsidP="008E345A">
      <w:pPr>
        <w:numPr>
          <w:ilvl w:val="0"/>
          <w:numId w:val="85"/>
        </w:numPr>
        <w:spacing w:line="276" w:lineRule="auto"/>
        <w:ind w:left="0" w:firstLine="709"/>
        <w:jc w:val="both"/>
        <w:rPr>
          <w:sz w:val="28"/>
          <w:szCs w:val="28"/>
          <w:lang w:val="uk-UA"/>
        </w:rPr>
      </w:pPr>
      <w:r w:rsidRPr="00B9009A">
        <w:rPr>
          <w:sz w:val="28"/>
          <w:szCs w:val="28"/>
          <w:u w:val="single"/>
          <w:lang w:val="uk-UA"/>
        </w:rPr>
        <w:t>П</w:t>
      </w:r>
      <w:r w:rsidRPr="00B9009A">
        <w:rPr>
          <w:sz w:val="28"/>
          <w:szCs w:val="28"/>
          <w:u w:val="words"/>
          <w:lang w:val="uk-UA"/>
        </w:rPr>
        <w:t>овноваження з конкретизації правового статусу особи:</w:t>
      </w:r>
    </w:p>
    <w:p w:rsidR="006A4A05" w:rsidRPr="00B9009A" w:rsidRDefault="006A4A05" w:rsidP="008E345A">
      <w:pPr>
        <w:numPr>
          <w:ilvl w:val="0"/>
          <w:numId w:val="88"/>
        </w:numPr>
        <w:spacing w:line="276" w:lineRule="auto"/>
        <w:ind w:left="0" w:firstLine="709"/>
        <w:jc w:val="both"/>
        <w:rPr>
          <w:sz w:val="28"/>
          <w:szCs w:val="28"/>
          <w:lang w:val="uk-UA"/>
        </w:rPr>
      </w:pPr>
      <w:r w:rsidRPr="00B9009A">
        <w:rPr>
          <w:sz w:val="28"/>
          <w:szCs w:val="28"/>
          <w:lang w:val="uk-UA"/>
        </w:rPr>
        <w:t>вирішення питань громадянства;</w:t>
      </w:r>
    </w:p>
    <w:p w:rsidR="006A4A05" w:rsidRPr="00B9009A" w:rsidRDefault="006A4A05" w:rsidP="008E345A">
      <w:pPr>
        <w:numPr>
          <w:ilvl w:val="0"/>
          <w:numId w:val="88"/>
        </w:numPr>
        <w:spacing w:line="276" w:lineRule="auto"/>
        <w:ind w:left="0" w:firstLine="709"/>
        <w:jc w:val="both"/>
        <w:rPr>
          <w:sz w:val="28"/>
          <w:szCs w:val="28"/>
          <w:lang w:val="uk-UA"/>
        </w:rPr>
      </w:pPr>
      <w:r w:rsidRPr="00B9009A">
        <w:rPr>
          <w:sz w:val="28"/>
          <w:szCs w:val="28"/>
          <w:lang w:val="uk-UA"/>
        </w:rPr>
        <w:t>надання політичного притулку;</w:t>
      </w:r>
    </w:p>
    <w:p w:rsidR="006A4A05" w:rsidRPr="00B9009A" w:rsidRDefault="006A4A05" w:rsidP="008E345A">
      <w:pPr>
        <w:numPr>
          <w:ilvl w:val="0"/>
          <w:numId w:val="88"/>
        </w:numPr>
        <w:spacing w:line="276" w:lineRule="auto"/>
        <w:ind w:left="0" w:firstLine="709"/>
        <w:jc w:val="both"/>
        <w:rPr>
          <w:sz w:val="28"/>
          <w:szCs w:val="28"/>
          <w:lang w:val="uk-UA"/>
        </w:rPr>
      </w:pPr>
      <w:r w:rsidRPr="00B9009A">
        <w:rPr>
          <w:sz w:val="28"/>
          <w:szCs w:val="28"/>
          <w:lang w:val="uk-UA"/>
        </w:rPr>
        <w:t>здійснення права помилування та пом’якшення покарання;</w:t>
      </w:r>
    </w:p>
    <w:p w:rsidR="006A4A05" w:rsidRPr="00B9009A" w:rsidRDefault="006A4A05" w:rsidP="008E345A">
      <w:pPr>
        <w:numPr>
          <w:ilvl w:val="0"/>
          <w:numId w:val="88"/>
        </w:numPr>
        <w:spacing w:line="276" w:lineRule="auto"/>
        <w:ind w:left="0" w:firstLine="709"/>
        <w:jc w:val="both"/>
        <w:rPr>
          <w:sz w:val="28"/>
          <w:szCs w:val="28"/>
          <w:lang w:val="uk-UA"/>
        </w:rPr>
      </w:pPr>
      <w:r w:rsidRPr="00B9009A">
        <w:rPr>
          <w:sz w:val="28"/>
          <w:szCs w:val="28"/>
          <w:lang w:val="uk-UA"/>
        </w:rPr>
        <w:t>здійснення нагород;</w:t>
      </w:r>
    </w:p>
    <w:p w:rsidR="006A4A05" w:rsidRPr="00B9009A" w:rsidRDefault="006A4A05" w:rsidP="008E345A">
      <w:pPr>
        <w:numPr>
          <w:ilvl w:val="0"/>
          <w:numId w:val="88"/>
        </w:numPr>
        <w:spacing w:line="276" w:lineRule="auto"/>
        <w:ind w:left="0" w:firstLine="709"/>
        <w:jc w:val="both"/>
        <w:rPr>
          <w:sz w:val="28"/>
          <w:szCs w:val="28"/>
          <w:lang w:val="uk-UA"/>
        </w:rPr>
      </w:pPr>
      <w:r w:rsidRPr="00B9009A">
        <w:rPr>
          <w:sz w:val="28"/>
          <w:szCs w:val="28"/>
          <w:lang w:val="uk-UA"/>
        </w:rPr>
        <w:t>присвоєння почесних, спеціальних і вищих військових звань.</w:t>
      </w:r>
    </w:p>
    <w:p w:rsidR="006A4A05" w:rsidRPr="00B9009A" w:rsidRDefault="006A4A05" w:rsidP="008E345A">
      <w:pPr>
        <w:numPr>
          <w:ilvl w:val="0"/>
          <w:numId w:val="85"/>
        </w:numPr>
        <w:spacing w:line="276" w:lineRule="auto"/>
        <w:ind w:left="0" w:firstLine="709"/>
        <w:jc w:val="both"/>
        <w:rPr>
          <w:sz w:val="28"/>
          <w:szCs w:val="28"/>
          <w:lang w:val="uk-UA"/>
        </w:rPr>
      </w:pPr>
      <w:r w:rsidRPr="00B9009A">
        <w:rPr>
          <w:sz w:val="28"/>
          <w:szCs w:val="28"/>
          <w:u w:val="single"/>
          <w:lang w:val="uk-UA"/>
        </w:rPr>
        <w:t>Н</w:t>
      </w:r>
      <w:r w:rsidRPr="00B9009A">
        <w:rPr>
          <w:sz w:val="28"/>
          <w:szCs w:val="28"/>
          <w:u w:val="words"/>
          <w:lang w:val="uk-UA"/>
        </w:rPr>
        <w:t>адзвичайні повноваження:</w:t>
      </w:r>
    </w:p>
    <w:p w:rsidR="006A4A05" w:rsidRPr="00B9009A" w:rsidRDefault="006A4A05" w:rsidP="008E345A">
      <w:pPr>
        <w:numPr>
          <w:ilvl w:val="0"/>
          <w:numId w:val="89"/>
        </w:numPr>
        <w:spacing w:line="276" w:lineRule="auto"/>
        <w:ind w:left="0" w:firstLine="709"/>
        <w:jc w:val="both"/>
        <w:rPr>
          <w:sz w:val="28"/>
          <w:szCs w:val="28"/>
          <w:lang w:val="uk-UA"/>
        </w:rPr>
      </w:pPr>
      <w:r w:rsidRPr="00B9009A">
        <w:rPr>
          <w:sz w:val="28"/>
          <w:szCs w:val="28"/>
          <w:lang w:val="uk-UA"/>
        </w:rPr>
        <w:t>проголошення надзвичайного стану, в зв’язку із чим глава держави вправі приймати акти, які мають силу закону.</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ab/>
        <w:t>Що стосується повноважень глав держав конкретних країн, то вони відрізняються, залежно від форми правління в тій чи іншій державі.</w:t>
      </w:r>
    </w:p>
    <w:p w:rsidR="006A4A05" w:rsidRPr="00B9009A" w:rsidRDefault="006A4A05" w:rsidP="008E345A">
      <w:pPr>
        <w:numPr>
          <w:ilvl w:val="0"/>
          <w:numId w:val="90"/>
        </w:numPr>
        <w:spacing w:line="276" w:lineRule="auto"/>
        <w:ind w:left="0" w:firstLine="709"/>
        <w:jc w:val="both"/>
        <w:rPr>
          <w:sz w:val="28"/>
          <w:szCs w:val="28"/>
          <w:lang w:val="uk-UA"/>
        </w:rPr>
      </w:pPr>
      <w:r w:rsidRPr="00B9009A">
        <w:rPr>
          <w:sz w:val="28"/>
          <w:szCs w:val="28"/>
          <w:u w:val="dotted"/>
          <w:lang w:val="uk-UA"/>
        </w:rPr>
        <w:t>В президентських республіках</w:t>
      </w:r>
      <w:r w:rsidRPr="00B9009A">
        <w:rPr>
          <w:sz w:val="28"/>
          <w:szCs w:val="28"/>
          <w:lang w:val="uk-UA"/>
        </w:rPr>
        <w:t xml:space="preserve"> формує склад уряду, який є йому підзвітний (США, Аргентина, Мексика, Венесуела). </w:t>
      </w:r>
      <w:r>
        <w:rPr>
          <w:sz w:val="28"/>
          <w:szCs w:val="28"/>
          <w:lang w:val="uk-UA"/>
        </w:rPr>
        <w:t xml:space="preserve">Система </w:t>
      </w:r>
      <w:r w:rsidRPr="00B9009A">
        <w:rPr>
          <w:sz w:val="28"/>
          <w:szCs w:val="28"/>
          <w:lang w:val="uk-UA"/>
        </w:rPr>
        <w:t>влади побудована на принципі чіткого розподілу компетенції гілок влади, тому президент не може розпустити парламент, а парламент не може відправити у відставку уряд, сформований президентом.</w:t>
      </w:r>
    </w:p>
    <w:p w:rsidR="006A4A05" w:rsidRPr="00B9009A" w:rsidRDefault="006A4A05" w:rsidP="008E345A">
      <w:pPr>
        <w:numPr>
          <w:ilvl w:val="0"/>
          <w:numId w:val="90"/>
        </w:numPr>
        <w:spacing w:line="276" w:lineRule="auto"/>
        <w:ind w:left="0" w:firstLine="709"/>
        <w:jc w:val="both"/>
        <w:rPr>
          <w:sz w:val="28"/>
          <w:szCs w:val="28"/>
          <w:lang w:val="uk-UA"/>
        </w:rPr>
      </w:pPr>
      <w:r w:rsidRPr="00B9009A">
        <w:rPr>
          <w:sz w:val="28"/>
          <w:szCs w:val="28"/>
          <w:lang w:val="uk-UA"/>
        </w:rPr>
        <w:t xml:space="preserve">У </w:t>
      </w:r>
      <w:r w:rsidRPr="00B9009A">
        <w:rPr>
          <w:sz w:val="28"/>
          <w:szCs w:val="28"/>
          <w:u w:val="dotted"/>
          <w:lang w:val="uk-UA"/>
        </w:rPr>
        <w:t>президенсько-парламентських республіках</w:t>
      </w:r>
      <w:r w:rsidRPr="00B9009A">
        <w:rPr>
          <w:sz w:val="28"/>
          <w:szCs w:val="28"/>
          <w:lang w:val="uk-UA"/>
        </w:rPr>
        <w:t xml:space="preserve"> глава держави пропонує склад уряду і кандидатуру прем’єр-міністра, які затверджується Парламентом. Силові міністри і міністр внутрішніх справ підзвітні президентові. Він не є главою виконавчої влади, а розглядається як арбітр у суперечках між іншими гілками влади та державними органами.  (Франція, Португалія, Росія).</w:t>
      </w:r>
    </w:p>
    <w:p w:rsidR="006A4A05" w:rsidRPr="00B9009A" w:rsidRDefault="006A4A05" w:rsidP="008E345A">
      <w:pPr>
        <w:numPr>
          <w:ilvl w:val="0"/>
          <w:numId w:val="90"/>
        </w:numPr>
        <w:spacing w:line="276" w:lineRule="auto"/>
        <w:ind w:left="0" w:firstLine="709"/>
        <w:jc w:val="both"/>
        <w:rPr>
          <w:sz w:val="28"/>
          <w:szCs w:val="28"/>
          <w:lang w:val="uk-UA"/>
        </w:rPr>
      </w:pPr>
      <w:r w:rsidRPr="00B9009A">
        <w:rPr>
          <w:sz w:val="28"/>
          <w:szCs w:val="28"/>
          <w:lang w:val="uk-UA"/>
        </w:rPr>
        <w:t xml:space="preserve">У </w:t>
      </w:r>
      <w:r w:rsidRPr="00B9009A">
        <w:rPr>
          <w:sz w:val="28"/>
          <w:szCs w:val="28"/>
          <w:u w:val="dotted"/>
          <w:lang w:val="uk-UA"/>
        </w:rPr>
        <w:t>парламентській республіці</w:t>
      </w:r>
      <w:r w:rsidRPr="00B9009A">
        <w:rPr>
          <w:sz w:val="28"/>
          <w:szCs w:val="28"/>
          <w:lang w:val="uk-UA"/>
        </w:rPr>
        <w:t xml:space="preserve"> роль президента зводиться до представницьких, церемоніальних функцій, президент лише формально затверджує політичні рішення, прийняті урядом чи парламентом. Глава держави не впливає на склад і політику уряду, який підзвітний Парламенту. </w:t>
      </w:r>
    </w:p>
    <w:p w:rsidR="006A4A05" w:rsidRPr="00B9009A" w:rsidRDefault="006A4A05" w:rsidP="008E345A">
      <w:pPr>
        <w:numPr>
          <w:ilvl w:val="0"/>
          <w:numId w:val="90"/>
        </w:numPr>
        <w:spacing w:line="276" w:lineRule="auto"/>
        <w:ind w:left="0" w:firstLine="709"/>
        <w:jc w:val="both"/>
        <w:rPr>
          <w:sz w:val="28"/>
          <w:szCs w:val="28"/>
          <w:lang w:val="uk-UA"/>
        </w:rPr>
      </w:pPr>
      <w:r w:rsidRPr="00B9009A">
        <w:rPr>
          <w:sz w:val="28"/>
          <w:szCs w:val="28"/>
          <w:lang w:val="uk-UA"/>
        </w:rPr>
        <w:t xml:space="preserve">В </w:t>
      </w:r>
      <w:r w:rsidRPr="00B9009A">
        <w:rPr>
          <w:sz w:val="28"/>
          <w:szCs w:val="28"/>
          <w:u w:val="dotted"/>
          <w:lang w:val="uk-UA"/>
        </w:rPr>
        <w:t>абсолютній монархії</w:t>
      </w:r>
      <w:r w:rsidRPr="00B9009A">
        <w:rPr>
          <w:sz w:val="28"/>
          <w:szCs w:val="28"/>
          <w:lang w:val="uk-UA"/>
        </w:rPr>
        <w:t xml:space="preserve"> монарх наділений всією повнотою влади. Посада прем’єр-міністра якщо і є, то її займає як правило один із ближніх родичів монарха.</w:t>
      </w:r>
    </w:p>
    <w:p w:rsidR="006A4A05" w:rsidRPr="00B9009A" w:rsidRDefault="006A4A05" w:rsidP="008E345A">
      <w:pPr>
        <w:numPr>
          <w:ilvl w:val="0"/>
          <w:numId w:val="90"/>
        </w:numPr>
        <w:spacing w:line="276" w:lineRule="auto"/>
        <w:ind w:left="0" w:firstLine="709"/>
        <w:jc w:val="both"/>
        <w:rPr>
          <w:sz w:val="28"/>
          <w:szCs w:val="28"/>
          <w:lang w:val="uk-UA"/>
        </w:rPr>
      </w:pPr>
      <w:r w:rsidRPr="00B9009A">
        <w:rPr>
          <w:sz w:val="28"/>
          <w:szCs w:val="28"/>
          <w:lang w:val="uk-UA"/>
        </w:rPr>
        <w:t xml:space="preserve">В </w:t>
      </w:r>
      <w:r w:rsidRPr="00B9009A">
        <w:rPr>
          <w:sz w:val="28"/>
          <w:szCs w:val="28"/>
          <w:u w:val="dotted"/>
          <w:lang w:val="uk-UA"/>
        </w:rPr>
        <w:t>дуалістичні монархії</w:t>
      </w:r>
      <w:r w:rsidRPr="00B9009A">
        <w:rPr>
          <w:sz w:val="28"/>
          <w:szCs w:val="28"/>
          <w:lang w:val="uk-UA"/>
        </w:rPr>
        <w:t xml:space="preserve"> повноваження монарха також досить широкі, він підбирає і назначає міністрів, очолює уряд, але завжди є ще посада прем’єр-міністра.</w:t>
      </w:r>
    </w:p>
    <w:p w:rsidR="006A4A05" w:rsidRPr="00B9009A" w:rsidRDefault="006A4A05" w:rsidP="008E345A">
      <w:pPr>
        <w:numPr>
          <w:ilvl w:val="0"/>
          <w:numId w:val="90"/>
        </w:numPr>
        <w:spacing w:line="276" w:lineRule="auto"/>
        <w:ind w:left="0" w:firstLine="709"/>
        <w:jc w:val="both"/>
        <w:rPr>
          <w:sz w:val="28"/>
          <w:szCs w:val="28"/>
          <w:lang w:val="uk-UA"/>
        </w:rPr>
      </w:pPr>
      <w:r w:rsidRPr="00B9009A">
        <w:rPr>
          <w:sz w:val="28"/>
          <w:szCs w:val="28"/>
          <w:lang w:val="uk-UA"/>
        </w:rPr>
        <w:t xml:space="preserve">А в </w:t>
      </w:r>
      <w:r w:rsidRPr="00B9009A">
        <w:rPr>
          <w:sz w:val="28"/>
          <w:szCs w:val="28"/>
          <w:u w:val="dotted"/>
          <w:lang w:val="uk-UA"/>
        </w:rPr>
        <w:t xml:space="preserve">конституційній монархії </w:t>
      </w:r>
      <w:r w:rsidRPr="00B9009A">
        <w:rPr>
          <w:sz w:val="28"/>
          <w:szCs w:val="28"/>
          <w:lang w:val="uk-UA"/>
        </w:rPr>
        <w:t xml:space="preserve">монарх наділений найменшими повноваженнями. Склад уряду визначається парламентською більшістю, кандидатури міністрів підбирає лідер партії. Королівською прерогативою є так звані «сплячі повноваження» - розпуск парламенту, відставка прем’єр-міністра, введення військового стану. Він лише підписує акти, підготовлені парламентом. Право вето щодо законів парламенту передбачено не за всіма монархами (Японія, Іспанія), а якщо й передбачено, то практично не застосовується. </w:t>
      </w:r>
    </w:p>
    <w:p w:rsidR="006A4A05" w:rsidRPr="00B9009A" w:rsidRDefault="006A4A05" w:rsidP="008E345A">
      <w:pPr>
        <w:numPr>
          <w:ilvl w:val="0"/>
          <w:numId w:val="92"/>
        </w:numPr>
        <w:spacing w:line="276" w:lineRule="auto"/>
        <w:ind w:left="0" w:firstLine="709"/>
        <w:jc w:val="both"/>
        <w:rPr>
          <w:sz w:val="28"/>
          <w:szCs w:val="28"/>
          <w:lang w:val="uk-UA"/>
        </w:rPr>
      </w:pPr>
      <w:r w:rsidRPr="00B9009A">
        <w:rPr>
          <w:sz w:val="28"/>
          <w:szCs w:val="28"/>
          <w:lang w:val="uk-UA"/>
        </w:rPr>
        <w:t>Наприклад, хоча король Великобританії має право вето щодо законів, прийнятих парламентом, але вже три століття таке право ним не застосовується.</w:t>
      </w:r>
    </w:p>
    <w:p w:rsidR="006A4A05" w:rsidRPr="007E4DBE" w:rsidRDefault="006A4A05" w:rsidP="006A4A05">
      <w:pPr>
        <w:spacing w:line="276" w:lineRule="auto"/>
        <w:ind w:firstLine="709"/>
        <w:rPr>
          <w:b/>
          <w:i/>
          <w:sz w:val="28"/>
          <w:szCs w:val="28"/>
          <w:lang w:val="uk-UA"/>
        </w:rPr>
      </w:pPr>
      <w:r w:rsidRPr="007E4DBE">
        <w:rPr>
          <w:b/>
          <w:i/>
          <w:sz w:val="28"/>
          <w:szCs w:val="28"/>
          <w:lang w:val="uk-UA"/>
        </w:rPr>
        <w:t>Віповідальність глави держави у зарубіжних країнах</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Конституції передбачають обов’язки президента і містять певні заборони. </w:t>
      </w:r>
    </w:p>
    <w:p w:rsidR="006A4A05" w:rsidRPr="00B9009A" w:rsidRDefault="006A4A05" w:rsidP="006A4A05">
      <w:pPr>
        <w:spacing w:line="276" w:lineRule="auto"/>
        <w:ind w:firstLine="709"/>
        <w:jc w:val="both"/>
        <w:rPr>
          <w:sz w:val="28"/>
          <w:szCs w:val="28"/>
          <w:lang w:val="uk-UA"/>
        </w:rPr>
      </w:pPr>
      <w:r w:rsidRPr="00B9009A">
        <w:rPr>
          <w:sz w:val="28"/>
          <w:szCs w:val="28"/>
          <w:lang w:val="uk-UA"/>
        </w:rPr>
        <w:t>Президент не може суміщати посади і мандати, брати участь в керівництві акціонерних компаній, набувати державне майно.</w:t>
      </w:r>
    </w:p>
    <w:p w:rsidR="006A4A05" w:rsidRPr="00B9009A" w:rsidRDefault="006A4A05" w:rsidP="006A4A05">
      <w:pPr>
        <w:spacing w:line="276" w:lineRule="auto"/>
        <w:ind w:firstLine="709"/>
        <w:jc w:val="both"/>
        <w:rPr>
          <w:sz w:val="28"/>
          <w:szCs w:val="28"/>
          <w:lang w:val="uk-UA"/>
        </w:rPr>
      </w:pPr>
      <w:r w:rsidRPr="00B9009A">
        <w:rPr>
          <w:sz w:val="28"/>
          <w:szCs w:val="28"/>
          <w:lang w:val="uk-UA"/>
        </w:rPr>
        <w:lastRenderedPageBreak/>
        <w:t>В деяких країнах на період президентства він припиняє своє членство у політичній партії.</w:t>
      </w:r>
    </w:p>
    <w:p w:rsidR="006A4A05" w:rsidRPr="00B9009A" w:rsidRDefault="006A4A05" w:rsidP="006A4A05">
      <w:pPr>
        <w:spacing w:line="276" w:lineRule="auto"/>
        <w:ind w:firstLine="709"/>
        <w:jc w:val="both"/>
        <w:rPr>
          <w:sz w:val="28"/>
          <w:szCs w:val="28"/>
          <w:lang w:val="uk-UA"/>
        </w:rPr>
      </w:pPr>
      <w:r w:rsidRPr="00B9009A">
        <w:rPr>
          <w:sz w:val="28"/>
          <w:szCs w:val="28"/>
          <w:lang w:val="uk-UA"/>
        </w:rPr>
        <w:t>Часто президент може покидати країну лише з дозволу парламенту.</w:t>
      </w:r>
    </w:p>
    <w:p w:rsidR="006A4A05" w:rsidRPr="00B9009A" w:rsidRDefault="006A4A05" w:rsidP="006A4A05">
      <w:pPr>
        <w:spacing w:line="276" w:lineRule="auto"/>
        <w:ind w:firstLine="709"/>
        <w:jc w:val="both"/>
        <w:rPr>
          <w:sz w:val="28"/>
          <w:szCs w:val="28"/>
          <w:lang w:val="uk-UA"/>
        </w:rPr>
      </w:pPr>
      <w:r w:rsidRPr="00B9009A">
        <w:rPr>
          <w:sz w:val="28"/>
          <w:szCs w:val="28"/>
          <w:lang w:val="uk-UA"/>
        </w:rPr>
        <w:tab/>
        <w:t>Президент як правило користується недоторканістю, його не можна притягнути до адміністративної відповідальності, кримінальне покарання можливе тільки після процедури імпічменту. В багатьох раїнах до президента може бути пред’явлений цивільний позов, а також цивільні позови до держави можуть бути звернені до Президента як до представника держави.</w:t>
      </w:r>
    </w:p>
    <w:p w:rsidR="006A4A05" w:rsidRPr="00B9009A" w:rsidRDefault="006A4A05" w:rsidP="006A4A05">
      <w:pPr>
        <w:spacing w:line="276" w:lineRule="auto"/>
        <w:ind w:firstLine="709"/>
        <w:jc w:val="both"/>
        <w:rPr>
          <w:sz w:val="28"/>
          <w:szCs w:val="28"/>
          <w:lang w:val="uk-UA"/>
        </w:rPr>
      </w:pPr>
      <w:r w:rsidRPr="00B9009A">
        <w:rPr>
          <w:sz w:val="28"/>
          <w:szCs w:val="28"/>
          <w:lang w:val="uk-UA"/>
        </w:rPr>
        <w:t>Президент несе відповідальність за вчинення таких дій як державна зрада, хабарництво та за інші тяжкі злочини.</w:t>
      </w:r>
    </w:p>
    <w:p w:rsidR="006A4A05" w:rsidRPr="00B9009A" w:rsidRDefault="006A4A05" w:rsidP="006A4A05">
      <w:pPr>
        <w:spacing w:line="276" w:lineRule="auto"/>
        <w:ind w:firstLine="709"/>
        <w:jc w:val="both"/>
        <w:rPr>
          <w:sz w:val="28"/>
          <w:szCs w:val="28"/>
          <w:lang w:val="uk-UA"/>
        </w:rPr>
      </w:pPr>
      <w:r w:rsidRPr="00B9009A">
        <w:rPr>
          <w:sz w:val="28"/>
          <w:szCs w:val="28"/>
          <w:lang w:val="uk-UA"/>
        </w:rPr>
        <w:t>Кримінальна відповідальність наступає лише після усунення президента з поста, при чому передбачена спеціальна процедура такого усунення.</w:t>
      </w:r>
    </w:p>
    <w:p w:rsidR="006A4A05" w:rsidRPr="00B9009A" w:rsidRDefault="006A4A05" w:rsidP="006A4A05">
      <w:pPr>
        <w:spacing w:line="276" w:lineRule="auto"/>
        <w:ind w:firstLine="709"/>
        <w:jc w:val="both"/>
        <w:rPr>
          <w:sz w:val="28"/>
          <w:szCs w:val="28"/>
          <w:lang w:val="uk-UA"/>
        </w:rPr>
      </w:pPr>
      <w:r w:rsidRPr="00B9009A">
        <w:rPr>
          <w:sz w:val="28"/>
          <w:szCs w:val="28"/>
          <w:lang w:val="uk-UA"/>
        </w:rPr>
        <w:t>Наприклад, в США обвинувальне рішення приймає нижня палата, а судить президента, тобто приймає рішення про усунення його з посади – Сенат.</w:t>
      </w:r>
    </w:p>
    <w:p w:rsidR="006A4A05" w:rsidRPr="00B9009A" w:rsidRDefault="006A4A05" w:rsidP="006A4A05">
      <w:pPr>
        <w:spacing w:line="276" w:lineRule="auto"/>
        <w:ind w:firstLine="709"/>
        <w:jc w:val="both"/>
        <w:rPr>
          <w:sz w:val="28"/>
          <w:szCs w:val="28"/>
          <w:lang w:val="uk-UA"/>
        </w:rPr>
      </w:pPr>
      <w:r w:rsidRPr="00B9009A">
        <w:rPr>
          <w:sz w:val="28"/>
          <w:szCs w:val="28"/>
          <w:lang w:val="uk-UA"/>
        </w:rPr>
        <w:t>В деяких країнах процедура імпічменту ускладнена, в ній беруть участь верховні суди, які дають свої висновки (Казахстан), рішення приймаються кваліфікованою більшістю голосів членів парламенту.</w:t>
      </w:r>
    </w:p>
    <w:p w:rsidR="006A4A05" w:rsidRPr="00B9009A" w:rsidRDefault="006A4A05" w:rsidP="006A4A05">
      <w:pPr>
        <w:spacing w:line="276" w:lineRule="auto"/>
        <w:ind w:firstLine="709"/>
        <w:jc w:val="both"/>
        <w:rPr>
          <w:sz w:val="28"/>
          <w:szCs w:val="28"/>
          <w:lang w:val="uk-UA"/>
        </w:rPr>
      </w:pPr>
      <w:r w:rsidRPr="00B9009A">
        <w:rPr>
          <w:sz w:val="28"/>
          <w:szCs w:val="28"/>
          <w:lang w:val="uk-UA"/>
        </w:rPr>
        <w:t>В деяких країнах застосовуються інші процедури, ніж імпічмент.</w:t>
      </w:r>
    </w:p>
    <w:p w:rsidR="006A4A05" w:rsidRPr="00B9009A" w:rsidRDefault="006A4A05" w:rsidP="006A4A05">
      <w:pPr>
        <w:spacing w:line="276" w:lineRule="auto"/>
        <w:ind w:firstLine="709"/>
        <w:jc w:val="both"/>
        <w:rPr>
          <w:sz w:val="28"/>
          <w:szCs w:val="28"/>
          <w:lang w:val="uk-UA"/>
        </w:rPr>
      </w:pPr>
      <w:r w:rsidRPr="00B9009A">
        <w:rPr>
          <w:sz w:val="28"/>
          <w:szCs w:val="28"/>
          <w:lang w:val="uk-UA"/>
        </w:rPr>
        <w:t>Наприклад, в Словаків президент може бути усунутий з посади парламентом за дії, направлені проти демократичного устрою, цілісності держави більшістю у три п’ятих голосів.</w:t>
      </w:r>
    </w:p>
    <w:p w:rsidR="006A4A05" w:rsidRPr="00B9009A" w:rsidRDefault="006A4A05" w:rsidP="006A4A05">
      <w:pPr>
        <w:spacing w:line="276" w:lineRule="auto"/>
        <w:ind w:firstLine="709"/>
        <w:jc w:val="both"/>
        <w:rPr>
          <w:sz w:val="28"/>
          <w:szCs w:val="28"/>
          <w:lang w:val="uk-UA"/>
        </w:rPr>
      </w:pPr>
      <w:r w:rsidRPr="00B9009A">
        <w:rPr>
          <w:sz w:val="28"/>
          <w:szCs w:val="28"/>
          <w:lang w:val="uk-UA"/>
        </w:rPr>
        <w:t>В Румунії. Азербайджані таке рішення приймається більшістю парламенту, але виноситься на референдум, яким приймається остаточне рішення.</w:t>
      </w:r>
    </w:p>
    <w:p w:rsidR="006A4A05" w:rsidRPr="00B9009A" w:rsidRDefault="006A4A05" w:rsidP="006A4A05">
      <w:pPr>
        <w:spacing w:line="276" w:lineRule="auto"/>
        <w:ind w:firstLine="709"/>
        <w:jc w:val="both"/>
        <w:rPr>
          <w:sz w:val="28"/>
          <w:szCs w:val="28"/>
          <w:lang w:val="uk-UA"/>
        </w:rPr>
      </w:pPr>
      <w:r w:rsidRPr="00B9009A">
        <w:rPr>
          <w:sz w:val="28"/>
          <w:szCs w:val="28"/>
          <w:lang w:val="uk-UA"/>
        </w:rPr>
        <w:t>В Австрії та Ісландії президент може бути відкликаний з посади виборцями, (але така процедура не застосовувалась жодного разу).</w:t>
      </w:r>
    </w:p>
    <w:p w:rsidR="006A4A05" w:rsidRPr="00B9009A" w:rsidRDefault="006A4A05" w:rsidP="006A4A05">
      <w:pPr>
        <w:spacing w:line="276" w:lineRule="auto"/>
        <w:ind w:firstLine="709"/>
        <w:jc w:val="both"/>
        <w:rPr>
          <w:sz w:val="28"/>
          <w:szCs w:val="28"/>
          <w:lang w:val="uk-UA"/>
        </w:rPr>
      </w:pPr>
      <w:r w:rsidRPr="00B9009A">
        <w:rPr>
          <w:sz w:val="28"/>
          <w:szCs w:val="28"/>
          <w:lang w:val="uk-UA"/>
        </w:rPr>
        <w:t xml:space="preserve">В Франції та Польщі парламент приймає рішення про обвинувачення, а судить президента особливий суд. </w:t>
      </w:r>
    </w:p>
    <w:p w:rsidR="006A4A05" w:rsidRPr="00B9009A" w:rsidRDefault="006A4A05" w:rsidP="006A4A05">
      <w:pPr>
        <w:spacing w:line="276" w:lineRule="auto"/>
        <w:ind w:firstLine="709"/>
        <w:jc w:val="both"/>
        <w:rPr>
          <w:sz w:val="28"/>
          <w:szCs w:val="28"/>
          <w:lang w:val="uk-UA"/>
        </w:rPr>
      </w:pPr>
      <w:r w:rsidRPr="00B9009A">
        <w:rPr>
          <w:sz w:val="28"/>
          <w:szCs w:val="28"/>
          <w:lang w:val="uk-UA"/>
        </w:rPr>
        <w:t>Монарх як королівська особа не несе політичної, цивільної, кримінальної і адміністративної відповідальності за свої дії.</w:t>
      </w:r>
    </w:p>
    <w:p w:rsidR="006A4A05" w:rsidRPr="00B9009A" w:rsidRDefault="006A4A05" w:rsidP="006A4A05">
      <w:pPr>
        <w:spacing w:line="276" w:lineRule="auto"/>
        <w:ind w:firstLine="709"/>
        <w:jc w:val="both"/>
        <w:rPr>
          <w:sz w:val="28"/>
          <w:szCs w:val="28"/>
          <w:lang w:val="uk-UA"/>
        </w:rPr>
      </w:pPr>
      <w:r w:rsidRPr="00B9009A">
        <w:rPr>
          <w:sz w:val="28"/>
          <w:szCs w:val="28"/>
          <w:lang w:val="uk-UA"/>
        </w:rPr>
        <w:t>Конституції як правило проголошують монархів недоторканою особою. Але на практиці були випадки страти королів, зокрема під час англійської і французької буржуазних революцій в 17-18 ст., засудження скинутого в результаті перевороту імператора Центральноафриканської республіки у 1979 році, життєве ув’язнення в темницях монархів мали місце в мусульманських країнах.</w:t>
      </w:r>
    </w:p>
    <w:p w:rsidR="00B9009A" w:rsidRPr="00B9009A" w:rsidRDefault="007E4DBE" w:rsidP="007E4DBE">
      <w:pPr>
        <w:spacing w:line="276" w:lineRule="auto"/>
        <w:ind w:left="709"/>
        <w:jc w:val="both"/>
        <w:rPr>
          <w:b/>
          <w:sz w:val="28"/>
          <w:szCs w:val="28"/>
          <w:lang w:val="uk-UA"/>
        </w:rPr>
      </w:pPr>
      <w:r>
        <w:rPr>
          <w:b/>
          <w:sz w:val="28"/>
          <w:szCs w:val="28"/>
          <w:lang w:val="uk-UA"/>
        </w:rPr>
        <w:lastRenderedPageBreak/>
        <w:t xml:space="preserve">3. </w:t>
      </w:r>
      <w:r w:rsidR="00B9009A" w:rsidRPr="00B9009A">
        <w:rPr>
          <w:b/>
          <w:sz w:val="28"/>
          <w:szCs w:val="28"/>
          <w:lang w:val="uk-UA"/>
        </w:rPr>
        <w:t>Поняття уряду</w:t>
      </w:r>
      <w:r>
        <w:rPr>
          <w:b/>
          <w:sz w:val="28"/>
          <w:szCs w:val="28"/>
          <w:lang w:val="uk-UA"/>
        </w:rPr>
        <w:t xml:space="preserve"> і його м</w:t>
      </w:r>
      <w:r w:rsidR="00B9009A" w:rsidRPr="00B9009A">
        <w:rPr>
          <w:b/>
          <w:sz w:val="28"/>
          <w:szCs w:val="28"/>
          <w:lang w:val="uk-UA"/>
        </w:rPr>
        <w:t xml:space="preserve">ісце в системі вищих органів влади </w:t>
      </w:r>
    </w:p>
    <w:p w:rsidR="00B9009A" w:rsidRPr="00B9009A" w:rsidRDefault="00B9009A" w:rsidP="00B9009A">
      <w:pPr>
        <w:spacing w:line="276" w:lineRule="auto"/>
        <w:ind w:firstLine="709"/>
        <w:jc w:val="both"/>
        <w:rPr>
          <w:sz w:val="28"/>
          <w:szCs w:val="28"/>
          <w:lang w:val="uk-UA"/>
        </w:rPr>
      </w:pPr>
      <w:r w:rsidRPr="00B9009A">
        <w:rPr>
          <w:sz w:val="28"/>
          <w:szCs w:val="28"/>
          <w:lang w:val="uk-UA"/>
        </w:rPr>
        <w:t>Поняття уряду є неоднозначним, так як в різних країнах він виконує неоднакові функції, є різним за способом формування та за місцем в системі органів державної влади.</w:t>
      </w:r>
    </w:p>
    <w:p w:rsidR="00B9009A" w:rsidRPr="00B9009A" w:rsidRDefault="00B9009A" w:rsidP="00B9009A">
      <w:pPr>
        <w:spacing w:line="276" w:lineRule="auto"/>
        <w:ind w:firstLine="709"/>
        <w:jc w:val="both"/>
        <w:rPr>
          <w:sz w:val="28"/>
          <w:szCs w:val="28"/>
          <w:lang w:val="uk-UA"/>
        </w:rPr>
      </w:pPr>
      <w:r w:rsidRPr="00B9009A">
        <w:rPr>
          <w:sz w:val="28"/>
          <w:szCs w:val="28"/>
          <w:lang w:val="uk-UA"/>
        </w:rPr>
        <w:t>В одних країнах (більшості) уряд є органом, який очолює виконавчу владу, в інших країнах під цим поняттям розуміють весь державний механізм, який включає як виконавчу, так і законодавчу та судову владу.</w:t>
      </w:r>
    </w:p>
    <w:p w:rsidR="00B9009A" w:rsidRPr="00B9009A" w:rsidRDefault="00B9009A" w:rsidP="00B9009A">
      <w:pPr>
        <w:spacing w:line="276" w:lineRule="auto"/>
        <w:ind w:firstLine="709"/>
        <w:jc w:val="both"/>
        <w:rPr>
          <w:sz w:val="28"/>
          <w:szCs w:val="28"/>
          <w:lang w:val="uk-UA"/>
        </w:rPr>
      </w:pPr>
      <w:r w:rsidRPr="00B9009A">
        <w:rPr>
          <w:sz w:val="28"/>
          <w:szCs w:val="28"/>
          <w:lang w:val="uk-UA"/>
        </w:rPr>
        <w:t>Але, як правило, під урядом розуміють державний колегіальний орган, за допомогою якого здійснюється щоденне поточне керівництво внутрішньою і зовнішньою політикою, таким чином це є орган універсальної компетенції, який здійснює виконавчу і розпорядчу владу в країні (таке визначення підходить для країн парламентської та змішаної форми правління, але не для країн президентської форми правління та дуалістичних і абсолютних монархій, оскільки, наприклад, Кабінет при Президенті США не є колегіальним органом, так як рішення приймаються не більшістю голосів, а главою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Органи виконавчої влади – сукупність державних установ, що здійснюють адміністративні і політичні функції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Уряд, як верхівка виконавчої влади, у більшості країнах здійснює загальне управління справами держави, керує її внутрішньою та зовнішньою політикою. </w:t>
      </w:r>
      <w:r w:rsidRPr="00B9009A">
        <w:rPr>
          <w:sz w:val="28"/>
          <w:szCs w:val="28"/>
          <w:lang w:val="uk-UA"/>
        </w:rPr>
        <w:tab/>
      </w:r>
    </w:p>
    <w:p w:rsidR="00B9009A" w:rsidRPr="00B9009A" w:rsidRDefault="00B9009A" w:rsidP="00B9009A">
      <w:pPr>
        <w:spacing w:line="276" w:lineRule="auto"/>
        <w:ind w:firstLine="709"/>
        <w:jc w:val="both"/>
        <w:rPr>
          <w:sz w:val="28"/>
          <w:szCs w:val="28"/>
          <w:lang w:val="uk-UA"/>
        </w:rPr>
      </w:pPr>
      <w:r w:rsidRPr="00B9009A">
        <w:rPr>
          <w:sz w:val="28"/>
          <w:szCs w:val="28"/>
          <w:lang w:val="uk-UA"/>
        </w:rPr>
        <w:t>Діяльність урядів у багатьох державах виходить далеко за межі виконавчої влади, наприклад, вони виконують і ряд функцій політичного характеру (особливо в парламентських республіках).</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Правовий статус урядів в багатьох країнах не деталізується, уряд може вирішувати найрізноманітніші питання, які не завжди можна регламентувати наперед. В сучасних конституціях, як правило перераховуються повноваження уряду, але це не завжди вдається зробити, оскільки на практиці уряд є дуже мобільним органом, тому така регламентація є досить відносною. </w:t>
      </w:r>
    </w:p>
    <w:p w:rsidR="00B9009A" w:rsidRPr="00B9009A" w:rsidRDefault="00B9009A" w:rsidP="008E345A">
      <w:pPr>
        <w:numPr>
          <w:ilvl w:val="0"/>
          <w:numId w:val="111"/>
        </w:numPr>
        <w:spacing w:line="276" w:lineRule="auto"/>
        <w:ind w:left="0" w:firstLine="709"/>
        <w:jc w:val="both"/>
        <w:rPr>
          <w:sz w:val="28"/>
          <w:szCs w:val="28"/>
          <w:lang w:val="uk-UA"/>
        </w:rPr>
      </w:pPr>
      <w:r w:rsidRPr="00B9009A">
        <w:rPr>
          <w:sz w:val="28"/>
          <w:szCs w:val="28"/>
          <w:lang w:val="uk-UA"/>
        </w:rPr>
        <w:t>Наприклад, в конституції США нічого не сказано про повноваження уряду.</w:t>
      </w:r>
    </w:p>
    <w:p w:rsidR="00B9009A" w:rsidRPr="00B9009A" w:rsidRDefault="00B9009A" w:rsidP="00B9009A">
      <w:pPr>
        <w:spacing w:line="276" w:lineRule="auto"/>
        <w:ind w:firstLine="709"/>
        <w:jc w:val="both"/>
        <w:rPr>
          <w:sz w:val="28"/>
          <w:szCs w:val="28"/>
          <w:lang w:val="uk-UA"/>
        </w:rPr>
      </w:pPr>
      <w:r w:rsidRPr="00B9009A">
        <w:rPr>
          <w:sz w:val="28"/>
          <w:szCs w:val="28"/>
          <w:lang w:val="uk-UA"/>
        </w:rPr>
        <w:tab/>
        <w:t xml:space="preserve">Загальна тенденція, яка спостерігається, свідчить про </w:t>
      </w:r>
      <w:r w:rsidRPr="00B9009A">
        <w:rPr>
          <w:sz w:val="28"/>
          <w:szCs w:val="28"/>
          <w:u w:val="single"/>
          <w:lang w:val="uk-UA"/>
        </w:rPr>
        <w:t>зростання ролі уряду</w:t>
      </w:r>
      <w:r w:rsidRPr="00B9009A">
        <w:rPr>
          <w:sz w:val="28"/>
          <w:szCs w:val="28"/>
          <w:lang w:val="uk-UA"/>
        </w:rPr>
        <w:t>, особливо у парламентських та напівпрезидентських республіках.</w:t>
      </w:r>
    </w:p>
    <w:p w:rsidR="00B9009A" w:rsidRPr="00B9009A" w:rsidRDefault="00B9009A" w:rsidP="00B9009A">
      <w:pPr>
        <w:spacing w:line="276" w:lineRule="auto"/>
        <w:ind w:firstLine="709"/>
        <w:jc w:val="both"/>
        <w:rPr>
          <w:sz w:val="28"/>
          <w:szCs w:val="28"/>
          <w:lang w:val="uk-UA"/>
        </w:rPr>
      </w:pPr>
      <w:r w:rsidRPr="00B9009A">
        <w:rPr>
          <w:sz w:val="28"/>
          <w:szCs w:val="28"/>
          <w:lang w:val="uk-UA"/>
        </w:rPr>
        <w:t>Уряд часто є ініціатором законодавства з питань державного регулювання економіки.</w:t>
      </w:r>
    </w:p>
    <w:p w:rsidR="00B9009A" w:rsidRPr="00B9009A" w:rsidRDefault="00B9009A" w:rsidP="00B9009A">
      <w:pPr>
        <w:spacing w:line="276" w:lineRule="auto"/>
        <w:ind w:firstLine="709"/>
        <w:jc w:val="both"/>
        <w:rPr>
          <w:sz w:val="28"/>
          <w:szCs w:val="28"/>
          <w:lang w:val="uk-UA"/>
        </w:rPr>
      </w:pPr>
      <w:r w:rsidRPr="00B9009A">
        <w:rPr>
          <w:sz w:val="28"/>
          <w:szCs w:val="28"/>
          <w:lang w:val="uk-UA"/>
        </w:rPr>
        <w:t>Залежно від політичної практики, історичних умов і національних традицій посилення позиції уряду набуває різноманітних форм, що в кінцевому підсумку зумовлюється існуючими формами правління.</w:t>
      </w:r>
    </w:p>
    <w:p w:rsidR="00B9009A" w:rsidRPr="00B9009A" w:rsidRDefault="00B9009A" w:rsidP="008E345A">
      <w:pPr>
        <w:numPr>
          <w:ilvl w:val="0"/>
          <w:numId w:val="111"/>
        </w:numPr>
        <w:spacing w:line="276" w:lineRule="auto"/>
        <w:ind w:left="0" w:firstLine="709"/>
        <w:jc w:val="both"/>
        <w:rPr>
          <w:sz w:val="28"/>
          <w:szCs w:val="28"/>
          <w:lang w:val="uk-UA"/>
        </w:rPr>
      </w:pPr>
      <w:r w:rsidRPr="00B9009A">
        <w:rPr>
          <w:sz w:val="28"/>
          <w:szCs w:val="28"/>
          <w:lang w:val="uk-UA"/>
        </w:rPr>
        <w:lastRenderedPageBreak/>
        <w:t>У парламентських країнах піднесенню ролі уряду над парламентом сприяє та обставина, що формування уряду здійснюється тією партією (партіями), які мають більшість у парламенті.</w:t>
      </w:r>
    </w:p>
    <w:p w:rsidR="00B9009A" w:rsidRPr="00B9009A" w:rsidRDefault="00B9009A" w:rsidP="008E345A">
      <w:pPr>
        <w:numPr>
          <w:ilvl w:val="0"/>
          <w:numId w:val="111"/>
        </w:numPr>
        <w:spacing w:line="276" w:lineRule="auto"/>
        <w:ind w:left="0" w:firstLine="709"/>
        <w:jc w:val="both"/>
        <w:rPr>
          <w:sz w:val="28"/>
          <w:szCs w:val="28"/>
          <w:lang w:val="uk-UA"/>
        </w:rPr>
      </w:pPr>
      <w:r w:rsidRPr="00B9009A">
        <w:rPr>
          <w:sz w:val="28"/>
          <w:szCs w:val="28"/>
          <w:lang w:val="uk-UA"/>
        </w:rPr>
        <w:t>Президентська форма правління характеризується тим, що Президент очолює уряд, який не несе відповідальності перед парламентом. Як правило в президентських республіках засідання уряду проводяться дуже рідко, бо всі питання вирішуються Президентом разом з міністром, що спеціалізується у відповідній галузі.</w:t>
      </w:r>
    </w:p>
    <w:p w:rsidR="00B9009A" w:rsidRPr="00B9009A" w:rsidRDefault="00B9009A" w:rsidP="008E345A">
      <w:pPr>
        <w:numPr>
          <w:ilvl w:val="0"/>
          <w:numId w:val="111"/>
        </w:numPr>
        <w:spacing w:line="276" w:lineRule="auto"/>
        <w:ind w:left="0" w:firstLine="709"/>
        <w:jc w:val="both"/>
        <w:rPr>
          <w:sz w:val="28"/>
          <w:szCs w:val="28"/>
          <w:lang w:val="uk-UA"/>
        </w:rPr>
      </w:pPr>
      <w:r w:rsidRPr="00B9009A">
        <w:rPr>
          <w:sz w:val="28"/>
          <w:szCs w:val="28"/>
          <w:lang w:val="uk-UA"/>
        </w:rPr>
        <w:t>Змішана (дуалістична) модель уряду існує в Франції, яка полягає в тому, що президент призначає Прем’єр-міністра, який керує діяльністю уряду і голову у Раді міністрів. Уряд активно використовує своє право законодавчої ініціативи, видає власні акти, які сприяють посиленню позицій уряду в системі вищих органів влади.</w:t>
      </w:r>
    </w:p>
    <w:p w:rsidR="00B9009A" w:rsidRPr="00B9009A" w:rsidRDefault="00B9009A" w:rsidP="00B9009A">
      <w:pPr>
        <w:spacing w:line="276" w:lineRule="auto"/>
        <w:ind w:firstLine="709"/>
        <w:jc w:val="both"/>
        <w:rPr>
          <w:sz w:val="28"/>
          <w:szCs w:val="28"/>
        </w:rPr>
      </w:pPr>
      <w:r w:rsidRPr="00B9009A">
        <w:rPr>
          <w:sz w:val="28"/>
          <w:szCs w:val="28"/>
          <w:lang w:val="uk-UA"/>
        </w:rPr>
        <w:tab/>
        <w:t>В зарубіжних країнах вищий орган виконавчої влад може мати різні назви: Рада Міністрів, Кабінет, Кабінет Міністрів, Державна Рада, Адміністративна Рада, Федеральна Рада тощо.</w:t>
      </w:r>
    </w:p>
    <w:p w:rsidR="00B9009A" w:rsidRPr="00D3116E" w:rsidRDefault="00D3116E" w:rsidP="00D3116E">
      <w:pPr>
        <w:spacing w:line="276" w:lineRule="auto"/>
        <w:ind w:left="709"/>
        <w:jc w:val="both"/>
        <w:rPr>
          <w:b/>
          <w:i/>
          <w:sz w:val="28"/>
          <w:szCs w:val="28"/>
          <w:lang w:val="uk-UA"/>
        </w:rPr>
      </w:pPr>
      <w:r w:rsidRPr="00D3116E">
        <w:rPr>
          <w:b/>
          <w:i/>
          <w:sz w:val="28"/>
          <w:szCs w:val="28"/>
          <w:lang w:val="uk-UA"/>
        </w:rPr>
        <w:t>В</w:t>
      </w:r>
      <w:r w:rsidR="00B9009A" w:rsidRPr="00D3116E">
        <w:rPr>
          <w:b/>
          <w:i/>
          <w:sz w:val="28"/>
          <w:szCs w:val="28"/>
          <w:lang w:val="uk-UA"/>
        </w:rPr>
        <w:t>иди урядів.</w:t>
      </w:r>
    </w:p>
    <w:p w:rsidR="00B9009A" w:rsidRPr="00B9009A" w:rsidRDefault="00B9009A" w:rsidP="00B9009A">
      <w:pPr>
        <w:spacing w:line="276" w:lineRule="auto"/>
        <w:ind w:firstLine="709"/>
        <w:jc w:val="both"/>
        <w:rPr>
          <w:sz w:val="28"/>
          <w:szCs w:val="28"/>
          <w:u w:val="dotted"/>
          <w:lang w:val="uk-UA"/>
        </w:rPr>
      </w:pPr>
      <w:r w:rsidRPr="00B9009A">
        <w:rPr>
          <w:sz w:val="28"/>
          <w:szCs w:val="28"/>
          <w:u w:val="dotted"/>
          <w:lang w:val="uk-UA"/>
        </w:rPr>
        <w:t>За партійним складом розрізняють такі види урядів:</w:t>
      </w:r>
    </w:p>
    <w:p w:rsidR="00B9009A" w:rsidRPr="00B9009A" w:rsidRDefault="00B9009A" w:rsidP="008E345A">
      <w:pPr>
        <w:numPr>
          <w:ilvl w:val="0"/>
          <w:numId w:val="112"/>
        </w:numPr>
        <w:spacing w:line="276" w:lineRule="auto"/>
        <w:ind w:left="0" w:firstLine="709"/>
        <w:jc w:val="both"/>
        <w:rPr>
          <w:sz w:val="28"/>
          <w:szCs w:val="28"/>
          <w:lang w:val="uk-UA"/>
        </w:rPr>
      </w:pPr>
      <w:r w:rsidRPr="00B9009A">
        <w:rPr>
          <w:sz w:val="28"/>
          <w:szCs w:val="28"/>
          <w:u w:val="single"/>
          <w:lang w:val="uk-UA"/>
        </w:rPr>
        <w:t>однопартійний уряд</w:t>
      </w:r>
      <w:r w:rsidRPr="00B9009A">
        <w:rPr>
          <w:sz w:val="28"/>
          <w:szCs w:val="28"/>
          <w:lang w:val="uk-UA"/>
        </w:rPr>
        <w:t xml:space="preserve"> -  в тих парламентський державах, в який яка-небудь партія має більшість місць у парламенті, така ситуація характерна для країн з двопартійною системою (Великобританія, Австралія, Канада) і країн з однією домінуючою партією; в президентських республіках також формується однопартійний уряд, оскільки глава держави призначає міністрів із своєї партії, і лише інколи поодиноких представників інших партій або безпартійних спеціалістів, при чому представники інших партій в такому уряді повинні діяти у відповідності із політикою президента.</w:t>
      </w:r>
    </w:p>
    <w:p w:rsidR="00B9009A" w:rsidRPr="00B9009A" w:rsidRDefault="00B9009A" w:rsidP="008E345A">
      <w:pPr>
        <w:numPr>
          <w:ilvl w:val="0"/>
          <w:numId w:val="112"/>
        </w:numPr>
        <w:spacing w:line="276" w:lineRule="auto"/>
        <w:ind w:left="0" w:firstLine="709"/>
        <w:jc w:val="both"/>
        <w:rPr>
          <w:sz w:val="28"/>
          <w:szCs w:val="28"/>
          <w:lang w:val="uk-UA"/>
        </w:rPr>
      </w:pPr>
      <w:r w:rsidRPr="00B9009A">
        <w:rPr>
          <w:sz w:val="28"/>
          <w:szCs w:val="28"/>
          <w:lang w:val="uk-UA"/>
        </w:rPr>
        <w:t xml:space="preserve">в напівпрезидентський республіках склад уряду може бути в певній мірі пов’язаний із складом парламенту (наприклад, у Франції уряд повинен отримати вотум довіри парламенту), в деяких постсоціалістичних державах президент хоча може і не враховувати склад парламенту, але повинен враховувати думку парламенту щодо кандидатури прем’єр міністра. Тому в таких країнах уряд як правило вважається </w:t>
      </w:r>
      <w:r w:rsidRPr="00B9009A">
        <w:rPr>
          <w:sz w:val="28"/>
          <w:szCs w:val="28"/>
          <w:u w:val="single"/>
          <w:lang w:val="uk-UA"/>
        </w:rPr>
        <w:t>безпартійним</w:t>
      </w:r>
      <w:r w:rsidRPr="00B9009A">
        <w:rPr>
          <w:sz w:val="28"/>
          <w:szCs w:val="28"/>
          <w:lang w:val="uk-UA"/>
        </w:rPr>
        <w:t xml:space="preserve">, оскільки до його складу входять представник різних партій і немає ведучої партії. Такий уряд не може впроваджувати в життя політику однієї партії, тим більше, що загальне керівництво таким урядом здійснює безпартійний, чи формально безпартійний президент. </w:t>
      </w:r>
    </w:p>
    <w:p w:rsidR="00B9009A" w:rsidRPr="00B9009A" w:rsidRDefault="00B9009A" w:rsidP="008E345A">
      <w:pPr>
        <w:numPr>
          <w:ilvl w:val="0"/>
          <w:numId w:val="112"/>
        </w:numPr>
        <w:spacing w:line="276" w:lineRule="auto"/>
        <w:ind w:left="0" w:firstLine="709"/>
        <w:jc w:val="both"/>
        <w:rPr>
          <w:sz w:val="28"/>
          <w:szCs w:val="28"/>
          <w:lang w:val="uk-UA"/>
        </w:rPr>
      </w:pPr>
      <w:r w:rsidRPr="00B9009A">
        <w:rPr>
          <w:sz w:val="28"/>
          <w:szCs w:val="28"/>
          <w:lang w:val="uk-UA"/>
        </w:rPr>
        <w:t xml:space="preserve">Якщо в парламентській монархії чи республіці в парламенті немає більшості від якоїсь партії, то формується </w:t>
      </w:r>
      <w:r w:rsidRPr="00B9009A">
        <w:rPr>
          <w:sz w:val="28"/>
          <w:szCs w:val="28"/>
          <w:u w:val="single"/>
          <w:lang w:val="uk-UA"/>
        </w:rPr>
        <w:t>багатопартійний (коаліційний) уряд,</w:t>
      </w:r>
      <w:r w:rsidRPr="00B9009A">
        <w:rPr>
          <w:sz w:val="28"/>
          <w:szCs w:val="28"/>
          <w:lang w:val="uk-UA"/>
        </w:rPr>
        <w:t xml:space="preserve"> який на основі попередньої домовленості підтримується </w:t>
      </w:r>
      <w:r w:rsidRPr="00B9009A">
        <w:rPr>
          <w:sz w:val="28"/>
          <w:szCs w:val="28"/>
          <w:lang w:val="uk-UA"/>
        </w:rPr>
        <w:lastRenderedPageBreak/>
        <w:t>необхідною кількістю парламентарів. Лідери партій ділять між собою міністерський пости, чим такий уряд і відрізняється від багатопартійного уряду у постсоціалістичних державах, де президент призначає міністрів.</w:t>
      </w:r>
    </w:p>
    <w:p w:rsidR="00B9009A" w:rsidRPr="00B9009A" w:rsidRDefault="00B9009A" w:rsidP="008E345A">
      <w:pPr>
        <w:numPr>
          <w:ilvl w:val="0"/>
          <w:numId w:val="112"/>
        </w:numPr>
        <w:spacing w:line="276" w:lineRule="auto"/>
        <w:ind w:left="0" w:firstLine="709"/>
        <w:jc w:val="both"/>
        <w:rPr>
          <w:sz w:val="28"/>
          <w:szCs w:val="28"/>
          <w:u w:val="single"/>
          <w:lang w:val="uk-UA"/>
        </w:rPr>
      </w:pPr>
      <w:r w:rsidRPr="00B9009A">
        <w:rPr>
          <w:sz w:val="28"/>
          <w:szCs w:val="28"/>
          <w:u w:val="single"/>
          <w:lang w:val="uk-UA"/>
        </w:rPr>
        <w:t>Безпартійні уряди</w:t>
      </w:r>
      <w:r w:rsidRPr="00B9009A">
        <w:rPr>
          <w:sz w:val="28"/>
          <w:szCs w:val="28"/>
          <w:lang w:val="uk-UA"/>
        </w:rPr>
        <w:t xml:space="preserve"> в свою чергу поділяються на:</w:t>
      </w:r>
    </w:p>
    <w:p w:rsidR="00B9009A" w:rsidRPr="00B9009A" w:rsidRDefault="00B9009A" w:rsidP="008E345A">
      <w:pPr>
        <w:numPr>
          <w:ilvl w:val="1"/>
          <w:numId w:val="112"/>
        </w:numPr>
        <w:spacing w:line="276" w:lineRule="auto"/>
        <w:ind w:left="0" w:firstLine="709"/>
        <w:jc w:val="both"/>
        <w:rPr>
          <w:sz w:val="28"/>
          <w:szCs w:val="28"/>
          <w:lang w:val="uk-UA"/>
        </w:rPr>
      </w:pPr>
      <w:r w:rsidRPr="00B9009A">
        <w:rPr>
          <w:sz w:val="28"/>
          <w:szCs w:val="28"/>
          <w:lang w:val="uk-UA"/>
        </w:rPr>
        <w:t>ті, які характерні для країн з абсолютною монархією, де взагалі відсутні політичні партії (Саудівська Аравія, ОАЄ, Оман, Катар);</w:t>
      </w:r>
    </w:p>
    <w:p w:rsidR="00B9009A" w:rsidRPr="00B9009A" w:rsidRDefault="00B9009A" w:rsidP="008E345A">
      <w:pPr>
        <w:numPr>
          <w:ilvl w:val="1"/>
          <w:numId w:val="112"/>
        </w:numPr>
        <w:spacing w:line="276" w:lineRule="auto"/>
        <w:ind w:left="0" w:firstLine="709"/>
        <w:jc w:val="both"/>
        <w:rPr>
          <w:sz w:val="28"/>
          <w:szCs w:val="28"/>
          <w:lang w:val="uk-UA"/>
        </w:rPr>
      </w:pPr>
      <w:r w:rsidRPr="00B9009A">
        <w:rPr>
          <w:sz w:val="28"/>
          <w:szCs w:val="28"/>
          <w:lang w:val="uk-UA"/>
        </w:rPr>
        <w:t>ті, які створюються в певні кризові моменти (це службові, ділові, чиновницькі, робочі уряди) (Португалія, Італія, Марокко). Чиновник в такому уряді можуть бути і безпартійні та належати до певних партій, але ця належність не повинна відображатися у їх діяльності. Такий уряд має тимчасовий характер та діє до нових виборів в парламент.</w:t>
      </w:r>
    </w:p>
    <w:p w:rsidR="00B9009A" w:rsidRPr="00B9009A" w:rsidRDefault="00B9009A" w:rsidP="008E345A">
      <w:pPr>
        <w:numPr>
          <w:ilvl w:val="1"/>
          <w:numId w:val="112"/>
        </w:numPr>
        <w:spacing w:line="276" w:lineRule="auto"/>
        <w:ind w:left="0" w:firstLine="709"/>
        <w:jc w:val="both"/>
        <w:rPr>
          <w:sz w:val="28"/>
          <w:szCs w:val="28"/>
          <w:lang w:val="uk-UA"/>
        </w:rPr>
      </w:pPr>
      <w:r w:rsidRPr="00B9009A">
        <w:rPr>
          <w:sz w:val="28"/>
          <w:szCs w:val="28"/>
          <w:lang w:val="uk-UA"/>
        </w:rPr>
        <w:t>При диктаторський режимах, коли всі політичні партії заборонені і уряд формується військовими зі складу із складу дивізій та полків.</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Залежно від підтримки уряду парламентом розрізняють</w:t>
      </w:r>
      <w:r w:rsidRPr="00B9009A">
        <w:rPr>
          <w:sz w:val="28"/>
          <w:szCs w:val="28"/>
          <w:lang w:val="uk-UA"/>
        </w:rPr>
        <w:t>:</w:t>
      </w:r>
    </w:p>
    <w:p w:rsidR="00B9009A" w:rsidRPr="00B9009A" w:rsidRDefault="00B9009A" w:rsidP="008E345A">
      <w:pPr>
        <w:numPr>
          <w:ilvl w:val="0"/>
          <w:numId w:val="113"/>
        </w:numPr>
        <w:spacing w:line="276" w:lineRule="auto"/>
        <w:ind w:left="0" w:firstLine="709"/>
        <w:jc w:val="both"/>
        <w:rPr>
          <w:sz w:val="28"/>
          <w:szCs w:val="28"/>
          <w:lang w:val="uk-UA"/>
        </w:rPr>
      </w:pPr>
      <w:r w:rsidRPr="00B9009A">
        <w:rPr>
          <w:sz w:val="28"/>
          <w:szCs w:val="28"/>
          <w:u w:val="single"/>
          <w:lang w:val="uk-UA"/>
        </w:rPr>
        <w:t>уряди більшості</w:t>
      </w:r>
      <w:r w:rsidRPr="00B9009A">
        <w:rPr>
          <w:sz w:val="28"/>
          <w:szCs w:val="28"/>
          <w:lang w:val="uk-UA"/>
        </w:rPr>
        <w:t xml:space="preserve"> (уряди парламентської більшості – найбільш поширені);</w:t>
      </w:r>
    </w:p>
    <w:p w:rsidR="00B9009A" w:rsidRPr="00B9009A" w:rsidRDefault="00B9009A" w:rsidP="008E345A">
      <w:pPr>
        <w:numPr>
          <w:ilvl w:val="0"/>
          <w:numId w:val="113"/>
        </w:numPr>
        <w:spacing w:line="276" w:lineRule="auto"/>
        <w:ind w:left="0" w:firstLine="709"/>
        <w:jc w:val="both"/>
        <w:rPr>
          <w:sz w:val="28"/>
          <w:szCs w:val="28"/>
          <w:lang w:val="uk-UA"/>
        </w:rPr>
      </w:pPr>
      <w:r w:rsidRPr="00B9009A">
        <w:rPr>
          <w:sz w:val="28"/>
          <w:szCs w:val="28"/>
          <w:u w:val="single"/>
          <w:lang w:val="uk-UA"/>
        </w:rPr>
        <w:t>уряди меншості</w:t>
      </w:r>
      <w:r w:rsidRPr="00B9009A">
        <w:rPr>
          <w:sz w:val="28"/>
          <w:szCs w:val="28"/>
          <w:lang w:val="uk-UA"/>
        </w:rPr>
        <w:t xml:space="preserve"> (утворюються в тих випадках, коли в уряді є одна-дві крупні партії, які не мають більшості у парламенті, тому створений уряд називається парламентської меншості; одна з партій формує уряд, а декілька малочисельних партій не входять з принципових міркувань, чи не будучи запрошеними в коаліцію, але обіцяють підтримати уряд при голосуванні при вотумі довіри. Такий уряд меншості дуже нестійкий і утворюється в кризовій ситуації та називається тимчасовим або перехідним).</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 кризових ситуаціях, в умовах війни чи у післявоєнний період можуть утворюватися також особливі уряди – </w:t>
      </w:r>
      <w:r w:rsidRPr="00B9009A">
        <w:rPr>
          <w:sz w:val="28"/>
          <w:szCs w:val="28"/>
          <w:u w:val="single"/>
          <w:lang w:val="uk-UA"/>
        </w:rPr>
        <w:t>уряди національної єдності</w:t>
      </w:r>
      <w:r w:rsidRPr="00B9009A">
        <w:rPr>
          <w:sz w:val="28"/>
          <w:szCs w:val="28"/>
          <w:lang w:val="uk-UA"/>
        </w:rPr>
        <w:t>, які об’єднують всі політичні сили із  представництвом різних партій. Такі об’єднання створюються на основі співпадіння першопочаткових цілей – наприклад, боротьба із іноземними загарбниками, але подальші шляхи розвитку держав як правло розходяться, тому в такому уряді мають місце внутрішні суперечності, тому після досягнення першопочаткової мети між різними силами в уряді починається боротьба.</w:t>
      </w:r>
    </w:p>
    <w:p w:rsidR="00B9009A" w:rsidRPr="00D3116E" w:rsidRDefault="00B9009A" w:rsidP="00D3116E">
      <w:pPr>
        <w:spacing w:line="276" w:lineRule="auto"/>
        <w:ind w:left="709"/>
        <w:jc w:val="both"/>
        <w:rPr>
          <w:b/>
          <w:i/>
          <w:sz w:val="28"/>
          <w:szCs w:val="28"/>
        </w:rPr>
      </w:pPr>
      <w:r w:rsidRPr="00D3116E">
        <w:rPr>
          <w:b/>
          <w:i/>
          <w:sz w:val="28"/>
          <w:szCs w:val="28"/>
          <w:lang w:val="uk-UA"/>
        </w:rPr>
        <w:t>Порядок формування уряду, його склад і структура.</w:t>
      </w:r>
    </w:p>
    <w:p w:rsidR="00B9009A" w:rsidRPr="00B9009A" w:rsidRDefault="00B9009A" w:rsidP="00B9009A">
      <w:pPr>
        <w:spacing w:line="276" w:lineRule="auto"/>
        <w:ind w:firstLine="709"/>
        <w:jc w:val="both"/>
        <w:rPr>
          <w:sz w:val="28"/>
          <w:szCs w:val="28"/>
          <w:lang w:val="uk-UA"/>
        </w:rPr>
      </w:pPr>
      <w:r w:rsidRPr="00B9009A">
        <w:rPr>
          <w:sz w:val="28"/>
          <w:szCs w:val="28"/>
          <w:lang w:val="uk-UA"/>
        </w:rPr>
        <w:t>Порядок формування уряду залежить від форми правління в тій ч іншій державі Розрізняють парламентський та позапарламентський спосіб формування уряду.</w:t>
      </w:r>
    </w:p>
    <w:p w:rsidR="00B9009A" w:rsidRPr="00B9009A" w:rsidRDefault="00B9009A" w:rsidP="008E345A">
      <w:pPr>
        <w:numPr>
          <w:ilvl w:val="1"/>
          <w:numId w:val="113"/>
        </w:numPr>
        <w:spacing w:line="276" w:lineRule="auto"/>
        <w:ind w:left="0" w:firstLine="709"/>
        <w:jc w:val="both"/>
        <w:rPr>
          <w:sz w:val="28"/>
          <w:szCs w:val="28"/>
          <w:lang w:val="uk-UA"/>
        </w:rPr>
      </w:pPr>
      <w:r w:rsidRPr="00B9009A">
        <w:rPr>
          <w:sz w:val="28"/>
          <w:szCs w:val="28"/>
          <w:lang w:val="uk-UA"/>
        </w:rPr>
        <w:t>В поодиноких випадках в абсолютних монархіях глава держави призначає членів уряду з числа своїх ближніх родичів (Бахрейн, Катар, Кувейт, Саудівська Аравія).</w:t>
      </w:r>
    </w:p>
    <w:p w:rsidR="00B9009A" w:rsidRPr="00B9009A" w:rsidRDefault="00B9009A" w:rsidP="008E345A">
      <w:pPr>
        <w:numPr>
          <w:ilvl w:val="1"/>
          <w:numId w:val="113"/>
        </w:numPr>
        <w:spacing w:line="276" w:lineRule="auto"/>
        <w:ind w:left="0" w:firstLine="709"/>
        <w:jc w:val="both"/>
        <w:rPr>
          <w:sz w:val="28"/>
          <w:szCs w:val="28"/>
          <w:lang w:val="uk-UA"/>
        </w:rPr>
      </w:pPr>
      <w:r w:rsidRPr="00B9009A">
        <w:rPr>
          <w:sz w:val="28"/>
          <w:szCs w:val="28"/>
          <w:lang w:val="uk-UA"/>
        </w:rPr>
        <w:lastRenderedPageBreak/>
        <w:t xml:space="preserve">Вибір міністрів є вільним для глави держави і в дуалістичних монархіях, хоча король інколи враховує ситуацію в парламенті. </w:t>
      </w:r>
    </w:p>
    <w:p w:rsidR="00B9009A" w:rsidRPr="00B9009A" w:rsidRDefault="00B9009A" w:rsidP="008E345A">
      <w:pPr>
        <w:numPr>
          <w:ilvl w:val="1"/>
          <w:numId w:val="113"/>
        </w:numPr>
        <w:spacing w:line="276" w:lineRule="auto"/>
        <w:ind w:left="0" w:firstLine="709"/>
        <w:jc w:val="both"/>
        <w:rPr>
          <w:sz w:val="28"/>
          <w:szCs w:val="28"/>
          <w:lang w:val="uk-UA"/>
        </w:rPr>
      </w:pPr>
      <w:r w:rsidRPr="00B9009A">
        <w:rPr>
          <w:sz w:val="28"/>
          <w:szCs w:val="28"/>
          <w:lang w:val="uk-UA"/>
        </w:rPr>
        <w:t>В президентських республіках глава держави також формує уряд відповідно до своїх бачень та переконань з числа відомих діячів своєї партії (Бразилія, Єгипет, Колумбія, Мексика), але в формуванні уряду в таких державах часто бере участь і верхня палата (в США згоду на призначення міністрів дає Сенат, але він не займається питання партійної приналежності міністрів, а перевіряє їх компетентність та моральний облік).</w:t>
      </w:r>
    </w:p>
    <w:p w:rsidR="00B9009A" w:rsidRPr="00B9009A" w:rsidRDefault="00B9009A" w:rsidP="008E345A">
      <w:pPr>
        <w:numPr>
          <w:ilvl w:val="1"/>
          <w:numId w:val="113"/>
        </w:numPr>
        <w:spacing w:line="276" w:lineRule="auto"/>
        <w:ind w:left="0" w:firstLine="709"/>
        <w:jc w:val="both"/>
        <w:rPr>
          <w:sz w:val="28"/>
          <w:szCs w:val="28"/>
          <w:lang w:val="uk-UA"/>
        </w:rPr>
      </w:pPr>
      <w:r w:rsidRPr="00B9009A">
        <w:rPr>
          <w:sz w:val="28"/>
          <w:szCs w:val="28"/>
          <w:lang w:val="uk-UA"/>
        </w:rPr>
        <w:t>В напівпрезидентських республіках партійний склад парламенту враховується при формуванні уряду, оскільки для призначення прем’єр-міністра як правило потрібна згода нижньої палати, але для призначення інших міністрів згоди парламенту не потрібно, крім рідких випадків, коли на призначення ключових міністрів крім прем’єра потрібна згода і парламенту (такий порядок дії в деяких постсоціалістичних країнах). Після виборів президента, навіть якщо обрано ту ж особу на повторний строк, формується новий склад уряду.</w:t>
      </w:r>
    </w:p>
    <w:p w:rsidR="00B9009A" w:rsidRPr="00B9009A" w:rsidRDefault="00B9009A" w:rsidP="008E345A">
      <w:pPr>
        <w:numPr>
          <w:ilvl w:val="1"/>
          <w:numId w:val="113"/>
        </w:numPr>
        <w:spacing w:line="276" w:lineRule="auto"/>
        <w:ind w:left="0" w:firstLine="709"/>
        <w:jc w:val="both"/>
        <w:rPr>
          <w:sz w:val="28"/>
          <w:szCs w:val="28"/>
          <w:lang w:val="uk-UA"/>
        </w:rPr>
      </w:pPr>
      <w:r w:rsidRPr="00B9009A">
        <w:rPr>
          <w:sz w:val="28"/>
          <w:szCs w:val="28"/>
          <w:lang w:val="uk-UA"/>
        </w:rPr>
        <w:t>В парламентських монархіях і парламентських республіках застосовується парламентський спосіб формування уряду, заснований на виборах у парламент. У випадках, якщо парламент розпускають достроково, уряд формується заново, навіть, якщо при владі залишились ті ж партії, але вибори президента не тягнуть за собою формування нового складу уряду. Уряд в таких державах вважається створеним, якщо отримає довіру парламенту, але юридично це оформляється указом (декретом і т.д.) глави держави. В даному випадку глава держави (рідше голова парламенту – в Швеції) спочатку призначає кандидатуру в прем’єр-міністри – лідера партії, по відношенні до якого можна передбачати, що створений ним уряд отримає вотум довіри парламенту. Попередньо глава держави інколи зустрічається із лідерами різних партій для з’ясування їх позицій та поглядів. Призначений в якості кандидата прем’єр-міністр підбирає кандидатури міністрів і представляє їх разом з програмою діяльності парламенту та просить його про довіру. В деяких країнах (Португалія, Швеція) позитивним вважається таке голосування, при якому «проти» не проголосувала більшість парламенту, і з врахуванням тих, хто утримався, уряд може бути затверджений меншістю голосів парламентарів. Наприклад, в Німеччині та Болгарії парламентом затверджується лише глава уряду, а міністрів він призначає та заміщає сам, без участі парламенту.</w:t>
      </w:r>
    </w:p>
    <w:p w:rsidR="00B9009A" w:rsidRPr="00B9009A" w:rsidRDefault="00B9009A" w:rsidP="008E345A">
      <w:pPr>
        <w:numPr>
          <w:ilvl w:val="1"/>
          <w:numId w:val="113"/>
        </w:numPr>
        <w:spacing w:line="276" w:lineRule="auto"/>
        <w:ind w:left="0" w:firstLine="709"/>
        <w:jc w:val="both"/>
        <w:rPr>
          <w:sz w:val="28"/>
          <w:szCs w:val="28"/>
          <w:lang w:val="uk-UA"/>
        </w:rPr>
      </w:pPr>
      <w:r w:rsidRPr="00B9009A">
        <w:rPr>
          <w:sz w:val="28"/>
          <w:szCs w:val="28"/>
          <w:lang w:val="uk-UA"/>
        </w:rPr>
        <w:t xml:space="preserve">В деяких країнах, особливо там, де в парламенті представлено багато мілких партій (деякі Скандинавські країни та країни Північної Європи), кандидат на посаду прем’єр-міністра, якому глава держави поручає </w:t>
      </w:r>
      <w:r w:rsidRPr="00B9009A">
        <w:rPr>
          <w:sz w:val="28"/>
          <w:szCs w:val="28"/>
          <w:lang w:val="uk-UA"/>
        </w:rPr>
        <w:lastRenderedPageBreak/>
        <w:t>формування уряду, називається форматором. Інколи змінюється декілька форматорів, перед тим як склад уряду представляється парламенту, який до того ж не завжди його затверджує.</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Уряд складається з міністрів. Міністр – це основна складова уряду. </w:t>
      </w:r>
    </w:p>
    <w:p w:rsidR="00B9009A" w:rsidRPr="00B9009A" w:rsidRDefault="00B9009A" w:rsidP="00B9009A">
      <w:pPr>
        <w:spacing w:line="276" w:lineRule="auto"/>
        <w:ind w:firstLine="709"/>
        <w:jc w:val="both"/>
        <w:rPr>
          <w:sz w:val="28"/>
          <w:szCs w:val="28"/>
          <w:lang w:val="uk-UA"/>
        </w:rPr>
      </w:pPr>
      <w:r w:rsidRPr="00B9009A">
        <w:rPr>
          <w:sz w:val="28"/>
          <w:szCs w:val="28"/>
          <w:lang w:val="uk-UA"/>
        </w:rPr>
        <w:t>Згідно із парламентськими традиція, які існують у Великобританії, Індії, Італії, Німеччині, Японії голова і більшість членів кабінету міністрів повинні входити до складу нижньої палати парламенту, що, наприклад, не допустимо є у Франції.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Але в склад уряду крім прем’єр-міністра та міністрів, які очолюють міністерства чи урядові департаменти, входять і посадові особи – державні міністри, міністри без портфеля, статс-секретарі, іноді молодші міністри і парламентські секретарі.</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країнах посада державного міністра є більш значущою, ніж посада просто міністра (Франція, Португалія), а в деяких країнах навпаки.</w:t>
      </w:r>
    </w:p>
    <w:p w:rsidR="00B9009A" w:rsidRPr="00B9009A" w:rsidRDefault="00B9009A" w:rsidP="00B9009A">
      <w:pPr>
        <w:spacing w:line="276" w:lineRule="auto"/>
        <w:ind w:firstLine="709"/>
        <w:jc w:val="both"/>
        <w:rPr>
          <w:sz w:val="28"/>
          <w:szCs w:val="28"/>
          <w:lang w:val="uk-UA"/>
        </w:rPr>
      </w:pPr>
      <w:r w:rsidRPr="00B9009A">
        <w:rPr>
          <w:sz w:val="28"/>
          <w:szCs w:val="28"/>
          <w:lang w:val="uk-UA"/>
        </w:rPr>
        <w:t>У Великобританії, наприклад, «державний міністр» означає на практиці заступник міністра.</w:t>
      </w:r>
    </w:p>
    <w:p w:rsidR="00B9009A" w:rsidRPr="00B9009A" w:rsidRDefault="00B9009A" w:rsidP="00B9009A">
      <w:pPr>
        <w:spacing w:line="276" w:lineRule="auto"/>
        <w:ind w:firstLine="709"/>
        <w:jc w:val="both"/>
        <w:rPr>
          <w:sz w:val="28"/>
          <w:szCs w:val="28"/>
          <w:lang w:val="uk-UA"/>
        </w:rPr>
      </w:pPr>
      <w:r w:rsidRPr="00B9009A">
        <w:rPr>
          <w:sz w:val="28"/>
          <w:szCs w:val="28"/>
          <w:lang w:val="uk-UA"/>
        </w:rPr>
        <w:t>В Японії, наприклад, всі члени уряду називаються державними міністрами.</w:t>
      </w:r>
    </w:p>
    <w:p w:rsidR="00B9009A" w:rsidRPr="00B9009A" w:rsidRDefault="00B9009A" w:rsidP="00B9009A">
      <w:pPr>
        <w:spacing w:line="276" w:lineRule="auto"/>
        <w:ind w:firstLine="709"/>
        <w:jc w:val="both"/>
        <w:rPr>
          <w:sz w:val="28"/>
          <w:szCs w:val="28"/>
          <w:lang w:val="uk-UA"/>
        </w:rPr>
      </w:pPr>
      <w:r w:rsidRPr="00B9009A">
        <w:rPr>
          <w:sz w:val="28"/>
          <w:szCs w:val="28"/>
          <w:lang w:val="uk-UA"/>
        </w:rPr>
        <w:t>Як правило міністр – одна особа, яка очолює міністерство, але бувають випадки, коли на чолі міністерства стоїть два і більше міністрів (Фінляндія).</w:t>
      </w:r>
    </w:p>
    <w:p w:rsidR="00B9009A" w:rsidRPr="00B9009A" w:rsidRDefault="00B9009A" w:rsidP="00B9009A">
      <w:pPr>
        <w:spacing w:line="276" w:lineRule="auto"/>
        <w:ind w:firstLine="709"/>
        <w:jc w:val="both"/>
        <w:rPr>
          <w:sz w:val="28"/>
          <w:szCs w:val="28"/>
          <w:lang w:val="uk-UA"/>
        </w:rPr>
      </w:pPr>
      <w:r w:rsidRPr="00B9009A">
        <w:rPr>
          <w:sz w:val="28"/>
          <w:szCs w:val="28"/>
          <w:lang w:val="uk-UA"/>
        </w:rPr>
        <w:t>Частіше є один міністр, а поряд з ним назначається державний міністр, статс-секретар, який є його заступником, або відає певною ділянкою роботи. Інколи бувають міністри чи статс-секретарі при президенті чи прем’єр-міністрі.</w:t>
      </w:r>
    </w:p>
    <w:p w:rsidR="00B9009A" w:rsidRPr="00B9009A" w:rsidRDefault="00B9009A" w:rsidP="00B9009A">
      <w:pPr>
        <w:spacing w:line="276" w:lineRule="auto"/>
        <w:ind w:firstLine="709"/>
        <w:jc w:val="both"/>
        <w:rPr>
          <w:sz w:val="28"/>
          <w:szCs w:val="28"/>
          <w:lang w:val="uk-UA"/>
        </w:rPr>
      </w:pPr>
      <w:r w:rsidRPr="00B9009A">
        <w:rPr>
          <w:sz w:val="28"/>
          <w:szCs w:val="28"/>
          <w:lang w:val="uk-UA"/>
        </w:rPr>
        <w:t>У Великобританії, наприклад, до складу уряду входить парламентський секретар, який називається державний чиновник, який займається підтриманням зв’язків із парламентом.</w:t>
      </w:r>
    </w:p>
    <w:p w:rsidR="00B9009A" w:rsidRPr="00B9009A" w:rsidRDefault="00B9009A" w:rsidP="00B9009A">
      <w:pPr>
        <w:spacing w:line="276" w:lineRule="auto"/>
        <w:ind w:firstLine="709"/>
        <w:jc w:val="both"/>
        <w:rPr>
          <w:sz w:val="28"/>
          <w:szCs w:val="28"/>
          <w:lang w:val="uk-UA"/>
        </w:rPr>
      </w:pPr>
      <w:r w:rsidRPr="00B9009A">
        <w:rPr>
          <w:sz w:val="28"/>
          <w:szCs w:val="28"/>
          <w:lang w:val="uk-UA"/>
        </w:rPr>
        <w:t>Міністр без портфеля – це така посадова особа, яка може займатися різними видами діяльності, наприклад, виконувати доручення глави уряду, займатися координаційною діяльністю, курувати декілька міністерств, бути віце-прем’єрами. Інколи така посада маскує його основну діяльність, коли, наприклад, уряд не бажає оголошувати коло його обов’язків, а насправді він керує атомною промисловістю, справами озброєння і т.д.</w:t>
      </w:r>
    </w:p>
    <w:p w:rsidR="00B9009A" w:rsidRPr="00B9009A" w:rsidRDefault="00B9009A" w:rsidP="00B9009A">
      <w:pPr>
        <w:spacing w:line="276" w:lineRule="auto"/>
        <w:ind w:firstLine="709"/>
        <w:jc w:val="both"/>
        <w:rPr>
          <w:sz w:val="28"/>
          <w:szCs w:val="28"/>
          <w:lang w:val="uk-UA"/>
        </w:rPr>
      </w:pPr>
      <w:r w:rsidRPr="00B9009A">
        <w:rPr>
          <w:sz w:val="28"/>
          <w:szCs w:val="28"/>
          <w:lang w:val="uk-UA"/>
        </w:rPr>
        <w:t>Посада заступника прем’єр-міністра передбачена не у всіх країнах.</w:t>
      </w:r>
    </w:p>
    <w:p w:rsidR="00B9009A" w:rsidRPr="00B9009A" w:rsidRDefault="00B9009A" w:rsidP="00B9009A">
      <w:pPr>
        <w:spacing w:line="276" w:lineRule="auto"/>
        <w:ind w:firstLine="709"/>
        <w:jc w:val="both"/>
        <w:rPr>
          <w:sz w:val="28"/>
          <w:szCs w:val="28"/>
          <w:lang w:val="uk-UA"/>
        </w:rPr>
      </w:pPr>
      <w:r w:rsidRPr="00B9009A">
        <w:rPr>
          <w:sz w:val="28"/>
          <w:szCs w:val="28"/>
          <w:lang w:val="uk-UA"/>
        </w:rPr>
        <w:t>Наприклад, в конституції Німеччини сказано, що Федеральний канцлер може мати заступника, але на практиці ним стає міністр закордонних справ, який вважається другим за важливістю міністром.</w:t>
      </w:r>
    </w:p>
    <w:p w:rsidR="00B9009A" w:rsidRPr="00B9009A" w:rsidRDefault="00B9009A" w:rsidP="00B9009A">
      <w:pPr>
        <w:spacing w:line="276" w:lineRule="auto"/>
        <w:ind w:firstLine="709"/>
        <w:jc w:val="both"/>
        <w:rPr>
          <w:sz w:val="28"/>
          <w:szCs w:val="28"/>
          <w:lang w:val="uk-UA"/>
        </w:rPr>
      </w:pPr>
      <w:r w:rsidRPr="00B9009A">
        <w:rPr>
          <w:sz w:val="28"/>
          <w:szCs w:val="28"/>
          <w:lang w:val="uk-UA"/>
        </w:rPr>
        <w:t>Конституція може строго лімітувати кількість і види міністерств і міністрів (США, Швейцарія).</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Наприклад, в США є 12 міністерств (департаментів). Останнє з них утворене у 1977 році – Міністерство енергетики. При утворенні США було всього 3 міністерства (Міністерство закордонних справ, Міністерство оборони, Міністерство фінансів).</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країнах немає чіткого переліку міністерств та міністрів, і кожен уряд може утворювати їх в будь-якій кількості.</w:t>
      </w:r>
    </w:p>
    <w:p w:rsidR="00B9009A" w:rsidRPr="00B9009A" w:rsidRDefault="00B9009A" w:rsidP="00B9009A">
      <w:pPr>
        <w:spacing w:line="276" w:lineRule="auto"/>
        <w:ind w:firstLine="709"/>
        <w:jc w:val="both"/>
        <w:rPr>
          <w:sz w:val="28"/>
          <w:szCs w:val="28"/>
          <w:lang w:val="uk-UA"/>
        </w:rPr>
      </w:pPr>
      <w:r w:rsidRPr="00B9009A">
        <w:rPr>
          <w:sz w:val="28"/>
          <w:szCs w:val="28"/>
          <w:lang w:val="uk-UA"/>
        </w:rPr>
        <w:t>Перелік основних міністерств як правило міститься не в конституції, а в спеціальних законах чи актах глави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країнах встановлюється мінімальна кількість членів уряду, в інших – максимальна, а в деяких встановлюється і верхня, і нижня межа (в Ірландії до складу уряду входить від 7 до 15 міністрів).</w:t>
      </w:r>
    </w:p>
    <w:p w:rsidR="00B9009A" w:rsidRPr="00B9009A" w:rsidRDefault="00B9009A" w:rsidP="00B9009A">
      <w:pPr>
        <w:spacing w:line="276" w:lineRule="auto"/>
        <w:ind w:firstLine="709"/>
        <w:jc w:val="both"/>
        <w:rPr>
          <w:sz w:val="28"/>
          <w:szCs w:val="28"/>
          <w:lang w:val="uk-UA"/>
        </w:rPr>
      </w:pPr>
      <w:r w:rsidRPr="00B9009A">
        <w:rPr>
          <w:sz w:val="28"/>
          <w:szCs w:val="28"/>
          <w:lang w:val="uk-UA"/>
        </w:rPr>
        <w:t>В абсолютних та дуалістичних монархіях, а також президентських республіках фактичним главою уряду і главою виконавчої влади є глава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В парламентських і напівпрезидентських республіках завжди є посада глави уряду, який підбирає решту його членів.</w:t>
      </w:r>
    </w:p>
    <w:p w:rsidR="00B9009A" w:rsidRPr="00B9009A" w:rsidRDefault="00B9009A" w:rsidP="00B9009A">
      <w:pPr>
        <w:spacing w:line="276" w:lineRule="auto"/>
        <w:ind w:firstLine="709"/>
        <w:jc w:val="both"/>
        <w:rPr>
          <w:sz w:val="28"/>
          <w:szCs w:val="28"/>
          <w:lang w:val="uk-UA"/>
        </w:rPr>
      </w:pPr>
      <w:r w:rsidRPr="00B9009A">
        <w:rPr>
          <w:sz w:val="28"/>
          <w:szCs w:val="28"/>
          <w:lang w:val="uk-UA"/>
        </w:rPr>
        <w:t>Навіть, якщо формально члени уряду призначаються на посаду главою держави, він повинен діяти узгоджено із главою уряду (винятки з цього правила є в деяких пострадянських змішаних республіках).</w:t>
      </w:r>
    </w:p>
    <w:p w:rsidR="00B9009A" w:rsidRPr="00B9009A" w:rsidRDefault="00B9009A" w:rsidP="00B9009A">
      <w:pPr>
        <w:spacing w:line="276" w:lineRule="auto"/>
        <w:ind w:firstLine="709"/>
        <w:jc w:val="both"/>
        <w:rPr>
          <w:sz w:val="28"/>
          <w:szCs w:val="28"/>
          <w:lang w:val="uk-UA"/>
        </w:rPr>
      </w:pPr>
      <w:r w:rsidRPr="00B9009A">
        <w:rPr>
          <w:sz w:val="28"/>
          <w:szCs w:val="28"/>
          <w:lang w:val="uk-UA"/>
        </w:rPr>
        <w:t>Особливий статус глави уряду знайшов своє відображення і в конституціях. В деяких країнах він утворює своєрідну раду міністрів, які очолюють найбільш впливові відомства.</w:t>
      </w:r>
    </w:p>
    <w:p w:rsidR="00B9009A" w:rsidRPr="00B9009A" w:rsidRDefault="00B9009A" w:rsidP="00B9009A">
      <w:pPr>
        <w:spacing w:line="276" w:lineRule="auto"/>
        <w:ind w:firstLine="709"/>
        <w:jc w:val="both"/>
        <w:rPr>
          <w:sz w:val="28"/>
          <w:szCs w:val="28"/>
          <w:lang w:val="uk-UA"/>
        </w:rPr>
      </w:pPr>
      <w:r w:rsidRPr="00B9009A">
        <w:rPr>
          <w:sz w:val="28"/>
          <w:szCs w:val="28"/>
          <w:lang w:val="uk-UA"/>
        </w:rPr>
        <w:t>В останні роки спостерігається тенденція до створення при уряді, а точніше при його голові особливого апарату, який управляє його справами. Керівник цього апарату – дуже впливова особа, яка часто набуває статусу міністра.</w:t>
      </w:r>
    </w:p>
    <w:p w:rsidR="00B9009A" w:rsidRPr="00B9009A" w:rsidRDefault="00B9009A" w:rsidP="008E345A">
      <w:pPr>
        <w:numPr>
          <w:ilvl w:val="2"/>
          <w:numId w:val="113"/>
        </w:numPr>
        <w:spacing w:line="276" w:lineRule="auto"/>
        <w:ind w:left="0" w:firstLine="709"/>
        <w:jc w:val="both"/>
        <w:rPr>
          <w:sz w:val="28"/>
          <w:szCs w:val="28"/>
          <w:lang w:val="uk-UA"/>
        </w:rPr>
      </w:pPr>
      <w:r w:rsidRPr="00B9009A">
        <w:rPr>
          <w:sz w:val="28"/>
          <w:szCs w:val="28"/>
          <w:lang w:val="uk-UA"/>
        </w:rPr>
        <w:t>У Великобританії росте значення таких структур, як особистий секретар Прем’єр-міністра та секретар Кабінету.</w:t>
      </w:r>
    </w:p>
    <w:p w:rsidR="00B9009A" w:rsidRPr="00B9009A" w:rsidRDefault="00B9009A" w:rsidP="008E345A">
      <w:pPr>
        <w:numPr>
          <w:ilvl w:val="2"/>
          <w:numId w:val="113"/>
        </w:numPr>
        <w:spacing w:line="276" w:lineRule="auto"/>
        <w:ind w:left="0" w:firstLine="709"/>
        <w:jc w:val="both"/>
        <w:rPr>
          <w:sz w:val="28"/>
          <w:szCs w:val="28"/>
          <w:lang w:val="uk-UA"/>
        </w:rPr>
      </w:pPr>
      <w:r w:rsidRPr="00B9009A">
        <w:rPr>
          <w:sz w:val="28"/>
          <w:szCs w:val="28"/>
          <w:lang w:val="uk-UA"/>
        </w:rPr>
        <w:t>У Франції при Прем’єр-міністрі діє Цивільний та Військовий кабінет.</w:t>
      </w:r>
    </w:p>
    <w:p w:rsidR="00B9009A" w:rsidRPr="00B9009A" w:rsidRDefault="00B9009A" w:rsidP="008E345A">
      <w:pPr>
        <w:numPr>
          <w:ilvl w:val="2"/>
          <w:numId w:val="113"/>
        </w:numPr>
        <w:spacing w:line="276" w:lineRule="auto"/>
        <w:ind w:left="0" w:firstLine="709"/>
        <w:jc w:val="both"/>
        <w:rPr>
          <w:sz w:val="28"/>
          <w:szCs w:val="28"/>
          <w:lang w:val="uk-UA"/>
        </w:rPr>
      </w:pPr>
      <w:r w:rsidRPr="00B9009A">
        <w:rPr>
          <w:sz w:val="28"/>
          <w:szCs w:val="28"/>
          <w:lang w:val="uk-UA"/>
        </w:rPr>
        <w:t>В Німеччині очолюване міністром Відомство Федерального канцлера розробляє рекомендації для глави уряду з усіх напрямків політики, готує проекти законів та урядових постанов, відповіді на запити, які поступають від членів Бундестагу та Бундесрату.</w:t>
      </w:r>
    </w:p>
    <w:p w:rsidR="00B9009A" w:rsidRPr="00D3116E" w:rsidRDefault="00B9009A" w:rsidP="00D3116E">
      <w:pPr>
        <w:spacing w:line="276" w:lineRule="auto"/>
        <w:ind w:firstLine="709"/>
        <w:jc w:val="both"/>
        <w:rPr>
          <w:b/>
          <w:sz w:val="28"/>
          <w:szCs w:val="28"/>
          <w:lang w:val="uk-UA"/>
        </w:rPr>
      </w:pPr>
      <w:r w:rsidRPr="007E4DBE">
        <w:rPr>
          <w:b/>
          <w:i/>
          <w:sz w:val="28"/>
          <w:szCs w:val="28"/>
          <w:lang w:val="uk-UA"/>
        </w:rPr>
        <w:t xml:space="preserve">Порядок діяльності </w:t>
      </w:r>
      <w:r w:rsidR="00D3116E" w:rsidRPr="007E4DBE">
        <w:rPr>
          <w:b/>
          <w:i/>
          <w:sz w:val="28"/>
          <w:szCs w:val="28"/>
          <w:lang w:val="uk-UA"/>
        </w:rPr>
        <w:t xml:space="preserve">та повноваження </w:t>
      </w:r>
      <w:r w:rsidRPr="007E4DBE">
        <w:rPr>
          <w:b/>
          <w:i/>
          <w:sz w:val="28"/>
          <w:szCs w:val="28"/>
          <w:lang w:val="uk-UA"/>
        </w:rPr>
        <w:t>уряду</w:t>
      </w:r>
    </w:p>
    <w:p w:rsidR="00B9009A" w:rsidRPr="00B9009A" w:rsidRDefault="00B9009A" w:rsidP="008E345A">
      <w:pPr>
        <w:numPr>
          <w:ilvl w:val="1"/>
          <w:numId w:val="113"/>
        </w:numPr>
        <w:spacing w:line="276" w:lineRule="auto"/>
        <w:ind w:left="0" w:firstLine="709"/>
        <w:jc w:val="both"/>
        <w:rPr>
          <w:sz w:val="28"/>
          <w:szCs w:val="28"/>
          <w:lang w:val="uk-UA"/>
        </w:rPr>
      </w:pPr>
      <w:r w:rsidRPr="00B9009A">
        <w:rPr>
          <w:sz w:val="28"/>
          <w:szCs w:val="28"/>
          <w:lang w:val="uk-UA"/>
        </w:rPr>
        <w:t xml:space="preserve">В президентських республіках, в абсолютних і дуалістичних монархіях засідання уряду проводяться за власним розсудом глави держави, який одночасно і керує урядом. Як правило вони проводяться регулярно, але </w:t>
      </w:r>
      <w:r w:rsidRPr="00B9009A">
        <w:rPr>
          <w:sz w:val="28"/>
          <w:szCs w:val="28"/>
          <w:lang w:val="uk-UA"/>
        </w:rPr>
        <w:lastRenderedPageBreak/>
        <w:t>розрізняють офіційні (формальні) засідання, наперед заплановані,  та робочі, які проводяться по мірі необхідності.</w:t>
      </w:r>
    </w:p>
    <w:p w:rsidR="00B9009A" w:rsidRPr="00B9009A" w:rsidRDefault="00B9009A" w:rsidP="00B9009A">
      <w:pPr>
        <w:spacing w:line="276" w:lineRule="auto"/>
        <w:ind w:firstLine="709"/>
        <w:jc w:val="both"/>
        <w:rPr>
          <w:sz w:val="28"/>
          <w:szCs w:val="28"/>
          <w:lang w:val="uk-UA"/>
        </w:rPr>
      </w:pPr>
      <w:r w:rsidRPr="00B9009A">
        <w:rPr>
          <w:sz w:val="28"/>
          <w:szCs w:val="28"/>
          <w:lang w:val="uk-UA"/>
        </w:rPr>
        <w:t>Формою роботи є не стільки колегіальне прийняття рішень, скільки збори членів кабінету з метою допомогти главі держави (главі уряду) прийняти рішення. В таких засіданнях крім членів кабінету можуть бути присутніми і помічники глави держави, і важливі державні службовці.</w:t>
      </w:r>
    </w:p>
    <w:p w:rsidR="00B9009A" w:rsidRPr="00B9009A" w:rsidRDefault="00B9009A" w:rsidP="008E345A">
      <w:pPr>
        <w:numPr>
          <w:ilvl w:val="0"/>
          <w:numId w:val="114"/>
        </w:numPr>
        <w:spacing w:line="276" w:lineRule="auto"/>
        <w:ind w:left="0" w:firstLine="709"/>
        <w:jc w:val="both"/>
        <w:rPr>
          <w:sz w:val="28"/>
          <w:szCs w:val="28"/>
          <w:lang w:val="uk-UA"/>
        </w:rPr>
      </w:pPr>
      <w:r w:rsidRPr="00B9009A">
        <w:rPr>
          <w:sz w:val="28"/>
          <w:szCs w:val="28"/>
          <w:lang w:val="uk-UA"/>
        </w:rPr>
        <w:t>В парламентських республіках та монархіях зберігається колегіальність в роботі. Степінь колегіальності завжди вищий, коли існує коаліційний уряд і в засіданнях беруть участь представники декількох партій. При однопартійному уряді колегіальності звичайно менше, оскільки лідер партії бере на себе тягар відповідальності за прийняті рішення і одноособово править на засіданнях уряду.</w:t>
      </w:r>
    </w:p>
    <w:p w:rsidR="00B9009A" w:rsidRPr="00B9009A" w:rsidRDefault="00B9009A" w:rsidP="00B9009A">
      <w:pPr>
        <w:spacing w:line="276" w:lineRule="auto"/>
        <w:ind w:firstLine="709"/>
        <w:jc w:val="both"/>
        <w:rPr>
          <w:sz w:val="28"/>
          <w:szCs w:val="28"/>
          <w:lang w:val="uk-UA"/>
        </w:rPr>
      </w:pPr>
      <w:r w:rsidRPr="00B9009A">
        <w:rPr>
          <w:sz w:val="28"/>
          <w:szCs w:val="28"/>
          <w:lang w:val="uk-UA"/>
        </w:rPr>
        <w:t>Як правило в більшості країн чергові засідання уряду проводять один раз в тиждень. Порядок денний та порядок розгляду питань визначаються главою уряду. Питання доповідаються окремими міністрами, які відповідають за доручені їм галузі. Якщо питання стосується декількох міністерств, то доповідача назначає глава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На засіданнях уряду ведуться протоколи, цим займається спеціальна посадова особа, наприклад, Генеральний секретар Уряду (Франція), секретар Кабінету (Великобританія). Всі протоколи засідань вважаються секретними і ніколи не публікуються.</w:t>
      </w:r>
    </w:p>
    <w:p w:rsidR="00B9009A" w:rsidRPr="00B9009A" w:rsidRDefault="00B9009A" w:rsidP="00B9009A">
      <w:pPr>
        <w:spacing w:line="276" w:lineRule="auto"/>
        <w:ind w:firstLine="709"/>
        <w:jc w:val="both"/>
        <w:rPr>
          <w:sz w:val="28"/>
          <w:szCs w:val="28"/>
          <w:lang w:val="uk-UA"/>
        </w:rPr>
      </w:pPr>
      <w:r w:rsidRPr="00B9009A">
        <w:rPr>
          <w:sz w:val="28"/>
          <w:szCs w:val="28"/>
          <w:lang w:val="uk-UA"/>
        </w:rPr>
        <w:t>Процедури засідань урядів можуть відрізнятися залежно від присутності тих чи інших посадових осіб. Наприклад, в Норвегії уряд під головуванням голови уряду засідає два рази в тиждень, а за участю глави держави – 1 раз.</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 більшості випадків питання вирішуються не на офіційних засіданнях урядів, а до них. В деяких урядах утворюються більш вузькі за складом органи, які можуть називатися комісії чи комітети (найбільш розгалужена </w:t>
      </w:r>
      <w:r>
        <w:rPr>
          <w:sz w:val="28"/>
          <w:szCs w:val="28"/>
          <w:lang w:val="uk-UA"/>
        </w:rPr>
        <w:t xml:space="preserve">Система </w:t>
      </w:r>
      <w:r w:rsidRPr="00B9009A">
        <w:rPr>
          <w:sz w:val="28"/>
          <w:szCs w:val="28"/>
          <w:lang w:val="uk-UA"/>
        </w:rPr>
        <w:t>комітетів Кабінету у Великобританії, діяльність комітетів не афішується, а тримається майже в таємниці, їх рішення мають ту ж силу, що і рішення Кабінету).</w:t>
      </w:r>
    </w:p>
    <w:p w:rsidR="00B9009A" w:rsidRPr="00B9009A" w:rsidRDefault="00B9009A" w:rsidP="00B9009A">
      <w:pPr>
        <w:spacing w:line="276" w:lineRule="auto"/>
        <w:ind w:firstLine="709"/>
        <w:jc w:val="both"/>
        <w:rPr>
          <w:sz w:val="28"/>
          <w:szCs w:val="28"/>
          <w:lang w:val="uk-UA"/>
        </w:rPr>
      </w:pPr>
      <w:r>
        <w:rPr>
          <w:sz w:val="28"/>
          <w:szCs w:val="28"/>
          <w:lang w:val="uk-UA"/>
        </w:rPr>
        <w:t xml:space="preserve">Система </w:t>
      </w:r>
      <w:r w:rsidRPr="00B9009A">
        <w:rPr>
          <w:sz w:val="28"/>
          <w:szCs w:val="28"/>
          <w:lang w:val="uk-UA"/>
        </w:rPr>
        <w:t>комітетів досить розповсюджена.</w:t>
      </w:r>
    </w:p>
    <w:p w:rsidR="00B9009A" w:rsidRPr="00B9009A" w:rsidRDefault="00B9009A" w:rsidP="00B9009A">
      <w:pPr>
        <w:spacing w:line="276" w:lineRule="auto"/>
        <w:ind w:firstLine="709"/>
        <w:jc w:val="both"/>
        <w:rPr>
          <w:sz w:val="28"/>
          <w:szCs w:val="28"/>
          <w:lang w:val="uk-UA"/>
        </w:rPr>
      </w:pPr>
      <w:r w:rsidRPr="00B9009A">
        <w:rPr>
          <w:sz w:val="28"/>
          <w:szCs w:val="28"/>
          <w:lang w:val="uk-UA"/>
        </w:rPr>
        <w:tab/>
        <w:t>Уряд видає підзаконні акти – нормативні і ненормативні (укази, ордонанси, декрети, розпорядження та ін.). Вони мають меншу юридичну силу порівняно із актами глави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В президентських республіках нормативні акти уряду видаються як акти глави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Уряд може також видавати тимчасові акти, які мають силу закону.</w:t>
      </w:r>
    </w:p>
    <w:p w:rsidR="00B9009A" w:rsidRPr="00D3116E" w:rsidRDefault="00B9009A" w:rsidP="00D3116E">
      <w:pPr>
        <w:spacing w:line="276" w:lineRule="auto"/>
        <w:ind w:left="709"/>
        <w:jc w:val="both"/>
        <w:rPr>
          <w:b/>
          <w:i/>
          <w:sz w:val="28"/>
          <w:szCs w:val="28"/>
          <w:lang w:val="uk-UA"/>
        </w:rPr>
      </w:pPr>
      <w:r w:rsidRPr="00D3116E">
        <w:rPr>
          <w:b/>
          <w:i/>
          <w:sz w:val="28"/>
          <w:szCs w:val="28"/>
          <w:lang w:val="uk-UA"/>
        </w:rPr>
        <w:t>Повноваження уряду.</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Орган виконавчої влади наділені широким колом повноважень.</w:t>
      </w:r>
    </w:p>
    <w:p w:rsidR="00B9009A" w:rsidRPr="00B9009A" w:rsidRDefault="00B9009A" w:rsidP="00B9009A">
      <w:pPr>
        <w:spacing w:line="276" w:lineRule="auto"/>
        <w:ind w:firstLine="709"/>
        <w:jc w:val="both"/>
        <w:rPr>
          <w:sz w:val="28"/>
          <w:szCs w:val="28"/>
          <w:lang w:val="uk-UA"/>
        </w:rPr>
      </w:pPr>
      <w:r w:rsidRPr="00B9009A">
        <w:rPr>
          <w:sz w:val="28"/>
          <w:szCs w:val="28"/>
          <w:lang w:val="uk-UA"/>
        </w:rPr>
        <w:t>Часто конституції закріплюють компетенцію уряду лише в загальній формі, не конкретизуючи її. Але чим менш детально описані предмети відання, тим ширше можна їх трактувати.</w:t>
      </w:r>
    </w:p>
    <w:p w:rsidR="00B9009A" w:rsidRPr="00B9009A" w:rsidRDefault="00B9009A" w:rsidP="00B9009A">
      <w:pPr>
        <w:spacing w:line="276" w:lineRule="auto"/>
        <w:ind w:firstLine="709"/>
        <w:jc w:val="both"/>
        <w:rPr>
          <w:sz w:val="28"/>
          <w:szCs w:val="28"/>
          <w:lang w:val="uk-UA"/>
        </w:rPr>
      </w:pPr>
      <w:r w:rsidRPr="00B9009A">
        <w:rPr>
          <w:sz w:val="28"/>
          <w:szCs w:val="28"/>
          <w:lang w:val="uk-UA"/>
        </w:rPr>
        <w:t>Так, ст. 97 Конституції Іспанії вказує, що «Уряд керує внутрішньою і зовнішньою політикою, цивільною і військовою адміністрацією та обороною країни. Він здійснює виконавчу владу у відповідності із конституцією та законами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Найбільш детально компетенція уряду регламентується в країнах тоталітарного соціалізму. Деякі сучасні постсоціалістичні країни також слідують цій традиції, детально перераховуючи питання відання уряду (а саме, керівництво народним господарством та соціально-культурним будівництвом, охорона громадського порядку і прав громадян, загальне керівництво зовнішніми відносинами і побудовою збройних сил, розроблення і здійснення планів економічного і соціального розвитку країни, державного бюджету і т.д.).</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Уряд має наступні повноваження</w:t>
      </w:r>
      <w:r w:rsidRPr="00B9009A">
        <w:rPr>
          <w:sz w:val="28"/>
          <w:szCs w:val="28"/>
          <w:lang w:val="uk-UA"/>
        </w:rPr>
        <w:t>:</w:t>
      </w:r>
    </w:p>
    <w:p w:rsidR="00B9009A" w:rsidRPr="00B9009A" w:rsidRDefault="00B9009A" w:rsidP="008E345A">
      <w:pPr>
        <w:numPr>
          <w:ilvl w:val="0"/>
          <w:numId w:val="115"/>
        </w:numPr>
        <w:spacing w:line="276" w:lineRule="auto"/>
        <w:ind w:left="0" w:firstLine="709"/>
        <w:jc w:val="both"/>
        <w:rPr>
          <w:sz w:val="28"/>
          <w:szCs w:val="28"/>
          <w:lang w:val="uk-UA"/>
        </w:rPr>
      </w:pPr>
      <w:r w:rsidRPr="00B9009A">
        <w:rPr>
          <w:sz w:val="28"/>
          <w:szCs w:val="28"/>
          <w:lang w:val="uk-UA"/>
        </w:rPr>
        <w:t>в сфері управління (охоплює всі сфери суспільного життя, координує, узгоджує і направляє діяльність всіх міністрів);</w:t>
      </w:r>
    </w:p>
    <w:p w:rsidR="00B9009A" w:rsidRPr="00B9009A" w:rsidRDefault="00B9009A" w:rsidP="008E345A">
      <w:pPr>
        <w:numPr>
          <w:ilvl w:val="0"/>
          <w:numId w:val="115"/>
        </w:numPr>
        <w:spacing w:line="276" w:lineRule="auto"/>
        <w:ind w:left="0" w:firstLine="709"/>
        <w:jc w:val="both"/>
        <w:rPr>
          <w:sz w:val="28"/>
          <w:szCs w:val="28"/>
          <w:lang w:val="uk-UA"/>
        </w:rPr>
      </w:pPr>
      <w:r w:rsidRPr="00B9009A">
        <w:rPr>
          <w:sz w:val="28"/>
          <w:szCs w:val="28"/>
          <w:lang w:val="uk-UA"/>
        </w:rPr>
        <w:t>в законодавчій сфері (видає укази нормативного характеру чи делеговані акти, чим здійснює значний вплив на нормативну сферу держави);</w:t>
      </w:r>
    </w:p>
    <w:p w:rsidR="00B9009A" w:rsidRPr="00B9009A" w:rsidRDefault="00B9009A" w:rsidP="008E345A">
      <w:pPr>
        <w:numPr>
          <w:ilvl w:val="0"/>
          <w:numId w:val="115"/>
        </w:numPr>
        <w:spacing w:line="276" w:lineRule="auto"/>
        <w:ind w:left="0" w:firstLine="709"/>
        <w:jc w:val="both"/>
        <w:rPr>
          <w:sz w:val="28"/>
          <w:szCs w:val="28"/>
          <w:lang w:val="uk-UA"/>
        </w:rPr>
      </w:pPr>
      <w:r w:rsidRPr="00B9009A">
        <w:rPr>
          <w:sz w:val="28"/>
          <w:szCs w:val="28"/>
          <w:lang w:val="uk-UA"/>
        </w:rPr>
        <w:t>підготовка, внесенні і виконання бюджету.</w:t>
      </w:r>
    </w:p>
    <w:p w:rsidR="00B9009A" w:rsidRPr="00B9009A" w:rsidRDefault="00B9009A" w:rsidP="008E345A">
      <w:pPr>
        <w:numPr>
          <w:ilvl w:val="0"/>
          <w:numId w:val="115"/>
        </w:numPr>
        <w:spacing w:line="276" w:lineRule="auto"/>
        <w:ind w:left="0" w:firstLine="709"/>
        <w:jc w:val="both"/>
        <w:rPr>
          <w:sz w:val="28"/>
          <w:szCs w:val="28"/>
          <w:lang w:val="uk-UA"/>
        </w:rPr>
      </w:pPr>
      <w:r w:rsidRPr="00B9009A">
        <w:rPr>
          <w:sz w:val="28"/>
          <w:szCs w:val="28"/>
          <w:lang w:val="uk-UA"/>
        </w:rPr>
        <w:t>зовнішньополітичні (зовнішня політика одна з основних сторін діяльності уряду);</w:t>
      </w:r>
    </w:p>
    <w:p w:rsidR="00B9009A" w:rsidRPr="00B9009A" w:rsidRDefault="00B9009A" w:rsidP="008E345A">
      <w:pPr>
        <w:numPr>
          <w:ilvl w:val="0"/>
          <w:numId w:val="115"/>
        </w:numPr>
        <w:spacing w:line="276" w:lineRule="auto"/>
        <w:ind w:left="0" w:firstLine="709"/>
        <w:jc w:val="both"/>
        <w:rPr>
          <w:sz w:val="28"/>
          <w:szCs w:val="28"/>
          <w:lang w:val="uk-UA"/>
        </w:rPr>
      </w:pPr>
      <w:r w:rsidRPr="00B9009A">
        <w:rPr>
          <w:sz w:val="28"/>
          <w:szCs w:val="28"/>
          <w:lang w:val="uk-UA"/>
        </w:rPr>
        <w:t>питання війни і миру (в його розпорядженні знаходяться збройні сили, а міністр оборони завжди є членом уряду);</w:t>
      </w:r>
    </w:p>
    <w:p w:rsidR="00B9009A" w:rsidRPr="00B9009A" w:rsidRDefault="00B9009A" w:rsidP="008E345A">
      <w:pPr>
        <w:numPr>
          <w:ilvl w:val="0"/>
          <w:numId w:val="115"/>
        </w:numPr>
        <w:spacing w:line="276" w:lineRule="auto"/>
        <w:ind w:left="0" w:firstLine="709"/>
        <w:jc w:val="both"/>
        <w:rPr>
          <w:sz w:val="28"/>
          <w:szCs w:val="28"/>
          <w:lang w:val="uk-UA"/>
        </w:rPr>
      </w:pPr>
      <w:r w:rsidRPr="00B9009A">
        <w:rPr>
          <w:sz w:val="28"/>
          <w:szCs w:val="28"/>
          <w:lang w:val="uk-UA"/>
        </w:rPr>
        <w:t>питання освіти; питання охорони здоров’я; питання сільського господарства; охорона громадського порядку і навколишнього середовища; питання енергетики та ін.</w:t>
      </w:r>
    </w:p>
    <w:p w:rsidR="00B9009A" w:rsidRPr="00B9009A" w:rsidRDefault="00B9009A" w:rsidP="008E345A">
      <w:pPr>
        <w:numPr>
          <w:ilvl w:val="0"/>
          <w:numId w:val="115"/>
        </w:numPr>
        <w:spacing w:line="276" w:lineRule="auto"/>
        <w:ind w:left="0" w:firstLine="709"/>
        <w:jc w:val="both"/>
        <w:rPr>
          <w:sz w:val="28"/>
          <w:szCs w:val="28"/>
          <w:lang w:val="uk-UA"/>
        </w:rPr>
      </w:pPr>
      <w:r w:rsidRPr="00B9009A">
        <w:rPr>
          <w:sz w:val="28"/>
          <w:szCs w:val="28"/>
          <w:lang w:val="uk-UA"/>
        </w:rPr>
        <w:t>надзвичайні повноваження (закріплені в спеціальних законах і при виникненні надзвичайних ситуацій (зовнішньої загрози, масових безпорядків) уряд може проголосити військовий, надзвичайний стан і зосередити всю повноту влади у своїх руках.</w:t>
      </w:r>
    </w:p>
    <w:p w:rsidR="00B9009A" w:rsidRPr="00B9009A" w:rsidRDefault="007E4DBE" w:rsidP="007E4DBE">
      <w:pPr>
        <w:spacing w:line="276" w:lineRule="auto"/>
        <w:ind w:left="709"/>
        <w:jc w:val="both"/>
        <w:rPr>
          <w:b/>
          <w:sz w:val="28"/>
          <w:szCs w:val="28"/>
          <w:lang w:val="uk-UA"/>
        </w:rPr>
      </w:pPr>
      <w:r w:rsidRPr="007E4DBE">
        <w:rPr>
          <w:b/>
          <w:i/>
          <w:sz w:val="28"/>
          <w:szCs w:val="28"/>
          <w:lang w:val="uk-UA"/>
        </w:rPr>
        <w:t xml:space="preserve">Відповідальність </w:t>
      </w:r>
      <w:r w:rsidR="00B9009A" w:rsidRPr="007E4DBE">
        <w:rPr>
          <w:b/>
          <w:i/>
          <w:sz w:val="28"/>
          <w:szCs w:val="28"/>
          <w:lang w:val="uk-UA"/>
        </w:rPr>
        <w:t>уряду</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Відповідальність уряду і його членів залежить від того, здійснювані ними правопорушення мають місце при виконанні службових обов’язків чи ні. В останньому випадку в ряді країн вони відповідають нарівні з іншими громадянами, хоча може бути передбачений і міністерський імунітет, коли </w:t>
      </w:r>
      <w:r w:rsidRPr="00B9009A">
        <w:rPr>
          <w:sz w:val="28"/>
          <w:szCs w:val="28"/>
          <w:lang w:val="uk-UA"/>
        </w:rPr>
        <w:lastRenderedPageBreak/>
        <w:t>міністр передається суду за постановою парламенту, а судить його особливий суд.</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Відповідальність при виконанні службових обов’язків</w:t>
      </w:r>
      <w:r w:rsidRPr="00B9009A">
        <w:rPr>
          <w:sz w:val="28"/>
          <w:szCs w:val="28"/>
          <w:lang w:val="uk-UA"/>
        </w:rPr>
        <w:t xml:space="preserve"> може бути: політична, кримінальна, цивільна та дисциплінарна.</w:t>
      </w:r>
    </w:p>
    <w:p w:rsidR="00B9009A" w:rsidRPr="00B9009A" w:rsidRDefault="00B9009A" w:rsidP="00B9009A">
      <w:pPr>
        <w:spacing w:line="276" w:lineRule="auto"/>
        <w:ind w:firstLine="709"/>
        <w:jc w:val="both"/>
        <w:rPr>
          <w:sz w:val="28"/>
          <w:szCs w:val="28"/>
          <w:lang w:val="uk-UA"/>
        </w:rPr>
      </w:pPr>
      <w:r w:rsidRPr="00B9009A">
        <w:rPr>
          <w:sz w:val="28"/>
          <w:szCs w:val="28"/>
          <w:lang w:val="uk-UA"/>
        </w:rPr>
        <w:t>Політична відповідальність може мати місце перед парламентом, президентом (главою держави), прем’єр-міністром.</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Відповідальність перед парламентом</w:t>
      </w:r>
      <w:r w:rsidRPr="00B9009A">
        <w:rPr>
          <w:sz w:val="28"/>
          <w:szCs w:val="28"/>
          <w:lang w:val="uk-UA"/>
        </w:rPr>
        <w:t xml:space="preserve"> полягає у вираженні ним вотуму недовіри уряду чи окремому міністру, у відмові в довірі уряду (це питання ставиться за ініціативою самого уряду) і як наслідок відставка уряду чи міністра. Як правило політична відповідальність має місце перед нижньою палатою чи однопалатним парламентом, перед верхньою палатою в рідких випадках (Італія).</w:t>
      </w:r>
    </w:p>
    <w:p w:rsidR="00B9009A" w:rsidRPr="00B9009A" w:rsidRDefault="00B9009A" w:rsidP="00B9009A">
      <w:pPr>
        <w:spacing w:line="276" w:lineRule="auto"/>
        <w:ind w:firstLine="709"/>
        <w:jc w:val="both"/>
        <w:rPr>
          <w:sz w:val="28"/>
          <w:szCs w:val="28"/>
          <w:lang w:val="uk-UA"/>
        </w:rPr>
      </w:pPr>
      <w:r w:rsidRPr="00B9009A">
        <w:rPr>
          <w:sz w:val="28"/>
          <w:szCs w:val="28"/>
          <w:lang w:val="uk-UA"/>
        </w:rPr>
        <w:t>Політична відповідальність міністрів може бути солідарною та індивідуальною.</w:t>
      </w:r>
    </w:p>
    <w:p w:rsidR="00B9009A" w:rsidRPr="00B9009A" w:rsidRDefault="00B9009A" w:rsidP="00B9009A">
      <w:pPr>
        <w:spacing w:line="276" w:lineRule="auto"/>
        <w:ind w:firstLine="709"/>
        <w:jc w:val="both"/>
        <w:rPr>
          <w:sz w:val="28"/>
          <w:szCs w:val="28"/>
          <w:lang w:val="uk-UA"/>
        </w:rPr>
      </w:pPr>
      <w:r w:rsidRPr="00B9009A">
        <w:rPr>
          <w:sz w:val="28"/>
          <w:szCs w:val="28"/>
          <w:lang w:val="uk-UA"/>
        </w:rPr>
        <w:t>При солідарній відповідальності навіть якщо недовіра висловлена одному міністру у відставку йде весь уряд (Франція, Іспанія, Куба).</w:t>
      </w:r>
    </w:p>
    <w:p w:rsidR="00B9009A" w:rsidRPr="00B9009A" w:rsidRDefault="00B9009A" w:rsidP="00B9009A">
      <w:pPr>
        <w:spacing w:line="276" w:lineRule="auto"/>
        <w:ind w:firstLine="709"/>
        <w:jc w:val="both"/>
        <w:rPr>
          <w:sz w:val="28"/>
          <w:szCs w:val="28"/>
          <w:lang w:val="uk-UA"/>
        </w:rPr>
      </w:pPr>
      <w:r w:rsidRPr="00B9009A">
        <w:rPr>
          <w:sz w:val="28"/>
          <w:szCs w:val="28"/>
          <w:lang w:val="uk-UA"/>
        </w:rPr>
        <w:t>При індивідуальній відповідальності у відставку йде тільки той міністр, якому висловлена недовіра.</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країнах можливим є і колективна, і індивідуальна відповідальність. Питання про те, який вид відповідальності застосовувати при вираженні недовіри одному міністру в одних країнах вирішує сам кабінет (Великобританія), в інших – парламент (Італія).</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Політична відповідальність перед главою держави</w:t>
      </w:r>
      <w:r w:rsidRPr="00B9009A">
        <w:rPr>
          <w:sz w:val="28"/>
          <w:szCs w:val="28"/>
          <w:lang w:val="uk-UA"/>
        </w:rPr>
        <w:t xml:space="preserve"> виражається в заміщенні міністра (звільнення у відставку) президентом, зокрема за «неправильну політичну лінію». Це можливо у президентських та напівпрезидентських республіках. </w:t>
      </w:r>
    </w:p>
    <w:p w:rsidR="00B9009A" w:rsidRPr="00B9009A" w:rsidRDefault="00B9009A" w:rsidP="00B9009A">
      <w:pPr>
        <w:spacing w:line="276" w:lineRule="auto"/>
        <w:ind w:firstLine="709"/>
        <w:jc w:val="both"/>
        <w:rPr>
          <w:sz w:val="28"/>
          <w:szCs w:val="28"/>
          <w:lang w:val="uk-UA"/>
        </w:rPr>
      </w:pPr>
      <w:r w:rsidRPr="00B9009A">
        <w:rPr>
          <w:sz w:val="28"/>
          <w:szCs w:val="28"/>
          <w:u w:val="single"/>
          <w:lang w:val="uk-UA"/>
        </w:rPr>
        <w:t xml:space="preserve">Політична відповідальність перед прем’єр-міністром </w:t>
      </w:r>
      <w:r w:rsidRPr="00B9009A">
        <w:rPr>
          <w:sz w:val="28"/>
          <w:szCs w:val="28"/>
          <w:lang w:val="uk-UA"/>
        </w:rPr>
        <w:t>також полягає у вимозі прем’єра подати у відставку відповідного міністра, зокрема у випадку неузгодженостей з принципових питань.</w:t>
      </w:r>
    </w:p>
    <w:p w:rsidR="00B9009A" w:rsidRPr="00B9009A" w:rsidRDefault="00B9009A" w:rsidP="00B9009A">
      <w:pPr>
        <w:spacing w:line="276" w:lineRule="auto"/>
        <w:ind w:firstLine="709"/>
        <w:jc w:val="both"/>
        <w:rPr>
          <w:sz w:val="28"/>
          <w:szCs w:val="28"/>
          <w:lang w:val="uk-UA"/>
        </w:rPr>
      </w:pPr>
      <w:r w:rsidRPr="00B9009A">
        <w:rPr>
          <w:sz w:val="28"/>
          <w:szCs w:val="28"/>
          <w:lang w:val="uk-UA"/>
        </w:rPr>
        <w:t>В парламентських республіках та монархіях, де міністрів підбирає сам прем’єр, він сам і може вимагати від міністра виходу у відставку.</w:t>
      </w:r>
    </w:p>
    <w:p w:rsidR="00B9009A" w:rsidRPr="00B9009A" w:rsidRDefault="00B9009A" w:rsidP="00B9009A">
      <w:pPr>
        <w:spacing w:line="276" w:lineRule="auto"/>
        <w:ind w:firstLine="709"/>
        <w:jc w:val="both"/>
        <w:rPr>
          <w:sz w:val="28"/>
          <w:szCs w:val="28"/>
          <w:lang w:val="uk-UA"/>
        </w:rPr>
      </w:pPr>
      <w:r w:rsidRPr="00B9009A">
        <w:rPr>
          <w:sz w:val="28"/>
          <w:szCs w:val="28"/>
          <w:lang w:val="uk-UA"/>
        </w:rPr>
        <w:t>В напівпрезидентських республіках, що звільнити міністра прем’єр повинен діяти через президента, який призначає його на посаду.</w:t>
      </w:r>
    </w:p>
    <w:p w:rsidR="00B9009A" w:rsidRPr="00B9009A" w:rsidRDefault="00B9009A" w:rsidP="008E345A">
      <w:pPr>
        <w:numPr>
          <w:ilvl w:val="0"/>
          <w:numId w:val="116"/>
        </w:numPr>
        <w:spacing w:line="276" w:lineRule="auto"/>
        <w:ind w:left="0" w:firstLine="709"/>
        <w:jc w:val="both"/>
        <w:rPr>
          <w:sz w:val="28"/>
          <w:szCs w:val="28"/>
          <w:lang w:val="uk-UA"/>
        </w:rPr>
      </w:pPr>
      <w:r w:rsidRPr="00B9009A">
        <w:rPr>
          <w:sz w:val="28"/>
          <w:szCs w:val="28"/>
          <w:lang w:val="uk-UA"/>
        </w:rPr>
        <w:t>Особливість політичної відповідальності полягає в тому, що вона може наступати не лише за правопорушення, але й без таких (що частіше і трапляється). Наприклад, парламент виражає недовіру за недоліки в роботі уряду, певні упущення, вважаючи політичний курс уряду чи окремих міністрів невірним, часто у зв’язку із порушенням етичних норм.</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 xml:space="preserve">В ряді країн можливим є </w:t>
      </w:r>
      <w:r w:rsidRPr="00B9009A">
        <w:rPr>
          <w:sz w:val="28"/>
          <w:szCs w:val="28"/>
          <w:u w:val="single"/>
          <w:lang w:val="uk-UA"/>
        </w:rPr>
        <w:t>імпічмент міністра</w:t>
      </w:r>
      <w:r w:rsidRPr="00B9009A">
        <w:rPr>
          <w:sz w:val="28"/>
          <w:szCs w:val="28"/>
          <w:lang w:val="uk-UA"/>
        </w:rPr>
        <w:t>, процедура якого аналогічна до процедури імпічменту президента. Наприклад, в Данії справа про імпічмент може бути порушена не лише парламентом, але й монархом і рішення в цій справі приймає високий суд королівства.</w:t>
      </w:r>
    </w:p>
    <w:p w:rsidR="00B9009A" w:rsidRPr="00B9009A" w:rsidRDefault="00B9009A" w:rsidP="00B9009A">
      <w:pPr>
        <w:spacing w:line="276" w:lineRule="auto"/>
        <w:ind w:firstLine="709"/>
        <w:jc w:val="both"/>
        <w:rPr>
          <w:sz w:val="28"/>
          <w:szCs w:val="28"/>
          <w:lang w:val="uk-UA"/>
        </w:rPr>
      </w:pPr>
      <w:r w:rsidRPr="00B9009A">
        <w:rPr>
          <w:sz w:val="28"/>
          <w:szCs w:val="28"/>
          <w:lang w:val="uk-UA"/>
        </w:rPr>
        <w:t>Форми кримінальної відповідальності за злочини міністрів, здійснені при виконанні службових обов’язків неоднакові.</w:t>
      </w:r>
    </w:p>
    <w:p w:rsidR="00B9009A" w:rsidRPr="00B9009A" w:rsidRDefault="00B9009A" w:rsidP="00B9009A">
      <w:pPr>
        <w:spacing w:line="276" w:lineRule="auto"/>
        <w:ind w:firstLine="709"/>
        <w:jc w:val="both"/>
        <w:rPr>
          <w:sz w:val="28"/>
          <w:szCs w:val="28"/>
          <w:lang w:val="uk-UA"/>
        </w:rPr>
      </w:pPr>
      <w:r w:rsidRPr="00B9009A">
        <w:rPr>
          <w:sz w:val="28"/>
          <w:szCs w:val="28"/>
          <w:lang w:val="uk-UA"/>
        </w:rPr>
        <w:t>В одних країнах можливим є імпічмент, в інших – парламент може лише пред’явити обвинувачення (Польща, Франція), в останньому випадку міністра судить особливий суд (Високий суд правосуддя – Франція, Державний трибунал – Польща), за рішенням парламенту міністра може судити конституційний суд (Італія), але часто за цим слідує наступне передання справи у загальний кримінальний суд.</w:t>
      </w:r>
    </w:p>
    <w:p w:rsidR="00B9009A" w:rsidRPr="00B9009A" w:rsidRDefault="00B9009A" w:rsidP="00B9009A">
      <w:pPr>
        <w:spacing w:line="276" w:lineRule="auto"/>
        <w:ind w:firstLine="709"/>
        <w:jc w:val="both"/>
        <w:rPr>
          <w:sz w:val="28"/>
          <w:szCs w:val="28"/>
          <w:lang w:val="uk-UA"/>
        </w:rPr>
      </w:pPr>
      <w:r w:rsidRPr="00B9009A">
        <w:rPr>
          <w:sz w:val="28"/>
          <w:szCs w:val="28"/>
          <w:lang w:val="uk-UA"/>
        </w:rPr>
        <w:t>В загальному діє принцип, якщо міністр має імунітет (а в більшості випадків він його має), то обвинувачення повинне пред’являтися парламентом, але бувають і винятки з цього правила.</w:t>
      </w:r>
    </w:p>
    <w:p w:rsidR="00B9009A" w:rsidRPr="00B9009A" w:rsidRDefault="00B9009A" w:rsidP="00B9009A">
      <w:pPr>
        <w:spacing w:line="276" w:lineRule="auto"/>
        <w:ind w:firstLine="709"/>
        <w:jc w:val="both"/>
        <w:rPr>
          <w:sz w:val="28"/>
          <w:szCs w:val="28"/>
          <w:lang w:val="uk-UA"/>
        </w:rPr>
      </w:pPr>
      <w:r w:rsidRPr="00B9009A">
        <w:rPr>
          <w:sz w:val="28"/>
          <w:szCs w:val="28"/>
          <w:lang w:val="uk-UA"/>
        </w:rPr>
        <w:t>В світі були випадки засудження міністрів за хабарництво, за несплату податків.</w:t>
      </w:r>
    </w:p>
    <w:p w:rsidR="00B9009A" w:rsidRPr="00B9009A" w:rsidRDefault="00B9009A" w:rsidP="00B9009A">
      <w:pPr>
        <w:spacing w:line="276" w:lineRule="auto"/>
        <w:ind w:firstLine="709"/>
        <w:jc w:val="both"/>
        <w:rPr>
          <w:sz w:val="28"/>
          <w:szCs w:val="28"/>
          <w:lang w:val="uk-UA"/>
        </w:rPr>
      </w:pPr>
      <w:r w:rsidRPr="00B9009A">
        <w:rPr>
          <w:sz w:val="28"/>
          <w:szCs w:val="28"/>
          <w:lang w:val="uk-UA"/>
        </w:rPr>
        <w:t>Цивільна відповідальність виражається в позовах до уряду та міністрів за нанесення фізичним та юридичним особам шкоди у випадку порушення законів при виконані службових обов’язків.</w:t>
      </w:r>
    </w:p>
    <w:p w:rsidR="00B9009A" w:rsidRPr="00B9009A" w:rsidRDefault="00B9009A" w:rsidP="00B9009A">
      <w:pPr>
        <w:spacing w:line="276" w:lineRule="auto"/>
        <w:ind w:firstLine="709"/>
        <w:jc w:val="both"/>
        <w:rPr>
          <w:sz w:val="28"/>
          <w:szCs w:val="28"/>
          <w:lang w:val="uk-UA"/>
        </w:rPr>
      </w:pPr>
      <w:r w:rsidRPr="00B9009A">
        <w:rPr>
          <w:sz w:val="28"/>
          <w:szCs w:val="28"/>
          <w:lang w:val="uk-UA"/>
        </w:rPr>
        <w:t>Дисциплінарна відповідальність може бути лише індивідуальною. Вона виражається у стягненнях, які накладаються прем’єр-міністром чи президентом за упущення по службі.</w:t>
      </w:r>
    </w:p>
    <w:p w:rsidR="00B9009A" w:rsidRPr="00B9009A" w:rsidRDefault="00B9009A" w:rsidP="00B9009A">
      <w:pPr>
        <w:spacing w:line="276" w:lineRule="auto"/>
        <w:ind w:firstLine="709"/>
        <w:jc w:val="both"/>
        <w:rPr>
          <w:sz w:val="28"/>
          <w:szCs w:val="28"/>
          <w:lang w:val="uk-UA"/>
        </w:rPr>
      </w:pPr>
      <w:r w:rsidRPr="00B9009A">
        <w:rPr>
          <w:sz w:val="28"/>
          <w:szCs w:val="28"/>
          <w:lang w:val="uk-UA"/>
        </w:rPr>
        <w:tab/>
      </w:r>
    </w:p>
    <w:p w:rsidR="00E37162" w:rsidRPr="00B9009A" w:rsidRDefault="00E37162" w:rsidP="00E37162">
      <w:pPr>
        <w:spacing w:line="276" w:lineRule="auto"/>
        <w:ind w:firstLine="709"/>
        <w:jc w:val="center"/>
        <w:rPr>
          <w:b/>
          <w:sz w:val="28"/>
          <w:szCs w:val="28"/>
          <w:lang w:val="uk-UA"/>
        </w:rPr>
      </w:pPr>
      <w:r>
        <w:rPr>
          <w:b/>
          <w:sz w:val="28"/>
          <w:szCs w:val="28"/>
          <w:lang w:val="uk-UA"/>
        </w:rPr>
        <w:t>Лекція № 4</w:t>
      </w:r>
      <w:r w:rsidRPr="00B9009A">
        <w:rPr>
          <w:b/>
          <w:sz w:val="28"/>
          <w:szCs w:val="28"/>
          <w:lang w:val="uk-UA"/>
        </w:rPr>
        <w:t>.</w:t>
      </w:r>
    </w:p>
    <w:p w:rsidR="00E37162" w:rsidRDefault="00E37162" w:rsidP="00E37162">
      <w:pPr>
        <w:spacing w:line="276" w:lineRule="auto"/>
        <w:ind w:firstLine="709"/>
        <w:jc w:val="center"/>
        <w:rPr>
          <w:b/>
          <w:sz w:val="28"/>
          <w:szCs w:val="28"/>
          <w:lang w:val="uk-UA"/>
        </w:rPr>
      </w:pPr>
      <w:r w:rsidRPr="00B9009A">
        <w:rPr>
          <w:b/>
          <w:sz w:val="28"/>
          <w:szCs w:val="28"/>
          <w:lang w:val="uk-UA"/>
        </w:rPr>
        <w:t xml:space="preserve">ПАРЛАМЕНТ </w:t>
      </w:r>
      <w:r>
        <w:rPr>
          <w:b/>
          <w:sz w:val="28"/>
          <w:szCs w:val="28"/>
          <w:lang w:val="uk-UA"/>
        </w:rPr>
        <w:t xml:space="preserve">ТА ПАРЛАМЕНТАРИЗМ </w:t>
      </w:r>
    </w:p>
    <w:p w:rsidR="00E37162" w:rsidRPr="00B9009A" w:rsidRDefault="00E37162" w:rsidP="00E37162">
      <w:pPr>
        <w:spacing w:line="276" w:lineRule="auto"/>
        <w:ind w:firstLine="709"/>
        <w:jc w:val="center"/>
        <w:rPr>
          <w:b/>
          <w:sz w:val="28"/>
          <w:szCs w:val="28"/>
          <w:lang w:val="uk-UA"/>
        </w:rPr>
      </w:pPr>
      <w:r w:rsidRPr="00B9009A">
        <w:rPr>
          <w:b/>
          <w:sz w:val="28"/>
          <w:szCs w:val="28"/>
          <w:lang w:val="uk-UA"/>
        </w:rPr>
        <w:t>В ЗАРУБІЖНИХ КРАЇНАХ</w:t>
      </w:r>
    </w:p>
    <w:p w:rsidR="00E37162" w:rsidRDefault="00E37162" w:rsidP="00E37162">
      <w:pPr>
        <w:ind w:firstLine="709"/>
        <w:jc w:val="center"/>
        <w:rPr>
          <w:b/>
          <w:bCs/>
          <w:sz w:val="28"/>
          <w:lang w:val="uk-UA"/>
        </w:rPr>
      </w:pPr>
      <w:r>
        <w:rPr>
          <w:b/>
          <w:bCs/>
          <w:sz w:val="28"/>
          <w:lang w:val="uk-UA"/>
        </w:rPr>
        <w:t xml:space="preserve">План </w:t>
      </w:r>
    </w:p>
    <w:p w:rsidR="00E37162" w:rsidRPr="00D3116E" w:rsidRDefault="00E37162" w:rsidP="00E37162">
      <w:pPr>
        <w:pStyle w:val="a6"/>
        <w:numPr>
          <w:ilvl w:val="0"/>
          <w:numId w:val="141"/>
        </w:numPr>
        <w:jc w:val="both"/>
        <w:rPr>
          <w:bCs/>
          <w:sz w:val="28"/>
          <w:lang w:val="uk-UA"/>
        </w:rPr>
      </w:pPr>
      <w:r w:rsidRPr="00D3116E">
        <w:rPr>
          <w:bCs/>
          <w:sz w:val="28"/>
          <w:lang w:val="uk-UA"/>
        </w:rPr>
        <w:t xml:space="preserve">Парламенти і парламентаризм </w:t>
      </w:r>
    </w:p>
    <w:p w:rsidR="00E37162" w:rsidRPr="00D3116E" w:rsidRDefault="00E37162" w:rsidP="00E37162">
      <w:pPr>
        <w:pStyle w:val="a6"/>
        <w:numPr>
          <w:ilvl w:val="0"/>
          <w:numId w:val="141"/>
        </w:numPr>
        <w:jc w:val="both"/>
        <w:rPr>
          <w:bCs/>
          <w:sz w:val="28"/>
          <w:lang w:val="uk-UA"/>
        </w:rPr>
      </w:pPr>
      <w:r w:rsidRPr="00D3116E">
        <w:rPr>
          <w:bCs/>
          <w:sz w:val="28"/>
          <w:lang w:val="uk-UA"/>
        </w:rPr>
        <w:t xml:space="preserve">Обсяґг повноважень парламентів </w:t>
      </w:r>
    </w:p>
    <w:p w:rsidR="00E37162" w:rsidRPr="00D3116E" w:rsidRDefault="00E37162" w:rsidP="00E37162">
      <w:pPr>
        <w:pStyle w:val="a6"/>
        <w:numPr>
          <w:ilvl w:val="0"/>
          <w:numId w:val="141"/>
        </w:numPr>
        <w:jc w:val="both"/>
        <w:rPr>
          <w:bCs/>
          <w:sz w:val="28"/>
          <w:lang w:val="uk-UA"/>
        </w:rPr>
      </w:pPr>
      <w:r w:rsidRPr="00D3116E">
        <w:rPr>
          <w:bCs/>
          <w:sz w:val="28"/>
          <w:lang w:val="uk-UA"/>
        </w:rPr>
        <w:t>Конститційний статус депутатів</w:t>
      </w:r>
    </w:p>
    <w:p w:rsidR="00E37162" w:rsidRDefault="00E37162" w:rsidP="00E37162">
      <w:pPr>
        <w:ind w:firstLine="709"/>
        <w:jc w:val="center"/>
        <w:rPr>
          <w:b/>
          <w:bCs/>
          <w:sz w:val="28"/>
          <w:lang w:val="uk-UA"/>
        </w:rPr>
      </w:pPr>
    </w:p>
    <w:p w:rsidR="00E37162" w:rsidRPr="00A740C1" w:rsidRDefault="00E37162" w:rsidP="00E37162">
      <w:pPr>
        <w:ind w:firstLine="709"/>
        <w:jc w:val="center"/>
        <w:rPr>
          <w:b/>
          <w:bCs/>
          <w:sz w:val="28"/>
        </w:rPr>
      </w:pPr>
      <w:r>
        <w:rPr>
          <w:b/>
          <w:bCs/>
          <w:sz w:val="28"/>
        </w:rPr>
        <w:t>ДЖЕРЕЛА</w:t>
      </w:r>
    </w:p>
    <w:p w:rsidR="00E37162" w:rsidRDefault="00E37162" w:rsidP="00E37162">
      <w:pPr>
        <w:ind w:firstLine="709"/>
        <w:jc w:val="both"/>
        <w:rPr>
          <w:sz w:val="28"/>
        </w:rPr>
      </w:pPr>
      <w:r w:rsidRPr="00A740C1">
        <w:rPr>
          <w:sz w:val="28"/>
        </w:rPr>
        <w:t>1.</w:t>
      </w:r>
      <w:r>
        <w:rPr>
          <w:sz w:val="28"/>
        </w:rPr>
        <w:t xml:space="preserve"> </w:t>
      </w:r>
      <w:r w:rsidRPr="00A740C1">
        <w:rPr>
          <w:sz w:val="28"/>
        </w:rPr>
        <w:t xml:space="preserve">Конституційне </w:t>
      </w:r>
      <w:r>
        <w:rPr>
          <w:sz w:val="28"/>
        </w:rPr>
        <w:t>право зарубіжних країн: Навч. посібник / М. С. Горшеньова, К. О. Закоморна, В. О. Ріяка та ін.; За заг. ред. В. О. Ріяки. – К.: Юрінком Інтер, 2007. – 544 с.</w:t>
      </w:r>
    </w:p>
    <w:p w:rsidR="00E37162" w:rsidRDefault="00E37162" w:rsidP="00E37162">
      <w:pPr>
        <w:ind w:firstLine="709"/>
        <w:jc w:val="both"/>
        <w:rPr>
          <w:sz w:val="28"/>
        </w:rPr>
      </w:pPr>
      <w:r w:rsidRPr="00A740C1">
        <w:rPr>
          <w:sz w:val="28"/>
        </w:rPr>
        <w:t xml:space="preserve">2. Конституційне </w:t>
      </w:r>
      <w:r>
        <w:rPr>
          <w:sz w:val="28"/>
        </w:rPr>
        <w:t>законодавство зарубіжних країн: Хрестоматія: Навч. посібник / Упоряд. В. О. Ріяка, К. О. Закоморна. – К.: Юрінком Інтер, 2007. – 384 с.</w:t>
      </w:r>
    </w:p>
    <w:p w:rsidR="00E37162" w:rsidRDefault="00E37162" w:rsidP="00E37162">
      <w:pPr>
        <w:ind w:firstLine="709"/>
        <w:jc w:val="both"/>
        <w:rPr>
          <w:sz w:val="28"/>
        </w:rPr>
      </w:pPr>
      <w:r w:rsidRPr="00A740C1">
        <w:rPr>
          <w:sz w:val="28"/>
        </w:rPr>
        <w:t xml:space="preserve">3. Конституційне </w:t>
      </w:r>
      <w:r>
        <w:rPr>
          <w:sz w:val="28"/>
        </w:rPr>
        <w:t>право зарубіжних країн. Академічний курс : підручник / В. М. Шаповал. – К.: Юрінком Інтер, 2008. – 480 с.</w:t>
      </w:r>
    </w:p>
    <w:p w:rsidR="00E37162" w:rsidRDefault="00E37162" w:rsidP="00E37162">
      <w:pPr>
        <w:ind w:firstLine="709"/>
        <w:jc w:val="both"/>
        <w:rPr>
          <w:sz w:val="28"/>
        </w:rPr>
      </w:pPr>
      <w:r w:rsidRPr="00A740C1">
        <w:rPr>
          <w:sz w:val="28"/>
        </w:rPr>
        <w:lastRenderedPageBreak/>
        <w:t xml:space="preserve">4. </w:t>
      </w:r>
      <w:r>
        <w:rPr>
          <w:sz w:val="28"/>
        </w:rPr>
        <w:t>Гринюк Р. Ф., Захарченко М. А. Конституційне право зарубіжних країн: Навчальний посібник. – К.: Істина, 2009. – 376 с.</w:t>
      </w:r>
    </w:p>
    <w:p w:rsidR="00E37162" w:rsidRDefault="00E37162" w:rsidP="00E37162">
      <w:pPr>
        <w:ind w:firstLine="709"/>
        <w:jc w:val="both"/>
        <w:rPr>
          <w:sz w:val="28"/>
        </w:rPr>
      </w:pPr>
      <w:r w:rsidRPr="00A740C1">
        <w:rPr>
          <w:sz w:val="28"/>
        </w:rPr>
        <w:t xml:space="preserve">5. </w:t>
      </w:r>
      <w:r>
        <w:rPr>
          <w:sz w:val="28"/>
        </w:rPr>
        <w:t>Бостан С. К., Тимченко С. М. Державне право зарубіжних країн: Навчальний посібник. – К.: Центр навчальної літератури, 2005. – 504 с.</w:t>
      </w:r>
    </w:p>
    <w:p w:rsidR="00E37162" w:rsidRPr="00A740C1" w:rsidRDefault="00E37162" w:rsidP="00E37162">
      <w:pPr>
        <w:ind w:firstLine="709"/>
        <w:jc w:val="both"/>
        <w:rPr>
          <w:sz w:val="28"/>
        </w:rPr>
      </w:pPr>
      <w:r w:rsidRPr="00A740C1">
        <w:rPr>
          <w:sz w:val="28"/>
        </w:rPr>
        <w:t xml:space="preserve">6. </w:t>
      </w:r>
      <w:r>
        <w:rPr>
          <w:sz w:val="28"/>
        </w:rPr>
        <w:t>Лапка О. Я., Пікуля Т. О. Конституційне (державне) право зарубіжних країн (у схемах): Навчальний посібник. – К.: Атіка, 2008. – 216 с.</w:t>
      </w:r>
    </w:p>
    <w:p w:rsidR="00E37162" w:rsidRPr="00553567" w:rsidRDefault="00E37162" w:rsidP="00E37162">
      <w:pPr>
        <w:ind w:firstLine="709"/>
        <w:jc w:val="both"/>
        <w:rPr>
          <w:color w:val="000000"/>
          <w:sz w:val="28"/>
        </w:rPr>
      </w:pPr>
      <w:r>
        <w:rPr>
          <w:sz w:val="28"/>
        </w:rPr>
        <w:t>7</w:t>
      </w:r>
      <w:r w:rsidRPr="00A740C1">
        <w:rPr>
          <w:sz w:val="28"/>
        </w:rPr>
        <w:t xml:space="preserve">. </w:t>
      </w:r>
      <w:r w:rsidRPr="00A740C1">
        <w:rPr>
          <w:color w:val="000000"/>
          <w:sz w:val="28"/>
        </w:rPr>
        <w:t>Шаповал В.М.</w:t>
      </w:r>
      <w:r w:rsidRPr="00A740C1">
        <w:rPr>
          <w:i/>
          <w:color w:val="000000"/>
          <w:sz w:val="28"/>
        </w:rPr>
        <w:t xml:space="preserve"> </w:t>
      </w:r>
      <w:r w:rsidRPr="00A740C1">
        <w:rPr>
          <w:color w:val="000000"/>
          <w:sz w:val="28"/>
        </w:rPr>
        <w:t>Конституційне право зарубіжних країн: Підручник / 5-е стереотипне видання. – К.: АртЕк, 2002. – 264 с.</w:t>
      </w:r>
    </w:p>
    <w:p w:rsidR="00E37162" w:rsidRPr="002418D4" w:rsidRDefault="00E37162" w:rsidP="00E37162">
      <w:pPr>
        <w:spacing w:line="276" w:lineRule="auto"/>
        <w:ind w:firstLine="709"/>
        <w:jc w:val="center"/>
        <w:rPr>
          <w:b/>
          <w:sz w:val="28"/>
          <w:szCs w:val="28"/>
        </w:rPr>
      </w:pPr>
    </w:p>
    <w:p w:rsidR="00E37162" w:rsidRPr="00B9009A" w:rsidRDefault="00E37162" w:rsidP="00E37162">
      <w:pPr>
        <w:numPr>
          <w:ilvl w:val="0"/>
          <w:numId w:val="93"/>
        </w:numPr>
        <w:spacing w:line="276" w:lineRule="auto"/>
        <w:ind w:left="0" w:firstLine="709"/>
        <w:jc w:val="both"/>
        <w:rPr>
          <w:b/>
          <w:sz w:val="28"/>
          <w:szCs w:val="28"/>
          <w:lang w:val="uk-UA"/>
        </w:rPr>
      </w:pPr>
      <w:r w:rsidRPr="00B9009A">
        <w:rPr>
          <w:b/>
          <w:sz w:val="28"/>
          <w:szCs w:val="28"/>
          <w:lang w:val="uk-UA"/>
        </w:rPr>
        <w:t>П</w:t>
      </w:r>
      <w:r>
        <w:rPr>
          <w:b/>
          <w:sz w:val="28"/>
          <w:szCs w:val="28"/>
          <w:lang w:val="uk-UA"/>
        </w:rPr>
        <w:t xml:space="preserve">арламенти і парламентаризм </w:t>
      </w:r>
    </w:p>
    <w:p w:rsidR="00E37162" w:rsidRPr="00B9009A" w:rsidRDefault="00E37162" w:rsidP="00E37162">
      <w:pPr>
        <w:spacing w:line="276" w:lineRule="auto"/>
        <w:ind w:firstLine="709"/>
        <w:jc w:val="both"/>
        <w:rPr>
          <w:sz w:val="28"/>
          <w:szCs w:val="28"/>
          <w:lang w:val="uk-UA"/>
        </w:rPr>
      </w:pPr>
      <w:r w:rsidRPr="00B9009A">
        <w:rPr>
          <w:sz w:val="28"/>
          <w:szCs w:val="28"/>
          <w:lang w:val="uk-UA"/>
        </w:rPr>
        <w:t>Законодавча влада здійснюється перш за все загальнодержавним представницьким органом. В суб’єктів федерації можуть бути свої місцеві законодавчі органи.</w:t>
      </w:r>
    </w:p>
    <w:p w:rsidR="00E37162" w:rsidRPr="00B9009A" w:rsidRDefault="00E37162" w:rsidP="00E37162">
      <w:pPr>
        <w:spacing w:line="276" w:lineRule="auto"/>
        <w:ind w:firstLine="709"/>
        <w:jc w:val="both"/>
        <w:rPr>
          <w:sz w:val="28"/>
          <w:szCs w:val="28"/>
          <w:lang w:val="uk-UA"/>
        </w:rPr>
      </w:pPr>
      <w:r w:rsidRPr="00B9009A">
        <w:rPr>
          <w:sz w:val="28"/>
          <w:szCs w:val="28"/>
          <w:lang w:val="uk-UA"/>
        </w:rPr>
        <w:t>Загальнодержавний представницький орган може мати різні назви (Парламент – Великобританія, Італія, Франція, Японія, Індія, Бельгія та ін., Конгрес – в США та країнах Латинської Америки, Риксдаг – в Швеції, Кнесет – в Ізраїлі, національні збори, народні збори, меджліс, і т.д.), але за ним закріпилася узагальнена назва - парламент.</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Термін парламент вперше з’явився у Великобританії, але походить від французького слова </w:t>
      </w:r>
      <w:r w:rsidRPr="00B9009A">
        <w:rPr>
          <w:sz w:val="28"/>
          <w:szCs w:val="28"/>
        </w:rPr>
        <w:t>«</w:t>
      </w:r>
      <w:r w:rsidRPr="00B9009A">
        <w:rPr>
          <w:sz w:val="28"/>
          <w:szCs w:val="28"/>
          <w:lang w:val="en-GB"/>
        </w:rPr>
        <w:t>parler</w:t>
      </w:r>
      <w:r w:rsidRPr="00B9009A">
        <w:rPr>
          <w:sz w:val="28"/>
          <w:szCs w:val="28"/>
        </w:rPr>
        <w:t xml:space="preserve">» </w:t>
      </w:r>
      <w:r w:rsidRPr="00B9009A">
        <w:rPr>
          <w:sz w:val="28"/>
          <w:szCs w:val="28"/>
          <w:lang w:val="uk-UA"/>
        </w:rPr>
        <w:t xml:space="preserve">(говорити). </w:t>
      </w:r>
    </w:p>
    <w:p w:rsidR="00E37162" w:rsidRPr="00B9009A" w:rsidRDefault="00E37162" w:rsidP="00E37162">
      <w:pPr>
        <w:spacing w:line="276" w:lineRule="auto"/>
        <w:ind w:firstLine="709"/>
        <w:jc w:val="both"/>
        <w:rPr>
          <w:sz w:val="28"/>
          <w:szCs w:val="28"/>
          <w:lang w:val="uk-UA"/>
        </w:rPr>
      </w:pPr>
      <w:r w:rsidRPr="00B9009A">
        <w:rPr>
          <w:sz w:val="28"/>
          <w:szCs w:val="28"/>
          <w:lang w:val="uk-UA"/>
        </w:rPr>
        <w:t>Попередниками парламенту були представницькі органи в Древній Греції і Древньому Римі. Походження сучасного парламенту пов’язують із подіями 13-14 ст. в Англії, коли влада короля була обмежена зібранням крупних феодалів, вищого духовенства, представників міст і сільської місцевості (общин).</w:t>
      </w:r>
    </w:p>
    <w:p w:rsidR="00E37162" w:rsidRPr="00B9009A" w:rsidRDefault="00E37162" w:rsidP="00E37162">
      <w:pPr>
        <w:spacing w:line="276" w:lineRule="auto"/>
        <w:ind w:firstLine="709"/>
        <w:jc w:val="both"/>
        <w:rPr>
          <w:sz w:val="28"/>
          <w:szCs w:val="28"/>
          <w:lang w:val="uk-UA"/>
        </w:rPr>
      </w:pPr>
      <w:r w:rsidRPr="00B9009A">
        <w:rPr>
          <w:sz w:val="28"/>
          <w:szCs w:val="28"/>
          <w:lang w:val="uk-UA"/>
        </w:rPr>
        <w:t>Парламент – це виборний колегіальний орган держави, тобто це вищий орган народного представництва, який виражає суверенну волю народу, покликаний регулювати важливі суспільні відносини головним чином шляхом прийняття законів, здійснює контроль за діяльністю органів виконавчої влади і вищих посадових осіб.</w:t>
      </w:r>
    </w:p>
    <w:p w:rsidR="00E37162" w:rsidRPr="00B9009A" w:rsidRDefault="00E37162" w:rsidP="00E37162">
      <w:pPr>
        <w:spacing w:line="276" w:lineRule="auto"/>
        <w:ind w:firstLine="709"/>
        <w:jc w:val="both"/>
        <w:rPr>
          <w:sz w:val="28"/>
          <w:szCs w:val="28"/>
          <w:lang w:val="uk-UA"/>
        </w:rPr>
      </w:pPr>
      <w:r w:rsidRPr="00B9009A">
        <w:rPr>
          <w:sz w:val="28"/>
          <w:szCs w:val="28"/>
          <w:lang w:val="uk-UA"/>
        </w:rPr>
        <w:t>Парламент може бути наділений також іншими повноваженнями.</w:t>
      </w:r>
    </w:p>
    <w:p w:rsidR="00E37162" w:rsidRPr="00B9009A" w:rsidRDefault="00E37162" w:rsidP="00E37162">
      <w:pPr>
        <w:spacing w:line="276" w:lineRule="auto"/>
        <w:ind w:firstLine="709"/>
        <w:jc w:val="both"/>
        <w:rPr>
          <w:sz w:val="28"/>
          <w:szCs w:val="28"/>
          <w:lang w:val="uk-UA"/>
        </w:rPr>
      </w:pPr>
      <w:r w:rsidRPr="00B9009A">
        <w:rPr>
          <w:sz w:val="28"/>
          <w:szCs w:val="28"/>
          <w:lang w:val="uk-UA"/>
        </w:rPr>
        <w:t>Не у всіх країнах парламент є єдиним законодавчим органом, так закони можуть видавати й інші органи (Індонезія, Китай), абсолютні монархи (Оман), а також акти, які мають силу законів можуть видаватися органами виконавчої влади на основі делегування їм повноважень парламентом чи на сонові належної їм за конституцією влади. Акти, які мають силу законів видають військові і революційні ради після військових переворотів.</w:t>
      </w:r>
    </w:p>
    <w:p w:rsidR="00E37162" w:rsidRPr="00B9009A" w:rsidRDefault="00E37162" w:rsidP="00E37162">
      <w:pPr>
        <w:spacing w:line="276" w:lineRule="auto"/>
        <w:ind w:firstLine="709"/>
        <w:jc w:val="both"/>
        <w:rPr>
          <w:sz w:val="28"/>
          <w:szCs w:val="28"/>
          <w:lang w:val="uk-UA"/>
        </w:rPr>
      </w:pPr>
      <w:r w:rsidRPr="00B9009A">
        <w:rPr>
          <w:sz w:val="28"/>
          <w:szCs w:val="28"/>
          <w:lang w:val="uk-UA"/>
        </w:rPr>
        <w:t>У зв’язку із технічними модернізаціями, підвищеними вимогами до процесів управління, зростанням ролі виконавчої влади, роль парламенту в управлінні суспільством може знижуватися.</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В західній науці створена концепція раціоналізованого парламентаризму, яка передбачає обмеження ролі парламенту і передачу частини законодавчих повноважень виконавчій владі (хоча акти цієї влади і не називаються законами, хоча за парламентами залишається останнє слово у вирішенні найбільш принципових питань, в тому числі про права людини. Крім цього в певні періоди роль парламенту може зростати, і він здійснює суттєвий вплив навіть на незалежну від нього виконавчу владу.</w:t>
      </w:r>
    </w:p>
    <w:p w:rsidR="00E37162" w:rsidRPr="00B9009A" w:rsidRDefault="00E37162" w:rsidP="00E37162">
      <w:pPr>
        <w:spacing w:line="276" w:lineRule="auto"/>
        <w:ind w:firstLine="709"/>
        <w:jc w:val="both"/>
        <w:rPr>
          <w:sz w:val="28"/>
          <w:szCs w:val="28"/>
          <w:lang w:val="uk-UA"/>
        </w:rPr>
      </w:pPr>
      <w:r w:rsidRPr="00B9009A">
        <w:rPr>
          <w:sz w:val="28"/>
          <w:szCs w:val="28"/>
          <w:lang w:val="uk-UA"/>
        </w:rPr>
        <w:t>Значення парламенту заперечується і з позицій мусульманських концепцій, коли замість парламенту створюється дорадчий орган при правителі. В той же час в більшості мусульманських країн парламент все ж обирається, але інколи його роль обмежується консультативними повноваженнями.</w:t>
      </w:r>
    </w:p>
    <w:p w:rsidR="00E37162" w:rsidRPr="00B9009A" w:rsidRDefault="00E37162" w:rsidP="00E37162">
      <w:pPr>
        <w:spacing w:line="276" w:lineRule="auto"/>
        <w:ind w:firstLine="709"/>
        <w:jc w:val="both"/>
        <w:rPr>
          <w:sz w:val="28"/>
          <w:szCs w:val="28"/>
          <w:lang w:val="uk-UA"/>
        </w:rPr>
      </w:pPr>
      <w:r w:rsidRPr="00B9009A">
        <w:rPr>
          <w:sz w:val="28"/>
          <w:szCs w:val="28"/>
          <w:lang w:val="uk-UA"/>
        </w:rPr>
        <w:t>Значення парламенту в сучасному суспільстві величезне. Він є виразником інтересів різних політичних сил, ареною пошуку компромісів.</w:t>
      </w:r>
    </w:p>
    <w:p w:rsidR="00E37162" w:rsidRPr="00B9009A" w:rsidRDefault="00E37162" w:rsidP="00E37162">
      <w:pPr>
        <w:spacing w:line="276" w:lineRule="auto"/>
        <w:ind w:firstLine="709"/>
        <w:jc w:val="both"/>
        <w:rPr>
          <w:sz w:val="28"/>
          <w:szCs w:val="28"/>
          <w:lang w:val="uk-UA"/>
        </w:rPr>
      </w:pPr>
      <w:r w:rsidRPr="00B9009A">
        <w:rPr>
          <w:sz w:val="28"/>
          <w:szCs w:val="28"/>
          <w:lang w:val="uk-UA"/>
        </w:rPr>
        <w:t>В історії розвитку парламентаризму нараховують такі етапи:</w:t>
      </w:r>
    </w:p>
    <w:p w:rsidR="00E37162" w:rsidRPr="00B9009A" w:rsidRDefault="00E37162" w:rsidP="00E37162">
      <w:pPr>
        <w:spacing w:line="276" w:lineRule="auto"/>
        <w:ind w:firstLine="709"/>
        <w:jc w:val="both"/>
        <w:rPr>
          <w:sz w:val="28"/>
          <w:szCs w:val="28"/>
          <w:lang w:val="uk-UA"/>
        </w:rPr>
      </w:pPr>
      <w:r w:rsidRPr="00B9009A">
        <w:rPr>
          <w:sz w:val="28"/>
          <w:szCs w:val="28"/>
          <w:lang w:val="uk-UA"/>
        </w:rPr>
        <w:t>І – становлення інституту парламентаризму (14-19 ст.ст.) (утворення парламенту як органу держави, вироблення способів його формування);</w:t>
      </w:r>
    </w:p>
    <w:p w:rsidR="00E37162" w:rsidRPr="00B9009A" w:rsidRDefault="00E37162" w:rsidP="00E37162">
      <w:pPr>
        <w:spacing w:line="276" w:lineRule="auto"/>
        <w:ind w:firstLine="709"/>
        <w:jc w:val="both"/>
        <w:rPr>
          <w:sz w:val="28"/>
          <w:szCs w:val="28"/>
          <w:lang w:val="uk-UA"/>
        </w:rPr>
      </w:pPr>
      <w:r w:rsidRPr="00B9009A">
        <w:rPr>
          <w:sz w:val="28"/>
          <w:szCs w:val="28"/>
          <w:lang w:val="uk-UA"/>
        </w:rPr>
        <w:t>ІІ – золотий час парламентаризму, розквіт парламентів і парламентаризму (кінець 18 – початок 20 ст.ст.) (парламенти обиралися на основі цензового виборчого права, виражали інтереси одного класу);</w:t>
      </w:r>
    </w:p>
    <w:p w:rsidR="00E37162" w:rsidRPr="00B9009A" w:rsidRDefault="00E37162" w:rsidP="00E37162">
      <w:pPr>
        <w:spacing w:line="276" w:lineRule="auto"/>
        <w:ind w:firstLine="709"/>
        <w:jc w:val="both"/>
        <w:rPr>
          <w:sz w:val="28"/>
          <w:szCs w:val="28"/>
          <w:lang w:val="uk-UA"/>
        </w:rPr>
      </w:pPr>
      <w:r w:rsidRPr="00B9009A">
        <w:rPr>
          <w:sz w:val="28"/>
          <w:szCs w:val="28"/>
          <w:lang w:val="uk-UA"/>
        </w:rPr>
        <w:t>ІІІ – можна умовно назвати криза парламентаризму (початок 20 ст.) (парламент перестав бути «компанією однодумців» та таким швидким у прийнятті рішень, оскільки інші соціальні прошарки суспільства вимагали участі в політичному житті, виникли партії, які представляли їх інтереси, виникли протиріччя у поглядах на парламент та парламентаризм, стали говорити, що він повинен уступити своє керівне місце органам виконавчої влади; але в країнах, в яких повноваження гілок влади чітко розмежовані не прослідковується падіння авторитету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Наприклад, у США конгрес не є суто законодавчим органом, а центр, в якому зосереджені різні політичні сили, що приходять до консенсусу</w:t>
      </w:r>
    </w:p>
    <w:p w:rsidR="00E37162" w:rsidRPr="00B9009A" w:rsidRDefault="00E37162" w:rsidP="00E37162">
      <w:pPr>
        <w:spacing w:line="276" w:lineRule="auto"/>
        <w:ind w:firstLine="709"/>
        <w:jc w:val="both"/>
        <w:rPr>
          <w:sz w:val="28"/>
          <w:szCs w:val="28"/>
          <w:lang w:val="uk-UA"/>
        </w:rPr>
      </w:pPr>
      <w:r w:rsidRPr="00B9009A">
        <w:rPr>
          <w:sz w:val="28"/>
          <w:szCs w:val="28"/>
          <w:lang w:val="en-GB"/>
        </w:rPr>
        <w:t>IV</w:t>
      </w:r>
      <w:r w:rsidRPr="00B9009A">
        <w:rPr>
          <w:sz w:val="28"/>
          <w:szCs w:val="28"/>
        </w:rPr>
        <w:t xml:space="preserve"> – </w:t>
      </w:r>
      <w:r w:rsidRPr="00B9009A">
        <w:rPr>
          <w:sz w:val="28"/>
          <w:szCs w:val="28"/>
          <w:lang w:val="uk-UA"/>
        </w:rPr>
        <w:t xml:space="preserve">в останні десятиліття парламенти переживають період відродження. Парламент відіграє велику роль у сфері ідеології, визначає особливості політичної культури, має великий вплив на пресу, телебачення, але все це залежить від гнучкості парламенту, від форми правління в тій чи іншій державі. </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Парламентаризм (у широкому розумінні) – це </w:t>
      </w:r>
      <w:r>
        <w:rPr>
          <w:sz w:val="28"/>
          <w:szCs w:val="28"/>
          <w:lang w:val="uk-UA"/>
        </w:rPr>
        <w:t xml:space="preserve">Система </w:t>
      </w:r>
      <w:r w:rsidRPr="00B9009A">
        <w:rPr>
          <w:sz w:val="28"/>
          <w:szCs w:val="28"/>
          <w:lang w:val="uk-UA"/>
        </w:rPr>
        <w:t>формування та діяльності вищого представницького органу держави, а також політико-державних відносин та інститутів, пов’язаних з ним.</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 xml:space="preserve">Парламент і парламентаризм є показником рівня демократичності в суспільстві. У країнах, де відсутня демократія, а парламент функціонує лише формально, не виконуючи належним чином своїх функцій, не формується </w:t>
      </w:r>
      <w:r>
        <w:rPr>
          <w:sz w:val="28"/>
          <w:szCs w:val="28"/>
          <w:lang w:val="uk-UA"/>
        </w:rPr>
        <w:t xml:space="preserve">Система </w:t>
      </w:r>
      <w:r w:rsidRPr="00B9009A">
        <w:rPr>
          <w:sz w:val="28"/>
          <w:szCs w:val="28"/>
          <w:lang w:val="uk-UA"/>
        </w:rPr>
        <w:t>парламентаризму.</w:t>
      </w:r>
    </w:p>
    <w:p w:rsidR="00E37162" w:rsidRPr="00B9009A" w:rsidRDefault="00E37162" w:rsidP="00E37162">
      <w:pPr>
        <w:spacing w:line="276" w:lineRule="auto"/>
        <w:ind w:firstLine="709"/>
        <w:jc w:val="both"/>
        <w:rPr>
          <w:sz w:val="28"/>
          <w:szCs w:val="28"/>
          <w:lang w:val="uk-UA"/>
        </w:rPr>
      </w:pPr>
      <w:r w:rsidRPr="00B9009A">
        <w:rPr>
          <w:sz w:val="28"/>
          <w:szCs w:val="28"/>
          <w:lang w:val="uk-UA"/>
        </w:rPr>
        <w:t>Отже, парламентаризм – це форма державного керівництва суспільством, якій притаманні керівна роль представницького органу в системі органів держави. Принцип поділу влад є характерним для парламентаризму.</w:t>
      </w:r>
    </w:p>
    <w:p w:rsidR="00E37162" w:rsidRPr="00D3116E" w:rsidRDefault="00E37162" w:rsidP="00E37162">
      <w:pPr>
        <w:spacing w:line="276" w:lineRule="auto"/>
        <w:ind w:left="709"/>
        <w:jc w:val="both"/>
        <w:rPr>
          <w:b/>
          <w:i/>
          <w:sz w:val="28"/>
          <w:szCs w:val="28"/>
          <w:lang w:val="uk-UA"/>
        </w:rPr>
      </w:pPr>
      <w:r w:rsidRPr="00D3116E">
        <w:rPr>
          <w:b/>
          <w:i/>
          <w:sz w:val="28"/>
          <w:szCs w:val="28"/>
          <w:lang w:val="uk-UA"/>
        </w:rPr>
        <w:t>Класифікація парламентів.</w:t>
      </w:r>
    </w:p>
    <w:p w:rsidR="00E37162" w:rsidRPr="00B9009A" w:rsidRDefault="00E37162" w:rsidP="00E37162">
      <w:pPr>
        <w:spacing w:line="276" w:lineRule="auto"/>
        <w:ind w:firstLine="709"/>
        <w:jc w:val="both"/>
        <w:rPr>
          <w:sz w:val="28"/>
          <w:szCs w:val="28"/>
          <w:u w:val="dotted"/>
          <w:lang w:val="uk-UA"/>
        </w:rPr>
      </w:pPr>
      <w:r w:rsidRPr="00B9009A">
        <w:rPr>
          <w:sz w:val="28"/>
          <w:szCs w:val="28"/>
          <w:u w:val="dotted"/>
          <w:lang w:val="uk-UA"/>
        </w:rPr>
        <w:t>Види парламентів:</w:t>
      </w:r>
    </w:p>
    <w:p w:rsidR="00E37162" w:rsidRPr="00B9009A" w:rsidRDefault="00E37162" w:rsidP="00E37162">
      <w:pPr>
        <w:numPr>
          <w:ilvl w:val="1"/>
          <w:numId w:val="94"/>
        </w:numPr>
        <w:spacing w:line="276" w:lineRule="auto"/>
        <w:ind w:left="0" w:firstLine="709"/>
        <w:jc w:val="both"/>
        <w:rPr>
          <w:sz w:val="28"/>
          <w:szCs w:val="28"/>
          <w:lang w:val="uk-UA"/>
        </w:rPr>
      </w:pPr>
      <w:r w:rsidRPr="00B9009A">
        <w:rPr>
          <w:sz w:val="28"/>
          <w:szCs w:val="28"/>
          <w:lang w:val="uk-UA"/>
        </w:rPr>
        <w:t>Залежно від повноважень:</w:t>
      </w:r>
    </w:p>
    <w:p w:rsidR="00E37162" w:rsidRPr="00B9009A" w:rsidRDefault="00E37162" w:rsidP="00E37162">
      <w:pPr>
        <w:numPr>
          <w:ilvl w:val="2"/>
          <w:numId w:val="94"/>
        </w:numPr>
        <w:spacing w:line="276" w:lineRule="auto"/>
        <w:ind w:left="0" w:firstLine="709"/>
        <w:jc w:val="both"/>
        <w:rPr>
          <w:sz w:val="28"/>
          <w:szCs w:val="28"/>
          <w:lang w:val="uk-UA"/>
        </w:rPr>
      </w:pPr>
      <w:r w:rsidRPr="00B9009A">
        <w:rPr>
          <w:sz w:val="28"/>
          <w:szCs w:val="28"/>
          <w:u w:val="single"/>
          <w:lang w:val="uk-UA"/>
        </w:rPr>
        <w:t>парламенти з абсолютно необмеженою компетенцією</w:t>
      </w:r>
      <w:r w:rsidRPr="00B9009A">
        <w:rPr>
          <w:sz w:val="28"/>
          <w:szCs w:val="28"/>
          <w:lang w:val="uk-UA"/>
        </w:rPr>
        <w:t>;</w:t>
      </w:r>
    </w:p>
    <w:p w:rsidR="00E37162" w:rsidRPr="00B9009A" w:rsidRDefault="00E37162" w:rsidP="00E37162">
      <w:pPr>
        <w:numPr>
          <w:ilvl w:val="0"/>
          <w:numId w:val="95"/>
        </w:numPr>
        <w:spacing w:line="276" w:lineRule="auto"/>
        <w:ind w:left="0" w:firstLine="709"/>
        <w:jc w:val="both"/>
        <w:rPr>
          <w:sz w:val="28"/>
          <w:szCs w:val="28"/>
          <w:lang w:val="uk-UA"/>
        </w:rPr>
      </w:pPr>
      <w:r w:rsidRPr="00B9009A">
        <w:rPr>
          <w:sz w:val="28"/>
          <w:szCs w:val="28"/>
          <w:lang w:val="uk-UA"/>
        </w:rPr>
        <w:t>існують в країнах англосаксонської системи права, а також в країнах тоталітарного соціалізму, де вони можуть приймати рішення з будь-яких питань;</w:t>
      </w:r>
    </w:p>
    <w:p w:rsidR="00E37162" w:rsidRPr="00B9009A" w:rsidRDefault="00E37162" w:rsidP="00E37162">
      <w:pPr>
        <w:numPr>
          <w:ilvl w:val="0"/>
          <w:numId w:val="95"/>
        </w:numPr>
        <w:spacing w:line="276" w:lineRule="auto"/>
        <w:ind w:left="0" w:firstLine="709"/>
        <w:jc w:val="both"/>
        <w:rPr>
          <w:sz w:val="28"/>
          <w:szCs w:val="28"/>
          <w:lang w:val="uk-UA"/>
        </w:rPr>
      </w:pPr>
      <w:r w:rsidRPr="00B9009A">
        <w:rPr>
          <w:sz w:val="28"/>
          <w:szCs w:val="28"/>
          <w:lang w:val="uk-UA"/>
        </w:rPr>
        <w:t>але, наприклад, у Великобританії все рівно існують питання королівської прерогативи (питання війни і миру);</w:t>
      </w:r>
    </w:p>
    <w:p w:rsidR="00E37162" w:rsidRPr="00B9009A" w:rsidRDefault="00E37162" w:rsidP="00E37162">
      <w:pPr>
        <w:numPr>
          <w:ilvl w:val="2"/>
          <w:numId w:val="94"/>
        </w:numPr>
        <w:spacing w:line="276" w:lineRule="auto"/>
        <w:ind w:left="0" w:firstLine="709"/>
        <w:jc w:val="both"/>
        <w:rPr>
          <w:sz w:val="28"/>
          <w:szCs w:val="28"/>
          <w:lang w:val="uk-UA"/>
        </w:rPr>
      </w:pPr>
      <w:r w:rsidRPr="00B9009A">
        <w:rPr>
          <w:sz w:val="28"/>
          <w:szCs w:val="28"/>
          <w:u w:val="single"/>
          <w:lang w:val="uk-UA"/>
        </w:rPr>
        <w:t>парламенти з абсолютно обмеженою компетенцією</w:t>
      </w:r>
      <w:r w:rsidRPr="00B9009A">
        <w:rPr>
          <w:sz w:val="28"/>
          <w:szCs w:val="28"/>
          <w:lang w:val="uk-UA"/>
        </w:rPr>
        <w:t>;</w:t>
      </w:r>
    </w:p>
    <w:p w:rsidR="00E37162" w:rsidRPr="00B9009A" w:rsidRDefault="00E37162" w:rsidP="00E37162">
      <w:pPr>
        <w:numPr>
          <w:ilvl w:val="0"/>
          <w:numId w:val="96"/>
        </w:numPr>
        <w:spacing w:line="276" w:lineRule="auto"/>
        <w:ind w:left="0" w:firstLine="709"/>
        <w:jc w:val="both"/>
        <w:rPr>
          <w:sz w:val="28"/>
          <w:szCs w:val="28"/>
          <w:lang w:val="uk-UA"/>
        </w:rPr>
      </w:pPr>
      <w:r w:rsidRPr="00B9009A">
        <w:rPr>
          <w:sz w:val="28"/>
          <w:szCs w:val="28"/>
          <w:lang w:val="uk-UA"/>
        </w:rPr>
        <w:t>існують у Франції та деяких франкомовних країнах Африки, її бувши колоніях (Мадагаскар та ін.);</w:t>
      </w:r>
    </w:p>
    <w:p w:rsidR="00E37162" w:rsidRPr="00B9009A" w:rsidRDefault="00E37162" w:rsidP="00E37162">
      <w:pPr>
        <w:numPr>
          <w:ilvl w:val="0"/>
          <w:numId w:val="96"/>
        </w:numPr>
        <w:spacing w:line="276" w:lineRule="auto"/>
        <w:ind w:left="0" w:firstLine="709"/>
        <w:jc w:val="both"/>
        <w:rPr>
          <w:sz w:val="28"/>
          <w:szCs w:val="28"/>
          <w:lang w:val="uk-UA"/>
        </w:rPr>
      </w:pPr>
      <w:r w:rsidRPr="00B9009A">
        <w:rPr>
          <w:sz w:val="28"/>
          <w:szCs w:val="28"/>
          <w:lang w:val="uk-UA"/>
        </w:rPr>
        <w:t>вони приймають закони, які встановлюють основи правового регулювання, а вже детальне опрацювання тих чи інших питань здійснює виконавча влада, а також закони з питань, віднесених до їх компетенції, з усіх інших питань приймаються нормативні акти президента, уряду, міністрів;</w:t>
      </w:r>
    </w:p>
    <w:p w:rsidR="00E37162" w:rsidRPr="00B9009A" w:rsidRDefault="00E37162" w:rsidP="00E37162">
      <w:pPr>
        <w:numPr>
          <w:ilvl w:val="2"/>
          <w:numId w:val="94"/>
        </w:numPr>
        <w:spacing w:line="276" w:lineRule="auto"/>
        <w:ind w:left="0" w:firstLine="709"/>
        <w:jc w:val="both"/>
        <w:rPr>
          <w:sz w:val="28"/>
          <w:szCs w:val="28"/>
          <w:u w:val="single"/>
          <w:lang w:val="uk-UA"/>
        </w:rPr>
      </w:pPr>
      <w:r w:rsidRPr="00B9009A">
        <w:rPr>
          <w:sz w:val="28"/>
          <w:szCs w:val="28"/>
          <w:u w:val="single"/>
          <w:lang w:val="uk-UA"/>
        </w:rPr>
        <w:t>парламенти з відносно визначеною, обмеженою компетенцією (консультативні).</w:t>
      </w:r>
    </w:p>
    <w:p w:rsidR="00E37162" w:rsidRPr="00B9009A" w:rsidRDefault="00E37162" w:rsidP="00E37162">
      <w:pPr>
        <w:numPr>
          <w:ilvl w:val="0"/>
          <w:numId w:val="97"/>
        </w:numPr>
        <w:spacing w:line="276" w:lineRule="auto"/>
        <w:ind w:left="0" w:firstLine="709"/>
        <w:jc w:val="both"/>
        <w:rPr>
          <w:sz w:val="28"/>
          <w:szCs w:val="28"/>
          <w:lang w:val="uk-UA"/>
        </w:rPr>
      </w:pPr>
      <w:r w:rsidRPr="00B9009A">
        <w:rPr>
          <w:sz w:val="28"/>
          <w:szCs w:val="28"/>
          <w:lang w:val="uk-UA"/>
        </w:rPr>
        <w:t>такі парламенти існують як правило у федеративних державах (Індія, Малайзія, Німеччина);</w:t>
      </w:r>
    </w:p>
    <w:p w:rsidR="00E37162" w:rsidRPr="00B9009A" w:rsidRDefault="00E37162" w:rsidP="00E37162">
      <w:pPr>
        <w:numPr>
          <w:ilvl w:val="0"/>
          <w:numId w:val="97"/>
        </w:numPr>
        <w:spacing w:line="276" w:lineRule="auto"/>
        <w:ind w:left="0" w:firstLine="709"/>
        <w:jc w:val="both"/>
        <w:rPr>
          <w:sz w:val="28"/>
          <w:szCs w:val="28"/>
          <w:lang w:val="uk-UA"/>
        </w:rPr>
      </w:pPr>
      <w:r w:rsidRPr="00B9009A">
        <w:rPr>
          <w:sz w:val="28"/>
          <w:szCs w:val="28"/>
          <w:lang w:val="uk-UA"/>
        </w:rPr>
        <w:t>наприклад, Конституція Індії встановлює три сфери повноважень: 1) питання, що відносяться до виключної компетенції федерації, 2) питання, віднесені до компетенції окремих штатів, 3) питання спільної компетенції парламенту та штатів.</w:t>
      </w:r>
    </w:p>
    <w:p w:rsidR="00E37162" w:rsidRPr="00B9009A" w:rsidRDefault="00E37162" w:rsidP="00E37162">
      <w:pPr>
        <w:numPr>
          <w:ilvl w:val="1"/>
          <w:numId w:val="94"/>
        </w:numPr>
        <w:spacing w:line="276" w:lineRule="auto"/>
        <w:ind w:left="0" w:firstLine="709"/>
        <w:jc w:val="both"/>
        <w:rPr>
          <w:sz w:val="28"/>
          <w:szCs w:val="28"/>
          <w:lang w:val="uk-UA"/>
        </w:rPr>
      </w:pPr>
      <w:r w:rsidRPr="00B9009A">
        <w:rPr>
          <w:sz w:val="28"/>
          <w:szCs w:val="28"/>
          <w:lang w:val="uk-UA"/>
        </w:rPr>
        <w:t>Залежно від форми правління в державі:</w:t>
      </w:r>
    </w:p>
    <w:p w:rsidR="00E37162" w:rsidRPr="00B9009A" w:rsidRDefault="00E37162" w:rsidP="00E37162">
      <w:pPr>
        <w:numPr>
          <w:ilvl w:val="2"/>
          <w:numId w:val="94"/>
        </w:numPr>
        <w:spacing w:line="276" w:lineRule="auto"/>
        <w:ind w:left="0" w:firstLine="709"/>
        <w:jc w:val="both"/>
        <w:rPr>
          <w:sz w:val="28"/>
          <w:szCs w:val="28"/>
          <w:lang w:val="uk-UA"/>
        </w:rPr>
      </w:pPr>
      <w:r w:rsidRPr="00B9009A">
        <w:rPr>
          <w:sz w:val="28"/>
          <w:szCs w:val="28"/>
          <w:lang w:val="uk-UA"/>
        </w:rPr>
        <w:t>парламенти в парламентарних республіках (Великобританія, Італія)</w:t>
      </w:r>
    </w:p>
    <w:p w:rsidR="00E37162" w:rsidRPr="00B9009A" w:rsidRDefault="00E37162" w:rsidP="00E37162">
      <w:pPr>
        <w:numPr>
          <w:ilvl w:val="0"/>
          <w:numId w:val="98"/>
        </w:numPr>
        <w:spacing w:line="276" w:lineRule="auto"/>
        <w:ind w:left="0" w:firstLine="709"/>
        <w:jc w:val="both"/>
        <w:rPr>
          <w:sz w:val="28"/>
          <w:szCs w:val="28"/>
          <w:lang w:val="uk-UA"/>
        </w:rPr>
      </w:pPr>
      <w:r w:rsidRPr="00B9009A">
        <w:rPr>
          <w:sz w:val="28"/>
          <w:szCs w:val="28"/>
          <w:lang w:val="uk-UA"/>
        </w:rPr>
        <w:t>діє принцип парламентської відповідальності уряду;</w:t>
      </w:r>
    </w:p>
    <w:p w:rsidR="00E37162" w:rsidRPr="00B9009A" w:rsidRDefault="00E37162" w:rsidP="00E37162">
      <w:pPr>
        <w:numPr>
          <w:ilvl w:val="0"/>
          <w:numId w:val="98"/>
        </w:numPr>
        <w:spacing w:line="276" w:lineRule="auto"/>
        <w:ind w:left="0" w:firstLine="709"/>
        <w:jc w:val="both"/>
        <w:rPr>
          <w:sz w:val="28"/>
          <w:szCs w:val="28"/>
          <w:lang w:val="uk-UA"/>
        </w:rPr>
      </w:pPr>
      <w:r w:rsidRPr="00B9009A">
        <w:rPr>
          <w:sz w:val="28"/>
          <w:szCs w:val="28"/>
          <w:lang w:val="uk-UA"/>
        </w:rPr>
        <w:t>парламент має право відправити уряд у відставку;</w:t>
      </w:r>
    </w:p>
    <w:p w:rsidR="00E37162" w:rsidRPr="00B9009A" w:rsidRDefault="00E37162" w:rsidP="00E37162">
      <w:pPr>
        <w:numPr>
          <w:ilvl w:val="2"/>
          <w:numId w:val="94"/>
        </w:numPr>
        <w:spacing w:line="276" w:lineRule="auto"/>
        <w:ind w:left="0" w:firstLine="709"/>
        <w:jc w:val="both"/>
        <w:rPr>
          <w:sz w:val="28"/>
          <w:szCs w:val="28"/>
          <w:lang w:val="uk-UA"/>
        </w:rPr>
      </w:pPr>
      <w:r w:rsidRPr="00B9009A">
        <w:rPr>
          <w:sz w:val="28"/>
          <w:szCs w:val="28"/>
          <w:lang w:val="uk-UA"/>
        </w:rPr>
        <w:t>парламенти в президентських республіках (США)</w:t>
      </w:r>
    </w:p>
    <w:p w:rsidR="00E37162" w:rsidRPr="00B9009A" w:rsidRDefault="00E37162" w:rsidP="00E37162">
      <w:pPr>
        <w:numPr>
          <w:ilvl w:val="0"/>
          <w:numId w:val="99"/>
        </w:numPr>
        <w:spacing w:line="276" w:lineRule="auto"/>
        <w:ind w:left="0" w:firstLine="709"/>
        <w:jc w:val="both"/>
        <w:rPr>
          <w:sz w:val="28"/>
          <w:szCs w:val="28"/>
          <w:lang w:val="uk-UA"/>
        </w:rPr>
      </w:pPr>
      <w:r w:rsidRPr="00B9009A">
        <w:rPr>
          <w:sz w:val="28"/>
          <w:szCs w:val="28"/>
          <w:lang w:val="uk-UA"/>
        </w:rPr>
        <w:lastRenderedPageBreak/>
        <w:t>жорсткий принцип поділу влади;</w:t>
      </w:r>
    </w:p>
    <w:p w:rsidR="00E37162" w:rsidRPr="00B9009A" w:rsidRDefault="00E37162" w:rsidP="00E37162">
      <w:pPr>
        <w:numPr>
          <w:ilvl w:val="0"/>
          <w:numId w:val="99"/>
        </w:numPr>
        <w:spacing w:line="276" w:lineRule="auto"/>
        <w:ind w:left="0" w:firstLine="709"/>
        <w:jc w:val="both"/>
        <w:rPr>
          <w:sz w:val="28"/>
          <w:szCs w:val="28"/>
          <w:lang w:val="uk-UA"/>
        </w:rPr>
      </w:pPr>
      <w:r w:rsidRPr="00B9009A">
        <w:rPr>
          <w:sz w:val="28"/>
          <w:szCs w:val="28"/>
          <w:lang w:val="uk-UA"/>
        </w:rPr>
        <w:t>парламенти не володіють правом висловити вотум недовіри уряду чи уряд правом розпуску парламенту;</w:t>
      </w:r>
    </w:p>
    <w:p w:rsidR="00E37162" w:rsidRPr="00B9009A" w:rsidRDefault="00E37162" w:rsidP="00E37162">
      <w:pPr>
        <w:numPr>
          <w:ilvl w:val="0"/>
          <w:numId w:val="99"/>
        </w:numPr>
        <w:spacing w:line="276" w:lineRule="auto"/>
        <w:ind w:left="0" w:firstLine="709"/>
        <w:jc w:val="both"/>
        <w:rPr>
          <w:sz w:val="28"/>
          <w:szCs w:val="28"/>
          <w:lang w:val="uk-UA"/>
        </w:rPr>
      </w:pPr>
      <w:r w:rsidRPr="00B9009A">
        <w:rPr>
          <w:sz w:val="28"/>
          <w:szCs w:val="28"/>
          <w:lang w:val="uk-UA"/>
        </w:rPr>
        <w:t>виконавча влада наділена правом вето, а законодавча влада правом імпічменту;</w:t>
      </w:r>
    </w:p>
    <w:p w:rsidR="00E37162" w:rsidRPr="00B9009A" w:rsidRDefault="00E37162" w:rsidP="00E37162">
      <w:pPr>
        <w:numPr>
          <w:ilvl w:val="2"/>
          <w:numId w:val="94"/>
        </w:numPr>
        <w:spacing w:line="276" w:lineRule="auto"/>
        <w:ind w:left="0" w:firstLine="709"/>
        <w:jc w:val="both"/>
        <w:rPr>
          <w:sz w:val="28"/>
          <w:szCs w:val="28"/>
          <w:lang w:val="uk-UA"/>
        </w:rPr>
      </w:pPr>
      <w:r w:rsidRPr="00B9009A">
        <w:rPr>
          <w:sz w:val="28"/>
          <w:szCs w:val="28"/>
          <w:lang w:val="uk-UA"/>
        </w:rPr>
        <w:t>парламенти в країнах із змішаною формою правління</w:t>
      </w:r>
      <w:r w:rsidRPr="00B9009A">
        <w:rPr>
          <w:sz w:val="28"/>
          <w:szCs w:val="28"/>
        </w:rPr>
        <w:t xml:space="preserve"> </w:t>
      </w:r>
      <w:r w:rsidRPr="00B9009A">
        <w:rPr>
          <w:sz w:val="28"/>
          <w:szCs w:val="28"/>
          <w:lang w:val="uk-UA"/>
        </w:rPr>
        <w:t>(Франція, країни СНГ)</w:t>
      </w:r>
    </w:p>
    <w:p w:rsidR="00E37162" w:rsidRPr="00B9009A" w:rsidRDefault="00E37162" w:rsidP="00E37162">
      <w:pPr>
        <w:numPr>
          <w:ilvl w:val="0"/>
          <w:numId w:val="100"/>
        </w:numPr>
        <w:spacing w:line="276" w:lineRule="auto"/>
        <w:ind w:left="0" w:firstLine="709"/>
        <w:jc w:val="both"/>
        <w:rPr>
          <w:sz w:val="28"/>
          <w:szCs w:val="28"/>
          <w:lang w:val="uk-UA"/>
        </w:rPr>
      </w:pPr>
      <w:r w:rsidRPr="00B9009A">
        <w:rPr>
          <w:sz w:val="28"/>
          <w:szCs w:val="28"/>
          <w:lang w:val="uk-UA"/>
        </w:rPr>
        <w:t>парламент має право вотуму недовіри уряду, а президент право розпуску парламенту;</w:t>
      </w:r>
    </w:p>
    <w:p w:rsidR="00E37162" w:rsidRPr="00B9009A" w:rsidRDefault="00E37162" w:rsidP="00E37162">
      <w:pPr>
        <w:numPr>
          <w:ilvl w:val="2"/>
          <w:numId w:val="94"/>
        </w:numPr>
        <w:spacing w:line="276" w:lineRule="auto"/>
        <w:ind w:left="0" w:firstLine="709"/>
        <w:jc w:val="both"/>
        <w:rPr>
          <w:sz w:val="28"/>
          <w:szCs w:val="28"/>
          <w:lang w:val="uk-UA"/>
        </w:rPr>
      </w:pPr>
      <w:r w:rsidRPr="00B9009A">
        <w:rPr>
          <w:sz w:val="28"/>
          <w:szCs w:val="28"/>
          <w:lang w:val="uk-UA"/>
        </w:rPr>
        <w:t xml:space="preserve">країни, в яких парламент відіграє майже декоративну роль </w:t>
      </w:r>
    </w:p>
    <w:p w:rsidR="00E37162" w:rsidRPr="00B9009A" w:rsidRDefault="00E37162" w:rsidP="00E37162">
      <w:pPr>
        <w:numPr>
          <w:ilvl w:val="0"/>
          <w:numId w:val="100"/>
        </w:numPr>
        <w:spacing w:line="276" w:lineRule="auto"/>
        <w:ind w:left="0" w:firstLine="709"/>
        <w:jc w:val="both"/>
        <w:rPr>
          <w:sz w:val="28"/>
          <w:szCs w:val="28"/>
          <w:lang w:val="uk-UA"/>
        </w:rPr>
      </w:pPr>
      <w:r w:rsidRPr="00B9009A">
        <w:rPr>
          <w:sz w:val="28"/>
          <w:szCs w:val="28"/>
          <w:lang w:val="uk-UA"/>
        </w:rPr>
        <w:t>іноді навіть застосовують термін «консультативні парламенти» (Катар);</w:t>
      </w:r>
    </w:p>
    <w:p w:rsidR="00E37162" w:rsidRPr="00B9009A" w:rsidRDefault="00E37162" w:rsidP="00E37162">
      <w:pPr>
        <w:numPr>
          <w:ilvl w:val="0"/>
          <w:numId w:val="100"/>
        </w:numPr>
        <w:spacing w:line="276" w:lineRule="auto"/>
        <w:ind w:left="0" w:firstLine="709"/>
        <w:jc w:val="both"/>
        <w:rPr>
          <w:sz w:val="28"/>
          <w:szCs w:val="28"/>
          <w:lang w:val="uk-UA"/>
        </w:rPr>
      </w:pPr>
      <w:r w:rsidRPr="00B9009A">
        <w:rPr>
          <w:sz w:val="28"/>
          <w:szCs w:val="28"/>
          <w:lang w:val="uk-UA"/>
        </w:rPr>
        <w:t>парламенти при абсолютній владі монарха є так звані «квазіпарламенти»;</w:t>
      </w:r>
    </w:p>
    <w:p w:rsidR="00E37162" w:rsidRPr="00B9009A" w:rsidRDefault="00E37162" w:rsidP="00E37162">
      <w:pPr>
        <w:numPr>
          <w:ilvl w:val="0"/>
          <w:numId w:val="100"/>
        </w:numPr>
        <w:spacing w:line="276" w:lineRule="auto"/>
        <w:ind w:left="0" w:firstLine="709"/>
        <w:jc w:val="both"/>
        <w:rPr>
          <w:sz w:val="28"/>
          <w:szCs w:val="28"/>
          <w:lang w:val="uk-UA"/>
        </w:rPr>
      </w:pPr>
      <w:r w:rsidRPr="00B9009A">
        <w:rPr>
          <w:sz w:val="28"/>
          <w:szCs w:val="28"/>
          <w:lang w:val="uk-UA"/>
        </w:rPr>
        <w:t>до цієї категорії відносять також парламенти в країнах соціалістичної орієнтації (Куба, В’єтнам), які скликаються 2-3 рази на рік, стопроцентно голосують «за», не утримуючись на не голосуючи «проти» рішень.</w:t>
      </w:r>
    </w:p>
    <w:p w:rsidR="00E37162" w:rsidRPr="00B9009A" w:rsidRDefault="00E37162" w:rsidP="00E37162">
      <w:pPr>
        <w:numPr>
          <w:ilvl w:val="1"/>
          <w:numId w:val="94"/>
        </w:numPr>
        <w:spacing w:line="276" w:lineRule="auto"/>
        <w:ind w:left="0" w:firstLine="709"/>
        <w:jc w:val="both"/>
        <w:rPr>
          <w:sz w:val="28"/>
          <w:szCs w:val="28"/>
          <w:lang w:val="uk-UA"/>
        </w:rPr>
      </w:pPr>
      <w:r w:rsidRPr="00B9009A">
        <w:rPr>
          <w:sz w:val="28"/>
          <w:szCs w:val="28"/>
          <w:lang w:val="uk-UA"/>
        </w:rPr>
        <w:t>За структурою:</w:t>
      </w:r>
    </w:p>
    <w:p w:rsidR="00E37162" w:rsidRPr="00B9009A" w:rsidRDefault="00E37162" w:rsidP="00E37162">
      <w:pPr>
        <w:numPr>
          <w:ilvl w:val="0"/>
          <w:numId w:val="102"/>
        </w:numPr>
        <w:spacing w:line="276" w:lineRule="auto"/>
        <w:ind w:left="0" w:firstLine="709"/>
        <w:jc w:val="both"/>
        <w:rPr>
          <w:sz w:val="28"/>
          <w:szCs w:val="28"/>
          <w:u w:val="single"/>
          <w:lang w:val="uk-UA"/>
        </w:rPr>
      </w:pPr>
      <w:r w:rsidRPr="00B9009A">
        <w:rPr>
          <w:sz w:val="28"/>
          <w:szCs w:val="28"/>
          <w:u w:val="single"/>
          <w:lang w:val="uk-UA"/>
        </w:rPr>
        <w:t>однопалатні;</w:t>
      </w:r>
    </w:p>
    <w:p w:rsidR="00E37162" w:rsidRPr="00B9009A" w:rsidRDefault="00E37162" w:rsidP="00E37162">
      <w:pPr>
        <w:numPr>
          <w:ilvl w:val="0"/>
          <w:numId w:val="102"/>
        </w:numPr>
        <w:spacing w:line="276" w:lineRule="auto"/>
        <w:ind w:left="0" w:firstLine="709"/>
        <w:jc w:val="both"/>
        <w:rPr>
          <w:sz w:val="28"/>
          <w:szCs w:val="28"/>
          <w:u w:val="single"/>
          <w:lang w:val="uk-UA"/>
        </w:rPr>
      </w:pPr>
      <w:r w:rsidRPr="00B9009A">
        <w:rPr>
          <w:sz w:val="28"/>
          <w:szCs w:val="28"/>
          <w:u w:val="single"/>
          <w:lang w:val="uk-UA"/>
        </w:rPr>
        <w:t>двопалатні</w:t>
      </w:r>
      <w:r w:rsidRPr="00B9009A">
        <w:rPr>
          <w:sz w:val="28"/>
          <w:szCs w:val="28"/>
          <w:lang w:val="uk-UA"/>
        </w:rPr>
        <w:t xml:space="preserve"> </w:t>
      </w:r>
    </w:p>
    <w:p w:rsidR="00E37162" w:rsidRPr="00B9009A" w:rsidRDefault="00E37162" w:rsidP="00E37162">
      <w:pPr>
        <w:spacing w:line="276" w:lineRule="auto"/>
        <w:ind w:firstLine="709"/>
        <w:jc w:val="both"/>
        <w:rPr>
          <w:sz w:val="28"/>
          <w:szCs w:val="28"/>
          <w:u w:val="single"/>
          <w:lang w:val="uk-UA"/>
        </w:rPr>
      </w:pPr>
      <w:r w:rsidRPr="00B9009A">
        <w:rPr>
          <w:sz w:val="28"/>
          <w:szCs w:val="28"/>
          <w:lang w:val="uk-UA"/>
        </w:rPr>
        <w:t>(відомі випадки функціонування парламентів і з більшою кількістю палат, але їх робота як правило була не продуктивною, наприклад, Союзна Скупщина Югославії у 70-ті роки складалася із 5-ти палат).</w:t>
      </w:r>
    </w:p>
    <w:p w:rsidR="00E37162" w:rsidRPr="00B9009A" w:rsidRDefault="00E37162" w:rsidP="00E37162">
      <w:pPr>
        <w:numPr>
          <w:ilvl w:val="1"/>
          <w:numId w:val="94"/>
        </w:numPr>
        <w:spacing w:line="276" w:lineRule="auto"/>
        <w:ind w:left="0" w:firstLine="709"/>
        <w:jc w:val="both"/>
        <w:rPr>
          <w:sz w:val="28"/>
          <w:szCs w:val="28"/>
          <w:lang w:val="uk-UA"/>
        </w:rPr>
      </w:pPr>
      <w:r w:rsidRPr="00B9009A">
        <w:rPr>
          <w:sz w:val="28"/>
          <w:szCs w:val="28"/>
          <w:lang w:val="uk-UA"/>
        </w:rPr>
        <w:t>за роллю, яку відіграють парламенти</w:t>
      </w:r>
    </w:p>
    <w:p w:rsidR="00E37162" w:rsidRPr="00B9009A" w:rsidRDefault="00E37162" w:rsidP="00E37162">
      <w:pPr>
        <w:numPr>
          <w:ilvl w:val="1"/>
          <w:numId w:val="100"/>
        </w:numPr>
        <w:spacing w:line="276" w:lineRule="auto"/>
        <w:ind w:left="0" w:firstLine="709"/>
        <w:jc w:val="both"/>
        <w:rPr>
          <w:sz w:val="28"/>
          <w:szCs w:val="28"/>
          <w:u w:val="single"/>
          <w:lang w:val="uk-UA"/>
        </w:rPr>
      </w:pPr>
      <w:r w:rsidRPr="00B9009A">
        <w:rPr>
          <w:sz w:val="28"/>
          <w:szCs w:val="28"/>
          <w:u w:val="single"/>
          <w:lang w:val="uk-UA"/>
        </w:rPr>
        <w:t>активні парламенти</w:t>
      </w:r>
      <w:r w:rsidRPr="00B9009A">
        <w:rPr>
          <w:sz w:val="28"/>
          <w:szCs w:val="28"/>
          <w:lang w:val="uk-UA"/>
        </w:rPr>
        <w:t xml:space="preserve"> (конгрес США)</w:t>
      </w:r>
    </w:p>
    <w:p w:rsidR="00E37162" w:rsidRPr="00B9009A" w:rsidRDefault="00E37162" w:rsidP="00E37162">
      <w:pPr>
        <w:numPr>
          <w:ilvl w:val="2"/>
          <w:numId w:val="100"/>
        </w:numPr>
        <w:spacing w:line="276" w:lineRule="auto"/>
        <w:ind w:left="0" w:firstLine="709"/>
        <w:jc w:val="both"/>
        <w:rPr>
          <w:sz w:val="28"/>
          <w:szCs w:val="28"/>
          <w:lang w:val="uk-UA"/>
        </w:rPr>
      </w:pPr>
      <w:r w:rsidRPr="00B9009A">
        <w:rPr>
          <w:sz w:val="28"/>
          <w:szCs w:val="28"/>
          <w:lang w:val="uk-UA"/>
        </w:rPr>
        <w:t>вони приймають закони, беруть участь у формуванні уряду та його відставці, наділені правами об’являти імпічмент;</w:t>
      </w:r>
    </w:p>
    <w:p w:rsidR="00E37162" w:rsidRPr="00B9009A" w:rsidRDefault="00E37162" w:rsidP="00E37162">
      <w:pPr>
        <w:numPr>
          <w:ilvl w:val="1"/>
          <w:numId w:val="100"/>
        </w:numPr>
        <w:spacing w:line="276" w:lineRule="auto"/>
        <w:ind w:left="0" w:firstLine="709"/>
        <w:jc w:val="both"/>
        <w:rPr>
          <w:sz w:val="28"/>
          <w:szCs w:val="28"/>
          <w:u w:val="single"/>
          <w:lang w:val="uk-UA"/>
        </w:rPr>
      </w:pPr>
      <w:r w:rsidRPr="00B9009A">
        <w:rPr>
          <w:sz w:val="28"/>
          <w:szCs w:val="28"/>
          <w:u w:val="single"/>
          <w:lang w:val="uk-UA"/>
        </w:rPr>
        <w:t>реактивні парламенти</w:t>
      </w:r>
      <w:r w:rsidRPr="00B9009A">
        <w:rPr>
          <w:sz w:val="28"/>
          <w:szCs w:val="28"/>
          <w:lang w:val="uk-UA"/>
        </w:rPr>
        <w:t xml:space="preserve"> (Великобританія, Австралія, Канада)</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на парламенти впливає виконавча влада, але і парламенти впливають на уряд, тобто між цими двома гілками влади існує взаємозв’язок;</w:t>
      </w:r>
    </w:p>
    <w:p w:rsidR="00E37162" w:rsidRPr="00B9009A" w:rsidRDefault="00E37162" w:rsidP="00E37162">
      <w:pPr>
        <w:numPr>
          <w:ilvl w:val="1"/>
          <w:numId w:val="100"/>
        </w:numPr>
        <w:spacing w:line="276" w:lineRule="auto"/>
        <w:ind w:left="0" w:firstLine="709"/>
        <w:jc w:val="both"/>
        <w:rPr>
          <w:sz w:val="28"/>
          <w:szCs w:val="28"/>
          <w:u w:val="single"/>
          <w:lang w:val="uk-UA"/>
        </w:rPr>
      </w:pPr>
      <w:r w:rsidRPr="00B9009A">
        <w:rPr>
          <w:sz w:val="28"/>
          <w:szCs w:val="28"/>
          <w:u w:val="single"/>
          <w:lang w:val="uk-UA"/>
        </w:rPr>
        <w:t>маргінальні парламенти</w:t>
      </w:r>
    </w:p>
    <w:p w:rsidR="00E37162" w:rsidRPr="00B9009A" w:rsidRDefault="00E37162" w:rsidP="00E37162">
      <w:pPr>
        <w:numPr>
          <w:ilvl w:val="0"/>
          <w:numId w:val="101"/>
        </w:numPr>
        <w:spacing w:line="276" w:lineRule="auto"/>
        <w:ind w:left="0" w:firstLine="709"/>
        <w:jc w:val="both"/>
        <w:rPr>
          <w:sz w:val="28"/>
          <w:szCs w:val="28"/>
          <w:u w:val="single"/>
          <w:lang w:val="uk-UA"/>
        </w:rPr>
      </w:pPr>
      <w:r w:rsidRPr="00B9009A">
        <w:rPr>
          <w:sz w:val="28"/>
          <w:szCs w:val="28"/>
          <w:lang w:val="uk-UA"/>
        </w:rPr>
        <w:t>парламенти, які контролюються верховною виконавчою владою до такого степеню, що їх вплив на політику є дуже незначним;</w:t>
      </w:r>
    </w:p>
    <w:p w:rsidR="00E37162" w:rsidRPr="00B9009A" w:rsidRDefault="00E37162" w:rsidP="00E37162">
      <w:pPr>
        <w:numPr>
          <w:ilvl w:val="1"/>
          <w:numId w:val="100"/>
        </w:numPr>
        <w:spacing w:line="276" w:lineRule="auto"/>
        <w:ind w:left="0" w:firstLine="709"/>
        <w:jc w:val="both"/>
        <w:rPr>
          <w:sz w:val="28"/>
          <w:szCs w:val="28"/>
          <w:u w:val="single"/>
          <w:lang w:val="uk-UA"/>
        </w:rPr>
      </w:pPr>
      <w:r w:rsidRPr="00B9009A">
        <w:rPr>
          <w:sz w:val="28"/>
          <w:szCs w:val="28"/>
          <w:u w:val="single"/>
          <w:lang w:val="uk-UA"/>
        </w:rPr>
        <w:t xml:space="preserve">мінімальні парламенти </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 xml:space="preserve">парламенти як такі мають лише назву, а ніякого впливу на формування політики держави вони не мають. </w:t>
      </w:r>
    </w:p>
    <w:p w:rsidR="00E37162" w:rsidRPr="00D3116E" w:rsidRDefault="00E37162" w:rsidP="00E37162">
      <w:pPr>
        <w:spacing w:line="276" w:lineRule="auto"/>
        <w:ind w:left="709"/>
        <w:jc w:val="both"/>
        <w:rPr>
          <w:b/>
          <w:i/>
          <w:sz w:val="28"/>
          <w:szCs w:val="28"/>
          <w:lang w:val="uk-UA"/>
        </w:rPr>
      </w:pPr>
      <w:r w:rsidRPr="00D3116E">
        <w:rPr>
          <w:b/>
          <w:i/>
          <w:sz w:val="28"/>
          <w:szCs w:val="28"/>
          <w:lang w:val="uk-UA"/>
        </w:rPr>
        <w:t>Структура парламентів.</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Сучасні парламенти складаються з однієї чи двох палат, хоча історії відомі випадки трьох палат, шести палат у парламентів.</w:t>
      </w:r>
    </w:p>
    <w:p w:rsidR="00E37162" w:rsidRPr="00B9009A" w:rsidRDefault="00E37162" w:rsidP="00E37162">
      <w:pPr>
        <w:spacing w:line="276" w:lineRule="auto"/>
        <w:ind w:firstLine="709"/>
        <w:jc w:val="both"/>
        <w:rPr>
          <w:sz w:val="28"/>
          <w:szCs w:val="28"/>
          <w:lang w:val="uk-UA"/>
        </w:rPr>
      </w:pPr>
      <w:r w:rsidRPr="00B9009A">
        <w:rPr>
          <w:sz w:val="28"/>
          <w:szCs w:val="28"/>
          <w:lang w:val="uk-UA"/>
        </w:rPr>
        <w:tab/>
        <w:t>Спочатку парламент у Великобританії був однопалатним, він став двопалатним в середині 14 ст. в результаті компромісу між двома соціальними групами (аристократією і буржуазією).</w:t>
      </w:r>
    </w:p>
    <w:p w:rsidR="00E37162" w:rsidRPr="00B9009A" w:rsidRDefault="00E37162" w:rsidP="00E37162">
      <w:pPr>
        <w:spacing w:line="276" w:lineRule="auto"/>
        <w:ind w:firstLine="709"/>
        <w:jc w:val="both"/>
        <w:rPr>
          <w:b/>
          <w:sz w:val="28"/>
          <w:szCs w:val="28"/>
          <w:lang w:val="uk-UA"/>
        </w:rPr>
      </w:pPr>
      <w:r w:rsidRPr="00B9009A">
        <w:rPr>
          <w:sz w:val="28"/>
          <w:szCs w:val="28"/>
          <w:lang w:val="uk-UA"/>
        </w:rPr>
        <w:t>Двопалатна структура в країнах парламентської системи була гарантом від поспішного прийняття рішень членами нижньої палати. За традицією верхня палата була більш консервативною, захищаючою традиції, а нижня – більш демократичною і прогресивною. Вони таким чином ніби складали баланс.</w:t>
      </w:r>
      <w:r w:rsidRPr="00B9009A">
        <w:rPr>
          <w:b/>
          <w:sz w:val="28"/>
          <w:szCs w:val="28"/>
          <w:lang w:val="uk-UA"/>
        </w:rPr>
        <w:tab/>
      </w:r>
    </w:p>
    <w:p w:rsidR="00E37162" w:rsidRPr="00B9009A" w:rsidRDefault="00E37162" w:rsidP="00E37162">
      <w:pPr>
        <w:spacing w:line="276" w:lineRule="auto"/>
        <w:ind w:firstLine="709"/>
        <w:jc w:val="both"/>
        <w:rPr>
          <w:sz w:val="28"/>
          <w:szCs w:val="28"/>
          <w:lang w:val="uk-UA"/>
        </w:rPr>
      </w:pPr>
      <w:r w:rsidRPr="00B9009A">
        <w:rPr>
          <w:sz w:val="28"/>
          <w:szCs w:val="28"/>
          <w:lang w:val="uk-UA"/>
        </w:rPr>
        <w:t>В Європі в період буржуазних революцій створювалися однопалатні парламенти, вони були більш мобільні і пристосовані для реалізації революційних ідей, але в деяких країнах вони перевищували свої повноваження і перетворювалися в засоби деспотії.</w:t>
      </w:r>
    </w:p>
    <w:p w:rsidR="00E37162" w:rsidRPr="00B9009A" w:rsidRDefault="00E37162" w:rsidP="00E37162">
      <w:pPr>
        <w:spacing w:line="276" w:lineRule="auto"/>
        <w:ind w:firstLine="709"/>
        <w:jc w:val="both"/>
        <w:rPr>
          <w:sz w:val="28"/>
          <w:szCs w:val="28"/>
          <w:lang w:val="uk-UA"/>
        </w:rPr>
      </w:pPr>
      <w:r w:rsidRPr="00B9009A">
        <w:rPr>
          <w:sz w:val="28"/>
          <w:szCs w:val="28"/>
          <w:lang w:val="uk-UA"/>
        </w:rPr>
        <w:t>В США однопалатний Конгрес був перетворений у двопалатний Конгрес, так само у Франції відбулися зміни після гострих революційних потрясінь.</w:t>
      </w:r>
    </w:p>
    <w:p w:rsidR="00E37162" w:rsidRPr="00B9009A" w:rsidRDefault="00E37162" w:rsidP="00E37162">
      <w:pPr>
        <w:spacing w:line="276" w:lineRule="auto"/>
        <w:ind w:firstLine="709"/>
        <w:jc w:val="both"/>
        <w:rPr>
          <w:sz w:val="28"/>
          <w:szCs w:val="28"/>
          <w:lang w:val="uk-UA"/>
        </w:rPr>
      </w:pPr>
      <w:r w:rsidRPr="00B9009A">
        <w:rPr>
          <w:sz w:val="28"/>
          <w:szCs w:val="28"/>
          <w:lang w:val="uk-UA"/>
        </w:rPr>
        <w:t>Перевага двопалатного парламенту полягала в тому, що верхня палата стримувала нижню від непродуманих і жорстких рішень.</w:t>
      </w:r>
    </w:p>
    <w:p w:rsidR="00E37162" w:rsidRPr="00B9009A" w:rsidRDefault="00E37162" w:rsidP="00E37162">
      <w:pPr>
        <w:spacing w:line="276" w:lineRule="auto"/>
        <w:ind w:firstLine="709"/>
        <w:jc w:val="both"/>
        <w:rPr>
          <w:sz w:val="28"/>
          <w:szCs w:val="28"/>
          <w:lang w:val="uk-UA"/>
        </w:rPr>
      </w:pPr>
      <w:r w:rsidRPr="00B9009A">
        <w:rPr>
          <w:sz w:val="28"/>
          <w:szCs w:val="28"/>
          <w:lang w:val="uk-UA"/>
        </w:rPr>
        <w:t>В країнах з федеративною формою правління майже завжди є спеціальна друга палата для представництва інтересів суб’єктів федерації (США, Австралія, Австрія, Венесуела, Індія, Мексика та ін.)</w:t>
      </w:r>
    </w:p>
    <w:p w:rsidR="00E37162" w:rsidRPr="00B9009A" w:rsidRDefault="00E37162" w:rsidP="00E37162">
      <w:pPr>
        <w:spacing w:line="276" w:lineRule="auto"/>
        <w:ind w:firstLine="709"/>
        <w:jc w:val="both"/>
        <w:rPr>
          <w:sz w:val="28"/>
          <w:szCs w:val="28"/>
          <w:lang w:val="uk-UA"/>
        </w:rPr>
      </w:pPr>
      <w:r w:rsidRPr="00B9009A">
        <w:rPr>
          <w:sz w:val="28"/>
          <w:szCs w:val="28"/>
          <w:lang w:val="uk-UA"/>
        </w:rPr>
        <w:t>На думку деяких авторів однопалатні парламенти є більш ефективними та відповідають демократичному устрою та однонаціональному складу населення, їх законодавча процедура не настільки складана як у двопалатному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Але слід відзначити, що двопалатність парламенту задовольняє потреби федеративного устрою держави, запобігає непродуманим рішенням.</w:t>
      </w:r>
    </w:p>
    <w:p w:rsidR="00E37162" w:rsidRPr="00B9009A" w:rsidRDefault="00E37162" w:rsidP="00E37162">
      <w:pPr>
        <w:spacing w:line="276" w:lineRule="auto"/>
        <w:ind w:firstLine="709"/>
        <w:jc w:val="both"/>
        <w:rPr>
          <w:sz w:val="28"/>
          <w:szCs w:val="28"/>
          <w:lang w:val="uk-UA"/>
        </w:rPr>
      </w:pPr>
      <w:r w:rsidRPr="00B9009A">
        <w:rPr>
          <w:sz w:val="28"/>
          <w:szCs w:val="28"/>
          <w:lang w:val="uk-UA"/>
        </w:rPr>
        <w:t>В двопалатних парламентах є дві моделі взаємовідносин між палатами: рівний правовий статус та неоднаковий.</w:t>
      </w:r>
    </w:p>
    <w:p w:rsidR="00E37162" w:rsidRPr="00B9009A" w:rsidRDefault="00E37162" w:rsidP="00E37162">
      <w:pPr>
        <w:spacing w:line="276" w:lineRule="auto"/>
        <w:ind w:firstLine="709"/>
        <w:jc w:val="both"/>
        <w:rPr>
          <w:sz w:val="28"/>
          <w:szCs w:val="28"/>
          <w:lang w:val="uk-UA"/>
        </w:rPr>
      </w:pPr>
      <w:r w:rsidRPr="00B9009A">
        <w:rPr>
          <w:sz w:val="28"/>
          <w:szCs w:val="28"/>
          <w:lang w:val="uk-UA"/>
        </w:rPr>
        <w:t>Наприклад, в США дві палати конгресу мають рівні повноваження у законодавчій сфері, але нижня палата має виключні повноваження у сфері фінансів, а верхня – ратифікує міжнародні договори, затверджує призначення посадових осіб та виконує роль суду в процедурі імпічменту.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Довгий час принцип рівності був свідченням демократизму і пропагувався після Другої світової війни. </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Але практика показує, що рівність прав палат не завжди дає позитивні результати, так рівність компетенції може привести до зникнення </w:t>
      </w:r>
      <w:r w:rsidRPr="00B9009A">
        <w:rPr>
          <w:sz w:val="28"/>
          <w:szCs w:val="28"/>
          <w:lang w:val="uk-UA"/>
        </w:rPr>
        <w:lastRenderedPageBreak/>
        <w:t>специфічних функцій у палат і вони можуть просто дублювати роботу одна одної.</w:t>
      </w:r>
    </w:p>
    <w:p w:rsidR="00E37162" w:rsidRPr="00B9009A" w:rsidRDefault="00E37162" w:rsidP="00E37162">
      <w:pPr>
        <w:spacing w:line="276" w:lineRule="auto"/>
        <w:ind w:firstLine="709"/>
        <w:jc w:val="both"/>
        <w:rPr>
          <w:sz w:val="28"/>
          <w:szCs w:val="28"/>
          <w:lang w:val="uk-UA"/>
        </w:rPr>
      </w:pPr>
      <w:r w:rsidRPr="00B9009A">
        <w:rPr>
          <w:sz w:val="28"/>
          <w:szCs w:val="28"/>
          <w:lang w:val="uk-UA"/>
        </w:rPr>
        <w:t>Важливу роль в діяльності парламентів відіграють його керівні органи.</w:t>
      </w:r>
    </w:p>
    <w:p w:rsidR="00E37162" w:rsidRPr="00B9009A" w:rsidRDefault="00E37162" w:rsidP="00E37162">
      <w:pPr>
        <w:spacing w:line="276" w:lineRule="auto"/>
        <w:ind w:firstLine="709"/>
        <w:jc w:val="both"/>
        <w:rPr>
          <w:sz w:val="28"/>
          <w:szCs w:val="28"/>
          <w:lang w:val="uk-UA"/>
        </w:rPr>
      </w:pPr>
      <w:r w:rsidRPr="00B9009A">
        <w:rPr>
          <w:sz w:val="28"/>
          <w:szCs w:val="28"/>
          <w:lang w:val="uk-UA"/>
        </w:rPr>
        <w:t>В нижніх палатах та однопалатних парламентах вони обираються депутатами, як правило на першій сесії на весь строк повноважень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Як правило за традицією голову нижньої палати називають спікером. Крім нього депутати можуть обирати одного чи двох віце-спікерів, секретарів, які редагують та підписують протоколи засідань, а в деяких країнах (Франція, Італія, Бельгія) обирають ще й квесторів, які займаються адміністративно-господарською діяльність в парламенті. На них покладені функції по догляду за приміщенням парламенту та іншими допоміжними приміщеннями (бібліотеками, спортивними залами...), вони займаються видатками та підтриманням порядку в залі засідань.</w:t>
      </w:r>
    </w:p>
    <w:p w:rsidR="00E37162" w:rsidRPr="00B9009A" w:rsidRDefault="00E37162" w:rsidP="00E37162">
      <w:pPr>
        <w:spacing w:line="276" w:lineRule="auto"/>
        <w:ind w:firstLine="709"/>
        <w:jc w:val="both"/>
        <w:rPr>
          <w:sz w:val="28"/>
          <w:szCs w:val="28"/>
          <w:lang w:val="uk-UA"/>
        </w:rPr>
      </w:pPr>
      <w:r w:rsidRPr="00B9009A">
        <w:rPr>
          <w:sz w:val="28"/>
          <w:szCs w:val="28"/>
          <w:lang w:val="uk-UA"/>
        </w:rPr>
        <w:t>Голова верхньої палати в деяких країнах обирається як і голова нижньої палати (Франція, Італія, Японія), а в деяких країнах цей пост займається за посадою. Наприклад, в США віце-президент стає керівником верхньої палати; в Великобританії Палатою Лордів керує Лорд-канцлер, член Кабінету міністрів, особа призначена на посаду Прем’єр-міністром, в Канаді спікер Сенату призначається на посаду указом генерал-губернатора, за рекомендацією Прем’єр-міністра.</w:t>
      </w:r>
    </w:p>
    <w:p w:rsidR="00E37162" w:rsidRPr="00B9009A" w:rsidRDefault="00E37162" w:rsidP="00E37162">
      <w:pPr>
        <w:spacing w:line="276" w:lineRule="auto"/>
        <w:ind w:firstLine="709"/>
        <w:jc w:val="both"/>
        <w:rPr>
          <w:sz w:val="28"/>
          <w:szCs w:val="28"/>
          <w:lang w:val="uk-UA"/>
        </w:rPr>
      </w:pPr>
      <w:r w:rsidRPr="00B9009A">
        <w:rPr>
          <w:sz w:val="28"/>
          <w:szCs w:val="28"/>
          <w:lang w:val="uk-UA"/>
        </w:rPr>
        <w:t>Керівники палати в ряді країн можуть утворювати колегіальний орган. Так, в Німеччині президент палати і два секретаря утворюють президію під час засідання Бундестагу.</w:t>
      </w:r>
    </w:p>
    <w:p w:rsidR="00E37162" w:rsidRPr="00B9009A" w:rsidRDefault="00E37162" w:rsidP="00E37162">
      <w:pPr>
        <w:spacing w:line="276" w:lineRule="auto"/>
        <w:ind w:firstLine="709"/>
        <w:jc w:val="both"/>
        <w:rPr>
          <w:sz w:val="28"/>
          <w:szCs w:val="28"/>
          <w:lang w:val="uk-UA"/>
        </w:rPr>
      </w:pPr>
      <w:r w:rsidRPr="00B9009A">
        <w:rPr>
          <w:sz w:val="28"/>
          <w:szCs w:val="28"/>
          <w:lang w:val="uk-UA"/>
        </w:rPr>
        <w:t>Парламентські комісії чи комітети – це спеціальні органи, утворені з депутатів, головною ціллю яких є підготовча робота по створенню і оцінці законопроектів, контроль за виконанням законів чи за діяльності виконавчої влади і т.д. Отже, законопроекти завжди попередньо обговорюються на засіданнях комісій, без їх висновку законопроект не може бути поставлений на голосування. Комісії мають право вносити поправки в законопроекти, повертати їх авторам для уточнення, на доопрацювання, призначати експертизи.</w:t>
      </w:r>
    </w:p>
    <w:p w:rsidR="00E37162" w:rsidRPr="00B9009A" w:rsidRDefault="00E37162" w:rsidP="00E37162">
      <w:pPr>
        <w:spacing w:line="276" w:lineRule="auto"/>
        <w:ind w:firstLine="709"/>
        <w:jc w:val="both"/>
        <w:rPr>
          <w:sz w:val="28"/>
          <w:szCs w:val="28"/>
          <w:lang w:val="uk-UA"/>
        </w:rPr>
      </w:pPr>
      <w:r w:rsidRPr="00B9009A">
        <w:rPr>
          <w:sz w:val="28"/>
          <w:szCs w:val="28"/>
          <w:lang w:val="uk-UA"/>
        </w:rPr>
        <w:t>Комісії парламенту можуть бути постійні і тимчасові, спеціалізовані та універсальні.</w:t>
      </w:r>
    </w:p>
    <w:p w:rsidR="00E37162" w:rsidRPr="00B9009A" w:rsidRDefault="00E37162" w:rsidP="00E37162">
      <w:pPr>
        <w:spacing w:line="276" w:lineRule="auto"/>
        <w:ind w:firstLine="709"/>
        <w:jc w:val="both"/>
        <w:rPr>
          <w:sz w:val="28"/>
          <w:szCs w:val="28"/>
          <w:lang w:val="uk-UA"/>
        </w:rPr>
      </w:pPr>
      <w:r w:rsidRPr="00B9009A">
        <w:rPr>
          <w:sz w:val="28"/>
          <w:szCs w:val="28"/>
          <w:lang w:val="uk-UA"/>
        </w:rPr>
        <w:t>Постійні комісії діють протягом всього терміну повноважень парламенту. Вони формуються на пропорційній основі від партійних фракцій.</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Тимчасові ж комісії створюються для виконання певних покладених на них функцій (наприклад, слідчі комісії, редакційні комісії по виробленню тексту того чи іншого законопроекту).</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Комісії складаються з депутатів, але при необхідності до їх роботи можуть залучатися в якості спеціалістів державні посадові особи, бізнесмени, вчені, які можуть виступати в якості експертів. Цей процес обговорення здійснюється «за закритими дверми». </w:t>
      </w:r>
    </w:p>
    <w:p w:rsidR="00E37162" w:rsidRPr="00B9009A" w:rsidRDefault="00E37162" w:rsidP="00E37162">
      <w:pPr>
        <w:spacing w:line="276" w:lineRule="auto"/>
        <w:ind w:firstLine="709"/>
        <w:jc w:val="both"/>
        <w:rPr>
          <w:sz w:val="28"/>
          <w:szCs w:val="28"/>
          <w:lang w:val="uk-UA"/>
        </w:rPr>
      </w:pPr>
      <w:r w:rsidRPr="00B9009A">
        <w:rPr>
          <w:sz w:val="28"/>
          <w:szCs w:val="28"/>
          <w:lang w:val="uk-UA"/>
        </w:rPr>
        <w:t>Партійні об’єднання депутатів називаються партійними фракціями (Німеччина), парламентськими групами (Франція, Італія), парламентськими партіями (Великобританія), партійними клубами (Австрія, Польща, Хорватія).</w:t>
      </w:r>
    </w:p>
    <w:p w:rsidR="00E37162" w:rsidRPr="00B9009A" w:rsidRDefault="00E37162" w:rsidP="00E37162">
      <w:pPr>
        <w:spacing w:line="276" w:lineRule="auto"/>
        <w:ind w:firstLine="709"/>
        <w:jc w:val="both"/>
        <w:rPr>
          <w:sz w:val="28"/>
          <w:szCs w:val="28"/>
          <w:lang w:val="uk-UA"/>
        </w:rPr>
      </w:pPr>
      <w:r w:rsidRPr="00B9009A">
        <w:rPr>
          <w:sz w:val="28"/>
          <w:szCs w:val="28"/>
          <w:lang w:val="uk-UA"/>
        </w:rPr>
        <w:t>Фракції використовують свій вплив при контролі за діяльністю уряду, в парламентських республіках та монархіях вони формують уряд (фракція, що має більшість формує уряд, а інші фракції об’єднуються і формують коаліційний уряд).</w:t>
      </w:r>
    </w:p>
    <w:p w:rsidR="00E37162" w:rsidRPr="00B9009A" w:rsidRDefault="00E37162" w:rsidP="00E37162">
      <w:pPr>
        <w:spacing w:line="276" w:lineRule="auto"/>
        <w:ind w:firstLine="709"/>
        <w:jc w:val="both"/>
        <w:rPr>
          <w:sz w:val="28"/>
          <w:szCs w:val="28"/>
          <w:lang w:val="uk-UA"/>
        </w:rPr>
      </w:pPr>
      <w:r w:rsidRPr="00B9009A">
        <w:rPr>
          <w:sz w:val="28"/>
          <w:szCs w:val="28"/>
          <w:lang w:val="uk-UA"/>
        </w:rPr>
        <w:t>Крім фактичного лідера фракції (лідера партії) можуть мати місце і процедурні начальники, які в країнах англосаксонської системи права називаються «кнутами» та слідкують за правильністю голосування членів фракції, за порядком голосування, ведуть підрахунок голосів і т.д.</w:t>
      </w:r>
    </w:p>
    <w:p w:rsidR="00E37162" w:rsidRPr="00B9009A" w:rsidRDefault="00E37162" w:rsidP="00E37162">
      <w:pPr>
        <w:spacing w:line="276" w:lineRule="auto"/>
        <w:ind w:firstLine="709"/>
        <w:jc w:val="both"/>
        <w:rPr>
          <w:sz w:val="28"/>
          <w:szCs w:val="28"/>
          <w:lang w:val="uk-UA"/>
        </w:rPr>
      </w:pPr>
      <w:r w:rsidRPr="00B9009A">
        <w:rPr>
          <w:sz w:val="28"/>
          <w:szCs w:val="28"/>
          <w:lang w:val="uk-UA"/>
        </w:rPr>
        <w:t>В парламентах можуть створюватися і спеціальні органи парламентського контролю: ревізори, контролери, омбудсмен, народний захисник.</w:t>
      </w:r>
    </w:p>
    <w:p w:rsidR="00E37162" w:rsidRPr="00B9009A" w:rsidRDefault="00E37162" w:rsidP="00E37162">
      <w:pPr>
        <w:spacing w:line="276" w:lineRule="auto"/>
        <w:ind w:firstLine="709"/>
        <w:jc w:val="both"/>
        <w:rPr>
          <w:sz w:val="28"/>
          <w:szCs w:val="28"/>
          <w:lang w:val="uk-UA"/>
        </w:rPr>
      </w:pPr>
      <w:r w:rsidRPr="00B9009A">
        <w:rPr>
          <w:sz w:val="28"/>
          <w:szCs w:val="28"/>
          <w:lang w:val="uk-UA"/>
        </w:rPr>
        <w:t>Парламенти можуть створювати так звані рахункові палати чи комісії.</w:t>
      </w:r>
    </w:p>
    <w:p w:rsidR="00E37162" w:rsidRPr="00B9009A" w:rsidRDefault="00E37162" w:rsidP="00E37162">
      <w:pPr>
        <w:spacing w:line="276" w:lineRule="auto"/>
        <w:ind w:firstLine="709"/>
        <w:jc w:val="both"/>
        <w:rPr>
          <w:sz w:val="28"/>
          <w:szCs w:val="28"/>
          <w:lang w:val="uk-UA"/>
        </w:rPr>
      </w:pPr>
      <w:r w:rsidRPr="00B9009A">
        <w:rPr>
          <w:sz w:val="28"/>
          <w:szCs w:val="28"/>
          <w:lang w:val="uk-UA"/>
        </w:rPr>
        <w:t>В Німеччині є, наприклад, уповноважений Бундестага у справах оборони та армії.</w:t>
      </w:r>
    </w:p>
    <w:p w:rsidR="00E37162" w:rsidRPr="00D3116E" w:rsidRDefault="00E37162" w:rsidP="00E37162">
      <w:pPr>
        <w:spacing w:line="276" w:lineRule="auto"/>
        <w:ind w:left="709"/>
        <w:jc w:val="both"/>
        <w:rPr>
          <w:b/>
          <w:i/>
          <w:sz w:val="28"/>
          <w:szCs w:val="28"/>
          <w:lang w:val="uk-UA"/>
        </w:rPr>
      </w:pPr>
      <w:r w:rsidRPr="00D3116E">
        <w:rPr>
          <w:b/>
          <w:i/>
          <w:sz w:val="28"/>
          <w:szCs w:val="28"/>
          <w:lang w:val="uk-UA"/>
        </w:rPr>
        <w:t>Формування парламентів.</w:t>
      </w:r>
    </w:p>
    <w:p w:rsidR="00E37162" w:rsidRPr="00B9009A" w:rsidRDefault="00E37162" w:rsidP="00E37162">
      <w:pPr>
        <w:spacing w:line="276" w:lineRule="auto"/>
        <w:ind w:firstLine="709"/>
        <w:jc w:val="both"/>
        <w:rPr>
          <w:sz w:val="28"/>
          <w:szCs w:val="28"/>
          <w:lang w:val="uk-UA"/>
        </w:rPr>
      </w:pPr>
      <w:r w:rsidRPr="00B9009A">
        <w:rPr>
          <w:sz w:val="28"/>
          <w:szCs w:val="28"/>
          <w:lang w:val="uk-UA"/>
        </w:rPr>
        <w:t>Порядок формування парламентів залежить від їх структури.</w:t>
      </w:r>
    </w:p>
    <w:p w:rsidR="00E37162" w:rsidRPr="00B9009A" w:rsidRDefault="00E37162" w:rsidP="00E37162">
      <w:pPr>
        <w:spacing w:line="276" w:lineRule="auto"/>
        <w:ind w:firstLine="709"/>
        <w:jc w:val="both"/>
        <w:rPr>
          <w:sz w:val="28"/>
          <w:szCs w:val="28"/>
          <w:lang w:val="uk-UA"/>
        </w:rPr>
      </w:pPr>
      <w:r w:rsidRPr="00B9009A">
        <w:rPr>
          <w:sz w:val="28"/>
          <w:szCs w:val="28"/>
          <w:lang w:val="uk-UA"/>
        </w:rPr>
        <w:t>Як правило однопалатні парламенти обирає населення.</w:t>
      </w:r>
    </w:p>
    <w:p w:rsidR="00E37162" w:rsidRPr="00B9009A" w:rsidRDefault="00E37162" w:rsidP="00E37162">
      <w:pPr>
        <w:spacing w:line="276" w:lineRule="auto"/>
        <w:ind w:firstLine="709"/>
        <w:jc w:val="both"/>
        <w:rPr>
          <w:sz w:val="28"/>
          <w:szCs w:val="28"/>
          <w:lang w:val="uk-UA"/>
        </w:rPr>
      </w:pPr>
      <w:r w:rsidRPr="00B9009A">
        <w:rPr>
          <w:sz w:val="28"/>
          <w:szCs w:val="28"/>
          <w:lang w:val="uk-UA"/>
        </w:rPr>
        <w:t>А в двопалатному парламенті нижня палата обирається населенням, а верхня палата формується способом, передбаченим законодавством країни.</w:t>
      </w:r>
    </w:p>
    <w:p w:rsidR="00E37162" w:rsidRPr="00B9009A" w:rsidRDefault="00E37162" w:rsidP="00E37162">
      <w:pPr>
        <w:spacing w:line="276" w:lineRule="auto"/>
        <w:ind w:firstLine="709"/>
        <w:jc w:val="both"/>
        <w:rPr>
          <w:sz w:val="28"/>
          <w:szCs w:val="28"/>
          <w:lang w:val="uk-UA"/>
        </w:rPr>
      </w:pPr>
      <w:r w:rsidRPr="00B9009A">
        <w:rPr>
          <w:sz w:val="28"/>
          <w:szCs w:val="28"/>
          <w:lang w:val="uk-UA"/>
        </w:rPr>
        <w:tab/>
        <w:t>Члени нижньої палати як правило називаються депутатами, народними представниками, а верхньої – сенаторами. До складу парламенту інколи входять їх заступники (наприклад, в Бразилії у кожного сенатора є два заступники).</w:t>
      </w:r>
    </w:p>
    <w:p w:rsidR="00E37162" w:rsidRPr="00B9009A" w:rsidRDefault="00E37162" w:rsidP="00E37162">
      <w:pPr>
        <w:spacing w:line="276" w:lineRule="auto"/>
        <w:ind w:firstLine="709"/>
        <w:jc w:val="both"/>
        <w:rPr>
          <w:sz w:val="28"/>
          <w:szCs w:val="28"/>
          <w:lang w:val="uk-UA"/>
        </w:rPr>
      </w:pPr>
      <w:r w:rsidRPr="00B9009A">
        <w:rPr>
          <w:sz w:val="28"/>
          <w:szCs w:val="28"/>
          <w:lang w:val="uk-UA"/>
        </w:rPr>
        <w:t>В деяких федеративних державах до складу парламенту входять також делегати від територій, володінь, федерального округу, асоційованих держав, які не є суб’єктами федерації (США).</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Депутати нижньої палати і однопалатного парламенту обираються</w:t>
      </w:r>
      <w:r w:rsidRPr="00B9009A">
        <w:rPr>
          <w:sz w:val="28"/>
          <w:szCs w:val="28"/>
          <w:lang w:val="uk-UA"/>
        </w:rPr>
        <w:t xml:space="preserve"> як правило строком на 4-5 років (у США палата представників обирається на 2 </w:t>
      </w:r>
      <w:r w:rsidRPr="00B9009A">
        <w:rPr>
          <w:sz w:val="28"/>
          <w:szCs w:val="28"/>
          <w:lang w:val="uk-UA"/>
        </w:rPr>
        <w:lastRenderedPageBreak/>
        <w:t>роки, палата депутатів Мексики – на 3 роки, Національні збори Франції – на 5 років, Палата Представників в Японії – на 4 роки) безпосередньо громадянами або шляхом багатоступеневих виборів (Китай).</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Частина членів парламенту можуть обиратися непрямими виборами (Бутан, Свазіленд).</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В деяких країнах резервуються місця для представників певних релігій, національностей, а також для жінок. Ці місця заміщаються шляхом непрямих виборів (для жінок – в Бангладеш, для послідовників індуських релігій – в Пакистані, для ассирійців – в Ірані).</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 xml:space="preserve">В Єгипті, наприклад, половина місць резервується для депутатів – робітників і селян, які обираються громадянами разом з іншими групами населення. </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Президент Єгипту може призначати в парламент не більше десяти осіб, які мають особливі заслуги перед державою.</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В Данії є фіксоване представництво від Фарерських островів і від Гренландії (по 2 особи), в Китаї – від армії.</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В Бутані, Тонга, Брунеї в однопалатних парламентах значну кількість міст займають особи за посадою – які знаходяться на службі у короля чи представника знаті.</w:t>
      </w:r>
    </w:p>
    <w:p w:rsidR="00E37162" w:rsidRPr="00B9009A" w:rsidRDefault="00E37162" w:rsidP="00E37162">
      <w:pPr>
        <w:spacing w:line="276" w:lineRule="auto"/>
        <w:ind w:firstLine="709"/>
        <w:jc w:val="both"/>
        <w:rPr>
          <w:sz w:val="28"/>
          <w:szCs w:val="28"/>
          <w:lang w:val="uk-UA"/>
        </w:rPr>
      </w:pPr>
      <w:r w:rsidRPr="00B9009A">
        <w:rPr>
          <w:sz w:val="28"/>
          <w:szCs w:val="28"/>
          <w:lang w:val="uk-UA"/>
        </w:rPr>
        <w:tab/>
      </w:r>
      <w:r w:rsidRPr="00B9009A">
        <w:rPr>
          <w:sz w:val="28"/>
          <w:szCs w:val="28"/>
          <w:u w:val="dotted"/>
          <w:lang w:val="uk-UA"/>
        </w:rPr>
        <w:t>Верхня палата формується різними способами:</w:t>
      </w:r>
      <w:r w:rsidRPr="00B9009A">
        <w:rPr>
          <w:sz w:val="28"/>
          <w:szCs w:val="28"/>
          <w:lang w:val="uk-UA"/>
        </w:rPr>
        <w:t xml:space="preserve"> шляхом прямих і непрямих виборів, призначення, заняття місця в парламенті за посадою. </w:t>
      </w:r>
    </w:p>
    <w:p w:rsidR="00E37162" w:rsidRPr="00B9009A" w:rsidRDefault="00E37162" w:rsidP="00E37162">
      <w:pPr>
        <w:numPr>
          <w:ilvl w:val="0"/>
          <w:numId w:val="101"/>
        </w:numPr>
        <w:spacing w:line="276" w:lineRule="auto"/>
        <w:ind w:left="0" w:firstLine="709"/>
        <w:jc w:val="both"/>
        <w:rPr>
          <w:sz w:val="28"/>
          <w:szCs w:val="28"/>
          <w:lang w:val="uk-UA"/>
        </w:rPr>
      </w:pPr>
      <w:r w:rsidRPr="00B9009A">
        <w:rPr>
          <w:sz w:val="28"/>
          <w:szCs w:val="28"/>
          <w:lang w:val="uk-UA"/>
        </w:rPr>
        <w:t>Прямі вибори сенаторів громадянами передбачені в США (по два сенатори від штату), Бразилії (по три), в Італії (не менше семи від області), Японії, Румунії та ін.</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Шляхом непрямих виборів формується сенат у Франції, де виборчу колегію в кожному регіоні складають члени нижньої палати від даного регіону і радники різних муніципальних органів.</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В Індії члени верхньої палати обираються законодавчими зборами штатів.</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В Іспанії поєднуються прямі і непрямі вибори, оскільки одна частина сенаторів обирається безпосередньо громадянами, а інша частина – представницькими органами автономій.</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Так само в Бельгії частина сенаторів обирається населенням, а інша частина – провінційними радами.</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 xml:space="preserve">Повністю главою держави члени верхніх палат призначаються у Канаді, Йорданії, Таїланді, Ямайці, Барбадосі, Белізі (в багатьох з них генерал-губернатором – представником корони Великобританії). </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Глава держави може також призначати декілька членів верхньої палати (в Італії – 5, в Індії – 12).</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lastRenderedPageBreak/>
        <w:t>В Зімбабве частина сенаторів обирається нижньою палатою, а частина призначається Президентом.</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В Німеччині члени верхньої палати призначаються урядами земель.</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У Великобританії місця в Палаті Лордів займають за спадком дворяни (пери) які мають титул не нижче барона (з 1963 року – і жінки), особи, яким такий титул присвоїла королева за представленням Кабінету Міністрів (але такий титул і місце в Палаті Лордів не передається по спадщині), єпископи, архієпископи, члени, обрані шотландськими та ірландськими лордами, апеляційні (судові) лорди. Палата Лордів постійно збільшується та у даний час нараховує понад 1200 осіб та вважається одним з найбільш недемократичних інститутів у англійській системі демократії. Реально на її засіданнях присутніми є кілька десятків лордів. Існує кворум – 3 лорди, які можуть приймати рішення.</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В Норвегії та Ісландії верхню палату обирають із свого складу члени нижньої палати парламенту (одна четверта, одна третя).</w:t>
      </w:r>
    </w:p>
    <w:p w:rsidR="00E37162" w:rsidRPr="00B9009A" w:rsidRDefault="00E37162" w:rsidP="00E37162">
      <w:pPr>
        <w:numPr>
          <w:ilvl w:val="0"/>
          <w:numId w:val="103"/>
        </w:numPr>
        <w:spacing w:line="276" w:lineRule="auto"/>
        <w:ind w:left="0" w:firstLine="709"/>
        <w:jc w:val="both"/>
        <w:rPr>
          <w:sz w:val="28"/>
          <w:szCs w:val="28"/>
          <w:lang w:val="uk-UA"/>
        </w:rPr>
      </w:pPr>
      <w:r w:rsidRPr="00B9009A">
        <w:rPr>
          <w:sz w:val="28"/>
          <w:szCs w:val="28"/>
          <w:lang w:val="uk-UA"/>
        </w:rPr>
        <w:t>В федеративних державах верхня палата або формується на паритетних засадах, тобто від певних регіонів обирається, делегується, призначається однакове число сенаторів, або представництво залежить від кількості населення в суб’єктах федерації (в Німеччині 3-6 членів верхньої палати, в Індії 1-36 від штату). В унітарних державах число сенаторів також залежить від чисельності населення у певному регіоні (в Польщі – 2-3 сенатори від воєводства, у Франції, Італії 1-7 сенаторів).</w:t>
      </w:r>
    </w:p>
    <w:p w:rsidR="00E37162" w:rsidRPr="00B9009A" w:rsidRDefault="00E37162" w:rsidP="00E37162">
      <w:pPr>
        <w:spacing w:line="276" w:lineRule="auto"/>
        <w:ind w:firstLine="709"/>
        <w:jc w:val="both"/>
        <w:rPr>
          <w:sz w:val="28"/>
          <w:szCs w:val="28"/>
          <w:lang w:val="uk-UA"/>
        </w:rPr>
      </w:pPr>
      <w:r w:rsidRPr="00B9009A">
        <w:rPr>
          <w:sz w:val="28"/>
          <w:szCs w:val="28"/>
          <w:lang w:val="uk-UA"/>
        </w:rPr>
        <w:tab/>
        <w:t>Термін повноважень палат може збігатися (Італія, Іспанія, Польща), але як правило термін повноважень вищої палати є більшим. Так, Сенат Франції обирається на 9 років, Палата Радників Японії – на 6 років.</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Нижня палата і однопалатний парламент </w:t>
      </w:r>
      <w:r w:rsidRPr="00B9009A">
        <w:rPr>
          <w:sz w:val="28"/>
          <w:szCs w:val="28"/>
          <w:u w:val="dotted"/>
          <w:lang w:val="uk-UA"/>
        </w:rPr>
        <w:t>переобираються</w:t>
      </w:r>
      <w:r w:rsidRPr="00B9009A">
        <w:rPr>
          <w:sz w:val="28"/>
          <w:szCs w:val="28"/>
          <w:lang w:val="uk-UA"/>
        </w:rPr>
        <w:t xml:space="preserve"> повністю. </w:t>
      </w:r>
    </w:p>
    <w:p w:rsidR="00E37162" w:rsidRPr="00B9009A" w:rsidRDefault="00E37162" w:rsidP="00E37162">
      <w:pPr>
        <w:spacing w:line="276" w:lineRule="auto"/>
        <w:ind w:firstLine="709"/>
        <w:jc w:val="both"/>
        <w:rPr>
          <w:sz w:val="28"/>
          <w:szCs w:val="28"/>
          <w:lang w:val="uk-UA"/>
        </w:rPr>
      </w:pPr>
      <w:r w:rsidRPr="00B9009A">
        <w:rPr>
          <w:sz w:val="28"/>
          <w:szCs w:val="28"/>
          <w:lang w:val="uk-UA"/>
        </w:rPr>
        <w:t>До верхньої палати часто застосовується принцип ротації, сенатори обираються на більш довгий термін і палата обновлюється частинами (в США на 6 років з обновленням на одну третю кожні 2 роки, у Франції з обновленням на одну третю кожні 3 роки, в Японії на половину кожні 3 роки).</w:t>
      </w:r>
    </w:p>
    <w:p w:rsidR="00E37162" w:rsidRPr="00B9009A" w:rsidRDefault="00E37162" w:rsidP="00E37162">
      <w:pPr>
        <w:spacing w:line="276" w:lineRule="auto"/>
        <w:ind w:firstLine="709"/>
        <w:jc w:val="both"/>
        <w:rPr>
          <w:sz w:val="28"/>
          <w:szCs w:val="28"/>
          <w:lang w:val="uk-UA"/>
        </w:rPr>
      </w:pPr>
      <w:r w:rsidRPr="00B9009A">
        <w:rPr>
          <w:sz w:val="28"/>
          <w:szCs w:val="28"/>
          <w:lang w:val="uk-UA"/>
        </w:rPr>
        <w:t>Законодавство більшості країн встановлює різні вікові цензи для обрання членів верхньої та нижньої палат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Так, депутатами до нижньої палати парламенту Італії може бути обраний громадянин після досягнення 25 років, а до верхньої палати – після досягнення 40 років. У США відповідно – 25 та 30 років, у Франції – 23 та 35 років. </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Кількісний склад парламенту визначається у конституціях та інших нормативних актах. В Італії: палата депутатів – 650 осіб, а сенаторів – 315; Сейм Польщі – 460 депутатів, Сенат – 100 сенаторів; Конституції Греції та Іспанії встановлюють верхню та нижню межі кількісного складу парламенту, так, кількість членів палати депутатів Греції не може бути меншою від 200 і більшою від 300 чоловік, Конгрес Іспанії нараховує мінімум – 300 і максимум – 400 депутатів, у Китаї верхня межа депутатів Всекитайських зборів народних представників не повинна перевищувати 3 тис. чоловік.</w:t>
      </w:r>
    </w:p>
    <w:p w:rsidR="00E37162" w:rsidRPr="00D3116E" w:rsidRDefault="00E37162" w:rsidP="00E37162">
      <w:pPr>
        <w:spacing w:line="276" w:lineRule="auto"/>
        <w:ind w:left="709"/>
        <w:jc w:val="both"/>
        <w:rPr>
          <w:b/>
          <w:i/>
          <w:sz w:val="28"/>
          <w:szCs w:val="28"/>
          <w:lang w:val="uk-UA"/>
        </w:rPr>
      </w:pPr>
      <w:r w:rsidRPr="00D3116E">
        <w:rPr>
          <w:b/>
          <w:i/>
          <w:sz w:val="28"/>
          <w:szCs w:val="28"/>
          <w:lang w:val="uk-UA"/>
        </w:rPr>
        <w:t>Припинення повноважень парламентів.</w:t>
      </w:r>
    </w:p>
    <w:p w:rsidR="00E37162" w:rsidRPr="00B9009A" w:rsidRDefault="00E37162" w:rsidP="00E37162">
      <w:pPr>
        <w:spacing w:line="276" w:lineRule="auto"/>
        <w:ind w:firstLine="709"/>
        <w:jc w:val="both"/>
        <w:rPr>
          <w:sz w:val="28"/>
          <w:szCs w:val="28"/>
          <w:lang w:val="uk-UA"/>
        </w:rPr>
      </w:pPr>
      <w:r w:rsidRPr="00B9009A">
        <w:rPr>
          <w:sz w:val="28"/>
          <w:szCs w:val="28"/>
          <w:lang w:val="uk-UA"/>
        </w:rPr>
        <w:t>Парламент припиняє свої повноваження після обрання нового складу парламенту, як тільки останній приступить до роботи (в деяких країнах після прийняття присяги депутатами).</w:t>
      </w:r>
    </w:p>
    <w:p w:rsidR="00E37162" w:rsidRPr="00B9009A" w:rsidRDefault="00E37162" w:rsidP="00E37162">
      <w:pPr>
        <w:spacing w:line="276" w:lineRule="auto"/>
        <w:ind w:firstLine="709"/>
        <w:jc w:val="both"/>
        <w:rPr>
          <w:sz w:val="28"/>
          <w:szCs w:val="28"/>
          <w:lang w:val="uk-UA"/>
        </w:rPr>
      </w:pPr>
      <w:r w:rsidRPr="00B9009A">
        <w:rPr>
          <w:sz w:val="28"/>
          <w:szCs w:val="28"/>
          <w:lang w:val="uk-UA"/>
        </w:rPr>
        <w:tab/>
        <w:t xml:space="preserve">Парламент може бути розпущений достроково. </w:t>
      </w:r>
    </w:p>
    <w:p w:rsidR="00E37162" w:rsidRPr="00B9009A" w:rsidRDefault="00E37162" w:rsidP="00E37162">
      <w:pPr>
        <w:spacing w:line="276" w:lineRule="auto"/>
        <w:ind w:firstLine="709"/>
        <w:jc w:val="both"/>
        <w:rPr>
          <w:sz w:val="28"/>
          <w:szCs w:val="28"/>
        </w:rPr>
      </w:pPr>
      <w:r w:rsidRPr="00B9009A">
        <w:rPr>
          <w:sz w:val="28"/>
          <w:szCs w:val="28"/>
          <w:lang w:val="uk-UA"/>
        </w:rPr>
        <w:t>За конституціями США, Мексики, КНР, Куби не існує інституту дострокового розпуску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Дуже рідко, але в деяких країнах президент може розпускати дві палати парламенту (Італія).</w:t>
      </w:r>
    </w:p>
    <w:p w:rsidR="00E37162" w:rsidRPr="00B9009A" w:rsidRDefault="00E37162" w:rsidP="00E37162">
      <w:pPr>
        <w:spacing w:line="276" w:lineRule="auto"/>
        <w:ind w:firstLine="709"/>
        <w:jc w:val="both"/>
        <w:rPr>
          <w:sz w:val="28"/>
          <w:szCs w:val="28"/>
          <w:lang w:val="uk-UA"/>
        </w:rPr>
      </w:pPr>
      <w:r w:rsidRPr="00B9009A">
        <w:rPr>
          <w:sz w:val="28"/>
          <w:szCs w:val="28"/>
          <w:lang w:val="uk-UA"/>
        </w:rPr>
        <w:t>Як правило розпуску підлягає нижня палата та однопалатний парламент, а верхня палата припиняє свої повноваження на час розпуску нижньої палати (Польща).</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Буває, хоча й рідко, що верхня палата може здійснювати свої функції при відсутності нижньої палати, і навіть в якійсь мірі заміщати її, даючи чи не даючи згоду на видання президентом тимчасових актів, які мають силу закону. </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Розпуск парламенту обмежений рядом умов. </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Так, він не може бути розпущеним в умовах воєнного чи надзвичайного стану протягом декількох місяців, (як правило шести, у Білорусії – рік) до закінчення строку його повноважень чи після початку засідання наново обраного парламенту. Також він не може бути розпущений президентом за декілька місяців (як правило шість) до закінчення терміну його повноважень. Обмежується і число розпусків (наприклад не більше одного в рік – в Румунії, не більше як один раз з однієї і тієї ж підстави – протягом терміну повноважень президента в Греції, Австрії, не більше двох разів протягом терміну повноважень президента Угорщини). </w:t>
      </w:r>
    </w:p>
    <w:p w:rsidR="00E37162" w:rsidRPr="00B9009A" w:rsidRDefault="00E37162" w:rsidP="00E37162">
      <w:pPr>
        <w:spacing w:line="276" w:lineRule="auto"/>
        <w:ind w:firstLine="709"/>
        <w:jc w:val="both"/>
        <w:rPr>
          <w:sz w:val="28"/>
          <w:szCs w:val="28"/>
          <w:lang w:val="uk-UA"/>
        </w:rPr>
      </w:pPr>
      <w:r w:rsidRPr="00B9009A">
        <w:rPr>
          <w:sz w:val="28"/>
          <w:szCs w:val="28"/>
          <w:lang w:val="uk-UA"/>
        </w:rPr>
        <w:t>В рідких випадках до розпуску парламенту президент повинен провести з цього приводу референдум (Єгипет).</w:t>
      </w:r>
    </w:p>
    <w:p w:rsidR="00E37162" w:rsidRPr="00B9009A" w:rsidRDefault="00E37162" w:rsidP="00E37162">
      <w:pPr>
        <w:spacing w:line="276" w:lineRule="auto"/>
        <w:ind w:firstLine="709"/>
        <w:jc w:val="both"/>
        <w:rPr>
          <w:sz w:val="28"/>
          <w:szCs w:val="28"/>
          <w:u w:val="dotted"/>
          <w:lang w:val="uk-UA"/>
        </w:rPr>
      </w:pPr>
      <w:r w:rsidRPr="00B9009A">
        <w:rPr>
          <w:sz w:val="28"/>
          <w:szCs w:val="28"/>
          <w:lang w:val="uk-UA"/>
        </w:rPr>
        <w:tab/>
      </w:r>
      <w:r w:rsidRPr="00B9009A">
        <w:rPr>
          <w:sz w:val="28"/>
          <w:szCs w:val="28"/>
          <w:u w:val="dotted"/>
          <w:lang w:val="uk-UA"/>
        </w:rPr>
        <w:t>Розпуск парламенту може здійснюватися з різних підстав:</w:t>
      </w:r>
    </w:p>
    <w:p w:rsidR="00E37162" w:rsidRPr="00B9009A" w:rsidRDefault="00E37162" w:rsidP="00E37162">
      <w:pPr>
        <w:numPr>
          <w:ilvl w:val="1"/>
          <w:numId w:val="102"/>
        </w:numPr>
        <w:spacing w:line="276" w:lineRule="auto"/>
        <w:ind w:left="0" w:firstLine="709"/>
        <w:jc w:val="both"/>
        <w:rPr>
          <w:sz w:val="28"/>
          <w:szCs w:val="28"/>
          <w:lang w:val="uk-UA"/>
        </w:rPr>
      </w:pPr>
      <w:r w:rsidRPr="00B9009A">
        <w:rPr>
          <w:sz w:val="28"/>
          <w:szCs w:val="28"/>
          <w:lang w:val="uk-UA"/>
        </w:rPr>
        <w:t>при вираженні недовіри уряду з ініціативи парламенту;</w:t>
      </w:r>
    </w:p>
    <w:p w:rsidR="00E37162" w:rsidRPr="00B9009A" w:rsidRDefault="00E37162" w:rsidP="00E37162">
      <w:pPr>
        <w:numPr>
          <w:ilvl w:val="1"/>
          <w:numId w:val="102"/>
        </w:numPr>
        <w:spacing w:line="276" w:lineRule="auto"/>
        <w:ind w:left="0" w:firstLine="709"/>
        <w:jc w:val="both"/>
        <w:rPr>
          <w:sz w:val="28"/>
          <w:szCs w:val="28"/>
          <w:lang w:val="uk-UA"/>
        </w:rPr>
      </w:pPr>
      <w:r w:rsidRPr="00B9009A">
        <w:rPr>
          <w:sz w:val="28"/>
          <w:szCs w:val="28"/>
          <w:lang w:val="uk-UA"/>
        </w:rPr>
        <w:t>при відмові у довірі, коли це питання ставиться урядом;</w:t>
      </w:r>
    </w:p>
    <w:p w:rsidR="00E37162" w:rsidRPr="00B9009A" w:rsidRDefault="00E37162" w:rsidP="00E37162">
      <w:pPr>
        <w:numPr>
          <w:ilvl w:val="1"/>
          <w:numId w:val="102"/>
        </w:numPr>
        <w:spacing w:line="276" w:lineRule="auto"/>
        <w:ind w:left="0" w:firstLine="709"/>
        <w:jc w:val="both"/>
        <w:rPr>
          <w:sz w:val="28"/>
          <w:szCs w:val="28"/>
          <w:lang w:val="uk-UA"/>
        </w:rPr>
      </w:pPr>
      <w:r w:rsidRPr="00B9009A">
        <w:rPr>
          <w:sz w:val="28"/>
          <w:szCs w:val="28"/>
          <w:lang w:val="uk-UA"/>
        </w:rPr>
        <w:lastRenderedPageBreak/>
        <w:t>якщо парламент не може сформувати уряд в певний термін (21 день в Польщі) чи почати пленарні засідання (30 днів в Україні);</w:t>
      </w:r>
    </w:p>
    <w:p w:rsidR="00E37162" w:rsidRPr="00B9009A" w:rsidRDefault="00E37162" w:rsidP="00E37162">
      <w:pPr>
        <w:numPr>
          <w:ilvl w:val="1"/>
          <w:numId w:val="102"/>
        </w:numPr>
        <w:spacing w:line="276" w:lineRule="auto"/>
        <w:ind w:left="0" w:firstLine="709"/>
        <w:jc w:val="both"/>
        <w:rPr>
          <w:sz w:val="28"/>
          <w:szCs w:val="28"/>
          <w:lang w:val="uk-UA"/>
        </w:rPr>
      </w:pPr>
      <w:r w:rsidRPr="00B9009A">
        <w:rPr>
          <w:sz w:val="28"/>
          <w:szCs w:val="28"/>
          <w:lang w:val="uk-UA"/>
        </w:rPr>
        <w:t>якщо парламент не приймає бюджет протягом певного строку</w:t>
      </w:r>
      <w:r w:rsidRPr="00B9009A">
        <w:rPr>
          <w:sz w:val="28"/>
          <w:szCs w:val="28"/>
        </w:rPr>
        <w:t xml:space="preserve"> </w:t>
      </w:r>
      <w:r w:rsidRPr="00B9009A">
        <w:rPr>
          <w:sz w:val="28"/>
          <w:szCs w:val="28"/>
          <w:lang w:val="uk-UA"/>
        </w:rPr>
        <w:t>(3 місяці – Польща);</w:t>
      </w:r>
    </w:p>
    <w:p w:rsidR="00E37162" w:rsidRPr="00B9009A" w:rsidRDefault="00E37162" w:rsidP="00E37162">
      <w:pPr>
        <w:numPr>
          <w:ilvl w:val="1"/>
          <w:numId w:val="102"/>
        </w:numPr>
        <w:spacing w:line="276" w:lineRule="auto"/>
        <w:ind w:left="0" w:firstLine="709"/>
        <w:jc w:val="both"/>
        <w:rPr>
          <w:sz w:val="28"/>
          <w:szCs w:val="28"/>
          <w:lang w:val="uk-UA"/>
        </w:rPr>
      </w:pPr>
      <w:r w:rsidRPr="00B9009A">
        <w:rPr>
          <w:sz w:val="28"/>
          <w:szCs w:val="28"/>
          <w:lang w:val="uk-UA"/>
        </w:rPr>
        <w:t>якщо неодноразово позбавляє довіри уряд протягом певного строку (в Угорщині – 4 рази протягом року);</w:t>
      </w:r>
    </w:p>
    <w:p w:rsidR="00E37162" w:rsidRPr="00B9009A" w:rsidRDefault="00E37162" w:rsidP="00E37162">
      <w:pPr>
        <w:numPr>
          <w:ilvl w:val="1"/>
          <w:numId w:val="102"/>
        </w:numPr>
        <w:spacing w:line="276" w:lineRule="auto"/>
        <w:ind w:left="0" w:firstLine="709"/>
        <w:jc w:val="both"/>
        <w:rPr>
          <w:sz w:val="28"/>
          <w:szCs w:val="28"/>
          <w:lang w:val="uk-UA"/>
        </w:rPr>
      </w:pPr>
      <w:r w:rsidRPr="00B9009A">
        <w:rPr>
          <w:sz w:val="28"/>
          <w:szCs w:val="28"/>
          <w:lang w:val="uk-UA"/>
        </w:rPr>
        <w:t>якщо парламент не здатний прийняти рішення (Чехія);</w:t>
      </w:r>
    </w:p>
    <w:p w:rsidR="00E37162" w:rsidRPr="00B9009A" w:rsidRDefault="00E37162" w:rsidP="00E37162">
      <w:pPr>
        <w:numPr>
          <w:ilvl w:val="1"/>
          <w:numId w:val="102"/>
        </w:numPr>
        <w:spacing w:line="276" w:lineRule="auto"/>
        <w:ind w:left="0" w:firstLine="709"/>
        <w:jc w:val="both"/>
        <w:rPr>
          <w:sz w:val="28"/>
          <w:szCs w:val="28"/>
          <w:lang w:val="uk-UA"/>
        </w:rPr>
      </w:pPr>
      <w:r w:rsidRPr="00B9009A">
        <w:rPr>
          <w:sz w:val="28"/>
          <w:szCs w:val="28"/>
          <w:lang w:val="uk-UA"/>
        </w:rPr>
        <w:t>якщо парламент не висловив довіри уряду, який він же і сформував;</w:t>
      </w:r>
    </w:p>
    <w:p w:rsidR="00E37162" w:rsidRPr="00B9009A" w:rsidRDefault="00E37162" w:rsidP="00E37162">
      <w:pPr>
        <w:numPr>
          <w:ilvl w:val="1"/>
          <w:numId w:val="102"/>
        </w:numPr>
        <w:spacing w:line="276" w:lineRule="auto"/>
        <w:ind w:left="0" w:firstLine="709"/>
        <w:jc w:val="both"/>
        <w:rPr>
          <w:sz w:val="28"/>
          <w:szCs w:val="28"/>
          <w:lang w:val="uk-UA"/>
        </w:rPr>
      </w:pPr>
      <w:r w:rsidRPr="00B9009A">
        <w:rPr>
          <w:sz w:val="28"/>
          <w:szCs w:val="28"/>
          <w:lang w:val="uk-UA"/>
        </w:rPr>
        <w:t>якщо парламент неодноразово відхиляє кандидатуру прем’єр-міністра, запропоновану президентом (двічі – в Білорусії, чотири рази - Швеція).</w:t>
      </w:r>
    </w:p>
    <w:p w:rsidR="00E37162" w:rsidRPr="00B9009A" w:rsidRDefault="00E37162" w:rsidP="00E37162">
      <w:pPr>
        <w:numPr>
          <w:ilvl w:val="2"/>
          <w:numId w:val="102"/>
        </w:numPr>
        <w:spacing w:line="276" w:lineRule="auto"/>
        <w:ind w:left="0" w:firstLine="709"/>
        <w:jc w:val="both"/>
        <w:rPr>
          <w:sz w:val="28"/>
          <w:szCs w:val="28"/>
          <w:lang w:val="uk-UA"/>
        </w:rPr>
      </w:pPr>
      <w:r w:rsidRPr="00B9009A">
        <w:rPr>
          <w:sz w:val="28"/>
          <w:szCs w:val="28"/>
          <w:lang w:val="uk-UA"/>
        </w:rPr>
        <w:t>В перелічених випадках глава держави вправі, але не зобов’язаний розпустити парламент, може відправити у відставку уряд чи при не затвердженні бюджету ввести в дію бюджет минулого року.</w:t>
      </w:r>
    </w:p>
    <w:p w:rsidR="00E37162" w:rsidRPr="00B9009A" w:rsidRDefault="00E37162" w:rsidP="00E37162">
      <w:pPr>
        <w:numPr>
          <w:ilvl w:val="2"/>
          <w:numId w:val="102"/>
        </w:numPr>
        <w:spacing w:line="276" w:lineRule="auto"/>
        <w:ind w:left="0" w:firstLine="709"/>
        <w:jc w:val="both"/>
        <w:rPr>
          <w:sz w:val="28"/>
          <w:szCs w:val="28"/>
          <w:lang w:val="uk-UA"/>
        </w:rPr>
      </w:pPr>
      <w:r w:rsidRPr="00B9009A">
        <w:rPr>
          <w:sz w:val="28"/>
          <w:szCs w:val="28"/>
          <w:lang w:val="uk-UA"/>
        </w:rPr>
        <w:t>В дуалістичних монархіях чи напівпрезидентських республіках глава держави, розпускаючи парламент діє за власною ініціативою, а в парламентських республіках відповідна вказівка може походити і від уряду.</w:t>
      </w:r>
    </w:p>
    <w:p w:rsidR="00E37162" w:rsidRDefault="00E37162" w:rsidP="00E37162">
      <w:pPr>
        <w:pStyle w:val="a6"/>
        <w:spacing w:line="276" w:lineRule="auto"/>
        <w:jc w:val="both"/>
        <w:rPr>
          <w:b/>
          <w:sz w:val="28"/>
          <w:szCs w:val="28"/>
          <w:lang w:val="uk-UA"/>
        </w:rPr>
      </w:pPr>
    </w:p>
    <w:p w:rsidR="00E37162" w:rsidRPr="00D3116E" w:rsidRDefault="00E37162" w:rsidP="00E37162">
      <w:pPr>
        <w:pStyle w:val="a6"/>
        <w:spacing w:line="276" w:lineRule="auto"/>
        <w:jc w:val="both"/>
        <w:rPr>
          <w:b/>
          <w:sz w:val="28"/>
          <w:szCs w:val="28"/>
          <w:lang w:val="uk-UA"/>
        </w:rPr>
      </w:pPr>
      <w:r>
        <w:rPr>
          <w:b/>
          <w:sz w:val="28"/>
          <w:szCs w:val="28"/>
          <w:lang w:val="uk-UA"/>
        </w:rPr>
        <w:t xml:space="preserve">2. </w:t>
      </w:r>
      <w:r w:rsidRPr="00D3116E">
        <w:rPr>
          <w:b/>
          <w:sz w:val="28"/>
          <w:szCs w:val="28"/>
          <w:lang w:val="uk-UA"/>
        </w:rPr>
        <w:t>Обсяг повноважень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Специфіка компетенції парламенту пов’язана з його природою, як вищого представницького органу, він сам вправі визначати свою компетенцію шляхом прийняття законів і конституцій.</w:t>
      </w:r>
    </w:p>
    <w:p w:rsidR="00E37162" w:rsidRPr="00B9009A" w:rsidRDefault="00E37162" w:rsidP="00E37162">
      <w:pPr>
        <w:spacing w:line="276" w:lineRule="auto"/>
        <w:ind w:firstLine="709"/>
        <w:jc w:val="both"/>
        <w:rPr>
          <w:sz w:val="28"/>
          <w:szCs w:val="28"/>
          <w:u w:val="dotted"/>
          <w:lang w:val="uk-UA"/>
        </w:rPr>
      </w:pPr>
      <w:r w:rsidRPr="00B9009A">
        <w:rPr>
          <w:sz w:val="28"/>
          <w:szCs w:val="28"/>
          <w:u w:val="dotted"/>
          <w:lang w:val="uk-UA"/>
        </w:rPr>
        <w:t>Сфери повноважень парламенту можна розділити на такі види:</w:t>
      </w:r>
    </w:p>
    <w:p w:rsidR="00E37162" w:rsidRPr="00B9009A" w:rsidRDefault="00E37162" w:rsidP="00E37162">
      <w:pPr>
        <w:numPr>
          <w:ilvl w:val="0"/>
          <w:numId w:val="104"/>
        </w:numPr>
        <w:spacing w:line="276" w:lineRule="auto"/>
        <w:ind w:left="0" w:firstLine="709"/>
        <w:jc w:val="both"/>
        <w:rPr>
          <w:sz w:val="28"/>
          <w:szCs w:val="28"/>
          <w:lang w:val="uk-UA"/>
        </w:rPr>
      </w:pPr>
      <w:r w:rsidRPr="00B9009A">
        <w:rPr>
          <w:sz w:val="28"/>
          <w:szCs w:val="28"/>
          <w:lang w:val="uk-UA"/>
        </w:rPr>
        <w:t>законодавча сфера, в тому числі щорічне прийняття закону про бюджет;</w:t>
      </w:r>
    </w:p>
    <w:p w:rsidR="00E37162" w:rsidRPr="00B9009A" w:rsidRDefault="00E37162" w:rsidP="00E37162">
      <w:pPr>
        <w:numPr>
          <w:ilvl w:val="0"/>
          <w:numId w:val="104"/>
        </w:numPr>
        <w:spacing w:line="276" w:lineRule="auto"/>
        <w:ind w:left="0" w:firstLine="709"/>
        <w:jc w:val="both"/>
        <w:rPr>
          <w:sz w:val="28"/>
          <w:szCs w:val="28"/>
          <w:lang w:val="uk-UA"/>
        </w:rPr>
      </w:pPr>
      <w:r w:rsidRPr="00B9009A">
        <w:rPr>
          <w:sz w:val="28"/>
          <w:szCs w:val="28"/>
          <w:lang w:val="uk-UA"/>
        </w:rPr>
        <w:t>формування вищих органів держави;</w:t>
      </w:r>
    </w:p>
    <w:p w:rsidR="00E37162" w:rsidRPr="00B9009A" w:rsidRDefault="00E37162" w:rsidP="00E37162">
      <w:pPr>
        <w:numPr>
          <w:ilvl w:val="0"/>
          <w:numId w:val="104"/>
        </w:numPr>
        <w:spacing w:line="276" w:lineRule="auto"/>
        <w:ind w:left="0" w:firstLine="709"/>
        <w:jc w:val="both"/>
        <w:rPr>
          <w:sz w:val="28"/>
          <w:szCs w:val="28"/>
          <w:lang w:val="uk-UA"/>
        </w:rPr>
      </w:pPr>
      <w:r w:rsidRPr="00B9009A">
        <w:rPr>
          <w:sz w:val="28"/>
          <w:szCs w:val="28"/>
          <w:lang w:val="uk-UA"/>
        </w:rPr>
        <w:t>здійснення зовнішньо-політичних функцій;</w:t>
      </w:r>
    </w:p>
    <w:p w:rsidR="00E37162" w:rsidRPr="00B9009A" w:rsidRDefault="00E37162" w:rsidP="00E37162">
      <w:pPr>
        <w:numPr>
          <w:ilvl w:val="0"/>
          <w:numId w:val="104"/>
        </w:numPr>
        <w:spacing w:line="276" w:lineRule="auto"/>
        <w:ind w:left="0" w:firstLine="709"/>
        <w:jc w:val="both"/>
        <w:rPr>
          <w:sz w:val="28"/>
          <w:szCs w:val="28"/>
          <w:lang w:val="uk-UA"/>
        </w:rPr>
      </w:pPr>
      <w:r w:rsidRPr="00B9009A">
        <w:rPr>
          <w:sz w:val="28"/>
          <w:szCs w:val="28"/>
          <w:lang w:val="uk-UA"/>
        </w:rPr>
        <w:t xml:space="preserve">контрольні повноваження. </w:t>
      </w:r>
    </w:p>
    <w:p w:rsidR="00E37162" w:rsidRPr="00B9009A" w:rsidRDefault="00E37162" w:rsidP="00E37162">
      <w:pPr>
        <w:numPr>
          <w:ilvl w:val="0"/>
          <w:numId w:val="105"/>
        </w:numPr>
        <w:spacing w:line="276" w:lineRule="auto"/>
        <w:ind w:left="0" w:firstLine="709"/>
        <w:jc w:val="both"/>
        <w:rPr>
          <w:sz w:val="28"/>
          <w:szCs w:val="28"/>
          <w:lang w:val="uk-UA"/>
        </w:rPr>
      </w:pPr>
      <w:r w:rsidRPr="00B9009A">
        <w:rPr>
          <w:sz w:val="28"/>
          <w:szCs w:val="28"/>
          <w:lang w:val="uk-UA"/>
        </w:rPr>
        <w:t>(ці види можуть містити і підвиди та різними авторами виділяються різні групи повноважень, наприклад також виділяють організаційні, фінансові, квазісудові повноваження, повноваження в сфері правового статутсу групи осіб).</w:t>
      </w:r>
    </w:p>
    <w:p w:rsidR="00E37162" w:rsidRPr="00B9009A" w:rsidRDefault="00E37162" w:rsidP="00E37162">
      <w:pPr>
        <w:spacing w:line="276" w:lineRule="auto"/>
        <w:ind w:firstLine="709"/>
        <w:jc w:val="both"/>
        <w:rPr>
          <w:sz w:val="28"/>
          <w:szCs w:val="28"/>
          <w:lang w:val="uk-UA"/>
        </w:rPr>
      </w:pPr>
      <w:r w:rsidRPr="00B9009A">
        <w:rPr>
          <w:sz w:val="28"/>
          <w:szCs w:val="28"/>
          <w:lang w:val="uk-UA"/>
        </w:rPr>
        <w:t>Законодавчі повноваження є головним завданням парламенту, основним його призначенням як загальнодержавної представницької установи. Всі закони приймаються за певною процедурою, яка неоднакова для різних видів законів.</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Парламент може обирати, призначати та утворювати вищі органи держави, формуючи їх повністю чи частково (іншу частину може призначати, </w:t>
      </w:r>
      <w:r w:rsidRPr="00B9009A">
        <w:rPr>
          <w:sz w:val="28"/>
          <w:szCs w:val="28"/>
          <w:lang w:val="uk-UA"/>
        </w:rPr>
        <w:lastRenderedPageBreak/>
        <w:t>наприклад, президент), самостійно, або може давати згоду на призначення тих чи інших осіб, а кандидатуру можуть пропонувати інші вищі посадові особи держави.</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Наприклад, в Лівані, Ізраїлі, Турції парламент обирає президента, в Німеччині і Японії – прем’єр-міністра. </w:t>
      </w:r>
    </w:p>
    <w:p w:rsidR="00E37162" w:rsidRPr="00B9009A" w:rsidRDefault="00E37162" w:rsidP="00E37162">
      <w:pPr>
        <w:spacing w:line="276" w:lineRule="auto"/>
        <w:ind w:firstLine="709"/>
        <w:jc w:val="both"/>
        <w:rPr>
          <w:sz w:val="28"/>
          <w:szCs w:val="28"/>
          <w:lang w:val="uk-UA"/>
        </w:rPr>
      </w:pPr>
      <w:r w:rsidRPr="00B9009A">
        <w:rPr>
          <w:sz w:val="28"/>
          <w:szCs w:val="28"/>
          <w:lang w:val="uk-UA"/>
        </w:rPr>
        <w:t>В багатьох країнах парламент формує весь склад уряду, конституційний суд (чи призначає частину його членів), верховний суд (або призначає його голову), призначає генерального прокурора, генерального контролера та інших вищих посадових осіб в державі.</w:t>
      </w:r>
    </w:p>
    <w:p w:rsidR="00E37162" w:rsidRPr="00B9009A" w:rsidRDefault="00E37162" w:rsidP="00E37162">
      <w:pPr>
        <w:spacing w:line="276" w:lineRule="auto"/>
        <w:ind w:firstLine="709"/>
        <w:jc w:val="both"/>
        <w:rPr>
          <w:sz w:val="28"/>
          <w:szCs w:val="28"/>
          <w:lang w:val="uk-UA"/>
        </w:rPr>
      </w:pPr>
      <w:r w:rsidRPr="00B9009A">
        <w:rPr>
          <w:sz w:val="28"/>
          <w:szCs w:val="28"/>
          <w:lang w:val="uk-UA"/>
        </w:rPr>
        <w:t>В США Президент призначає міністрів, членів Верховного Суду зі згоди Сенату; в Бразилії вищі судді, генеральний прокурор, Голова центрального банку призначаються Президентом зі згоди нижньої палати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В сфері зовнішньої політики парламент ратифікує міжнародні договори чи дає згоду президенту на їх ратифікацію, вирішує питання про використання збройних сил за межами країни. </w:t>
      </w:r>
    </w:p>
    <w:p w:rsidR="00E37162" w:rsidRPr="00B9009A" w:rsidRDefault="00E37162" w:rsidP="00E37162">
      <w:pPr>
        <w:spacing w:line="276" w:lineRule="auto"/>
        <w:ind w:firstLine="709"/>
        <w:jc w:val="both"/>
        <w:rPr>
          <w:sz w:val="28"/>
          <w:szCs w:val="28"/>
          <w:lang w:val="uk-UA"/>
        </w:rPr>
      </w:pPr>
      <w:r w:rsidRPr="00B9009A">
        <w:rPr>
          <w:sz w:val="28"/>
          <w:szCs w:val="28"/>
          <w:lang w:val="uk-UA"/>
        </w:rPr>
        <w:t>Парламент може володіти і деякими квазісудовими повноваженнями: наприклад, вирішує питання про імпічмент президента та деяких інших посадових осіб (федеральних суддів в США), виносить рішення про передання до суду міністрів та інших вищих посадових осіб (Франція, Польща).</w:t>
      </w:r>
    </w:p>
    <w:p w:rsidR="00E37162" w:rsidRPr="00B9009A" w:rsidRDefault="00E37162" w:rsidP="00E37162">
      <w:pPr>
        <w:spacing w:line="276" w:lineRule="auto"/>
        <w:ind w:firstLine="709"/>
        <w:jc w:val="both"/>
        <w:rPr>
          <w:sz w:val="28"/>
          <w:szCs w:val="28"/>
          <w:lang w:val="uk-UA"/>
        </w:rPr>
      </w:pPr>
      <w:r w:rsidRPr="00B9009A">
        <w:rPr>
          <w:sz w:val="28"/>
          <w:szCs w:val="28"/>
          <w:lang w:val="uk-UA"/>
        </w:rPr>
        <w:t>Парламент наділений правом вирішувати питання, які відносяться до сфери правового статусу групи осіб, наприклад, об’являти амністію.</w:t>
      </w:r>
    </w:p>
    <w:p w:rsidR="00E37162" w:rsidRPr="00B9009A" w:rsidRDefault="00E37162" w:rsidP="00E37162">
      <w:pPr>
        <w:spacing w:line="276" w:lineRule="auto"/>
        <w:ind w:firstLine="709"/>
        <w:jc w:val="both"/>
        <w:rPr>
          <w:sz w:val="28"/>
          <w:szCs w:val="28"/>
          <w:lang w:val="uk-UA"/>
        </w:rPr>
      </w:pPr>
      <w:r w:rsidRPr="00B9009A">
        <w:rPr>
          <w:sz w:val="28"/>
          <w:szCs w:val="28"/>
          <w:lang w:val="uk-UA"/>
        </w:rPr>
        <w:t>В сфері фінансових повноважень тільки парламент в деяких країнах може встановлювати матеріальні обтяження для держави (а саме, приймати рішення про державні позики, про позики у іноземних держав і міжнародних організацій), встановлювати податки, приймати державний бюджет (деякі автори це повноваження відносять до сфери законодавчих повноважень). Тобто, питання державної казни традиційно відносять до сфери компетенції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Одним з важливих інститутів діяльності парламенту є делегування повноважень, коли він уступає частину своїх прав (повноважень) виконавчій владі – уряду. Таке делегування може оформлятися спеціальним законом з прямою вказівкою на делегування повноважень, а може прийматися закон, з якого слідує необхідність прийняття відповідних актів органами виконавчої влади, тобто парламент приймає лише «закон-рамку» (Франція), «скелетний закон» (Великобританія).</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Уряд також може приймати акти, без спеціального на це повноваження, а парламент може ніби висловити мовчазну згоду на них, а у випадку незгоди оспорює чи відміняє їх.</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Існують і </w:t>
      </w:r>
      <w:r w:rsidRPr="00B9009A">
        <w:rPr>
          <w:sz w:val="28"/>
          <w:szCs w:val="28"/>
          <w:u w:val="dotted"/>
          <w:lang w:val="uk-UA"/>
        </w:rPr>
        <w:t>способи контролю за такими делегованим законодавством</w:t>
      </w:r>
      <w:r w:rsidRPr="00B9009A">
        <w:rPr>
          <w:sz w:val="28"/>
          <w:szCs w:val="28"/>
          <w:lang w:val="uk-UA"/>
        </w:rPr>
        <w:t xml:space="preserve">. </w:t>
      </w:r>
    </w:p>
    <w:p w:rsidR="00E37162" w:rsidRPr="00B9009A" w:rsidRDefault="00E37162" w:rsidP="00E37162">
      <w:pPr>
        <w:numPr>
          <w:ilvl w:val="0"/>
          <w:numId w:val="106"/>
        </w:numPr>
        <w:spacing w:line="276" w:lineRule="auto"/>
        <w:ind w:left="0" w:firstLine="709"/>
        <w:jc w:val="both"/>
        <w:rPr>
          <w:sz w:val="28"/>
          <w:szCs w:val="28"/>
          <w:lang w:val="uk-UA"/>
        </w:rPr>
      </w:pPr>
      <w:r w:rsidRPr="00B9009A">
        <w:rPr>
          <w:sz w:val="28"/>
          <w:szCs w:val="28"/>
          <w:lang w:val="uk-UA"/>
        </w:rPr>
        <w:t>По-перше уряд передає свої акти на розгляд парламенту. Парламент їх оцінює і виносить рішення про відповідність цих актів законам та умовам, на основі яких уряд приймав ці акти, тобто перевіряє, чи відповідає акт правилам делегованого законодавства (ці питання розглядають відповідними комісіями чи комітетами в парламенті) Тобто, у випадку невідповідності певним умовам комісії та комітети виносять це питання на розгляд парламенту і він може відмінити акт уряду.</w:t>
      </w:r>
    </w:p>
    <w:p w:rsidR="00E37162" w:rsidRPr="00B9009A" w:rsidRDefault="00E37162" w:rsidP="00E37162">
      <w:pPr>
        <w:numPr>
          <w:ilvl w:val="0"/>
          <w:numId w:val="106"/>
        </w:numPr>
        <w:spacing w:line="276" w:lineRule="auto"/>
        <w:ind w:left="0" w:firstLine="709"/>
        <w:jc w:val="both"/>
        <w:rPr>
          <w:sz w:val="28"/>
          <w:szCs w:val="28"/>
          <w:lang w:val="uk-UA"/>
        </w:rPr>
      </w:pPr>
      <w:r w:rsidRPr="00B9009A">
        <w:rPr>
          <w:sz w:val="28"/>
          <w:szCs w:val="28"/>
          <w:lang w:val="uk-UA"/>
        </w:rPr>
        <w:t>Парламент може також заслуховувати звіт міністрів, в який включається перелік прийнятих в порядку делегованого законодавства актів. В своїх звітах міністри обґрунтовують необхідність прийняття актів, розповідають про механізм їх дії, узгодження із іншими законами.</w:t>
      </w:r>
    </w:p>
    <w:p w:rsidR="00E37162" w:rsidRPr="00B9009A" w:rsidRDefault="00E37162" w:rsidP="00E37162">
      <w:pPr>
        <w:spacing w:line="276" w:lineRule="auto"/>
        <w:ind w:firstLine="709"/>
        <w:jc w:val="both"/>
        <w:rPr>
          <w:sz w:val="28"/>
          <w:szCs w:val="28"/>
          <w:lang w:val="uk-UA"/>
        </w:rPr>
      </w:pPr>
      <w:r w:rsidRPr="00B9009A">
        <w:rPr>
          <w:sz w:val="28"/>
          <w:szCs w:val="28"/>
          <w:lang w:val="uk-UA"/>
        </w:rPr>
        <w:t>Форми контролю парламентів за діяльністю органів виконавчої влади та інших органів держави відрізняються в державах різних форм правління.</w:t>
      </w:r>
    </w:p>
    <w:p w:rsidR="00E37162" w:rsidRPr="00B9009A" w:rsidRDefault="00E37162" w:rsidP="00E37162">
      <w:pPr>
        <w:spacing w:line="276" w:lineRule="auto"/>
        <w:ind w:firstLine="709"/>
        <w:jc w:val="both"/>
        <w:rPr>
          <w:sz w:val="28"/>
          <w:szCs w:val="28"/>
          <w:lang w:val="uk-UA"/>
        </w:rPr>
      </w:pPr>
      <w:r w:rsidRPr="00B9009A">
        <w:rPr>
          <w:sz w:val="28"/>
          <w:szCs w:val="28"/>
          <w:lang w:val="uk-UA"/>
        </w:rPr>
        <w:t>Контроль парламенту може мати політичний характер (вираження недовіри міністру) та юридичний характер (діяльність створених парламентом слідчих комісій).</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Контроль за діяльністю виконавчої влади</w:t>
      </w:r>
      <w:r w:rsidRPr="00B9009A">
        <w:rPr>
          <w:sz w:val="28"/>
          <w:szCs w:val="28"/>
          <w:lang w:val="uk-UA"/>
        </w:rPr>
        <w:t xml:space="preserve"> (уряду, міністрів, підпорядкованих їм структур) може виражатися в таких формах:</w:t>
      </w:r>
    </w:p>
    <w:p w:rsidR="00E37162" w:rsidRPr="00B9009A" w:rsidRDefault="00E37162" w:rsidP="00E37162">
      <w:pPr>
        <w:numPr>
          <w:ilvl w:val="0"/>
          <w:numId w:val="107"/>
        </w:numPr>
        <w:spacing w:line="276" w:lineRule="auto"/>
        <w:ind w:left="0" w:firstLine="709"/>
        <w:jc w:val="both"/>
        <w:rPr>
          <w:sz w:val="28"/>
          <w:szCs w:val="28"/>
          <w:lang w:val="uk-UA"/>
        </w:rPr>
      </w:pPr>
      <w:r w:rsidRPr="00B9009A">
        <w:rPr>
          <w:sz w:val="28"/>
          <w:szCs w:val="28"/>
          <w:u w:val="single"/>
          <w:lang w:val="uk-UA"/>
        </w:rPr>
        <w:t>Питання до уряду</w:t>
      </w:r>
      <w:r w:rsidRPr="00B9009A">
        <w:rPr>
          <w:sz w:val="28"/>
          <w:szCs w:val="28"/>
          <w:lang w:val="uk-UA"/>
        </w:rPr>
        <w:t xml:space="preserve"> (до прем’єр міністра, міністрів та інших вищих органів держави та вищих посадових осіб) на засіданнях парламенту. Питання, як правило подаються наперед. Питання, вимоги, прохання можуть бути висловлені депутатом до того чи іншого міністра і в порядку переписування, на зустрічах, а не на пленарному засіданні. В президентських республіках, дуалістичних монархіях ця форма контролю як правило не застосовується, хоча є і винятки (Єгипет).</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 xml:space="preserve">Дебати </w:t>
      </w:r>
      <w:r w:rsidRPr="00B9009A">
        <w:rPr>
          <w:sz w:val="28"/>
          <w:szCs w:val="28"/>
          <w:lang w:val="uk-UA"/>
        </w:rPr>
        <w:t>по наперед визначеним питанням та з політики уряду. Тему дебатів як правило пропонує опозиція, але уряд також може ініціювати тему, особливо для підтримки громадськості. Дебати не мають цілі винесення рішення з оцінкою діяльності уряду.</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Інтерпеляція</w:t>
      </w:r>
      <w:r w:rsidRPr="00B9009A">
        <w:rPr>
          <w:sz w:val="28"/>
          <w:szCs w:val="28"/>
          <w:lang w:val="uk-UA"/>
        </w:rPr>
        <w:t xml:space="preserve"> використовується лише у парламентських республіках і монархіях, а також в деяких напівпрезидентських республіках. Вона передбачає постановку як4огось важливого питання на засіданні, за яким слідує пояснення міністра (глави уряду), обговорення і прийняття рішення шляхом голосування. Незадовільна оцінка відповіді, висловлення недовіри можуть мати наслідком відставку міністра чи уряду, а також уряд </w:t>
      </w:r>
      <w:r w:rsidRPr="00B9009A">
        <w:rPr>
          <w:sz w:val="28"/>
          <w:szCs w:val="28"/>
          <w:lang w:val="uk-UA"/>
        </w:rPr>
        <w:lastRenderedPageBreak/>
        <w:t>може через главу держави розпустити парламент. Порівняно із запитаннями подача інтерпеляцій значно ускладнена, вимагається велика кількість підписів, встановлені жорсткі строки їх подачі та обговорення.</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Постановка питання про вотум недовіри і винесення резолюції про засудження уряду.</w:t>
      </w:r>
      <w:r w:rsidRPr="00B9009A">
        <w:rPr>
          <w:sz w:val="28"/>
          <w:szCs w:val="28"/>
          <w:lang w:val="uk-UA"/>
        </w:rPr>
        <w:t xml:space="preserve"> Це питання вирішується голосуванням. Як правило такі питання виносить опозиція, але й уряд може ставити таке питання, пов’язуючи його з прийняттям якого-небудь закону, а в іншому випадку погрожує своєю відставкою. Така відставка не завжди бажана для деяких членів опозиції, оскільки при виборах нового парламенту депутати не завжди впевнені, що зможуть попасти в нього, так само й опозиція не зажди впевнена, що зможе перемогти на наступних виборах. Вотум недовіри практично неможливий в дуалістичних монархіях та президентських республіках, де уряд формує глава держави на власний розсуд. В напівпрезиденських республіках такий захід якщо й можливий, то надто ускладнений. Інколи при вотумі недовіри навіть одному міністру у відставку може піти весь уряд (колективна відповідальність у Данії).</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Доповіді і звіти уряду та міністрів</w:t>
      </w:r>
      <w:r w:rsidRPr="00B9009A">
        <w:rPr>
          <w:sz w:val="28"/>
          <w:szCs w:val="28"/>
          <w:lang w:val="uk-UA"/>
        </w:rPr>
        <w:t xml:space="preserve"> про свою діяльність на засіданні палат. В парламентських республіках та монархіях ці доповіді та звіти мають часто формальний характер, оскільки уряд має підтримку більшості у парламенті, який і формує уряд, тобто за результатами таких слухань незадовільної оцінки діяльності уряду та відставки уряду практично не буває. В президентських же республіках під час таких доповідей та звітів можуть бути присутніми й представники інших державних органів. </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 xml:space="preserve">Парламентські слухання </w:t>
      </w:r>
      <w:r w:rsidRPr="00B9009A">
        <w:rPr>
          <w:sz w:val="28"/>
          <w:szCs w:val="28"/>
          <w:lang w:val="uk-UA"/>
        </w:rPr>
        <w:t>активно використовуються в президентських і напівпрезидентських республіках. Особливо ефективними вони є в США. Вони організовуються постійною комісією парламенту і мають на меті привернути увагу громадськості, державних органів до важливих питань, на них запрошуються представники виконавчої влади, відомі громадські діячі, вчені, експерти та ін. Обов’язкові рішення на слуханнях не приймаються.</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Парламентські розслідування</w:t>
      </w:r>
      <w:r w:rsidRPr="00B9009A">
        <w:rPr>
          <w:sz w:val="28"/>
          <w:szCs w:val="28"/>
          <w:lang w:val="uk-UA"/>
        </w:rPr>
        <w:t xml:space="preserve"> здійснюються спеціальними комісіями, які мають доступ до всіх секретних документів. Всі посадові особи та громадяни повинні з’являтися за викликом таких комісій і давати покази. В США в 1974 році таке розслідування привело до першої в історії відставки Президента Р. Ніксона.</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Діяльність парламентських комісарів</w:t>
      </w:r>
      <w:r w:rsidRPr="00B9009A">
        <w:rPr>
          <w:sz w:val="28"/>
          <w:szCs w:val="28"/>
          <w:lang w:val="uk-UA"/>
        </w:rPr>
        <w:t xml:space="preserve"> та інших органів при парламенті, які здійснюють контроль за законністю у збройних силах, в сфері екології, з питань рівності мов і т.д. Вони не мають розпорядчих повноважень, але здійснюють щорічну доповідь парламенту про стан </w:t>
      </w:r>
      <w:r w:rsidRPr="00B9009A">
        <w:rPr>
          <w:sz w:val="28"/>
          <w:szCs w:val="28"/>
          <w:lang w:val="uk-UA"/>
        </w:rPr>
        <w:lastRenderedPageBreak/>
        <w:t>законності, про недоліки в організації управління у певній сфері, можуть звернутися в органи юстиції із вимогою порушити кримінальну справу у випадках грубих порушень закону посадовими особами, а вдеяких країнах і счамі можуть порушити таку справу. Інколи вони зобов’язані слідкувати за дотриманням етикету поведінки посадовими особами.</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Скликання спеціальних засідань парламенту</w:t>
      </w:r>
      <w:r w:rsidRPr="00B9009A">
        <w:rPr>
          <w:sz w:val="28"/>
          <w:szCs w:val="28"/>
          <w:lang w:val="uk-UA"/>
        </w:rPr>
        <w:t xml:space="preserve"> для контрою за діями органів виконавчої влади в особливих ситуаціях (при введенні надзвичайного стану).</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Імпічмент</w:t>
      </w:r>
      <w:r w:rsidRPr="00B9009A">
        <w:rPr>
          <w:sz w:val="28"/>
          <w:szCs w:val="28"/>
          <w:lang w:val="uk-UA"/>
        </w:rPr>
        <w:t xml:space="preserve"> по відношенню до вищих посадових осіб. Як правило нижня палата висуваю обвинувачення, а верхня в порядку квазісудового процесу вирішує питання про усунення з посади. В деяких країнах парламент тільки формулює обвинувачення, а справу розглядає спеціальний суд.</w:t>
      </w:r>
    </w:p>
    <w:p w:rsidR="00E37162" w:rsidRPr="00B9009A" w:rsidRDefault="00E37162" w:rsidP="00E37162">
      <w:pPr>
        <w:numPr>
          <w:ilvl w:val="0"/>
          <w:numId w:val="107"/>
        </w:numPr>
        <w:spacing w:line="276" w:lineRule="auto"/>
        <w:ind w:left="0" w:firstLine="709"/>
        <w:jc w:val="both"/>
        <w:rPr>
          <w:sz w:val="28"/>
          <w:szCs w:val="28"/>
          <w:u w:val="single"/>
          <w:lang w:val="uk-UA"/>
        </w:rPr>
      </w:pPr>
      <w:r w:rsidRPr="00B9009A">
        <w:rPr>
          <w:sz w:val="28"/>
          <w:szCs w:val="28"/>
          <w:u w:val="single"/>
          <w:lang w:val="uk-UA"/>
        </w:rPr>
        <w:t>Контроль за делегованим законодавством</w:t>
      </w:r>
      <w:r w:rsidRPr="00B9009A">
        <w:rPr>
          <w:sz w:val="28"/>
          <w:szCs w:val="28"/>
          <w:lang w:val="uk-UA"/>
        </w:rPr>
        <w:t>, тобто акти органів виконавчої влади подаються на розгляд у парламент, який їх затверджує в установлений строк.</w:t>
      </w:r>
    </w:p>
    <w:p w:rsidR="00E37162" w:rsidRPr="00B41D57" w:rsidRDefault="00E37162" w:rsidP="00E37162">
      <w:pPr>
        <w:pStyle w:val="a6"/>
        <w:spacing w:line="276" w:lineRule="auto"/>
        <w:jc w:val="both"/>
        <w:rPr>
          <w:b/>
          <w:i/>
          <w:sz w:val="28"/>
          <w:szCs w:val="28"/>
        </w:rPr>
      </w:pPr>
      <w:r w:rsidRPr="00D3116E">
        <w:rPr>
          <w:b/>
          <w:i/>
          <w:sz w:val="28"/>
          <w:szCs w:val="28"/>
          <w:lang w:val="uk-UA"/>
        </w:rPr>
        <w:t>Законодавчий процес</w:t>
      </w:r>
    </w:p>
    <w:p w:rsidR="00E37162" w:rsidRPr="00B9009A" w:rsidRDefault="00E37162" w:rsidP="00E37162">
      <w:pPr>
        <w:spacing w:line="276" w:lineRule="auto"/>
        <w:ind w:firstLine="709"/>
        <w:jc w:val="both"/>
        <w:rPr>
          <w:sz w:val="28"/>
          <w:szCs w:val="28"/>
          <w:lang w:val="uk-UA"/>
        </w:rPr>
      </w:pPr>
      <w:r w:rsidRPr="00B9009A">
        <w:rPr>
          <w:sz w:val="28"/>
          <w:szCs w:val="28"/>
          <w:lang w:val="uk-UA"/>
        </w:rPr>
        <w:t>Законодавчий процес – це строго формалізований, врегульований нормативними актами і звичаями порядок прийняття законів. Недотримання законодавчих процедур тягне за собою визнання закону неконституційним.</w:t>
      </w:r>
    </w:p>
    <w:p w:rsidR="00E37162" w:rsidRPr="00B9009A" w:rsidRDefault="00E37162" w:rsidP="00E37162">
      <w:pPr>
        <w:spacing w:line="276" w:lineRule="auto"/>
        <w:ind w:firstLine="709"/>
        <w:jc w:val="both"/>
        <w:rPr>
          <w:sz w:val="28"/>
          <w:szCs w:val="28"/>
          <w:lang w:val="uk-UA"/>
        </w:rPr>
      </w:pPr>
      <w:r w:rsidRPr="00B9009A">
        <w:rPr>
          <w:sz w:val="28"/>
          <w:szCs w:val="28"/>
          <w:lang w:val="uk-UA"/>
        </w:rPr>
        <w:t>Важливими учасниками законодавчого процесу є депутати та сам парламент.</w:t>
      </w:r>
    </w:p>
    <w:p w:rsidR="00E37162" w:rsidRPr="00B9009A" w:rsidRDefault="00E37162" w:rsidP="00E37162">
      <w:pPr>
        <w:spacing w:line="276" w:lineRule="auto"/>
        <w:ind w:firstLine="709"/>
        <w:jc w:val="both"/>
        <w:rPr>
          <w:sz w:val="28"/>
          <w:szCs w:val="28"/>
          <w:lang w:val="uk-UA"/>
        </w:rPr>
      </w:pPr>
      <w:r w:rsidRPr="00B9009A">
        <w:rPr>
          <w:sz w:val="28"/>
          <w:szCs w:val="28"/>
          <w:lang w:val="uk-UA"/>
        </w:rPr>
        <w:tab/>
      </w:r>
      <w:r w:rsidRPr="00B9009A">
        <w:rPr>
          <w:sz w:val="28"/>
          <w:szCs w:val="28"/>
          <w:u w:val="dotted"/>
          <w:lang w:val="uk-UA"/>
        </w:rPr>
        <w:t>Законодавчий процес складається із ряду стадій</w:t>
      </w:r>
      <w:r w:rsidRPr="00B9009A">
        <w:rPr>
          <w:sz w:val="28"/>
          <w:szCs w:val="28"/>
          <w:lang w:val="uk-UA"/>
        </w:rPr>
        <w:t>:</w:t>
      </w:r>
    </w:p>
    <w:p w:rsidR="00E37162" w:rsidRPr="00B9009A" w:rsidRDefault="00E37162" w:rsidP="00E37162">
      <w:pPr>
        <w:numPr>
          <w:ilvl w:val="0"/>
          <w:numId w:val="108"/>
        </w:numPr>
        <w:spacing w:line="276" w:lineRule="auto"/>
        <w:ind w:left="0" w:firstLine="709"/>
        <w:jc w:val="both"/>
        <w:rPr>
          <w:sz w:val="28"/>
          <w:szCs w:val="28"/>
          <w:lang w:val="uk-UA"/>
        </w:rPr>
      </w:pPr>
      <w:r w:rsidRPr="00B9009A">
        <w:rPr>
          <w:sz w:val="28"/>
          <w:szCs w:val="28"/>
          <w:lang w:val="uk-UA"/>
        </w:rPr>
        <w:t>Здійснення права законодавчої ініціативи;</w:t>
      </w:r>
    </w:p>
    <w:p w:rsidR="00E37162" w:rsidRPr="00B9009A" w:rsidRDefault="00E37162" w:rsidP="00E37162">
      <w:pPr>
        <w:numPr>
          <w:ilvl w:val="0"/>
          <w:numId w:val="108"/>
        </w:numPr>
        <w:spacing w:line="276" w:lineRule="auto"/>
        <w:ind w:left="0" w:firstLine="709"/>
        <w:jc w:val="both"/>
        <w:rPr>
          <w:sz w:val="28"/>
          <w:szCs w:val="28"/>
          <w:lang w:val="uk-UA"/>
        </w:rPr>
      </w:pPr>
      <w:r w:rsidRPr="00B9009A">
        <w:rPr>
          <w:sz w:val="28"/>
          <w:szCs w:val="28"/>
          <w:lang w:val="uk-UA"/>
        </w:rPr>
        <w:t>Обговорення законопроекту;</w:t>
      </w:r>
    </w:p>
    <w:p w:rsidR="00E37162" w:rsidRPr="00B9009A" w:rsidRDefault="00E37162" w:rsidP="00E37162">
      <w:pPr>
        <w:numPr>
          <w:ilvl w:val="0"/>
          <w:numId w:val="108"/>
        </w:numPr>
        <w:spacing w:line="276" w:lineRule="auto"/>
        <w:ind w:left="0" w:firstLine="709"/>
        <w:jc w:val="both"/>
        <w:rPr>
          <w:sz w:val="28"/>
          <w:szCs w:val="28"/>
          <w:lang w:val="uk-UA"/>
        </w:rPr>
      </w:pPr>
      <w:r w:rsidRPr="00B9009A">
        <w:rPr>
          <w:sz w:val="28"/>
          <w:szCs w:val="28"/>
          <w:lang w:val="uk-UA"/>
        </w:rPr>
        <w:t>Прийняття закону;</w:t>
      </w:r>
    </w:p>
    <w:p w:rsidR="00E37162" w:rsidRPr="00B9009A" w:rsidRDefault="00E37162" w:rsidP="00E37162">
      <w:pPr>
        <w:numPr>
          <w:ilvl w:val="0"/>
          <w:numId w:val="108"/>
        </w:numPr>
        <w:spacing w:line="276" w:lineRule="auto"/>
        <w:ind w:left="0" w:firstLine="709"/>
        <w:jc w:val="both"/>
        <w:rPr>
          <w:sz w:val="28"/>
          <w:szCs w:val="28"/>
          <w:lang w:val="uk-UA"/>
        </w:rPr>
      </w:pPr>
      <w:r w:rsidRPr="00B9009A">
        <w:rPr>
          <w:sz w:val="28"/>
          <w:szCs w:val="28"/>
          <w:lang w:val="uk-UA"/>
        </w:rPr>
        <w:t>Схвалення його другою палатою (якщо така існує);</w:t>
      </w:r>
    </w:p>
    <w:p w:rsidR="00E37162" w:rsidRPr="00B9009A" w:rsidRDefault="00E37162" w:rsidP="00E37162">
      <w:pPr>
        <w:numPr>
          <w:ilvl w:val="0"/>
          <w:numId w:val="108"/>
        </w:numPr>
        <w:spacing w:line="276" w:lineRule="auto"/>
        <w:ind w:left="0" w:firstLine="709"/>
        <w:jc w:val="both"/>
        <w:rPr>
          <w:sz w:val="28"/>
          <w:szCs w:val="28"/>
          <w:lang w:val="uk-UA"/>
        </w:rPr>
      </w:pPr>
      <w:r w:rsidRPr="00B9009A">
        <w:rPr>
          <w:sz w:val="28"/>
          <w:szCs w:val="28"/>
          <w:lang w:val="uk-UA"/>
        </w:rPr>
        <w:t>Промульгація законів главою держави;</w:t>
      </w:r>
    </w:p>
    <w:p w:rsidR="00E37162" w:rsidRPr="00B9009A" w:rsidRDefault="00E37162" w:rsidP="00E37162">
      <w:pPr>
        <w:numPr>
          <w:ilvl w:val="0"/>
          <w:numId w:val="108"/>
        </w:numPr>
        <w:spacing w:line="276" w:lineRule="auto"/>
        <w:ind w:left="0" w:firstLine="709"/>
        <w:jc w:val="both"/>
        <w:rPr>
          <w:sz w:val="28"/>
          <w:szCs w:val="28"/>
          <w:lang w:val="uk-UA"/>
        </w:rPr>
      </w:pPr>
      <w:r w:rsidRPr="00B9009A">
        <w:rPr>
          <w:sz w:val="28"/>
          <w:szCs w:val="28"/>
          <w:lang w:val="uk-UA"/>
        </w:rPr>
        <w:t>Опублікування закону;</w:t>
      </w:r>
    </w:p>
    <w:p w:rsidR="00E37162" w:rsidRPr="00B9009A" w:rsidRDefault="00E37162" w:rsidP="00E37162">
      <w:pPr>
        <w:numPr>
          <w:ilvl w:val="0"/>
          <w:numId w:val="108"/>
        </w:numPr>
        <w:spacing w:line="276" w:lineRule="auto"/>
        <w:ind w:left="0" w:firstLine="709"/>
        <w:jc w:val="both"/>
        <w:rPr>
          <w:sz w:val="28"/>
          <w:szCs w:val="28"/>
          <w:lang w:val="uk-UA"/>
        </w:rPr>
      </w:pPr>
      <w:r w:rsidRPr="00B9009A">
        <w:rPr>
          <w:sz w:val="28"/>
          <w:szCs w:val="28"/>
          <w:lang w:val="uk-UA"/>
        </w:rPr>
        <w:t>Вступ закону в юридичну силу.</w:t>
      </w:r>
    </w:p>
    <w:p w:rsidR="00E37162" w:rsidRPr="00B9009A" w:rsidRDefault="00E37162" w:rsidP="00E37162">
      <w:pPr>
        <w:numPr>
          <w:ilvl w:val="0"/>
          <w:numId w:val="109"/>
        </w:numPr>
        <w:spacing w:line="276" w:lineRule="auto"/>
        <w:ind w:left="0" w:firstLine="709"/>
        <w:jc w:val="both"/>
        <w:rPr>
          <w:sz w:val="28"/>
          <w:szCs w:val="28"/>
          <w:lang w:val="uk-UA"/>
        </w:rPr>
      </w:pPr>
      <w:r w:rsidRPr="00B9009A">
        <w:rPr>
          <w:sz w:val="28"/>
          <w:szCs w:val="28"/>
          <w:lang w:val="uk-UA"/>
        </w:rPr>
        <w:t>Деякі із цих стадії відсутні в абсолютних монархіях, а в деяких країнах їх кількість навпаки розширена за рахунок проміжних стадій.</w:t>
      </w:r>
    </w:p>
    <w:p w:rsidR="00E37162" w:rsidRPr="00B9009A" w:rsidRDefault="00E37162" w:rsidP="00E37162">
      <w:pPr>
        <w:spacing w:line="276" w:lineRule="auto"/>
        <w:ind w:firstLine="709"/>
        <w:jc w:val="both"/>
        <w:rPr>
          <w:sz w:val="28"/>
          <w:szCs w:val="28"/>
          <w:lang w:val="uk-UA"/>
        </w:rPr>
      </w:pPr>
      <w:r w:rsidRPr="00B9009A">
        <w:rPr>
          <w:sz w:val="28"/>
          <w:szCs w:val="28"/>
          <w:lang w:val="uk-UA"/>
        </w:rPr>
        <w:tab/>
        <w:t>Право законодавчої ініціативи – це правомочність певних передбачених в конституційних (законодавчих) нормах суб’єктів (органів, депутатів та ін.) по внесенню законопроектів в палату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Правовим наслідком реалізації права законодавчої ініціативи є обов’язок парламенту розглянути подані законопроекти.</w:t>
      </w:r>
    </w:p>
    <w:p w:rsidR="00E37162" w:rsidRPr="00B9009A" w:rsidRDefault="00E37162" w:rsidP="00E37162">
      <w:pPr>
        <w:spacing w:line="276" w:lineRule="auto"/>
        <w:ind w:firstLine="709"/>
        <w:jc w:val="both"/>
        <w:rPr>
          <w:sz w:val="28"/>
          <w:szCs w:val="28"/>
          <w:lang w:val="uk-UA"/>
        </w:rPr>
      </w:pPr>
      <w:r w:rsidRPr="00B9009A">
        <w:rPr>
          <w:sz w:val="28"/>
          <w:szCs w:val="28"/>
          <w:lang w:val="uk-UA"/>
        </w:rPr>
        <w:t>Конституції більшості країн закріплюють коло суб’єктів законодавчої ініціативи, і перелік цих суб’єктів може бути різним.</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В парламентських державах основним суб’єктом законодавчої ініціативи є уряд. Деякі законопроекти, наприклад, про державний бюджет може внести лише уряд.</w:t>
      </w:r>
    </w:p>
    <w:p w:rsidR="00E37162" w:rsidRPr="00B9009A" w:rsidRDefault="00E37162" w:rsidP="00E37162">
      <w:pPr>
        <w:spacing w:line="276" w:lineRule="auto"/>
        <w:ind w:firstLine="709"/>
        <w:jc w:val="both"/>
        <w:rPr>
          <w:sz w:val="28"/>
          <w:szCs w:val="28"/>
          <w:lang w:val="uk-UA"/>
        </w:rPr>
      </w:pPr>
      <w:r w:rsidRPr="00B9009A">
        <w:rPr>
          <w:sz w:val="28"/>
          <w:szCs w:val="28"/>
          <w:lang w:val="uk-UA"/>
        </w:rPr>
        <w:t>В федеративних державах цим правом наділені законодавчі легіслатури суб’єктів федерації.</w:t>
      </w:r>
    </w:p>
    <w:p w:rsidR="00E37162" w:rsidRPr="00B9009A" w:rsidRDefault="00E37162" w:rsidP="00E37162">
      <w:pPr>
        <w:spacing w:line="276" w:lineRule="auto"/>
        <w:ind w:firstLine="709"/>
        <w:jc w:val="both"/>
        <w:rPr>
          <w:sz w:val="28"/>
          <w:szCs w:val="28"/>
          <w:lang w:val="uk-UA"/>
        </w:rPr>
      </w:pPr>
      <w:r w:rsidRPr="00B9009A">
        <w:rPr>
          <w:sz w:val="28"/>
          <w:szCs w:val="28"/>
          <w:lang w:val="uk-UA"/>
        </w:rPr>
        <w:t>В президентських і напівпрезидентських республіках право законодавчої ініціативи широко використовує президент.</w:t>
      </w:r>
    </w:p>
    <w:p w:rsidR="00E37162" w:rsidRPr="00B9009A" w:rsidRDefault="00E37162" w:rsidP="00E37162">
      <w:pPr>
        <w:spacing w:line="276" w:lineRule="auto"/>
        <w:ind w:firstLine="709"/>
        <w:jc w:val="both"/>
        <w:rPr>
          <w:sz w:val="28"/>
          <w:szCs w:val="28"/>
          <w:lang w:val="uk-UA"/>
        </w:rPr>
      </w:pPr>
      <w:r w:rsidRPr="00B9009A">
        <w:rPr>
          <w:sz w:val="28"/>
          <w:szCs w:val="28"/>
          <w:lang w:val="uk-UA"/>
        </w:rPr>
        <w:t>Групи депутатів певної кількості (як правило досить великої) теж наділені правом законодавчої ініціативи, в деяких країнах і окремі депутати володіють цим правом (Єгипет, Польща).</w:t>
      </w:r>
    </w:p>
    <w:p w:rsidR="00E37162" w:rsidRPr="00B9009A" w:rsidRDefault="00E37162" w:rsidP="00E37162">
      <w:pPr>
        <w:spacing w:line="276" w:lineRule="auto"/>
        <w:ind w:firstLine="709"/>
        <w:jc w:val="both"/>
        <w:rPr>
          <w:sz w:val="28"/>
          <w:szCs w:val="28"/>
        </w:rPr>
      </w:pPr>
      <w:r w:rsidRPr="00B9009A">
        <w:rPr>
          <w:sz w:val="28"/>
          <w:szCs w:val="28"/>
          <w:lang w:val="uk-UA"/>
        </w:rPr>
        <w:t>Деякі органи держави володіють правом законодавчої ініціативи, але лише з питань, віднесених до їх відання (в Бразилії – федеральний Верховний Суд, Генеральний прокурор)</w:t>
      </w:r>
    </w:p>
    <w:p w:rsidR="00E37162" w:rsidRPr="00B9009A" w:rsidRDefault="00E37162" w:rsidP="00E37162">
      <w:pPr>
        <w:spacing w:line="276" w:lineRule="auto"/>
        <w:ind w:firstLine="709"/>
        <w:jc w:val="both"/>
        <w:rPr>
          <w:sz w:val="28"/>
          <w:szCs w:val="28"/>
          <w:lang w:val="uk-UA"/>
        </w:rPr>
      </w:pPr>
      <w:r w:rsidRPr="00B9009A">
        <w:rPr>
          <w:sz w:val="28"/>
          <w:szCs w:val="28"/>
          <w:lang w:val="uk-UA"/>
        </w:rPr>
        <w:t>В деяких країнах є види законопроектів, які можуть вноситися лише у верхню палату парламенту, або лише у нижню палату (наприклад, фінансові законопроекти).</w:t>
      </w:r>
    </w:p>
    <w:p w:rsidR="00E37162" w:rsidRPr="00B9009A" w:rsidRDefault="00E37162" w:rsidP="00E37162">
      <w:pPr>
        <w:spacing w:line="276" w:lineRule="auto"/>
        <w:ind w:firstLine="709"/>
        <w:jc w:val="both"/>
        <w:rPr>
          <w:sz w:val="28"/>
          <w:szCs w:val="28"/>
          <w:lang w:val="uk-UA"/>
        </w:rPr>
      </w:pPr>
      <w:r w:rsidRPr="00B9009A">
        <w:rPr>
          <w:sz w:val="28"/>
          <w:szCs w:val="28"/>
          <w:lang w:val="uk-UA"/>
        </w:rPr>
        <w:t>У деяких країнах (США, Швейцарії, Австрії, Іспанії, Італії, на Кубі) існує інститут народної ініціативи, сутність якого полягає в тому, що громадяни, які зібрали встановлену конституцією кількість голосів виборців, можуть вимагати від парламенту розгляду законопроекту.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Обговорення законопроекту це найбільш тривала стадія, внесений законопроект розглядається як у комітетах, так і на засіданнях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Як правило законопроект проходить три читання (в Албанії – 4), але при прийнятті термінових законопроектів їх кількість може скорочуватися. </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В першому читання обговорюються принципові положення проекту, вирішується питання про необхідність прийняття закону і його концепцію. </w:t>
      </w:r>
    </w:p>
    <w:p w:rsidR="00E37162" w:rsidRPr="00B9009A" w:rsidRDefault="00E37162" w:rsidP="00E37162">
      <w:pPr>
        <w:spacing w:line="276" w:lineRule="auto"/>
        <w:ind w:firstLine="709"/>
        <w:jc w:val="both"/>
        <w:rPr>
          <w:sz w:val="28"/>
          <w:szCs w:val="28"/>
          <w:lang w:val="uk-UA"/>
        </w:rPr>
      </w:pPr>
      <w:r w:rsidRPr="00B9009A">
        <w:rPr>
          <w:sz w:val="28"/>
          <w:szCs w:val="28"/>
          <w:lang w:val="uk-UA"/>
        </w:rPr>
        <w:t>У другому читанні заслуховується доповідь автора законопроекту і співдоповідь постійної комісії, на розгляд якої проект було передано. Обговорюється і голосується кожна стаття, поправка (часто поправки можуть ставитися разом на голосування). Законопроект удосконалюється, до нього вносять поправки. Обговорення може бути вільним (депутат не зв’язаний партійною дисципліною) та фракційним (від партії).</w:t>
      </w:r>
    </w:p>
    <w:p w:rsidR="00E37162" w:rsidRPr="00B9009A" w:rsidRDefault="00E37162" w:rsidP="00E37162">
      <w:pPr>
        <w:spacing w:line="276" w:lineRule="auto"/>
        <w:ind w:firstLine="709"/>
        <w:jc w:val="both"/>
        <w:rPr>
          <w:sz w:val="28"/>
          <w:szCs w:val="28"/>
          <w:lang w:val="uk-UA"/>
        </w:rPr>
      </w:pPr>
      <w:r w:rsidRPr="00B9009A">
        <w:rPr>
          <w:sz w:val="28"/>
          <w:szCs w:val="28"/>
          <w:lang w:val="uk-UA"/>
        </w:rPr>
        <w:t>В третьому читанні закон приймається в цілому.</w:t>
      </w:r>
    </w:p>
    <w:p w:rsidR="00E37162" w:rsidRPr="00B9009A" w:rsidRDefault="00E37162" w:rsidP="00E37162">
      <w:pPr>
        <w:spacing w:line="276" w:lineRule="auto"/>
        <w:ind w:firstLine="709"/>
        <w:jc w:val="both"/>
        <w:rPr>
          <w:sz w:val="28"/>
          <w:szCs w:val="28"/>
          <w:lang w:val="uk-UA"/>
        </w:rPr>
      </w:pPr>
      <w:r w:rsidRPr="00B9009A">
        <w:rPr>
          <w:sz w:val="28"/>
          <w:szCs w:val="28"/>
          <w:lang w:val="uk-UA"/>
        </w:rPr>
        <w:t>При необхідності законопроект схвалений в нижній палаті надсилається для схвалення у верхню палату. Процес обговорення у верхній палаті проходить ті ж стадії, що і в нижній палаті.</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Прийняття закону здійснюється шляхом голосування і вимагає певної більшості. В Чехії звичайні закони приймаються трьома п’ятими голосів складу кожної палати, в Ізраїлі – більшістю присутніх, тобто кворуму не </w:t>
      </w:r>
      <w:r w:rsidRPr="00B9009A">
        <w:rPr>
          <w:sz w:val="28"/>
          <w:szCs w:val="28"/>
          <w:lang w:val="uk-UA"/>
        </w:rPr>
        <w:lastRenderedPageBreak/>
        <w:t xml:space="preserve">потрібно, в Румунії – більшістю присутніх, при кворумі більше половини складу парламенту. </w:t>
      </w:r>
    </w:p>
    <w:p w:rsidR="00E37162" w:rsidRPr="00B9009A" w:rsidRDefault="00E37162" w:rsidP="00E37162">
      <w:pPr>
        <w:spacing w:line="276" w:lineRule="auto"/>
        <w:ind w:firstLine="709"/>
        <w:jc w:val="both"/>
        <w:rPr>
          <w:sz w:val="28"/>
          <w:szCs w:val="28"/>
          <w:lang w:val="uk-UA"/>
        </w:rPr>
      </w:pPr>
      <w:r w:rsidRPr="00B9009A">
        <w:rPr>
          <w:sz w:val="28"/>
          <w:szCs w:val="28"/>
          <w:lang w:val="uk-UA"/>
        </w:rPr>
        <w:t>Члени палати голосують різними способами: з допомогою електронної системи (нажимаючи кнопки на пульті), бюлетенями, підняттям рук, шляхом розділення (виходу в різні двері), криком, у відповідальних випадках використовують поіменне голосування. В деяких країнах можливим є голосування за довіреністю замість відсутнього депутата. В деяких країнах, якщо не заперечує опозиція, то рішення вважається прийнятим без голосування шляхом консенсусу (Індонезія, Іспанія).</w:t>
      </w:r>
    </w:p>
    <w:p w:rsidR="00E37162" w:rsidRPr="00B9009A" w:rsidRDefault="00E37162" w:rsidP="00E37162">
      <w:pPr>
        <w:spacing w:line="276" w:lineRule="auto"/>
        <w:ind w:firstLine="709"/>
        <w:jc w:val="both"/>
        <w:rPr>
          <w:sz w:val="28"/>
          <w:szCs w:val="28"/>
          <w:lang w:val="uk-UA"/>
        </w:rPr>
      </w:pPr>
      <w:r w:rsidRPr="00B9009A">
        <w:rPr>
          <w:sz w:val="28"/>
          <w:szCs w:val="28"/>
          <w:lang w:val="uk-UA"/>
        </w:rPr>
        <w:t>У випадку розбіжностей між палатами застосовуються різні способи подолання розбіжностей: 1) «правило човника» – проект переходить з одної палати в іншу, поки не буде прийнятий в однаковому тексті; 2) створення примирної комісії з однакової кількості представників різних палат; 3) скликання спільного засідання двох палат із загальним голосуванням, так як нижня палати як правило більш багато чисельна, то закон приймається в її редакції. Вето верхньої палати так само може бути поборене кваліфікованою більшістю голосів членів нижньої палати, як правило дві третіх від загальної кількості членів палати (в Іспанії, Польщі – простою більшістю членів палати, у Великобританії вето може бути подолано лише на наступній сесії, тобто практично через рік).</w:t>
      </w:r>
    </w:p>
    <w:p w:rsidR="00E37162" w:rsidRPr="00B9009A" w:rsidRDefault="00E37162" w:rsidP="00E37162">
      <w:pPr>
        <w:spacing w:line="276" w:lineRule="auto"/>
        <w:ind w:firstLine="709"/>
        <w:jc w:val="both"/>
        <w:rPr>
          <w:sz w:val="28"/>
          <w:szCs w:val="28"/>
          <w:lang w:val="uk-UA"/>
        </w:rPr>
      </w:pPr>
      <w:r w:rsidRPr="00B9009A">
        <w:rPr>
          <w:sz w:val="28"/>
          <w:szCs w:val="28"/>
          <w:lang w:val="uk-UA"/>
        </w:rPr>
        <w:t>Особливий порядок встановлено для прийняття закону про бюджет, по перше є термін, протягом якого він повинен бути прийнятим ( в Великобританії 26 днів, у Франції – 40 днів), якщо закон не прийнятий в установлений строк, то уряд може тимчасово ввести в дію проект бюджету чи продовжити дію минулорічного бюджету. Поправки депутатів, які пропонують збільшити видатки та зменшити доходи як правило неможливі.</w:t>
      </w:r>
    </w:p>
    <w:p w:rsidR="00E37162" w:rsidRPr="00B9009A" w:rsidRDefault="00E37162" w:rsidP="00E37162">
      <w:pPr>
        <w:spacing w:line="276" w:lineRule="auto"/>
        <w:ind w:firstLine="709"/>
        <w:jc w:val="both"/>
        <w:rPr>
          <w:sz w:val="28"/>
          <w:szCs w:val="28"/>
          <w:lang w:val="uk-UA"/>
        </w:rPr>
      </w:pPr>
      <w:r w:rsidRPr="00B9009A">
        <w:rPr>
          <w:sz w:val="28"/>
          <w:szCs w:val="28"/>
          <w:lang w:val="uk-UA"/>
        </w:rPr>
        <w:t>Після прийняття узгодженого проекту закону палатами він підлягає промульгації главою держави.</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Після прийняття закону парламентом глава держави може використати право вето на закон, але лише протягом певного терміну. </w:t>
      </w:r>
    </w:p>
    <w:p w:rsidR="00E37162" w:rsidRPr="00B9009A" w:rsidRDefault="00E37162" w:rsidP="00E37162">
      <w:pPr>
        <w:spacing w:line="276" w:lineRule="auto"/>
        <w:ind w:firstLine="709"/>
        <w:jc w:val="both"/>
        <w:rPr>
          <w:sz w:val="28"/>
          <w:szCs w:val="28"/>
          <w:lang w:val="uk-UA"/>
        </w:rPr>
      </w:pPr>
      <w:r w:rsidRPr="00B9009A">
        <w:rPr>
          <w:sz w:val="28"/>
          <w:szCs w:val="28"/>
          <w:lang w:val="uk-UA"/>
        </w:rPr>
        <w:t>Розрізняють: 1) абсолютне (резолютивне) вето, яке застосовується в державах з монархічною формою правління, тобто прийняття закону є неможливим, і таке вето парламент не може побороти, та 2) відкладальне вето, яким володіє президент, та яке парламент може побороти шляхом голосування кваліфікованою більшістю голосів депутатів, або парламент може внести в законопроект поправки, які задовольняють президента (капітуляція).</w:t>
      </w:r>
    </w:p>
    <w:p w:rsidR="00E37162" w:rsidRPr="00B9009A" w:rsidRDefault="00E37162" w:rsidP="00E37162">
      <w:pPr>
        <w:spacing w:line="276" w:lineRule="auto"/>
        <w:ind w:firstLine="709"/>
        <w:jc w:val="both"/>
        <w:rPr>
          <w:sz w:val="28"/>
          <w:szCs w:val="28"/>
        </w:rPr>
      </w:pPr>
      <w:r w:rsidRPr="00B9009A">
        <w:rPr>
          <w:sz w:val="28"/>
          <w:szCs w:val="28"/>
          <w:lang w:val="uk-UA"/>
        </w:rPr>
        <w:t xml:space="preserve">Після промульгації закон підлягає обов’язковому опублікуванню в офіційних виданнях, без якого закон не може вступи ти в силу. Вступ в силу </w:t>
      </w:r>
      <w:r w:rsidRPr="00B9009A">
        <w:rPr>
          <w:sz w:val="28"/>
          <w:szCs w:val="28"/>
          <w:lang w:val="uk-UA"/>
        </w:rPr>
        <w:lastRenderedPageBreak/>
        <w:t>може визначатися також в законі певним терміном, наприклад, через 10 днів після опублікування.</w:t>
      </w:r>
    </w:p>
    <w:p w:rsidR="00E37162" w:rsidRDefault="00E37162" w:rsidP="00E37162">
      <w:pPr>
        <w:spacing w:line="276" w:lineRule="auto"/>
        <w:ind w:firstLine="709"/>
        <w:jc w:val="both"/>
        <w:rPr>
          <w:b/>
          <w:sz w:val="28"/>
          <w:szCs w:val="28"/>
          <w:lang w:val="uk-UA"/>
        </w:rPr>
      </w:pPr>
    </w:p>
    <w:p w:rsidR="00E37162" w:rsidRPr="00B9009A" w:rsidRDefault="00E37162" w:rsidP="00E37162">
      <w:pPr>
        <w:spacing w:line="276" w:lineRule="auto"/>
        <w:ind w:firstLine="709"/>
        <w:jc w:val="both"/>
        <w:rPr>
          <w:b/>
          <w:sz w:val="28"/>
          <w:szCs w:val="28"/>
          <w:lang w:val="uk-UA"/>
        </w:rPr>
      </w:pPr>
      <w:r>
        <w:rPr>
          <w:b/>
          <w:sz w:val="28"/>
          <w:szCs w:val="28"/>
          <w:lang w:val="uk-UA"/>
        </w:rPr>
        <w:t>3</w:t>
      </w:r>
      <w:r w:rsidRPr="00B9009A">
        <w:rPr>
          <w:b/>
          <w:sz w:val="28"/>
          <w:szCs w:val="28"/>
          <w:lang w:val="uk-UA"/>
        </w:rPr>
        <w:t xml:space="preserve">. Конституційно-правовий статус депутата в зарубіжних країнах. </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 Депутати – професійні парламентарі, які з моменту отримання депутатського мандата наділяються спеціальними правами та привілеями, найважливішим з яких є невідповідальність і недоторканість (імунітет) депутата.</w:t>
      </w:r>
    </w:p>
    <w:p w:rsidR="00E37162" w:rsidRPr="00B9009A" w:rsidRDefault="00E37162" w:rsidP="00E37162">
      <w:pPr>
        <w:spacing w:line="276" w:lineRule="auto"/>
        <w:ind w:firstLine="709"/>
        <w:jc w:val="both"/>
        <w:rPr>
          <w:sz w:val="28"/>
          <w:szCs w:val="28"/>
          <w:lang w:val="uk-UA"/>
        </w:rPr>
      </w:pPr>
      <w:r w:rsidRPr="00B9009A">
        <w:rPr>
          <w:sz w:val="28"/>
          <w:szCs w:val="28"/>
          <w:lang w:val="uk-UA"/>
        </w:rPr>
        <w:t>Невідповідальність означає, що парламентарій не відповідає за дії, висловлювання, безпосередньо зв’язані з його депутатською діяльністю, як в період, так і після спливу строку своїх повноважень (депутатський індемнітет)</w:t>
      </w:r>
    </w:p>
    <w:p w:rsidR="00E37162" w:rsidRPr="00B9009A" w:rsidRDefault="00E37162" w:rsidP="00E37162">
      <w:pPr>
        <w:spacing w:line="276" w:lineRule="auto"/>
        <w:ind w:firstLine="709"/>
        <w:jc w:val="both"/>
        <w:rPr>
          <w:sz w:val="28"/>
          <w:szCs w:val="28"/>
          <w:lang w:val="uk-UA"/>
        </w:rPr>
      </w:pPr>
      <w:r w:rsidRPr="00B9009A">
        <w:rPr>
          <w:sz w:val="28"/>
          <w:szCs w:val="28"/>
          <w:lang w:val="uk-UA"/>
        </w:rPr>
        <w:t>Імунітет полягає в тому, що депутат без згоди парламенту чи його керівних органів не може бути притягнутий до відповідальності та арештований за здійснення правопорушення, крім випадків, якщо він був затриманий на місці здійснення злочину.</w:t>
      </w:r>
    </w:p>
    <w:p w:rsidR="00E37162" w:rsidRPr="00B9009A" w:rsidRDefault="00E37162" w:rsidP="00E37162">
      <w:pPr>
        <w:spacing w:line="276" w:lineRule="auto"/>
        <w:ind w:firstLine="709"/>
        <w:jc w:val="both"/>
        <w:rPr>
          <w:sz w:val="28"/>
          <w:szCs w:val="28"/>
          <w:lang w:val="uk-UA"/>
        </w:rPr>
      </w:pPr>
      <w:r w:rsidRPr="00B9009A">
        <w:rPr>
          <w:sz w:val="28"/>
          <w:szCs w:val="28"/>
          <w:lang w:val="uk-UA"/>
        </w:rPr>
        <w:t>В деяких країнах депутати користуються імунітетом тільки під час парламентських сесій (Бельгія, Люксембург, Японія, Франція).</w:t>
      </w:r>
    </w:p>
    <w:p w:rsidR="00E37162" w:rsidRPr="00B9009A" w:rsidRDefault="00E37162" w:rsidP="00E37162">
      <w:pPr>
        <w:spacing w:line="276" w:lineRule="auto"/>
        <w:ind w:firstLine="709"/>
        <w:jc w:val="both"/>
        <w:rPr>
          <w:sz w:val="28"/>
          <w:szCs w:val="28"/>
          <w:lang w:val="uk-UA"/>
        </w:rPr>
      </w:pPr>
      <w:r w:rsidRPr="00B9009A">
        <w:rPr>
          <w:sz w:val="28"/>
          <w:szCs w:val="28"/>
          <w:lang w:val="uk-UA"/>
        </w:rPr>
        <w:t>Згідно британської конституційної системи  депутат не користується імунітетом при порушенні кримінальної справи проти нього.</w:t>
      </w:r>
    </w:p>
    <w:p w:rsidR="00E37162" w:rsidRPr="00B9009A" w:rsidRDefault="00E37162" w:rsidP="00E37162">
      <w:pPr>
        <w:spacing w:line="276" w:lineRule="auto"/>
        <w:ind w:firstLine="709"/>
        <w:jc w:val="both"/>
        <w:rPr>
          <w:sz w:val="28"/>
          <w:szCs w:val="28"/>
          <w:lang w:val="uk-UA"/>
        </w:rPr>
      </w:pPr>
      <w:r w:rsidRPr="00B9009A">
        <w:rPr>
          <w:sz w:val="28"/>
          <w:szCs w:val="28"/>
          <w:lang w:val="uk-UA"/>
        </w:rPr>
        <w:t>Отримуючи на виборах представницький мандат депутати повинні виражати волю виборців, ті суспільні інтереси, які забезпечують виконання законодавчих та інших функцій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За виконання професійної депутатської діяльності парламентарій отримує винагороду, яка як правло в декілька разів перевищує зарплату кваліфікованого спеціаліста.</w:t>
      </w:r>
    </w:p>
    <w:p w:rsidR="00E37162" w:rsidRPr="00B9009A" w:rsidRDefault="00E37162" w:rsidP="00E37162">
      <w:pPr>
        <w:spacing w:line="276" w:lineRule="auto"/>
        <w:ind w:firstLine="709"/>
        <w:jc w:val="both"/>
        <w:rPr>
          <w:sz w:val="28"/>
          <w:szCs w:val="28"/>
          <w:lang w:val="uk-UA"/>
        </w:rPr>
      </w:pPr>
      <w:r w:rsidRPr="00B9009A">
        <w:rPr>
          <w:sz w:val="28"/>
          <w:szCs w:val="28"/>
          <w:lang w:val="uk-UA"/>
        </w:rPr>
        <w:t>В даному аспекті цікавою є 27 поправка до Конституції США, яка вступила в силу 18 травня 1992 року та згідно з якою «Жоден закон, який змінює розмір винагороди сенаторів і членів і членів Палат представників за їх службу, не вступить в силу до наступних виборів в Палату представників». Таким чином член Конгресу США самі собі збільшувати винагороду не можуть.</w:t>
      </w:r>
    </w:p>
    <w:p w:rsidR="00E37162" w:rsidRPr="00B9009A" w:rsidRDefault="00E37162" w:rsidP="00E37162">
      <w:pPr>
        <w:spacing w:line="276" w:lineRule="auto"/>
        <w:ind w:firstLine="709"/>
        <w:jc w:val="both"/>
        <w:rPr>
          <w:sz w:val="28"/>
          <w:szCs w:val="28"/>
          <w:lang w:val="uk-UA"/>
        </w:rPr>
      </w:pPr>
      <w:r w:rsidRPr="00B9009A">
        <w:rPr>
          <w:sz w:val="28"/>
          <w:szCs w:val="28"/>
          <w:lang w:val="uk-UA"/>
        </w:rPr>
        <w:t>Загальною вимогою до парламентарів у президентських та напівпрезидентських республіках є неможливість поєднувати депутатський мандат з іншими виборними та невиборними посадами.</w:t>
      </w:r>
    </w:p>
    <w:p w:rsidR="00E37162" w:rsidRPr="00B9009A" w:rsidRDefault="00E37162" w:rsidP="00E37162">
      <w:pPr>
        <w:spacing w:line="276" w:lineRule="auto"/>
        <w:ind w:firstLine="709"/>
        <w:jc w:val="both"/>
        <w:rPr>
          <w:sz w:val="28"/>
          <w:szCs w:val="28"/>
          <w:lang w:val="uk-UA"/>
        </w:rPr>
      </w:pPr>
      <w:r w:rsidRPr="00B9009A">
        <w:rPr>
          <w:sz w:val="28"/>
          <w:szCs w:val="28"/>
          <w:lang w:val="uk-UA"/>
        </w:rPr>
        <w:t>А от при парламентській формі правління депутат може одночасно бути і членом уряду. Забороняється заняття підприємницькою (комерційною) діяльністю.</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 xml:space="preserve">Взаємовідносини між депутатом та виборцями можуть будуватися на принципах «імперативного мандата» та «вільного мандата», відповідно до яких встановлюється відповідний режим відповідальності депутат перед виборцями. </w:t>
      </w:r>
    </w:p>
    <w:p w:rsidR="00E37162" w:rsidRPr="00B9009A" w:rsidRDefault="00E37162" w:rsidP="00E37162">
      <w:pPr>
        <w:spacing w:line="276" w:lineRule="auto"/>
        <w:ind w:firstLine="709"/>
        <w:jc w:val="both"/>
        <w:rPr>
          <w:sz w:val="28"/>
          <w:szCs w:val="28"/>
          <w:lang w:val="uk-UA"/>
        </w:rPr>
      </w:pPr>
      <w:r w:rsidRPr="00B9009A">
        <w:rPr>
          <w:sz w:val="28"/>
          <w:szCs w:val="28"/>
          <w:u w:val="single"/>
          <w:lang w:val="uk-UA"/>
        </w:rPr>
        <w:t>Принцип вільного мандата</w:t>
      </w:r>
      <w:r w:rsidRPr="00B9009A">
        <w:rPr>
          <w:sz w:val="28"/>
          <w:szCs w:val="28"/>
          <w:lang w:val="uk-UA"/>
        </w:rPr>
        <w:t xml:space="preserve"> полягає в тому, що парламентарій юридично не зв’язаний дорученнями виборців і діє в парламенті відповідно із своїми уявленнями. У виборців немає права відкликати депутат як такого, що не оправдав їх довіру.</w:t>
      </w:r>
    </w:p>
    <w:p w:rsidR="00E37162" w:rsidRPr="00B9009A" w:rsidRDefault="00E37162" w:rsidP="00E37162">
      <w:pPr>
        <w:spacing w:line="276" w:lineRule="auto"/>
        <w:ind w:firstLine="709"/>
        <w:jc w:val="both"/>
        <w:rPr>
          <w:sz w:val="28"/>
          <w:szCs w:val="28"/>
          <w:lang w:val="uk-UA"/>
        </w:rPr>
      </w:pPr>
      <w:r w:rsidRPr="00B9009A">
        <w:rPr>
          <w:sz w:val="28"/>
          <w:szCs w:val="28"/>
          <w:lang w:val="uk-UA"/>
        </w:rPr>
        <w:t>Депутати вважаються представниками всього народу, тому не можуть бути відкликані виборцями певного округу.</w:t>
      </w:r>
    </w:p>
    <w:p w:rsidR="00E37162" w:rsidRPr="00B9009A" w:rsidRDefault="00E37162" w:rsidP="00E37162">
      <w:pPr>
        <w:spacing w:line="276" w:lineRule="auto"/>
        <w:ind w:firstLine="709"/>
        <w:jc w:val="both"/>
        <w:rPr>
          <w:sz w:val="28"/>
          <w:szCs w:val="28"/>
          <w:lang w:val="uk-UA"/>
        </w:rPr>
      </w:pPr>
      <w:r w:rsidRPr="00B9009A">
        <w:rPr>
          <w:sz w:val="28"/>
          <w:szCs w:val="28"/>
          <w:lang w:val="uk-UA"/>
        </w:rPr>
        <w:t>Ст.67 Конституції Італії, ст.27 Конституції Франції: мандат депутатів вільний і немає імперативного характеру.</w:t>
      </w:r>
    </w:p>
    <w:p w:rsidR="00E37162" w:rsidRPr="00B9009A" w:rsidRDefault="00E37162" w:rsidP="00E37162">
      <w:pPr>
        <w:spacing w:line="276" w:lineRule="auto"/>
        <w:ind w:firstLine="709"/>
        <w:jc w:val="both"/>
        <w:rPr>
          <w:sz w:val="28"/>
          <w:szCs w:val="28"/>
          <w:lang w:val="uk-UA"/>
        </w:rPr>
      </w:pPr>
      <w:r w:rsidRPr="00B9009A">
        <w:rPr>
          <w:sz w:val="28"/>
          <w:szCs w:val="28"/>
          <w:lang w:val="uk-UA"/>
        </w:rPr>
        <w:t>На практиці депутат, який володіє вільним мандатом є залежним від партії, яка підтримує його на виборах, і від тих організацій та осіб, які фінансували його виборчу кампанію та надали іншого роду підтримку.</w:t>
      </w:r>
    </w:p>
    <w:p w:rsidR="00E37162" w:rsidRPr="00B9009A" w:rsidRDefault="00E37162" w:rsidP="00E37162">
      <w:pPr>
        <w:spacing w:line="276" w:lineRule="auto"/>
        <w:ind w:firstLine="709"/>
        <w:jc w:val="both"/>
        <w:rPr>
          <w:sz w:val="28"/>
          <w:szCs w:val="28"/>
          <w:lang w:val="uk-UA"/>
        </w:rPr>
      </w:pPr>
      <w:r w:rsidRPr="00B9009A">
        <w:rPr>
          <w:sz w:val="28"/>
          <w:szCs w:val="28"/>
          <w:u w:val="single"/>
          <w:lang w:val="uk-UA"/>
        </w:rPr>
        <w:t>Принцип імперативного мандата</w:t>
      </w:r>
      <w:r w:rsidRPr="00B9009A">
        <w:rPr>
          <w:sz w:val="28"/>
          <w:szCs w:val="28"/>
          <w:lang w:val="uk-UA"/>
        </w:rPr>
        <w:t xml:space="preserve"> включає в себе сукупність трьох елементів: 1) обов’язковість наказів виборців для депутата; 2) обов’язкова звітність депутата; 3) право його відкликання виборцями, якщо він не виконує чи погано виконує їх накази та доручення.</w:t>
      </w:r>
    </w:p>
    <w:p w:rsidR="00E37162" w:rsidRPr="00B9009A" w:rsidRDefault="00E37162" w:rsidP="00E37162">
      <w:pPr>
        <w:spacing w:line="276" w:lineRule="auto"/>
        <w:ind w:firstLine="709"/>
        <w:jc w:val="both"/>
        <w:rPr>
          <w:sz w:val="28"/>
          <w:szCs w:val="28"/>
          <w:lang w:val="uk-UA"/>
        </w:rPr>
      </w:pPr>
      <w:r w:rsidRPr="00B9009A">
        <w:rPr>
          <w:sz w:val="28"/>
          <w:szCs w:val="28"/>
          <w:lang w:val="uk-UA"/>
        </w:rPr>
        <w:t>В сучасних державах поєднуються принципи імперативного та вільного мандата. Як правило на загальнодержавному рівні застосовується вільний мандат, а на місцевому рівні, де депутат більш тісно пов’язаний із виборцями, - імперативний мандат.</w:t>
      </w:r>
    </w:p>
    <w:p w:rsidR="00E37162" w:rsidRPr="00B9009A" w:rsidRDefault="00E37162" w:rsidP="00E37162">
      <w:pPr>
        <w:spacing w:line="276" w:lineRule="auto"/>
        <w:ind w:firstLine="709"/>
        <w:jc w:val="both"/>
        <w:rPr>
          <w:sz w:val="28"/>
          <w:szCs w:val="28"/>
          <w:lang w:val="uk-UA"/>
        </w:rPr>
      </w:pPr>
      <w:r w:rsidRPr="00B9009A">
        <w:rPr>
          <w:sz w:val="28"/>
          <w:szCs w:val="28"/>
          <w:lang w:val="uk-UA"/>
        </w:rPr>
        <w:t>Наприклад, депутати японського парламенту володіють вільним мандатом, але можуть бути виключені із складу палати резолюцією більшості присутніх членів палати. А на місцевому рівні депутати можуть бути відкликані достроково на вимогу однієї третьої виборців більшістю голосів.</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 </w:t>
      </w:r>
      <w:r w:rsidRPr="00B9009A">
        <w:rPr>
          <w:sz w:val="28"/>
          <w:szCs w:val="28"/>
          <w:lang w:val="uk-UA"/>
        </w:rPr>
        <w:tab/>
      </w:r>
    </w:p>
    <w:p w:rsidR="00E37162" w:rsidRPr="00B9009A" w:rsidRDefault="00E37162" w:rsidP="00E37162">
      <w:pPr>
        <w:spacing w:line="276" w:lineRule="auto"/>
        <w:ind w:firstLine="709"/>
        <w:jc w:val="both"/>
        <w:rPr>
          <w:sz w:val="28"/>
          <w:szCs w:val="28"/>
          <w:lang w:val="uk-UA"/>
        </w:rPr>
      </w:pPr>
    </w:p>
    <w:p w:rsidR="00B9009A" w:rsidRPr="00B9009A" w:rsidRDefault="00B9009A" w:rsidP="00B9009A">
      <w:pPr>
        <w:spacing w:line="276" w:lineRule="auto"/>
        <w:ind w:firstLine="709"/>
        <w:jc w:val="center"/>
        <w:rPr>
          <w:b/>
          <w:sz w:val="28"/>
          <w:szCs w:val="28"/>
          <w:lang w:val="uk-UA"/>
        </w:rPr>
      </w:pPr>
      <w:r>
        <w:rPr>
          <w:b/>
          <w:sz w:val="28"/>
          <w:szCs w:val="28"/>
          <w:lang w:val="uk-UA"/>
        </w:rPr>
        <w:t>Лекція №</w:t>
      </w:r>
      <w:r w:rsidRPr="00B9009A">
        <w:rPr>
          <w:b/>
          <w:sz w:val="28"/>
          <w:szCs w:val="28"/>
          <w:lang w:val="uk-UA"/>
        </w:rPr>
        <w:t xml:space="preserve"> </w:t>
      </w:r>
      <w:r w:rsidR="007E4DBE">
        <w:rPr>
          <w:b/>
          <w:sz w:val="28"/>
          <w:szCs w:val="28"/>
          <w:lang w:val="uk-UA"/>
        </w:rPr>
        <w:t>5</w:t>
      </w:r>
    </w:p>
    <w:p w:rsidR="00E37162" w:rsidRDefault="00B9009A" w:rsidP="00B9009A">
      <w:pPr>
        <w:spacing w:line="276" w:lineRule="auto"/>
        <w:ind w:firstLine="709"/>
        <w:jc w:val="center"/>
        <w:rPr>
          <w:b/>
          <w:sz w:val="28"/>
          <w:szCs w:val="28"/>
          <w:lang w:val="uk-UA"/>
        </w:rPr>
      </w:pPr>
      <w:r w:rsidRPr="00B9009A">
        <w:rPr>
          <w:b/>
          <w:sz w:val="28"/>
          <w:szCs w:val="28"/>
          <w:lang w:val="uk-UA"/>
        </w:rPr>
        <w:t>СУДОВА ВЛАДА</w:t>
      </w:r>
      <w:r w:rsidR="00E37162">
        <w:rPr>
          <w:b/>
          <w:sz w:val="28"/>
          <w:szCs w:val="28"/>
          <w:lang w:val="uk-UA"/>
        </w:rPr>
        <w:t xml:space="preserve"> ТА КОНСТИТУЦІЙНИЙ КОНТРОЛЬ. </w:t>
      </w:r>
    </w:p>
    <w:p w:rsidR="00B9009A" w:rsidRPr="00B9009A" w:rsidRDefault="00E37162" w:rsidP="00B9009A">
      <w:pPr>
        <w:spacing w:line="276" w:lineRule="auto"/>
        <w:ind w:firstLine="709"/>
        <w:jc w:val="center"/>
        <w:rPr>
          <w:b/>
          <w:sz w:val="28"/>
          <w:szCs w:val="28"/>
          <w:lang w:val="uk-UA"/>
        </w:rPr>
      </w:pPr>
      <w:r>
        <w:rPr>
          <w:b/>
          <w:sz w:val="28"/>
          <w:szCs w:val="28"/>
          <w:lang w:val="uk-UA"/>
        </w:rPr>
        <w:t>МІСЦЕВЕ УПРАВЛІННЯ ТА САМОВРЯДУВАННЯ В</w:t>
      </w:r>
      <w:r w:rsidR="00B9009A" w:rsidRPr="00B9009A">
        <w:rPr>
          <w:b/>
          <w:sz w:val="28"/>
          <w:szCs w:val="28"/>
          <w:lang w:val="uk-UA"/>
        </w:rPr>
        <w:t xml:space="preserve"> ЗК</w:t>
      </w:r>
    </w:p>
    <w:p w:rsidR="00D3116E" w:rsidRDefault="00D3116E" w:rsidP="002418D4">
      <w:pPr>
        <w:ind w:firstLine="709"/>
        <w:jc w:val="center"/>
        <w:rPr>
          <w:b/>
          <w:bCs/>
          <w:sz w:val="28"/>
          <w:lang w:val="uk-UA"/>
        </w:rPr>
      </w:pPr>
      <w:r>
        <w:rPr>
          <w:b/>
          <w:bCs/>
          <w:sz w:val="28"/>
          <w:lang w:val="uk-UA"/>
        </w:rPr>
        <w:t xml:space="preserve">План </w:t>
      </w:r>
    </w:p>
    <w:p w:rsidR="00D3116E" w:rsidRPr="003760EF" w:rsidRDefault="003760EF" w:rsidP="008E345A">
      <w:pPr>
        <w:pStyle w:val="a6"/>
        <w:numPr>
          <w:ilvl w:val="0"/>
          <w:numId w:val="142"/>
        </w:numPr>
        <w:jc w:val="both"/>
        <w:rPr>
          <w:bCs/>
          <w:sz w:val="28"/>
          <w:lang w:val="uk-UA"/>
        </w:rPr>
      </w:pPr>
      <w:r w:rsidRPr="003760EF">
        <w:rPr>
          <w:bCs/>
          <w:sz w:val="28"/>
          <w:lang w:val="uk-UA"/>
        </w:rPr>
        <w:t xml:space="preserve">Поняття </w:t>
      </w:r>
      <w:r w:rsidR="00D3116E" w:rsidRPr="003760EF">
        <w:rPr>
          <w:bCs/>
          <w:sz w:val="28"/>
          <w:lang w:val="uk-UA"/>
        </w:rPr>
        <w:t>судової влади</w:t>
      </w:r>
    </w:p>
    <w:p w:rsidR="003760EF" w:rsidRPr="003760EF" w:rsidRDefault="003760EF" w:rsidP="008E345A">
      <w:pPr>
        <w:pStyle w:val="a6"/>
        <w:numPr>
          <w:ilvl w:val="0"/>
          <w:numId w:val="142"/>
        </w:numPr>
        <w:jc w:val="both"/>
        <w:rPr>
          <w:bCs/>
          <w:sz w:val="28"/>
          <w:lang w:val="uk-UA"/>
        </w:rPr>
      </w:pPr>
      <w:r w:rsidRPr="003760EF">
        <w:rPr>
          <w:bCs/>
          <w:sz w:val="28"/>
          <w:lang w:val="uk-UA"/>
        </w:rPr>
        <w:t xml:space="preserve">Судові системи зарубіжних крахн </w:t>
      </w:r>
    </w:p>
    <w:p w:rsidR="003760EF" w:rsidRDefault="003760EF" w:rsidP="008E345A">
      <w:pPr>
        <w:pStyle w:val="a6"/>
        <w:numPr>
          <w:ilvl w:val="0"/>
          <w:numId w:val="142"/>
        </w:numPr>
        <w:jc w:val="both"/>
        <w:rPr>
          <w:bCs/>
          <w:sz w:val="28"/>
          <w:lang w:val="uk-UA"/>
        </w:rPr>
      </w:pPr>
      <w:r w:rsidRPr="003760EF">
        <w:rPr>
          <w:bCs/>
          <w:sz w:val="28"/>
          <w:lang w:val="uk-UA"/>
        </w:rPr>
        <w:t>Конституційних стату суддів ва ЗК</w:t>
      </w:r>
    </w:p>
    <w:p w:rsidR="007E4DBE" w:rsidRPr="003760EF" w:rsidRDefault="007E4DBE" w:rsidP="008E345A">
      <w:pPr>
        <w:pStyle w:val="a6"/>
        <w:numPr>
          <w:ilvl w:val="0"/>
          <w:numId w:val="142"/>
        </w:numPr>
        <w:jc w:val="both"/>
        <w:rPr>
          <w:bCs/>
          <w:sz w:val="28"/>
          <w:lang w:val="uk-UA"/>
        </w:rPr>
      </w:pPr>
      <w:r>
        <w:rPr>
          <w:bCs/>
          <w:sz w:val="28"/>
          <w:lang w:val="uk-UA"/>
        </w:rPr>
        <w:t xml:space="preserve">Місцеве управління і самоврядування </w:t>
      </w:r>
    </w:p>
    <w:p w:rsidR="00D3116E" w:rsidRDefault="00D3116E" w:rsidP="002418D4">
      <w:pPr>
        <w:ind w:firstLine="709"/>
        <w:jc w:val="center"/>
        <w:rPr>
          <w:b/>
          <w:bCs/>
          <w:sz w:val="28"/>
          <w:lang w:val="uk-UA"/>
        </w:rPr>
      </w:pPr>
      <w:r>
        <w:rPr>
          <w:b/>
          <w:bCs/>
          <w:sz w:val="28"/>
          <w:lang w:val="uk-UA"/>
        </w:rPr>
        <w:t xml:space="preserve"> </w:t>
      </w:r>
    </w:p>
    <w:p w:rsidR="002418D4" w:rsidRPr="00A740C1" w:rsidRDefault="002418D4" w:rsidP="002418D4">
      <w:pPr>
        <w:ind w:firstLine="709"/>
        <w:jc w:val="center"/>
        <w:rPr>
          <w:b/>
          <w:bCs/>
          <w:sz w:val="28"/>
        </w:rPr>
      </w:pPr>
      <w:r>
        <w:rPr>
          <w:b/>
          <w:bCs/>
          <w:sz w:val="28"/>
        </w:rPr>
        <w:t>ДЖЕРЕЛА</w:t>
      </w:r>
    </w:p>
    <w:p w:rsidR="002418D4" w:rsidRDefault="002418D4" w:rsidP="002418D4">
      <w:pPr>
        <w:ind w:firstLine="709"/>
        <w:jc w:val="both"/>
        <w:rPr>
          <w:sz w:val="28"/>
        </w:rPr>
      </w:pPr>
      <w:r w:rsidRPr="00A740C1">
        <w:rPr>
          <w:sz w:val="28"/>
        </w:rPr>
        <w:lastRenderedPageBreak/>
        <w:t>1.</w:t>
      </w:r>
      <w:r>
        <w:rPr>
          <w:sz w:val="28"/>
        </w:rPr>
        <w:t xml:space="preserve"> </w:t>
      </w:r>
      <w:r w:rsidRPr="00A740C1">
        <w:rPr>
          <w:sz w:val="28"/>
        </w:rPr>
        <w:t xml:space="preserve">Конституційне </w:t>
      </w:r>
      <w:r>
        <w:rPr>
          <w:sz w:val="28"/>
        </w:rPr>
        <w:t>право зарубіжних країн: Навч. посібник / М. С. Горшеньова, К. О. Закоморна, В. О. Ріяка та ін.; За заг. ред. В. О. Ріяки. – К.: Юрінком Інтер, 2007. – 544 с.</w:t>
      </w:r>
    </w:p>
    <w:p w:rsidR="002418D4" w:rsidRDefault="002418D4" w:rsidP="002418D4">
      <w:pPr>
        <w:ind w:firstLine="709"/>
        <w:jc w:val="both"/>
        <w:rPr>
          <w:sz w:val="28"/>
        </w:rPr>
      </w:pPr>
      <w:r w:rsidRPr="00A740C1">
        <w:rPr>
          <w:sz w:val="28"/>
        </w:rPr>
        <w:t xml:space="preserve">2. Конституційне </w:t>
      </w:r>
      <w:r>
        <w:rPr>
          <w:sz w:val="28"/>
        </w:rPr>
        <w:t>законодавство зарубіжних країн: Хрестоматія: Навч. посібник / Упоряд. В. О. Ріяка, К. О. Закоморна. – К.: Юрінком Інтер, 2007. – 384 с.</w:t>
      </w:r>
    </w:p>
    <w:p w:rsidR="002418D4" w:rsidRDefault="002418D4" w:rsidP="002418D4">
      <w:pPr>
        <w:ind w:firstLine="709"/>
        <w:jc w:val="both"/>
        <w:rPr>
          <w:sz w:val="28"/>
        </w:rPr>
      </w:pPr>
      <w:r w:rsidRPr="00A740C1">
        <w:rPr>
          <w:sz w:val="28"/>
        </w:rPr>
        <w:t xml:space="preserve">3. Конституційне </w:t>
      </w:r>
      <w:r>
        <w:rPr>
          <w:sz w:val="28"/>
        </w:rPr>
        <w:t>право зарубіжних країн. Академічний курс : підручник / В. М. Шаповал. – К.: Юрінком Інтер, 2008. – 480 с.</w:t>
      </w:r>
    </w:p>
    <w:p w:rsidR="002418D4" w:rsidRDefault="002418D4" w:rsidP="002418D4">
      <w:pPr>
        <w:ind w:firstLine="709"/>
        <w:jc w:val="both"/>
        <w:rPr>
          <w:sz w:val="28"/>
        </w:rPr>
      </w:pPr>
      <w:r w:rsidRPr="00A740C1">
        <w:rPr>
          <w:sz w:val="28"/>
        </w:rPr>
        <w:t xml:space="preserve">4. </w:t>
      </w:r>
      <w:r>
        <w:rPr>
          <w:sz w:val="28"/>
        </w:rPr>
        <w:t>Гринюк Р. Ф., Захарченко М. А. Конституційне право зарубіжних країн: Навчальний посібник. – К.: Істина, 2009. – 376 с.</w:t>
      </w:r>
    </w:p>
    <w:p w:rsidR="002418D4" w:rsidRDefault="002418D4" w:rsidP="002418D4">
      <w:pPr>
        <w:ind w:firstLine="709"/>
        <w:jc w:val="both"/>
        <w:rPr>
          <w:sz w:val="28"/>
        </w:rPr>
      </w:pPr>
      <w:r w:rsidRPr="00A740C1">
        <w:rPr>
          <w:sz w:val="28"/>
        </w:rPr>
        <w:t xml:space="preserve">5. </w:t>
      </w:r>
      <w:r>
        <w:rPr>
          <w:sz w:val="28"/>
        </w:rPr>
        <w:t>Бостан С. К., Тимченко С. М. Державне право зарубіжних країн: Навчальний посібник. – К.: Центр навчальної літератури, 2005. – 504 с.</w:t>
      </w:r>
    </w:p>
    <w:p w:rsidR="002418D4" w:rsidRPr="00A740C1" w:rsidRDefault="002418D4" w:rsidP="002418D4">
      <w:pPr>
        <w:ind w:firstLine="709"/>
        <w:jc w:val="both"/>
        <w:rPr>
          <w:sz w:val="28"/>
        </w:rPr>
      </w:pPr>
      <w:r w:rsidRPr="00A740C1">
        <w:rPr>
          <w:sz w:val="28"/>
        </w:rPr>
        <w:t xml:space="preserve">6. </w:t>
      </w:r>
      <w:r>
        <w:rPr>
          <w:sz w:val="28"/>
        </w:rPr>
        <w:t>Лапка О. Я., Пікуля Т. О. Конституційне (державне) право зарубіжних країн (у схемах): Навчальний посібник. – К.: Атіка, 2008. – 216 с.</w:t>
      </w:r>
    </w:p>
    <w:p w:rsidR="002418D4" w:rsidRPr="00553567" w:rsidRDefault="002418D4" w:rsidP="002418D4">
      <w:pPr>
        <w:ind w:firstLine="709"/>
        <w:jc w:val="both"/>
        <w:rPr>
          <w:color w:val="000000"/>
          <w:sz w:val="28"/>
        </w:rPr>
      </w:pPr>
      <w:r>
        <w:rPr>
          <w:sz w:val="28"/>
        </w:rPr>
        <w:t>7</w:t>
      </w:r>
      <w:r w:rsidRPr="00A740C1">
        <w:rPr>
          <w:sz w:val="28"/>
        </w:rPr>
        <w:t xml:space="preserve">. </w:t>
      </w:r>
      <w:r w:rsidRPr="00A740C1">
        <w:rPr>
          <w:color w:val="000000"/>
          <w:sz w:val="28"/>
        </w:rPr>
        <w:t>Шаповал В.М.</w:t>
      </w:r>
      <w:r w:rsidRPr="00A740C1">
        <w:rPr>
          <w:i/>
          <w:color w:val="000000"/>
          <w:sz w:val="28"/>
        </w:rPr>
        <w:t xml:space="preserve"> </w:t>
      </w:r>
      <w:r w:rsidRPr="00A740C1">
        <w:rPr>
          <w:color w:val="000000"/>
          <w:sz w:val="28"/>
        </w:rPr>
        <w:t>Конституційне право зарубіжних країн: Підручник / 5-е стереотипне видання. – К.: АртЕк, 2002. – 264 с.</w:t>
      </w:r>
    </w:p>
    <w:p w:rsidR="00B9009A" w:rsidRPr="002418D4" w:rsidRDefault="00B9009A" w:rsidP="00B9009A">
      <w:pPr>
        <w:spacing w:line="276" w:lineRule="auto"/>
        <w:ind w:firstLine="709"/>
        <w:jc w:val="center"/>
        <w:rPr>
          <w:b/>
          <w:sz w:val="28"/>
          <w:szCs w:val="28"/>
        </w:rPr>
      </w:pPr>
    </w:p>
    <w:p w:rsidR="00B9009A" w:rsidRPr="00B9009A" w:rsidRDefault="00B9009A" w:rsidP="008E345A">
      <w:pPr>
        <w:numPr>
          <w:ilvl w:val="0"/>
          <w:numId w:val="117"/>
        </w:numPr>
        <w:spacing w:line="276" w:lineRule="auto"/>
        <w:ind w:left="0" w:firstLine="709"/>
        <w:jc w:val="both"/>
        <w:rPr>
          <w:b/>
          <w:sz w:val="28"/>
          <w:szCs w:val="28"/>
          <w:lang w:val="uk-UA"/>
        </w:rPr>
      </w:pPr>
      <w:r w:rsidRPr="00B9009A">
        <w:rPr>
          <w:b/>
          <w:sz w:val="28"/>
          <w:szCs w:val="28"/>
          <w:lang w:val="uk-UA"/>
        </w:rPr>
        <w:t>Поняття судової влади і її місце у зарубіжних країнах.</w:t>
      </w:r>
    </w:p>
    <w:p w:rsidR="00B9009A" w:rsidRPr="00B9009A" w:rsidRDefault="00B9009A" w:rsidP="00B9009A">
      <w:pPr>
        <w:spacing w:line="276" w:lineRule="auto"/>
        <w:ind w:firstLine="709"/>
        <w:jc w:val="both"/>
        <w:rPr>
          <w:sz w:val="28"/>
          <w:szCs w:val="28"/>
          <w:lang w:val="uk-UA"/>
        </w:rPr>
      </w:pPr>
      <w:r w:rsidRPr="00B9009A">
        <w:rPr>
          <w:b/>
          <w:sz w:val="28"/>
          <w:szCs w:val="28"/>
          <w:lang w:val="uk-UA"/>
        </w:rPr>
        <w:t>Судова влада</w:t>
      </w:r>
      <w:r w:rsidRPr="00B9009A">
        <w:rPr>
          <w:sz w:val="28"/>
          <w:szCs w:val="28"/>
          <w:lang w:val="uk-UA"/>
        </w:rPr>
        <w:t xml:space="preserve"> відповідно до теорії розподілу влад є самостійною і незалежною сферою публічної влади і являє собою сукупність повноважень із здійснення правосуддя, тлумачення норм права з відповідними контрольними повноваженнями спеціально уповноважених органів – судів.</w:t>
      </w:r>
    </w:p>
    <w:p w:rsidR="00B9009A" w:rsidRPr="00B9009A" w:rsidRDefault="00B9009A" w:rsidP="00B9009A">
      <w:pPr>
        <w:spacing w:line="276" w:lineRule="auto"/>
        <w:ind w:firstLine="709"/>
        <w:jc w:val="both"/>
        <w:rPr>
          <w:sz w:val="28"/>
          <w:szCs w:val="28"/>
          <w:lang w:val="uk-UA"/>
        </w:rPr>
      </w:pPr>
      <w:r w:rsidRPr="00B9009A">
        <w:rPr>
          <w:sz w:val="28"/>
          <w:szCs w:val="28"/>
          <w:lang w:val="uk-UA"/>
        </w:rPr>
        <w:t>Кожній гілці влади притаманні специфічні форми діяльності. Основною специфічною формою діяльності суду є правосуддя, тобто мова йде про діяльність судів по розгляду та вирішенню конфліктів, спорів, які виникають між людьми, між людиною і державою, між різними структурами держав.</w:t>
      </w:r>
    </w:p>
    <w:p w:rsidR="00B9009A" w:rsidRPr="00B9009A" w:rsidRDefault="00B9009A" w:rsidP="00B9009A">
      <w:pPr>
        <w:spacing w:line="276" w:lineRule="auto"/>
        <w:ind w:firstLine="709"/>
        <w:jc w:val="both"/>
        <w:rPr>
          <w:sz w:val="28"/>
          <w:szCs w:val="28"/>
          <w:lang w:val="uk-UA"/>
        </w:rPr>
      </w:pPr>
      <w:r w:rsidRPr="00B9009A">
        <w:rPr>
          <w:sz w:val="28"/>
          <w:szCs w:val="28"/>
          <w:lang w:val="uk-UA"/>
        </w:rPr>
        <w:t>Отже, судовій владі належить роль арбітра у спорах про право.</w:t>
      </w:r>
    </w:p>
    <w:p w:rsidR="00B9009A" w:rsidRPr="00B9009A" w:rsidRDefault="00B9009A" w:rsidP="00B9009A">
      <w:pPr>
        <w:spacing w:line="276" w:lineRule="auto"/>
        <w:ind w:firstLine="709"/>
        <w:jc w:val="both"/>
        <w:rPr>
          <w:sz w:val="28"/>
          <w:szCs w:val="28"/>
          <w:u w:val="dotted"/>
          <w:lang w:val="uk-UA"/>
        </w:rPr>
      </w:pPr>
      <w:r w:rsidRPr="00B9009A">
        <w:rPr>
          <w:sz w:val="28"/>
          <w:szCs w:val="28"/>
          <w:lang w:val="uk-UA"/>
        </w:rPr>
        <w:t xml:space="preserve">Схематично можна виділити такі </w:t>
      </w:r>
      <w:r w:rsidRPr="00B9009A">
        <w:rPr>
          <w:sz w:val="28"/>
          <w:szCs w:val="28"/>
          <w:u w:val="dotted"/>
          <w:lang w:val="uk-UA"/>
        </w:rPr>
        <w:t>напрямки здійснення судової</w:t>
      </w:r>
      <w:r w:rsidRPr="00B9009A">
        <w:rPr>
          <w:sz w:val="28"/>
          <w:szCs w:val="28"/>
          <w:u w:val="dotted"/>
        </w:rPr>
        <w:t xml:space="preserve"> </w:t>
      </w:r>
      <w:r w:rsidRPr="00B9009A">
        <w:rPr>
          <w:sz w:val="28"/>
          <w:szCs w:val="28"/>
          <w:u w:val="dotted"/>
          <w:lang w:val="uk-UA"/>
        </w:rPr>
        <w:t>влади:</w:t>
      </w:r>
    </w:p>
    <w:p w:rsidR="00B9009A" w:rsidRPr="00B9009A" w:rsidRDefault="00B9009A" w:rsidP="008E345A">
      <w:pPr>
        <w:numPr>
          <w:ilvl w:val="0"/>
          <w:numId w:val="118"/>
        </w:numPr>
        <w:spacing w:line="276" w:lineRule="auto"/>
        <w:ind w:left="0" w:firstLine="709"/>
        <w:jc w:val="both"/>
        <w:rPr>
          <w:sz w:val="28"/>
          <w:szCs w:val="28"/>
          <w:lang w:val="uk-UA"/>
        </w:rPr>
      </w:pPr>
      <w:r w:rsidRPr="00B9009A">
        <w:rPr>
          <w:sz w:val="28"/>
          <w:szCs w:val="28"/>
          <w:lang w:val="uk-UA"/>
        </w:rPr>
        <w:t>охорона прав і законних інтересів громадян;</w:t>
      </w:r>
    </w:p>
    <w:p w:rsidR="00B9009A" w:rsidRPr="00B9009A" w:rsidRDefault="00B9009A" w:rsidP="008E345A">
      <w:pPr>
        <w:numPr>
          <w:ilvl w:val="0"/>
          <w:numId w:val="118"/>
        </w:numPr>
        <w:spacing w:line="276" w:lineRule="auto"/>
        <w:ind w:left="0" w:firstLine="709"/>
        <w:jc w:val="both"/>
        <w:rPr>
          <w:sz w:val="28"/>
          <w:szCs w:val="28"/>
          <w:lang w:val="uk-UA"/>
        </w:rPr>
      </w:pPr>
      <w:r w:rsidRPr="00B9009A">
        <w:rPr>
          <w:sz w:val="28"/>
          <w:szCs w:val="28"/>
          <w:lang w:val="uk-UA"/>
        </w:rPr>
        <w:t>охорона правопорядку від злочинних та інших правопорушень;</w:t>
      </w:r>
    </w:p>
    <w:p w:rsidR="00B9009A" w:rsidRPr="00B9009A" w:rsidRDefault="00B9009A" w:rsidP="008E345A">
      <w:pPr>
        <w:numPr>
          <w:ilvl w:val="0"/>
          <w:numId w:val="118"/>
        </w:numPr>
        <w:spacing w:line="276" w:lineRule="auto"/>
        <w:ind w:left="0" w:firstLine="709"/>
        <w:jc w:val="both"/>
        <w:rPr>
          <w:sz w:val="28"/>
          <w:szCs w:val="28"/>
          <w:lang w:val="uk-UA"/>
        </w:rPr>
      </w:pPr>
      <w:r w:rsidRPr="00B9009A">
        <w:rPr>
          <w:sz w:val="28"/>
          <w:szCs w:val="28"/>
          <w:lang w:val="uk-UA"/>
        </w:rPr>
        <w:t>контроль за тим, щоб діяльність державних органів не виходила за правові межі.</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Основа судової влади</w:t>
      </w:r>
      <w:r w:rsidRPr="00B9009A">
        <w:rPr>
          <w:sz w:val="28"/>
          <w:szCs w:val="28"/>
          <w:lang w:val="uk-UA"/>
        </w:rPr>
        <w:t xml:space="preserve"> – це передусім сукупність судових органів, які можуть бути наділені різною компетенцією.</w:t>
      </w:r>
    </w:p>
    <w:p w:rsidR="00B9009A" w:rsidRPr="00B9009A" w:rsidRDefault="00B9009A" w:rsidP="00B9009A">
      <w:pPr>
        <w:spacing w:line="276" w:lineRule="auto"/>
        <w:ind w:firstLine="709"/>
        <w:jc w:val="both"/>
        <w:rPr>
          <w:sz w:val="28"/>
          <w:szCs w:val="28"/>
          <w:lang w:val="uk-UA"/>
        </w:rPr>
      </w:pPr>
      <w:r w:rsidRPr="00B9009A">
        <w:rPr>
          <w:sz w:val="28"/>
          <w:szCs w:val="28"/>
          <w:lang w:val="uk-UA"/>
        </w:rPr>
        <w:t>Слід зауважити, що судова влада належить не судовій установі будь-якого, навіть найвищого рангу, а судовій колегії (3-5 професійним суддям) або «одноособовому» судді, які розглядають справу.</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 конституціях різних держав перераховуються </w:t>
      </w:r>
      <w:r w:rsidRPr="00B9009A">
        <w:rPr>
          <w:sz w:val="28"/>
          <w:szCs w:val="28"/>
          <w:u w:val="dotted"/>
          <w:lang w:val="uk-UA"/>
        </w:rPr>
        <w:t>принципи, на основі яких здійснюється судова влада (правосуддя),</w:t>
      </w:r>
      <w:r w:rsidRPr="00B9009A">
        <w:rPr>
          <w:sz w:val="28"/>
          <w:szCs w:val="28"/>
          <w:lang w:val="uk-UA"/>
        </w:rPr>
        <w:t xml:space="preserve"> але більшість з них зводиться до наступних:</w:t>
      </w:r>
    </w:p>
    <w:p w:rsidR="00B9009A" w:rsidRPr="00B9009A" w:rsidRDefault="00B9009A" w:rsidP="008E345A">
      <w:pPr>
        <w:numPr>
          <w:ilvl w:val="0"/>
          <w:numId w:val="119"/>
        </w:numPr>
        <w:spacing w:line="276" w:lineRule="auto"/>
        <w:ind w:left="0" w:firstLine="709"/>
        <w:jc w:val="both"/>
        <w:rPr>
          <w:sz w:val="28"/>
          <w:szCs w:val="28"/>
          <w:lang w:val="uk-UA"/>
        </w:rPr>
      </w:pPr>
      <w:r w:rsidRPr="00B9009A">
        <w:rPr>
          <w:b/>
          <w:sz w:val="28"/>
          <w:szCs w:val="28"/>
          <w:u w:val="single"/>
          <w:lang w:val="uk-UA"/>
        </w:rPr>
        <w:lastRenderedPageBreak/>
        <w:t>незалежність суду</w:t>
      </w:r>
      <w:r w:rsidRPr="00B9009A">
        <w:rPr>
          <w:sz w:val="28"/>
          <w:szCs w:val="28"/>
          <w:lang w:val="uk-UA"/>
        </w:rPr>
        <w:t xml:space="preserve"> (забезпечується рядом гарантій, в тому числі незмінністю суду);</w:t>
      </w:r>
    </w:p>
    <w:p w:rsidR="00B9009A" w:rsidRPr="00B9009A" w:rsidRDefault="00B9009A" w:rsidP="008E345A">
      <w:pPr>
        <w:numPr>
          <w:ilvl w:val="0"/>
          <w:numId w:val="119"/>
        </w:numPr>
        <w:spacing w:line="276" w:lineRule="auto"/>
        <w:ind w:left="0" w:firstLine="709"/>
        <w:jc w:val="both"/>
        <w:rPr>
          <w:sz w:val="28"/>
          <w:szCs w:val="28"/>
          <w:lang w:val="uk-UA"/>
        </w:rPr>
      </w:pPr>
      <w:r w:rsidRPr="00B9009A">
        <w:rPr>
          <w:b/>
          <w:sz w:val="28"/>
          <w:szCs w:val="28"/>
          <w:u w:val="single"/>
          <w:lang w:val="uk-UA"/>
        </w:rPr>
        <w:t>колегіальність</w:t>
      </w:r>
      <w:r w:rsidRPr="00B9009A">
        <w:rPr>
          <w:sz w:val="28"/>
          <w:szCs w:val="28"/>
          <w:lang w:val="uk-UA"/>
        </w:rPr>
        <w:t xml:space="preserve"> при розгляді більшості справ;</w:t>
      </w:r>
    </w:p>
    <w:p w:rsidR="00B9009A" w:rsidRPr="00B9009A" w:rsidRDefault="00B9009A" w:rsidP="008E345A">
      <w:pPr>
        <w:numPr>
          <w:ilvl w:val="0"/>
          <w:numId w:val="119"/>
        </w:numPr>
        <w:spacing w:line="276" w:lineRule="auto"/>
        <w:ind w:left="0" w:firstLine="709"/>
        <w:jc w:val="both"/>
        <w:rPr>
          <w:b/>
          <w:sz w:val="28"/>
          <w:szCs w:val="28"/>
          <w:lang w:val="uk-UA"/>
        </w:rPr>
      </w:pPr>
      <w:r w:rsidRPr="00B9009A">
        <w:rPr>
          <w:b/>
          <w:sz w:val="28"/>
          <w:szCs w:val="28"/>
          <w:u w:val="single"/>
          <w:lang w:val="uk-UA"/>
        </w:rPr>
        <w:t>професіоналізм суддів</w:t>
      </w:r>
      <w:r w:rsidRPr="00B9009A">
        <w:rPr>
          <w:b/>
          <w:sz w:val="28"/>
          <w:szCs w:val="28"/>
          <w:lang w:val="uk-UA"/>
        </w:rPr>
        <w:t>;</w:t>
      </w:r>
    </w:p>
    <w:p w:rsidR="00B9009A" w:rsidRPr="00B9009A" w:rsidRDefault="00B9009A" w:rsidP="008E345A">
      <w:pPr>
        <w:numPr>
          <w:ilvl w:val="0"/>
          <w:numId w:val="119"/>
        </w:numPr>
        <w:spacing w:line="276" w:lineRule="auto"/>
        <w:ind w:left="0" w:firstLine="709"/>
        <w:jc w:val="both"/>
        <w:rPr>
          <w:sz w:val="28"/>
          <w:szCs w:val="28"/>
          <w:lang w:val="uk-UA"/>
        </w:rPr>
      </w:pPr>
      <w:r w:rsidRPr="00B9009A">
        <w:rPr>
          <w:b/>
          <w:sz w:val="28"/>
          <w:szCs w:val="28"/>
          <w:u w:val="single"/>
          <w:lang w:val="uk-UA"/>
        </w:rPr>
        <w:t>право на оскарження рішень</w:t>
      </w:r>
      <w:r w:rsidRPr="00B9009A">
        <w:rPr>
          <w:sz w:val="28"/>
          <w:szCs w:val="28"/>
          <w:lang w:val="uk-UA"/>
        </w:rPr>
        <w:t>;</w:t>
      </w:r>
    </w:p>
    <w:p w:rsidR="00B9009A" w:rsidRPr="00B9009A" w:rsidRDefault="00B9009A" w:rsidP="008E345A">
      <w:pPr>
        <w:numPr>
          <w:ilvl w:val="0"/>
          <w:numId w:val="119"/>
        </w:numPr>
        <w:spacing w:line="276" w:lineRule="auto"/>
        <w:ind w:left="0" w:firstLine="709"/>
        <w:jc w:val="both"/>
        <w:rPr>
          <w:sz w:val="28"/>
          <w:szCs w:val="28"/>
          <w:lang w:val="uk-UA"/>
        </w:rPr>
      </w:pPr>
      <w:r w:rsidRPr="00B9009A">
        <w:rPr>
          <w:b/>
          <w:sz w:val="28"/>
          <w:szCs w:val="28"/>
          <w:u w:val="single"/>
          <w:lang w:val="uk-UA"/>
        </w:rPr>
        <w:t xml:space="preserve">гласність </w:t>
      </w:r>
      <w:r w:rsidRPr="00B9009A">
        <w:rPr>
          <w:sz w:val="28"/>
          <w:szCs w:val="28"/>
          <w:lang w:val="uk-UA"/>
        </w:rPr>
        <w:t>при  розгляді абсолютної більшості справ;</w:t>
      </w:r>
    </w:p>
    <w:p w:rsidR="00B9009A" w:rsidRPr="00B9009A" w:rsidRDefault="00B9009A" w:rsidP="008E345A">
      <w:pPr>
        <w:numPr>
          <w:ilvl w:val="0"/>
          <w:numId w:val="119"/>
        </w:numPr>
        <w:spacing w:line="276" w:lineRule="auto"/>
        <w:ind w:left="0" w:firstLine="709"/>
        <w:jc w:val="both"/>
        <w:rPr>
          <w:sz w:val="28"/>
          <w:szCs w:val="28"/>
          <w:lang w:val="uk-UA"/>
        </w:rPr>
      </w:pPr>
      <w:r w:rsidRPr="00B9009A">
        <w:rPr>
          <w:b/>
          <w:sz w:val="28"/>
          <w:szCs w:val="28"/>
          <w:u w:val="single"/>
          <w:lang w:val="uk-UA"/>
        </w:rPr>
        <w:t>рівноправність</w:t>
      </w:r>
      <w:r w:rsidRPr="00B9009A">
        <w:rPr>
          <w:sz w:val="28"/>
          <w:szCs w:val="28"/>
          <w:u w:val="single"/>
          <w:lang w:val="uk-UA"/>
        </w:rPr>
        <w:t xml:space="preserve"> </w:t>
      </w:r>
      <w:r w:rsidRPr="00B9009A">
        <w:rPr>
          <w:sz w:val="28"/>
          <w:szCs w:val="28"/>
          <w:lang w:val="uk-UA"/>
        </w:rPr>
        <w:t xml:space="preserve">сторін в процесі і </w:t>
      </w:r>
      <w:r w:rsidRPr="00B9009A">
        <w:rPr>
          <w:b/>
          <w:sz w:val="28"/>
          <w:szCs w:val="28"/>
          <w:u w:val="single"/>
          <w:lang w:val="uk-UA"/>
        </w:rPr>
        <w:t>змагальність</w:t>
      </w:r>
      <w:r w:rsidRPr="00B9009A">
        <w:rPr>
          <w:sz w:val="28"/>
          <w:szCs w:val="28"/>
          <w:u w:val="single"/>
          <w:lang w:val="uk-UA"/>
        </w:rPr>
        <w:t xml:space="preserve">  </w:t>
      </w:r>
      <w:r w:rsidRPr="00B9009A">
        <w:rPr>
          <w:sz w:val="28"/>
          <w:szCs w:val="28"/>
          <w:lang w:val="uk-UA"/>
        </w:rPr>
        <w:t>при розгляді справи.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ab/>
      </w:r>
      <w:r w:rsidRPr="00B9009A">
        <w:rPr>
          <w:sz w:val="28"/>
          <w:szCs w:val="28"/>
          <w:u w:val="dotted"/>
          <w:lang w:val="uk-UA"/>
        </w:rPr>
        <w:t xml:space="preserve">Повноваження суду, (судова юрисдикція) </w:t>
      </w:r>
      <w:r w:rsidRPr="00B9009A">
        <w:rPr>
          <w:sz w:val="28"/>
          <w:szCs w:val="28"/>
          <w:lang w:val="uk-UA"/>
        </w:rPr>
        <w:t xml:space="preserve">ділиться на 2 напрями: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1) </w:t>
      </w:r>
      <w:r w:rsidRPr="00B9009A">
        <w:rPr>
          <w:sz w:val="28"/>
          <w:szCs w:val="28"/>
          <w:u w:val="single"/>
          <w:lang w:val="uk-UA"/>
        </w:rPr>
        <w:t>загальна юрисдикція</w:t>
      </w:r>
      <w:r w:rsidRPr="00B9009A">
        <w:rPr>
          <w:sz w:val="28"/>
          <w:szCs w:val="28"/>
          <w:lang w:val="uk-UA"/>
        </w:rPr>
        <w:t xml:space="preserve"> (сфера кримінального і цивільного права);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2) </w:t>
      </w:r>
      <w:r w:rsidRPr="00B9009A">
        <w:rPr>
          <w:sz w:val="28"/>
          <w:szCs w:val="28"/>
          <w:u w:val="single"/>
          <w:lang w:val="uk-UA"/>
        </w:rPr>
        <w:t>спеціальна юрисдикція</w:t>
      </w:r>
      <w:r w:rsidRPr="00B9009A">
        <w:rPr>
          <w:sz w:val="28"/>
          <w:szCs w:val="28"/>
          <w:lang w:val="uk-UA"/>
        </w:rPr>
        <w:t xml:space="preserve"> (сфера адміністративного і конституційного права).</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Але в різних країнах цей поділ є різним, наприклад, в Німеччині виділяють 5 напрямків діяльності в сфері правосуддя: загальна, адміністративна, фінансова, трудова і соціальна юстиція, та, крім того, існує 6-тий напрям – конституційна юстиція, яку реалізує Федеральний конституційний суд. Кожну із цих сфер очолює спеціальний суд та утворюється спеціальна </w:t>
      </w:r>
      <w:r w:rsidR="002418D4">
        <w:rPr>
          <w:sz w:val="28"/>
          <w:szCs w:val="28"/>
          <w:lang w:val="uk-UA"/>
        </w:rPr>
        <w:t>Система</w:t>
      </w:r>
      <w:r w:rsidRPr="00B9009A">
        <w:rPr>
          <w:sz w:val="28"/>
          <w:szCs w:val="28"/>
          <w:lang w:val="uk-UA"/>
        </w:rPr>
        <w:t xml:space="preserve"> судів по цих основних напрямках.</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Суд не створює загальні правила поведінки (деяким винятком є судовий прецедент) і не займається виконавчо-розпорядчою діяльністю, хоча в судових установах є посади судових виконавців. </w:t>
      </w:r>
    </w:p>
    <w:p w:rsidR="00B9009A" w:rsidRPr="00B9009A" w:rsidRDefault="00B9009A" w:rsidP="00B9009A">
      <w:pPr>
        <w:spacing w:line="276" w:lineRule="auto"/>
        <w:ind w:firstLine="709"/>
        <w:jc w:val="both"/>
        <w:rPr>
          <w:sz w:val="28"/>
          <w:szCs w:val="28"/>
          <w:lang w:val="uk-UA"/>
        </w:rPr>
      </w:pPr>
      <w:r w:rsidRPr="00B9009A">
        <w:rPr>
          <w:sz w:val="28"/>
          <w:szCs w:val="28"/>
          <w:lang w:val="uk-UA"/>
        </w:rPr>
        <w:t>Суд розглядає спори в ході судового процесу, тобто в особливій процесуальній формі, встановленій законом, дотримання якої має принципове значення.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Якщо порушена форма процесу, то рішення суду, навіть правильне по суті, відміняється вищестоящим судом і справа направляється на новий розгляд в інший чи той самий суд, але обов’язково в іншому складі судової колегії.</w:t>
      </w:r>
    </w:p>
    <w:p w:rsidR="00B9009A" w:rsidRPr="00B9009A" w:rsidRDefault="00B9009A" w:rsidP="00B9009A">
      <w:pPr>
        <w:spacing w:line="276" w:lineRule="auto"/>
        <w:ind w:firstLine="709"/>
        <w:jc w:val="both"/>
        <w:rPr>
          <w:sz w:val="28"/>
          <w:szCs w:val="28"/>
          <w:lang w:val="uk-UA"/>
        </w:rPr>
      </w:pPr>
      <w:r w:rsidRPr="00B9009A">
        <w:rPr>
          <w:sz w:val="28"/>
          <w:szCs w:val="28"/>
          <w:lang w:val="uk-UA"/>
        </w:rPr>
        <w:t>Діяльність суду покликана забезпечити домінування права, в тому числі по відношенню до держави. Ніхто крім суду не може здійснювати правосуддя від імені держави. Тому він володіє такими повноваженнями, яких немає ні законодавча, ні виконавча влада. Приймаючи рішення суд може на основі закону позбавити людину свободи чи навіть життя, власності, розпустити політичну партію, заставити державний орган відмінити своє рішення та відшкодувати шкоду, якої завдано особі таким незаконним рішенням, позбавити недостойних батьків їх батьківських прав і т.д.</w:t>
      </w:r>
    </w:p>
    <w:p w:rsidR="00B9009A" w:rsidRPr="00B9009A" w:rsidRDefault="00B9009A" w:rsidP="00B9009A">
      <w:pPr>
        <w:spacing w:line="276" w:lineRule="auto"/>
        <w:ind w:firstLine="709"/>
        <w:jc w:val="both"/>
        <w:rPr>
          <w:sz w:val="28"/>
          <w:szCs w:val="28"/>
          <w:lang w:val="uk-UA"/>
        </w:rPr>
      </w:pPr>
      <w:r w:rsidRPr="00B9009A">
        <w:rPr>
          <w:sz w:val="28"/>
          <w:szCs w:val="28"/>
          <w:lang w:val="uk-UA"/>
        </w:rPr>
        <w:t>Закони багатьох країн передбачають особливі склади злочинів – неповага до суду, за які застосовуються строгі покарання.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При розгляді та вирішенні конфліктів судді повинні керуватися законом, правосвідомістю та внутрішнім переконанням. На відміну від законодавчої та виконавчої влади, які тісно пов’язані із політикою та піддаються політичним впливам, при здійсненні судової влади політичний тиск повинен бути виключеним, так само як і будь-який тиск, з метою вплинути на рішення суду.</w:t>
      </w:r>
    </w:p>
    <w:p w:rsidR="00B9009A" w:rsidRPr="00B9009A" w:rsidRDefault="00B9009A" w:rsidP="00B9009A">
      <w:pPr>
        <w:spacing w:line="276" w:lineRule="auto"/>
        <w:ind w:firstLine="709"/>
        <w:jc w:val="both"/>
        <w:rPr>
          <w:sz w:val="28"/>
          <w:szCs w:val="28"/>
          <w:lang w:val="uk-UA"/>
        </w:rPr>
      </w:pPr>
      <w:r w:rsidRPr="00B9009A">
        <w:rPr>
          <w:sz w:val="28"/>
          <w:szCs w:val="28"/>
          <w:lang w:val="uk-UA"/>
        </w:rPr>
        <w:t>Суд при прийнятті рішення не може керуватися політичними та іншими незаконними мотивами, (що на практиці не завжди так).</w:t>
      </w:r>
    </w:p>
    <w:p w:rsidR="00B9009A" w:rsidRPr="00B9009A" w:rsidRDefault="00B9009A" w:rsidP="00B9009A">
      <w:pPr>
        <w:spacing w:line="276" w:lineRule="auto"/>
        <w:ind w:firstLine="709"/>
        <w:jc w:val="both"/>
        <w:rPr>
          <w:sz w:val="28"/>
          <w:szCs w:val="28"/>
          <w:lang w:val="uk-UA"/>
        </w:rPr>
      </w:pPr>
      <w:r w:rsidRPr="00B9009A">
        <w:rPr>
          <w:sz w:val="28"/>
          <w:szCs w:val="28"/>
          <w:lang w:val="uk-UA"/>
        </w:rPr>
        <w:t>Незважаючи на відносну самостійність судової влади, її діяльність багато в чому залежить від інших гілок влади, наприклад, законодавча влада визначає структуру судової влади, статус суддів. Роль виконавчої влади щодо судової полягає у матеріально-технічному її забезпеченні.</w:t>
      </w:r>
    </w:p>
    <w:p w:rsidR="00B9009A" w:rsidRPr="00B9009A" w:rsidRDefault="00B9009A" w:rsidP="00B9009A">
      <w:pPr>
        <w:spacing w:line="276" w:lineRule="auto"/>
        <w:ind w:firstLine="709"/>
        <w:jc w:val="both"/>
        <w:rPr>
          <w:sz w:val="28"/>
          <w:szCs w:val="28"/>
          <w:lang w:val="uk-UA"/>
        </w:rPr>
      </w:pPr>
      <w:r w:rsidRPr="00B9009A">
        <w:rPr>
          <w:sz w:val="28"/>
          <w:szCs w:val="28"/>
          <w:lang w:val="uk-UA"/>
        </w:rPr>
        <w:t>Судовій владі, як незалежній гілці влади, притаманне суддівське самоуправління – наявність загальнодержавних рад суддів, вищих кваліфікаційних судових колегій, які можуть вирішувати питання, про усунення суддів від роботи, накладення на них стягнень, підвищення у посаді чи переводі на інше місце роботи.</w:t>
      </w:r>
    </w:p>
    <w:p w:rsidR="00B9009A" w:rsidRPr="00B9009A" w:rsidRDefault="00B9009A" w:rsidP="00B9009A">
      <w:pPr>
        <w:spacing w:line="276" w:lineRule="auto"/>
        <w:ind w:firstLine="709"/>
        <w:jc w:val="both"/>
        <w:rPr>
          <w:sz w:val="28"/>
          <w:szCs w:val="28"/>
          <w:lang w:val="uk-UA"/>
        </w:rPr>
      </w:pPr>
      <w:r w:rsidRPr="00B9009A">
        <w:rPr>
          <w:sz w:val="28"/>
          <w:szCs w:val="28"/>
          <w:lang w:val="uk-UA"/>
        </w:rPr>
        <w:t>Органи законодавчої та виконавчої влади не можуть здійснювати таких повноважень, хоча вони можуть призначати на посаду суддів.</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Статус судової влади досить неоднозначний, оскільки, з одного боку – це сильна влада, і тільки вона може здійснювати заходи та приймати рішення, про які йшлося вище, але з іншою боку її слабкість проявляється в тому, що вона не опирається на підтримку виборців. Хоча в деяких країнах народні засідателі обираються громадянами. Судова влада не має силових механізмів, а судові виконавчі служби часто є досить слабкими структурами. </w:t>
      </w:r>
    </w:p>
    <w:p w:rsidR="00B9009A" w:rsidRPr="00B9009A" w:rsidRDefault="00B9009A" w:rsidP="00B9009A">
      <w:pPr>
        <w:spacing w:line="276" w:lineRule="auto"/>
        <w:ind w:firstLine="709"/>
        <w:jc w:val="both"/>
        <w:rPr>
          <w:sz w:val="28"/>
          <w:szCs w:val="28"/>
        </w:rPr>
      </w:pPr>
      <w:r w:rsidRPr="00B9009A">
        <w:rPr>
          <w:sz w:val="28"/>
          <w:szCs w:val="28"/>
          <w:lang w:val="uk-UA"/>
        </w:rPr>
        <w:t>Сила судової влади полягає в неухильному виконанні законів, в повазі до судового рішення.</w:t>
      </w:r>
    </w:p>
    <w:p w:rsidR="00B9009A" w:rsidRPr="00B9009A" w:rsidRDefault="00B9009A" w:rsidP="00B9009A">
      <w:pPr>
        <w:spacing w:line="276" w:lineRule="auto"/>
        <w:ind w:firstLine="709"/>
        <w:jc w:val="both"/>
        <w:rPr>
          <w:sz w:val="28"/>
          <w:szCs w:val="28"/>
        </w:rPr>
      </w:pPr>
    </w:p>
    <w:p w:rsidR="00B9009A" w:rsidRPr="00B9009A" w:rsidRDefault="00B9009A" w:rsidP="008E345A">
      <w:pPr>
        <w:numPr>
          <w:ilvl w:val="0"/>
          <w:numId w:val="117"/>
        </w:numPr>
        <w:spacing w:line="276" w:lineRule="auto"/>
        <w:ind w:left="0" w:firstLine="709"/>
        <w:jc w:val="both"/>
        <w:rPr>
          <w:b/>
          <w:sz w:val="28"/>
          <w:szCs w:val="28"/>
          <w:lang w:val="uk-UA"/>
        </w:rPr>
      </w:pPr>
      <w:r w:rsidRPr="00B9009A">
        <w:rPr>
          <w:b/>
          <w:sz w:val="28"/>
          <w:szCs w:val="28"/>
          <w:lang w:val="uk-UA"/>
        </w:rPr>
        <w:t>Судові системи зарубіжних країн.</w:t>
      </w:r>
    </w:p>
    <w:p w:rsidR="00B9009A" w:rsidRPr="00B9009A" w:rsidRDefault="00B9009A" w:rsidP="00B9009A">
      <w:pPr>
        <w:spacing w:line="276" w:lineRule="auto"/>
        <w:ind w:firstLine="709"/>
        <w:jc w:val="both"/>
        <w:rPr>
          <w:sz w:val="28"/>
          <w:szCs w:val="28"/>
          <w:lang w:val="uk-UA"/>
        </w:rPr>
      </w:pPr>
      <w:r w:rsidRPr="00B9009A">
        <w:rPr>
          <w:sz w:val="28"/>
          <w:szCs w:val="28"/>
          <w:lang w:val="uk-UA"/>
        </w:rPr>
        <w:t>Конституції зарубіжних країн як правило містять досить лаконічні положення щодо організації судової системи, її ієрархічної структури, інстанційності тощо.</w:t>
      </w:r>
    </w:p>
    <w:p w:rsidR="00B9009A" w:rsidRPr="00B9009A" w:rsidRDefault="00B9009A" w:rsidP="00B9009A">
      <w:pPr>
        <w:spacing w:line="276" w:lineRule="auto"/>
        <w:ind w:firstLine="709"/>
        <w:jc w:val="both"/>
        <w:rPr>
          <w:sz w:val="28"/>
          <w:szCs w:val="28"/>
          <w:lang w:val="uk-UA"/>
        </w:rPr>
      </w:pPr>
      <w:r w:rsidRPr="00B9009A">
        <w:rPr>
          <w:sz w:val="28"/>
          <w:szCs w:val="28"/>
          <w:lang w:val="uk-UA"/>
        </w:rPr>
        <w:t>Здебільшого у нормах основного закону згадується про верховні суди як вищі суди системи, при цьому може йтися про те, що нижчі суди створюються законом (Конституція США). Така лаконічність пов’язана з тим, що може виникати об’єктивна потреба вносити зміни у судові структури, не змінюючи при цьому конституційні тексти.</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Виділяють дві основні </w:t>
      </w:r>
      <w:r w:rsidRPr="00B9009A">
        <w:rPr>
          <w:b/>
          <w:sz w:val="28"/>
          <w:szCs w:val="28"/>
          <w:u w:val="dotted"/>
          <w:lang w:val="uk-UA"/>
        </w:rPr>
        <w:t>моделі судових систем</w:t>
      </w:r>
      <w:r w:rsidRPr="00B9009A">
        <w:rPr>
          <w:sz w:val="28"/>
          <w:szCs w:val="28"/>
          <w:lang w:val="uk-UA"/>
        </w:rPr>
        <w:t>:</w:t>
      </w:r>
    </w:p>
    <w:p w:rsidR="00B9009A" w:rsidRPr="00B9009A" w:rsidRDefault="00B9009A" w:rsidP="008E345A">
      <w:pPr>
        <w:numPr>
          <w:ilvl w:val="0"/>
          <w:numId w:val="120"/>
        </w:numPr>
        <w:spacing w:line="276" w:lineRule="auto"/>
        <w:ind w:left="0" w:firstLine="709"/>
        <w:jc w:val="both"/>
        <w:rPr>
          <w:sz w:val="28"/>
          <w:szCs w:val="28"/>
          <w:lang w:val="uk-UA"/>
        </w:rPr>
      </w:pPr>
      <w:r w:rsidRPr="00B9009A">
        <w:rPr>
          <w:b/>
          <w:sz w:val="28"/>
          <w:szCs w:val="28"/>
          <w:u w:val="words"/>
          <w:lang w:val="uk-UA"/>
        </w:rPr>
        <w:t>англо-американську (англосаксонську</w:t>
      </w:r>
      <w:r w:rsidRPr="00B9009A">
        <w:rPr>
          <w:sz w:val="28"/>
          <w:szCs w:val="28"/>
          <w:lang w:val="uk-UA"/>
        </w:rPr>
        <w:t>)</w:t>
      </w:r>
    </w:p>
    <w:p w:rsidR="00B9009A" w:rsidRPr="00B9009A" w:rsidRDefault="00B9009A" w:rsidP="008E345A">
      <w:pPr>
        <w:numPr>
          <w:ilvl w:val="1"/>
          <w:numId w:val="120"/>
        </w:numPr>
        <w:spacing w:line="276" w:lineRule="auto"/>
        <w:ind w:left="0" w:firstLine="709"/>
        <w:jc w:val="both"/>
        <w:rPr>
          <w:sz w:val="28"/>
          <w:szCs w:val="28"/>
          <w:lang w:val="uk-UA"/>
        </w:rPr>
      </w:pPr>
      <w:r w:rsidRPr="00B9009A">
        <w:rPr>
          <w:sz w:val="28"/>
          <w:szCs w:val="28"/>
          <w:lang w:val="uk-UA"/>
        </w:rPr>
        <w:lastRenderedPageBreak/>
        <w:t>наявність системи судів, які розглядають основні види загальних судових справ (кримінальне, адміністративне, цивільне судочинство);</w:t>
      </w:r>
    </w:p>
    <w:p w:rsidR="00B9009A" w:rsidRPr="00B9009A" w:rsidRDefault="00B9009A" w:rsidP="008E345A">
      <w:pPr>
        <w:numPr>
          <w:ilvl w:val="1"/>
          <w:numId w:val="120"/>
        </w:numPr>
        <w:spacing w:line="276" w:lineRule="auto"/>
        <w:ind w:left="0" w:firstLine="709"/>
        <w:jc w:val="both"/>
        <w:rPr>
          <w:sz w:val="28"/>
          <w:szCs w:val="28"/>
          <w:lang w:val="uk-UA"/>
        </w:rPr>
      </w:pPr>
      <w:r w:rsidRPr="00B9009A">
        <w:rPr>
          <w:sz w:val="28"/>
          <w:szCs w:val="28"/>
          <w:lang w:val="uk-UA"/>
        </w:rPr>
        <w:t>ця модель має загальний всеохоплюючий характер, але не виключається створення окремих спеціалізованих органів, наприклад, ювенільних судів (судів у справах неповнолітніх), патентних, митних, податкових та інших судів.</w:t>
      </w:r>
    </w:p>
    <w:p w:rsidR="00B9009A" w:rsidRPr="00B9009A" w:rsidRDefault="00B9009A" w:rsidP="008E345A">
      <w:pPr>
        <w:numPr>
          <w:ilvl w:val="1"/>
          <w:numId w:val="120"/>
        </w:numPr>
        <w:spacing w:line="276" w:lineRule="auto"/>
        <w:ind w:left="0" w:firstLine="709"/>
        <w:jc w:val="both"/>
        <w:rPr>
          <w:sz w:val="28"/>
          <w:szCs w:val="28"/>
          <w:lang w:val="uk-UA"/>
        </w:rPr>
      </w:pPr>
      <w:r w:rsidRPr="00B9009A">
        <w:rPr>
          <w:sz w:val="28"/>
          <w:szCs w:val="28"/>
          <w:lang w:val="uk-UA"/>
        </w:rPr>
        <w:t xml:space="preserve">Як правило </w:t>
      </w:r>
      <w:r w:rsidR="002418D4">
        <w:rPr>
          <w:sz w:val="28"/>
          <w:szCs w:val="28"/>
          <w:lang w:val="uk-UA"/>
        </w:rPr>
        <w:t xml:space="preserve">Система </w:t>
      </w:r>
      <w:r w:rsidRPr="00B9009A">
        <w:rPr>
          <w:sz w:val="28"/>
          <w:szCs w:val="28"/>
          <w:lang w:val="uk-UA"/>
        </w:rPr>
        <w:t>загальних судів має багаторівневу, ієрархічну структуру, покликану гарантувати судову діяльність від помилок, забезпечувати всебічне дослідження як фактичних, так і правових аспектів у справах, що розглядаються судом, і однакове застосування правових норм на всій території держави.</w:t>
      </w:r>
    </w:p>
    <w:p w:rsidR="00B9009A" w:rsidRPr="00B9009A" w:rsidRDefault="00B9009A" w:rsidP="008E345A">
      <w:pPr>
        <w:numPr>
          <w:ilvl w:val="1"/>
          <w:numId w:val="120"/>
        </w:numPr>
        <w:spacing w:line="276" w:lineRule="auto"/>
        <w:ind w:left="0" w:firstLine="709"/>
        <w:jc w:val="both"/>
        <w:rPr>
          <w:sz w:val="28"/>
          <w:szCs w:val="28"/>
          <w:lang w:val="uk-UA"/>
        </w:rPr>
      </w:pPr>
      <w:r w:rsidRPr="00B9009A">
        <w:rPr>
          <w:sz w:val="28"/>
          <w:szCs w:val="28"/>
          <w:lang w:val="uk-UA"/>
        </w:rPr>
        <w:t>Характерним є широке використання судового прецеденту.</w:t>
      </w:r>
    </w:p>
    <w:p w:rsidR="00B9009A" w:rsidRPr="00B9009A" w:rsidRDefault="00B9009A" w:rsidP="008E345A">
      <w:pPr>
        <w:numPr>
          <w:ilvl w:val="1"/>
          <w:numId w:val="120"/>
        </w:numPr>
        <w:spacing w:line="276" w:lineRule="auto"/>
        <w:ind w:left="0" w:firstLine="709"/>
        <w:jc w:val="both"/>
        <w:rPr>
          <w:sz w:val="28"/>
          <w:szCs w:val="28"/>
          <w:lang w:val="uk-UA"/>
        </w:rPr>
      </w:pPr>
      <w:r w:rsidRPr="00B9009A">
        <w:rPr>
          <w:sz w:val="28"/>
          <w:szCs w:val="28"/>
          <w:lang w:val="uk-UA"/>
        </w:rPr>
        <w:t xml:space="preserve">Різновид цієї судової системи існує у деяких федеративних державах (США, Мексика), де паралельно функціонують федеральна судова </w:t>
      </w:r>
      <w:r>
        <w:rPr>
          <w:sz w:val="28"/>
          <w:szCs w:val="28"/>
          <w:lang w:val="uk-UA"/>
        </w:rPr>
        <w:t xml:space="preserve">Система </w:t>
      </w:r>
      <w:r w:rsidRPr="00B9009A">
        <w:rPr>
          <w:sz w:val="28"/>
          <w:szCs w:val="28"/>
          <w:lang w:val="uk-UA"/>
        </w:rPr>
        <w:t xml:space="preserve">та </w:t>
      </w:r>
      <w:r>
        <w:rPr>
          <w:sz w:val="28"/>
          <w:szCs w:val="28"/>
          <w:lang w:val="uk-UA"/>
        </w:rPr>
        <w:t xml:space="preserve">Система </w:t>
      </w:r>
      <w:r w:rsidRPr="00B9009A">
        <w:rPr>
          <w:sz w:val="28"/>
          <w:szCs w:val="28"/>
          <w:lang w:val="uk-UA"/>
        </w:rPr>
        <w:t xml:space="preserve">судів кожного штату. В обох випадках суди здійснюють усі види судочинства, компетенція цих судів відрізняється в основному тим, яке законодавство застосовується (федеральне чи штату). Такий дуалізм судової системи притаманний США, оскільки на території кожного штату діють і федеральні суди і суди кожного штату, цей територіальний паралелізм виник історично, оскільки на момент створення США у кожному штаті існувала своя судова </w:t>
      </w:r>
      <w:r>
        <w:rPr>
          <w:sz w:val="28"/>
          <w:szCs w:val="28"/>
          <w:lang w:val="uk-UA"/>
        </w:rPr>
        <w:t xml:space="preserve">Система </w:t>
      </w:r>
      <w:r w:rsidRPr="00B9009A">
        <w:rPr>
          <w:sz w:val="28"/>
          <w:szCs w:val="28"/>
          <w:lang w:val="uk-UA"/>
        </w:rPr>
        <w:t>Кожна з цих систем зберігає відносну автономію у юрисдикції, багато в чому їх компетенція перехрещується,  при цьому в окремих справах Верховний Суд США визнаний вищим органом всієї національної системи.</w:t>
      </w:r>
    </w:p>
    <w:p w:rsidR="00B9009A" w:rsidRPr="00B9009A" w:rsidRDefault="00B9009A" w:rsidP="008E345A">
      <w:pPr>
        <w:numPr>
          <w:ilvl w:val="0"/>
          <w:numId w:val="120"/>
        </w:numPr>
        <w:spacing w:line="276" w:lineRule="auto"/>
        <w:ind w:left="0" w:firstLine="709"/>
        <w:jc w:val="both"/>
        <w:rPr>
          <w:sz w:val="28"/>
          <w:szCs w:val="28"/>
          <w:lang w:val="uk-UA"/>
        </w:rPr>
      </w:pPr>
      <w:r w:rsidRPr="00B9009A">
        <w:rPr>
          <w:b/>
          <w:sz w:val="28"/>
          <w:szCs w:val="28"/>
          <w:u w:val="words"/>
          <w:lang w:val="uk-UA"/>
        </w:rPr>
        <w:t>романо-германську (європейську континентальну</w:t>
      </w:r>
      <w:r w:rsidRPr="00B9009A">
        <w:rPr>
          <w:sz w:val="28"/>
          <w:szCs w:val="28"/>
          <w:lang w:val="uk-UA"/>
        </w:rPr>
        <w:t>)</w:t>
      </w:r>
    </w:p>
    <w:p w:rsidR="00B9009A" w:rsidRPr="00B9009A" w:rsidRDefault="00B9009A" w:rsidP="008E345A">
      <w:pPr>
        <w:numPr>
          <w:ilvl w:val="0"/>
          <w:numId w:val="121"/>
        </w:numPr>
        <w:spacing w:line="276" w:lineRule="auto"/>
        <w:ind w:left="0" w:firstLine="709"/>
        <w:jc w:val="both"/>
        <w:rPr>
          <w:sz w:val="28"/>
          <w:szCs w:val="28"/>
          <w:lang w:val="uk-UA"/>
        </w:rPr>
      </w:pPr>
      <w:r w:rsidRPr="00B9009A">
        <w:rPr>
          <w:sz w:val="28"/>
          <w:szCs w:val="28"/>
          <w:lang w:val="uk-UA"/>
        </w:rPr>
        <w:t>існування поряд із системою судів загальної юрисдикції інших самостійних спеціалізованих систем судів на чолі зі своїми  вищими судами. Ці системи є незалежними, автономними.</w:t>
      </w:r>
    </w:p>
    <w:p w:rsidR="00B9009A" w:rsidRPr="00B9009A" w:rsidRDefault="00B9009A" w:rsidP="008E345A">
      <w:pPr>
        <w:numPr>
          <w:ilvl w:val="0"/>
          <w:numId w:val="121"/>
        </w:numPr>
        <w:spacing w:line="276" w:lineRule="auto"/>
        <w:ind w:left="0" w:firstLine="709"/>
        <w:jc w:val="both"/>
        <w:rPr>
          <w:sz w:val="28"/>
          <w:szCs w:val="28"/>
          <w:lang w:val="uk-UA"/>
        </w:rPr>
      </w:pPr>
      <w:r w:rsidRPr="00B9009A">
        <w:rPr>
          <w:sz w:val="28"/>
          <w:szCs w:val="28"/>
          <w:lang w:val="uk-UA"/>
        </w:rPr>
        <w:t>Особливе місце належить конституційним судам.</w:t>
      </w:r>
    </w:p>
    <w:p w:rsidR="00B9009A" w:rsidRPr="00B9009A" w:rsidRDefault="00B9009A" w:rsidP="008E345A">
      <w:pPr>
        <w:numPr>
          <w:ilvl w:val="0"/>
          <w:numId w:val="121"/>
        </w:numPr>
        <w:spacing w:line="276" w:lineRule="auto"/>
        <w:ind w:left="0" w:firstLine="709"/>
        <w:jc w:val="both"/>
        <w:rPr>
          <w:sz w:val="28"/>
          <w:szCs w:val="28"/>
          <w:lang w:val="uk-UA"/>
        </w:rPr>
      </w:pPr>
      <w:r w:rsidRPr="00B9009A">
        <w:rPr>
          <w:sz w:val="28"/>
          <w:szCs w:val="28"/>
          <w:lang w:val="uk-UA"/>
        </w:rPr>
        <w:t>Особливу гілку можуть створювати військові суди.</w:t>
      </w:r>
    </w:p>
    <w:p w:rsidR="00B9009A" w:rsidRPr="00B9009A" w:rsidRDefault="00B9009A" w:rsidP="008E345A">
      <w:pPr>
        <w:numPr>
          <w:ilvl w:val="0"/>
          <w:numId w:val="121"/>
        </w:numPr>
        <w:spacing w:line="276" w:lineRule="auto"/>
        <w:ind w:left="0" w:firstLine="709"/>
        <w:jc w:val="both"/>
        <w:rPr>
          <w:sz w:val="28"/>
          <w:szCs w:val="28"/>
          <w:lang w:val="uk-UA"/>
        </w:rPr>
      </w:pPr>
      <w:r w:rsidRPr="00B9009A">
        <w:rPr>
          <w:sz w:val="28"/>
          <w:szCs w:val="28"/>
          <w:lang w:val="uk-UA"/>
        </w:rPr>
        <w:t>Судовий прецедент в цій системі використовується досить рідко.</w:t>
      </w:r>
    </w:p>
    <w:p w:rsidR="00B9009A" w:rsidRPr="00B9009A" w:rsidRDefault="00B9009A" w:rsidP="008E345A">
      <w:pPr>
        <w:numPr>
          <w:ilvl w:val="0"/>
          <w:numId w:val="121"/>
        </w:numPr>
        <w:spacing w:line="276" w:lineRule="auto"/>
        <w:ind w:left="0" w:firstLine="709"/>
        <w:jc w:val="both"/>
        <w:rPr>
          <w:sz w:val="28"/>
          <w:szCs w:val="28"/>
          <w:lang w:val="uk-UA"/>
        </w:rPr>
      </w:pPr>
      <w:r w:rsidRPr="00B9009A">
        <w:rPr>
          <w:sz w:val="28"/>
          <w:szCs w:val="28"/>
          <w:lang w:val="uk-UA"/>
        </w:rPr>
        <w:t xml:space="preserve">Судова </w:t>
      </w:r>
      <w:r>
        <w:rPr>
          <w:sz w:val="28"/>
          <w:szCs w:val="28"/>
          <w:lang w:val="uk-UA"/>
        </w:rPr>
        <w:t xml:space="preserve">Система </w:t>
      </w:r>
      <w:r w:rsidRPr="00B9009A">
        <w:rPr>
          <w:sz w:val="28"/>
          <w:szCs w:val="28"/>
          <w:lang w:val="uk-UA"/>
        </w:rPr>
        <w:t>має інстанційний характер.</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Інколи виділяють </w:t>
      </w:r>
      <w:r w:rsidRPr="00B9009A">
        <w:rPr>
          <w:sz w:val="28"/>
          <w:szCs w:val="28"/>
          <w:u w:val="words"/>
          <w:lang w:val="uk-UA"/>
        </w:rPr>
        <w:t>соціалістичну модель</w:t>
      </w:r>
      <w:r w:rsidRPr="00B9009A">
        <w:rPr>
          <w:sz w:val="28"/>
          <w:szCs w:val="28"/>
          <w:lang w:val="uk-UA"/>
        </w:rPr>
        <w:t xml:space="preserve"> (судова влада майже повністю підконтрольна партійній владі, а члени суддівського корпусу входять до складу партійної номенклатури, не реалізується принцип розподілу влад, специфіка формування суддівського корпусу: виборність усіх суддів та народних засідателів) та </w:t>
      </w:r>
      <w:r w:rsidRPr="00B9009A">
        <w:rPr>
          <w:sz w:val="28"/>
          <w:szCs w:val="28"/>
          <w:u w:val="words"/>
          <w:lang w:val="uk-UA"/>
        </w:rPr>
        <w:t>мусульманську модель</w:t>
      </w:r>
      <w:r w:rsidRPr="00B9009A">
        <w:rPr>
          <w:sz w:val="28"/>
          <w:szCs w:val="28"/>
          <w:lang w:val="uk-UA"/>
        </w:rPr>
        <w:t xml:space="preserve"> (поряд із державними судами діють суди шаріату, мусульманському суду підлягають лише єдиновірці або особи, що погодилися на такий суд, народні засідателі, присяжні тут відсутні, </w:t>
      </w:r>
      <w:r w:rsidRPr="00B9009A">
        <w:rPr>
          <w:sz w:val="28"/>
          <w:szCs w:val="28"/>
          <w:lang w:val="uk-UA"/>
        </w:rPr>
        <w:lastRenderedPageBreak/>
        <w:t>судочинство здійснюється за канонами шаріату; в деяких мусульманських країнах відсутня процедура оскарження рішень суду, звертатися можна лише до імама – вищої духовної особи в державі).</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До судової системи можуть також входити </w:t>
      </w:r>
      <w:r w:rsidRPr="00B9009A">
        <w:rPr>
          <w:sz w:val="28"/>
          <w:szCs w:val="28"/>
          <w:u w:val="words"/>
          <w:lang w:val="uk-UA"/>
        </w:rPr>
        <w:t>суди звичаєвого права  племінні суди</w:t>
      </w:r>
      <w:r w:rsidRPr="00B9009A">
        <w:rPr>
          <w:sz w:val="28"/>
          <w:szCs w:val="28"/>
          <w:lang w:val="uk-UA"/>
        </w:rPr>
        <w:t xml:space="preserve">, в яких беруть участь вожді та старійшини. Вони розглядають спори між сусідами, спори про використання земель, пасовищ, лісів, деякі питання сімейного права на підставі звичаїв племені, кримінальні справи такі суди не розглядають. Рішення таких судів, що суперечить закону, є недійсними. Рішення племінного суду може бути оскаржене в суді загальної юрисдикції.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У деяких країнах існують </w:t>
      </w:r>
      <w:r w:rsidRPr="00B9009A">
        <w:rPr>
          <w:sz w:val="28"/>
          <w:szCs w:val="28"/>
          <w:u w:val="words"/>
          <w:lang w:val="uk-UA"/>
        </w:rPr>
        <w:t>церковні суди,</w:t>
      </w:r>
      <w:r w:rsidRPr="00B9009A">
        <w:rPr>
          <w:sz w:val="28"/>
          <w:szCs w:val="28"/>
          <w:lang w:val="uk-UA"/>
        </w:rPr>
        <w:t xml:space="preserve"> які передусім розглядають справи священників, однак можуть накладати стягнення і на прихожан.</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Деякі завдання правосуддя можуть здійснювати і так звані органи досудового розгляду – медіатори, консиліатори (посередники, примирителі), що діють у Франції та Італії. Їх розглядають як </w:t>
      </w:r>
      <w:r w:rsidRPr="00B9009A">
        <w:rPr>
          <w:sz w:val="28"/>
          <w:szCs w:val="28"/>
          <w:u w:val="words"/>
          <w:lang w:val="uk-UA"/>
        </w:rPr>
        <w:t>мирових суддів</w:t>
      </w:r>
      <w:r w:rsidRPr="00B9009A">
        <w:rPr>
          <w:sz w:val="28"/>
          <w:szCs w:val="28"/>
          <w:lang w:val="uk-UA"/>
        </w:rPr>
        <w:t xml:space="preserve"> у незначних справах і призначають органи місцевого самоврядування.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 Індії існують </w:t>
      </w:r>
      <w:r w:rsidRPr="00B9009A">
        <w:rPr>
          <w:sz w:val="28"/>
          <w:szCs w:val="28"/>
          <w:u w:val="words"/>
          <w:lang w:val="uk-UA"/>
        </w:rPr>
        <w:t>народні суди</w:t>
      </w:r>
      <w:r w:rsidRPr="00B9009A">
        <w:rPr>
          <w:sz w:val="28"/>
          <w:szCs w:val="28"/>
          <w:lang w:val="uk-UA"/>
        </w:rPr>
        <w:t>, що розглядають справи про транспортні порушення.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У країнах тоталітарного соціалізму і деяких постсоціалістичних країнах існують </w:t>
      </w:r>
      <w:r w:rsidRPr="00B9009A">
        <w:rPr>
          <w:sz w:val="28"/>
          <w:szCs w:val="28"/>
          <w:u w:val="words"/>
          <w:lang w:val="uk-UA"/>
        </w:rPr>
        <w:t>товариські суди</w:t>
      </w:r>
      <w:r w:rsidRPr="00B9009A">
        <w:rPr>
          <w:sz w:val="28"/>
          <w:szCs w:val="28"/>
          <w:lang w:val="uk-UA"/>
        </w:rPr>
        <w:t>, які розглядають дрібні спори, незначні правопорушення.</w:t>
      </w:r>
    </w:p>
    <w:p w:rsidR="00B9009A" w:rsidRPr="00B9009A" w:rsidRDefault="00B9009A" w:rsidP="00B9009A">
      <w:pPr>
        <w:spacing w:line="276" w:lineRule="auto"/>
        <w:ind w:firstLine="709"/>
        <w:jc w:val="both"/>
        <w:rPr>
          <w:sz w:val="28"/>
          <w:szCs w:val="28"/>
          <w:lang w:val="uk-UA"/>
        </w:rPr>
      </w:pPr>
      <w:r w:rsidRPr="00B9009A">
        <w:rPr>
          <w:sz w:val="28"/>
          <w:szCs w:val="28"/>
          <w:u w:val="words"/>
          <w:lang w:val="uk-UA"/>
        </w:rPr>
        <w:t>Громадськими судами</w:t>
      </w:r>
      <w:r w:rsidRPr="00B9009A">
        <w:rPr>
          <w:sz w:val="28"/>
          <w:szCs w:val="28"/>
          <w:lang w:val="uk-UA"/>
        </w:rPr>
        <w:t xml:space="preserve"> із досить широкими повноваженнями є адміністративні суди, які створюються при установах (США). Їх члени не є державними службовцями, а громадськими діячами.</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Залежно від кількості елементів судової системи виділяють</w:t>
      </w:r>
      <w:r w:rsidRPr="00B9009A">
        <w:rPr>
          <w:sz w:val="28"/>
          <w:szCs w:val="28"/>
          <w:lang w:val="uk-UA"/>
        </w:rPr>
        <w:t xml:space="preserve"> </w:t>
      </w:r>
      <w:r w:rsidRPr="00B9009A">
        <w:rPr>
          <w:b/>
          <w:sz w:val="28"/>
          <w:szCs w:val="28"/>
          <w:u w:val="words"/>
          <w:lang w:val="uk-UA"/>
        </w:rPr>
        <w:t>дворівневу,</w:t>
      </w:r>
      <w:r w:rsidRPr="00B9009A">
        <w:rPr>
          <w:sz w:val="28"/>
          <w:szCs w:val="28"/>
          <w:u w:val="words"/>
          <w:lang w:val="uk-UA"/>
        </w:rPr>
        <w:t xml:space="preserve"> </w:t>
      </w:r>
      <w:r w:rsidRPr="00B9009A">
        <w:rPr>
          <w:b/>
          <w:sz w:val="28"/>
          <w:szCs w:val="28"/>
          <w:u w:val="words"/>
          <w:lang w:val="uk-UA"/>
        </w:rPr>
        <w:t>трьохрівневу</w:t>
      </w:r>
      <w:r w:rsidRPr="00B9009A">
        <w:rPr>
          <w:sz w:val="28"/>
          <w:szCs w:val="28"/>
          <w:u w:val="words"/>
          <w:lang w:val="uk-UA"/>
        </w:rPr>
        <w:t xml:space="preserve"> </w:t>
      </w:r>
      <w:r w:rsidRPr="00B9009A">
        <w:rPr>
          <w:sz w:val="28"/>
          <w:szCs w:val="28"/>
          <w:lang w:val="uk-UA"/>
        </w:rPr>
        <w:t>та</w:t>
      </w:r>
      <w:r w:rsidRPr="00B9009A">
        <w:rPr>
          <w:sz w:val="28"/>
          <w:szCs w:val="28"/>
          <w:u w:val="words"/>
          <w:lang w:val="uk-UA"/>
        </w:rPr>
        <w:t xml:space="preserve"> </w:t>
      </w:r>
      <w:r w:rsidRPr="00B9009A">
        <w:rPr>
          <w:b/>
          <w:sz w:val="28"/>
          <w:szCs w:val="28"/>
          <w:u w:val="words"/>
          <w:lang w:val="uk-UA"/>
        </w:rPr>
        <w:t>чотирьохрівневу</w:t>
      </w:r>
      <w:r w:rsidRPr="00B9009A">
        <w:rPr>
          <w:sz w:val="28"/>
          <w:szCs w:val="28"/>
          <w:u w:val="words"/>
          <w:lang w:val="uk-UA"/>
        </w:rPr>
        <w:t xml:space="preserve"> </w:t>
      </w:r>
      <w:r w:rsidRPr="00B9009A">
        <w:rPr>
          <w:sz w:val="28"/>
          <w:szCs w:val="28"/>
          <w:lang w:val="uk-UA"/>
        </w:rPr>
        <w:t>судові системи, залежно від чого суди називаються судами першої інстанції, другої інстанції третьої та четвертої інстанції.</w:t>
      </w:r>
    </w:p>
    <w:p w:rsidR="00B9009A" w:rsidRPr="00B9009A" w:rsidRDefault="00B9009A" w:rsidP="00B9009A">
      <w:pPr>
        <w:spacing w:line="276" w:lineRule="auto"/>
        <w:ind w:firstLine="709"/>
        <w:jc w:val="both"/>
        <w:rPr>
          <w:sz w:val="28"/>
          <w:szCs w:val="28"/>
          <w:lang w:val="uk-UA"/>
        </w:rPr>
      </w:pPr>
      <w:r w:rsidRPr="00B9009A">
        <w:rPr>
          <w:b/>
          <w:sz w:val="28"/>
          <w:szCs w:val="28"/>
          <w:lang w:val="uk-UA"/>
        </w:rPr>
        <w:t xml:space="preserve">Дворівнева судова </w:t>
      </w:r>
      <w:r>
        <w:rPr>
          <w:b/>
          <w:sz w:val="28"/>
          <w:szCs w:val="28"/>
          <w:lang w:val="uk-UA"/>
        </w:rPr>
        <w:t>Система</w:t>
      </w:r>
      <w:r w:rsidR="002418D4">
        <w:rPr>
          <w:b/>
          <w:sz w:val="28"/>
          <w:szCs w:val="28"/>
          <w:lang w:val="uk-UA"/>
        </w:rPr>
        <w:t>:</w:t>
      </w:r>
      <w:r w:rsidRPr="00B9009A">
        <w:rPr>
          <w:sz w:val="28"/>
          <w:szCs w:val="28"/>
          <w:lang w:val="uk-UA"/>
        </w:rPr>
        <w:t xml:space="preserve"> зустрічається рідко у невеликих державах з простим адміністративно-територіальним поділом та невеликою чисельністю населення. Суд першої інстанції розглядає більшість справ, а суд другої інстанції розглядає скарги на його рішення.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Існує два </w:t>
      </w:r>
      <w:r w:rsidRPr="00B9009A">
        <w:rPr>
          <w:sz w:val="28"/>
          <w:szCs w:val="28"/>
          <w:u w:val="dotted"/>
          <w:lang w:val="uk-UA"/>
        </w:rPr>
        <w:t>варіанти оскарження судових рішень</w:t>
      </w:r>
      <w:r w:rsidRPr="00B9009A">
        <w:rPr>
          <w:sz w:val="28"/>
          <w:szCs w:val="28"/>
          <w:lang w:val="uk-UA"/>
        </w:rPr>
        <w:t xml:space="preserve"> і відповідно два типи судових інстанцій: 1) </w:t>
      </w:r>
      <w:r w:rsidRPr="00B9009A">
        <w:rPr>
          <w:sz w:val="28"/>
          <w:szCs w:val="28"/>
          <w:u w:val="single"/>
          <w:lang w:val="uk-UA"/>
        </w:rPr>
        <w:t>касація</w:t>
      </w:r>
      <w:r w:rsidRPr="00B9009A">
        <w:rPr>
          <w:sz w:val="28"/>
          <w:szCs w:val="28"/>
          <w:lang w:val="uk-UA"/>
        </w:rPr>
        <w:t xml:space="preserve"> – Італія, Німеччина (суд другої інстанції розглядає матеріали справи і перевіряє їх з формальної точки зору, такий суд відміняє рішення нищестоящого суду та відправляє справу на новий розгляд); 2) </w:t>
      </w:r>
      <w:r w:rsidRPr="00B9009A">
        <w:rPr>
          <w:sz w:val="28"/>
          <w:szCs w:val="28"/>
          <w:u w:val="single"/>
          <w:lang w:val="uk-UA"/>
        </w:rPr>
        <w:t>апеляція</w:t>
      </w:r>
      <w:r w:rsidRPr="00B9009A">
        <w:rPr>
          <w:sz w:val="28"/>
          <w:szCs w:val="28"/>
          <w:lang w:val="uk-UA"/>
        </w:rPr>
        <w:t xml:space="preserve"> – країни англосаксонської системи права (суд заново розглядає справу, залучаючи сторони, свідків, тобто судові засідання </w:t>
      </w:r>
      <w:r w:rsidRPr="00B9009A">
        <w:rPr>
          <w:sz w:val="28"/>
          <w:szCs w:val="28"/>
          <w:lang w:val="uk-UA"/>
        </w:rPr>
        <w:lastRenderedPageBreak/>
        <w:t>проводяться повторно, але суддями з більшим досвідом, такий суд може винести нове рішення).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країнах можливі два вищевказані варіанти оскарження.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 країнах </w:t>
      </w:r>
      <w:r w:rsidRPr="00B9009A">
        <w:rPr>
          <w:b/>
          <w:sz w:val="28"/>
          <w:szCs w:val="28"/>
          <w:lang w:val="uk-UA"/>
        </w:rPr>
        <w:t>трьохрівневої судової системи</w:t>
      </w:r>
      <w:r w:rsidRPr="00B9009A">
        <w:rPr>
          <w:sz w:val="28"/>
          <w:szCs w:val="28"/>
          <w:lang w:val="uk-UA"/>
        </w:rPr>
        <w:t xml:space="preserve"> (Болгарія, Венгрія, Польща) перша інстанція як правило розглядає малозначні справи, друга інстанція – більш складні, які передбачають більш складні покарання та в яких йдеться про значні суми позовів. Суди другої інстанції можуть служити касаційним та апеляційним судом для судів першої інстанції. Суди третьої інстанції в якості звичайних судів розглядають лише найбільш незвичайні справи і є касаційною та апеляційною інстанцією для судів першої та другої інстанції.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Найбільш складана </w:t>
      </w:r>
      <w:r>
        <w:rPr>
          <w:sz w:val="28"/>
          <w:szCs w:val="28"/>
          <w:lang w:val="uk-UA"/>
        </w:rPr>
        <w:t xml:space="preserve">Система </w:t>
      </w:r>
      <w:r w:rsidRPr="00B9009A">
        <w:rPr>
          <w:b/>
          <w:sz w:val="28"/>
          <w:szCs w:val="28"/>
          <w:lang w:val="uk-UA"/>
        </w:rPr>
        <w:t>чотирьохрівнева</w:t>
      </w:r>
      <w:r w:rsidRPr="00B9009A">
        <w:rPr>
          <w:sz w:val="28"/>
          <w:szCs w:val="28"/>
          <w:lang w:val="uk-UA"/>
        </w:rPr>
        <w:t xml:space="preserve"> (Франція, Італія). Вона будується так само, як і трьохрівнева, але суд четвертої інстанції – це вищий суд, який як правило не розглядає справи в якості суду першої інстанції, а є вищою касаційною та апеляційною інстанцією</w:t>
      </w:r>
    </w:p>
    <w:p w:rsidR="00B9009A" w:rsidRPr="00B9009A" w:rsidRDefault="00B9009A" w:rsidP="00B9009A">
      <w:pPr>
        <w:spacing w:line="276" w:lineRule="auto"/>
        <w:ind w:firstLine="709"/>
        <w:jc w:val="both"/>
        <w:rPr>
          <w:sz w:val="28"/>
          <w:szCs w:val="28"/>
          <w:lang w:val="uk-UA"/>
        </w:rPr>
      </w:pPr>
    </w:p>
    <w:p w:rsidR="00B9009A" w:rsidRPr="00B9009A" w:rsidRDefault="00B9009A" w:rsidP="008E345A">
      <w:pPr>
        <w:numPr>
          <w:ilvl w:val="0"/>
          <w:numId w:val="120"/>
        </w:numPr>
        <w:spacing w:line="276" w:lineRule="auto"/>
        <w:ind w:left="0" w:firstLine="709"/>
        <w:jc w:val="both"/>
        <w:rPr>
          <w:b/>
          <w:sz w:val="28"/>
          <w:szCs w:val="28"/>
          <w:lang w:val="uk-UA"/>
        </w:rPr>
      </w:pPr>
      <w:r w:rsidRPr="00B9009A">
        <w:rPr>
          <w:b/>
          <w:sz w:val="28"/>
          <w:szCs w:val="28"/>
          <w:lang w:val="uk-UA"/>
        </w:rPr>
        <w:t>Конституційний статус суддів у зарубіжних країнах.</w:t>
      </w:r>
    </w:p>
    <w:p w:rsidR="00B9009A" w:rsidRPr="00B9009A" w:rsidRDefault="00B9009A" w:rsidP="00B9009A">
      <w:pPr>
        <w:spacing w:line="276" w:lineRule="auto"/>
        <w:ind w:firstLine="709"/>
        <w:jc w:val="both"/>
        <w:rPr>
          <w:sz w:val="28"/>
          <w:szCs w:val="28"/>
          <w:lang w:val="uk-UA"/>
        </w:rPr>
      </w:pPr>
      <w:r w:rsidRPr="00B9009A">
        <w:rPr>
          <w:sz w:val="28"/>
          <w:szCs w:val="28"/>
          <w:lang w:val="uk-UA"/>
        </w:rPr>
        <w:t>Статусу суддів у конституціях зарубіжних країн приділяється велика увага. Крім того їх статус регулюють також і спеціальні закони.</w:t>
      </w:r>
    </w:p>
    <w:p w:rsidR="00B9009A" w:rsidRPr="00B9009A" w:rsidRDefault="00B9009A" w:rsidP="00B9009A">
      <w:pPr>
        <w:spacing w:line="276" w:lineRule="auto"/>
        <w:ind w:firstLine="709"/>
        <w:jc w:val="both"/>
        <w:rPr>
          <w:sz w:val="28"/>
          <w:szCs w:val="28"/>
          <w:lang w:val="uk-UA"/>
        </w:rPr>
      </w:pPr>
      <w:r w:rsidRPr="00B9009A">
        <w:rPr>
          <w:sz w:val="28"/>
          <w:szCs w:val="28"/>
          <w:lang w:val="uk-UA"/>
        </w:rPr>
        <w:t>До суддів як правило ставляться високі вимоги як професійного плану (наявність вищої юридичної освіти, певний таж роботи на юридичних посадах), так і моральні вимоги (відсутність судимості, бездоганна незаплямована репутація), а також вимоги щодо певного життєвого досвіду (підвищений вік для обіймання посади судді).</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У конституціях як правило сформульовані </w:t>
      </w:r>
      <w:r w:rsidRPr="00B9009A">
        <w:rPr>
          <w:sz w:val="28"/>
          <w:szCs w:val="28"/>
          <w:u w:val="dotted"/>
          <w:lang w:val="uk-UA"/>
        </w:rPr>
        <w:t>загальні принципи правового статусу суддів</w:t>
      </w:r>
      <w:r w:rsidRPr="00B9009A">
        <w:rPr>
          <w:sz w:val="28"/>
          <w:szCs w:val="28"/>
          <w:lang w:val="uk-UA"/>
        </w:rPr>
        <w:t xml:space="preserve">, до яких належать: </w:t>
      </w:r>
    </w:p>
    <w:p w:rsidR="00B9009A" w:rsidRPr="00B9009A" w:rsidRDefault="00B9009A" w:rsidP="008E345A">
      <w:pPr>
        <w:numPr>
          <w:ilvl w:val="0"/>
          <w:numId w:val="121"/>
        </w:numPr>
        <w:spacing w:line="276" w:lineRule="auto"/>
        <w:ind w:left="0" w:firstLine="709"/>
        <w:jc w:val="both"/>
        <w:rPr>
          <w:sz w:val="28"/>
          <w:szCs w:val="28"/>
          <w:lang w:val="uk-UA"/>
        </w:rPr>
      </w:pPr>
      <w:r w:rsidRPr="00B9009A">
        <w:rPr>
          <w:b/>
          <w:sz w:val="28"/>
          <w:szCs w:val="28"/>
          <w:u w:val="single"/>
          <w:lang w:val="uk-UA"/>
        </w:rPr>
        <w:t>призначення суддів</w:t>
      </w:r>
      <w:r w:rsidRPr="00B9009A">
        <w:rPr>
          <w:sz w:val="28"/>
          <w:szCs w:val="28"/>
          <w:lang w:val="uk-UA"/>
        </w:rPr>
        <w:t xml:space="preserve"> (це принцип покликаний забезпечити професіоналізм судової діяльності, оскільки під час обрання суддів діє політичний чинник, так як виборці як правило керуються не професійними та особистими якостями кандидатів, а їх політичними переконаннями; найбільш прийнятним є таке призначення, яке не є прерогативою однієї гілки влади);</w:t>
      </w:r>
    </w:p>
    <w:p w:rsidR="00B9009A" w:rsidRPr="00B9009A" w:rsidRDefault="00B9009A" w:rsidP="008E345A">
      <w:pPr>
        <w:numPr>
          <w:ilvl w:val="0"/>
          <w:numId w:val="121"/>
        </w:numPr>
        <w:spacing w:line="276" w:lineRule="auto"/>
        <w:ind w:left="0" w:firstLine="709"/>
        <w:jc w:val="both"/>
        <w:rPr>
          <w:sz w:val="28"/>
          <w:szCs w:val="28"/>
          <w:lang w:val="uk-UA"/>
        </w:rPr>
      </w:pPr>
      <w:r w:rsidRPr="00B9009A">
        <w:rPr>
          <w:b/>
          <w:sz w:val="28"/>
          <w:szCs w:val="28"/>
          <w:u w:val="single"/>
          <w:lang w:val="uk-UA"/>
        </w:rPr>
        <w:t>незмінність суддів</w:t>
      </w:r>
      <w:r w:rsidRPr="00B9009A">
        <w:rPr>
          <w:sz w:val="28"/>
          <w:szCs w:val="28"/>
          <w:lang w:val="uk-UA"/>
        </w:rPr>
        <w:t xml:space="preserve"> (призначення суддів на певний строк зустрічається досить рідко – 10 років у Японії, спочатку на певний строк, а згодом безстроково – у Молдові, незмінність поєднується з таким поняттям як безстроковість та пожиттєвість; наприклад, у Великобританії суддя займає свою посаду до досягнення 72 років, у Японії – 65 років. Кар’єра судді може закінчитися у зв’язку із фізичним станом, скоєнням злочину, недостойною поведінкою і т.д.);</w:t>
      </w:r>
    </w:p>
    <w:p w:rsidR="00B9009A" w:rsidRPr="00B9009A" w:rsidRDefault="00B9009A" w:rsidP="008E345A">
      <w:pPr>
        <w:numPr>
          <w:ilvl w:val="0"/>
          <w:numId w:val="121"/>
        </w:numPr>
        <w:spacing w:line="276" w:lineRule="auto"/>
        <w:ind w:left="0" w:firstLine="709"/>
        <w:jc w:val="both"/>
        <w:rPr>
          <w:sz w:val="28"/>
          <w:szCs w:val="28"/>
          <w:lang w:val="uk-UA"/>
        </w:rPr>
      </w:pPr>
      <w:r w:rsidRPr="00B9009A">
        <w:rPr>
          <w:b/>
          <w:sz w:val="28"/>
          <w:szCs w:val="28"/>
          <w:u w:val="single"/>
          <w:lang w:val="uk-UA"/>
        </w:rPr>
        <w:t>незалежність суддів</w:t>
      </w:r>
      <w:r w:rsidRPr="00B9009A">
        <w:rPr>
          <w:sz w:val="28"/>
          <w:szCs w:val="28"/>
          <w:lang w:val="uk-UA"/>
        </w:rPr>
        <w:t xml:space="preserve"> (судді – незалежні і підкоряються лише закону, економічною гарантією незалежності є високий рівень заробітної </w:t>
      </w:r>
      <w:r w:rsidRPr="00B9009A">
        <w:rPr>
          <w:sz w:val="28"/>
          <w:szCs w:val="28"/>
          <w:lang w:val="uk-UA"/>
        </w:rPr>
        <w:lastRenderedPageBreak/>
        <w:t>плати; судовий імунітет – одна з гарантій незалежності суддів, суддя не може бути притягнутий до дисциплінарної чи кримінальної відповідальності за свої рішення у конкретних справах, за винятком випадків, передбачених законом);</w:t>
      </w:r>
    </w:p>
    <w:p w:rsidR="00B9009A" w:rsidRPr="00B9009A" w:rsidRDefault="00B9009A" w:rsidP="008E345A">
      <w:pPr>
        <w:numPr>
          <w:ilvl w:val="0"/>
          <w:numId w:val="121"/>
        </w:numPr>
        <w:spacing w:line="276" w:lineRule="auto"/>
        <w:ind w:left="0" w:firstLine="709"/>
        <w:jc w:val="both"/>
        <w:rPr>
          <w:sz w:val="28"/>
          <w:szCs w:val="28"/>
          <w:lang w:val="uk-UA"/>
        </w:rPr>
      </w:pPr>
      <w:r w:rsidRPr="00B9009A">
        <w:rPr>
          <w:b/>
          <w:sz w:val="28"/>
          <w:szCs w:val="28"/>
          <w:u w:val="single"/>
          <w:lang w:val="uk-UA"/>
        </w:rPr>
        <w:t>суддівська несумісність</w:t>
      </w:r>
      <w:r w:rsidRPr="00B9009A">
        <w:rPr>
          <w:sz w:val="28"/>
          <w:szCs w:val="28"/>
          <w:lang w:val="uk-UA"/>
        </w:rPr>
        <w:t xml:space="preserve"> (заборона одночасно займати інші державні та громадські посади, а також займатися іншою оплачуваною (крім викладацької та наукової) діяльністю; у судових установах виключаються родинні зв’язки).</w:t>
      </w:r>
    </w:p>
    <w:p w:rsidR="00B9009A" w:rsidRPr="00B9009A" w:rsidRDefault="00B9009A" w:rsidP="00B9009A">
      <w:pPr>
        <w:spacing w:line="276" w:lineRule="auto"/>
        <w:ind w:firstLine="709"/>
        <w:jc w:val="both"/>
        <w:rPr>
          <w:sz w:val="28"/>
          <w:szCs w:val="28"/>
          <w:lang w:val="uk-UA"/>
        </w:rPr>
      </w:pPr>
      <w:r w:rsidRPr="00B9009A">
        <w:rPr>
          <w:sz w:val="28"/>
          <w:szCs w:val="28"/>
          <w:lang w:val="uk-UA"/>
        </w:rPr>
        <w:tab/>
        <w:t>У більшості країн суддівський корпус формується шляхом призначення (хоча й існують винятки, наприклад, виборність суддів у деяких штатах США; в країнах тоталітарного соціалізму судді нижчих судів обираються громадянами або представницькими органами, як правило на термін переобрання 5 років).</w:t>
      </w:r>
    </w:p>
    <w:p w:rsidR="00B9009A" w:rsidRPr="00B9009A" w:rsidRDefault="00B9009A" w:rsidP="00B9009A">
      <w:pPr>
        <w:spacing w:line="276" w:lineRule="auto"/>
        <w:ind w:firstLine="709"/>
        <w:jc w:val="both"/>
        <w:rPr>
          <w:sz w:val="28"/>
          <w:szCs w:val="28"/>
          <w:lang w:val="uk-UA"/>
        </w:rPr>
      </w:pPr>
      <w:r w:rsidRPr="00B9009A">
        <w:rPr>
          <w:sz w:val="28"/>
          <w:szCs w:val="28"/>
          <w:lang w:val="uk-UA"/>
        </w:rPr>
        <w:t>В Іспанії і Франції судді призначаються на конкурсній основі органами суддівського самоврядування.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У Польщі судді призначаються Президентом за поданням Всепольської Судової Ради. </w:t>
      </w:r>
    </w:p>
    <w:p w:rsidR="00B9009A" w:rsidRPr="00B9009A" w:rsidRDefault="00B9009A" w:rsidP="00B9009A">
      <w:pPr>
        <w:spacing w:line="276" w:lineRule="auto"/>
        <w:ind w:firstLine="709"/>
        <w:jc w:val="both"/>
        <w:rPr>
          <w:sz w:val="28"/>
          <w:szCs w:val="28"/>
          <w:lang w:val="uk-UA"/>
        </w:rPr>
      </w:pPr>
      <w:r w:rsidRPr="00B9009A">
        <w:rPr>
          <w:sz w:val="28"/>
          <w:szCs w:val="28"/>
          <w:lang w:val="uk-UA"/>
        </w:rPr>
        <w:t>У Великобританії  - лордом-канцлером, але без конкурсу та за порадою комісії, яка знаходиться при ньому (склад комісії не розголошується).</w:t>
      </w:r>
    </w:p>
    <w:p w:rsidR="00B9009A" w:rsidRPr="00B9009A" w:rsidRDefault="00B9009A" w:rsidP="00B9009A">
      <w:pPr>
        <w:spacing w:line="276" w:lineRule="auto"/>
        <w:ind w:firstLine="709"/>
        <w:jc w:val="both"/>
        <w:rPr>
          <w:sz w:val="28"/>
          <w:szCs w:val="28"/>
          <w:lang w:val="uk-UA"/>
        </w:rPr>
      </w:pPr>
      <w:r w:rsidRPr="00B9009A">
        <w:rPr>
          <w:sz w:val="28"/>
          <w:szCs w:val="28"/>
          <w:lang w:val="uk-UA"/>
        </w:rPr>
        <w:t>У США федеральні судді, а також голова Верховного суду призначаються Президентом за згодою Сенату.</w:t>
      </w:r>
    </w:p>
    <w:p w:rsidR="00B9009A" w:rsidRPr="00B9009A" w:rsidRDefault="00B9009A" w:rsidP="00B9009A">
      <w:pPr>
        <w:spacing w:line="276" w:lineRule="auto"/>
        <w:ind w:firstLine="709"/>
        <w:jc w:val="both"/>
        <w:rPr>
          <w:sz w:val="28"/>
          <w:szCs w:val="28"/>
          <w:lang w:val="uk-UA"/>
        </w:rPr>
      </w:pPr>
      <w:r w:rsidRPr="00B9009A">
        <w:rPr>
          <w:sz w:val="28"/>
          <w:szCs w:val="28"/>
          <w:lang w:val="uk-UA"/>
        </w:rPr>
        <w:t>У Мексиці судді штатів призначаються законодавчими органами штатів.</w:t>
      </w:r>
    </w:p>
    <w:p w:rsidR="00B9009A" w:rsidRPr="00B9009A" w:rsidRDefault="00B9009A" w:rsidP="00B9009A">
      <w:pPr>
        <w:spacing w:line="276" w:lineRule="auto"/>
        <w:ind w:firstLine="709"/>
        <w:jc w:val="both"/>
        <w:rPr>
          <w:sz w:val="28"/>
          <w:szCs w:val="28"/>
          <w:lang w:val="uk-UA"/>
        </w:rPr>
      </w:pPr>
      <w:r w:rsidRPr="00B9009A">
        <w:rPr>
          <w:sz w:val="28"/>
          <w:szCs w:val="28"/>
          <w:lang w:val="uk-UA"/>
        </w:rPr>
        <w:t>Суддівське самоврядування одним із своїх завдань має представництво та захист інтересів суддів, вирішення кадрових питань та питань дисциплінарної відповідальності. Такі органи можуть здійснювати інспектування суддів, пропонувати кандидатури для призначення на суддівські посади чи навіть самі призначати суддів (Іспанія).</w:t>
      </w:r>
    </w:p>
    <w:p w:rsidR="00B9009A" w:rsidRPr="00B9009A" w:rsidRDefault="00B9009A" w:rsidP="00B9009A">
      <w:pPr>
        <w:spacing w:line="276" w:lineRule="auto"/>
        <w:ind w:firstLine="709"/>
        <w:jc w:val="center"/>
        <w:rPr>
          <w:b/>
          <w:sz w:val="28"/>
          <w:szCs w:val="28"/>
          <w:lang w:val="uk-UA"/>
        </w:rPr>
      </w:pPr>
    </w:p>
    <w:p w:rsidR="00B9009A" w:rsidRPr="007E4DBE" w:rsidRDefault="007E4DBE" w:rsidP="007E4DBE">
      <w:pPr>
        <w:pStyle w:val="a6"/>
        <w:numPr>
          <w:ilvl w:val="0"/>
          <w:numId w:val="120"/>
        </w:numPr>
        <w:tabs>
          <w:tab w:val="clear" w:pos="435"/>
          <w:tab w:val="num" w:pos="0"/>
        </w:tabs>
        <w:spacing w:line="276" w:lineRule="auto"/>
        <w:ind w:left="0" w:firstLine="709"/>
        <w:jc w:val="both"/>
        <w:rPr>
          <w:b/>
          <w:sz w:val="28"/>
          <w:szCs w:val="28"/>
          <w:lang w:val="uk-UA"/>
        </w:rPr>
      </w:pPr>
      <w:r w:rsidRPr="007E4DBE">
        <w:rPr>
          <w:b/>
          <w:sz w:val="28"/>
          <w:szCs w:val="28"/>
          <w:lang w:val="uk-UA"/>
        </w:rPr>
        <w:t>Місцеве самоврядування у зарубіжних країнах</w:t>
      </w:r>
    </w:p>
    <w:p w:rsidR="00B9009A" w:rsidRPr="007E4DBE" w:rsidRDefault="00B9009A" w:rsidP="007E4DBE">
      <w:pPr>
        <w:spacing w:line="276" w:lineRule="auto"/>
        <w:ind w:left="709"/>
        <w:jc w:val="both"/>
        <w:rPr>
          <w:b/>
          <w:i/>
          <w:sz w:val="28"/>
          <w:szCs w:val="28"/>
          <w:lang w:val="uk-UA"/>
        </w:rPr>
      </w:pPr>
      <w:r w:rsidRPr="007E4DBE">
        <w:rPr>
          <w:b/>
          <w:i/>
          <w:sz w:val="28"/>
          <w:szCs w:val="28"/>
          <w:lang w:val="uk-UA"/>
        </w:rPr>
        <w:t>Поняття місцевого самоврядування та управління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У світі становлення системи місцевого самоврядування пов’язане із ростом адміністративної, фінансової та судової самостійності середньовічних міст від центральної адміністрації. Сьогодні в більшості демократичних держав питання управління місцевими справами вирішуються як агентами центральної державної влади, так і представницькими органами населення на певній території. </w:t>
      </w:r>
    </w:p>
    <w:p w:rsidR="00B9009A" w:rsidRPr="00B9009A" w:rsidRDefault="00B9009A" w:rsidP="00B9009A">
      <w:pPr>
        <w:spacing w:line="276" w:lineRule="auto"/>
        <w:ind w:firstLine="709"/>
        <w:jc w:val="both"/>
        <w:rPr>
          <w:sz w:val="28"/>
          <w:szCs w:val="28"/>
          <w:lang w:val="uk-UA"/>
        </w:rPr>
      </w:pPr>
      <w:r w:rsidRPr="00B9009A">
        <w:rPr>
          <w:sz w:val="28"/>
          <w:szCs w:val="28"/>
          <w:lang w:val="uk-UA"/>
        </w:rPr>
        <w:t>Терміни «місцеве самоврядування» та «управління» схожі, але не однакові.</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Місцеве самоврядування характеризується виборністю, його органи обираються безпосередньо громадянами та володіють певним комплексом повноважень та самостійністю.</w:t>
      </w:r>
    </w:p>
    <w:p w:rsidR="00B9009A" w:rsidRPr="00B9009A" w:rsidRDefault="00B9009A" w:rsidP="00B9009A">
      <w:pPr>
        <w:spacing w:line="276" w:lineRule="auto"/>
        <w:ind w:firstLine="709"/>
        <w:jc w:val="both"/>
        <w:rPr>
          <w:sz w:val="28"/>
          <w:szCs w:val="28"/>
          <w:lang w:val="uk-UA"/>
        </w:rPr>
      </w:pPr>
      <w:r w:rsidRPr="00B9009A">
        <w:rPr>
          <w:sz w:val="28"/>
          <w:szCs w:val="28"/>
          <w:lang w:val="uk-UA"/>
        </w:rPr>
        <w:t>Місцеве управління – це органи, які призначаються центральною владою.</w:t>
      </w:r>
    </w:p>
    <w:p w:rsidR="00B9009A" w:rsidRPr="00B9009A" w:rsidRDefault="00B9009A" w:rsidP="00B9009A">
      <w:pPr>
        <w:spacing w:line="276" w:lineRule="auto"/>
        <w:ind w:firstLine="709"/>
        <w:jc w:val="both"/>
        <w:rPr>
          <w:sz w:val="28"/>
          <w:szCs w:val="28"/>
          <w:lang w:val="uk-UA"/>
        </w:rPr>
      </w:pPr>
      <w:r w:rsidRPr="00B9009A">
        <w:rPr>
          <w:sz w:val="28"/>
          <w:szCs w:val="28"/>
          <w:lang w:val="uk-UA"/>
        </w:rPr>
        <w:t>Зарубіжні конституції як правило вміщують цілі розділи, глави, або ж окремі статті,  присвячені місцевому самоврядуванню. Вони часто містять посилання до спеціальних законів, які регулюють ці питання. Тобто, в конституціях визначаються основні принципи та положення.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Наприклад, законодавство Німеччини досить детально регулює питання місцевого самоврядування і управління. Кожна земля в Німеччині має свою конституцію та приймає спеціальні закони, присвячені місцевому самоврядуванню. </w:t>
      </w:r>
    </w:p>
    <w:p w:rsidR="00B9009A" w:rsidRPr="00B9009A" w:rsidRDefault="00B9009A" w:rsidP="00B9009A">
      <w:pPr>
        <w:spacing w:line="276" w:lineRule="auto"/>
        <w:ind w:firstLine="709"/>
        <w:jc w:val="both"/>
        <w:rPr>
          <w:sz w:val="28"/>
          <w:szCs w:val="28"/>
          <w:lang w:val="uk-UA"/>
        </w:rPr>
      </w:pPr>
      <w:r w:rsidRPr="00B9009A">
        <w:rPr>
          <w:sz w:val="28"/>
          <w:szCs w:val="28"/>
          <w:lang w:val="uk-UA"/>
        </w:rPr>
        <w:t>Тоді як питання місцевої влади у Французькій республіці врегульовані досить лаконічно, визначено лише, які існують адміністративні одиниці і принципи виборності органів, всі питання самоврядування регулюються законами.</w:t>
      </w:r>
    </w:p>
    <w:p w:rsidR="00B9009A" w:rsidRPr="00B9009A" w:rsidRDefault="00B9009A" w:rsidP="00B9009A">
      <w:pPr>
        <w:spacing w:line="276" w:lineRule="auto"/>
        <w:ind w:firstLine="709"/>
        <w:jc w:val="both"/>
        <w:rPr>
          <w:sz w:val="28"/>
          <w:szCs w:val="28"/>
          <w:lang w:val="uk-UA"/>
        </w:rPr>
      </w:pPr>
      <w:r w:rsidRPr="00B9009A">
        <w:rPr>
          <w:sz w:val="28"/>
          <w:szCs w:val="28"/>
          <w:lang w:val="uk-UA"/>
        </w:rPr>
        <w:t>В конституціях Іспанії та Греції застосовується термін «місцева адміністрація».</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деяких країнах застосовуються терміни «муніципалітет» та «муніципальний орган», який тотожний поняттю орган місцевого самоврядування. В США і Великобританії муніципальними називаються лише міські органи, в інших країнах – всі виборні органи.</w:t>
      </w:r>
    </w:p>
    <w:p w:rsidR="00B9009A" w:rsidRPr="00B9009A" w:rsidRDefault="00B9009A" w:rsidP="00B9009A">
      <w:pPr>
        <w:spacing w:line="276" w:lineRule="auto"/>
        <w:ind w:firstLine="709"/>
        <w:jc w:val="both"/>
        <w:rPr>
          <w:sz w:val="28"/>
          <w:szCs w:val="28"/>
          <w:lang w:val="uk-UA"/>
        </w:rPr>
      </w:pPr>
      <w:r w:rsidRPr="00B9009A">
        <w:rPr>
          <w:sz w:val="28"/>
          <w:szCs w:val="28"/>
          <w:lang w:val="uk-UA"/>
        </w:rPr>
        <w:t>Європейська хартія місцевого самоврядування від 15 жовтня 1985 року, яка є обов’язковою для держав членів Ради Європи закріплює основні конституційні, законодавчі основи місцевого самоврядування.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Під </w:t>
      </w:r>
      <w:r w:rsidRPr="00B9009A">
        <w:rPr>
          <w:b/>
          <w:sz w:val="28"/>
          <w:szCs w:val="28"/>
          <w:lang w:val="uk-UA"/>
        </w:rPr>
        <w:t>місцевим самоврядуванням</w:t>
      </w:r>
      <w:r w:rsidRPr="00B9009A">
        <w:rPr>
          <w:sz w:val="28"/>
          <w:szCs w:val="28"/>
          <w:lang w:val="uk-UA"/>
        </w:rPr>
        <w:t xml:space="preserve"> розуміється право і реальна можливість органів місцевого самоврядування регламентувати значну частину державних справ і управляти нею, діючи в рамках закону, під свою відповідальність та в інтересах населення. Це право здійснюється радами чи зборами, які складаються із членів, обраних шляхом вільного, таємного, рівноправного, прямого, всезагального голосування.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Органи місцевого самоврядування в межах, визначених законом, володіють повною свободою дій для здійснення власних ініціатив з будь-якого питання, яке не виключене з їх компетенції і не віднесене до компетенції інших органів влади. Тобто, закріплений </w:t>
      </w:r>
      <w:r w:rsidRPr="00B9009A">
        <w:rPr>
          <w:sz w:val="28"/>
          <w:szCs w:val="28"/>
          <w:u w:val="single"/>
          <w:lang w:val="uk-UA"/>
        </w:rPr>
        <w:t>принцип виключної компетенції</w:t>
      </w:r>
      <w:r w:rsidRPr="00B9009A">
        <w:rPr>
          <w:sz w:val="28"/>
          <w:szCs w:val="28"/>
          <w:lang w:val="uk-UA"/>
        </w:rPr>
        <w:t xml:space="preserve"> та виділена певна сфера самосійних повноважень для місцевих органів.</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 xml:space="preserve">Основні принципи органів місцевого самоврядування відповідно до Хартії: </w:t>
      </w:r>
      <w:r w:rsidRPr="00B9009A">
        <w:rPr>
          <w:sz w:val="28"/>
          <w:szCs w:val="28"/>
          <w:u w:val="single"/>
          <w:lang w:val="uk-UA"/>
        </w:rPr>
        <w:t>виборність</w:t>
      </w:r>
      <w:r w:rsidRPr="00B9009A">
        <w:rPr>
          <w:sz w:val="28"/>
          <w:szCs w:val="28"/>
          <w:lang w:val="uk-UA"/>
        </w:rPr>
        <w:t xml:space="preserve"> та </w:t>
      </w:r>
      <w:r w:rsidRPr="00B9009A">
        <w:rPr>
          <w:sz w:val="28"/>
          <w:szCs w:val="28"/>
          <w:u w:val="single"/>
          <w:lang w:val="uk-UA"/>
        </w:rPr>
        <w:t>наявність власної компетенції</w:t>
      </w:r>
      <w:r w:rsidRPr="00B9009A">
        <w:rPr>
          <w:sz w:val="28"/>
          <w:szCs w:val="28"/>
          <w:lang w:val="uk-UA"/>
        </w:rPr>
        <w:t>.</w:t>
      </w:r>
    </w:p>
    <w:p w:rsidR="00B9009A" w:rsidRPr="00B9009A" w:rsidRDefault="00B9009A" w:rsidP="00B9009A">
      <w:pPr>
        <w:spacing w:line="276" w:lineRule="auto"/>
        <w:ind w:firstLine="709"/>
        <w:jc w:val="both"/>
        <w:rPr>
          <w:sz w:val="28"/>
          <w:szCs w:val="28"/>
          <w:lang w:val="uk-UA"/>
        </w:rPr>
      </w:pPr>
      <w:r w:rsidRPr="00B9009A">
        <w:rPr>
          <w:sz w:val="28"/>
          <w:szCs w:val="28"/>
          <w:lang w:val="uk-UA"/>
        </w:rPr>
        <w:t>Органи місцевого самоврядування автономні з питань власної компетенції, з якої центральні органи не вправі давати їм вказівки. Вони можуть втручатися тільки, якщо місцеві органи порушують закон.</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За повноваженнями центральних органів влади органи місцевого самоврядування можуть також здійснювати </w:t>
      </w:r>
      <w:r w:rsidRPr="00B9009A">
        <w:rPr>
          <w:sz w:val="28"/>
          <w:szCs w:val="28"/>
          <w:u w:val="words"/>
          <w:lang w:val="uk-UA"/>
        </w:rPr>
        <w:t>делеговані повноваження</w:t>
      </w:r>
      <w:r w:rsidRPr="00B9009A">
        <w:rPr>
          <w:sz w:val="28"/>
          <w:szCs w:val="28"/>
          <w:lang w:val="uk-UA"/>
        </w:rPr>
        <w:t xml:space="preserve"> органів державної влади, і тільки тоді останні вправі давати їм вказівки і повинні забезпечити необхідними матеріалами та фінансовими засобами.</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 деяких країнах застосовується інший підхід до місцевого самоврядування, так званий </w:t>
      </w:r>
      <w:r w:rsidRPr="00B9009A">
        <w:rPr>
          <w:sz w:val="28"/>
          <w:szCs w:val="28"/>
          <w:u w:val="single"/>
          <w:lang w:val="uk-UA"/>
        </w:rPr>
        <w:t>«державний підхід»</w:t>
      </w:r>
      <w:r w:rsidRPr="00B9009A">
        <w:rPr>
          <w:sz w:val="28"/>
          <w:szCs w:val="28"/>
          <w:lang w:val="uk-UA"/>
        </w:rPr>
        <w:t>. Органи місцевого самоврядування розглядаються як продовження центральної влади. Такий підхід часто пояснюється тим, що частину засобів органи місцевого самоврядування отримують з державного бюджету, тому їх політика з принципових питань повинна співпадати із політикою центру.</w:t>
      </w:r>
    </w:p>
    <w:p w:rsidR="00B9009A" w:rsidRPr="007E4DBE" w:rsidRDefault="00B9009A" w:rsidP="007E4DBE">
      <w:pPr>
        <w:spacing w:line="276" w:lineRule="auto"/>
        <w:ind w:left="709"/>
        <w:jc w:val="both"/>
        <w:rPr>
          <w:b/>
          <w:i/>
          <w:sz w:val="28"/>
          <w:szCs w:val="28"/>
          <w:lang w:val="uk-UA"/>
        </w:rPr>
      </w:pPr>
      <w:r w:rsidRPr="007E4DBE">
        <w:rPr>
          <w:b/>
          <w:i/>
          <w:sz w:val="28"/>
          <w:szCs w:val="28"/>
          <w:lang w:val="uk-UA"/>
        </w:rPr>
        <w:t>Системи місцевого самоврядування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Залежно від застосування концепції єдиної державної влади чи розділення державної влади і місцевого самоврядування, від національних особливостей чи традицій держав розрізняють три основні </w:t>
      </w:r>
      <w:r w:rsidRPr="00B9009A">
        <w:rPr>
          <w:b/>
          <w:sz w:val="28"/>
          <w:szCs w:val="28"/>
          <w:u w:val="dotted"/>
          <w:lang w:val="uk-UA"/>
        </w:rPr>
        <w:t>системи здійснення муніципальної влади на місцях:</w:t>
      </w:r>
    </w:p>
    <w:p w:rsidR="00B9009A" w:rsidRPr="00B9009A" w:rsidRDefault="00B9009A" w:rsidP="008E345A">
      <w:pPr>
        <w:numPr>
          <w:ilvl w:val="0"/>
          <w:numId w:val="123"/>
        </w:numPr>
        <w:spacing w:line="276" w:lineRule="auto"/>
        <w:ind w:left="0" w:firstLine="709"/>
        <w:jc w:val="both"/>
        <w:rPr>
          <w:sz w:val="28"/>
          <w:szCs w:val="28"/>
          <w:u w:val="single"/>
          <w:lang w:val="uk-UA"/>
        </w:rPr>
      </w:pPr>
      <w:r w:rsidRPr="00B9009A">
        <w:rPr>
          <w:b/>
          <w:sz w:val="28"/>
          <w:szCs w:val="28"/>
          <w:u w:val="single"/>
          <w:lang w:val="uk-UA"/>
        </w:rPr>
        <w:t>англосаксонська</w:t>
      </w:r>
      <w:r w:rsidRPr="00B9009A">
        <w:rPr>
          <w:sz w:val="28"/>
          <w:szCs w:val="28"/>
          <w:lang w:val="uk-UA"/>
        </w:rPr>
        <w:t xml:space="preserve"> (США, Великобританія, Австралія, Канада, але ця </w:t>
      </w:r>
      <w:r w:rsidR="002418D4">
        <w:rPr>
          <w:sz w:val="28"/>
          <w:szCs w:val="28"/>
          <w:lang w:val="uk-UA"/>
        </w:rPr>
        <w:t>Система</w:t>
      </w:r>
      <w:r w:rsidRPr="00B9009A">
        <w:rPr>
          <w:sz w:val="28"/>
          <w:szCs w:val="28"/>
          <w:lang w:val="uk-UA"/>
        </w:rPr>
        <w:t xml:space="preserve"> не надто поширена, навіть в колишніх колоніях Великобританії вона не знайшла свого поширення).</w:t>
      </w:r>
    </w:p>
    <w:p w:rsidR="00B9009A" w:rsidRPr="00B9009A" w:rsidRDefault="00B9009A" w:rsidP="008E345A">
      <w:pPr>
        <w:numPr>
          <w:ilvl w:val="0"/>
          <w:numId w:val="124"/>
        </w:numPr>
        <w:spacing w:line="276" w:lineRule="auto"/>
        <w:ind w:left="0" w:firstLine="709"/>
        <w:jc w:val="both"/>
        <w:rPr>
          <w:sz w:val="28"/>
          <w:szCs w:val="28"/>
          <w:lang w:val="uk-UA"/>
        </w:rPr>
      </w:pPr>
      <w:r w:rsidRPr="00B9009A">
        <w:rPr>
          <w:sz w:val="28"/>
          <w:szCs w:val="28"/>
          <w:lang w:val="uk-UA"/>
        </w:rPr>
        <w:t>Місцеве управління має максимум децентралізації, місцеві представницькі органи діють автономно у межах наданих їм повноважень.</w:t>
      </w:r>
    </w:p>
    <w:p w:rsidR="00B9009A" w:rsidRPr="00B9009A" w:rsidRDefault="00B9009A" w:rsidP="008E345A">
      <w:pPr>
        <w:numPr>
          <w:ilvl w:val="0"/>
          <w:numId w:val="124"/>
        </w:numPr>
        <w:spacing w:line="276" w:lineRule="auto"/>
        <w:ind w:left="0" w:firstLine="709"/>
        <w:jc w:val="both"/>
        <w:rPr>
          <w:sz w:val="28"/>
          <w:szCs w:val="28"/>
          <w:u w:val="single"/>
          <w:lang w:val="uk-UA"/>
        </w:rPr>
      </w:pPr>
      <w:r w:rsidRPr="00B9009A">
        <w:rPr>
          <w:sz w:val="28"/>
          <w:szCs w:val="28"/>
          <w:lang w:val="uk-UA"/>
        </w:rPr>
        <w:t>Для вирішення місцевих питань в адміністративно-територіальних одиницях населення обирає раду (правління), як правило на 4 роки, вона складається із 3-7 членів, а в крупних містах – 35-50 осіб.</w:t>
      </w:r>
    </w:p>
    <w:p w:rsidR="00B9009A" w:rsidRPr="00B9009A" w:rsidRDefault="00B9009A" w:rsidP="008E345A">
      <w:pPr>
        <w:numPr>
          <w:ilvl w:val="0"/>
          <w:numId w:val="124"/>
        </w:numPr>
        <w:spacing w:line="276" w:lineRule="auto"/>
        <w:ind w:left="0" w:firstLine="709"/>
        <w:jc w:val="both"/>
        <w:rPr>
          <w:sz w:val="28"/>
          <w:szCs w:val="28"/>
          <w:u w:val="single"/>
          <w:lang w:val="uk-UA"/>
        </w:rPr>
      </w:pPr>
      <w:r w:rsidRPr="00B9009A">
        <w:rPr>
          <w:sz w:val="28"/>
          <w:szCs w:val="28"/>
          <w:lang w:val="uk-UA"/>
        </w:rPr>
        <w:t>Крім того, населення обирає деяких посадових осіб – шерифа (в США – це начальник поліції), атторнея (повіреного), який є представником даної адміністративно-територіальної одиниці в суді (він обирається лише в крупних одиницях – графствах), казначея та ін.</w:t>
      </w:r>
    </w:p>
    <w:p w:rsidR="00B9009A" w:rsidRPr="00B9009A" w:rsidRDefault="00B9009A" w:rsidP="008E345A">
      <w:pPr>
        <w:numPr>
          <w:ilvl w:val="0"/>
          <w:numId w:val="124"/>
        </w:numPr>
        <w:spacing w:line="276" w:lineRule="auto"/>
        <w:ind w:left="0" w:firstLine="709"/>
        <w:jc w:val="both"/>
        <w:rPr>
          <w:sz w:val="28"/>
          <w:szCs w:val="28"/>
          <w:u w:val="single"/>
          <w:lang w:val="uk-UA"/>
        </w:rPr>
      </w:pPr>
      <w:r w:rsidRPr="00B9009A">
        <w:rPr>
          <w:sz w:val="28"/>
          <w:szCs w:val="28"/>
          <w:lang w:val="uk-UA"/>
        </w:rPr>
        <w:t>Органу загальної компетенції – типу виконкому не створюється, так в США місцевою управлінською діяльністю займаються обрані населенням посадові особи і ті члени ради, яким це доручено; у Великобританії – галузеві постійні комісії (комітети), які створюються із членів ради: по будівництву, з питань освіти та ін.</w:t>
      </w:r>
    </w:p>
    <w:p w:rsidR="00B9009A" w:rsidRPr="00B9009A" w:rsidRDefault="00B9009A" w:rsidP="008E345A">
      <w:pPr>
        <w:numPr>
          <w:ilvl w:val="0"/>
          <w:numId w:val="124"/>
        </w:numPr>
        <w:spacing w:line="276" w:lineRule="auto"/>
        <w:ind w:left="0" w:firstLine="709"/>
        <w:jc w:val="both"/>
        <w:rPr>
          <w:sz w:val="28"/>
          <w:szCs w:val="28"/>
          <w:u w:val="single"/>
          <w:lang w:val="uk-UA"/>
        </w:rPr>
      </w:pPr>
      <w:r w:rsidRPr="00B9009A">
        <w:rPr>
          <w:sz w:val="28"/>
          <w:szCs w:val="28"/>
          <w:lang w:val="uk-UA"/>
        </w:rPr>
        <w:lastRenderedPageBreak/>
        <w:t>В містах як правило діють хартії самоуправління (деякі з них даровані монархами століттями назад), відповідно до яких обираються ради і мери.</w:t>
      </w:r>
    </w:p>
    <w:p w:rsidR="00B9009A" w:rsidRPr="00B9009A" w:rsidRDefault="00B9009A" w:rsidP="008E345A">
      <w:pPr>
        <w:numPr>
          <w:ilvl w:val="0"/>
          <w:numId w:val="124"/>
        </w:numPr>
        <w:spacing w:line="276" w:lineRule="auto"/>
        <w:ind w:left="0" w:firstLine="709"/>
        <w:jc w:val="both"/>
        <w:rPr>
          <w:sz w:val="28"/>
          <w:szCs w:val="28"/>
          <w:u w:val="single"/>
          <w:lang w:val="uk-UA"/>
        </w:rPr>
      </w:pPr>
      <w:r w:rsidRPr="00B9009A">
        <w:rPr>
          <w:sz w:val="28"/>
          <w:szCs w:val="28"/>
          <w:lang w:val="uk-UA"/>
        </w:rPr>
        <w:t>Мери можуть обиратися радами, або населенням, в останньому випадку мер є більш міцною фігурою, який часто володіє правом вето по відношенню до актів ради, коли мер обраний радою, то він залежить від неї. В деяких містах ради наймають на певний строк (інколи до 12 років) спеціаліста - менеджера для управління, він називається мером або бургомістром.</w:t>
      </w:r>
    </w:p>
    <w:p w:rsidR="00B9009A" w:rsidRPr="00B9009A" w:rsidRDefault="00B9009A" w:rsidP="008E345A">
      <w:pPr>
        <w:numPr>
          <w:ilvl w:val="0"/>
          <w:numId w:val="124"/>
        </w:numPr>
        <w:spacing w:line="276" w:lineRule="auto"/>
        <w:ind w:left="0" w:firstLine="709"/>
        <w:jc w:val="both"/>
        <w:rPr>
          <w:sz w:val="28"/>
          <w:szCs w:val="28"/>
          <w:u w:val="single"/>
          <w:lang w:val="uk-UA"/>
        </w:rPr>
      </w:pPr>
      <w:r w:rsidRPr="00B9009A">
        <w:rPr>
          <w:sz w:val="28"/>
          <w:szCs w:val="28"/>
          <w:lang w:val="uk-UA"/>
        </w:rPr>
        <w:t xml:space="preserve">Ця </w:t>
      </w:r>
      <w:r>
        <w:rPr>
          <w:sz w:val="28"/>
          <w:szCs w:val="28"/>
          <w:lang w:val="uk-UA"/>
        </w:rPr>
        <w:t xml:space="preserve">Система </w:t>
      </w:r>
      <w:r w:rsidRPr="00B9009A">
        <w:rPr>
          <w:sz w:val="28"/>
          <w:szCs w:val="28"/>
          <w:lang w:val="uk-UA"/>
        </w:rPr>
        <w:t>не передбачає призначення з центру чиновників на місцях для контролю за діяльністю виборних рад.</w:t>
      </w:r>
    </w:p>
    <w:p w:rsidR="00B9009A" w:rsidRPr="00B9009A" w:rsidRDefault="00B9009A" w:rsidP="008E345A">
      <w:pPr>
        <w:numPr>
          <w:ilvl w:val="0"/>
          <w:numId w:val="124"/>
        </w:numPr>
        <w:spacing w:line="276" w:lineRule="auto"/>
        <w:ind w:left="0" w:firstLine="709"/>
        <w:jc w:val="both"/>
        <w:rPr>
          <w:sz w:val="28"/>
          <w:szCs w:val="28"/>
          <w:u w:val="single"/>
          <w:lang w:val="uk-UA"/>
        </w:rPr>
      </w:pPr>
      <w:r w:rsidRPr="00B9009A">
        <w:rPr>
          <w:sz w:val="28"/>
          <w:szCs w:val="28"/>
          <w:lang w:val="uk-UA"/>
        </w:rPr>
        <w:t>Місцеві ради в межах закону, звичаю, складеної практики самостійно вирішують питання, які не входять в компетенцію центральних державних органів. Контроль центру за їх діяльність здійснюється шляхом фінансових ревізій (основну масу у фінансуванні місцевих видатків займають не місцеві податки та доходи, а дотації з державного бюджету), судового контролю (центральні органи можуть звертатися в суд з позовами проти органів місцевого самоврядування).</w:t>
      </w:r>
    </w:p>
    <w:p w:rsidR="00B9009A" w:rsidRPr="00B9009A" w:rsidRDefault="00B9009A" w:rsidP="008E345A">
      <w:pPr>
        <w:numPr>
          <w:ilvl w:val="0"/>
          <w:numId w:val="123"/>
        </w:numPr>
        <w:spacing w:line="276" w:lineRule="auto"/>
        <w:ind w:left="0" w:firstLine="709"/>
        <w:jc w:val="both"/>
        <w:rPr>
          <w:sz w:val="28"/>
          <w:szCs w:val="28"/>
          <w:u w:val="single"/>
          <w:lang w:val="uk-UA"/>
        </w:rPr>
      </w:pPr>
      <w:r w:rsidRPr="00B9009A">
        <w:rPr>
          <w:b/>
          <w:sz w:val="28"/>
          <w:szCs w:val="28"/>
          <w:u w:val="single"/>
          <w:lang w:val="uk-UA"/>
        </w:rPr>
        <w:t>романо-германська (континентальна)</w:t>
      </w:r>
      <w:r w:rsidRPr="00B9009A">
        <w:rPr>
          <w:sz w:val="28"/>
          <w:szCs w:val="28"/>
          <w:lang w:val="uk-UA"/>
        </w:rPr>
        <w:t xml:space="preserve"> (Франція, Італія, Польща, Болгарія, Турція, Сенегал та ін.)</w:t>
      </w:r>
    </w:p>
    <w:p w:rsidR="00B9009A" w:rsidRPr="00B9009A" w:rsidRDefault="00B9009A" w:rsidP="008E345A">
      <w:pPr>
        <w:numPr>
          <w:ilvl w:val="1"/>
          <w:numId w:val="123"/>
        </w:numPr>
        <w:spacing w:line="276" w:lineRule="auto"/>
        <w:ind w:left="0" w:firstLine="709"/>
        <w:jc w:val="both"/>
        <w:rPr>
          <w:sz w:val="28"/>
          <w:szCs w:val="28"/>
          <w:lang w:val="uk-UA"/>
        </w:rPr>
      </w:pPr>
      <w:r w:rsidRPr="00B9009A">
        <w:rPr>
          <w:sz w:val="28"/>
          <w:szCs w:val="28"/>
          <w:lang w:val="uk-UA"/>
        </w:rPr>
        <w:t>Поєднання виборності і призначуваності місцевих органів</w:t>
      </w:r>
    </w:p>
    <w:p w:rsidR="00B9009A" w:rsidRPr="00B9009A" w:rsidRDefault="00B9009A" w:rsidP="008E345A">
      <w:pPr>
        <w:numPr>
          <w:ilvl w:val="1"/>
          <w:numId w:val="123"/>
        </w:numPr>
        <w:spacing w:line="276" w:lineRule="auto"/>
        <w:ind w:left="0" w:firstLine="709"/>
        <w:jc w:val="both"/>
        <w:rPr>
          <w:sz w:val="28"/>
          <w:szCs w:val="28"/>
          <w:lang w:val="uk-UA"/>
        </w:rPr>
      </w:pPr>
      <w:r w:rsidRPr="00B9009A">
        <w:rPr>
          <w:sz w:val="28"/>
          <w:szCs w:val="28"/>
          <w:lang w:val="uk-UA"/>
        </w:rPr>
        <w:t>Рада і мер можуть обтиратися населенням, при чому окремо голосують за членів ради та за мера. Мер і його заступники можуть також обиратися радою (Франція). Інколи раду обирає правління на чолі з обраним війтом (Польща).</w:t>
      </w:r>
    </w:p>
    <w:p w:rsidR="00B9009A" w:rsidRPr="00B9009A" w:rsidRDefault="00B9009A" w:rsidP="008E345A">
      <w:pPr>
        <w:numPr>
          <w:ilvl w:val="1"/>
          <w:numId w:val="123"/>
        </w:numPr>
        <w:spacing w:line="276" w:lineRule="auto"/>
        <w:ind w:left="0" w:firstLine="709"/>
        <w:jc w:val="both"/>
        <w:rPr>
          <w:sz w:val="28"/>
          <w:szCs w:val="28"/>
          <w:lang w:val="uk-UA"/>
        </w:rPr>
      </w:pPr>
      <w:r w:rsidRPr="00B9009A">
        <w:rPr>
          <w:sz w:val="28"/>
          <w:szCs w:val="28"/>
          <w:lang w:val="uk-UA"/>
        </w:rPr>
        <w:t>Рада має свій виконавчий орган.</w:t>
      </w:r>
    </w:p>
    <w:p w:rsidR="00B9009A" w:rsidRPr="00B9009A" w:rsidRDefault="00B9009A" w:rsidP="008E345A">
      <w:pPr>
        <w:numPr>
          <w:ilvl w:val="1"/>
          <w:numId w:val="123"/>
        </w:numPr>
        <w:spacing w:line="276" w:lineRule="auto"/>
        <w:ind w:left="0" w:firstLine="709"/>
        <w:jc w:val="both"/>
        <w:rPr>
          <w:sz w:val="28"/>
          <w:szCs w:val="28"/>
          <w:lang w:val="uk-UA"/>
        </w:rPr>
      </w:pPr>
      <w:r w:rsidRPr="00B9009A">
        <w:rPr>
          <w:sz w:val="28"/>
          <w:szCs w:val="28"/>
          <w:lang w:val="uk-UA"/>
        </w:rPr>
        <w:t xml:space="preserve">Призначені з центру чиновники є представниками Президента, уряду, міністерства внутрішніх справ на місцях. Ці чиновники контролюють законність дій органів місцевого самоврядування, мають свою адміністрацію. В деяких країнах ці чиновники можуть навіть звернутися до Президента із пропозицією розпустити обрану раду та призначити нові вибори, якщо вона </w:t>
      </w:r>
      <w:r>
        <w:rPr>
          <w:sz w:val="28"/>
          <w:szCs w:val="28"/>
          <w:lang w:val="uk-UA"/>
        </w:rPr>
        <w:t>Система</w:t>
      </w:r>
      <w:r w:rsidRPr="00B9009A">
        <w:rPr>
          <w:sz w:val="28"/>
          <w:szCs w:val="28"/>
          <w:lang w:val="uk-UA"/>
        </w:rPr>
        <w:t>тично порушує законодавство та є непрацездатною.</w:t>
      </w:r>
    </w:p>
    <w:p w:rsidR="00B9009A" w:rsidRPr="00B9009A" w:rsidRDefault="00B9009A" w:rsidP="008E345A">
      <w:pPr>
        <w:numPr>
          <w:ilvl w:val="0"/>
          <w:numId w:val="123"/>
        </w:numPr>
        <w:spacing w:line="276" w:lineRule="auto"/>
        <w:ind w:left="0" w:firstLine="709"/>
        <w:jc w:val="both"/>
        <w:rPr>
          <w:sz w:val="28"/>
          <w:szCs w:val="28"/>
          <w:u w:val="single"/>
          <w:lang w:val="uk-UA"/>
        </w:rPr>
      </w:pPr>
      <w:r w:rsidRPr="00B9009A">
        <w:rPr>
          <w:b/>
          <w:sz w:val="28"/>
          <w:szCs w:val="28"/>
          <w:u w:val="single"/>
          <w:lang w:val="uk-UA"/>
        </w:rPr>
        <w:t>іберійська</w:t>
      </w:r>
      <w:r w:rsidRPr="00B9009A">
        <w:rPr>
          <w:sz w:val="28"/>
          <w:szCs w:val="28"/>
          <w:lang w:val="uk-UA"/>
        </w:rPr>
        <w:t xml:space="preserve"> (Бразилія, іспаномовні країни Латинської Америки, хоча в самій Іспанії цієї системи немає, ця </w:t>
      </w:r>
      <w:r>
        <w:rPr>
          <w:sz w:val="28"/>
          <w:szCs w:val="28"/>
          <w:lang w:val="uk-UA"/>
        </w:rPr>
        <w:t xml:space="preserve">Система </w:t>
      </w:r>
      <w:r w:rsidRPr="00B9009A">
        <w:rPr>
          <w:sz w:val="28"/>
          <w:szCs w:val="28"/>
          <w:lang w:val="uk-UA"/>
        </w:rPr>
        <w:t>має свої особливості в ізних країнах, в деяких країнах має певні схожості із романо-германською системою, але має і свої особливості).</w:t>
      </w:r>
    </w:p>
    <w:p w:rsidR="00B9009A" w:rsidRPr="00B9009A" w:rsidRDefault="00B9009A" w:rsidP="008E345A">
      <w:pPr>
        <w:numPr>
          <w:ilvl w:val="1"/>
          <w:numId w:val="123"/>
        </w:numPr>
        <w:spacing w:line="276" w:lineRule="auto"/>
        <w:ind w:left="0" w:firstLine="709"/>
        <w:jc w:val="both"/>
        <w:rPr>
          <w:sz w:val="28"/>
          <w:szCs w:val="28"/>
          <w:u w:val="single"/>
          <w:lang w:val="uk-UA"/>
        </w:rPr>
      </w:pPr>
      <w:r w:rsidRPr="00B9009A">
        <w:rPr>
          <w:sz w:val="28"/>
          <w:szCs w:val="28"/>
          <w:lang w:val="uk-UA"/>
        </w:rPr>
        <w:t xml:space="preserve">Наприклад, в країнах Латинської Америки, </w:t>
      </w:r>
      <w:r>
        <w:rPr>
          <w:sz w:val="28"/>
          <w:szCs w:val="28"/>
          <w:lang w:val="uk-UA"/>
        </w:rPr>
        <w:t xml:space="preserve">Система </w:t>
      </w:r>
      <w:r w:rsidRPr="00B9009A">
        <w:rPr>
          <w:sz w:val="28"/>
          <w:szCs w:val="28"/>
          <w:lang w:val="uk-UA"/>
        </w:rPr>
        <w:t>місцевого самоврядування яких подібна із романо-германською, роль представників з центру є дуже великою.</w:t>
      </w:r>
    </w:p>
    <w:p w:rsidR="00B9009A" w:rsidRPr="00B9009A" w:rsidRDefault="00B9009A" w:rsidP="008E345A">
      <w:pPr>
        <w:numPr>
          <w:ilvl w:val="1"/>
          <w:numId w:val="123"/>
        </w:numPr>
        <w:spacing w:line="276" w:lineRule="auto"/>
        <w:ind w:left="0" w:firstLine="709"/>
        <w:jc w:val="both"/>
        <w:rPr>
          <w:sz w:val="28"/>
          <w:szCs w:val="28"/>
          <w:u w:val="single"/>
          <w:lang w:val="uk-UA"/>
        </w:rPr>
      </w:pPr>
      <w:r w:rsidRPr="00B9009A">
        <w:rPr>
          <w:sz w:val="28"/>
          <w:szCs w:val="28"/>
          <w:lang w:val="uk-UA"/>
        </w:rPr>
        <w:lastRenderedPageBreak/>
        <w:t xml:space="preserve">В ряді країн Латинської Америки існування крупних земельних латифундій і домінування місцевих землевласників значною мірою впливає на систему управління. </w:t>
      </w:r>
    </w:p>
    <w:p w:rsidR="00B9009A" w:rsidRPr="00B9009A" w:rsidRDefault="00B9009A" w:rsidP="008E345A">
      <w:pPr>
        <w:numPr>
          <w:ilvl w:val="1"/>
          <w:numId w:val="123"/>
        </w:numPr>
        <w:spacing w:line="276" w:lineRule="auto"/>
        <w:ind w:left="0" w:firstLine="709"/>
        <w:jc w:val="both"/>
        <w:rPr>
          <w:sz w:val="28"/>
          <w:szCs w:val="28"/>
          <w:u w:val="single"/>
          <w:lang w:val="uk-UA"/>
        </w:rPr>
      </w:pPr>
      <w:r w:rsidRPr="00B9009A">
        <w:rPr>
          <w:sz w:val="28"/>
          <w:szCs w:val="28"/>
          <w:lang w:val="uk-UA"/>
        </w:rPr>
        <w:t>Населення обирає раду і головну посадову особу даної адміністративно-територіальної одиниці (алькальда, префекта, мера), інколи обирають колегію посадових осіб. В деяких країнах головна посадова особа обирається не населенням, а радою.</w:t>
      </w:r>
    </w:p>
    <w:p w:rsidR="00B9009A" w:rsidRPr="00B9009A" w:rsidRDefault="00B9009A" w:rsidP="008E345A">
      <w:pPr>
        <w:numPr>
          <w:ilvl w:val="1"/>
          <w:numId w:val="123"/>
        </w:numPr>
        <w:spacing w:line="276" w:lineRule="auto"/>
        <w:ind w:left="0" w:firstLine="709"/>
        <w:jc w:val="both"/>
        <w:rPr>
          <w:sz w:val="28"/>
          <w:szCs w:val="28"/>
          <w:u w:val="single"/>
          <w:lang w:val="uk-UA"/>
        </w:rPr>
      </w:pPr>
      <w:r w:rsidRPr="00B9009A">
        <w:rPr>
          <w:sz w:val="28"/>
          <w:szCs w:val="28"/>
          <w:lang w:val="uk-UA"/>
        </w:rPr>
        <w:t>Алькальд (префект) одночасно є виконавчим органом ради і затверджується урядом (президентом, міністром внутрішніх справ), як його представник в даній адміністративно-територіальній одиниці. Він володіє правом контролю за діяльністю ради, тому володіє значною владою.</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Від розглянутих вище відрізняється так звана </w:t>
      </w:r>
      <w:r w:rsidRPr="00B9009A">
        <w:rPr>
          <w:sz w:val="28"/>
          <w:szCs w:val="28"/>
          <w:u w:val="single"/>
          <w:lang w:val="uk-UA"/>
        </w:rPr>
        <w:t>«радянська модель» місцевого самоврядування,</w:t>
      </w:r>
      <w:r w:rsidRPr="00B9009A">
        <w:rPr>
          <w:sz w:val="28"/>
          <w:szCs w:val="28"/>
          <w:lang w:val="uk-UA"/>
        </w:rPr>
        <w:t xml:space="preserve"> відповідно до якої місцеві ради розглядалися як органи єдиної державної влади, завданням яких є реалізація у життя на своїй території актів органів центральної влади. Ця </w:t>
      </w:r>
      <w:r>
        <w:rPr>
          <w:sz w:val="28"/>
          <w:szCs w:val="28"/>
          <w:lang w:val="uk-UA"/>
        </w:rPr>
        <w:t xml:space="preserve">Система </w:t>
      </w:r>
      <w:r w:rsidRPr="00B9009A">
        <w:rPr>
          <w:sz w:val="28"/>
          <w:szCs w:val="28"/>
          <w:lang w:val="uk-UA"/>
        </w:rPr>
        <w:t xml:space="preserve">будується на принципі повновладдя рад та відмові від теорії поділу влади. Зараз така </w:t>
      </w:r>
      <w:r>
        <w:rPr>
          <w:sz w:val="28"/>
          <w:szCs w:val="28"/>
          <w:lang w:val="uk-UA"/>
        </w:rPr>
        <w:t xml:space="preserve">Система </w:t>
      </w:r>
      <w:r w:rsidRPr="00B9009A">
        <w:rPr>
          <w:sz w:val="28"/>
          <w:szCs w:val="28"/>
          <w:lang w:val="uk-UA"/>
        </w:rPr>
        <w:t xml:space="preserve"> збережена у В’єтнамі, Кореї, Кубі.</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Зокрема, у Конституції Куби у ст. 102 сказано, що місцеві Асамблеї народної влади мають найвищу владу для здійснення державних функцій у відповідних територіальних одиницях. </w:t>
      </w:r>
    </w:p>
    <w:p w:rsidR="00B9009A" w:rsidRPr="007E4DBE" w:rsidRDefault="00B9009A" w:rsidP="007E4DBE">
      <w:pPr>
        <w:spacing w:line="276" w:lineRule="auto"/>
        <w:ind w:left="709"/>
        <w:jc w:val="both"/>
        <w:rPr>
          <w:b/>
          <w:i/>
          <w:sz w:val="28"/>
          <w:szCs w:val="28"/>
          <w:lang w:val="uk-UA"/>
        </w:rPr>
      </w:pPr>
      <w:r w:rsidRPr="007E4DBE">
        <w:rPr>
          <w:b/>
          <w:i/>
          <w:sz w:val="28"/>
          <w:szCs w:val="28"/>
          <w:lang w:val="uk-UA"/>
        </w:rPr>
        <w:t xml:space="preserve">Компетенція місцевих органів управління </w:t>
      </w:r>
    </w:p>
    <w:p w:rsidR="00B9009A" w:rsidRPr="00B9009A" w:rsidRDefault="00B9009A" w:rsidP="00B9009A">
      <w:pPr>
        <w:spacing w:line="276" w:lineRule="auto"/>
        <w:ind w:firstLine="709"/>
        <w:jc w:val="both"/>
        <w:rPr>
          <w:sz w:val="28"/>
          <w:szCs w:val="28"/>
          <w:lang w:val="uk-UA"/>
        </w:rPr>
      </w:pPr>
      <w:r w:rsidRPr="00B9009A">
        <w:rPr>
          <w:sz w:val="28"/>
          <w:szCs w:val="28"/>
          <w:lang w:val="uk-UA"/>
        </w:rPr>
        <w:t>Об’єм повноважень і спосіб передання цих повноважень місцевим органам в різних країнах є різним.</w:t>
      </w:r>
    </w:p>
    <w:p w:rsidR="00B9009A" w:rsidRPr="00B9009A" w:rsidRDefault="00B9009A" w:rsidP="00B9009A">
      <w:pPr>
        <w:spacing w:line="276" w:lineRule="auto"/>
        <w:ind w:firstLine="709"/>
        <w:jc w:val="both"/>
        <w:rPr>
          <w:sz w:val="28"/>
          <w:szCs w:val="28"/>
          <w:lang w:val="uk-UA"/>
        </w:rPr>
      </w:pPr>
      <w:r w:rsidRPr="00B9009A">
        <w:rPr>
          <w:sz w:val="28"/>
          <w:szCs w:val="28"/>
          <w:lang w:val="uk-UA"/>
        </w:rPr>
        <w:t>Наприклад, у Франції та інших країнах компетенція місцевих виборних органів детально регламентується в законах і встановлено жорсткий контроль за тим, щоб вони не виходили за межі своїх повноважень. Їх компетенція – це тільки коло тих прав, які прямо зазначені в законі.</w:t>
      </w:r>
    </w:p>
    <w:p w:rsidR="00B9009A" w:rsidRPr="00B9009A" w:rsidRDefault="00B9009A" w:rsidP="00B9009A">
      <w:pPr>
        <w:spacing w:line="276" w:lineRule="auto"/>
        <w:ind w:firstLine="709"/>
        <w:jc w:val="both"/>
        <w:rPr>
          <w:sz w:val="28"/>
          <w:szCs w:val="28"/>
          <w:lang w:val="uk-UA"/>
        </w:rPr>
      </w:pPr>
      <w:r w:rsidRPr="00B9009A">
        <w:rPr>
          <w:sz w:val="28"/>
          <w:szCs w:val="28"/>
          <w:lang w:val="uk-UA"/>
        </w:rPr>
        <w:t>Наприклад, в Німеччині та деяких інших країнах в законі визначено коло прав, якими наділені органи місцевого самоврядування, але в ряді випадків вищестояща влада допускає вихід за межі цих повноважень.</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Компетенцію органів місцевого самоврядування</w:t>
      </w:r>
      <w:r w:rsidRPr="00B9009A">
        <w:rPr>
          <w:sz w:val="28"/>
          <w:szCs w:val="28"/>
          <w:lang w:val="uk-UA"/>
        </w:rPr>
        <w:t xml:space="preserve"> можна умовно поділити на, так звану, первинну та вторинну.</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Первинна компетенція – це місцеві справи (чистота вулиць, правильність забудови, </w:t>
      </w:r>
      <w:r>
        <w:rPr>
          <w:sz w:val="28"/>
          <w:szCs w:val="28"/>
          <w:lang w:val="uk-UA"/>
        </w:rPr>
        <w:t xml:space="preserve">Система </w:t>
      </w:r>
      <w:r w:rsidRPr="00B9009A">
        <w:rPr>
          <w:sz w:val="28"/>
          <w:szCs w:val="28"/>
          <w:lang w:val="uk-UA"/>
        </w:rPr>
        <w:t>шкільної освіти, органи охорони здоров’я, парки, сквери, турбота про бездомних, престарілих і т.д.).</w:t>
      </w:r>
    </w:p>
    <w:p w:rsidR="00B9009A" w:rsidRPr="00B9009A" w:rsidRDefault="00B9009A" w:rsidP="00B9009A">
      <w:pPr>
        <w:spacing w:line="276" w:lineRule="auto"/>
        <w:ind w:firstLine="709"/>
        <w:jc w:val="both"/>
        <w:rPr>
          <w:sz w:val="28"/>
          <w:szCs w:val="28"/>
          <w:lang w:val="uk-UA"/>
        </w:rPr>
      </w:pPr>
      <w:r w:rsidRPr="00B9009A">
        <w:rPr>
          <w:sz w:val="28"/>
          <w:szCs w:val="28"/>
          <w:lang w:val="uk-UA"/>
        </w:rPr>
        <w:t>Вторинна компетенція – це те, що місцеві органи виконують за дорученням вищестоящих органів (реєстр виборців, призовників, заходи оборонного характеру і т.д.), тобто те, що прямо не відноситься до місцевих справ, а становить інтерес для центральної влади.</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Об’єм компетенції місцевих органів постійно збільшується, в тому числі в таких важливих сферах, як освіта, будівництво доріг, комунальне господарство і т.д.</w:t>
      </w:r>
    </w:p>
    <w:p w:rsidR="00B9009A" w:rsidRPr="00B9009A" w:rsidRDefault="00B9009A" w:rsidP="00B9009A">
      <w:pPr>
        <w:spacing w:line="276" w:lineRule="auto"/>
        <w:ind w:firstLine="709"/>
        <w:jc w:val="both"/>
        <w:rPr>
          <w:sz w:val="28"/>
          <w:szCs w:val="28"/>
          <w:lang w:val="uk-UA"/>
        </w:rPr>
      </w:pPr>
      <w:r w:rsidRPr="00B9009A">
        <w:rPr>
          <w:sz w:val="28"/>
          <w:szCs w:val="28"/>
          <w:lang w:val="uk-UA"/>
        </w:rPr>
        <w:t>Права місцевих органів в унітарних державах закріплюються законами та актами уряду, в федеративних державах – суб’єктами федерації. Органи місцевого самоврядування можуть звертатися до законодавчих органів з проханням про наділення їх певними правами, в деяких державах додаткові повноваження надаються на рівні підзаконних актів.</w:t>
      </w:r>
    </w:p>
    <w:p w:rsidR="00B9009A" w:rsidRPr="00B9009A" w:rsidRDefault="00B9009A" w:rsidP="00B9009A">
      <w:pPr>
        <w:spacing w:line="276" w:lineRule="auto"/>
        <w:ind w:firstLine="709"/>
        <w:jc w:val="both"/>
        <w:rPr>
          <w:sz w:val="28"/>
          <w:szCs w:val="28"/>
          <w:lang w:val="uk-UA"/>
        </w:rPr>
      </w:pPr>
      <w:r w:rsidRPr="00B9009A">
        <w:rPr>
          <w:sz w:val="28"/>
          <w:szCs w:val="28"/>
          <w:u w:val="dotted"/>
          <w:lang w:val="uk-UA"/>
        </w:rPr>
        <w:t>Основними методами муніципальної діяльності</w:t>
      </w:r>
      <w:r w:rsidRPr="00B9009A">
        <w:rPr>
          <w:sz w:val="28"/>
          <w:szCs w:val="28"/>
          <w:lang w:val="uk-UA"/>
        </w:rPr>
        <w:t xml:space="preserve"> є: безпосереднє регулювання та управління.</w:t>
      </w:r>
    </w:p>
    <w:p w:rsidR="00B9009A" w:rsidRPr="00B9009A" w:rsidRDefault="00B9009A" w:rsidP="00B9009A">
      <w:pPr>
        <w:spacing w:line="276" w:lineRule="auto"/>
        <w:ind w:firstLine="709"/>
        <w:jc w:val="both"/>
        <w:rPr>
          <w:sz w:val="28"/>
          <w:szCs w:val="28"/>
          <w:lang w:val="uk-UA"/>
        </w:rPr>
      </w:pPr>
      <w:r w:rsidRPr="00B9009A">
        <w:rPr>
          <w:sz w:val="28"/>
          <w:szCs w:val="28"/>
          <w:lang w:val="uk-UA"/>
        </w:rPr>
        <w:t>Регулююча діяльність – це видача ліцензій на право торгівлі, утримання різних підприємств побутового характеру, кінотеатрів, театрів і т.д., дозволи на заняття промислами, встановлення правил торгівлі, забудови, виділення земельних участків під будівництво, дача дозволів чи накладення заборон на проведення вуличних заходів, мітингів, демонстрацій, нагляд в сері охорони громадського порядку, протипожежної безпеки, санітарний нагляд і т.д. В деяких країнах муніципалітети мають свою муніципальну поліцію (США, Канада, Франція).</w:t>
      </w:r>
    </w:p>
    <w:p w:rsidR="00B9009A" w:rsidRPr="00B9009A" w:rsidRDefault="00B9009A" w:rsidP="00B9009A">
      <w:pPr>
        <w:spacing w:line="276" w:lineRule="auto"/>
        <w:ind w:firstLine="709"/>
        <w:jc w:val="both"/>
        <w:rPr>
          <w:sz w:val="28"/>
          <w:szCs w:val="28"/>
          <w:lang w:val="uk-UA"/>
        </w:rPr>
      </w:pPr>
      <w:r w:rsidRPr="00B9009A">
        <w:rPr>
          <w:sz w:val="28"/>
          <w:szCs w:val="28"/>
          <w:lang w:val="uk-UA"/>
        </w:rPr>
        <w:t>Нормотворча діяльність місцевих органів як правило обмежена і для видання якогось акту потрібне затвердження вищестоящим органом чи представником уряду.</w:t>
      </w:r>
    </w:p>
    <w:p w:rsidR="00B9009A" w:rsidRPr="00B9009A" w:rsidRDefault="00B9009A" w:rsidP="00B9009A">
      <w:pPr>
        <w:spacing w:line="276" w:lineRule="auto"/>
        <w:ind w:firstLine="709"/>
        <w:jc w:val="both"/>
        <w:rPr>
          <w:sz w:val="28"/>
          <w:szCs w:val="28"/>
          <w:lang w:val="uk-UA"/>
        </w:rPr>
      </w:pPr>
      <w:r w:rsidRPr="00B9009A">
        <w:rPr>
          <w:sz w:val="28"/>
          <w:szCs w:val="28"/>
          <w:lang w:val="uk-UA"/>
        </w:rPr>
        <w:t>Управлінською діяльністю можна назвати керівництво підприємствами, які є в муніципальній власності, як правило це підприємства комунального транспорту, господарства, побутового обслуговування. Муніципалітетам можуть належати певний житловий фонд, школи, бібліотеки, парки, будинки престарілих. В деяких країнах муніципалітети займаються охороною здоров’я, управляють лікарнями, поліклініками, виплачують допомогу по безробіттю, бідності і т.д.</w:t>
      </w:r>
    </w:p>
    <w:p w:rsidR="00B9009A" w:rsidRPr="00B9009A" w:rsidRDefault="00B9009A" w:rsidP="00B9009A">
      <w:pPr>
        <w:spacing w:line="276" w:lineRule="auto"/>
        <w:ind w:firstLine="709"/>
        <w:jc w:val="both"/>
        <w:rPr>
          <w:sz w:val="28"/>
          <w:szCs w:val="28"/>
          <w:lang w:val="uk-UA"/>
        </w:rPr>
      </w:pPr>
      <w:r w:rsidRPr="00B9009A">
        <w:rPr>
          <w:b/>
          <w:sz w:val="28"/>
          <w:szCs w:val="28"/>
          <w:u w:val="dotted"/>
          <w:lang w:val="uk-UA"/>
        </w:rPr>
        <w:t>Компетенцію місцевих органів</w:t>
      </w:r>
      <w:r w:rsidRPr="00B9009A">
        <w:rPr>
          <w:sz w:val="28"/>
          <w:szCs w:val="28"/>
          <w:lang w:val="uk-UA"/>
        </w:rPr>
        <w:t xml:space="preserve"> можна поділити на такі групи повноважень:</w:t>
      </w:r>
    </w:p>
    <w:p w:rsidR="00B9009A" w:rsidRPr="00B9009A" w:rsidRDefault="00B9009A" w:rsidP="008E345A">
      <w:pPr>
        <w:numPr>
          <w:ilvl w:val="1"/>
          <w:numId w:val="122"/>
        </w:numPr>
        <w:spacing w:line="276" w:lineRule="auto"/>
        <w:ind w:left="0" w:firstLine="709"/>
        <w:jc w:val="both"/>
        <w:rPr>
          <w:sz w:val="28"/>
          <w:szCs w:val="28"/>
          <w:lang w:val="uk-UA"/>
        </w:rPr>
      </w:pPr>
      <w:r w:rsidRPr="00B9009A">
        <w:rPr>
          <w:sz w:val="28"/>
          <w:szCs w:val="28"/>
          <w:lang w:val="uk-UA"/>
        </w:rPr>
        <w:t xml:space="preserve">в сфері </w:t>
      </w:r>
      <w:r w:rsidRPr="00B9009A">
        <w:rPr>
          <w:sz w:val="28"/>
          <w:szCs w:val="28"/>
          <w:u w:val="single"/>
          <w:lang w:val="uk-UA"/>
        </w:rPr>
        <w:t>фінансово-економічної діяльності</w:t>
      </w:r>
      <w:r w:rsidRPr="00B9009A">
        <w:rPr>
          <w:sz w:val="28"/>
          <w:szCs w:val="28"/>
          <w:lang w:val="uk-UA"/>
        </w:rPr>
        <w:t>:</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прийняття місцевого бюджету;</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участь в економічних і соціальних проектах шляхом випуску чи купівлі акцій;</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збір різних грошових засобів, їх акумуляція;</w:t>
      </w:r>
    </w:p>
    <w:p w:rsidR="00B9009A" w:rsidRPr="00B9009A" w:rsidRDefault="00B9009A" w:rsidP="008E345A">
      <w:pPr>
        <w:numPr>
          <w:ilvl w:val="1"/>
          <w:numId w:val="122"/>
        </w:numPr>
        <w:spacing w:line="276" w:lineRule="auto"/>
        <w:ind w:left="0" w:firstLine="709"/>
        <w:jc w:val="both"/>
        <w:rPr>
          <w:sz w:val="28"/>
          <w:szCs w:val="28"/>
          <w:lang w:val="uk-UA"/>
        </w:rPr>
      </w:pPr>
      <w:r w:rsidRPr="00B9009A">
        <w:rPr>
          <w:sz w:val="28"/>
          <w:szCs w:val="28"/>
          <w:lang w:val="uk-UA"/>
        </w:rPr>
        <w:t xml:space="preserve">в сфері </w:t>
      </w:r>
      <w:r w:rsidRPr="00B9009A">
        <w:rPr>
          <w:sz w:val="28"/>
          <w:szCs w:val="28"/>
          <w:u w:val="single"/>
          <w:lang w:val="uk-UA"/>
        </w:rPr>
        <w:t>охорони громадського порядку</w:t>
      </w:r>
      <w:r w:rsidRPr="00B9009A">
        <w:rPr>
          <w:sz w:val="28"/>
          <w:szCs w:val="28"/>
          <w:lang w:val="uk-UA"/>
        </w:rPr>
        <w:t>:</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у віданні місцевих органів часто знаходяться місцеві поліцейські сили, які займаються патрульною і охоронною службою;</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lastRenderedPageBreak/>
        <w:t>керівник місцевих виконавчих органів часто наділений функціями головного поліцейського начальника, який може керувати попереднім дізнанням, слідством, розшуком, затриманням злочинців, але в деяких випадках керівники таких виконавчих органів поліцейськими функціями не наділені, а наймають для відповідної роботи поліцейських працівників;</w:t>
      </w:r>
    </w:p>
    <w:p w:rsidR="00B9009A" w:rsidRPr="00B9009A" w:rsidRDefault="00B9009A" w:rsidP="008E345A">
      <w:pPr>
        <w:numPr>
          <w:ilvl w:val="1"/>
          <w:numId w:val="122"/>
        </w:numPr>
        <w:spacing w:line="276" w:lineRule="auto"/>
        <w:ind w:left="0" w:firstLine="709"/>
        <w:jc w:val="both"/>
        <w:rPr>
          <w:sz w:val="28"/>
          <w:szCs w:val="28"/>
          <w:u w:val="single"/>
          <w:lang w:val="uk-UA"/>
        </w:rPr>
      </w:pPr>
      <w:r w:rsidRPr="00B9009A">
        <w:rPr>
          <w:sz w:val="28"/>
          <w:szCs w:val="28"/>
          <w:lang w:val="uk-UA"/>
        </w:rPr>
        <w:t xml:space="preserve">в сфері </w:t>
      </w:r>
      <w:r w:rsidRPr="00B9009A">
        <w:rPr>
          <w:sz w:val="28"/>
          <w:szCs w:val="28"/>
          <w:u w:val="single"/>
          <w:lang w:val="uk-UA"/>
        </w:rPr>
        <w:t>комунального обслуговування</w:t>
      </w:r>
      <w:r w:rsidRPr="00B9009A">
        <w:rPr>
          <w:sz w:val="28"/>
          <w:szCs w:val="28"/>
          <w:lang w:val="uk-UA"/>
        </w:rPr>
        <w:t xml:space="preserve">, </w:t>
      </w:r>
      <w:r w:rsidRPr="00B9009A">
        <w:rPr>
          <w:sz w:val="28"/>
          <w:szCs w:val="28"/>
          <w:u w:val="single"/>
          <w:lang w:val="uk-UA"/>
        </w:rPr>
        <w:t>благоустрою і охорони навколишнього середовища:</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розвиток транспорту;</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місцеве будівництво доріг;</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санітарний стан міст, тобто слідкування за тим, як дотримується законодавство з охорони природи, боротьба із забрудненням води, повітря;</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повноваження у сфері водопостачання, освітлення, збір сміття;</w:t>
      </w:r>
    </w:p>
    <w:p w:rsidR="00B9009A" w:rsidRPr="00B9009A" w:rsidRDefault="00B9009A" w:rsidP="008E345A">
      <w:pPr>
        <w:numPr>
          <w:ilvl w:val="1"/>
          <w:numId w:val="122"/>
        </w:numPr>
        <w:spacing w:line="276" w:lineRule="auto"/>
        <w:ind w:left="0" w:firstLine="709"/>
        <w:jc w:val="both"/>
        <w:rPr>
          <w:sz w:val="28"/>
          <w:szCs w:val="28"/>
          <w:lang w:val="uk-UA"/>
        </w:rPr>
      </w:pPr>
      <w:r w:rsidRPr="00B9009A">
        <w:rPr>
          <w:sz w:val="28"/>
          <w:szCs w:val="28"/>
          <w:u w:val="single"/>
          <w:lang w:val="uk-UA"/>
        </w:rPr>
        <w:t>соціальна сфера:</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допомога малозабезпеченим, престарілим, інвалідам;</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безкоштовні їдальні, медична допомога, будинки престарілих, для осіб, які потребують спеціального догляду;</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в деяких країнах місцеві органи займаються будівництвом дешевого житла, яке потім продається на пільгових умовах;</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діяльність муніципальних лікарень, пологових будинків, бібліотек, дитячих садків, спортивних площадок;</w:t>
      </w:r>
    </w:p>
    <w:p w:rsidR="00B9009A" w:rsidRPr="00B9009A" w:rsidRDefault="00B9009A" w:rsidP="008E345A">
      <w:pPr>
        <w:numPr>
          <w:ilvl w:val="2"/>
          <w:numId w:val="122"/>
        </w:numPr>
        <w:spacing w:line="276" w:lineRule="auto"/>
        <w:ind w:left="0" w:firstLine="709"/>
        <w:jc w:val="both"/>
        <w:rPr>
          <w:sz w:val="28"/>
          <w:szCs w:val="28"/>
          <w:lang w:val="uk-UA"/>
        </w:rPr>
      </w:pPr>
      <w:r w:rsidRPr="00B9009A">
        <w:rPr>
          <w:sz w:val="28"/>
          <w:szCs w:val="28"/>
          <w:lang w:val="uk-UA"/>
        </w:rPr>
        <w:t>будівництво шкіл, їх ремонт, виплата зарплати вчителям і т.д.</w:t>
      </w:r>
    </w:p>
    <w:p w:rsidR="00B9009A" w:rsidRPr="00B9009A" w:rsidRDefault="00B9009A" w:rsidP="00B9009A">
      <w:pPr>
        <w:spacing w:line="276" w:lineRule="auto"/>
        <w:ind w:firstLine="709"/>
        <w:jc w:val="both"/>
        <w:rPr>
          <w:sz w:val="28"/>
          <w:szCs w:val="28"/>
          <w:lang w:val="uk-UA"/>
        </w:rPr>
      </w:pPr>
      <w:r w:rsidRPr="00B9009A">
        <w:rPr>
          <w:sz w:val="28"/>
          <w:szCs w:val="28"/>
          <w:lang w:val="uk-UA"/>
        </w:rPr>
        <w:tab/>
        <w:t xml:space="preserve">Для реалізації повноважень місцевих органів потрібні гроші. Вони поступають в місцевий бюджет різними способами, а саме: </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а) від збору місцевих податків (податок із вартості землі, податок з власності, податок із прибутку компаній); </w:t>
      </w:r>
    </w:p>
    <w:p w:rsidR="00B9009A" w:rsidRPr="00B9009A" w:rsidRDefault="00B9009A" w:rsidP="00B9009A">
      <w:pPr>
        <w:spacing w:line="276" w:lineRule="auto"/>
        <w:ind w:firstLine="709"/>
        <w:jc w:val="both"/>
        <w:rPr>
          <w:sz w:val="28"/>
          <w:szCs w:val="28"/>
          <w:lang w:val="uk-UA"/>
        </w:rPr>
      </w:pPr>
      <w:r w:rsidRPr="00B9009A">
        <w:rPr>
          <w:sz w:val="28"/>
          <w:szCs w:val="28"/>
          <w:lang w:val="uk-UA"/>
        </w:rPr>
        <w:t>б) з державного бюджету (субсидії з держбюджету бувають загальні (не цільові, виплачуються регулярно), цільові (на конкретні цілі, такі як освіта, культура), спеціальні (для окремих міст, муніципалітетів);</w:t>
      </w:r>
    </w:p>
    <w:p w:rsidR="00B9009A" w:rsidRPr="00B9009A" w:rsidRDefault="00B9009A" w:rsidP="00B9009A">
      <w:pPr>
        <w:spacing w:line="276" w:lineRule="auto"/>
        <w:ind w:firstLine="709"/>
        <w:jc w:val="both"/>
        <w:rPr>
          <w:sz w:val="28"/>
          <w:szCs w:val="28"/>
          <w:lang w:val="uk-UA"/>
        </w:rPr>
      </w:pPr>
      <w:r w:rsidRPr="00B9009A">
        <w:rPr>
          <w:sz w:val="28"/>
          <w:szCs w:val="28"/>
          <w:lang w:val="uk-UA"/>
        </w:rPr>
        <w:t>в) джерелами місцевих доходів можуть бути також надходження за видачу дозволів на торгівлю, видовищні заходи, будівництво і т.д., а також платежі за користування водою, вивіз і знищення сміття і т.д.;</w:t>
      </w:r>
    </w:p>
    <w:p w:rsidR="00B9009A" w:rsidRPr="00B9009A" w:rsidRDefault="00B9009A" w:rsidP="00B9009A">
      <w:pPr>
        <w:spacing w:line="276" w:lineRule="auto"/>
        <w:ind w:firstLine="709"/>
        <w:jc w:val="both"/>
        <w:rPr>
          <w:sz w:val="28"/>
          <w:szCs w:val="28"/>
          <w:lang w:val="uk-UA"/>
        </w:rPr>
      </w:pPr>
      <w:r w:rsidRPr="00B9009A">
        <w:rPr>
          <w:sz w:val="28"/>
          <w:szCs w:val="28"/>
          <w:lang w:val="uk-UA"/>
        </w:rPr>
        <w:t>г) місцеві органи в деяких випадках можуть також брати позики.</w:t>
      </w:r>
    </w:p>
    <w:p w:rsidR="00B9009A" w:rsidRPr="00B9009A" w:rsidRDefault="00B9009A" w:rsidP="00B9009A">
      <w:pPr>
        <w:spacing w:line="276" w:lineRule="auto"/>
        <w:ind w:firstLine="709"/>
        <w:jc w:val="both"/>
        <w:rPr>
          <w:b/>
          <w:sz w:val="28"/>
          <w:szCs w:val="28"/>
          <w:lang w:val="uk-UA"/>
        </w:rPr>
      </w:pPr>
      <w:r w:rsidRPr="007E4DBE">
        <w:rPr>
          <w:b/>
          <w:i/>
          <w:sz w:val="28"/>
          <w:szCs w:val="28"/>
          <w:lang w:val="uk-UA"/>
        </w:rPr>
        <w:t>Відносини місцевих органів із центральними органами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Центральна влада намагається контролювати місцеву владу, хоч останній і надається самоврядування. Однак це не означає, що цей контроль немає обмежень.</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Європейська Хартія про місцеве самоврядування передбачає існування такого контролю та визначає його </w:t>
      </w:r>
      <w:r w:rsidRPr="00B9009A">
        <w:rPr>
          <w:sz w:val="28"/>
          <w:szCs w:val="28"/>
          <w:u w:val="dotted"/>
          <w:lang w:val="uk-UA"/>
        </w:rPr>
        <w:t>принципи</w:t>
      </w:r>
      <w:r w:rsidRPr="00B9009A">
        <w:rPr>
          <w:sz w:val="28"/>
          <w:szCs w:val="28"/>
          <w:lang w:val="uk-UA"/>
        </w:rPr>
        <w:t>:</w:t>
      </w:r>
    </w:p>
    <w:p w:rsidR="00B9009A" w:rsidRPr="00B9009A" w:rsidRDefault="00B9009A" w:rsidP="00B9009A">
      <w:pPr>
        <w:spacing w:line="276" w:lineRule="auto"/>
        <w:ind w:firstLine="709"/>
        <w:jc w:val="both"/>
        <w:rPr>
          <w:sz w:val="28"/>
          <w:szCs w:val="28"/>
          <w:lang w:val="uk-UA"/>
        </w:rPr>
      </w:pPr>
      <w:r w:rsidRPr="00B9009A">
        <w:rPr>
          <w:sz w:val="28"/>
          <w:szCs w:val="28"/>
          <w:lang w:val="uk-UA"/>
        </w:rPr>
        <w:lastRenderedPageBreak/>
        <w:t>1) контроль може здійснюватися лише у формах і випадках, передбачених конституцією та законами держави;</w:t>
      </w:r>
    </w:p>
    <w:p w:rsidR="00B9009A" w:rsidRPr="00B9009A" w:rsidRDefault="00B9009A" w:rsidP="00B9009A">
      <w:pPr>
        <w:spacing w:line="276" w:lineRule="auto"/>
        <w:ind w:firstLine="709"/>
        <w:jc w:val="both"/>
        <w:rPr>
          <w:sz w:val="28"/>
          <w:szCs w:val="28"/>
          <w:lang w:val="uk-UA"/>
        </w:rPr>
      </w:pPr>
      <w:r w:rsidRPr="00B9009A">
        <w:rPr>
          <w:sz w:val="28"/>
          <w:szCs w:val="28"/>
          <w:lang w:val="uk-UA"/>
        </w:rPr>
        <w:t>2) контроль як правило має бути призначений лише для забезпечення законності та конституційних принципів;</w:t>
      </w:r>
    </w:p>
    <w:p w:rsidR="00B9009A" w:rsidRPr="00B9009A" w:rsidRDefault="00B9009A" w:rsidP="00B9009A">
      <w:pPr>
        <w:spacing w:line="276" w:lineRule="auto"/>
        <w:ind w:firstLine="709"/>
        <w:jc w:val="both"/>
        <w:rPr>
          <w:sz w:val="28"/>
          <w:szCs w:val="28"/>
          <w:lang w:val="uk-UA"/>
        </w:rPr>
      </w:pPr>
      <w:r w:rsidRPr="00B9009A">
        <w:rPr>
          <w:sz w:val="28"/>
          <w:szCs w:val="28"/>
          <w:lang w:val="uk-UA"/>
        </w:rPr>
        <w:t>3) ступеню втручання контролюючих органів має відповідати значущість інтересів, які захищаються.</w:t>
      </w:r>
    </w:p>
    <w:p w:rsidR="00B9009A" w:rsidRPr="00B9009A" w:rsidRDefault="00B9009A" w:rsidP="00B9009A">
      <w:pPr>
        <w:spacing w:line="276" w:lineRule="auto"/>
        <w:ind w:firstLine="709"/>
        <w:jc w:val="both"/>
        <w:rPr>
          <w:sz w:val="28"/>
          <w:szCs w:val="28"/>
          <w:lang w:val="uk-UA"/>
        </w:rPr>
      </w:pPr>
      <w:r w:rsidRPr="00B9009A">
        <w:rPr>
          <w:sz w:val="28"/>
          <w:szCs w:val="28"/>
          <w:lang w:val="uk-UA"/>
        </w:rPr>
        <w:t>В унітарних державах часто нагляд здійснюють представники центральної влади на місцях.</w:t>
      </w:r>
    </w:p>
    <w:p w:rsidR="00B9009A" w:rsidRPr="00B9009A" w:rsidRDefault="00B9009A" w:rsidP="00B9009A">
      <w:pPr>
        <w:spacing w:line="276" w:lineRule="auto"/>
        <w:ind w:firstLine="709"/>
        <w:jc w:val="both"/>
        <w:rPr>
          <w:sz w:val="28"/>
          <w:szCs w:val="28"/>
          <w:lang w:val="uk-UA"/>
        </w:rPr>
      </w:pPr>
      <w:r w:rsidRPr="00B9009A">
        <w:rPr>
          <w:sz w:val="28"/>
          <w:szCs w:val="28"/>
          <w:lang w:val="uk-UA"/>
        </w:rPr>
        <w:t>Наприклад, у Великобританії курування місцевих органів здійснює Міністерство житлового господарства і місцевого управління, у Франції та Італії – Міністерство внутрішніх справ, в Японії – спеціальне Міністерство зі справ місцевої автономії.</w:t>
      </w:r>
    </w:p>
    <w:p w:rsidR="00B9009A" w:rsidRPr="00B9009A" w:rsidRDefault="00B9009A" w:rsidP="00B9009A">
      <w:pPr>
        <w:spacing w:line="276" w:lineRule="auto"/>
        <w:ind w:firstLine="709"/>
        <w:jc w:val="both"/>
        <w:rPr>
          <w:sz w:val="28"/>
          <w:szCs w:val="28"/>
          <w:lang w:val="uk-UA"/>
        </w:rPr>
      </w:pPr>
      <w:r w:rsidRPr="00B9009A">
        <w:rPr>
          <w:sz w:val="28"/>
          <w:szCs w:val="28"/>
          <w:lang w:val="uk-UA"/>
        </w:rPr>
        <w:t>Певні наглядові функції виконують й інші центральні відомства, а саме Міністерство фінансів, яке слідкує за витраченням коштів і виконанням бюджету.</w:t>
      </w:r>
    </w:p>
    <w:p w:rsidR="00B9009A" w:rsidRPr="00B9009A" w:rsidRDefault="00B9009A" w:rsidP="00B9009A">
      <w:pPr>
        <w:spacing w:line="276" w:lineRule="auto"/>
        <w:ind w:firstLine="709"/>
        <w:jc w:val="both"/>
        <w:rPr>
          <w:sz w:val="28"/>
          <w:szCs w:val="28"/>
          <w:lang w:val="uk-UA"/>
        </w:rPr>
      </w:pPr>
      <w:r w:rsidRPr="00B9009A">
        <w:rPr>
          <w:sz w:val="28"/>
          <w:szCs w:val="28"/>
          <w:lang w:val="uk-UA"/>
        </w:rPr>
        <w:t>У федеративних державах наглядом займаються адміністративні органи суб’єктів федерації.</w:t>
      </w:r>
    </w:p>
    <w:p w:rsidR="00B9009A" w:rsidRPr="00B9009A" w:rsidRDefault="00B9009A" w:rsidP="00B9009A">
      <w:pPr>
        <w:spacing w:line="276" w:lineRule="auto"/>
        <w:ind w:firstLine="709"/>
        <w:jc w:val="both"/>
        <w:rPr>
          <w:sz w:val="28"/>
          <w:szCs w:val="28"/>
          <w:lang w:val="uk-UA"/>
        </w:rPr>
      </w:pPr>
      <w:r w:rsidRPr="00B9009A">
        <w:rPr>
          <w:sz w:val="28"/>
          <w:szCs w:val="28"/>
          <w:lang w:val="uk-UA"/>
        </w:rPr>
        <w:tab/>
      </w:r>
      <w:r w:rsidRPr="00B9009A">
        <w:rPr>
          <w:sz w:val="28"/>
          <w:szCs w:val="28"/>
          <w:u w:val="dotted"/>
          <w:lang w:val="uk-UA"/>
        </w:rPr>
        <w:t>Центральна влада завжди має засоби і форми впливу на місцеві органи.</w:t>
      </w:r>
      <w:r w:rsidRPr="00B9009A">
        <w:rPr>
          <w:sz w:val="28"/>
          <w:szCs w:val="28"/>
          <w:lang w:val="uk-UA"/>
        </w:rPr>
        <w:t xml:space="preserve"> </w:t>
      </w:r>
    </w:p>
    <w:p w:rsidR="00B9009A" w:rsidRPr="00B9009A" w:rsidRDefault="00B9009A" w:rsidP="008E345A">
      <w:pPr>
        <w:numPr>
          <w:ilvl w:val="0"/>
          <w:numId w:val="125"/>
        </w:numPr>
        <w:spacing w:line="276" w:lineRule="auto"/>
        <w:ind w:left="0" w:firstLine="709"/>
        <w:jc w:val="both"/>
        <w:rPr>
          <w:sz w:val="28"/>
          <w:szCs w:val="28"/>
          <w:lang w:val="uk-UA"/>
        </w:rPr>
      </w:pPr>
      <w:r w:rsidRPr="00B9009A">
        <w:rPr>
          <w:sz w:val="28"/>
          <w:szCs w:val="28"/>
          <w:lang w:val="uk-UA"/>
        </w:rPr>
        <w:t>вона регулює їх діяльність шляхом прийняття законів і підзаконних актів;</w:t>
      </w:r>
    </w:p>
    <w:p w:rsidR="00B9009A" w:rsidRPr="00B9009A" w:rsidRDefault="00B9009A" w:rsidP="008E345A">
      <w:pPr>
        <w:numPr>
          <w:ilvl w:val="0"/>
          <w:numId w:val="125"/>
        </w:numPr>
        <w:spacing w:line="276" w:lineRule="auto"/>
        <w:ind w:left="0" w:firstLine="709"/>
        <w:jc w:val="both"/>
        <w:rPr>
          <w:sz w:val="28"/>
          <w:szCs w:val="28"/>
          <w:lang w:val="uk-UA"/>
        </w:rPr>
      </w:pPr>
      <w:r w:rsidRPr="00B9009A">
        <w:rPr>
          <w:sz w:val="28"/>
          <w:szCs w:val="28"/>
          <w:lang w:val="uk-UA"/>
        </w:rPr>
        <w:t>встановлює контроль за їх роботою;</w:t>
      </w:r>
    </w:p>
    <w:p w:rsidR="00B9009A" w:rsidRPr="00B9009A" w:rsidRDefault="00B9009A" w:rsidP="008E345A">
      <w:pPr>
        <w:numPr>
          <w:ilvl w:val="0"/>
          <w:numId w:val="125"/>
        </w:numPr>
        <w:spacing w:line="276" w:lineRule="auto"/>
        <w:ind w:left="0" w:firstLine="709"/>
        <w:jc w:val="both"/>
        <w:rPr>
          <w:sz w:val="28"/>
          <w:szCs w:val="28"/>
          <w:lang w:val="uk-UA"/>
        </w:rPr>
      </w:pPr>
      <w:r w:rsidRPr="00B9009A">
        <w:rPr>
          <w:sz w:val="28"/>
          <w:szCs w:val="28"/>
          <w:lang w:val="uk-UA"/>
        </w:rPr>
        <w:t>ця залежність проявляється також у фінансовій залежності місцевих органів від центральної влади, оскільки на практиці доходи місцевих бюджетів від одної третьої до половини складають дотації центральних бюджетів.</w:t>
      </w:r>
    </w:p>
    <w:p w:rsidR="00B9009A" w:rsidRPr="00B9009A" w:rsidRDefault="00B9009A" w:rsidP="00B9009A">
      <w:pPr>
        <w:spacing w:line="276" w:lineRule="auto"/>
        <w:ind w:firstLine="709"/>
        <w:jc w:val="both"/>
        <w:rPr>
          <w:sz w:val="28"/>
          <w:szCs w:val="28"/>
          <w:lang w:val="uk-UA"/>
        </w:rPr>
      </w:pPr>
      <w:r w:rsidRPr="00B9009A">
        <w:rPr>
          <w:sz w:val="28"/>
          <w:szCs w:val="28"/>
          <w:lang w:val="uk-UA"/>
        </w:rPr>
        <w:t>Акти місцевих органів часто потребують затвердження урядовими органами. Затверджують такі рішення міністри чи керівники відомств, які наглядають за діяльністю місцевих органів.</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Наприклад, у Франції затвердженню підлягають рішення місцевих органів з питань бюджету, отримання позик та розпорядження муніципальним майном, в Японії – рішення з питань податків. </w:t>
      </w:r>
    </w:p>
    <w:p w:rsidR="00B9009A" w:rsidRPr="00B9009A" w:rsidRDefault="00B9009A" w:rsidP="00B9009A">
      <w:pPr>
        <w:spacing w:line="276" w:lineRule="auto"/>
        <w:ind w:firstLine="709"/>
        <w:jc w:val="both"/>
        <w:rPr>
          <w:sz w:val="28"/>
          <w:szCs w:val="28"/>
          <w:lang w:val="uk-UA"/>
        </w:rPr>
      </w:pPr>
      <w:r w:rsidRPr="00B9009A">
        <w:rPr>
          <w:sz w:val="28"/>
          <w:szCs w:val="28"/>
          <w:lang w:val="uk-UA"/>
        </w:rPr>
        <w:t>Уряд часто має право давати рекомендуючі поради, що на практиці є обов’язковими для муніципалітетів.</w:t>
      </w:r>
    </w:p>
    <w:p w:rsidR="00B9009A" w:rsidRPr="00B9009A" w:rsidRDefault="00B9009A" w:rsidP="00B9009A">
      <w:pPr>
        <w:spacing w:line="276" w:lineRule="auto"/>
        <w:ind w:firstLine="709"/>
        <w:jc w:val="both"/>
        <w:rPr>
          <w:sz w:val="28"/>
          <w:szCs w:val="28"/>
          <w:lang w:val="uk-UA"/>
        </w:rPr>
      </w:pPr>
      <w:r w:rsidRPr="00B9009A">
        <w:rPr>
          <w:sz w:val="28"/>
          <w:szCs w:val="28"/>
          <w:lang w:val="uk-UA"/>
        </w:rPr>
        <w:t xml:space="preserve">У випадку конфлікту чи непослуху місцевих органів центральна влада може застосувати санкції, в тому числі розпустити місцеві органи самоврядування (Франція, Італія, Японія), відправити у відставку службовців чи муніципальних радників, відсторонити мера чи інших службовців з </w:t>
      </w:r>
      <w:r w:rsidRPr="00B9009A">
        <w:rPr>
          <w:sz w:val="28"/>
          <w:szCs w:val="28"/>
          <w:lang w:val="uk-UA"/>
        </w:rPr>
        <w:lastRenderedPageBreak/>
        <w:t>посади, скасувати акти муніципальних органів, найбільш строгим заходом – є скасування субсидій.</w:t>
      </w:r>
    </w:p>
    <w:p w:rsidR="00B9009A" w:rsidRPr="00B9009A" w:rsidRDefault="00B9009A" w:rsidP="00B9009A">
      <w:pPr>
        <w:spacing w:line="276" w:lineRule="auto"/>
        <w:ind w:firstLine="709"/>
        <w:jc w:val="both"/>
        <w:rPr>
          <w:sz w:val="28"/>
          <w:szCs w:val="28"/>
          <w:lang w:val="uk-UA"/>
        </w:rPr>
      </w:pPr>
      <w:r w:rsidRPr="00B9009A">
        <w:rPr>
          <w:sz w:val="28"/>
          <w:szCs w:val="28"/>
          <w:lang w:val="uk-UA"/>
        </w:rPr>
        <w:t>Крім адміністративного нагляду може мати місце і судовий нагляд. Наприклад, у Великобританії центральна влада може звертатися в суд, якщо незадоволена діями місцевих органів.</w:t>
      </w:r>
    </w:p>
    <w:p w:rsidR="00B9009A" w:rsidRPr="00B9009A" w:rsidRDefault="00B9009A" w:rsidP="00B9009A">
      <w:pPr>
        <w:spacing w:line="276" w:lineRule="auto"/>
        <w:ind w:firstLine="709"/>
        <w:jc w:val="both"/>
        <w:rPr>
          <w:sz w:val="28"/>
          <w:szCs w:val="28"/>
          <w:lang w:val="uk-UA"/>
        </w:rPr>
      </w:pPr>
    </w:p>
    <w:p w:rsidR="00F80A9E" w:rsidRDefault="00F80A9E" w:rsidP="00F80A9E">
      <w:pPr>
        <w:spacing w:line="276" w:lineRule="auto"/>
        <w:jc w:val="center"/>
        <w:outlineLvl w:val="0"/>
        <w:rPr>
          <w:b/>
          <w:color w:val="000000"/>
          <w:kern w:val="36"/>
          <w:sz w:val="28"/>
          <w:szCs w:val="28"/>
          <w:lang w:val="uk-UA"/>
        </w:rPr>
      </w:pPr>
      <w:r>
        <w:rPr>
          <w:b/>
          <w:color w:val="000000"/>
          <w:kern w:val="36"/>
          <w:sz w:val="28"/>
          <w:szCs w:val="28"/>
          <w:lang w:val="uk-UA"/>
        </w:rPr>
        <w:t>Лекція № 6</w:t>
      </w:r>
    </w:p>
    <w:p w:rsidR="00F80A9E" w:rsidRDefault="00F80A9E" w:rsidP="00F80A9E">
      <w:pPr>
        <w:spacing w:line="276" w:lineRule="auto"/>
        <w:ind w:firstLine="709"/>
        <w:outlineLvl w:val="0"/>
        <w:rPr>
          <w:b/>
          <w:color w:val="000000"/>
          <w:kern w:val="36"/>
          <w:sz w:val="28"/>
          <w:szCs w:val="28"/>
          <w:lang w:val="uk-UA"/>
        </w:rPr>
      </w:pPr>
      <w:r>
        <w:rPr>
          <w:b/>
          <w:color w:val="000000"/>
          <w:kern w:val="36"/>
          <w:sz w:val="28"/>
          <w:szCs w:val="28"/>
          <w:lang w:val="uk-UA"/>
        </w:rPr>
        <w:t xml:space="preserve">ОСНОВИ </w:t>
      </w:r>
      <w:r w:rsidRPr="008E622E">
        <w:rPr>
          <w:b/>
          <w:color w:val="000000"/>
          <w:kern w:val="36"/>
          <w:sz w:val="28"/>
          <w:szCs w:val="28"/>
        </w:rPr>
        <w:t>КОНСТИТУЦІЙН</w:t>
      </w:r>
      <w:r>
        <w:rPr>
          <w:b/>
          <w:color w:val="000000"/>
          <w:kern w:val="36"/>
          <w:sz w:val="28"/>
          <w:szCs w:val="28"/>
          <w:lang w:val="uk-UA"/>
        </w:rPr>
        <w:t xml:space="preserve">ОГО ПРАВА  </w:t>
      </w:r>
      <w:r w:rsidRPr="008E622E">
        <w:rPr>
          <w:b/>
          <w:color w:val="000000"/>
          <w:kern w:val="36"/>
          <w:sz w:val="28"/>
          <w:szCs w:val="28"/>
        </w:rPr>
        <w:t>У НІМЕЧЧИНІ</w:t>
      </w:r>
    </w:p>
    <w:p w:rsidR="00F80A9E" w:rsidRPr="00F80A9E" w:rsidRDefault="00F80A9E" w:rsidP="00F80A9E">
      <w:pPr>
        <w:spacing w:line="276" w:lineRule="auto"/>
        <w:jc w:val="center"/>
        <w:outlineLvl w:val="0"/>
        <w:rPr>
          <w:b/>
          <w:smallCaps/>
          <w:color w:val="000000"/>
          <w:kern w:val="36"/>
          <w:sz w:val="28"/>
          <w:szCs w:val="28"/>
          <w:lang w:val="uk-UA"/>
        </w:rPr>
      </w:pPr>
      <w:r>
        <w:rPr>
          <w:b/>
          <w:color w:val="000000"/>
          <w:kern w:val="36"/>
          <w:sz w:val="28"/>
          <w:szCs w:val="28"/>
          <w:lang w:val="uk-UA"/>
        </w:rPr>
        <w:t>План</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1. Характеристика Основного закону ФРН 1949 р.</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2. Конституційно-правовий статус парламенту в Німеччині.</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3. Глава держави.</w:t>
      </w:r>
    </w:p>
    <w:p w:rsidR="00F80A9E" w:rsidRPr="008E622E" w:rsidRDefault="00F80A9E" w:rsidP="00F80A9E">
      <w:pPr>
        <w:spacing w:line="276" w:lineRule="auto"/>
        <w:ind w:firstLine="709"/>
        <w:outlineLvl w:val="1"/>
        <w:rPr>
          <w:b/>
          <w:smallCaps/>
          <w:color w:val="000000"/>
          <w:sz w:val="28"/>
          <w:szCs w:val="28"/>
        </w:rPr>
      </w:pPr>
      <w:bookmarkStart w:id="1" w:name="428"/>
      <w:bookmarkEnd w:id="1"/>
      <w:r>
        <w:rPr>
          <w:b/>
          <w:color w:val="000000"/>
          <w:sz w:val="28"/>
          <w:szCs w:val="28"/>
          <w:lang w:val="uk-UA"/>
        </w:rPr>
        <w:t xml:space="preserve">1. </w:t>
      </w:r>
      <w:r w:rsidRPr="008E622E">
        <w:rPr>
          <w:b/>
          <w:color w:val="000000"/>
          <w:sz w:val="28"/>
          <w:szCs w:val="28"/>
        </w:rPr>
        <w:t>Характеристика Основного закону ФРН 1949 р.</w:t>
      </w:r>
    </w:p>
    <w:p w:rsidR="00F80A9E" w:rsidRPr="00F80A9E" w:rsidRDefault="00F80A9E" w:rsidP="00F80A9E">
      <w:pPr>
        <w:spacing w:line="276" w:lineRule="auto"/>
        <w:ind w:firstLine="709"/>
        <w:outlineLvl w:val="2"/>
        <w:rPr>
          <w:b/>
          <w:i/>
          <w:smallCaps/>
          <w:color w:val="000000"/>
          <w:sz w:val="28"/>
          <w:szCs w:val="28"/>
        </w:rPr>
      </w:pPr>
      <w:bookmarkStart w:id="2" w:name="616"/>
      <w:bookmarkEnd w:id="2"/>
      <w:r w:rsidRPr="00F80A9E">
        <w:rPr>
          <w:b/>
          <w:i/>
          <w:color w:val="000000"/>
          <w:sz w:val="28"/>
          <w:szCs w:val="28"/>
        </w:rPr>
        <w:t>Загальні відомості про країну.</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Федеративна Республіка Німеччина – держава в Західній Європі. За формою державного устрою – федерація, що складається із 16 земель (10 з них – так звані старі землі, тобто ті, які входили до складу Західної Німеччини; 6 земель утворено на території колишньої НДР: Берлін, Мекленбург – Передня Померанія, Бранденбург, Саксонія, Саксонія-Ангальт, Тюрінгія). Межі земель з деякими змінами збігаються з кордонами князівств та історичних областей, що склалися в період раннього Середньовіччя. З урахуванням цього, а також практично мононаціонального характеру держави, федерація будується за територіальною ознакою, без яких-небудь національних підстав. Водночас кожна земля має власну конституцію, виборний законодавчий орган – однопалатний ландтаг (лише в Баварії існує двопалатний представницький орган) і уряд на чолі з прем'єр-міністром.</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 xml:space="preserve">Конституцію Федеральної Республіки Німеччини було прийнято Парламентською радою 8 травня 1949 р. і затверджено військовими губернаторами США, Франції, Великобританії. Терміни "Засновницькі (установчі) збори" і "конституція" були знято з ужитку на вимогу німецьких представників як такі, що "мають на увазі явний сепаратизм". Встановлений Основним законом конституційний порядок повинен був мати "тимчасовий характер". Фактично після схвалення його всіма землями Західної Німеччини (крім Баварії, що підтвердила, проте, свою належність до ФРН) наприкінці травня 1949 р. він набрав чинності як постійна Конституція ФРН. 23 травня 1949 р. вважається днем утворення держави ФРН. Інститут військових губернаторів було перетворено на інститут "військових комісарів" західних держав у Німеччині. 14 серпня 1949 р. відбулися перші вибори в бундестаг, а 12 вересня 1949 р. створено бундесрат, через три дні вибрано президента і </w:t>
      </w:r>
      <w:r w:rsidRPr="008E622E">
        <w:rPr>
          <w:color w:val="000000"/>
          <w:sz w:val="28"/>
          <w:szCs w:val="28"/>
        </w:rPr>
        <w:lastRenderedPageBreak/>
        <w:t>федерального канцлера. Але і після виборів ФРН, навіть формально, не здобула повного суверенітету, оскільки сфери зовнішніх відносин, зовнішньої торгівлі та ін. залишалися прерогативою верховних комісарів.</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За формою державного правління ФРН – парламентська республіка. Найвищими органами держави є федеральний президент, бундестаг і бундесрат, Федеральний уряд і Федеральний конституційний суд.</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Договір про єдність Німеччини було підписано 31 серпня 1990 р. у Берліні, в палаці "Унтер ден Лінден". Договір є об'ємним і змістовним документом, який регулює всі правові аспекти створення єдиної Німецької держави, а також дає тлумачення окремих статей і положень у протоколі та численних додатках.</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Преамбула договору формулює мотиви об'єднання, а суть договору визначається в першій статті: "Із вступом Німецької Демократичної Республіки у Федеральну згідно зі статтею 23 Основного закону..."</w:t>
      </w:r>
    </w:p>
    <w:p w:rsidR="00F80A9E" w:rsidRPr="00F80A9E" w:rsidRDefault="00F80A9E" w:rsidP="00F80A9E">
      <w:pPr>
        <w:spacing w:line="276" w:lineRule="auto"/>
        <w:ind w:firstLine="709"/>
        <w:outlineLvl w:val="2"/>
        <w:rPr>
          <w:b/>
          <w:i/>
          <w:smallCaps/>
          <w:color w:val="000000"/>
          <w:sz w:val="28"/>
          <w:szCs w:val="28"/>
        </w:rPr>
      </w:pPr>
      <w:bookmarkStart w:id="3" w:name="409"/>
      <w:bookmarkEnd w:id="3"/>
      <w:r w:rsidRPr="00F80A9E">
        <w:rPr>
          <w:b/>
          <w:i/>
          <w:color w:val="000000"/>
          <w:sz w:val="28"/>
          <w:szCs w:val="28"/>
        </w:rPr>
        <w:t>Конституція 1949 р.</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Конституцію (Основний закон) Німеччини, як уже йшлося вище, було прийнято 1949 р. У цьому документі, що починається короткою преамбулою і розділом про основні права громадян, детально регулюються питання взаємовідносин федерації і всіх 16 земель – суб'єктів федерації, а також визначається система органів влади, управління і правосуддя. У сфері законодавства вирішальна роль належить федерації, а землі вирішують питання освіти і культури, діяльності місцевих органів влади, управління, поліції. Згідно зі ст. 73 Основного закону федерація має виключну компетенцію з найважливіших питань, зокрема у сфері зовнішніх відносин, оборони, грошового обігу, громадянства, взаємодії федерації і земель. У ст. 74 визначено конкуруючу компетенцію федерації і земель, водночас питання, що належать до виключної компетенції земель, в Основному законі юридично не зафіксовані.</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Конституція 1949 р. визначила Німеччину як демократичну і соціальну федеральну державу (ч. 1 ст. 20 Конституції).</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 xml:space="preserve">Свій перший розділ Конституція 1949 р. присвячує правам людини, визнаючи тим самим їх пріоритет перед усіма іншими положеннями. Цей розділ більше, ніж інші, несе на собі навантаження щодо заперечення порядків "Третього рейху", проголошуючи "непорушність людської гідності", "недоторканність" і "невідчужуваність" прав людини (ст. 1), серед яких право на життя і особисту недоторканність, рівність усіх перед законом. Тут прямо звучить засудження минулого, коли фізично знищувалися тисячі "расово неповноцінних" і "нежиттєздатних" німців, проводилася примусова стерилізація тощо. Серед інших прав, не так детально представлених в </w:t>
      </w:r>
      <w:r w:rsidRPr="008E622E">
        <w:rPr>
          <w:color w:val="000000"/>
          <w:sz w:val="28"/>
          <w:szCs w:val="28"/>
        </w:rPr>
        <w:lastRenderedPageBreak/>
        <w:t>Основному законі, як у Веймарській конституції 1919 p., – свобода віросповідання і совісті (ст. 4), свобода висловлювання думок, зборів (ст. 8), союзів і товариств, у тому числі "для охорони і поліпшення умов праці й економічних умов" (ст. 9), свобода пересування (ст. 11), вибору професії (ст. 12), таємниця листування (ст. 10), недоторканність житла (ст. 13), основні права у сфері правосуддя, наприклад на "законного суддю" та ін. У цьому переліку особливе місце займає право на петиції (скарги) до органів державної влади окремих осіб і їх об'єднань, які розглядаються у ФРН не лише як гарантія захисту прав людини, а і як одна з форм безпосереднього впливу громадян на процеси прийняття політичних і правових рішень.</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Перелік цих прав доповнюється гарантіями, закріпленими в самій Конституції або в поточному законодавстві. Так, надання свободи совісті супроводжується правом на відмову від військової служби, якщо остання суперечить совісті, відповідно до якого в 1973 р. було прийнято Закон про цивільну службу для осіб, що відмовляються від військової служби. Стаття 5 Конституції про свободу думок супроводжується положенням про свободу інформації, що є основою формування громадської думки, а також про заборону цензури. Відповідно до Закону 1975 р. (пункт "с" ст. 45 Основного закону) був створений спеціальний Комітет з петицій, який може заслуховувати подавців скарг, запитувати відповідну інформацію, маючи доступ до всіх установ, та ін. У бундестагу щомісячно заслуховують доповіді про розглянуті Комітетом петиції.</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Захисту соціальних прав в Основному законі не було відведено значного місця, повніше він закріплений у конституціях окремих земель, збагачений судовою практикою, зокрема Федерального конституційного суду (ФКС), і безпосередньо чинними у ФРН міжнародними нормами про права людини. Наприклад, закріплене в Конституції право на життя і особисту гідність трактується ФКС як визнання того, що держава в будь-якому разі повинна гарантувати кожній людині необхідний мінімум матеріального добробуту для гідного життя.</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 xml:space="preserve">Соціальні права закріплюються і самим фактом проголошення ФРН соціальною державою. У цьому контексті трактується і право власності, що повторює відповідні положення Веймарської конституції: "Власність зобов'язує. Володіння нею є служіння загальному благу", а також положення Основного закону про можливість держави на підставі закону примусово відчужувати власність, зокрема усуспільнювати землі, суспільні ресурси і засоби виробництва "для загального блага" (ст. 15). У розділі II Основного закону (ст. 20) дається загальне визначення держави ФРН як демократичної, соціальної і федеральної. Разом із демократичними правами і свободами до </w:t>
      </w:r>
      <w:r w:rsidRPr="008E622E">
        <w:rPr>
          <w:color w:val="000000"/>
          <w:sz w:val="28"/>
          <w:szCs w:val="28"/>
        </w:rPr>
        <w:lastRenderedPageBreak/>
        <w:t>основоположних конституційних принципів віднесено народний суверенітет і реалізацію на практиці доктрини поділу влади або здійснення влади народу через "спеціальні органи законодавчої, виконавчої влади і правосуддя" (ч. 2 ст. 20). Розмежувавши органи трьох гілок влади, Основний закон забороняв поєднання їх функцій, втручання в справи одна одної тощо. Принцип невтручання особливо суворо дотримується щодо органів правосуддя.</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Демократичний характер держави ФРН розглядається Основним законом в єдності з його соціальним і правовим змістом. Соціальна держава розуміється при цьому як держава, що здійснює політику соціальної справедливості, ослаблення соціальної нерівності, захищаючи соціально-економічні права громадян у тому розумінні, як їх проголошено у Загальній декларації прав людини: "Кожна людина має право на такий життєвий рівень, включаючи їжу, одяг, житло, медичний догляд і необхідне соціальне обслуговування, який необхідний для підтримання свого здоров'я і добробуту, а також своєї сім'ї, і право на забезпечення у разі безробіття, хвороби, інвалідності".</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Можливість здійснення цих прав, що здавалася недосяжним післявоєнним ідеалом, забезпечується нині у ФРН високим рівнем економічного розвитку, який дає змогу 50 % бюджету країни витрачати на стимулювання економіки та соціальне забезпечення, підвищення життєвого рівня своїх громадян.</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Основи правової системи ФРН було закладено після об'єднання 1867 р. кількох держав під верховенством Пруссїї в Північнонімецький союз, що став потім у 1871 р. Німецькою імперією. Багато з кодексів та інших законів, прийнятих у 1867-1918 pp., продовжує діяти у ФРН – з урахуванням змін і доповнень, внесених у них за часів буржуазно-демократичної Веймарської республіки (1919–1983 pp.) і після утворення в 1949 р. Федеративної Республіки Німеччини. Зберігають силу і деякі із законодавчих актів періоду нацистської диктатури (1в83–1945 pp.), оскільки їх не було скасовано ні відповідними ухвалами Союзної контрольної ради, якій належала вся повнота влади в Німеччині в 1945–1949 pp., ні законодавчими органами або органами конституційного нагляду ФРН.</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Разом з нормативно-правовими актами важливими джерелами права в Німеччині визнаються ухвали федерального уряду, міністрів або урядів земель, які, проте, можуть видаватися лише на підставі закону. Таким чином, іншим підзаконним актам відведена значно менша роль. Судова практика традиційно не визнається джерелом права.</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 xml:space="preserve">Разом із тим нині рішення Федерального конституційного суду та інших вищих судових установ можуть розглядатись як джерело права. Цю </w:t>
      </w:r>
      <w:r w:rsidRPr="008E622E">
        <w:rPr>
          <w:color w:val="000000"/>
          <w:sz w:val="28"/>
          <w:szCs w:val="28"/>
        </w:rPr>
        <w:lastRenderedPageBreak/>
        <w:t>роль присуду вони відіграють у разі застосування права і у випадках прогалин у законодавстві або його неточності.</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У1958–1963 pp. було опубліковано "Зібрання федерального права" – досить об'ємний збірник чинного законодавства ФРН, під час підготовки якого систематизовано нормативно-правові акти за дев'ятьма галузями права, що визнаються "головними". До таких галузей у Німеччині прийнято відносити державне і конституційне право, управління, правосуддя, цивільне і кримінальне право, оборону, фінанси, господарське право, трудове право, соціальне забезпечення, забезпечення жертв війни, зв'язок, шляхи сполучення.</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В Основному законі, як уже наголошувалося, соціальну і правову характеристики держави ФРН суміщено, основоположний принцип правової держави проголошено в ст. 20: "Законодавство зв'язане конституційним ладом, виконавча влада і правосуддя – законом і правом". Цей принцип деталізується багатьма статтями Конституції, зокрема розділу IX "Правосуддя".</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Закріплення принципів федералізму спрямоване в Німеччині на те, щоб нейтралізувати негативні наслідки приходу до влади на рівні федерації або в конкретній землі радикальної партії будь-якого забарвлення, не дати прийняти деструктивні або антидемократичні рішення. Спроби такого роду партії провести "перетворення", що відповідають її політичним установкам, у межах усієї країни можуть бути зупинені і скориговані таким федеральним конституційним інститутом, як двопалатний парламент країни. Земельні уряди на основі своїх конституцій також мають у своєму розпорядженні дієві правові важелі, що дають можливість запобігти радикалізації політики окремих земель.</w:t>
      </w:r>
    </w:p>
    <w:p w:rsidR="00F80A9E" w:rsidRPr="008E622E" w:rsidRDefault="00F80A9E" w:rsidP="00F80A9E">
      <w:pPr>
        <w:spacing w:line="276" w:lineRule="auto"/>
        <w:ind w:firstLine="709"/>
        <w:jc w:val="both"/>
        <w:rPr>
          <w:bCs/>
          <w:smallCaps/>
          <w:color w:val="000000"/>
          <w:sz w:val="28"/>
          <w:szCs w:val="28"/>
        </w:rPr>
      </w:pPr>
      <w:r w:rsidRPr="008E622E">
        <w:rPr>
          <w:color w:val="000000"/>
          <w:sz w:val="28"/>
          <w:szCs w:val="28"/>
        </w:rPr>
        <w:t>Досвід федералізму у ФРН показує, що питання поділу політичної влади, взаємовідносин між федерацією і землями, зняття суперечностей між різними державними інститутами можуть вирішуватися суто конституційно-правовими методами врегулювання. Ефективна взаємодія федерації і земель забезпечує цілісність країни і стабільність у суспільстві, оберігає конституційно-демократичний лад від рецидивів тоталітарного минулого, гарантує виборцю на федеральному, земельному і комунальному рівнях право на активну участь у процесі прийняття державних рішень на благо окремого громадянина і всього суспільства.</w:t>
      </w:r>
    </w:p>
    <w:p w:rsidR="007E4DBE" w:rsidRDefault="007E4DBE" w:rsidP="00F80A9E">
      <w:pPr>
        <w:pStyle w:val="2"/>
        <w:spacing w:before="0" w:beforeAutospacing="0" w:after="0" w:afterAutospacing="0" w:line="276" w:lineRule="auto"/>
        <w:ind w:firstLine="709"/>
        <w:rPr>
          <w:color w:val="000000"/>
          <w:sz w:val="28"/>
          <w:szCs w:val="28"/>
          <w:lang w:val="uk-UA"/>
        </w:rPr>
      </w:pPr>
    </w:p>
    <w:p w:rsidR="00F80A9E" w:rsidRPr="008E622E" w:rsidRDefault="00F80A9E" w:rsidP="00F80A9E">
      <w:pPr>
        <w:pStyle w:val="2"/>
        <w:spacing w:before="0" w:beforeAutospacing="0" w:after="0" w:afterAutospacing="0" w:line="276" w:lineRule="auto"/>
        <w:ind w:firstLine="709"/>
        <w:rPr>
          <w:color w:val="000000"/>
          <w:sz w:val="28"/>
          <w:szCs w:val="28"/>
        </w:rPr>
      </w:pPr>
      <w:r>
        <w:rPr>
          <w:color w:val="000000"/>
          <w:sz w:val="28"/>
          <w:szCs w:val="28"/>
          <w:lang w:val="uk-UA"/>
        </w:rPr>
        <w:t xml:space="preserve">2. </w:t>
      </w:r>
      <w:r w:rsidRPr="008E622E">
        <w:rPr>
          <w:color w:val="000000"/>
          <w:sz w:val="28"/>
          <w:szCs w:val="28"/>
        </w:rPr>
        <w:t>Конституційно-правовий статус парламенту в Німеччині</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 xml:space="preserve">Законодавча влада здійснюється парламентом, що складається з двох палат – бундестагу і бундесрату. Бундестаг, у складі якого 496 депутатів, </w:t>
      </w:r>
      <w:r w:rsidRPr="008E622E">
        <w:rPr>
          <w:color w:val="000000"/>
          <w:sz w:val="28"/>
          <w:szCs w:val="28"/>
        </w:rPr>
        <w:lastRenderedPageBreak/>
        <w:t>обирається прямими виборами строком на 4 роки. У складі бундесрату 41 обранець, і вони є членами уряду земель. Кожна земля має в бундесраті від 3 до б голосів залежно від чисельності населення. Палати обирають своїх голів, які керують роботою депутатів, і утворюють постійні комітети. Засідання палат, як правило, є відкритими, якщо тільки депутати не ухвалять рішення про закриття засідання. Основний закон визначає коло питань виключної законодавчої компетенції федерального парламенту і конкуруючої компетенції федерації та земель. Крім того, ст. 75 Основного закону визначає питання, з яких парламент може видавати загальні розпорядження.</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Бундестаг виковує в конституційній системі федеративної республіки три головні функції: 1) є вирішальним органом формування уряду; 2) центром законодавчого процесу і 8) органом представництва всього німецького народу.</w:t>
      </w:r>
    </w:p>
    <w:p w:rsidR="00F80A9E" w:rsidRPr="00F80A9E" w:rsidRDefault="00F80A9E" w:rsidP="00F80A9E">
      <w:pPr>
        <w:pStyle w:val="a7"/>
        <w:spacing w:before="0" w:beforeAutospacing="0" w:after="0" w:afterAutospacing="0" w:line="276" w:lineRule="auto"/>
        <w:ind w:firstLine="709"/>
        <w:jc w:val="both"/>
        <w:rPr>
          <w:b/>
          <w:i/>
          <w:color w:val="000000"/>
          <w:sz w:val="28"/>
          <w:szCs w:val="28"/>
        </w:rPr>
      </w:pPr>
      <w:bookmarkStart w:id="4" w:name="482"/>
      <w:bookmarkEnd w:id="4"/>
      <w:r w:rsidRPr="00F80A9E">
        <w:rPr>
          <w:b/>
          <w:i/>
          <w:color w:val="000000"/>
          <w:sz w:val="28"/>
          <w:szCs w:val="28"/>
        </w:rPr>
        <w:t>Законодавчий процес.</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Бундестаг є центральним органом законодавчого процесу. Фактично процес законодавства відбувається усередині трикутника: федеральний уряд, бундестаг і (зважаючи на федеральні інтереси) бундесрат.</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Законодавча ініціатива може виходити від усіх трьох органів, але від бундесрату – лише зрідка, від бундестагу – на чверть, а найчастіше – від федерального уряду, тобто від його міністерств. Проте остаточне прийняття закону залишається за бундестагом. Отже, законом стає лише те, що він приймає як закон. Підписання (оформлення) закону федеральним президентом – це формальний акт.</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Як і в більшості демократичних країн, у ФРН стосовно законодавчої ініціативи явну перевагу має виконавча влада. Деякі законопроекти від "самої палати", тобто від парламенту, йдуть цим шляхом лише для прискорення процедури; насправді вони готуються урядом.</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Процедура прийняття федерального закону така. Законопроект приймається бундестагом і відразу передається бундесрату. Якщо бундесрат не схвалить цього законопроекту, він може протягом двох тижнів зажадати скликання погоджувального комітету, в якому повинні бути представлені члени обох палат. Якщо комітет запропонує які-небудь зміни до прийнятого законопроекту, його повинен повторно розглянути бундестаг. Законопроект, схвалений вдруге, знову може відхилятися бундесратом протягом тижня. Тоді законопроект направляється в бундестаг утретє, і якщо за нього проголосує більшість членів бундестагу, він вважається прийнятим.</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 xml:space="preserve">Конституція не забороняє бундестагу повністю переробити законопроект, запропонований урядом. У цьому випадку уряд не повинен піти у відставку або поставити питання про довіру, якщо опиниться в </w:t>
      </w:r>
      <w:r w:rsidRPr="008E622E">
        <w:rPr>
          <w:color w:val="000000"/>
          <w:sz w:val="28"/>
          <w:szCs w:val="28"/>
        </w:rPr>
        <w:lastRenderedPageBreak/>
        <w:t>меншості, тому для нього не так уже суттєво, чи буде піддано його законопроект значному коригуванню. Низка важливих законів (наприклад, закони про картелі або закони про добровольців) була прийнята парламентом у значно зміненій редакції порівняно з проектом, внесеним виконавчою гілкою влади.</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Слід зазначити, що законодавчий процес суворо контролюється урядом, проте не у всіх його фазах. Правляча більшість не є слухняним виконавцем законодавчої програми уряду, опозиція може з успіхом прагнути реалізувати в цьому законі хоча б частину своїх політичних уявлень. Відбувається це переважно у фазі обговорення в комітетах. У рамках законодавчої процедури в бундестагу ця фаза – найважливіша, бо там текст закону доводиться до прийнятного для пленуму стану. Оскільки альтернативні проекти опозиції рідко мають шанси бути прийнятими більшістю, вона концентрує свої зусилля, частково з успіхом, на врахуванні її позиції під час обговорення в комітетах. Цим пояснюється те, що за чималу частину внесених і врешті-решт прийнятих бундестагом законів (якщо тільки не йдеться про політично особливо суперечливі питання) голосує і опозиція.</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Бундестаг традиційно розглядає законопроекти в трьох читаннях. У найтиповішому випадку закон, пропонований кабінетом, направляється в бундесрат, який дає свій висновок, а потім передається в бундестаг. Рада старійшин вирішує, коли саме він повинен бути внесений до порядку денного пленарного засідання. Після встановлення терміну фракції у своїх робочих гуртках, а також на своїх пленарних засіданнях обговорюють його зміст і ухвалюють принципове рішення про подальшу процедуру. Потім урядовий проект направляється на перше читання до парламенту. Зазвичай він відразу передається на обговорення в комітети. Лише важливі політичні законопроекти негайно проходять перше обговорення в бундестагу. Фаза проходження через комітети (на якій закон детально обговорюється відповідальним за нього комітетом за участю й інших компетентних комітетів) триває, як правило, декілька місяців.</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У другому читанні спеціально призначений комітетом доповідач повідомляє зміст проекту і просить пленум, відповідно до рішення комітету, або прийняти його без змін, або внести корективи, або взагалі відхилити. Перед другим читанням фракції повинні точно знати, чи мають вони намір і в якій саме формі внести можливі пропозиції про поправки.</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 xml:space="preserve">Якщо цього не відбувається, за другим читанням безпосередньо йде третє. Якщо приймаються поправки до тексту закону, третє читання має відбутися пізніше. Більшість законів, що приймаються бундестагом, можна вважати рутинними, оскільки під час їх прийняття в третьому читанні </w:t>
      </w:r>
      <w:r w:rsidRPr="008E622E">
        <w:rPr>
          <w:color w:val="000000"/>
          <w:sz w:val="28"/>
          <w:szCs w:val="28"/>
        </w:rPr>
        <w:lastRenderedPageBreak/>
        <w:t>загального обговорення не проводиться. Лише політично важливі законопроекти виносяться в третьому читанні на загальну дискусію, яка завершується голосуванням, що і вирішує, чи стане цей проект законом.</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Приблизно третина всіх заковів (здебільшого політично менш важливих) проходить процес законодавствування без змін. Майже половина зазнає істотних змін змісту чи то в бундестагу, чи то за посередництва бундесрату. Для німецького парламентаризму характерним є те, що лише приблизно 10 % всіх законів за період однієї легіслатури1 не можуть бути прийняті конституційною більшістю, тобто голосами всіх фракцій. І цей факт підтверджує, наскільки сильно звичайна законодавча процедура враховує думку та інтереси всіх учасників процесу законодавствування.</w:t>
      </w:r>
    </w:p>
    <w:p w:rsidR="00F80A9E" w:rsidRPr="008E622E" w:rsidRDefault="00F80A9E" w:rsidP="00F80A9E">
      <w:pPr>
        <w:pStyle w:val="a7"/>
        <w:spacing w:before="0" w:beforeAutospacing="0" w:after="0" w:afterAutospacing="0" w:line="276" w:lineRule="auto"/>
        <w:ind w:firstLine="709"/>
        <w:jc w:val="both"/>
        <w:rPr>
          <w:color w:val="000000"/>
          <w:sz w:val="28"/>
          <w:szCs w:val="28"/>
          <w:lang w:val="uk-UA"/>
        </w:rPr>
      </w:pPr>
      <w:r w:rsidRPr="008E622E">
        <w:rPr>
          <w:color w:val="000000"/>
          <w:sz w:val="28"/>
          <w:szCs w:val="28"/>
        </w:rPr>
        <w:t>Канцлер Федеральної Республіки Німеччина формально обирається бундестагом за поданням федерального президента. У разі застосування нормальної процедури федеральний президент може зробити вибір лише між двома політичними діячами, представленими для обрання обома великими партіями як кандидати на пост канцлера. За результатами виборів і відповідно до домовленості між можливими партнерами по коаліції федеральному президенту залишається лише право запропонувати того кандидата, який, у більшості випадків, буде обраний парламентом. Як правило, це лідер сильної партії. Бундестаг має також контрольні повноваження стосовно уряду. Вони виявляються у формах інтерпеляції, усних питань, у роботі слідчих комісій, у праві вимагати відставки уряду.</w:t>
      </w:r>
    </w:p>
    <w:p w:rsidR="00F80A9E" w:rsidRPr="00F80A9E" w:rsidRDefault="00F80A9E" w:rsidP="00F80A9E">
      <w:pPr>
        <w:pStyle w:val="a7"/>
        <w:spacing w:before="0" w:beforeAutospacing="0" w:after="0" w:afterAutospacing="0" w:line="276" w:lineRule="auto"/>
        <w:ind w:firstLine="709"/>
        <w:jc w:val="both"/>
        <w:rPr>
          <w:b/>
          <w:i/>
          <w:color w:val="000000"/>
          <w:sz w:val="28"/>
          <w:szCs w:val="28"/>
          <w:lang w:val="uk-UA"/>
        </w:rPr>
      </w:pPr>
      <w:r w:rsidRPr="00F80A9E">
        <w:rPr>
          <w:b/>
          <w:i/>
          <w:color w:val="000000"/>
          <w:sz w:val="28"/>
          <w:szCs w:val="28"/>
          <w:lang w:val="uk-UA"/>
        </w:rPr>
        <w:t>Діяльність фракцій бундестагу.</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lang w:val="uk-UA"/>
        </w:rPr>
        <w:t>Основна політична структура німецького парламенту – фракції, які представляють у ньому партії, що подолали п'ятивідсотковий бар'єр на вибо</w:t>
      </w:r>
      <w:r w:rsidRPr="008E622E">
        <w:rPr>
          <w:color w:val="000000"/>
          <w:sz w:val="28"/>
          <w:szCs w:val="28"/>
        </w:rPr>
        <w:t>pax</w:t>
      </w:r>
      <w:r w:rsidRPr="008E622E">
        <w:rPr>
          <w:color w:val="000000"/>
          <w:sz w:val="28"/>
          <w:szCs w:val="28"/>
          <w:lang w:val="uk-UA"/>
        </w:rPr>
        <w:t xml:space="preserve">. Завдяки тісному персональному зв'язку центральних партійних органів зі своїми парламентськими представництвами у федеративній республіці практично немає суперечностей між партією і фракцією, які ще в період Веймарської республіки ускладнювали їх діяльність у парламенті. </w:t>
      </w:r>
      <w:r w:rsidRPr="008E622E">
        <w:rPr>
          <w:color w:val="000000"/>
          <w:sz w:val="28"/>
          <w:szCs w:val="28"/>
        </w:rPr>
        <w:t>Як правило (хоч і не завжди), керівники великих партій є главами уряду або лідерами опозиції.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Ні уряд, ні парламентські представництва партій, тобто фракції, не можуть у своїх політичних діях бути обмежені або зв'язані партійними рішеннями. Незважаючи на деколи бурхливі дебати, особливо в середовищі лівих, не мали успіху неодноразові зусилля зв'язати фракції, а також окремих депутатів партійними рішеннями, тобто підпорядкувати їх імперативному мандату. Імперативний мандат не є сумісним із самою ідеєю парламентаризму.</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lastRenderedPageBreak/>
        <w:t>Парламентська діяльність депутата і на пленарному засіданні, і в комітеті цілком спрямовується фракцією. Головні пости в парламенті займаються на основі її рішень або попередніх міжфракційних угод. Президія бундестагу, курйозно названа радою старійшин, насамперед координує інтереси фракцій. Для свого успіху як парламентарія депутату необхідна підтримка своєї фракції. Лише в її рамках і за умови схвалення нею він може знайти власний політичний профіль. Голови фракцій і члени їх правлінь утворюють групу найважливіших за значенням парламентаріїв. Від них перш за все залежить функціонування парламентського механізму.</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У формальній організації бундестагу теж панує поділ на фракції. Головою німецького бундестагу стає представник сильної фракції. Початковою базою (критерієм) у визначенні складу всіх органів бундестагу, чи то його комітети, чи то президія, є сила фракції.</w:t>
      </w:r>
    </w:p>
    <w:p w:rsidR="00F80A9E" w:rsidRPr="00F80A9E" w:rsidRDefault="00F80A9E" w:rsidP="00F80A9E">
      <w:pPr>
        <w:pStyle w:val="a7"/>
        <w:spacing w:before="0" w:beforeAutospacing="0" w:after="0" w:afterAutospacing="0" w:line="276" w:lineRule="auto"/>
        <w:ind w:firstLine="709"/>
        <w:jc w:val="both"/>
        <w:rPr>
          <w:b/>
          <w:i/>
          <w:color w:val="000000"/>
          <w:sz w:val="28"/>
          <w:szCs w:val="28"/>
        </w:rPr>
      </w:pPr>
      <w:bookmarkStart w:id="5" w:name="145"/>
      <w:bookmarkEnd w:id="5"/>
      <w:r w:rsidRPr="00F80A9E">
        <w:rPr>
          <w:b/>
          <w:i/>
          <w:color w:val="000000"/>
          <w:sz w:val="28"/>
          <w:szCs w:val="28"/>
        </w:rPr>
        <w:t>Комітети бундестагу.</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Політична активність депутатів найяскравіше виявляється в діяльності комітетів бундестагу. Робота у складі комітетів відкриває як партіям більшості, так і опозиції широкі перспективи для вираження власних інтересів та здійснення впливу. Представники різних парламентських інтересів особливо інтенсивно працюють у тих комітетах, де вирішуються найважливіші економічні та соціальні питання.</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Починаючи з періоду шостої легіслатури (1969–1972 pp.) послідовно здійснювться принцип: кожному міністерству мов відповідати певний комітет бундестагу. Проте разом із цими 15 комітетами є ще декілька традиційних парламентських комітетів (наприклад петиційний). Кількість членів комітетів різна – від 17 до 33.</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За винятком бюджетного комітету, який може вирішувати фінансові питання і без дискусії в рамках пленарного засідання, діяльність комітетів формально слугує лише підготовці таких засідань.</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Пости голів комітетів розподіляються відповідно до чисельності й політичного впливу фракції між усіма представленими в бундестагу партіями за певною схемою. Оскільки від голови комітету до певної міри залежить просування парламентських справ, він відіграє важливу роль.</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Засідання комітетів, як правило, проходять у закритому режимі.</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Бундестаг також має право створювати комітети з розслідування. Для створення такого комітету достатньо голосів лише чверті від загальної кількості депутатів, але в ньому самому (відповідно до співвідношення сил) більшість має найбільша парламентська фракція. Хоча діяльність таких комітетів одержує сильний суспільний резонанс, результати її не ведуть до юридично значущих наслідків.</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lastRenderedPageBreak/>
        <w:t>Депутат бундестагу ФРН офіційно іменується Mitglied des Bundestages (нім. – член німецького бундестагу) і має право ставити перед своїм ім'ям абревіатуру MdB. Фінансове забезпечення депутатів врегульоване законом про оплату та про відшкодування витрат ("закон про дієти"), а також депутатською пенсією, на яку можна претендувати після восьмирічної діяльності в бундестагу. Це дає змогу депутатові, що зазвичай не має інших засобів до існування, підтримувати достатньо високий рівень життя.</w:t>
      </w:r>
    </w:p>
    <w:p w:rsidR="00F80A9E" w:rsidRPr="00F80A9E" w:rsidRDefault="00F80A9E" w:rsidP="00F80A9E">
      <w:pPr>
        <w:pStyle w:val="a7"/>
        <w:spacing w:before="0" w:beforeAutospacing="0" w:after="0" w:afterAutospacing="0" w:line="276" w:lineRule="auto"/>
        <w:ind w:firstLine="709"/>
        <w:jc w:val="both"/>
        <w:rPr>
          <w:b/>
          <w:i/>
          <w:color w:val="000000"/>
          <w:sz w:val="28"/>
          <w:szCs w:val="28"/>
        </w:rPr>
      </w:pPr>
      <w:r w:rsidRPr="00F80A9E">
        <w:rPr>
          <w:b/>
          <w:i/>
          <w:color w:val="000000"/>
          <w:sz w:val="28"/>
          <w:szCs w:val="28"/>
        </w:rPr>
        <w:t>Контроль над урядом.</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Важливим завданням парламенту, разом із законодавчою функцією, є контроль над урядом. Фактично дієвий контроль над урядом (у значенні справжньої залежності його від бундестагу) можливий лише в дуже вузьких межах. Опозиція не має достатньої кількості голосів, яка дає можливість довести до логічного завершення вотум недовіри уряду. Практично у всіх основних політичних рішеннях на практиці уряд співпрацює з парламентською більшістю. При цьому уряд зобов'язаний враховувати думку фракцій, проте це не дає повною мірою ефективного механізму контролю цієї більшості над ним. Опозиційна частина бундестагу наділена лише правом критикувати уряд.</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Контроль над урядом бундестаг здійснює за допомогою звичних для демократичних держав Європи парламентських засобів – інтерпеляцій і політичних дебатів. Для контролю над урядом у бундестагу також є такий засіб, як великі і малі запити. Для пожвавлення дебатів і більш оперативної інформації введено годину запитань, а для невідкладних актуальних справ – так звану актуальну годину.</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Уряд (особливо його глава) часто не доводять до відома бундестагу рішення з важливих політичних питань, а безпосередньо інформують громадськість іншими каналами – найчастіше по телебаченню.</w:t>
      </w:r>
    </w:p>
    <w:p w:rsidR="00F80A9E" w:rsidRPr="00F80A9E" w:rsidRDefault="00F80A9E" w:rsidP="00F80A9E">
      <w:pPr>
        <w:pStyle w:val="a7"/>
        <w:spacing w:before="0" w:beforeAutospacing="0" w:after="0" w:afterAutospacing="0" w:line="276" w:lineRule="auto"/>
        <w:ind w:firstLine="709"/>
        <w:jc w:val="both"/>
        <w:rPr>
          <w:b/>
          <w:i/>
          <w:color w:val="000000"/>
          <w:sz w:val="28"/>
          <w:szCs w:val="28"/>
        </w:rPr>
      </w:pPr>
      <w:bookmarkStart w:id="6" w:name="285"/>
      <w:bookmarkEnd w:id="6"/>
      <w:r w:rsidRPr="00F80A9E">
        <w:rPr>
          <w:b/>
          <w:i/>
          <w:color w:val="000000"/>
          <w:sz w:val="28"/>
          <w:szCs w:val="28"/>
        </w:rPr>
        <w:t>Бундесрат.</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Згідно з Основним законом ФРН бундесрат є одним із п'яти постійних конституційних органів країни, разом із федеральним президентом, бундестагом, Федеральним урядом і Федеральним конституційним судом. Його нерідко розглядають як другу палату єдиного німецького парламенту. Конституція ФРН однозначно визначає, що закони країни приймаються бундестагом, а бундесрат покликаний виконувати контрольні функції, роль свого роду гальма у разі ухвалення поспішних законопроектів, впливати на рішення бундестагу і федерального уряду. Маючи статус органу федерації і не будучи земельним органом або "земельною палатою" у власному значенні слова, бундесрат відображає один з основних принципів федералізму – єдність у різноманітті.</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lastRenderedPageBreak/>
        <w:t>Відповідно до Основного закону ФРН бундесрат складається з членів земельних урядів. Він не є виборним органом і не зв'язаний якимись термінами повноважень. Склад бундесрату формується поступово, у міру виборів у ландтаги (місцеві представницькі органи) земель і формування земельних урядів. Мабуть, із цієї причини бундесрат іноді називають "вічним федеральним органом".</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Конституційно-правовий статус членів бундесрату багато в чому відрізняється від статусу депутатів бундестагу. Постійні члени бундесрату і їх заступники підпорядковані своєму земельному уряду і під час голосування зобов'язані відображати його позицію. Члени бундесрату не володіють парламентською недоторканністю і позбавлені значної частини пільг, що надаються депутатам бундестагу.</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Робота бундесрату відбувається, головним чином, у комітетах. Сфера повноважень таких комітетів в основному відповідає поділу функцій між міністерствами і відомствами. У кожному а комітетів землі мають по одному голосу, направляючи туди по одному члену бундесрату, як правило, тих, чия діяльність у земельному уряді відповідає профілю того або іншого комітету.</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Правовий статус включення бундесрату до законодавчого процесу Федерації закріплено в ст. 50, 77 та ін. Основного закону ФРН. Згідно з Конституцією, бундесрату, разом із бундестагом, надано право обирати членів Федерального конституційного суду. Генеральний прокурор ФРН може призначатися лише за згодою бундесрату. Якщо федеральний президент не може виконувати свої обов'язки, їх бере на себе президент бундесрату. На розгляд бундесрату передаються всі законопроекти, прийняті бундестагом. Ті з них, які стосуються компетенції земель (зазвичай кожен другий законопроект, у тому числі законодавчі акти з бюджетних і податкових питань, з питань території і меж земель, структури й організації земельної влади, освіти та культури), повинні бути схвалені цим органом.</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Бундесрат має серйозні права й у сфері управління федерацією. Зокрема, він мав можливість до певної міри контролювати уряд. Останній, згідно зі ст. 53 Конституції ФРН, зобов'язаний інформувати бундесрат про свої поточні справи, включаючи питання соціально-економічного становища країни, оборони і зовнішньої політики.</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Бундесрат здійснює такі основні політичні функції: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 через бундесрат землі напряму представляють свої інтереси перед Федерацією;</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 за допомогою бундесрату землі беруть участь у законодавчому процесі Федерації в цілому, компенсуючи тим самим обмеженість власної компетенції;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lastRenderedPageBreak/>
        <w:t>– бундесрат забезпечує землям трибуну для обміну політичним і управлінським досвідом;</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 беручи участь у роботі бундесрату, земельні політики також беруть на себе обов'язки федеральних політиків і тим самим несуть відповідальність за справи всієї держави.</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У разі виникнення суперечностей між законодавчою і виконавчою гілками влади з ініціативи бундесрату, бундестагу або уряду країни скликається погоджувальний комітет. Склад комітету формується за рахунок членів, що делегуються бундестагом і бундесратом (по 16 від кожної сторони). Показово, що, працюючи в погоджувальному комітеті, члени бундестагу і бундесрату не зобов'язані виконувати вказівки органів (члени бундесрату звільняються також від обов'язку підкорятися рішенням своїх земельних урядів), які делегували їх, виступаючи як незалежні політики.</w:t>
      </w:r>
    </w:p>
    <w:p w:rsidR="00F80A9E" w:rsidRPr="008E622E" w:rsidRDefault="00F80A9E" w:rsidP="00F80A9E">
      <w:pPr>
        <w:pStyle w:val="2"/>
        <w:spacing w:before="0" w:beforeAutospacing="0" w:after="0" w:afterAutospacing="0" w:line="276" w:lineRule="auto"/>
        <w:ind w:firstLine="709"/>
        <w:rPr>
          <w:color w:val="000000"/>
          <w:sz w:val="28"/>
          <w:szCs w:val="28"/>
        </w:rPr>
      </w:pPr>
      <w:r w:rsidRPr="008E622E">
        <w:rPr>
          <w:color w:val="000000"/>
          <w:sz w:val="28"/>
          <w:szCs w:val="28"/>
        </w:rPr>
        <w:t>Глава держави</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Президент Німеччини обирається Федеральними зборами без дебатів (ч. 1 ст. 64 Конституції). Федеральні збори складаються з членів бундестагу і такої самої кількості членів, що обираються народними представництвами земель на засадах пропорційності.</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Федеральні збори збираються не пізніше ЗО днів до закінчення встановленого законом терміну повноважень Президента.</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Вибраною вважається особа, що одержала більшість голосів членів Федеральних зборів. Якщо у двох етапах голосування таку більшість не зібрано, обраним вважається той, хто в наступному голосуванні збере найбільшу кількість голосів.</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Президент Німеччини обирається строком на п'ять років.</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Стаття 66 Конституції закріплює текст присяги, яку складає Президент, вступаючи до посаду: "Присягаюся присвятити свої сили на благо німецького народу, сприяти його користі, оберігати його від збитку, дотримуватися Основного закону і законів Федерації та охороняти їх, сумлінно виконувати свої обов'язки і бути справедливим до всіх". Допускається складання присяги без релігійного завірення "Та допоможе мені Бог''.</w:t>
      </w:r>
    </w:p>
    <w:p w:rsidR="00F80A9E" w:rsidRPr="00F80A9E" w:rsidRDefault="00F80A9E" w:rsidP="00F80A9E">
      <w:pPr>
        <w:pStyle w:val="a7"/>
        <w:spacing w:before="0" w:beforeAutospacing="0" w:after="0" w:afterAutospacing="0" w:line="276" w:lineRule="auto"/>
        <w:ind w:firstLine="709"/>
        <w:jc w:val="both"/>
        <w:rPr>
          <w:b/>
          <w:i/>
          <w:color w:val="000000"/>
          <w:sz w:val="28"/>
          <w:szCs w:val="28"/>
        </w:rPr>
      </w:pPr>
      <w:bookmarkStart w:id="7" w:name="939"/>
      <w:bookmarkEnd w:id="7"/>
      <w:r w:rsidRPr="00F80A9E">
        <w:rPr>
          <w:b/>
          <w:i/>
          <w:color w:val="000000"/>
          <w:sz w:val="28"/>
          <w:szCs w:val="28"/>
        </w:rPr>
        <w:t>Повноваження Президента.</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Президент Німеччини представляє федерацію в міжнародно-правових відносинах. Він укладає від імені федерації договори в іноземними державами. Він акредитує і приймає послів (ч. 1 ст. 59 Конституції).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Договори, що регулюють політичні відносини федерації або стосуються предметів федерального законодавства, потребують схвалення або сприяння компетентних органів федерального законодавства у формі федерального закону (ч. 2 ст. 59 Конституції).</w:t>
      </w:r>
    </w:p>
    <w:p w:rsidR="00F80A9E" w:rsidRPr="008E622E" w:rsidRDefault="00F80A9E" w:rsidP="00F80A9E">
      <w:pPr>
        <w:pStyle w:val="3"/>
        <w:spacing w:before="0" w:line="276" w:lineRule="auto"/>
        <w:rPr>
          <w:rFonts w:ascii="Times New Roman" w:hAnsi="Times New Roman" w:cs="Times New Roman"/>
          <w:color w:val="000000"/>
          <w:sz w:val="28"/>
          <w:szCs w:val="28"/>
        </w:rPr>
      </w:pPr>
      <w:bookmarkStart w:id="8" w:name="993"/>
      <w:bookmarkEnd w:id="8"/>
      <w:r w:rsidRPr="007E4DBE">
        <w:rPr>
          <w:rFonts w:ascii="Times New Roman" w:eastAsia="Times New Roman" w:hAnsi="Times New Roman" w:cs="Times New Roman"/>
          <w:i/>
          <w:smallCaps w:val="0"/>
          <w:color w:val="000000"/>
          <w:sz w:val="28"/>
          <w:szCs w:val="28"/>
          <w:lang w:val="ru-RU"/>
        </w:rPr>
        <w:lastRenderedPageBreak/>
        <w:t>Повноваження Президента у внутрішніх справах</w:t>
      </w:r>
      <w:r w:rsidRPr="008E622E">
        <w:rPr>
          <w:rFonts w:ascii="Times New Roman" w:hAnsi="Times New Roman" w:cs="Times New Roman"/>
          <w:color w:val="000000"/>
          <w:sz w:val="28"/>
          <w:szCs w:val="28"/>
        </w:rPr>
        <w:t>.</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Федеральний президент Німеччини призначає федерального канцлера, а за його поданням – федеральних міністрів. Аналогічно відбувається їх звільнення (ч. 1 ст. 64 Конституції).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Президент призначає і звільняє федеральних суддів, федеральних службовців, офіцерів і унтер-офіцерів (ч. 1 ст. 60 Конституції).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Накази і розпорядження Президента дійсні лише за умови контрасигнації федеральним канцлером або відповідними федеральними міністрами (ст. 58 Конституції). Ця ж стаття встановлює випадки, коли контрасигнація не вимагається. Наприклад, призначення і звільнення федерального канцлера, розпуск бундестагу (ст. 63 Конституції).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Президент Німеччини в окремих випадках здійснює від імені федерації право помилування (ч. 2 ст. 60 Конституції).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Відносини з парламентом країни. Президент Німеччини може розпустити бундестаг згідно з ч. 4 ст. 63 лише у разі не-обрання федерального канцлера.</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Звинувачення в умисному порушенні Основного закону або іншого федерального закону проти президента Німеччини можуть порушити бундестаг і бундесрат. Для цього потрібно більше двох третин членів бундестагу або дві третини голосів бундесрату.</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Рішення про винність Президента приймає Федеральний конституційний суд (ч. 2 ст. 61 Конституції).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Оскільки ФРН є республікою парламентського типу, повноваження федерального президента Німеччини є значно вужчими, ніж у розглянутих вище США і Франції.</w:t>
      </w:r>
    </w:p>
    <w:p w:rsidR="00F80A9E" w:rsidRPr="008E622E" w:rsidRDefault="00F80A9E" w:rsidP="00F80A9E">
      <w:pPr>
        <w:pStyle w:val="a7"/>
        <w:spacing w:before="0" w:beforeAutospacing="0" w:after="0" w:afterAutospacing="0" w:line="276" w:lineRule="auto"/>
        <w:ind w:firstLine="709"/>
        <w:jc w:val="both"/>
        <w:rPr>
          <w:color w:val="000000"/>
          <w:sz w:val="28"/>
          <w:szCs w:val="28"/>
        </w:rPr>
      </w:pPr>
      <w:r w:rsidRPr="008E622E">
        <w:rPr>
          <w:color w:val="000000"/>
          <w:sz w:val="28"/>
          <w:szCs w:val="28"/>
        </w:rPr>
        <w:t>Реальна влада у ФРН належить федеральному канцлеру. Це дає фахівцям у галузі порівняльного конституційного права підставу говорити про існування так званої "канцлерської" республіки в Німеччині на противагу президентській республіці, наприклад Франції. Роль канцлера в державному механізмі ФРН є надзвичайно великою. Фактично саме він визначає основний курс у сфері внутрішньої і зовнішньої політики країни. У разі відставки канцлера у відставку повинен піти весь уряд. Бундестаг може висловити недовір'я не всьому уряду або окремим його членам, а лише канцлеру. Припинення повноважень канцлера передбачене лише у разі обрання нового канцлера.</w:t>
      </w:r>
    </w:p>
    <w:p w:rsidR="00F80A9E" w:rsidRDefault="00F80A9E" w:rsidP="00E37162">
      <w:pPr>
        <w:spacing w:line="276" w:lineRule="auto"/>
        <w:jc w:val="center"/>
        <w:outlineLvl w:val="0"/>
        <w:rPr>
          <w:b/>
          <w:color w:val="000000"/>
          <w:kern w:val="36"/>
          <w:sz w:val="28"/>
          <w:szCs w:val="28"/>
          <w:lang w:val="uk-UA"/>
        </w:rPr>
      </w:pPr>
    </w:p>
    <w:p w:rsidR="00E37162" w:rsidRDefault="00E37162" w:rsidP="00E37162">
      <w:pPr>
        <w:spacing w:line="276" w:lineRule="auto"/>
        <w:jc w:val="center"/>
        <w:outlineLvl w:val="0"/>
        <w:rPr>
          <w:b/>
          <w:smallCaps/>
          <w:color w:val="000000"/>
          <w:kern w:val="36"/>
          <w:sz w:val="28"/>
          <w:szCs w:val="28"/>
          <w:lang w:val="uk-UA"/>
        </w:rPr>
      </w:pPr>
      <w:r w:rsidRPr="00E37162">
        <w:rPr>
          <w:b/>
          <w:color w:val="000000"/>
          <w:kern w:val="36"/>
          <w:sz w:val="28"/>
          <w:szCs w:val="28"/>
        </w:rPr>
        <w:t>Лекція</w:t>
      </w:r>
      <w:r>
        <w:rPr>
          <w:b/>
          <w:smallCaps/>
          <w:color w:val="000000"/>
          <w:kern w:val="36"/>
          <w:sz w:val="28"/>
          <w:szCs w:val="28"/>
        </w:rPr>
        <w:t xml:space="preserve"> № </w:t>
      </w:r>
      <w:r w:rsidR="007E4DBE">
        <w:rPr>
          <w:b/>
          <w:smallCaps/>
          <w:color w:val="000000"/>
          <w:kern w:val="36"/>
          <w:sz w:val="28"/>
          <w:szCs w:val="28"/>
          <w:lang w:val="uk-UA"/>
        </w:rPr>
        <w:t>7</w:t>
      </w:r>
    </w:p>
    <w:p w:rsidR="00E37162" w:rsidRDefault="00E37162" w:rsidP="00E37162">
      <w:pPr>
        <w:spacing w:line="276" w:lineRule="auto"/>
        <w:ind w:firstLine="709"/>
        <w:jc w:val="center"/>
        <w:outlineLvl w:val="0"/>
        <w:rPr>
          <w:b/>
          <w:color w:val="000000"/>
          <w:kern w:val="36"/>
          <w:sz w:val="28"/>
          <w:szCs w:val="28"/>
          <w:lang w:val="uk-UA"/>
        </w:rPr>
      </w:pPr>
      <w:r>
        <w:rPr>
          <w:b/>
          <w:color w:val="000000"/>
          <w:kern w:val="36"/>
          <w:sz w:val="28"/>
          <w:szCs w:val="28"/>
          <w:lang w:val="uk-UA"/>
        </w:rPr>
        <w:t xml:space="preserve">ОСНОВИ </w:t>
      </w:r>
      <w:r w:rsidRPr="00995E41">
        <w:rPr>
          <w:b/>
          <w:color w:val="000000"/>
          <w:kern w:val="36"/>
          <w:sz w:val="28"/>
          <w:szCs w:val="28"/>
        </w:rPr>
        <w:t>КОНСТИТУЦІЙН</w:t>
      </w:r>
      <w:r>
        <w:rPr>
          <w:b/>
          <w:color w:val="000000"/>
          <w:kern w:val="36"/>
          <w:sz w:val="28"/>
          <w:szCs w:val="28"/>
          <w:lang w:val="uk-UA"/>
        </w:rPr>
        <w:t>ОГО</w:t>
      </w:r>
      <w:r w:rsidRPr="00995E41">
        <w:rPr>
          <w:b/>
          <w:color w:val="000000"/>
          <w:kern w:val="36"/>
          <w:sz w:val="28"/>
          <w:szCs w:val="28"/>
        </w:rPr>
        <w:t xml:space="preserve"> ПРАВ</w:t>
      </w:r>
      <w:r>
        <w:rPr>
          <w:b/>
          <w:color w:val="000000"/>
          <w:kern w:val="36"/>
          <w:sz w:val="28"/>
          <w:szCs w:val="28"/>
          <w:lang w:val="uk-UA"/>
        </w:rPr>
        <w:t>А</w:t>
      </w:r>
      <w:r w:rsidRPr="00995E41">
        <w:rPr>
          <w:b/>
          <w:color w:val="000000"/>
          <w:kern w:val="36"/>
          <w:sz w:val="28"/>
          <w:szCs w:val="28"/>
        </w:rPr>
        <w:t xml:space="preserve"> ФРАНЦІЇ</w:t>
      </w:r>
    </w:p>
    <w:p w:rsidR="00E37162" w:rsidRPr="00E37162" w:rsidRDefault="00E37162" w:rsidP="00E37162">
      <w:pPr>
        <w:spacing w:line="276" w:lineRule="auto"/>
        <w:jc w:val="center"/>
        <w:outlineLvl w:val="0"/>
        <w:rPr>
          <w:b/>
          <w:smallCaps/>
          <w:color w:val="000000"/>
          <w:kern w:val="36"/>
          <w:sz w:val="28"/>
          <w:szCs w:val="28"/>
          <w:lang w:val="uk-UA"/>
        </w:rPr>
      </w:pPr>
      <w:r>
        <w:rPr>
          <w:b/>
          <w:color w:val="000000"/>
          <w:kern w:val="36"/>
          <w:sz w:val="28"/>
          <w:szCs w:val="28"/>
          <w:lang w:val="uk-UA"/>
        </w:rPr>
        <w:t xml:space="preserve">План </w:t>
      </w:r>
    </w:p>
    <w:p w:rsidR="00E37162" w:rsidRPr="00995E41" w:rsidRDefault="00E37162" w:rsidP="00E37162">
      <w:pPr>
        <w:spacing w:line="276" w:lineRule="auto"/>
        <w:ind w:firstLine="709"/>
        <w:jc w:val="both"/>
        <w:rPr>
          <w:bCs/>
          <w:smallCaps/>
          <w:color w:val="000000"/>
          <w:sz w:val="28"/>
          <w:szCs w:val="28"/>
        </w:rPr>
      </w:pPr>
      <w:r>
        <w:rPr>
          <w:bCs/>
          <w:smallCaps/>
          <w:color w:val="000000"/>
          <w:sz w:val="28"/>
          <w:szCs w:val="28"/>
        </w:rPr>
        <w:lastRenderedPageBreak/>
        <w:t>1.</w:t>
      </w:r>
      <w:r w:rsidRPr="00995E41">
        <w:rPr>
          <w:color w:val="000000"/>
          <w:sz w:val="28"/>
          <w:szCs w:val="28"/>
        </w:rPr>
        <w:t xml:space="preserve"> Загальна характеристика Конституції 1958 р.</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2. Президент Французької Республіки.</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3. Парламент.</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4. Уряд Франції.</w:t>
      </w:r>
    </w:p>
    <w:p w:rsidR="00E37162" w:rsidRDefault="00E37162" w:rsidP="00E37162">
      <w:pPr>
        <w:spacing w:line="276" w:lineRule="auto"/>
        <w:outlineLvl w:val="1"/>
        <w:rPr>
          <w:b/>
          <w:smallCaps/>
          <w:color w:val="000000"/>
          <w:sz w:val="28"/>
          <w:szCs w:val="28"/>
          <w:lang w:val="uk-UA"/>
        </w:rPr>
      </w:pPr>
      <w:bookmarkStart w:id="9" w:name="981"/>
      <w:bookmarkEnd w:id="9"/>
    </w:p>
    <w:p w:rsidR="00E37162" w:rsidRPr="00A740C1" w:rsidRDefault="00E37162" w:rsidP="00E37162">
      <w:pPr>
        <w:ind w:firstLine="709"/>
        <w:jc w:val="center"/>
        <w:rPr>
          <w:b/>
          <w:bCs/>
          <w:sz w:val="28"/>
        </w:rPr>
      </w:pPr>
      <w:r>
        <w:rPr>
          <w:b/>
          <w:bCs/>
          <w:sz w:val="28"/>
        </w:rPr>
        <w:t>ДЖЕРЕЛА</w:t>
      </w:r>
    </w:p>
    <w:p w:rsidR="00E37162" w:rsidRDefault="00E37162" w:rsidP="00E37162">
      <w:pPr>
        <w:ind w:firstLine="709"/>
        <w:jc w:val="both"/>
        <w:rPr>
          <w:sz w:val="28"/>
        </w:rPr>
      </w:pPr>
      <w:r w:rsidRPr="00A740C1">
        <w:rPr>
          <w:sz w:val="28"/>
        </w:rPr>
        <w:t>1.</w:t>
      </w:r>
      <w:r>
        <w:rPr>
          <w:sz w:val="28"/>
        </w:rPr>
        <w:t xml:space="preserve"> </w:t>
      </w:r>
      <w:r w:rsidRPr="00A740C1">
        <w:rPr>
          <w:sz w:val="28"/>
        </w:rPr>
        <w:t xml:space="preserve">Конституційне </w:t>
      </w:r>
      <w:r>
        <w:rPr>
          <w:sz w:val="28"/>
        </w:rPr>
        <w:t>право зарубіжних країн: Навч. посібник / М. С. Горшеньова, К. О. Закоморна, В. О. Ріяка та ін.; За заг. ред. В. О. Ріяки. – К.: Юрінком Інтер, 2007. – 544 с.</w:t>
      </w:r>
    </w:p>
    <w:p w:rsidR="00E37162" w:rsidRDefault="00E37162" w:rsidP="00E37162">
      <w:pPr>
        <w:ind w:firstLine="709"/>
        <w:jc w:val="both"/>
        <w:rPr>
          <w:sz w:val="28"/>
        </w:rPr>
      </w:pPr>
      <w:r w:rsidRPr="00A740C1">
        <w:rPr>
          <w:sz w:val="28"/>
        </w:rPr>
        <w:t xml:space="preserve">2. Конституційне </w:t>
      </w:r>
      <w:r>
        <w:rPr>
          <w:sz w:val="28"/>
        </w:rPr>
        <w:t>законодавство зарубіжних країн: Хрестоматія: Навч. посібник / Упоряд. В. О. Ріяка, К. О. Закоморна. – К.: Юрінком Інтер, 2007. – 384 с.</w:t>
      </w:r>
    </w:p>
    <w:p w:rsidR="00E37162" w:rsidRDefault="00E37162" w:rsidP="00E37162">
      <w:pPr>
        <w:ind w:firstLine="709"/>
        <w:jc w:val="both"/>
        <w:rPr>
          <w:sz w:val="28"/>
        </w:rPr>
      </w:pPr>
      <w:r w:rsidRPr="00A740C1">
        <w:rPr>
          <w:sz w:val="28"/>
        </w:rPr>
        <w:t xml:space="preserve">3. Конституційне </w:t>
      </w:r>
      <w:r>
        <w:rPr>
          <w:sz w:val="28"/>
        </w:rPr>
        <w:t>право зарубіжних країн. Академічний курс : підручник / В. М. Шаповал. – К.: Юрінком Інтер, 2008. – 480 с.</w:t>
      </w:r>
    </w:p>
    <w:p w:rsidR="00E37162" w:rsidRDefault="00E37162" w:rsidP="00E37162">
      <w:pPr>
        <w:ind w:firstLine="709"/>
        <w:jc w:val="both"/>
        <w:rPr>
          <w:sz w:val="28"/>
        </w:rPr>
      </w:pPr>
      <w:r w:rsidRPr="00A740C1">
        <w:rPr>
          <w:sz w:val="28"/>
        </w:rPr>
        <w:t xml:space="preserve">4. </w:t>
      </w:r>
      <w:r>
        <w:rPr>
          <w:sz w:val="28"/>
        </w:rPr>
        <w:t>Гринюк Р. Ф., Захарченко М. А. Конституційне право зарубіжних країн: Навчальний посібник. – К.: Істина, 2009. – 376 с.</w:t>
      </w:r>
    </w:p>
    <w:p w:rsidR="00E37162" w:rsidRDefault="00E37162" w:rsidP="00E37162">
      <w:pPr>
        <w:ind w:firstLine="709"/>
        <w:jc w:val="both"/>
        <w:rPr>
          <w:sz w:val="28"/>
        </w:rPr>
      </w:pPr>
      <w:r w:rsidRPr="00A740C1">
        <w:rPr>
          <w:sz w:val="28"/>
        </w:rPr>
        <w:t xml:space="preserve">5. </w:t>
      </w:r>
      <w:r>
        <w:rPr>
          <w:sz w:val="28"/>
        </w:rPr>
        <w:t>Бостан С. К., Тимченко С. М. Державне право зарубіжних країн: Навчальний посібник. – К.: Центр навчальної літератури, 2005. – 504 с.</w:t>
      </w:r>
    </w:p>
    <w:p w:rsidR="00E37162" w:rsidRPr="00A740C1" w:rsidRDefault="00E37162" w:rsidP="00E37162">
      <w:pPr>
        <w:ind w:firstLine="709"/>
        <w:jc w:val="both"/>
        <w:rPr>
          <w:sz w:val="28"/>
        </w:rPr>
      </w:pPr>
      <w:r w:rsidRPr="00A740C1">
        <w:rPr>
          <w:sz w:val="28"/>
        </w:rPr>
        <w:t xml:space="preserve">6. </w:t>
      </w:r>
      <w:r>
        <w:rPr>
          <w:sz w:val="28"/>
        </w:rPr>
        <w:t>Лапка О. Я., Пікуля Т. О. Конституційне (державне) право зарубіжних країн (у схемах): Навчальний посібник. – К.: Атіка, 2008. – 216 с.</w:t>
      </w:r>
    </w:p>
    <w:p w:rsidR="00E37162" w:rsidRPr="00553567" w:rsidRDefault="00E37162" w:rsidP="00E37162">
      <w:pPr>
        <w:ind w:firstLine="709"/>
        <w:jc w:val="both"/>
        <w:rPr>
          <w:color w:val="000000"/>
          <w:sz w:val="28"/>
        </w:rPr>
      </w:pPr>
      <w:r>
        <w:rPr>
          <w:sz w:val="28"/>
        </w:rPr>
        <w:t>7</w:t>
      </w:r>
      <w:r w:rsidRPr="00A740C1">
        <w:rPr>
          <w:sz w:val="28"/>
        </w:rPr>
        <w:t xml:space="preserve">. </w:t>
      </w:r>
      <w:r w:rsidRPr="00A740C1">
        <w:rPr>
          <w:color w:val="000000"/>
          <w:sz w:val="28"/>
        </w:rPr>
        <w:t>Шаповал В.М.</w:t>
      </w:r>
      <w:r w:rsidRPr="00A740C1">
        <w:rPr>
          <w:i/>
          <w:color w:val="000000"/>
          <w:sz w:val="28"/>
        </w:rPr>
        <w:t xml:space="preserve"> </w:t>
      </w:r>
      <w:r w:rsidRPr="00A740C1">
        <w:rPr>
          <w:color w:val="000000"/>
          <w:sz w:val="28"/>
        </w:rPr>
        <w:t>Конституційне право зарубіжних країн: Підручник / 5-е стереотипне видання. – К.: АртЕк, 2002. – 264 с.</w:t>
      </w:r>
    </w:p>
    <w:p w:rsidR="00E37162" w:rsidRPr="00E37162" w:rsidRDefault="00E37162" w:rsidP="00E37162">
      <w:pPr>
        <w:spacing w:line="276" w:lineRule="auto"/>
        <w:outlineLvl w:val="1"/>
        <w:rPr>
          <w:b/>
          <w:smallCaps/>
          <w:color w:val="000000"/>
          <w:sz w:val="28"/>
          <w:szCs w:val="28"/>
        </w:rPr>
      </w:pPr>
    </w:p>
    <w:p w:rsidR="00E37162" w:rsidRPr="00995E41" w:rsidRDefault="00E37162" w:rsidP="00E37162">
      <w:pPr>
        <w:pStyle w:val="a6"/>
        <w:numPr>
          <w:ilvl w:val="0"/>
          <w:numId w:val="146"/>
        </w:numPr>
        <w:spacing w:line="276" w:lineRule="auto"/>
        <w:outlineLvl w:val="1"/>
        <w:rPr>
          <w:b/>
          <w:color w:val="000000"/>
          <w:sz w:val="28"/>
          <w:szCs w:val="28"/>
        </w:rPr>
      </w:pPr>
      <w:r w:rsidRPr="00995E41">
        <w:rPr>
          <w:b/>
          <w:color w:val="000000"/>
          <w:sz w:val="28"/>
          <w:szCs w:val="28"/>
        </w:rPr>
        <w:t>Загальна характеристика Конституції 1958 р.</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"Франція є неподільною, світською, демократичною і соціальною Республікою". Так визначила основні принципи П'ятої республіки Конституція Франції 1958 р. Відповідно до цього документа у Франції діє республіканська форма правління, що має змішаний характер, оскільки їй притаманні риси президентської республіки (глава держави обирається без участі парламенту, уряд призначається ним же) і парламентарної республіки (уряд несе відповідальність перед нижньою палатою парламенту).</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 xml:space="preserve">Головна риса Конституції 1958 р. – концентрація політичної влади в руках виконавчих органів. Зосередження влади в руках глави держави й уряду – один із проявів конституційно закріпленої авторитарної тенденції у французькому політичному режимі. Президент займає вершину ієрархії органів державної влади. Стаття б Конституції закріплює за ним обов'язок забезпечувати "своїм арбітражем нормальне функціонування державних органів, а також спадкоємність держави". У цій самій статті проголошується, що президент є "гарантом національної незалежності, територіальної цілісності, дотримання угод Співтовариства і договорів". Президент має широкі прерогативи в галузі законодавства. Він наділений правом </w:t>
      </w:r>
      <w:r w:rsidRPr="00995E41">
        <w:rPr>
          <w:color w:val="000000"/>
          <w:sz w:val="28"/>
          <w:szCs w:val="28"/>
        </w:rPr>
        <w:lastRenderedPageBreak/>
        <w:t>законодавчої ініціативи. Стосовно парламенту президент має повноваження розпускати нижню палату.</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Законодавчий орган Республіки – парламент – відіграє відносно незначну роль у політичному житті країни. Парламент складається з двох палат – Національних зборів і Сенату. Основна функція парламенту – прийняття законів – сильно обмежена Конституцією. Конституція точно визначає коло питань, з яких парламент має право видавати закони. Вирішення питань, не включених у цей список, віднесено до відання уряду. Права парламенту обмежено й у фінансовій сфері. Конституція встановлює певний термін прийняття парламентом фінансових законопроектів. Парламент має право контролювати діяльність уряду.</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Уряд Франції – Рада міністрів, згідно зі ст. 20 Конституції, "визначає і провадить політику нації". До складу уряду входять прем'єр-міністр – глава уряду, міністри, що очолюють міністерства, і державні секретарі, що керують підрозділами окремих міністерств. Уряд відповідальний перед Національними зборами. У разі прийняття резолюції осуду абсолютною більшістю Національних зборів уряд повинен подати у відставку. У Конституції спеціально визначено повноваження прем'єр-міністра. На нього покладено відповідальність за національну оборону, він повинен забезпечувати виконання законів, здійснювати нормотворчу діяльність.</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Конституційна рада – особливий орган, який контролює дотримання Конституції. Усі закони до промульгації їх президентом і регламенти палат до їх прийняття повинні надходити на розгляд Конституційної ради, яка дає висновок про те, чи відповідають вони Конституції. Якщо Конституційна рада вирішить, що той або інший акт суперечить Конституції, вона має право його скасувати. Також до повноважень Конституційної ради входить спостереження за ходом президентських виборів, проведенням референдумів.</w:t>
      </w:r>
    </w:p>
    <w:p w:rsidR="00E37162" w:rsidRPr="00995E41" w:rsidRDefault="00E37162" w:rsidP="00E37162">
      <w:pPr>
        <w:spacing w:line="276" w:lineRule="auto"/>
        <w:ind w:firstLine="709"/>
        <w:jc w:val="both"/>
        <w:rPr>
          <w:bCs/>
          <w:smallCaps/>
          <w:color w:val="000000"/>
          <w:sz w:val="28"/>
          <w:szCs w:val="28"/>
        </w:rPr>
      </w:pPr>
      <w:r w:rsidRPr="00995E41">
        <w:rPr>
          <w:color w:val="000000"/>
          <w:sz w:val="28"/>
          <w:szCs w:val="28"/>
        </w:rPr>
        <w:t>Процес концентрації політичної влади в руках виконавчих органів спричинив зміну статусу парламенту. Урядовій владі надано широкі можливості для впливу на парламент, а в деяких випадках – для дій і "через його голову".</w:t>
      </w:r>
    </w:p>
    <w:p w:rsidR="00E37162" w:rsidRPr="00995E41" w:rsidRDefault="00E37162" w:rsidP="00E37162">
      <w:pPr>
        <w:spacing w:line="276" w:lineRule="auto"/>
        <w:ind w:firstLine="709"/>
        <w:outlineLvl w:val="1"/>
        <w:rPr>
          <w:b/>
          <w:smallCaps/>
          <w:color w:val="000000"/>
          <w:sz w:val="28"/>
          <w:szCs w:val="28"/>
        </w:rPr>
      </w:pPr>
      <w:bookmarkStart w:id="10" w:name="884"/>
      <w:bookmarkEnd w:id="10"/>
      <w:r w:rsidRPr="00995E41">
        <w:rPr>
          <w:b/>
          <w:color w:val="000000"/>
          <w:sz w:val="28"/>
          <w:szCs w:val="28"/>
        </w:rPr>
        <w:t>Президент Французької Республіки</w:t>
      </w:r>
    </w:p>
    <w:p w:rsidR="00E37162" w:rsidRPr="00E37162" w:rsidRDefault="00E37162" w:rsidP="00E37162">
      <w:pPr>
        <w:spacing w:line="276" w:lineRule="auto"/>
        <w:ind w:firstLine="709"/>
        <w:outlineLvl w:val="1"/>
        <w:rPr>
          <w:b/>
          <w:i/>
          <w:color w:val="000000"/>
          <w:sz w:val="28"/>
          <w:szCs w:val="28"/>
        </w:rPr>
      </w:pPr>
      <w:r w:rsidRPr="00E37162">
        <w:rPr>
          <w:b/>
          <w:i/>
          <w:color w:val="000000"/>
          <w:sz w:val="28"/>
          <w:szCs w:val="28"/>
        </w:rPr>
        <w:t>Вибори президента у Франції.</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Спочатку президент республіки обирався строком на сім років шляхом загального і прямого голосування. У вересні 2000 р. у результаті референдуму було прийнято рішення про те, що термін президентських повноважень не повинен перевищувати п'яти років.</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 xml:space="preserve">Президент республіки обирається абсолютною більшістю голосів. Якщо її не одержано в першому турі голосування, то в наступну за ним другу </w:t>
      </w:r>
      <w:r w:rsidRPr="00995E41">
        <w:rPr>
          <w:color w:val="000000"/>
          <w:sz w:val="28"/>
          <w:szCs w:val="28"/>
        </w:rPr>
        <w:lastRenderedPageBreak/>
        <w:t>неділю проводиться другий тур. У ньому можуть брати участь тільки два кандидати, які – якщо буде знято кандидатури, що перебувають у сприятливішому становищі, – виявляться тими, що одержали найбільшу кількість голосів у першому турі.</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Час голосування встановлюється рішенням уряду. Обрання нового президента відбувається не менше ніж за 20 і не пізніше ніж за 35 днів до закінчення терміну повноважень президента, що перебуває на посаді.</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 разі вакантності поста президента республіки з будь-якої причини або за наявності перешкод до виконання президентом своїх обов'язків, встановлених Конституційною радою, яка запитана про це урядом і яка ухвалює рішення абсолютною більшістю голосів своїх членів, функції президента республіки тимчасово здійснюються головою Сенату, а якщо в нього у свою чергу є перешкоди – урядом.</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 разі вакантності або якщо перешкоду оголошено Конституційною радою остаточною, голосування з виборів нового президента відбувається (крім випадку непереборної сили) не менш ніж через 20 і не пізніш ніж через 35 днів після відкриття вакансії або оголошення про остаточний характер перешкоди.</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Якщо протягом семи днів, які передують даті закінчення висунення кандидатур, одна з осіб, що публічно заявили про своє рішення бути кандидатом, щонайменше за ЗО днів до названої дати помре або в неї виникнуть перешкоди, то Конституційна рада може ухвалити рішення про перенесення виборів.</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Якщо до першого туру виборів один із кандидатів помер або у нього виникли перешкоди, то Конституційна рада приймає рішення про перенесення виборів.</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 разі смерті або виникнення перешкод в одного з двох кандидатів, що перебувають у найсприятливішому становищі в першому турі, до можливого зняття кандидатур, Конституційна рада оголошує про нове проведення всіх виборчих операцій; подібно вона діє і в разі смерті або виникнення перешкод в одного з двох кандидатів, що залишилися для участі в другому турі.</w:t>
      </w:r>
    </w:p>
    <w:p w:rsidR="00E37162" w:rsidRPr="00995E41" w:rsidRDefault="00E37162" w:rsidP="00E37162">
      <w:pPr>
        <w:pStyle w:val="3"/>
        <w:spacing w:before="0" w:line="276" w:lineRule="auto"/>
        <w:rPr>
          <w:rFonts w:ascii="Times New Roman" w:hAnsi="Times New Roman" w:cs="Times New Roman"/>
          <w:color w:val="000000"/>
          <w:sz w:val="28"/>
          <w:szCs w:val="28"/>
        </w:rPr>
      </w:pPr>
      <w:bookmarkStart w:id="11" w:name="756"/>
      <w:bookmarkEnd w:id="11"/>
      <w:r w:rsidRPr="00995E41">
        <w:rPr>
          <w:rFonts w:ascii="Times New Roman" w:hAnsi="Times New Roman" w:cs="Times New Roman"/>
          <w:color w:val="000000"/>
          <w:sz w:val="28"/>
          <w:szCs w:val="28"/>
        </w:rPr>
        <w:t>Повноваження президента Франції.</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Президент республіки займає вершину в ієрархії державних органів. Водночас Конституція передбачає взаємодію президента і глави уряду: "Акти президента Республіки, за винятком вказаних у статтях 8,11, 12,16,18, 54 і 61, контрасигнуватимуться прем'єр-міністром і, у разі потреби, – відповідальними міністрами". Відповідно до цього положення Конституції, формально-юридичні повноваження президента поділяються на здійснювані ним особисто і на повноваження, що потребують контрасигнації прем'єр-</w:t>
      </w:r>
      <w:r w:rsidRPr="00995E41">
        <w:rPr>
          <w:color w:val="000000"/>
          <w:sz w:val="28"/>
          <w:szCs w:val="28"/>
        </w:rPr>
        <w:lastRenderedPageBreak/>
        <w:t>міністра або відповідальних міністрів. На практиці є й інші особисті повноваження, не вказані в статті 19, зокрема прем'єр-міністр призначається без контрасигнації.</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Найважливішим особистим повноваженням президента Франції є право розпускати Національні збори, обмежене лише трьома умовами: по-перше, не може бути здійснено розпуск протягом року, наступного після попереднього розпуску, по-друге, розпуск не може бути проведений під час дії надзвичайного становища і, по-третє, розпуск не може бути здійснений тимчасовим президентом республіки, тобто головою Сенату, який посідає вакантну посаду глави держави до обрання нового президента.</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Президент може передати на референдум будь-який законопроект, що стосується організації публічної влади, який не суперечить Конституції і відбився б на функціонуванні державних інститутів.</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Особливо зростає роль глави держави, коли він вирішує ввести в країні надзвичайне становище. Стаття 16 Конституції дозволяє президентові запровадити справжню одноособову диктатуру, за якої він вживає всіх заходів, продиктованих, на його думку, обставинами. Але в цій статті визначаються дві умови для введення надзвичайного становища: 1) має бути наявною одна з чотирьох вимог – серйозна і безпосередня загроза або інститутам республіки, або незалежності нації, або цілісності її території, або виконанню міжнародних зобов'язань; 2) має бути порушене нормальне функціонування органів державної влади, створених відповідно до Конституції. Ця стаття не може бути використана за інших обставин, і президент не може вводити її, коли захоче. Проте відсутність достатніх юридичних і політичних гарантій робить право введення надзвичайного становища найгрізнішою зброєю в руках президента. Для такого введення глава держави зобов'язаний лише одержати "офіційну консультацію" у прем'єр-міністра, голів палат і Конституційної ради і звернутися до нації з посланням. їхні думки враховувати зовсім не обов'язково. Стримуючим органом у цій ситуації мав би стати парламент, але на практиці він не реалізує контрольних функцій Правда, парламент у цей час не може бути розпущений, і він має право передати справу про державну зраду президента у Високу палату правосуддя, але поняття державної зради визначене нечітко, офіційного тлумачення цього терміна немає.</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 xml:space="preserve">Президент практично повністю, від верху донизу, формує виконавчу владу. Він призначає міністрів, усіх вищих урядовців. Президент – глава збройних сил, він головує у вищих радах і комітетах національної оборони. Надзвичайно важливим є не врегульоване Конституцією право президента </w:t>
      </w:r>
      <w:r w:rsidRPr="00995E41">
        <w:rPr>
          <w:color w:val="000000"/>
          <w:sz w:val="28"/>
          <w:szCs w:val="28"/>
        </w:rPr>
        <w:lastRenderedPageBreak/>
        <w:t>вводити в дію стратегічні ядерні сили; це право передбачено простим декретом від 14 січня 1964 р.</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 галузі міжнародних відносин президент укладає і ратифікує міжнародні договори, за винятком тих, які потребують обов'язкової ратифікації парламентом. Ратифікація вимагає контрасигнації членів уряду.</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 судовій галузі президент реалізує традиційне право глави держави – право помилування. Президент представляє вершину судової влади, будучи гарантом її незалежності.</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Друга частина повноважень глави держави, яка вимагає контрасигнації прем'єр-міністра або міністрів, також є достатньо значною. Він головує в Раді міністрів, підписує декрети й ордонанси, прийняті нею, бере участь у розгляді законопроектів уряду, призначає на цивільні та військові посади, акредитує послів і надзвичайних посланників в іноземних державах. З контрасигнацією міністрів здійснюється право скликання парламенту на надзвичайні сесії; за його рішенням палати утворюють Конгрес для ратифікації поправок.</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На практиці президент має більший обсяг прав, ніж якщо дотримуватись букви закону. Так, вів приймає рішення у сферах, що належать до компетенції уряду, коли в парламенті є "одноколірна" з президентом більшість. Президент часом відкрито втручається в компетенцію прем'єр-міністра. Наприклад, видання ордонансів на основі делегації, одержаної від парламенту, порушення питання про довіру та деякі інші не обходяться без санкції президента.</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Президенту допомагає в його діяльності особистий апарат, який становить кілька сот осіб. До його складу входять кабінет, генеральний секретаріат, військовий штаб, декілька урядовців для особливих доручень; усі співробітники цих служб призначаються особисто президентом.</w:t>
      </w:r>
    </w:p>
    <w:p w:rsidR="00E37162" w:rsidRPr="00995E41" w:rsidRDefault="00E37162" w:rsidP="00E37162">
      <w:pPr>
        <w:pStyle w:val="2"/>
        <w:spacing w:before="0" w:beforeAutospacing="0" w:after="0" w:afterAutospacing="0" w:line="276" w:lineRule="auto"/>
        <w:ind w:firstLine="709"/>
        <w:rPr>
          <w:color w:val="000000"/>
          <w:sz w:val="28"/>
          <w:szCs w:val="28"/>
        </w:rPr>
      </w:pPr>
      <w:r w:rsidRPr="00995E41">
        <w:rPr>
          <w:color w:val="000000"/>
          <w:sz w:val="28"/>
          <w:szCs w:val="28"/>
        </w:rPr>
        <w:t>Парламент</w:t>
      </w:r>
    </w:p>
    <w:p w:rsidR="00E37162" w:rsidRPr="00995E41" w:rsidRDefault="00E37162" w:rsidP="00E37162">
      <w:pPr>
        <w:pStyle w:val="a7"/>
        <w:spacing w:before="0" w:beforeAutospacing="0" w:after="0" w:afterAutospacing="0" w:line="276" w:lineRule="auto"/>
        <w:ind w:firstLine="709"/>
        <w:jc w:val="both"/>
        <w:rPr>
          <w:color w:val="000000"/>
          <w:sz w:val="28"/>
          <w:szCs w:val="28"/>
        </w:rPr>
      </w:pPr>
      <w:bookmarkStart w:id="12" w:name="332"/>
      <w:bookmarkEnd w:id="12"/>
      <w:r w:rsidRPr="00E37162">
        <w:rPr>
          <w:b/>
          <w:i/>
          <w:color w:val="000000"/>
          <w:sz w:val="28"/>
          <w:szCs w:val="28"/>
        </w:rPr>
        <w:t>Структура французького парламенту.</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lang w:val="uk-UA"/>
        </w:rPr>
        <w:t xml:space="preserve">Парламент складається з двох палат: нижньої (Національних зборів) і верхньої (Сенату). </w:t>
      </w:r>
      <w:r w:rsidRPr="00995E41">
        <w:rPr>
          <w:color w:val="000000"/>
          <w:sz w:val="28"/>
          <w:szCs w:val="28"/>
        </w:rPr>
        <w:t>Пасивне виборче право для обрання до Національних зборів надається з 23 років, до Сенату – з 35 років. На всіх виборах існує виборча застава. За офіційною версією, внесення застави пояснюється необхідністю покрити витрати на виборчу кампанію хоча б частково і певною мірою перешкодити особам, що висувають свою кандидатуру не для обрання, а з іншою метою.</w:t>
      </w:r>
    </w:p>
    <w:p w:rsidR="00E37162" w:rsidRPr="00E37162" w:rsidRDefault="00E37162" w:rsidP="00E37162">
      <w:pPr>
        <w:pStyle w:val="a7"/>
        <w:spacing w:before="0" w:beforeAutospacing="0" w:after="0" w:afterAutospacing="0" w:line="276" w:lineRule="auto"/>
        <w:ind w:firstLine="709"/>
        <w:jc w:val="both"/>
        <w:rPr>
          <w:b/>
          <w:i/>
          <w:color w:val="000000"/>
          <w:sz w:val="28"/>
          <w:szCs w:val="28"/>
        </w:rPr>
      </w:pPr>
      <w:bookmarkStart w:id="13" w:name="125"/>
      <w:bookmarkEnd w:id="13"/>
      <w:r w:rsidRPr="00E37162">
        <w:rPr>
          <w:b/>
          <w:i/>
          <w:color w:val="000000"/>
          <w:sz w:val="28"/>
          <w:szCs w:val="28"/>
        </w:rPr>
        <w:t>Порядок виборів до парламенту Франції.</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 xml:space="preserve">Національні збори обираються строком на 5 років загальним прямим голосуванням за змішаною мажоритарною системою: у першому турі для </w:t>
      </w:r>
      <w:r w:rsidRPr="00995E41">
        <w:rPr>
          <w:color w:val="000000"/>
          <w:sz w:val="28"/>
          <w:szCs w:val="28"/>
        </w:rPr>
        <w:lastRenderedPageBreak/>
        <w:t>обрання потрібно одержати абсолютну більшість голосів (від округу обирається один депутат). Якщо через тиждень ніхто не одержав такої більшості, то тоді проводиться другий тур. До нього допускаються кандидати, що набрали в першому турі як мінімум 12,5 % голосів від кількості виборців, внесених у списки. Для обрання в другому турі достатньо одержати відносну більшість голосів. В умовах багатопартійності в першому турі заміщується незначна частина місць. Основна боротьба розгортається в другому турі. Можливість блокування партій визначає тактику в другому турі. Партії, зблокувавшись, висувають одного кандидата, як правило, знімаючи інших.</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Верхня палата – Сенат – формується інакше. На думку засновників П'ятої республіки, особливі умови формування Сенату мають створювати йому інше політичне "обличчя , ніж у Національних зборів. Ця палата створюється в основному триступеневими виборами. Сенатори обираються на 9 років у колегіях у кожному з департаментів. Палата оновлюється на 1/3 щороку, що приводить до зменшення впливу виборчого корпусу на склад Сенату і не дає йому можливості різко змінювати політичний курс.</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Вибори сенаторів проходять у головному місті департаменту і проводяться за двома системами. Пропорційна застосовується в департаментах, що обирають 5 і більше членів палати. Таких департаментів 13, а кількість сенаторів від них – 69. У решті департаментів застосовується двотурова мажоритарна система. Встановлення різних систем має політичну мету. Пропорційне представництво від великих індустріальних департаментів дає змогу населенню, не пов'язаному з робітничим класом, бути представленим у колегії вибірників і потім претендувати на місця в Сенаті. Мажоритарна система в інших департаментах не забезпечує належного представництва міського населення, що залишається там у меншості.</w:t>
      </w:r>
    </w:p>
    <w:p w:rsidR="00E37162" w:rsidRPr="00E37162" w:rsidRDefault="00E37162" w:rsidP="00E37162">
      <w:pPr>
        <w:pStyle w:val="a7"/>
        <w:spacing w:before="0" w:beforeAutospacing="0" w:after="0" w:afterAutospacing="0" w:line="276" w:lineRule="auto"/>
        <w:ind w:firstLine="709"/>
        <w:jc w:val="both"/>
        <w:rPr>
          <w:b/>
          <w:i/>
          <w:color w:val="000000"/>
          <w:sz w:val="28"/>
          <w:szCs w:val="28"/>
        </w:rPr>
      </w:pPr>
      <w:bookmarkStart w:id="14" w:name="845"/>
      <w:bookmarkEnd w:id="14"/>
      <w:r w:rsidRPr="00E37162">
        <w:rPr>
          <w:b/>
          <w:i/>
          <w:color w:val="000000"/>
          <w:sz w:val="28"/>
          <w:szCs w:val="28"/>
        </w:rPr>
        <w:t>Компетенція парламенту Франції.</w:t>
      </w:r>
    </w:p>
    <w:p w:rsidR="00E37162" w:rsidRPr="00995E41" w:rsidRDefault="00E37162" w:rsidP="00E37162">
      <w:pPr>
        <w:pStyle w:val="a7"/>
        <w:spacing w:before="0" w:beforeAutospacing="0" w:after="0" w:afterAutospacing="0" w:line="276" w:lineRule="auto"/>
        <w:ind w:firstLine="709"/>
        <w:jc w:val="both"/>
        <w:rPr>
          <w:color w:val="000000"/>
          <w:sz w:val="28"/>
          <w:szCs w:val="28"/>
          <w:lang w:val="uk-UA"/>
        </w:rPr>
      </w:pPr>
      <w:r w:rsidRPr="00995E41">
        <w:rPr>
          <w:color w:val="000000"/>
          <w:sz w:val="28"/>
          <w:szCs w:val="28"/>
          <w:lang w:val="uk-UA"/>
        </w:rPr>
        <w:t>Функції французького парламенту мало чим відрізняються від функцій центральних представницьких органів інших зарубіжних країн; вони поділяються на законодавчі, економічні, контрольні, судові та зовнішньополітичні .</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 xml:space="preserve">Парламент збирається на одну сесію на рік: вона відкривається в перший робочий день жовтня і закінчується в останній робочий день червня. Крім того, він збирається за повним правом під час надзвичайного становища і після переобрання Національних зборів, якщо другий четвер після виборів не припадає на звичну (чергову) сесію. Надзвичайні сесії парламенту скликаються з певним порядком денним або на вимогу прем'єр-міністра чи </w:t>
      </w:r>
      <w:r w:rsidRPr="00995E41">
        <w:rPr>
          <w:color w:val="000000"/>
          <w:sz w:val="28"/>
          <w:szCs w:val="28"/>
        </w:rPr>
        <w:lastRenderedPageBreak/>
        <w:t>більшості членів Національних зборів. Кожного разу відкриття і закриття таких сесій здійснюється декретом президента республіки.</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Для керівництва роботою кожна палата створює бюро. Крім голови палати, що відіграє значну роль у нижній і, особливо, у верхній палаті, до бюро входять віце-голови, секретарі та квестори. Голова Сенату в разі вакантності поста президента республіки тимчасово виконує його обов'язки; кожен голова призначає в Конституційну раду по три члени; голова Зборів головує в Конгресі, коли йому для ратифікації передано поправки до Конституції. З головами повинен консультуватися президент, коли має намір ввести надзвичайне становище. Голови мають право вирішувати питання про неприйнятність пропонованих законів і поправок, коли уряд заявляє, що сфера цих актів є регламентною. Обидва голови забезпечують порядок і роботу палат. їм належить право призову до збройних сил.</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Правове становище членів парламенту не відрізняється помітно від виборних представників в інших країнах. Парламентарії розглядаються як представники всієї нації і виконують свої функції на основі представницького, а не імперативного мандата. У Франції немає права відкликання парламентарія. Рядовий виборець може стежити за діяльністю свого депутата за звітами у засобах масової інформації. Обов'язковість публічного засідання, надання місць представникам засобів масової інформації, ведення спеціального протоколу, фіксація виступу кожного депутата і сенатора та публікація матеріалів парламентських обговорень, друкування списку депутатів і сенаторів за кожним голосуванням із зазначенням характеру голосування кожного з них до певної міри дають інформацію про поведінку депутатів.</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Французький закон прагне забезпечити незалежність парламентаріїв і самої представницької установи від посягань виконавчої влади. До таких заходів належать правила про несумісність посад. Закон дозволяє бути членами парламенту особам, посади яких вказані в його положеннях, але ці особи повинні відмовитися від посади протягом певного часу в разі обрання. Ці положення мають не лише забезпечити незалежність парламентарія, а й надати йому можливість присвятити себе парламентській діяльності. Особиста незалежність парламентарія включає імунітет, що складається з невідповідальності та недоторканності, і надання парламентарію матеріальних можливостей для забезпечення своїх занять. Невідповідальність передбачає неможливість переслідування парламентарія за висловлені думки або голосування. Мета недоторканності – перешкодити переслідуванню члена парламенту і тиску на нього.</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lastRenderedPageBreak/>
        <w:t>Стаття 34 Конституції встановлює перелік питань, з яких парламент може законодавствувати. Усі сфери, що залишаються за межами згаданих у цій статті, віднесено до відання уряду. Суперечки про належність тієї або іншої сфери регулювання вирішуються Конституційною радою. Крім визначеного кола питань, за яким парламент може здійснювати законодав-</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чу діяльність, його повноваження в цій сфері також обмежуються можливістю для президента республіки діяти "через голову" парламенту під час проведення референдуму, а також делегування парламентом своїх повноважень уряду а певних питань.</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Парламент має право змінювати чинну Конституцію. Незважаючи на те, що економічні повноваження парламенту включають перш за все ухвалення економічних планів розвитку народного господарства, контроль за їх реалізацією, прийняття фінансових законів і законів про виконання бюджету, парламент справляє слабкий вплив на державний бюджет. Основну роль у його прийнятті відіграє уряд.</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Законодавча ініціатива належить прем'єр-міністру і парламентаріям. Президент республіки формально права такої ініціативи не має. Відповідно до ст. 40 Конституції законопроекти не є прийнятними, якщо наслідком їх прийняття було б скорочення доходів або створення чи збільшення витрат держави. Ця вимога помітно звужує можливості парламентаріїв.</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Уряду належить право вимагати від палати єдиного голосування за всім обговорюваним текстом або його частиною з урахуванням лише поправок уряду. Така процедура називається "блокованим голосуванням". Ця процедура дає можливість уряду в будь-який час перервати дискусію.</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Щоб уникнути "човника", Конституція 1958 р. передбачила процедуру подолання опору Сенату, але лише тоді, коли цього хоче уряд. "Якщо в результаті розбіжності між палатами законопроект не було прийнято після двох читань у кожній палаті або якщо уряд зажадає його термінового обговорення, то після одного читання в кожній палаті прем'єр-міністр має право скликати засідання змішаної паритетної комісії, уповноваженої продовжити акт, що стосується положень, за якими залишаються розбіжності". Для прискорення проходження проекту прем'єр-міністр може, таким чином, зажадати запровадження термінової процедури.</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Після прийняття законопроекту парламентом він передається президентові для промульгації. Глава держави може, однак, зажадати від парламенту нового розгляду закону або деяких його частин. У такому розгляді не може бути відмовлено. Закон контрасигнується прем'єр-міністром і відповідним міністром та публікується.</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lastRenderedPageBreak/>
        <w:t>Делегування повноважень уряду здійснюється за двох умов: за наявності в уряду програми і в разі отримання повноважень парламенту. Передання повноважень обмежене певним терміном. У разі дотримання цих умов уряд може шляхом видання ордонансів вживати заходів, які звичайно входять до сфери законодавчого регулювання.</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Французький парламент застосовує практично всі відомі форми контролю діяльності уряду; виняток становить інтерпеляція. Хоча ст. 156 регламенту Національних зборів згадує про неї, проте це право парламентаріїв має відповідати тим самим правилам, що й резолюція осуду. Усі форми контролю можна поділити на дві великі групи: 1) що не містять прямих санкцій стосовно уряду, крім публічного розголосу; 2) що містять таку санкцію, яка веде до політичної відповідальності уряду. Перша група здійснюється в обох палатах парламенту, друга – лише Національними зборами.</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З контрольними повноваженнями парламенту пов'язані право петицій і діяльність парламентського посередника. Право петицій полягає в тому, що різного роду звернення направляються головам палат. Петиції також можуть передаватися парламентаріям, які роблять на полях напис і підписують його.</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Політична відповідальність уряду означає, що депутати Національних зборів можуть примусити уряд піти у відставку або шляхом прийняття резолюції осуду, або відмовивши в довірі про яку запитував уряд. Лише збори можуть вирішувати питання про політичну відповідальність.</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Французький парламент характеризує значна обмеженість У користуванні вотумом довіри і резолюцією осуду. Питання про довіру – двобічна зброя, оскільки і уряд, і Національні збори в результаті негативного голосування можуть опинитися не при справах.</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Питання про довіру у зв'язку з прийняттям законопроекту – відкритий тиск уряду на Національні збори, аби примусити його прийняти бажаний проект. Дебати в такому разі відкладаються на 24 години, щоб дати можливість депутатам внести резолюцію осуду, яка приймається із суворим дотриманням правил, чим вирішується питання про довіру. Поставивши питання про довіру відповідно до третього абзацу ст. 49 Конституції, уряд неначе викликає Збори проти себе, але на несприятливих умовах.</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 xml:space="preserve">Найгрізніша зброя Зборів – резолюція осуду – є сильно обмеженою низкою процесуальних застережень на користь уряду. По-перше, право внесення такої резолюції надане не окремому парламентарію, а лише групі депутатів. По-друге, резолюція може голосуватися лише через 48 годин після внесення. По-третє, для прийняття резолюції потрібна абсолютна більшість голосів членів Національних зборів. Останнє обмеження – заборона авторам </w:t>
      </w:r>
      <w:r w:rsidRPr="00995E41">
        <w:rPr>
          <w:color w:val="000000"/>
          <w:sz w:val="28"/>
          <w:szCs w:val="28"/>
        </w:rPr>
        <w:lastRenderedPageBreak/>
        <w:t>резолюції вносити аналогічну протягом тієї самої сесії, звичайної або надзвичайної (чергової або позачергової). Заборона не поширюється на випадки, коли депутати вносять резолюцію осуду у відповідь на питання про довіру. Внаслідок цього, якщо опозиція мае у своєму розпорядженні в Національних зборах 200 місць, вона в період сесії може вносити 3–4 резолюції осуду.</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Зовнішньополітичні повноваження парламенту зводяться до двох: оголошення війни та введення облогового або надзвичайного стану в країні і ратифікація міжнародних договорів.</w:t>
      </w:r>
    </w:p>
    <w:p w:rsidR="00E37162" w:rsidRPr="00995E41" w:rsidRDefault="00E37162" w:rsidP="00E37162">
      <w:pPr>
        <w:pStyle w:val="2"/>
        <w:spacing w:before="0" w:beforeAutospacing="0" w:after="0" w:afterAutospacing="0" w:line="276" w:lineRule="auto"/>
        <w:ind w:firstLine="709"/>
        <w:rPr>
          <w:color w:val="000000"/>
          <w:sz w:val="28"/>
          <w:szCs w:val="28"/>
        </w:rPr>
      </w:pPr>
      <w:r w:rsidRPr="00995E41">
        <w:rPr>
          <w:color w:val="000000"/>
          <w:sz w:val="28"/>
          <w:szCs w:val="28"/>
        </w:rPr>
        <w:t>Уряд Франції</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Уряд Франції – колегіальний орган, що складається з прем'єр-міністра і міністрів. Відповідно до Конституції функціонують Рада міністрів – збори міністрів під головуванням президента республіки – і Кабінет міністрів – збори міністрів під головуванням прем'єр-міністра. Саме Рада міністрів здійснює повноваження, що належать за Конституцією уряду.</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Уряд призначається так: Президент республіки підбирає кандидатуру і призначає прем'єр-міністра. Прем'єр-міністр підбирає міністрів і представляє їх президенту, який їх призначає. У виборі кандидата на пост прем'єр-міністра президент користується значною свободою. Це його особисте право. Важливо лише, щоб під час голосування в Національних зборах не було відмовлено в довірі прем'єр-міністру. Іншими словами, президент повинен враховувати розстановку партійних сил у нижній палаті парламенту.</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Усі акти, які виходять від Ради міністрів, підписуються президентом республіки. Прем'єр-міністр може головувати в Раді міністрів в окремих випадках і лише за спеціальним уловноваженням президента та за певним порядком денним. Позиція прем'єр-міністра, як і президента, на практиці є неоднозначною і його роль в управлінні залежить від партійного складу Національних зборів.</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 xml:space="preserve">Повноваження уряду поділяються на здійснювані ним колегіально і на здійснювані особисто прем'єр-міністром. У першому випадку вони перебувають під прямою дією президента республіки. Нововведенням стало заснування інституту несумісності посади члена уряду з парламентським мандатом, з якою-небудь посадою професійного представництва загально-національного характеру, а також з будь-якою державною службою або професійною діяльністю. Конституцією та органічним законодавством не забороняється суміщу вати членство в уряді з мандатом комунального радника, з посадою мера, члена і навіть голови генеральної і регіональної ради. Непоєднання міністерської посади і парламентського мандата привело до посилення незалежності виконавчої влади і підпорядкування міністрів </w:t>
      </w:r>
      <w:r w:rsidRPr="00995E41">
        <w:rPr>
          <w:color w:val="000000"/>
          <w:sz w:val="28"/>
          <w:szCs w:val="28"/>
        </w:rPr>
        <w:lastRenderedPageBreak/>
        <w:t>прямому контролю глави держави, особливо, коли президент і більшість місць у Національних зборах належать до одного партійного угруповання.</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Особлива роль в уряді належить прем'єр-міністру. Він координує роботу міністерств, контролює її, дає вказівки про складання найважливіших актів. Він головує в міжміністерських комітетах; може головувати і в Раді міністрів. Прем'єр-міністр несе відповідальність за національну оборону. Ці повноваження повинні, однак, розглядатися в сукупності з дуже важливими правами президента. Повноваження прем'єр-міністра у призначенні військових і цивільних урядовців мають залишковий і делегований характер. Вельми важливою є діяльність прем'єр-міністра у галузі управління. Він "забезпечує виконання законів", здійснює регламентарну владу і видає Декрети, що не розглядаються в Раді міністрів. Ці декрети не менш високого рівня, ніж ті, які приймаються в Раді міністрів, видаються прем'єр-міністром з контрасигнацією відповідного міністра.</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Прем'єр-міністр користується значними правами стосовно парламенту, деякі з них він здійснює особисто, інші у співпраці з президентом. Прем'єр може пропонувати президенту скликати парламент, коли той не засідає. Прем'єр-міністр має право законодавчої ініціативи, особисто бере участь у підготовці законопроектів, може брати участь у роботі парламентських комісій і в палатах, у будь-який час він повинен бути там вислуханий.</w:t>
      </w:r>
    </w:p>
    <w:p w:rsidR="00E37162" w:rsidRPr="00995E41" w:rsidRDefault="00E37162" w:rsidP="00E37162">
      <w:pPr>
        <w:pStyle w:val="a7"/>
        <w:spacing w:before="0" w:beforeAutospacing="0" w:after="0" w:afterAutospacing="0" w:line="276" w:lineRule="auto"/>
        <w:ind w:firstLine="709"/>
        <w:jc w:val="both"/>
        <w:rPr>
          <w:color w:val="000000"/>
          <w:sz w:val="28"/>
          <w:szCs w:val="28"/>
        </w:rPr>
      </w:pPr>
      <w:r w:rsidRPr="00995E41">
        <w:rPr>
          <w:color w:val="000000"/>
          <w:sz w:val="28"/>
          <w:szCs w:val="28"/>
        </w:rPr>
        <w:t>Прем'єр-міністру належить право скликати змішані паритетні комісії у разі виникнення розбіжностей між парламентськими палатами стосовно якого-небудь законопроекту; він може просити президента, щоб той запропонував парламенту повторно розглянути законопроект; йому належить право ставити в Національних зборах питання про довіру. Прем'єр-міністр має особисте право передавати в Конституційну раду законопроект з вимогою визнати його неконституційним і вимагати винести ухвалу про розмежування законодавчої і регламентарної влади. Останнім правом він широко користується.</w:t>
      </w:r>
    </w:p>
    <w:p w:rsidR="00E37162" w:rsidRDefault="00E37162" w:rsidP="00E37162">
      <w:pPr>
        <w:spacing w:line="276" w:lineRule="auto"/>
        <w:ind w:firstLine="709"/>
        <w:rPr>
          <w:sz w:val="28"/>
          <w:szCs w:val="28"/>
          <w:lang w:val="uk-UA"/>
        </w:rPr>
      </w:pPr>
    </w:p>
    <w:p w:rsidR="00F80A9E" w:rsidRPr="00F80A9E" w:rsidRDefault="00F80A9E" w:rsidP="00E37162">
      <w:pPr>
        <w:spacing w:line="276" w:lineRule="auto"/>
        <w:ind w:firstLine="709"/>
        <w:rPr>
          <w:sz w:val="28"/>
          <w:szCs w:val="28"/>
          <w:lang w:val="uk-UA"/>
        </w:rPr>
      </w:pPr>
    </w:p>
    <w:p w:rsidR="00E37162" w:rsidRPr="00B9009A" w:rsidRDefault="00E37162" w:rsidP="00E37162">
      <w:pPr>
        <w:spacing w:line="276" w:lineRule="auto"/>
        <w:ind w:firstLine="709"/>
        <w:jc w:val="center"/>
        <w:rPr>
          <w:b/>
          <w:sz w:val="28"/>
          <w:szCs w:val="28"/>
          <w:lang w:val="uk-UA"/>
        </w:rPr>
      </w:pPr>
      <w:r>
        <w:rPr>
          <w:b/>
          <w:sz w:val="28"/>
          <w:szCs w:val="28"/>
          <w:lang w:val="uk-UA"/>
        </w:rPr>
        <w:t>ЛЕКЦІЯ №</w:t>
      </w:r>
      <w:r w:rsidRPr="00B9009A">
        <w:rPr>
          <w:b/>
          <w:sz w:val="28"/>
          <w:szCs w:val="28"/>
          <w:lang w:val="uk-UA"/>
        </w:rPr>
        <w:t xml:space="preserve"> </w:t>
      </w:r>
      <w:r>
        <w:rPr>
          <w:b/>
          <w:sz w:val="28"/>
          <w:szCs w:val="28"/>
          <w:lang w:val="uk-UA"/>
        </w:rPr>
        <w:t>8</w:t>
      </w:r>
    </w:p>
    <w:p w:rsidR="00E37162" w:rsidRDefault="00E37162" w:rsidP="00BF26D2">
      <w:pPr>
        <w:spacing w:line="276" w:lineRule="auto"/>
        <w:jc w:val="center"/>
        <w:rPr>
          <w:b/>
          <w:sz w:val="28"/>
          <w:szCs w:val="28"/>
          <w:lang w:val="uk-UA"/>
        </w:rPr>
      </w:pPr>
      <w:r w:rsidRPr="00B9009A">
        <w:rPr>
          <w:b/>
          <w:sz w:val="28"/>
          <w:szCs w:val="28"/>
          <w:lang w:val="uk-UA"/>
        </w:rPr>
        <w:t>ОСНОВИ КОНСТИТУЦІЙНОГО ПРАВА С</w:t>
      </w:r>
      <w:r w:rsidR="00BF26D2">
        <w:rPr>
          <w:b/>
          <w:sz w:val="28"/>
          <w:szCs w:val="28"/>
          <w:lang w:val="uk-UA"/>
        </w:rPr>
        <w:t>ША</w:t>
      </w:r>
    </w:p>
    <w:p w:rsidR="00BF26D2" w:rsidRDefault="00BF26D2" w:rsidP="00BF26D2">
      <w:pPr>
        <w:tabs>
          <w:tab w:val="left" w:pos="1701"/>
        </w:tabs>
        <w:spacing w:line="276" w:lineRule="auto"/>
        <w:jc w:val="center"/>
        <w:rPr>
          <w:b/>
          <w:sz w:val="28"/>
          <w:szCs w:val="28"/>
          <w:lang w:val="uk-UA"/>
        </w:rPr>
      </w:pPr>
      <w:r>
        <w:rPr>
          <w:b/>
          <w:sz w:val="28"/>
          <w:szCs w:val="28"/>
          <w:lang w:val="uk-UA"/>
        </w:rPr>
        <w:t xml:space="preserve">ОСНОВИ </w:t>
      </w:r>
      <w:r w:rsidRPr="00B9009A">
        <w:rPr>
          <w:b/>
          <w:sz w:val="28"/>
          <w:szCs w:val="28"/>
          <w:lang w:val="uk-UA"/>
        </w:rPr>
        <w:t>КОНСТИТУЦІЙН</w:t>
      </w:r>
      <w:r>
        <w:rPr>
          <w:b/>
          <w:sz w:val="28"/>
          <w:szCs w:val="28"/>
          <w:lang w:val="uk-UA"/>
        </w:rPr>
        <w:t>ОГО</w:t>
      </w:r>
      <w:r w:rsidRPr="00B9009A">
        <w:rPr>
          <w:b/>
          <w:sz w:val="28"/>
          <w:szCs w:val="28"/>
          <w:lang w:val="uk-UA"/>
        </w:rPr>
        <w:t xml:space="preserve"> ПРАВ</w:t>
      </w:r>
      <w:r>
        <w:rPr>
          <w:b/>
          <w:sz w:val="28"/>
          <w:szCs w:val="28"/>
          <w:lang w:val="uk-UA"/>
        </w:rPr>
        <w:t>А</w:t>
      </w:r>
      <w:r w:rsidRPr="00B9009A">
        <w:rPr>
          <w:b/>
          <w:sz w:val="28"/>
          <w:szCs w:val="28"/>
          <w:lang w:val="uk-UA"/>
        </w:rPr>
        <w:t xml:space="preserve"> ВЕЛИКО</w:t>
      </w:r>
      <w:r>
        <w:rPr>
          <w:b/>
          <w:sz w:val="28"/>
          <w:szCs w:val="28"/>
          <w:lang w:val="uk-UA"/>
        </w:rPr>
        <w:t xml:space="preserve">Ї </w:t>
      </w:r>
      <w:r w:rsidRPr="00B9009A">
        <w:rPr>
          <w:b/>
          <w:sz w:val="28"/>
          <w:szCs w:val="28"/>
          <w:lang w:val="uk-UA"/>
        </w:rPr>
        <w:t>БРИТАНІЇ</w:t>
      </w:r>
    </w:p>
    <w:p w:rsidR="00BF26D2" w:rsidRPr="00B9009A" w:rsidRDefault="00BF26D2" w:rsidP="00E37162">
      <w:pPr>
        <w:spacing w:line="276" w:lineRule="auto"/>
        <w:ind w:firstLine="709"/>
        <w:jc w:val="center"/>
        <w:rPr>
          <w:b/>
          <w:sz w:val="28"/>
          <w:szCs w:val="28"/>
          <w:lang w:val="uk-UA"/>
        </w:rPr>
      </w:pPr>
    </w:p>
    <w:p w:rsidR="00E37162" w:rsidRDefault="00E37162" w:rsidP="00E37162">
      <w:pPr>
        <w:spacing w:line="276" w:lineRule="auto"/>
        <w:ind w:firstLine="709"/>
        <w:jc w:val="center"/>
        <w:rPr>
          <w:b/>
          <w:sz w:val="28"/>
          <w:szCs w:val="28"/>
          <w:lang w:val="uk-UA"/>
        </w:rPr>
      </w:pPr>
      <w:r>
        <w:rPr>
          <w:b/>
          <w:sz w:val="28"/>
          <w:szCs w:val="28"/>
          <w:lang w:val="uk-UA"/>
        </w:rPr>
        <w:t xml:space="preserve">План </w:t>
      </w:r>
    </w:p>
    <w:p w:rsidR="00E37162" w:rsidRPr="003760EF" w:rsidRDefault="00E37162" w:rsidP="003431E1">
      <w:pPr>
        <w:pStyle w:val="a6"/>
        <w:numPr>
          <w:ilvl w:val="0"/>
          <w:numId w:val="147"/>
        </w:numPr>
        <w:jc w:val="both"/>
        <w:rPr>
          <w:bCs/>
          <w:sz w:val="28"/>
          <w:lang w:val="uk-UA"/>
        </w:rPr>
      </w:pPr>
      <w:r w:rsidRPr="003760EF">
        <w:rPr>
          <w:bCs/>
          <w:sz w:val="28"/>
          <w:lang w:val="uk-UA"/>
        </w:rPr>
        <w:t xml:space="preserve">Конституційні основи права </w:t>
      </w:r>
      <w:r>
        <w:rPr>
          <w:bCs/>
          <w:sz w:val="28"/>
          <w:lang w:val="uk-UA"/>
        </w:rPr>
        <w:t>США</w:t>
      </w:r>
    </w:p>
    <w:p w:rsidR="00E37162" w:rsidRPr="003760EF" w:rsidRDefault="00BF26D2" w:rsidP="003431E1">
      <w:pPr>
        <w:pStyle w:val="a6"/>
        <w:numPr>
          <w:ilvl w:val="0"/>
          <w:numId w:val="147"/>
        </w:numPr>
        <w:jc w:val="both"/>
        <w:rPr>
          <w:bCs/>
          <w:sz w:val="28"/>
          <w:lang w:val="uk-UA"/>
        </w:rPr>
      </w:pPr>
      <w:r>
        <w:rPr>
          <w:bCs/>
          <w:sz w:val="28"/>
          <w:lang w:val="uk-UA"/>
        </w:rPr>
        <w:t xml:space="preserve">Органзація та діяльність </w:t>
      </w:r>
      <w:r w:rsidR="00E37162" w:rsidRPr="003760EF">
        <w:rPr>
          <w:bCs/>
          <w:sz w:val="28"/>
          <w:lang w:val="uk-UA"/>
        </w:rPr>
        <w:t>о</w:t>
      </w:r>
      <w:r>
        <w:rPr>
          <w:bCs/>
          <w:sz w:val="28"/>
          <w:lang w:val="uk-UA"/>
        </w:rPr>
        <w:t xml:space="preserve">рганів </w:t>
      </w:r>
      <w:r w:rsidR="00E37162" w:rsidRPr="003760EF">
        <w:rPr>
          <w:bCs/>
          <w:sz w:val="28"/>
          <w:lang w:val="uk-UA"/>
        </w:rPr>
        <w:t xml:space="preserve">влади </w:t>
      </w:r>
    </w:p>
    <w:p w:rsidR="00E37162" w:rsidRPr="003760EF" w:rsidRDefault="00E37162" w:rsidP="003431E1">
      <w:pPr>
        <w:pStyle w:val="a6"/>
        <w:numPr>
          <w:ilvl w:val="0"/>
          <w:numId w:val="147"/>
        </w:numPr>
        <w:jc w:val="both"/>
        <w:rPr>
          <w:bCs/>
          <w:sz w:val="28"/>
          <w:lang w:val="uk-UA"/>
        </w:rPr>
      </w:pPr>
      <w:r w:rsidRPr="003760EF">
        <w:rPr>
          <w:bCs/>
          <w:sz w:val="28"/>
          <w:lang w:val="uk-UA"/>
        </w:rPr>
        <w:t xml:space="preserve">Конституційні основи британського права </w:t>
      </w:r>
    </w:p>
    <w:p w:rsidR="00E37162" w:rsidRPr="003760EF" w:rsidRDefault="00E37162" w:rsidP="003431E1">
      <w:pPr>
        <w:pStyle w:val="a6"/>
        <w:numPr>
          <w:ilvl w:val="0"/>
          <w:numId w:val="147"/>
        </w:numPr>
        <w:jc w:val="both"/>
        <w:rPr>
          <w:bCs/>
          <w:sz w:val="28"/>
          <w:lang w:val="uk-UA"/>
        </w:rPr>
      </w:pPr>
      <w:r w:rsidRPr="003760EF">
        <w:rPr>
          <w:bCs/>
          <w:sz w:val="28"/>
          <w:lang w:val="uk-UA"/>
        </w:rPr>
        <w:lastRenderedPageBreak/>
        <w:t>Партійна система</w:t>
      </w:r>
    </w:p>
    <w:p w:rsidR="00E37162" w:rsidRPr="003760EF" w:rsidRDefault="00E37162" w:rsidP="003431E1">
      <w:pPr>
        <w:pStyle w:val="a6"/>
        <w:numPr>
          <w:ilvl w:val="0"/>
          <w:numId w:val="147"/>
        </w:numPr>
        <w:jc w:val="both"/>
        <w:rPr>
          <w:bCs/>
          <w:sz w:val="28"/>
          <w:lang w:val="uk-UA"/>
        </w:rPr>
      </w:pPr>
      <w:r w:rsidRPr="003760EF">
        <w:rPr>
          <w:bCs/>
          <w:sz w:val="28"/>
          <w:lang w:val="uk-UA"/>
        </w:rPr>
        <w:t xml:space="preserve">Конституційні основи системи влади </w:t>
      </w:r>
    </w:p>
    <w:p w:rsidR="00E37162" w:rsidRDefault="00E37162" w:rsidP="00E37162">
      <w:pPr>
        <w:ind w:firstLine="709"/>
        <w:jc w:val="both"/>
        <w:rPr>
          <w:bCs/>
          <w:sz w:val="28"/>
          <w:lang w:val="uk-UA"/>
        </w:rPr>
      </w:pPr>
      <w:r>
        <w:rPr>
          <w:bCs/>
          <w:sz w:val="28"/>
          <w:lang w:val="uk-UA"/>
        </w:rPr>
        <w:t xml:space="preserve"> </w:t>
      </w:r>
    </w:p>
    <w:p w:rsidR="00E37162" w:rsidRPr="003760EF" w:rsidRDefault="00E37162" w:rsidP="00E37162">
      <w:pPr>
        <w:ind w:firstLine="709"/>
        <w:jc w:val="both"/>
        <w:rPr>
          <w:bCs/>
          <w:sz w:val="28"/>
          <w:lang w:val="uk-UA"/>
        </w:rPr>
      </w:pPr>
    </w:p>
    <w:p w:rsidR="00E37162" w:rsidRPr="00A740C1" w:rsidRDefault="00E37162" w:rsidP="00E37162">
      <w:pPr>
        <w:ind w:firstLine="709"/>
        <w:jc w:val="center"/>
        <w:rPr>
          <w:b/>
          <w:bCs/>
          <w:sz w:val="28"/>
        </w:rPr>
      </w:pPr>
      <w:r>
        <w:rPr>
          <w:b/>
          <w:bCs/>
          <w:sz w:val="28"/>
        </w:rPr>
        <w:t>ДЖЕРЕЛА</w:t>
      </w:r>
    </w:p>
    <w:p w:rsidR="00E37162" w:rsidRDefault="00E37162" w:rsidP="00E37162">
      <w:pPr>
        <w:ind w:firstLine="709"/>
        <w:jc w:val="both"/>
        <w:rPr>
          <w:sz w:val="28"/>
        </w:rPr>
      </w:pPr>
      <w:r w:rsidRPr="00A740C1">
        <w:rPr>
          <w:sz w:val="28"/>
        </w:rPr>
        <w:t>1.</w:t>
      </w:r>
      <w:r>
        <w:rPr>
          <w:sz w:val="28"/>
        </w:rPr>
        <w:t xml:space="preserve"> </w:t>
      </w:r>
      <w:r w:rsidRPr="00A740C1">
        <w:rPr>
          <w:sz w:val="28"/>
        </w:rPr>
        <w:t xml:space="preserve">Конституційне </w:t>
      </w:r>
      <w:r>
        <w:rPr>
          <w:sz w:val="28"/>
        </w:rPr>
        <w:t>право зарубіжних країн: Навч. посібник / М. С. Горшеньова, К. О. Закоморна, В. О. Ріяка та ін.; За заг. ред. В. О. Ріяки. – К.: Юрінком Інтер, 2007. – 544 с.</w:t>
      </w:r>
    </w:p>
    <w:p w:rsidR="00E37162" w:rsidRDefault="00E37162" w:rsidP="00E37162">
      <w:pPr>
        <w:ind w:firstLine="709"/>
        <w:jc w:val="both"/>
        <w:rPr>
          <w:sz w:val="28"/>
        </w:rPr>
      </w:pPr>
      <w:r w:rsidRPr="00A740C1">
        <w:rPr>
          <w:sz w:val="28"/>
        </w:rPr>
        <w:t xml:space="preserve">2. Конституційне </w:t>
      </w:r>
      <w:r>
        <w:rPr>
          <w:sz w:val="28"/>
        </w:rPr>
        <w:t>законодавство зарубіжних країн: Хрестоматія: Навч. посібник / Упоряд. В. О. Ріяка, К. О. Закоморна. – К.: Юрінком Інтер, 2007. – 384 с.</w:t>
      </w:r>
    </w:p>
    <w:p w:rsidR="00E37162" w:rsidRDefault="00E37162" w:rsidP="00E37162">
      <w:pPr>
        <w:ind w:firstLine="709"/>
        <w:jc w:val="both"/>
        <w:rPr>
          <w:sz w:val="28"/>
        </w:rPr>
      </w:pPr>
      <w:r w:rsidRPr="00A740C1">
        <w:rPr>
          <w:sz w:val="28"/>
        </w:rPr>
        <w:t xml:space="preserve">3. Конституційне </w:t>
      </w:r>
      <w:r>
        <w:rPr>
          <w:sz w:val="28"/>
        </w:rPr>
        <w:t>право зарубіжних країн. Академічний курс : підручник / В. М. Шаповал. – К.: Юрінком Інтер, 2008. – 480 с.</w:t>
      </w:r>
    </w:p>
    <w:p w:rsidR="00E37162" w:rsidRDefault="00E37162" w:rsidP="00E37162">
      <w:pPr>
        <w:ind w:firstLine="709"/>
        <w:jc w:val="both"/>
        <w:rPr>
          <w:sz w:val="28"/>
        </w:rPr>
      </w:pPr>
      <w:r w:rsidRPr="00A740C1">
        <w:rPr>
          <w:sz w:val="28"/>
        </w:rPr>
        <w:t xml:space="preserve">4. </w:t>
      </w:r>
      <w:r>
        <w:rPr>
          <w:sz w:val="28"/>
        </w:rPr>
        <w:t>Гринюк Р. Ф., Захарченко М. А. Конституційне право зарубіжних країн: Навчальний посібник. – К.: Істина, 2009. – 376 с.</w:t>
      </w:r>
    </w:p>
    <w:p w:rsidR="00E37162" w:rsidRDefault="00E37162" w:rsidP="00E37162">
      <w:pPr>
        <w:ind w:firstLine="709"/>
        <w:jc w:val="both"/>
        <w:rPr>
          <w:sz w:val="28"/>
        </w:rPr>
      </w:pPr>
      <w:r w:rsidRPr="00A740C1">
        <w:rPr>
          <w:sz w:val="28"/>
        </w:rPr>
        <w:t xml:space="preserve">5. </w:t>
      </w:r>
      <w:r>
        <w:rPr>
          <w:sz w:val="28"/>
        </w:rPr>
        <w:t>Бостан С. К., Тимченко С. М. Державне право зарубіжних країн: Навчальний посібник. – К.: Центр навчальної літератури, 2005. – 504 с.</w:t>
      </w:r>
    </w:p>
    <w:p w:rsidR="00E37162" w:rsidRPr="00A740C1" w:rsidRDefault="00E37162" w:rsidP="00E37162">
      <w:pPr>
        <w:ind w:firstLine="709"/>
        <w:jc w:val="both"/>
        <w:rPr>
          <w:sz w:val="28"/>
        </w:rPr>
      </w:pPr>
      <w:r w:rsidRPr="00A740C1">
        <w:rPr>
          <w:sz w:val="28"/>
        </w:rPr>
        <w:t xml:space="preserve">6. </w:t>
      </w:r>
      <w:r>
        <w:rPr>
          <w:sz w:val="28"/>
        </w:rPr>
        <w:t>Лапка О. Я., Пікуля Т. О. Конституційне (державне) право зарубіжних країн (у схемах): Навчальний посібник. – К.: Атіка, 2008. – 216 с.</w:t>
      </w:r>
    </w:p>
    <w:p w:rsidR="00E37162" w:rsidRPr="00553567" w:rsidRDefault="00E37162" w:rsidP="00E37162">
      <w:pPr>
        <w:ind w:firstLine="709"/>
        <w:jc w:val="both"/>
        <w:rPr>
          <w:color w:val="000000"/>
          <w:sz w:val="28"/>
        </w:rPr>
      </w:pPr>
      <w:r>
        <w:rPr>
          <w:sz w:val="28"/>
        </w:rPr>
        <w:t>7</w:t>
      </w:r>
      <w:r w:rsidRPr="00A740C1">
        <w:rPr>
          <w:sz w:val="28"/>
        </w:rPr>
        <w:t xml:space="preserve">. </w:t>
      </w:r>
      <w:r w:rsidRPr="00A740C1">
        <w:rPr>
          <w:color w:val="000000"/>
          <w:sz w:val="28"/>
        </w:rPr>
        <w:t>Шаповал В.М.</w:t>
      </w:r>
      <w:r w:rsidRPr="00A740C1">
        <w:rPr>
          <w:i/>
          <w:color w:val="000000"/>
          <w:sz w:val="28"/>
        </w:rPr>
        <w:t xml:space="preserve"> </w:t>
      </w:r>
      <w:r w:rsidRPr="00A740C1">
        <w:rPr>
          <w:color w:val="000000"/>
          <w:sz w:val="28"/>
        </w:rPr>
        <w:t>Конституційне право зарубіжних країн: Підручник / 5-е стереотипне видання. – К.: АртЕк, 2002. – 264 с.</w:t>
      </w:r>
    </w:p>
    <w:p w:rsidR="00E37162" w:rsidRPr="002418D4" w:rsidRDefault="00E37162" w:rsidP="00E37162">
      <w:pPr>
        <w:spacing w:line="276" w:lineRule="auto"/>
        <w:ind w:firstLine="709"/>
        <w:jc w:val="center"/>
        <w:rPr>
          <w:b/>
          <w:sz w:val="28"/>
          <w:szCs w:val="28"/>
        </w:rPr>
      </w:pPr>
    </w:p>
    <w:p w:rsidR="00E37162" w:rsidRPr="00B9009A" w:rsidRDefault="00BF26D2" w:rsidP="003431E1">
      <w:pPr>
        <w:spacing w:line="276" w:lineRule="auto"/>
        <w:ind w:left="709"/>
        <w:jc w:val="both"/>
        <w:rPr>
          <w:b/>
          <w:sz w:val="28"/>
          <w:szCs w:val="28"/>
          <w:lang w:val="uk-UA"/>
        </w:rPr>
      </w:pPr>
      <w:r>
        <w:rPr>
          <w:b/>
          <w:sz w:val="28"/>
          <w:szCs w:val="28"/>
          <w:lang w:val="uk-UA"/>
        </w:rPr>
        <w:t>1</w:t>
      </w:r>
      <w:r w:rsidR="003431E1">
        <w:rPr>
          <w:b/>
          <w:sz w:val="28"/>
          <w:szCs w:val="28"/>
          <w:lang w:val="uk-UA"/>
        </w:rPr>
        <w:t xml:space="preserve">. </w:t>
      </w:r>
      <w:r w:rsidR="00E37162" w:rsidRPr="00B9009A">
        <w:rPr>
          <w:b/>
          <w:sz w:val="28"/>
          <w:szCs w:val="28"/>
          <w:lang w:val="uk-UA"/>
        </w:rPr>
        <w:t>Конституційні основи</w:t>
      </w:r>
      <w:r w:rsidR="00E37162">
        <w:rPr>
          <w:b/>
          <w:sz w:val="28"/>
          <w:szCs w:val="28"/>
          <w:lang w:val="uk-UA"/>
        </w:rPr>
        <w:t xml:space="preserve"> </w:t>
      </w:r>
      <w:r>
        <w:rPr>
          <w:b/>
          <w:sz w:val="28"/>
          <w:szCs w:val="28"/>
          <w:lang w:val="uk-UA"/>
        </w:rPr>
        <w:t xml:space="preserve">права </w:t>
      </w:r>
      <w:r w:rsidR="00E37162">
        <w:rPr>
          <w:b/>
          <w:sz w:val="28"/>
          <w:szCs w:val="28"/>
          <w:lang w:val="uk-UA"/>
        </w:rPr>
        <w:t>США</w:t>
      </w:r>
    </w:p>
    <w:p w:rsidR="00E37162" w:rsidRPr="00B9009A" w:rsidRDefault="00E37162" w:rsidP="00E37162">
      <w:pPr>
        <w:spacing w:line="276" w:lineRule="auto"/>
        <w:ind w:firstLine="709"/>
        <w:jc w:val="both"/>
        <w:rPr>
          <w:sz w:val="28"/>
          <w:szCs w:val="28"/>
        </w:rPr>
      </w:pPr>
      <w:r w:rsidRPr="00B9009A">
        <w:rPr>
          <w:sz w:val="28"/>
          <w:szCs w:val="28"/>
          <w:lang w:val="uk-UA"/>
        </w:rPr>
        <w:t>Конституція США найдавніша із писаних конституцій, діючих в сучасний час (прийнята 17 вересня 1787 року)</w:t>
      </w:r>
    </w:p>
    <w:p w:rsidR="00E37162" w:rsidRPr="00B9009A" w:rsidRDefault="00E37162" w:rsidP="00E37162">
      <w:pPr>
        <w:spacing w:line="276" w:lineRule="auto"/>
        <w:ind w:firstLine="709"/>
        <w:jc w:val="both"/>
        <w:rPr>
          <w:sz w:val="28"/>
          <w:szCs w:val="28"/>
          <w:lang w:val="uk-UA"/>
        </w:rPr>
      </w:pPr>
      <w:r w:rsidRPr="00B9009A">
        <w:rPr>
          <w:sz w:val="28"/>
          <w:szCs w:val="28"/>
          <w:lang w:val="uk-UA"/>
        </w:rPr>
        <w:t>Ця конституція закріпила перемогу американського народу над англійськими колонізаторами і утворення незалежної суверенної держави. Вона гарантує захист від свавілля властей, поставила перепону деспотичному правлінню, сприяла становленню і розвитку демократичних інститутів: народного суверенітету, народного представництва, парламентаризму і т.д.</w:t>
      </w:r>
    </w:p>
    <w:p w:rsidR="00E37162" w:rsidRPr="00B9009A" w:rsidRDefault="00E37162" w:rsidP="00E37162">
      <w:pPr>
        <w:spacing w:line="276" w:lineRule="auto"/>
        <w:ind w:firstLine="709"/>
        <w:jc w:val="both"/>
        <w:rPr>
          <w:sz w:val="28"/>
          <w:szCs w:val="28"/>
          <w:lang w:val="uk-UA"/>
        </w:rPr>
      </w:pPr>
      <w:r w:rsidRPr="00B9009A">
        <w:rPr>
          <w:sz w:val="28"/>
          <w:szCs w:val="28"/>
          <w:lang w:val="uk-UA"/>
        </w:rPr>
        <w:t>Конституція складається із трьох частин: 1) преамбула; 2) 7 статей і 3) 27 поправок.</w:t>
      </w:r>
    </w:p>
    <w:p w:rsidR="00E37162" w:rsidRPr="00B9009A" w:rsidRDefault="00E37162" w:rsidP="00E37162">
      <w:pPr>
        <w:spacing w:line="276" w:lineRule="auto"/>
        <w:ind w:firstLine="709"/>
        <w:jc w:val="both"/>
        <w:rPr>
          <w:sz w:val="28"/>
          <w:szCs w:val="28"/>
          <w:lang w:val="uk-UA"/>
        </w:rPr>
      </w:pPr>
      <w:r w:rsidRPr="00B9009A">
        <w:rPr>
          <w:sz w:val="28"/>
          <w:szCs w:val="28"/>
          <w:lang w:val="uk-UA"/>
        </w:rPr>
        <w:t>Перший текст конституції визначав структуру органів державної влади, їх взаємовідносини, побудовані на принципі «стримувань та противаг». Визначено компетенцію органів по горизонталі (ст. 1-3), по вертикалі – між союзом та штатами (ст. 1, 4), визначено порядок внесення змін та доповнень (ст. 5), норми про співвідношення міжнародного та національного права (ст.6), стаття 7 стосується питання вступу в силу конституції.</w:t>
      </w:r>
    </w:p>
    <w:p w:rsidR="00E37162" w:rsidRPr="00B9009A" w:rsidRDefault="00E37162" w:rsidP="00E37162">
      <w:pPr>
        <w:spacing w:line="276" w:lineRule="auto"/>
        <w:ind w:firstLine="709"/>
        <w:jc w:val="both"/>
        <w:rPr>
          <w:sz w:val="28"/>
          <w:szCs w:val="28"/>
          <w:lang w:val="uk-UA"/>
        </w:rPr>
      </w:pPr>
      <w:r w:rsidRPr="00B9009A">
        <w:rPr>
          <w:sz w:val="28"/>
          <w:szCs w:val="28"/>
          <w:lang w:val="uk-UA"/>
        </w:rPr>
        <w:t>Отже, конституція закріпила республіканську форму правління, принцип розподілу влад, Верховний суд набув функції конституційного нагляду.</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Судовий прецедент як джерело конституційного права доповнює зміст конституції. Судді кожного штату зобов’язані виконувати Конституцію і закони США та міжнародні договори, навіть якщо в конституціях та законах окремих штатів спостерігаються положення, які їм суперечать (ст. 6).</w:t>
      </w:r>
    </w:p>
    <w:p w:rsidR="00E37162" w:rsidRPr="00B9009A" w:rsidRDefault="00E37162" w:rsidP="00E37162">
      <w:pPr>
        <w:spacing w:line="276" w:lineRule="auto"/>
        <w:ind w:firstLine="709"/>
        <w:jc w:val="both"/>
        <w:rPr>
          <w:sz w:val="28"/>
          <w:szCs w:val="28"/>
          <w:lang w:val="uk-UA"/>
        </w:rPr>
      </w:pPr>
      <w:r w:rsidRPr="00B9009A">
        <w:rPr>
          <w:sz w:val="28"/>
          <w:szCs w:val="28"/>
          <w:lang w:val="uk-UA"/>
        </w:rPr>
        <w:t>Еволюція Конституції США з часу її прийняття стосувалася таких сфер: 1) покращення функціонування органів державної влади; 2) розвиток виборчого права; 3) розвиток прав громадян.</w:t>
      </w:r>
    </w:p>
    <w:p w:rsidR="00E37162" w:rsidRPr="00B9009A" w:rsidRDefault="00E37162" w:rsidP="00E37162">
      <w:pPr>
        <w:spacing w:line="276" w:lineRule="auto"/>
        <w:ind w:firstLine="709"/>
        <w:jc w:val="both"/>
        <w:rPr>
          <w:sz w:val="28"/>
          <w:szCs w:val="28"/>
          <w:lang w:val="uk-UA"/>
        </w:rPr>
      </w:pPr>
      <w:r w:rsidRPr="00B9009A">
        <w:rPr>
          <w:sz w:val="28"/>
          <w:szCs w:val="28"/>
          <w:lang w:val="uk-UA"/>
        </w:rPr>
        <w:t>Конституцію США відносять до жорстких, процедура її зміни досить складна. Крім того стислість та лаконічність конституції привели до того, що багато елементів державної системи не закріплені конституційно. Тому поряд із писаною конституцією діє і так звана жива конституція, яка регулює відносини конституційного рівня та формується Конгресом, Президентом, Верховним судом та включає частково конвенційні норми.</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Для внесення змін у конституцію потрібно дотриматися ряд вимог</w:t>
      </w:r>
      <w:r w:rsidRPr="00B9009A">
        <w:rPr>
          <w:sz w:val="28"/>
          <w:szCs w:val="28"/>
          <w:lang w:val="uk-UA"/>
        </w:rPr>
        <w:t xml:space="preserve">: </w:t>
      </w:r>
    </w:p>
    <w:p w:rsidR="00E37162" w:rsidRPr="00B9009A" w:rsidRDefault="00E37162" w:rsidP="00E37162">
      <w:pPr>
        <w:numPr>
          <w:ilvl w:val="0"/>
          <w:numId w:val="133"/>
        </w:numPr>
        <w:spacing w:line="276" w:lineRule="auto"/>
        <w:ind w:left="0" w:firstLine="709"/>
        <w:jc w:val="both"/>
        <w:rPr>
          <w:sz w:val="28"/>
          <w:szCs w:val="28"/>
          <w:lang w:val="uk-UA"/>
        </w:rPr>
      </w:pPr>
      <w:r w:rsidRPr="00B9009A">
        <w:rPr>
          <w:sz w:val="28"/>
          <w:szCs w:val="28"/>
          <w:lang w:val="uk-UA"/>
        </w:rPr>
        <w:t>пропозиція про внесення поправки висувається 2/3 від загальної кількості членів двох палат Конгресу чи скликаним на вимогу законодавчих зборів 2/3 штатів конвентом;</w:t>
      </w:r>
    </w:p>
    <w:p w:rsidR="00E37162" w:rsidRPr="00B9009A" w:rsidRDefault="00E37162" w:rsidP="00E37162">
      <w:pPr>
        <w:numPr>
          <w:ilvl w:val="0"/>
          <w:numId w:val="133"/>
        </w:numPr>
        <w:spacing w:line="276" w:lineRule="auto"/>
        <w:ind w:left="0" w:firstLine="709"/>
        <w:jc w:val="both"/>
        <w:rPr>
          <w:sz w:val="28"/>
          <w:szCs w:val="28"/>
          <w:lang w:val="uk-UA"/>
        </w:rPr>
      </w:pPr>
      <w:r w:rsidRPr="00B9009A">
        <w:rPr>
          <w:sz w:val="28"/>
          <w:szCs w:val="28"/>
          <w:lang w:val="uk-UA"/>
        </w:rPr>
        <w:t>ратифікація поправки здійснюється законодавчими зборами ¾ штатів і конвентами ¾ штатів залежно від пропозиції Конгресу;</w:t>
      </w:r>
    </w:p>
    <w:p w:rsidR="00E37162" w:rsidRPr="00B9009A" w:rsidRDefault="00E37162" w:rsidP="00E37162">
      <w:pPr>
        <w:numPr>
          <w:ilvl w:val="0"/>
          <w:numId w:val="133"/>
        </w:numPr>
        <w:spacing w:line="276" w:lineRule="auto"/>
        <w:ind w:left="0" w:firstLine="709"/>
        <w:jc w:val="both"/>
        <w:rPr>
          <w:sz w:val="28"/>
          <w:szCs w:val="28"/>
          <w:lang w:val="uk-UA"/>
        </w:rPr>
      </w:pPr>
      <w:r w:rsidRPr="00B9009A">
        <w:rPr>
          <w:sz w:val="28"/>
          <w:szCs w:val="28"/>
          <w:lang w:val="uk-UA"/>
        </w:rPr>
        <w:t>конгрес після 1919 року став встановлювати строки для ратифікації та може пропонувати час ратифікації.</w:t>
      </w:r>
    </w:p>
    <w:p w:rsidR="00E37162" w:rsidRPr="00B9009A" w:rsidRDefault="00E37162" w:rsidP="00E37162">
      <w:pPr>
        <w:spacing w:line="276" w:lineRule="auto"/>
        <w:ind w:firstLine="709"/>
        <w:jc w:val="both"/>
        <w:rPr>
          <w:sz w:val="28"/>
          <w:szCs w:val="28"/>
          <w:lang w:val="uk-UA"/>
        </w:rPr>
      </w:pPr>
      <w:r w:rsidRPr="00B9009A">
        <w:rPr>
          <w:sz w:val="28"/>
          <w:szCs w:val="28"/>
          <w:lang w:val="uk-UA"/>
        </w:rPr>
        <w:t>Складна процедура внесення змін приводить до того, що деякі поправки можуть десятиліттями і навіть століттями розглядатися законодавчими зборами штатів (прикладом є прийняття 27 поправки, яка знаходилася в стадії ратифікації 203 роки, внесеної Дж. Медісоном у 1789 році та ратифікована 38 штатом Мічиган у 1992 році, відповідно до якої «Жоден закон, в якому говориться про збільшення компенсації до зарплати сенаторів і членів палати представників за службу в Конгресі не вступить в силу до чергових виборів в палату представників»).</w:t>
      </w:r>
    </w:p>
    <w:p w:rsidR="00E37162" w:rsidRPr="003431E1" w:rsidRDefault="00E37162" w:rsidP="00E37162">
      <w:pPr>
        <w:spacing w:line="276" w:lineRule="auto"/>
        <w:ind w:firstLine="709"/>
        <w:jc w:val="both"/>
        <w:rPr>
          <w:i/>
          <w:sz w:val="28"/>
          <w:szCs w:val="28"/>
          <w:lang w:val="uk-UA"/>
        </w:rPr>
      </w:pPr>
      <w:r w:rsidRPr="00B9009A">
        <w:rPr>
          <w:b/>
          <w:sz w:val="28"/>
          <w:szCs w:val="28"/>
          <w:lang w:val="uk-UA"/>
        </w:rPr>
        <w:t xml:space="preserve"> </w:t>
      </w:r>
      <w:r w:rsidRPr="003431E1">
        <w:rPr>
          <w:b/>
          <w:i/>
          <w:sz w:val="28"/>
          <w:szCs w:val="28"/>
          <w:lang w:val="uk-UA"/>
        </w:rPr>
        <w:t xml:space="preserve">Права і свободи громадян </w:t>
      </w:r>
      <w:r w:rsidRPr="003431E1">
        <w:rPr>
          <w:i/>
          <w:sz w:val="28"/>
          <w:szCs w:val="28"/>
          <w:lang w:val="uk-UA"/>
        </w:rPr>
        <w:tab/>
      </w:r>
    </w:p>
    <w:p w:rsidR="00E37162" w:rsidRPr="00B9009A" w:rsidRDefault="00E37162" w:rsidP="00E37162">
      <w:pPr>
        <w:spacing w:line="276" w:lineRule="auto"/>
        <w:ind w:firstLine="709"/>
        <w:jc w:val="both"/>
        <w:rPr>
          <w:sz w:val="28"/>
          <w:szCs w:val="28"/>
          <w:lang w:val="uk-UA"/>
        </w:rPr>
      </w:pPr>
      <w:r w:rsidRPr="00B9009A">
        <w:rPr>
          <w:sz w:val="28"/>
          <w:szCs w:val="28"/>
          <w:lang w:val="uk-UA"/>
        </w:rPr>
        <w:t>Конституція США в тексті, в якому вона була прийнята, майже не вміщувала положень про права та свободи громадян, тоді вони були передбачені в конституціях штатів. З цього приводу точилося багато суперечок, оскільки не всі схвалювали такий текст конституції, який не вміщував основних прав та свобод.</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Ряд важливих положень все ж можна знайти в тексті конституції, наприклад, норми про заборону приймати закони із зворотною силою після вчинення якогось факту чи діяння (це стосується кримінальної та цивільно-правової сфери) (розділ 9 ст. 1), розгляд всіх кримінальних справ судом </w:t>
      </w:r>
      <w:r w:rsidRPr="00B9009A">
        <w:rPr>
          <w:sz w:val="28"/>
          <w:szCs w:val="28"/>
          <w:lang w:val="uk-UA"/>
        </w:rPr>
        <w:lastRenderedPageBreak/>
        <w:t xml:space="preserve">присяжних (розділ 2 ст. 3), склад злочину державна зрада (розділ 3 ст. 3), а також про те, що громадяни кожного штату мають право на всі привілеї та вольності громадян інших штатів (розділ 2 ст. 4). </w:t>
      </w:r>
    </w:p>
    <w:p w:rsidR="00E37162" w:rsidRPr="00B9009A" w:rsidRDefault="00E37162" w:rsidP="00E37162">
      <w:pPr>
        <w:spacing w:line="276" w:lineRule="auto"/>
        <w:ind w:firstLine="709"/>
        <w:jc w:val="both"/>
        <w:rPr>
          <w:sz w:val="28"/>
          <w:szCs w:val="28"/>
          <w:lang w:val="uk-UA"/>
        </w:rPr>
      </w:pPr>
      <w:r w:rsidRPr="00B9009A">
        <w:rPr>
          <w:sz w:val="28"/>
          <w:szCs w:val="28"/>
          <w:lang w:val="uk-UA"/>
        </w:rPr>
        <w:t>Та не можна знайти норми, які стосувалися б власності.</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В числі перших десяти поправок, які складали </w:t>
      </w:r>
      <w:r w:rsidRPr="00B9009A">
        <w:rPr>
          <w:b/>
          <w:sz w:val="28"/>
          <w:szCs w:val="28"/>
          <w:lang w:val="uk-UA"/>
        </w:rPr>
        <w:t>Білль про права</w:t>
      </w:r>
      <w:r w:rsidRPr="00B9009A">
        <w:rPr>
          <w:sz w:val="28"/>
          <w:szCs w:val="28"/>
          <w:lang w:val="uk-UA"/>
        </w:rPr>
        <w:t xml:space="preserve">, прийнятий у 1789 році містились норми, які закріплювали основні права та свободи громадян. </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В </w:t>
      </w:r>
      <w:r w:rsidRPr="00B9009A">
        <w:rPr>
          <w:sz w:val="28"/>
          <w:szCs w:val="28"/>
          <w:u w:val="dotted"/>
          <w:lang w:val="uk-UA"/>
        </w:rPr>
        <w:t>поправці 1</w:t>
      </w:r>
      <w:r w:rsidRPr="00B9009A">
        <w:rPr>
          <w:sz w:val="28"/>
          <w:szCs w:val="28"/>
          <w:lang w:val="uk-UA"/>
        </w:rPr>
        <w:t xml:space="preserve"> закріплена свобода релігії, слова і друку, право на мирні збори і право звернення до уряду з петиціями про припинення зловживань. </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Друга поправка</w:t>
      </w:r>
      <w:r w:rsidRPr="00B9009A">
        <w:rPr>
          <w:sz w:val="28"/>
          <w:szCs w:val="28"/>
          <w:lang w:val="uk-UA"/>
        </w:rPr>
        <w:t xml:space="preserve"> гарантує право громадян носити зброю. </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Третя поправка</w:t>
      </w:r>
      <w:r w:rsidRPr="00B9009A">
        <w:rPr>
          <w:sz w:val="28"/>
          <w:szCs w:val="28"/>
          <w:lang w:val="uk-UA"/>
        </w:rPr>
        <w:t xml:space="preserve"> забороняє розміщення військ у будинках без згоди власника – у мирний час, та у порядку встановленому законом - під час війни.</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За </w:t>
      </w:r>
      <w:r w:rsidRPr="00B9009A">
        <w:rPr>
          <w:sz w:val="28"/>
          <w:szCs w:val="28"/>
          <w:u w:val="dotted"/>
          <w:lang w:val="uk-UA"/>
        </w:rPr>
        <w:t>четвертою поправкою</w:t>
      </w:r>
      <w:r w:rsidRPr="00B9009A">
        <w:rPr>
          <w:sz w:val="28"/>
          <w:szCs w:val="28"/>
          <w:lang w:val="uk-UA"/>
        </w:rPr>
        <w:t xml:space="preserve"> заборонено необґрунтовані обшуки і арешти осіб та майна. </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П’ята поправка</w:t>
      </w:r>
      <w:r w:rsidRPr="00B9009A">
        <w:rPr>
          <w:sz w:val="28"/>
          <w:szCs w:val="28"/>
          <w:lang w:val="uk-UA"/>
        </w:rPr>
        <w:t xml:space="preserve"> вказує, що ніхто не може бути позбавлений життя, свободи чи власності без законного судового розгляду, ніяка приватна власність не може бути відібрана для суспільного користування без справедливого винагороди; встановлена заборона притягати до відповідальності за одне і те ж діяння двічі та примушувати свідчити проти самого себе.</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Шоста поправка</w:t>
      </w:r>
      <w:r w:rsidRPr="00B9009A">
        <w:rPr>
          <w:sz w:val="28"/>
          <w:szCs w:val="28"/>
          <w:lang w:val="uk-UA"/>
        </w:rPr>
        <w:t xml:space="preserve"> закріплює права обвинуваченого на швидкий і публічний суд, ознайомитися із суттю та підставами обвинувачення, на ставку віч-на-віч із свідками, що свідчать проти нього, на примусовий виклик свідків із своєї сторони та на допомогу адвоката</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Сьома поправка</w:t>
      </w:r>
      <w:r w:rsidRPr="00B9009A">
        <w:rPr>
          <w:sz w:val="28"/>
          <w:szCs w:val="28"/>
          <w:lang w:val="uk-UA"/>
        </w:rPr>
        <w:t xml:space="preserve"> стосується заборони перегляду справи, інакше як у відповідності із нормами загального права.</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Восьма поправка</w:t>
      </w:r>
      <w:r w:rsidRPr="00B9009A">
        <w:rPr>
          <w:sz w:val="28"/>
          <w:szCs w:val="28"/>
          <w:lang w:val="uk-UA"/>
        </w:rPr>
        <w:t xml:space="preserve"> встановлює заборону призначення надмірно великих застав, штрафів та жорстоких і незвичайних покарань.</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Дев’ята поправка</w:t>
      </w:r>
      <w:r w:rsidRPr="00B9009A">
        <w:rPr>
          <w:sz w:val="28"/>
          <w:szCs w:val="28"/>
          <w:lang w:val="uk-UA"/>
        </w:rPr>
        <w:t>: невичерпність перерахованих в Конституції прав.</w:t>
      </w:r>
    </w:p>
    <w:p w:rsidR="00E37162" w:rsidRPr="00B9009A" w:rsidRDefault="00E37162" w:rsidP="00E37162">
      <w:pPr>
        <w:spacing w:line="276" w:lineRule="auto"/>
        <w:ind w:firstLine="709"/>
        <w:jc w:val="both"/>
        <w:rPr>
          <w:sz w:val="28"/>
          <w:szCs w:val="28"/>
          <w:lang w:val="uk-UA"/>
        </w:rPr>
      </w:pPr>
      <w:r w:rsidRPr="00B9009A">
        <w:rPr>
          <w:sz w:val="28"/>
          <w:szCs w:val="28"/>
          <w:u w:val="dotted"/>
          <w:lang w:val="uk-UA"/>
        </w:rPr>
        <w:t>Десята поправка</w:t>
      </w:r>
      <w:r w:rsidRPr="00B9009A">
        <w:rPr>
          <w:sz w:val="28"/>
          <w:szCs w:val="28"/>
          <w:lang w:val="uk-UA"/>
        </w:rPr>
        <w:t>: повноваження, які не надані за конституцією федеральному уряду та не заборонені для виконання штатам, зберігаються за штатами чи за народом.</w:t>
      </w:r>
    </w:p>
    <w:p w:rsidR="00E37162" w:rsidRPr="00B9009A" w:rsidRDefault="00E37162" w:rsidP="00E37162">
      <w:pPr>
        <w:spacing w:line="276" w:lineRule="auto"/>
        <w:ind w:firstLine="709"/>
        <w:jc w:val="both"/>
        <w:rPr>
          <w:sz w:val="28"/>
          <w:szCs w:val="28"/>
          <w:lang w:val="uk-UA"/>
        </w:rPr>
      </w:pPr>
      <w:r w:rsidRPr="00B9009A">
        <w:rPr>
          <w:sz w:val="28"/>
          <w:szCs w:val="28"/>
          <w:lang w:val="uk-UA"/>
        </w:rPr>
        <w:t>Актуальними в США залишаються питання рівності чоловіків та жінок, які практично вирішені в більшості країн Європи. Поправка до конституції була запропонована у 1972 році. Текст поправки, яка ще не ратифікована всіма штатами наступний: «Рівність в правах перед законом з ознак статі не може порушуватися чи обмежуватися Сполученими Штатами чи окремими штатами».</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Питання громадянства врегульовані на законодавчому рівні. Розділ ІІІ Зводу законів США присвячений питанням громадянства і натуралізації. Громадянство набувається за народженням та в порядку натуралізації. Одна із вимог для осіб, які бажають набути громадянство США, є знання англійської мови, історії, принципів та форми правління США. Заборонено надавати громадянство особами, які протистоять уряду та є прихильниками тоталітаризму, в ой же час право на натуралізацію має особа незалежно від раси, статі чи сімейного стану.</w:t>
      </w:r>
    </w:p>
    <w:p w:rsidR="00E37162" w:rsidRPr="00B9009A" w:rsidRDefault="00BF26D2" w:rsidP="003431E1">
      <w:pPr>
        <w:spacing w:line="276" w:lineRule="auto"/>
        <w:ind w:left="709"/>
        <w:jc w:val="both"/>
        <w:rPr>
          <w:b/>
          <w:sz w:val="28"/>
          <w:szCs w:val="28"/>
          <w:lang w:val="uk-UA"/>
        </w:rPr>
      </w:pPr>
      <w:r>
        <w:rPr>
          <w:b/>
          <w:sz w:val="28"/>
          <w:szCs w:val="28"/>
          <w:lang w:val="uk-UA"/>
        </w:rPr>
        <w:t>2</w:t>
      </w:r>
      <w:r w:rsidR="003431E1">
        <w:rPr>
          <w:b/>
          <w:sz w:val="28"/>
          <w:szCs w:val="28"/>
          <w:lang w:val="uk-UA"/>
        </w:rPr>
        <w:t xml:space="preserve">. </w:t>
      </w:r>
      <w:r w:rsidR="00E37162" w:rsidRPr="00B9009A">
        <w:rPr>
          <w:b/>
          <w:sz w:val="28"/>
          <w:szCs w:val="28"/>
          <w:lang w:val="uk-UA"/>
        </w:rPr>
        <w:t>Організація та діяльність органів влади.</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В основу побудови системи державної влади США покладено принцип «поділу влади» між Конгресом, Президентом та Верховним Судом, який в американській системі трансформувався в так звану </w:t>
      </w:r>
      <w:r w:rsidRPr="00B9009A">
        <w:rPr>
          <w:sz w:val="28"/>
          <w:szCs w:val="28"/>
          <w:u w:val="single"/>
          <w:lang w:val="uk-UA"/>
        </w:rPr>
        <w:t>систему стримувань та противаг</w:t>
      </w:r>
      <w:r w:rsidRPr="00B9009A">
        <w:rPr>
          <w:sz w:val="28"/>
          <w:szCs w:val="28"/>
          <w:lang w:val="uk-UA"/>
        </w:rPr>
        <w:t xml:space="preserve">. </w:t>
      </w:r>
    </w:p>
    <w:p w:rsidR="00E37162" w:rsidRPr="00B9009A" w:rsidRDefault="00E37162" w:rsidP="00E37162">
      <w:pPr>
        <w:spacing w:line="276" w:lineRule="auto"/>
        <w:ind w:firstLine="709"/>
        <w:jc w:val="both"/>
        <w:rPr>
          <w:sz w:val="28"/>
          <w:szCs w:val="28"/>
          <w:lang w:val="uk-UA"/>
        </w:rPr>
      </w:pPr>
      <w:r w:rsidRPr="00B9009A">
        <w:rPr>
          <w:sz w:val="28"/>
          <w:szCs w:val="28"/>
          <w:lang w:val="uk-UA"/>
        </w:rPr>
        <w:t>Три гілки влади одночасно розділені та взаємопов’язані, що сприяє кращому забезпеченню свободи та ефективному управлінню. Хоч відносини між гілками влади змінюються та принцип поділу влад залишається незмінним.</w:t>
      </w:r>
    </w:p>
    <w:p w:rsidR="00E37162" w:rsidRPr="00B9009A" w:rsidRDefault="00E37162" w:rsidP="00E37162">
      <w:pPr>
        <w:spacing w:line="276" w:lineRule="auto"/>
        <w:ind w:firstLine="709"/>
        <w:jc w:val="both"/>
        <w:rPr>
          <w:sz w:val="28"/>
          <w:szCs w:val="28"/>
          <w:lang w:val="uk-UA"/>
        </w:rPr>
      </w:pPr>
      <w:r w:rsidRPr="00B9009A">
        <w:rPr>
          <w:sz w:val="28"/>
          <w:szCs w:val="28"/>
          <w:lang w:val="uk-UA"/>
        </w:rPr>
        <w:t>Правовим засобом впливу Президента на Конгрес є його право вето по відношенню до законопроектів, які приймаються. Вето може бути поборене двома третіми голосами в кожній з палат. Вето може бути застосовано до будь-якого законопроекту, крім того, яким пропонується внесення поправок до конституції.</w:t>
      </w:r>
    </w:p>
    <w:p w:rsidR="00E37162" w:rsidRPr="00B9009A" w:rsidRDefault="00E37162" w:rsidP="00E37162">
      <w:pPr>
        <w:spacing w:line="276" w:lineRule="auto"/>
        <w:ind w:firstLine="709"/>
        <w:jc w:val="both"/>
        <w:rPr>
          <w:sz w:val="28"/>
          <w:szCs w:val="28"/>
          <w:lang w:val="uk-UA"/>
        </w:rPr>
      </w:pPr>
      <w:r w:rsidRPr="00B9009A">
        <w:rPr>
          <w:sz w:val="28"/>
          <w:szCs w:val="28"/>
          <w:lang w:val="uk-UA"/>
        </w:rPr>
        <w:t>Серед засобів впливу Президента на Конгрес називають і право скликання Конгресу на спеціальні сесії та послання Президента, які вміщують зміст політичних цілей глави виконавчої влади, ці послання розглядаються як програма законодавчої діяльності Конгресу.</w:t>
      </w:r>
    </w:p>
    <w:p w:rsidR="00E37162" w:rsidRPr="00B9009A" w:rsidRDefault="00E37162" w:rsidP="00E37162">
      <w:pPr>
        <w:spacing w:line="276" w:lineRule="auto"/>
        <w:ind w:firstLine="709"/>
        <w:jc w:val="both"/>
        <w:rPr>
          <w:sz w:val="28"/>
          <w:szCs w:val="28"/>
          <w:lang w:val="uk-UA"/>
        </w:rPr>
      </w:pPr>
      <w:r w:rsidRPr="00B9009A">
        <w:rPr>
          <w:sz w:val="28"/>
          <w:szCs w:val="28"/>
          <w:lang w:val="uk-UA"/>
        </w:rPr>
        <w:t>В той же час законодавство вважається монополією Конгресу, він володіє виключним правом прийняття бюджету, встановлення податків, палати Конгресу наділені широкими контрольними повноваженнями, можуть утворювати спеціальні слідчі комітети. Крім того, сенат затверджує вищих посадових осіб країни, які призначаються Президентом, в тому числі міністрів, суддів Верховного суду, дає дозвіл президенту на ратифікацію міжнародних договорів, а також судить вищих посадових осіб країни (Президента, Віце-Президента) в порядку імпічменту.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Президент, хоч і могутня посадова особа (володіє правом вето, що є засобом впливу на Конгрес), але не наділений правом розпуску Конгресу, який в свою чергу також володіє засобами впливу на виконавчу владу. Тому законодавча та виконавча влада повинні співпрацювати та шукати шляхи компромісу (демократія компромісу).</w:t>
      </w:r>
    </w:p>
    <w:p w:rsidR="00E37162" w:rsidRPr="00B9009A" w:rsidRDefault="00E37162" w:rsidP="00E37162">
      <w:pPr>
        <w:spacing w:line="276" w:lineRule="auto"/>
        <w:ind w:firstLine="709"/>
        <w:jc w:val="both"/>
        <w:rPr>
          <w:sz w:val="28"/>
          <w:szCs w:val="28"/>
          <w:lang w:val="uk-UA"/>
        </w:rPr>
      </w:pPr>
      <w:r w:rsidRPr="00BF26D2">
        <w:rPr>
          <w:b/>
          <w:i/>
          <w:sz w:val="28"/>
          <w:szCs w:val="28"/>
          <w:lang w:val="uk-UA"/>
        </w:rPr>
        <w:lastRenderedPageBreak/>
        <w:t>Глава держави – Президент</w:t>
      </w:r>
      <w:r w:rsidRPr="00B9009A">
        <w:rPr>
          <w:sz w:val="28"/>
          <w:szCs w:val="28"/>
          <w:lang w:val="uk-UA"/>
        </w:rPr>
        <w:t xml:space="preserve"> отримує владу в результаті непрямих виборів. Строк його повноважень – 4 роки. При вступі на посаду Президент складає присягу. Не може бути обраний Президентом США натуралізований громадянин, хто не досяг 35 років чи не мав постійного місця проживання на території США протягом останніх 14 років. Президент не може бути обраним більше двох разів – це правило встановлено поправкою до Конституції США у 1951 році, до цього існувала відповідна традиція, яка до речі порушувалася Президентом Франкліном Рузвельтом, який обирався 4 рази підряд.</w:t>
      </w:r>
    </w:p>
    <w:p w:rsidR="00E37162" w:rsidRPr="00B9009A" w:rsidRDefault="00E37162" w:rsidP="00E37162">
      <w:pPr>
        <w:spacing w:line="276" w:lineRule="auto"/>
        <w:ind w:firstLine="709"/>
        <w:jc w:val="both"/>
        <w:rPr>
          <w:sz w:val="28"/>
          <w:szCs w:val="28"/>
          <w:lang w:val="uk-UA"/>
        </w:rPr>
      </w:pPr>
      <w:r w:rsidRPr="00B9009A">
        <w:rPr>
          <w:sz w:val="28"/>
          <w:szCs w:val="28"/>
          <w:lang w:val="uk-UA"/>
        </w:rPr>
        <w:t>Непрямі вибори Президента полягають у тому, що кожен штат обирає стільки виборщиків, скільки представників та сенаторів відсилає до конгресу. Тобто, число виборщиків у країні дорівнює кількості членів конгресу обох палат) плюс три виборщики від Федерального округу Колумбія. Кожна партія у штаті висуває свій список виборщиків. Партія, яка набрала більшість голосів надсилає до виборчої колегії усіх виборщиків від штату. Виборщиків обирають у перший вівторок після першого понеділка листопада місяця високосного року. Обрані виборщики збираються у столицях відповідних штатів у перший понеділок після другої середи грудня того ж року та подають голоси за кандидатів у президенти та віце-президенти. Отже, на практиці результати виборів можна спрогнозувати вже після обрання виборщиків від певних партій в різних штатах, та партія, яка зуміла провести у виборчу колегію більшу кількість виборщиків, стає правлячою партією і її кандидат стає Президентом США. За всю історії існування США не було випадку зради виборщиком своєї партії та проголосував за іншого кандидата.</w:t>
      </w:r>
    </w:p>
    <w:p w:rsidR="00E37162" w:rsidRPr="00B9009A" w:rsidRDefault="00E37162" w:rsidP="00E37162">
      <w:pPr>
        <w:spacing w:line="276" w:lineRule="auto"/>
        <w:ind w:firstLine="709"/>
        <w:jc w:val="both"/>
        <w:rPr>
          <w:sz w:val="28"/>
          <w:szCs w:val="28"/>
          <w:lang w:val="uk-UA"/>
        </w:rPr>
      </w:pPr>
      <w:r w:rsidRPr="00B9009A">
        <w:rPr>
          <w:sz w:val="28"/>
          <w:szCs w:val="28"/>
          <w:lang w:val="uk-UA"/>
        </w:rPr>
        <w:t>Конституція говорить, що обраним є кандидат, який набрав абсолютну більшість голосів виборщиків, якщо жоден кандидат не набере такої більшості, то вибори президента проводять палатою представників з числа трьох осіб президентського списку, які набрали найбільше число голосів. Ця процедура застосовувалася у США лише два рази, при обрання президентів Джеферсона у 1804 році та Адамса у 1824 році.</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Президент поєднує у своїх руках повноваження глави держави та уряду. </w:t>
      </w:r>
    </w:p>
    <w:p w:rsidR="00E37162" w:rsidRPr="00B9009A" w:rsidRDefault="00E37162" w:rsidP="00E37162">
      <w:pPr>
        <w:spacing w:line="276" w:lineRule="auto"/>
        <w:ind w:firstLine="709"/>
        <w:jc w:val="both"/>
        <w:rPr>
          <w:sz w:val="28"/>
          <w:szCs w:val="28"/>
          <w:lang w:val="uk-UA"/>
        </w:rPr>
      </w:pPr>
      <w:r w:rsidRPr="00B9009A">
        <w:rPr>
          <w:sz w:val="28"/>
          <w:szCs w:val="28"/>
          <w:lang w:val="uk-UA"/>
        </w:rPr>
        <w:t>Практично він є безконтрольний та безвідповідальний, не несе жодної відповідальності перед Конгресом.</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Президент є головнокомандуючим армії та флоту. </w:t>
      </w:r>
    </w:p>
    <w:p w:rsidR="00E37162" w:rsidRPr="00B9009A" w:rsidRDefault="00E37162" w:rsidP="00E37162">
      <w:pPr>
        <w:spacing w:line="276" w:lineRule="auto"/>
        <w:ind w:firstLine="709"/>
        <w:jc w:val="both"/>
        <w:rPr>
          <w:sz w:val="28"/>
          <w:szCs w:val="28"/>
          <w:lang w:val="uk-UA"/>
        </w:rPr>
      </w:pPr>
      <w:r w:rsidRPr="00B9009A">
        <w:rPr>
          <w:sz w:val="28"/>
          <w:szCs w:val="28"/>
          <w:lang w:val="uk-UA"/>
        </w:rPr>
        <w:t>За згодою Сенату Він укладає міжнародні договори, призначає послів та інших повноважний представників та консулів, суддів Верховного Суду та інших посадових осіб США.</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Президент періодично надає Конгресу інформацію про стан в країні та пропонує заходи, які він вважає необхідними та корисними. В надзвичайних </w:t>
      </w:r>
      <w:r w:rsidRPr="00B9009A">
        <w:rPr>
          <w:sz w:val="28"/>
          <w:szCs w:val="28"/>
          <w:lang w:val="uk-UA"/>
        </w:rPr>
        <w:lastRenderedPageBreak/>
        <w:t>умовах він скликає дві палати чи одну з них, приймає послів та інших повноважених представників, забезпечує точне виконання законів та визначає повноваження всіх посадових осіб у державі.</w:t>
      </w:r>
    </w:p>
    <w:p w:rsidR="00E37162" w:rsidRPr="00B9009A" w:rsidRDefault="00E37162" w:rsidP="00E37162">
      <w:pPr>
        <w:spacing w:line="276" w:lineRule="auto"/>
        <w:ind w:firstLine="709"/>
        <w:jc w:val="both"/>
        <w:rPr>
          <w:sz w:val="28"/>
          <w:szCs w:val="28"/>
          <w:lang w:val="uk-UA"/>
        </w:rPr>
      </w:pPr>
      <w:r w:rsidRPr="00B9009A">
        <w:rPr>
          <w:sz w:val="28"/>
          <w:szCs w:val="28"/>
          <w:lang w:val="uk-UA"/>
        </w:rPr>
        <w:t>Якщо Президент не здатний виконувати свої повноваження та обов’язки, Віце-президент негайно бере на себе виконання його посадових повноважень як виконуючий обов’язки Президента. Президент може покладати на Віце-президента і виконання різних обов’язків. Віце-президент є головою сенату (його голос враховується у випадку розділення голосів порівну).</w:t>
      </w:r>
    </w:p>
    <w:p w:rsidR="00E37162" w:rsidRPr="00B9009A" w:rsidRDefault="00E37162" w:rsidP="00E37162">
      <w:pPr>
        <w:spacing w:line="276" w:lineRule="auto"/>
        <w:ind w:firstLine="709"/>
        <w:jc w:val="both"/>
        <w:rPr>
          <w:sz w:val="28"/>
          <w:szCs w:val="28"/>
          <w:lang w:val="uk-UA"/>
        </w:rPr>
      </w:pPr>
      <w:r w:rsidRPr="00B9009A">
        <w:rPr>
          <w:sz w:val="28"/>
          <w:szCs w:val="28"/>
          <w:lang w:val="uk-UA"/>
        </w:rPr>
        <w:t>Президент та віце-президент не можуть бути мешканцями одного штату.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Президент, Віце-президент усуваються з посади, якщо в порядку імпічменту будуть визнані винними в зраді, хабарництві та інших тяжких злочинах та проступках.</w:t>
      </w:r>
    </w:p>
    <w:p w:rsidR="00E37162" w:rsidRPr="00B9009A" w:rsidRDefault="00E37162" w:rsidP="00E37162">
      <w:pPr>
        <w:spacing w:line="276" w:lineRule="auto"/>
        <w:ind w:firstLine="709"/>
        <w:jc w:val="both"/>
        <w:rPr>
          <w:sz w:val="28"/>
          <w:szCs w:val="28"/>
          <w:lang w:val="uk-UA"/>
        </w:rPr>
      </w:pPr>
      <w:r w:rsidRPr="00BF26D2">
        <w:rPr>
          <w:b/>
          <w:i/>
          <w:sz w:val="28"/>
          <w:szCs w:val="28"/>
          <w:lang w:val="uk-UA"/>
        </w:rPr>
        <w:t>Виконавча влада</w:t>
      </w:r>
      <w:r w:rsidRPr="00B9009A">
        <w:rPr>
          <w:sz w:val="28"/>
          <w:szCs w:val="28"/>
          <w:lang w:val="uk-UA"/>
        </w:rPr>
        <w:t xml:space="preserve"> здійснюється Президентом, який має при собі Кабінет Міністрів в складі 10-11 членів. </w:t>
      </w:r>
    </w:p>
    <w:p w:rsidR="00E37162" w:rsidRPr="00B9009A" w:rsidRDefault="00E37162" w:rsidP="00E37162">
      <w:pPr>
        <w:spacing w:line="276" w:lineRule="auto"/>
        <w:ind w:firstLine="709"/>
        <w:jc w:val="both"/>
        <w:rPr>
          <w:sz w:val="28"/>
          <w:szCs w:val="28"/>
          <w:lang w:val="uk-UA"/>
        </w:rPr>
      </w:pPr>
      <w:r w:rsidRPr="00B9009A">
        <w:rPr>
          <w:sz w:val="28"/>
          <w:szCs w:val="28"/>
          <w:lang w:val="uk-UA"/>
        </w:rPr>
        <w:t>Те, що розуміється під урядом в Європейській системі права в США називається Адміністрацією Президента. В неї входять міністри та інші державні службовці, в основному, це особи з оточення Президента: радник з національної безпеки, глава Білого Дому, глави спеціальних служб, помічники з економіки, по зв’язках з іноземними державами і т.д.</w:t>
      </w:r>
    </w:p>
    <w:p w:rsidR="00E37162" w:rsidRPr="00B9009A" w:rsidRDefault="00E37162" w:rsidP="00E37162">
      <w:pPr>
        <w:spacing w:line="276" w:lineRule="auto"/>
        <w:ind w:firstLine="709"/>
        <w:jc w:val="both"/>
        <w:rPr>
          <w:sz w:val="28"/>
          <w:szCs w:val="28"/>
          <w:lang w:val="uk-UA"/>
        </w:rPr>
      </w:pPr>
      <w:r w:rsidRPr="00B9009A">
        <w:rPr>
          <w:sz w:val="28"/>
          <w:szCs w:val="28"/>
          <w:lang w:val="uk-UA"/>
        </w:rPr>
        <w:t>Хоча формально діє правило про те, що призначення членів Кабінету чи уряду Президент здійснює із згоди Сенату, та на практиці випадки відмови Сенату у затвердженні запропонованих Президентом кандидатур зустрічалися рідко, лише при наявності негативного матеріалу, про який Президентові не було відомо.</w:t>
      </w:r>
    </w:p>
    <w:p w:rsidR="00E37162" w:rsidRPr="00B9009A" w:rsidRDefault="00E37162" w:rsidP="00E37162">
      <w:pPr>
        <w:spacing w:line="276" w:lineRule="auto"/>
        <w:ind w:firstLine="709"/>
        <w:jc w:val="both"/>
        <w:rPr>
          <w:sz w:val="28"/>
          <w:szCs w:val="28"/>
          <w:lang w:val="uk-UA"/>
        </w:rPr>
      </w:pPr>
      <w:r w:rsidRPr="00B9009A">
        <w:rPr>
          <w:sz w:val="28"/>
          <w:szCs w:val="28"/>
          <w:lang w:val="uk-UA"/>
        </w:rPr>
        <w:t>В США передбачено існування 12 міністерств, при утворенні США їх було всього 3 (Міністерство закордонних справ, Міністерство оборони, Міністерство фінансів). Офіційно всі міністри називаються секретарями, крім держсекретаря, який за європейським стандартом є мім стром закордонних справ.</w:t>
      </w:r>
    </w:p>
    <w:p w:rsidR="00E37162" w:rsidRPr="00B9009A" w:rsidRDefault="00E37162" w:rsidP="00E37162">
      <w:pPr>
        <w:spacing w:line="276" w:lineRule="auto"/>
        <w:ind w:firstLine="709"/>
        <w:jc w:val="both"/>
        <w:rPr>
          <w:sz w:val="28"/>
          <w:szCs w:val="28"/>
          <w:lang w:val="uk-UA"/>
        </w:rPr>
      </w:pPr>
      <w:r w:rsidRPr="00B9009A">
        <w:rPr>
          <w:sz w:val="28"/>
          <w:szCs w:val="28"/>
          <w:lang w:val="uk-UA"/>
        </w:rPr>
        <w:t>Адміністрація Президента розробляє найбільш важливі законопроекти, в тому числі державний бюджет. Представники адміністрації часто виступають на засіданнях Конгресу та впливають на формування думки членів парламенту.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До числа основних повноважень уряду відносять: зовнішньополітичні, війна і мир, охорона здоров’я, освіта та ін.</w:t>
      </w:r>
    </w:p>
    <w:p w:rsidR="00E37162" w:rsidRPr="00B9009A" w:rsidRDefault="00E37162" w:rsidP="00E37162">
      <w:pPr>
        <w:spacing w:line="276" w:lineRule="auto"/>
        <w:ind w:firstLine="709"/>
        <w:jc w:val="both"/>
        <w:rPr>
          <w:sz w:val="28"/>
          <w:szCs w:val="28"/>
          <w:lang w:val="uk-UA"/>
        </w:rPr>
      </w:pPr>
      <w:r w:rsidRPr="00BF26D2">
        <w:rPr>
          <w:b/>
          <w:i/>
          <w:sz w:val="28"/>
          <w:szCs w:val="28"/>
          <w:lang w:val="uk-UA"/>
        </w:rPr>
        <w:t>Законодавча влада</w:t>
      </w:r>
      <w:r w:rsidRPr="00B9009A">
        <w:rPr>
          <w:b/>
          <w:sz w:val="28"/>
          <w:szCs w:val="28"/>
        </w:rPr>
        <w:t xml:space="preserve"> </w:t>
      </w:r>
      <w:r w:rsidRPr="00B9009A">
        <w:rPr>
          <w:sz w:val="28"/>
          <w:szCs w:val="28"/>
          <w:lang w:val="uk-UA"/>
        </w:rPr>
        <w:t xml:space="preserve">побудована у вигляді піраміди. В штатах знаходяться законодавчі органи місцевого самоврядування, які включають </w:t>
      </w:r>
      <w:r w:rsidRPr="00B9009A">
        <w:rPr>
          <w:sz w:val="28"/>
          <w:szCs w:val="28"/>
          <w:lang w:val="uk-UA"/>
        </w:rPr>
        <w:lastRenderedPageBreak/>
        <w:t>міські ради, ради округів та органи, створені для спеціальних цілей, які також встановлюють загальні правила. Кожен штат має законодавчі збори, які є, як правило</w:t>
      </w:r>
      <w:r w:rsidRPr="00B9009A">
        <w:rPr>
          <w:sz w:val="28"/>
          <w:szCs w:val="28"/>
        </w:rPr>
        <w:t xml:space="preserve"> (</w:t>
      </w:r>
      <w:r w:rsidRPr="00B9009A">
        <w:rPr>
          <w:sz w:val="28"/>
          <w:szCs w:val="28"/>
          <w:lang w:val="uk-UA"/>
        </w:rPr>
        <w:t>крім Небраски), двопалатними. Хоча на практиці легіслатури штатів не займаються більшістю місцевих справ, та за столицею штату залишається останнє слово при вирішенні відповідних місцевих питань.</w:t>
      </w:r>
    </w:p>
    <w:p w:rsidR="00E37162" w:rsidRPr="00B9009A" w:rsidRDefault="00E37162" w:rsidP="00E37162">
      <w:pPr>
        <w:spacing w:line="276" w:lineRule="auto"/>
        <w:ind w:firstLine="709"/>
        <w:jc w:val="both"/>
        <w:rPr>
          <w:sz w:val="28"/>
          <w:szCs w:val="28"/>
          <w:lang w:val="uk-UA"/>
        </w:rPr>
      </w:pPr>
      <w:r w:rsidRPr="00B9009A">
        <w:rPr>
          <w:sz w:val="28"/>
          <w:szCs w:val="28"/>
          <w:lang w:val="uk-UA"/>
        </w:rPr>
        <w:t>Крім законодавчих структур штатів існують загальнодержавні законодавчі збори – Конгрес, який складається із верхньої палати (Сенату) та нижньої палати (Палати Представників).</w:t>
      </w:r>
    </w:p>
    <w:p w:rsidR="00E37162" w:rsidRPr="00B9009A" w:rsidRDefault="00E37162" w:rsidP="00E37162">
      <w:pPr>
        <w:spacing w:line="276" w:lineRule="auto"/>
        <w:ind w:firstLine="709"/>
        <w:jc w:val="both"/>
        <w:rPr>
          <w:sz w:val="28"/>
          <w:szCs w:val="28"/>
          <w:lang w:val="uk-UA"/>
        </w:rPr>
      </w:pPr>
      <w:r w:rsidRPr="00B9009A">
        <w:rPr>
          <w:sz w:val="28"/>
          <w:szCs w:val="28"/>
          <w:lang w:val="uk-UA"/>
        </w:rPr>
        <w:t>Члени Палати Представників (на сьогодні - 435 членів, не молодше 25 років, громадяни США не менше 7 років та постійно проживають у штаті, від якого обрані) обираються пропорційно кількості населення в тому чи іншому виборчому окрузі (приблизно 1 член на 500 тис. виборців), але кожен штат має право як мінімум на одного представника, навіть, якщо кількість населення його дуже мала.</w:t>
      </w:r>
    </w:p>
    <w:p w:rsidR="00E37162" w:rsidRPr="00B9009A" w:rsidRDefault="00E37162" w:rsidP="00E37162">
      <w:pPr>
        <w:spacing w:line="276" w:lineRule="auto"/>
        <w:ind w:firstLine="709"/>
        <w:jc w:val="both"/>
        <w:rPr>
          <w:sz w:val="28"/>
          <w:szCs w:val="28"/>
          <w:lang w:val="uk-UA"/>
        </w:rPr>
      </w:pPr>
      <w:r w:rsidRPr="00B9009A">
        <w:rPr>
          <w:sz w:val="28"/>
          <w:szCs w:val="28"/>
          <w:lang w:val="uk-UA"/>
        </w:rPr>
        <w:t>Сенат складається із 100 осіб (не молодше 30 років, громадяни США не менше 9 років та з постійним місцем проживання у штатів, від якого обрані), кожен штат має в ньому двох представників, незалежно від кількості населення. Сенатори обираються прямими виборами, згідно із 17 поправкою, яка була введена у Конституцію у 1917 році.</w:t>
      </w:r>
    </w:p>
    <w:p w:rsidR="00E37162" w:rsidRPr="00B9009A" w:rsidRDefault="00E37162" w:rsidP="00E37162">
      <w:pPr>
        <w:spacing w:line="276" w:lineRule="auto"/>
        <w:ind w:firstLine="709"/>
        <w:jc w:val="both"/>
        <w:rPr>
          <w:sz w:val="28"/>
          <w:szCs w:val="28"/>
          <w:lang w:val="uk-UA"/>
        </w:rPr>
      </w:pPr>
      <w:r w:rsidRPr="00B9009A">
        <w:rPr>
          <w:sz w:val="28"/>
          <w:szCs w:val="28"/>
          <w:lang w:val="uk-UA"/>
        </w:rPr>
        <w:t>Термін повноважень Сенату 6 років, кожні 2 роки переобирається одна третя Сенату.</w:t>
      </w:r>
    </w:p>
    <w:p w:rsidR="00E37162" w:rsidRPr="00B9009A" w:rsidRDefault="00E37162" w:rsidP="00E37162">
      <w:pPr>
        <w:spacing w:line="276" w:lineRule="auto"/>
        <w:ind w:firstLine="709"/>
        <w:jc w:val="both"/>
        <w:rPr>
          <w:sz w:val="28"/>
          <w:szCs w:val="28"/>
          <w:lang w:val="uk-UA"/>
        </w:rPr>
      </w:pPr>
      <w:r w:rsidRPr="00B9009A">
        <w:rPr>
          <w:sz w:val="28"/>
          <w:szCs w:val="28"/>
          <w:lang w:val="uk-UA"/>
        </w:rPr>
        <w:t>Кожна із палат має право законодавчої ініціативи з будь-яких питань, крім фінансових законопроектів, які є прерогативою Палати представників. Але Сенат може не ухвалити фінансовий та інший проект. У цьому випадку узгоджувальна комісія, до якої входять представники двох палат, повинна запропонувати компромісне рішення, яке задовольняє дві сторони.</w:t>
      </w:r>
    </w:p>
    <w:p w:rsidR="00E37162" w:rsidRPr="00B9009A" w:rsidRDefault="00E37162" w:rsidP="00E37162">
      <w:pPr>
        <w:spacing w:line="276" w:lineRule="auto"/>
        <w:ind w:firstLine="709"/>
        <w:jc w:val="both"/>
        <w:rPr>
          <w:sz w:val="28"/>
          <w:szCs w:val="28"/>
          <w:lang w:val="uk-UA"/>
        </w:rPr>
      </w:pPr>
      <w:r w:rsidRPr="00B9009A">
        <w:rPr>
          <w:sz w:val="28"/>
          <w:szCs w:val="28"/>
          <w:lang w:val="uk-UA"/>
        </w:rPr>
        <w:t>Сенат у свою чергу більшістю у 2/3 затверджує призначення Президентом вищих посадових осіб, ратифікує угоди. Негативна реакція будь-якої з палат нейтралізує дії виконавчої влади.</w:t>
      </w:r>
    </w:p>
    <w:p w:rsidR="00E37162" w:rsidRPr="00B9009A" w:rsidRDefault="00E37162" w:rsidP="00E37162">
      <w:pPr>
        <w:spacing w:line="276" w:lineRule="auto"/>
        <w:ind w:firstLine="709"/>
        <w:jc w:val="both"/>
        <w:rPr>
          <w:sz w:val="28"/>
          <w:szCs w:val="28"/>
          <w:lang w:val="uk-UA"/>
        </w:rPr>
      </w:pPr>
      <w:r w:rsidRPr="00B9009A">
        <w:rPr>
          <w:sz w:val="28"/>
          <w:szCs w:val="28"/>
          <w:lang w:val="uk-UA"/>
        </w:rPr>
        <w:t>У випадку імпічменту вищих посадових осіб Палата представників має виключне право пред’являти обвинувачення, а Сенату належить виключне право проводити розслідування та вирішувати питання про вину чи відсутність вини тих чи інших посадових осіб. Висновок про наявність вини має наслідком усунення з посади відповідних посадових осіб.</w:t>
      </w:r>
    </w:p>
    <w:p w:rsidR="00E37162" w:rsidRPr="00B9009A" w:rsidRDefault="00E37162" w:rsidP="00E37162">
      <w:pPr>
        <w:spacing w:line="276" w:lineRule="auto"/>
        <w:ind w:firstLine="709"/>
        <w:jc w:val="both"/>
        <w:rPr>
          <w:sz w:val="28"/>
          <w:szCs w:val="28"/>
          <w:lang w:val="uk-UA"/>
        </w:rPr>
      </w:pPr>
      <w:r w:rsidRPr="00B9009A">
        <w:rPr>
          <w:sz w:val="28"/>
          <w:szCs w:val="28"/>
          <w:lang w:val="uk-UA"/>
        </w:rPr>
        <w:t>Повноваження Конгресу сформульовані у 8-му параграфі Конституції.</w:t>
      </w:r>
    </w:p>
    <w:p w:rsidR="00E37162" w:rsidRPr="00B9009A" w:rsidRDefault="00E37162" w:rsidP="00E37162">
      <w:pPr>
        <w:spacing w:line="276" w:lineRule="auto"/>
        <w:ind w:firstLine="709"/>
        <w:jc w:val="both"/>
        <w:rPr>
          <w:sz w:val="28"/>
          <w:szCs w:val="28"/>
          <w:lang w:val="uk-UA"/>
        </w:rPr>
      </w:pPr>
      <w:r w:rsidRPr="00B9009A">
        <w:rPr>
          <w:sz w:val="28"/>
          <w:szCs w:val="28"/>
          <w:lang w:val="uk-UA"/>
        </w:rPr>
        <w:t>Десята поправка до конституції встановлює певні межі компетенції, уточнюючи, що повноваження, які не урядові союзу, зберігають за штатами.</w:t>
      </w:r>
    </w:p>
    <w:p w:rsidR="00E37162" w:rsidRPr="00B9009A" w:rsidRDefault="00E37162" w:rsidP="00E37162">
      <w:pPr>
        <w:spacing w:line="276" w:lineRule="auto"/>
        <w:ind w:firstLine="709"/>
        <w:jc w:val="both"/>
        <w:rPr>
          <w:b/>
          <w:sz w:val="28"/>
          <w:szCs w:val="28"/>
          <w:lang w:val="uk-UA"/>
        </w:rPr>
      </w:pPr>
      <w:r w:rsidRPr="00B9009A">
        <w:rPr>
          <w:sz w:val="28"/>
          <w:szCs w:val="28"/>
          <w:lang w:val="uk-UA"/>
        </w:rPr>
        <w:lastRenderedPageBreak/>
        <w:t>Також встановлено коло питань, які не має права вирішувати Конгрес, наприклад, припиняти дію конституційних гарантій недоторканості особи, за винятком окремих ситуацій під час заколоту чи вторгнення.</w:t>
      </w:r>
    </w:p>
    <w:p w:rsidR="00E37162" w:rsidRPr="003431E1" w:rsidRDefault="00E37162" w:rsidP="003431E1">
      <w:pPr>
        <w:spacing w:line="276" w:lineRule="auto"/>
        <w:ind w:left="709"/>
        <w:jc w:val="both"/>
        <w:rPr>
          <w:b/>
          <w:i/>
          <w:sz w:val="28"/>
          <w:szCs w:val="28"/>
          <w:lang w:val="uk-UA"/>
        </w:rPr>
      </w:pPr>
      <w:r w:rsidRPr="003431E1">
        <w:rPr>
          <w:b/>
          <w:i/>
          <w:sz w:val="28"/>
          <w:szCs w:val="28"/>
          <w:lang w:val="uk-UA"/>
        </w:rPr>
        <w:t>Судова Система</w:t>
      </w:r>
    </w:p>
    <w:p w:rsidR="00E37162" w:rsidRPr="00B9009A" w:rsidRDefault="00E37162" w:rsidP="00E37162">
      <w:pPr>
        <w:spacing w:line="276" w:lineRule="auto"/>
        <w:ind w:firstLine="709"/>
        <w:jc w:val="both"/>
        <w:rPr>
          <w:sz w:val="28"/>
          <w:szCs w:val="28"/>
          <w:lang w:val="uk-UA"/>
        </w:rPr>
      </w:pPr>
      <w:r w:rsidRPr="00B9009A">
        <w:rPr>
          <w:sz w:val="28"/>
          <w:szCs w:val="28"/>
          <w:lang w:val="uk-UA"/>
        </w:rPr>
        <w:t>Судову систему також можна представити у вигляді піраміди, в основі якої – суди нижчої інстанції, розташовані на території штатів. Вони вирішують справи про найменш серйозні проступки з невеликими сумами позовів. Такі суди можуть мати різні найменування: мирові суди, транспортні суди, поліцейські суди, муніципальні суди і т.д. Деякі з них спеціалізуються у вузькій сфері (наприклад, транспортні суди спеціалізуються у сфері дорожніх правопорушень). Як правило, справи в цих судах розглядаються без участі присяжних, а якщо одна із сторін наполягає на такому розгляді справи, то у випадку відсутності журі присяжних справа може бути передана на розгляд у вищестоящий суд.</w:t>
      </w:r>
    </w:p>
    <w:p w:rsidR="00E37162" w:rsidRPr="00B9009A" w:rsidRDefault="00E37162" w:rsidP="00E37162">
      <w:pPr>
        <w:spacing w:line="276" w:lineRule="auto"/>
        <w:ind w:firstLine="709"/>
        <w:jc w:val="both"/>
        <w:rPr>
          <w:sz w:val="28"/>
          <w:szCs w:val="28"/>
          <w:lang w:val="uk-UA"/>
        </w:rPr>
      </w:pPr>
      <w:r w:rsidRPr="00B9009A">
        <w:rPr>
          <w:sz w:val="28"/>
          <w:szCs w:val="28"/>
          <w:lang w:val="uk-UA"/>
        </w:rPr>
        <w:t>Наступний рівень піраміди складають суди загальної юрисдикції. Вони займаються розглядом справ про серйозні кримінальні злочини: пограбування, зґвалтування, умисне вбивство. Це так звані процесуальні суди, які в різних штатах можуть мати різні найменування (окружні суди, районні суди, старший суд – в Каліфорнії, апеляційний суд – в Нью-Йорку.</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В окремих штатах із великою чи середньою кількістю населення розвинута трьохрівнева </w:t>
      </w:r>
      <w:r>
        <w:rPr>
          <w:sz w:val="28"/>
          <w:szCs w:val="28"/>
          <w:lang w:val="uk-UA"/>
        </w:rPr>
        <w:t xml:space="preserve">Система </w:t>
      </w:r>
      <w:r w:rsidRPr="00B9009A">
        <w:rPr>
          <w:sz w:val="28"/>
          <w:szCs w:val="28"/>
          <w:lang w:val="uk-UA"/>
        </w:rPr>
        <w:t>судів. Проміжна ланка між процесуальними та Верховним судом вирішує більшість апеляцій.</w:t>
      </w:r>
    </w:p>
    <w:p w:rsidR="00E37162" w:rsidRPr="00B9009A" w:rsidRDefault="00E37162" w:rsidP="00E37162">
      <w:pPr>
        <w:spacing w:line="276" w:lineRule="auto"/>
        <w:ind w:firstLine="709"/>
        <w:jc w:val="both"/>
        <w:rPr>
          <w:sz w:val="28"/>
          <w:szCs w:val="28"/>
          <w:lang w:val="uk-UA"/>
        </w:rPr>
      </w:pPr>
      <w:r w:rsidRPr="00B9009A">
        <w:rPr>
          <w:sz w:val="28"/>
          <w:szCs w:val="28"/>
          <w:lang w:val="uk-UA"/>
        </w:rPr>
        <w:t>Федеральні суди також мають трьохрівневу систему. Але тут відсутній нижній рівень для розгляду мілких справ. В штатах нижнім федеральним судом є регіональний (районний) суд – основний федеральний процесуальний суд. Два інших рівня – окружні суди та Верховний суд у своїй діяльності обмежуються розглядом апеляцій.</w:t>
      </w:r>
    </w:p>
    <w:p w:rsidR="00E37162" w:rsidRPr="00B9009A" w:rsidRDefault="00E37162" w:rsidP="00E37162">
      <w:pPr>
        <w:spacing w:line="276" w:lineRule="auto"/>
        <w:ind w:firstLine="709"/>
        <w:jc w:val="both"/>
        <w:rPr>
          <w:sz w:val="28"/>
          <w:szCs w:val="28"/>
          <w:lang w:val="uk-UA"/>
        </w:rPr>
      </w:pPr>
      <w:r w:rsidRPr="00B9009A">
        <w:rPr>
          <w:sz w:val="28"/>
          <w:szCs w:val="28"/>
          <w:lang w:val="uk-UA"/>
        </w:rPr>
        <w:t>Наступний рівень складають апеляційні суди – федеральні окружні суди, кількість яких досягла 11. Судові засідання тут проводяться колегією із трьох суддів. В більшості випадків окружні суди являються останньою інстанцією.</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Очолює судову систему Верховний Суд США. Він може розглядати справи, які вийшли із вищий судів штатів, якщо вони стосуються важливих федеральних питань. В якості суду першої інстанції він має право приймати до розгляду справи, що стосуються доходів штатів, цивільні справи, в яких однією із сторін виступає сам штат, а також спірні питання, які стосуються виборів, крім членів законодавчих зборів штатів. Юрисдикція суду поширюється на випадки, які стосуються високих посадових осіб іноземних країн. </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 xml:space="preserve">Верховний Суд складається із 9 суддів. Конституція не встановлює вимог, які до них пред’являються. Рішення приймаються простою більшістю голосів при наявності кворуму із 6 суддів. </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З 1803 року поправкою до Конституції цей суд наділений повноваженнями конституційного контролю, тобто може вирішувати питання про відповідність Конституції актів Конгресу, Президента та органів влади штатів. </w:t>
      </w:r>
    </w:p>
    <w:p w:rsidR="00E37162" w:rsidRPr="00B9009A" w:rsidRDefault="00E37162" w:rsidP="003431E1">
      <w:pPr>
        <w:spacing w:line="276" w:lineRule="auto"/>
        <w:ind w:left="709"/>
        <w:jc w:val="both"/>
        <w:rPr>
          <w:b/>
          <w:sz w:val="28"/>
          <w:szCs w:val="28"/>
          <w:lang w:val="uk-UA"/>
        </w:rPr>
      </w:pPr>
      <w:r w:rsidRPr="003431E1">
        <w:rPr>
          <w:b/>
          <w:i/>
          <w:sz w:val="28"/>
          <w:szCs w:val="28"/>
          <w:lang w:val="uk-UA"/>
        </w:rPr>
        <w:t>Державний устрій. Місцеве самоврядування</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Конституція закріплює федеративну форму територіального устрою. США складається із 50 штатів та федерального округу Колумбія з особливим статусом, на території якого знаходиться столиця країни – Вашингтон. </w:t>
      </w:r>
    </w:p>
    <w:p w:rsidR="00E37162" w:rsidRPr="00B9009A" w:rsidRDefault="00E37162" w:rsidP="00E37162">
      <w:pPr>
        <w:spacing w:line="276" w:lineRule="auto"/>
        <w:ind w:firstLine="709"/>
        <w:jc w:val="both"/>
        <w:rPr>
          <w:sz w:val="28"/>
          <w:szCs w:val="28"/>
          <w:lang w:val="uk-UA"/>
        </w:rPr>
      </w:pPr>
      <w:r w:rsidRPr="00B9009A">
        <w:rPr>
          <w:sz w:val="28"/>
          <w:szCs w:val="28"/>
          <w:lang w:val="uk-UA"/>
        </w:rPr>
        <w:t>Крім того до складу США входять і асоційовані держави, які мають обрані парламенти та президентів. Закони США мають тут верховенство, як і в штатах, але вони не мають свого представництва в Сенаті, а у Палаті представників є їх делегат з правом лише дорадчого голосу.</w:t>
      </w:r>
    </w:p>
    <w:p w:rsidR="00E37162" w:rsidRPr="00B9009A" w:rsidRDefault="00E37162" w:rsidP="00E37162">
      <w:pPr>
        <w:spacing w:line="276" w:lineRule="auto"/>
        <w:ind w:firstLine="709"/>
        <w:jc w:val="both"/>
        <w:rPr>
          <w:sz w:val="28"/>
          <w:szCs w:val="28"/>
          <w:lang w:val="uk-UA"/>
        </w:rPr>
      </w:pPr>
      <w:r w:rsidRPr="00B9009A">
        <w:rPr>
          <w:sz w:val="28"/>
          <w:szCs w:val="28"/>
          <w:lang w:val="uk-UA"/>
        </w:rPr>
        <w:t>Штати – державні утворення, які не мають суверенітету та права виходу із США. Конституція США має пріоритет над конституціями штатів, які визнають її верховенство.</w:t>
      </w:r>
    </w:p>
    <w:p w:rsidR="00E37162" w:rsidRPr="00B9009A" w:rsidRDefault="00E37162" w:rsidP="00E37162">
      <w:pPr>
        <w:spacing w:line="276" w:lineRule="auto"/>
        <w:ind w:firstLine="709"/>
        <w:jc w:val="both"/>
        <w:rPr>
          <w:sz w:val="28"/>
          <w:szCs w:val="28"/>
          <w:lang w:val="uk-UA"/>
        </w:rPr>
      </w:pPr>
      <w:r w:rsidRPr="00B9009A">
        <w:rPr>
          <w:sz w:val="28"/>
          <w:szCs w:val="28"/>
          <w:lang w:val="uk-UA"/>
        </w:rPr>
        <w:t xml:space="preserve">Крім федерального уряду кожен штат має свій уряд, який очолює обраний населенням губернатор. Законодавчу владу штатів здійснюють легіслатури штатів, судову – Верховний суд та інші суди штатів. </w:t>
      </w:r>
    </w:p>
    <w:p w:rsidR="00E37162" w:rsidRPr="00B9009A" w:rsidRDefault="00E37162" w:rsidP="00E37162">
      <w:pPr>
        <w:spacing w:line="276" w:lineRule="auto"/>
        <w:ind w:firstLine="709"/>
        <w:jc w:val="both"/>
        <w:rPr>
          <w:sz w:val="28"/>
          <w:szCs w:val="28"/>
          <w:lang w:val="uk-UA"/>
        </w:rPr>
      </w:pPr>
      <w:r w:rsidRPr="00B9009A">
        <w:rPr>
          <w:sz w:val="28"/>
          <w:szCs w:val="28"/>
          <w:lang w:val="uk-UA"/>
        </w:rPr>
        <w:t>Конституція США визначила сферу виключної компетенції федерації за межами якої повноваження реалізують штати та їх органи. В межах своїх сфер компетенції штати повністю суверенні (а саме, в прийнятті та виконанні місцевого бюджету, при вирішенні питань громадського порядку, надання соціальних послуг тощо).</w:t>
      </w:r>
    </w:p>
    <w:p w:rsidR="00E37162" w:rsidRPr="00B9009A" w:rsidRDefault="00E37162" w:rsidP="00E37162">
      <w:pPr>
        <w:spacing w:line="276" w:lineRule="auto"/>
        <w:ind w:firstLine="709"/>
        <w:jc w:val="both"/>
        <w:rPr>
          <w:sz w:val="28"/>
          <w:szCs w:val="28"/>
          <w:lang w:val="uk-UA"/>
        </w:rPr>
      </w:pPr>
      <w:r w:rsidRPr="00B9009A">
        <w:rPr>
          <w:sz w:val="28"/>
          <w:szCs w:val="28"/>
          <w:lang w:val="uk-UA"/>
        </w:rPr>
        <w:t>Більшість штатів, крім двох, поділяються на графства. Їх населення обирає ряд посадових осіб, а саме: шерифа, прокурора, казначея, під керівництвом яких працюють муніципальні посадовці.</w:t>
      </w:r>
    </w:p>
    <w:p w:rsidR="00E37162" w:rsidRPr="00B9009A" w:rsidRDefault="00E37162" w:rsidP="00E37162">
      <w:pPr>
        <w:spacing w:line="276" w:lineRule="auto"/>
        <w:ind w:firstLine="709"/>
        <w:jc w:val="both"/>
        <w:rPr>
          <w:sz w:val="28"/>
          <w:szCs w:val="28"/>
          <w:lang w:val="uk-UA"/>
        </w:rPr>
      </w:pPr>
      <w:r w:rsidRPr="00B9009A">
        <w:rPr>
          <w:sz w:val="28"/>
          <w:szCs w:val="28"/>
          <w:lang w:val="uk-UA"/>
        </w:rPr>
        <w:t>Системи місцевого самоврядування у різних штатах різні.</w:t>
      </w:r>
    </w:p>
    <w:p w:rsidR="00E37162" w:rsidRPr="00B9009A" w:rsidRDefault="00E37162" w:rsidP="00E37162">
      <w:pPr>
        <w:spacing w:line="276" w:lineRule="auto"/>
        <w:ind w:firstLine="709"/>
        <w:jc w:val="both"/>
        <w:rPr>
          <w:sz w:val="28"/>
          <w:szCs w:val="28"/>
          <w:lang w:val="uk-UA"/>
        </w:rPr>
      </w:pPr>
      <w:r w:rsidRPr="00B9009A">
        <w:rPr>
          <w:sz w:val="28"/>
          <w:szCs w:val="28"/>
          <w:lang w:val="uk-UA"/>
        </w:rPr>
        <w:t>У більшості міст населення обирає раду, яка в свою чергу обирає мера. Мер не здійснює управління, оскільки управлінською діяльністю займається найманий за контрактом посадовець-менеджер (</w:t>
      </w:r>
      <w:r>
        <w:rPr>
          <w:sz w:val="28"/>
          <w:szCs w:val="28"/>
          <w:lang w:val="uk-UA"/>
        </w:rPr>
        <w:t xml:space="preserve">Система </w:t>
      </w:r>
      <w:r w:rsidRPr="00B9009A">
        <w:rPr>
          <w:sz w:val="28"/>
          <w:szCs w:val="28"/>
          <w:lang w:val="uk-UA"/>
        </w:rPr>
        <w:t>«рада-управляючий»).</w:t>
      </w:r>
    </w:p>
    <w:p w:rsidR="00E37162" w:rsidRPr="00B9009A" w:rsidRDefault="00E37162" w:rsidP="00E37162">
      <w:pPr>
        <w:spacing w:line="276" w:lineRule="auto"/>
        <w:ind w:firstLine="709"/>
        <w:jc w:val="both"/>
        <w:rPr>
          <w:sz w:val="28"/>
          <w:szCs w:val="28"/>
          <w:lang w:val="uk-UA"/>
        </w:rPr>
      </w:pPr>
      <w:r w:rsidRPr="00B9009A">
        <w:rPr>
          <w:sz w:val="28"/>
          <w:szCs w:val="28"/>
          <w:lang w:val="uk-UA"/>
        </w:rPr>
        <w:t>За системою «рада-мер» населення обирає раду та мера, який здійснює управління містом.</w:t>
      </w:r>
    </w:p>
    <w:p w:rsidR="00E37162" w:rsidRPr="00B9009A" w:rsidRDefault="00E37162" w:rsidP="00E37162">
      <w:pPr>
        <w:spacing w:line="276" w:lineRule="auto"/>
        <w:ind w:firstLine="709"/>
        <w:jc w:val="both"/>
        <w:rPr>
          <w:sz w:val="28"/>
          <w:szCs w:val="28"/>
          <w:lang w:val="uk-UA"/>
        </w:rPr>
      </w:pPr>
      <w:r w:rsidRPr="00B9009A">
        <w:rPr>
          <w:sz w:val="28"/>
          <w:szCs w:val="28"/>
          <w:lang w:val="uk-UA"/>
        </w:rPr>
        <w:t>Відповідно до «комісійної системи» населення обирає комісію у складі 3-7 осіб, які виконують функції міської ради та відають окремими галузями управління.</w:t>
      </w:r>
    </w:p>
    <w:p w:rsidR="00E37162" w:rsidRPr="00B9009A" w:rsidRDefault="00E37162" w:rsidP="00E37162">
      <w:pPr>
        <w:spacing w:line="276" w:lineRule="auto"/>
        <w:ind w:firstLine="709"/>
        <w:jc w:val="both"/>
        <w:rPr>
          <w:sz w:val="28"/>
          <w:szCs w:val="28"/>
          <w:lang w:val="uk-UA"/>
        </w:rPr>
      </w:pPr>
      <w:r w:rsidRPr="00B9009A">
        <w:rPr>
          <w:sz w:val="28"/>
          <w:szCs w:val="28"/>
          <w:lang w:val="uk-UA"/>
        </w:rPr>
        <w:lastRenderedPageBreak/>
        <w:t>На місцевому рівні діють установи, які видають ліцензії на заняття різними видами діяльності, приймають кваліфікаційні іспити, установи, які відають школами і т.д. При чому деякі з цих органів діють як легіслатури. Наприклад, Управління харчових продуктів та медикаментів приймає рішення про те, які хімікати можуть додаватися у харчові продукти.</w:t>
      </w:r>
    </w:p>
    <w:p w:rsidR="00E37162" w:rsidRPr="00B9009A" w:rsidRDefault="00E37162" w:rsidP="00E37162">
      <w:pPr>
        <w:spacing w:line="276" w:lineRule="auto"/>
        <w:ind w:firstLine="709"/>
        <w:jc w:val="both"/>
        <w:rPr>
          <w:sz w:val="28"/>
          <w:szCs w:val="28"/>
          <w:lang w:val="uk-UA"/>
        </w:rPr>
      </w:pPr>
      <w:r w:rsidRPr="00B9009A">
        <w:rPr>
          <w:sz w:val="28"/>
          <w:szCs w:val="28"/>
          <w:lang w:val="uk-UA"/>
        </w:rPr>
        <w:t>Саме Конгрес на федеральному рівні видає закони, якими створюються певні установи на місцевому рівні, надає їм певні повноваження. Так само він може і відміняти ці закони.</w:t>
      </w:r>
    </w:p>
    <w:p w:rsidR="00E37162" w:rsidRDefault="00E37162" w:rsidP="00E37162">
      <w:pPr>
        <w:spacing w:line="276" w:lineRule="auto"/>
        <w:ind w:firstLine="709"/>
        <w:jc w:val="both"/>
        <w:rPr>
          <w:sz w:val="28"/>
          <w:szCs w:val="28"/>
          <w:lang w:val="uk-UA"/>
        </w:rPr>
      </w:pPr>
      <w:r w:rsidRPr="00B9009A">
        <w:rPr>
          <w:sz w:val="28"/>
          <w:szCs w:val="28"/>
          <w:lang w:val="uk-UA"/>
        </w:rPr>
        <w:t>Крім конгресу, за адміністративними установами на місцях контроль здійснюють судові органи.</w:t>
      </w:r>
    </w:p>
    <w:p w:rsidR="00BF26D2" w:rsidRPr="00B9009A" w:rsidRDefault="00BF26D2" w:rsidP="00BF26D2">
      <w:pPr>
        <w:spacing w:line="276" w:lineRule="auto"/>
        <w:ind w:firstLine="709"/>
        <w:jc w:val="both"/>
        <w:rPr>
          <w:b/>
          <w:sz w:val="28"/>
          <w:szCs w:val="28"/>
          <w:lang w:val="uk-UA"/>
        </w:rPr>
      </w:pPr>
      <w:r>
        <w:rPr>
          <w:b/>
          <w:sz w:val="28"/>
          <w:szCs w:val="28"/>
          <w:lang w:val="uk-UA"/>
        </w:rPr>
        <w:t>3</w:t>
      </w:r>
      <w:r w:rsidRPr="00B9009A">
        <w:rPr>
          <w:b/>
          <w:sz w:val="28"/>
          <w:szCs w:val="28"/>
          <w:lang w:val="uk-UA"/>
        </w:rPr>
        <w:t>. Конституційні основи</w:t>
      </w:r>
      <w:r>
        <w:rPr>
          <w:b/>
          <w:sz w:val="28"/>
          <w:szCs w:val="28"/>
          <w:lang w:val="uk-UA"/>
        </w:rPr>
        <w:t xml:space="preserve"> британського права </w:t>
      </w:r>
    </w:p>
    <w:p w:rsidR="00BF26D2" w:rsidRPr="00B9009A" w:rsidRDefault="00BF26D2" w:rsidP="00BF26D2">
      <w:pPr>
        <w:spacing w:line="276" w:lineRule="auto"/>
        <w:ind w:firstLine="709"/>
        <w:jc w:val="both"/>
        <w:rPr>
          <w:sz w:val="28"/>
          <w:szCs w:val="28"/>
          <w:lang w:val="uk-UA"/>
        </w:rPr>
      </w:pPr>
      <w:r w:rsidRPr="00B9009A">
        <w:rPr>
          <w:sz w:val="28"/>
          <w:szCs w:val="28"/>
          <w:lang w:val="uk-UA"/>
        </w:rPr>
        <w:t>У Великобританії немає єдиного акту, який діє в якості конституції, але це не означає, що конституція в цій країні відсутня. Специфічний нестандартний характер британської конституції зумовлений умовами історичного (не було яскраво вираженої епохи абсолютизму), правового, філософського та політичного характеру (збереження старих феодальних інститутів, що свідчить про компроміс між старими аристократами і новим дворянством та буржуазією, який було досягнуто у 17 ст.).</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Отже, за формою </w:t>
      </w:r>
      <w:r w:rsidRPr="00B9009A">
        <w:rPr>
          <w:sz w:val="28"/>
          <w:szCs w:val="28"/>
          <w:u w:val="dotted"/>
          <w:lang w:val="uk-UA"/>
        </w:rPr>
        <w:t>конституція</w:t>
      </w:r>
      <w:r w:rsidRPr="00B9009A">
        <w:rPr>
          <w:sz w:val="28"/>
          <w:szCs w:val="28"/>
          <w:lang w:val="uk-UA"/>
        </w:rPr>
        <w:t xml:space="preserve"> має комбінований не</w:t>
      </w:r>
      <w:r>
        <w:rPr>
          <w:sz w:val="28"/>
          <w:szCs w:val="28"/>
          <w:lang w:val="uk-UA"/>
        </w:rPr>
        <w:t>Система</w:t>
      </w:r>
      <w:r w:rsidRPr="00B9009A">
        <w:rPr>
          <w:sz w:val="28"/>
          <w:szCs w:val="28"/>
          <w:lang w:val="uk-UA"/>
        </w:rPr>
        <w:t>тизований характер, складається із двох частин – писаної та неписаної, як і всі галузі права цієї держави. Зовні конституційне законодавство здається не чітким, не визначеним.</w:t>
      </w:r>
    </w:p>
    <w:p w:rsidR="00BF26D2" w:rsidRPr="00B9009A" w:rsidRDefault="00BF26D2" w:rsidP="00BF26D2">
      <w:pPr>
        <w:spacing w:line="276" w:lineRule="auto"/>
        <w:ind w:firstLine="709"/>
        <w:jc w:val="both"/>
        <w:rPr>
          <w:sz w:val="28"/>
          <w:szCs w:val="28"/>
          <w:lang w:val="uk-UA"/>
        </w:rPr>
      </w:pPr>
      <w:r w:rsidRPr="00B9009A">
        <w:rPr>
          <w:sz w:val="28"/>
          <w:szCs w:val="28"/>
          <w:u w:val="single"/>
          <w:lang w:val="uk-UA"/>
        </w:rPr>
        <w:t>Писана частина:</w:t>
      </w:r>
      <w:r w:rsidRPr="00B9009A">
        <w:rPr>
          <w:sz w:val="28"/>
          <w:szCs w:val="28"/>
          <w:lang w:val="uk-UA"/>
        </w:rPr>
        <w:t xml:space="preserve"> </w:t>
      </w:r>
    </w:p>
    <w:p w:rsidR="00BF26D2" w:rsidRPr="00B9009A" w:rsidRDefault="00BF26D2" w:rsidP="00BF26D2">
      <w:pPr>
        <w:numPr>
          <w:ilvl w:val="0"/>
          <w:numId w:val="126"/>
        </w:numPr>
        <w:spacing w:line="276" w:lineRule="auto"/>
        <w:ind w:left="0" w:firstLine="709"/>
        <w:jc w:val="both"/>
        <w:rPr>
          <w:sz w:val="28"/>
          <w:szCs w:val="28"/>
          <w:lang w:val="uk-UA"/>
        </w:rPr>
      </w:pPr>
      <w:r w:rsidRPr="00B9009A">
        <w:rPr>
          <w:sz w:val="28"/>
          <w:szCs w:val="28"/>
          <w:lang w:val="uk-UA"/>
        </w:rPr>
        <w:t xml:space="preserve">Включає статутне право, тобто, прийняті в різні роки та навіть епохи акти Парламенту (закони): Закони про Парламент 1911 і 1949 р.р., Акт про перів 1963 р., Закони про виборче право, про виборчі округи, про надзвичайний стан, 1920, 1964 р.р., про місцеве самоврядування, про громадянство 1981 року, законодавство про судоустрій та ін парламентські акти, яких нараховується біля 4 тис. </w:t>
      </w:r>
    </w:p>
    <w:p w:rsidR="00BF26D2" w:rsidRPr="00B9009A" w:rsidRDefault="00BF26D2" w:rsidP="00BF26D2">
      <w:pPr>
        <w:numPr>
          <w:ilvl w:val="0"/>
          <w:numId w:val="126"/>
        </w:numPr>
        <w:spacing w:line="276" w:lineRule="auto"/>
        <w:ind w:left="0" w:firstLine="709"/>
        <w:jc w:val="both"/>
        <w:rPr>
          <w:sz w:val="28"/>
          <w:szCs w:val="28"/>
          <w:lang w:val="uk-UA"/>
        </w:rPr>
      </w:pPr>
      <w:r w:rsidRPr="00B9009A">
        <w:rPr>
          <w:sz w:val="28"/>
          <w:szCs w:val="28"/>
          <w:lang w:val="uk-UA"/>
        </w:rPr>
        <w:t>Конституційні норми містяться і в законах, в яких норми, які регулюють питання конституційного права становлять лише частину акта (Акт про міністрів корони, 1975 року).</w:t>
      </w:r>
    </w:p>
    <w:p w:rsidR="00BF26D2" w:rsidRPr="00B9009A" w:rsidRDefault="00BF26D2" w:rsidP="00BF26D2">
      <w:pPr>
        <w:numPr>
          <w:ilvl w:val="0"/>
          <w:numId w:val="126"/>
        </w:numPr>
        <w:spacing w:line="276" w:lineRule="auto"/>
        <w:ind w:left="0" w:firstLine="709"/>
        <w:jc w:val="both"/>
        <w:rPr>
          <w:sz w:val="28"/>
          <w:szCs w:val="28"/>
          <w:lang w:val="uk-UA"/>
        </w:rPr>
      </w:pPr>
      <w:r w:rsidRPr="00B9009A">
        <w:rPr>
          <w:sz w:val="28"/>
          <w:szCs w:val="28"/>
          <w:lang w:val="uk-UA"/>
        </w:rPr>
        <w:t>Правові акти, про правовий статус особи: Хабеас корпус акт, 1679 р., Велика хартія вольностей, 1215 р., Петиція про права, 1628 р., Білль про права, 1689 р. Норми цих законів в різні періоди відмінялись, але були інкорпоровані у більш пізні акти (Акт про кримінальне право, 1976 р., Акт про суди, 1974 р.) та пристосовані до реально змінених умов</w:t>
      </w:r>
    </w:p>
    <w:p w:rsidR="00BF26D2" w:rsidRPr="00B9009A" w:rsidRDefault="00BF26D2" w:rsidP="00BF26D2">
      <w:pPr>
        <w:numPr>
          <w:ilvl w:val="0"/>
          <w:numId w:val="126"/>
        </w:numPr>
        <w:spacing w:line="276" w:lineRule="auto"/>
        <w:ind w:left="0" w:firstLine="709"/>
        <w:jc w:val="both"/>
        <w:rPr>
          <w:sz w:val="28"/>
          <w:szCs w:val="28"/>
          <w:lang w:val="uk-UA"/>
        </w:rPr>
      </w:pPr>
      <w:r w:rsidRPr="00B9009A">
        <w:rPr>
          <w:sz w:val="28"/>
          <w:szCs w:val="28"/>
          <w:lang w:val="uk-UA"/>
        </w:rPr>
        <w:t>Конституційні норми знаходяться і в актах делегованого законодавства, які відносяться до урядової правотворчості.</w:t>
      </w:r>
    </w:p>
    <w:p w:rsidR="00BF26D2" w:rsidRPr="00B9009A" w:rsidRDefault="00BF26D2" w:rsidP="00BF26D2">
      <w:pPr>
        <w:spacing w:line="276" w:lineRule="auto"/>
        <w:ind w:firstLine="709"/>
        <w:jc w:val="both"/>
        <w:rPr>
          <w:sz w:val="28"/>
          <w:szCs w:val="28"/>
          <w:u w:val="single"/>
          <w:lang w:val="uk-UA"/>
        </w:rPr>
      </w:pPr>
      <w:r w:rsidRPr="00B9009A">
        <w:rPr>
          <w:sz w:val="28"/>
          <w:szCs w:val="28"/>
          <w:u w:val="single"/>
          <w:lang w:val="uk-UA"/>
        </w:rPr>
        <w:lastRenderedPageBreak/>
        <w:t>Неписана частина:</w:t>
      </w:r>
    </w:p>
    <w:p w:rsidR="00BF26D2" w:rsidRPr="00B9009A" w:rsidRDefault="00BF26D2" w:rsidP="00BF26D2">
      <w:pPr>
        <w:numPr>
          <w:ilvl w:val="0"/>
          <w:numId w:val="126"/>
        </w:numPr>
        <w:spacing w:line="276" w:lineRule="auto"/>
        <w:ind w:left="0" w:firstLine="709"/>
        <w:jc w:val="both"/>
        <w:rPr>
          <w:sz w:val="28"/>
          <w:szCs w:val="28"/>
          <w:lang w:val="uk-UA"/>
        </w:rPr>
      </w:pPr>
      <w:r w:rsidRPr="00B9009A">
        <w:rPr>
          <w:sz w:val="28"/>
          <w:szCs w:val="28"/>
          <w:lang w:val="uk-UA"/>
        </w:rPr>
        <w:t xml:space="preserve">Важливою її складовою є конституційні угоди, юридично не зафіксовані, але, які регулюють питання державного життя (норми звичаєвого права). Звичаї являють собою складені на практиці правила, які регулюють питання взаємовідносин з урядом, Кабінетом міністрів, органів державної влади між собою. </w:t>
      </w:r>
    </w:p>
    <w:p w:rsidR="00BF26D2" w:rsidRPr="00B9009A" w:rsidRDefault="00BF26D2" w:rsidP="00BF26D2">
      <w:pPr>
        <w:numPr>
          <w:ilvl w:val="0"/>
          <w:numId w:val="127"/>
        </w:numPr>
        <w:spacing w:line="276" w:lineRule="auto"/>
        <w:ind w:left="0" w:firstLine="709"/>
        <w:jc w:val="both"/>
        <w:rPr>
          <w:sz w:val="28"/>
          <w:szCs w:val="28"/>
          <w:lang w:val="uk-UA"/>
        </w:rPr>
      </w:pPr>
      <w:r w:rsidRPr="00B9009A">
        <w:rPr>
          <w:sz w:val="28"/>
          <w:szCs w:val="28"/>
          <w:lang w:val="uk-UA"/>
        </w:rPr>
        <w:t>Так, королева має право відмовити у санкції акту, прийнятого Парламентом і повинна його санкціонувати, якщо проти цього не заперечує її уряд.</w:t>
      </w:r>
    </w:p>
    <w:p w:rsidR="00BF26D2" w:rsidRPr="00B9009A" w:rsidRDefault="00BF26D2" w:rsidP="00BF26D2">
      <w:pPr>
        <w:numPr>
          <w:ilvl w:val="0"/>
          <w:numId w:val="127"/>
        </w:numPr>
        <w:spacing w:line="276" w:lineRule="auto"/>
        <w:ind w:left="0" w:firstLine="709"/>
        <w:jc w:val="both"/>
        <w:rPr>
          <w:sz w:val="28"/>
          <w:szCs w:val="28"/>
          <w:lang w:val="uk-UA"/>
        </w:rPr>
      </w:pPr>
      <w:r w:rsidRPr="00B9009A">
        <w:rPr>
          <w:sz w:val="28"/>
          <w:szCs w:val="28"/>
          <w:lang w:val="uk-UA"/>
        </w:rPr>
        <w:t>Королева призначає прем’єр-міністром лідера партії, яка отримала більшість голосів на виборах у Парламент.</w:t>
      </w:r>
    </w:p>
    <w:p w:rsidR="00BF26D2" w:rsidRPr="00B9009A" w:rsidRDefault="00BF26D2" w:rsidP="00BF26D2">
      <w:pPr>
        <w:numPr>
          <w:ilvl w:val="0"/>
          <w:numId w:val="127"/>
        </w:numPr>
        <w:spacing w:line="276" w:lineRule="auto"/>
        <w:ind w:left="0" w:firstLine="709"/>
        <w:jc w:val="both"/>
        <w:rPr>
          <w:sz w:val="28"/>
          <w:szCs w:val="28"/>
          <w:lang w:val="uk-UA"/>
        </w:rPr>
      </w:pPr>
      <w:r w:rsidRPr="00B9009A">
        <w:rPr>
          <w:sz w:val="28"/>
          <w:szCs w:val="28"/>
          <w:lang w:val="uk-UA"/>
        </w:rPr>
        <w:t>Прем’єр-міністр повинен бути членом Палати Общин.</w:t>
      </w:r>
    </w:p>
    <w:p w:rsidR="00BF26D2" w:rsidRPr="00B9009A" w:rsidRDefault="00BF26D2" w:rsidP="00BF26D2">
      <w:pPr>
        <w:numPr>
          <w:ilvl w:val="0"/>
          <w:numId w:val="127"/>
        </w:numPr>
        <w:spacing w:line="276" w:lineRule="auto"/>
        <w:ind w:left="0" w:firstLine="709"/>
        <w:jc w:val="both"/>
        <w:rPr>
          <w:sz w:val="28"/>
          <w:szCs w:val="28"/>
          <w:lang w:val="uk-UA"/>
        </w:rPr>
      </w:pPr>
      <w:r w:rsidRPr="00B9009A">
        <w:rPr>
          <w:sz w:val="28"/>
          <w:szCs w:val="28"/>
          <w:lang w:val="uk-UA"/>
        </w:rPr>
        <w:t>Уряд повинен мати довіру Палати общин, при відсутності довіри при обговоренні основних питань політики уряд повинен піти у відставку чи порекомендувати королеві розпустити Парламент.</w:t>
      </w:r>
    </w:p>
    <w:p w:rsidR="00BF26D2" w:rsidRPr="00B9009A" w:rsidRDefault="00BF26D2" w:rsidP="00BF26D2">
      <w:pPr>
        <w:numPr>
          <w:ilvl w:val="0"/>
          <w:numId w:val="126"/>
        </w:numPr>
        <w:spacing w:line="276" w:lineRule="auto"/>
        <w:ind w:left="0" w:firstLine="709"/>
        <w:jc w:val="both"/>
        <w:rPr>
          <w:sz w:val="28"/>
          <w:szCs w:val="28"/>
          <w:lang w:val="uk-UA"/>
        </w:rPr>
      </w:pPr>
      <w:r w:rsidRPr="00B9009A">
        <w:rPr>
          <w:sz w:val="28"/>
          <w:szCs w:val="28"/>
          <w:lang w:val="uk-UA"/>
        </w:rPr>
        <w:t>Судові прецеденти – рішення вищих судів з конкретних справ, які мають юридично обов’язковий характер для інших судів. Мова йде про судові прецеденти, які носять конституційний характер та які є зафіксовані, тобто мають писану форму, а відносяться до неписаної частини конституції тому, що «писаним» є закон, який формально прийнятий Парламентом. Судових прецедентів багато, найбільше значення мають рішення вищих судових інстанцій, особливо Палати Лордів, яка є верховною судовою інстанцією країни і її рішення є обов’язковими для всіх судів</w:t>
      </w:r>
    </w:p>
    <w:p w:rsidR="00BF26D2" w:rsidRPr="00B9009A" w:rsidRDefault="00BF26D2" w:rsidP="00BF26D2">
      <w:pPr>
        <w:spacing w:line="276" w:lineRule="auto"/>
        <w:ind w:firstLine="709"/>
        <w:jc w:val="both"/>
        <w:rPr>
          <w:sz w:val="28"/>
          <w:szCs w:val="28"/>
          <w:lang w:val="uk-UA"/>
        </w:rPr>
      </w:pPr>
      <w:r w:rsidRPr="00B9009A">
        <w:rPr>
          <w:sz w:val="28"/>
          <w:szCs w:val="28"/>
          <w:u w:val="dotted"/>
          <w:lang w:val="uk-UA"/>
        </w:rPr>
        <w:t>До судових прецедентів, які є джерелами конституційного права відносять</w:t>
      </w:r>
      <w:r w:rsidRPr="00B9009A">
        <w:rPr>
          <w:sz w:val="28"/>
          <w:szCs w:val="28"/>
          <w:lang w:val="uk-UA"/>
        </w:rPr>
        <w:t>:</w:t>
      </w:r>
    </w:p>
    <w:p w:rsidR="00BF26D2" w:rsidRPr="00B9009A" w:rsidRDefault="00BF26D2" w:rsidP="00BF26D2">
      <w:pPr>
        <w:numPr>
          <w:ilvl w:val="1"/>
          <w:numId w:val="126"/>
        </w:numPr>
        <w:spacing w:line="276" w:lineRule="auto"/>
        <w:ind w:left="0" w:firstLine="709"/>
        <w:jc w:val="both"/>
        <w:rPr>
          <w:sz w:val="28"/>
          <w:szCs w:val="28"/>
          <w:lang w:val="uk-UA"/>
        </w:rPr>
      </w:pPr>
      <w:r w:rsidRPr="00B9009A">
        <w:rPr>
          <w:sz w:val="28"/>
          <w:szCs w:val="28"/>
          <w:lang w:val="uk-UA"/>
        </w:rPr>
        <w:t>судові прецеденти, які визначають межі здійснення прав і свобод людини, засоби їх судового захисту та ін.</w:t>
      </w:r>
    </w:p>
    <w:p w:rsidR="00BF26D2" w:rsidRPr="00B9009A" w:rsidRDefault="00BF26D2" w:rsidP="00BF26D2">
      <w:pPr>
        <w:numPr>
          <w:ilvl w:val="1"/>
          <w:numId w:val="126"/>
        </w:numPr>
        <w:spacing w:line="276" w:lineRule="auto"/>
        <w:ind w:left="0" w:firstLine="709"/>
        <w:jc w:val="both"/>
        <w:rPr>
          <w:sz w:val="28"/>
          <w:szCs w:val="28"/>
          <w:lang w:val="uk-UA"/>
        </w:rPr>
      </w:pPr>
      <w:r w:rsidRPr="00B9009A">
        <w:rPr>
          <w:sz w:val="28"/>
          <w:szCs w:val="28"/>
          <w:lang w:val="uk-UA"/>
        </w:rPr>
        <w:t>Норми, які встановлюють основи судочинства.</w:t>
      </w:r>
    </w:p>
    <w:p w:rsidR="00BF26D2" w:rsidRPr="00B9009A" w:rsidRDefault="00BF26D2" w:rsidP="00BF26D2">
      <w:pPr>
        <w:numPr>
          <w:ilvl w:val="1"/>
          <w:numId w:val="126"/>
        </w:numPr>
        <w:spacing w:line="276" w:lineRule="auto"/>
        <w:ind w:left="0" w:firstLine="709"/>
        <w:jc w:val="both"/>
        <w:rPr>
          <w:sz w:val="28"/>
          <w:szCs w:val="28"/>
          <w:lang w:val="uk-UA"/>
        </w:rPr>
      </w:pPr>
      <w:r w:rsidRPr="00B9009A">
        <w:rPr>
          <w:sz w:val="28"/>
          <w:szCs w:val="28"/>
          <w:lang w:val="uk-UA"/>
        </w:rPr>
        <w:t>Норми, які визначають межі повноважень уряду, окремі сторони взаємовідносин уряду та парламенту та ін.</w:t>
      </w:r>
    </w:p>
    <w:p w:rsidR="00BF26D2" w:rsidRPr="00B9009A" w:rsidRDefault="00BF26D2" w:rsidP="00BF26D2">
      <w:pPr>
        <w:numPr>
          <w:ilvl w:val="0"/>
          <w:numId w:val="126"/>
        </w:numPr>
        <w:spacing w:line="276" w:lineRule="auto"/>
        <w:ind w:left="0" w:firstLine="709"/>
        <w:jc w:val="both"/>
        <w:rPr>
          <w:sz w:val="28"/>
          <w:szCs w:val="28"/>
          <w:lang w:val="uk-UA"/>
        </w:rPr>
      </w:pPr>
      <w:r w:rsidRPr="00B9009A">
        <w:rPr>
          <w:sz w:val="28"/>
          <w:szCs w:val="28"/>
          <w:lang w:val="uk-UA"/>
        </w:rPr>
        <w:t>Регламенти палат Парламенту та «правила спікера» - керівника нижньої палати, які є актами тлумачення перших, а також правила парламентської процедури, пов’язані із функціонуванням двопартійної системи.</w:t>
      </w:r>
    </w:p>
    <w:p w:rsidR="00BF26D2" w:rsidRPr="00B9009A" w:rsidRDefault="00BF26D2" w:rsidP="00BF26D2">
      <w:pPr>
        <w:numPr>
          <w:ilvl w:val="0"/>
          <w:numId w:val="126"/>
        </w:numPr>
        <w:spacing w:line="276" w:lineRule="auto"/>
        <w:ind w:left="0" w:firstLine="709"/>
        <w:jc w:val="both"/>
        <w:rPr>
          <w:sz w:val="28"/>
          <w:szCs w:val="28"/>
          <w:lang w:val="uk-UA"/>
        </w:rPr>
      </w:pPr>
      <w:r w:rsidRPr="00B9009A">
        <w:rPr>
          <w:sz w:val="28"/>
          <w:szCs w:val="28"/>
          <w:lang w:val="uk-UA"/>
        </w:rPr>
        <w:t xml:space="preserve">Праці вчених-юристів, які вміщують необхідні узагальнення та аналіз писаних та неписаних норм конституції. Хоча думка вчених і немає сили закону, та при відсутності інших норм судді звертаються до принципів, сформульованих в наукових працях. Зокрема праці таких відомих </w:t>
      </w:r>
      <w:r w:rsidRPr="00B9009A">
        <w:rPr>
          <w:sz w:val="28"/>
          <w:szCs w:val="28"/>
          <w:lang w:val="uk-UA"/>
        </w:rPr>
        <w:lastRenderedPageBreak/>
        <w:t>британських вчених, Дж. Локка, І.Бентама, А.В.Дайсі та ін. значною мірою вплинули на розвиток британської конституції.</w:t>
      </w:r>
    </w:p>
    <w:p w:rsidR="00BF26D2" w:rsidRPr="00B9009A" w:rsidRDefault="00BF26D2" w:rsidP="00BF26D2">
      <w:pPr>
        <w:spacing w:line="276" w:lineRule="auto"/>
        <w:ind w:firstLine="709"/>
        <w:jc w:val="both"/>
        <w:rPr>
          <w:sz w:val="28"/>
          <w:szCs w:val="28"/>
          <w:lang w:val="uk-UA"/>
        </w:rPr>
      </w:pPr>
      <w:r w:rsidRPr="00B9009A">
        <w:rPr>
          <w:sz w:val="28"/>
          <w:szCs w:val="28"/>
          <w:lang w:val="uk-UA"/>
        </w:rPr>
        <w:tab/>
      </w:r>
      <w:r w:rsidRPr="00B9009A">
        <w:rPr>
          <w:sz w:val="28"/>
          <w:szCs w:val="28"/>
          <w:u w:val="dotted"/>
          <w:lang w:val="uk-UA"/>
        </w:rPr>
        <w:t>Особливості британської конституції:</w:t>
      </w:r>
      <w:r w:rsidRPr="00B9009A">
        <w:rPr>
          <w:sz w:val="28"/>
          <w:szCs w:val="28"/>
          <w:lang w:val="uk-UA"/>
        </w:rPr>
        <w:t xml:space="preserve"> </w:t>
      </w:r>
    </w:p>
    <w:p w:rsidR="00BF26D2" w:rsidRPr="00B9009A" w:rsidRDefault="00BF26D2" w:rsidP="00BF26D2">
      <w:pPr>
        <w:numPr>
          <w:ilvl w:val="2"/>
          <w:numId w:val="126"/>
        </w:numPr>
        <w:spacing w:line="276" w:lineRule="auto"/>
        <w:ind w:left="0" w:firstLine="709"/>
        <w:jc w:val="both"/>
        <w:rPr>
          <w:sz w:val="28"/>
          <w:szCs w:val="28"/>
          <w:lang w:val="uk-UA"/>
        </w:rPr>
      </w:pPr>
      <w:r w:rsidRPr="00B9009A">
        <w:rPr>
          <w:sz w:val="28"/>
          <w:szCs w:val="28"/>
          <w:lang w:val="uk-UA"/>
        </w:rPr>
        <w:t>За юридичною силою вона не відрізняється від звичайного законодавства, її сутність визначається принципом верховенства Парламенту, повноваження якого номінально не обмежені ніякими законодавчими актами.</w:t>
      </w:r>
    </w:p>
    <w:p w:rsidR="00BF26D2" w:rsidRPr="00B9009A" w:rsidRDefault="00BF26D2" w:rsidP="00BF26D2">
      <w:pPr>
        <w:numPr>
          <w:ilvl w:val="2"/>
          <w:numId w:val="126"/>
        </w:numPr>
        <w:spacing w:line="276" w:lineRule="auto"/>
        <w:ind w:left="0" w:firstLine="709"/>
        <w:jc w:val="both"/>
        <w:rPr>
          <w:sz w:val="28"/>
          <w:szCs w:val="28"/>
          <w:lang w:val="uk-UA"/>
        </w:rPr>
      </w:pPr>
      <w:r w:rsidRPr="00B9009A">
        <w:rPr>
          <w:sz w:val="28"/>
          <w:szCs w:val="28"/>
          <w:lang w:val="uk-UA"/>
        </w:rPr>
        <w:t>Відсутній який-небудь особливий порядок прийняття, зміни та скасування компонентів, які складають складову частину конституції, тобто вона відноситься до числа гнучких конституцій, так як може бути змінена із дотриманням звичайної процедури в Парламенті чи в умовах звичайного судочинства.</w:t>
      </w:r>
    </w:p>
    <w:p w:rsidR="00BF26D2" w:rsidRPr="00B9009A" w:rsidRDefault="00BF26D2" w:rsidP="00BF26D2">
      <w:pPr>
        <w:numPr>
          <w:ilvl w:val="2"/>
          <w:numId w:val="126"/>
        </w:numPr>
        <w:spacing w:line="276" w:lineRule="auto"/>
        <w:ind w:left="0" w:firstLine="709"/>
        <w:jc w:val="both"/>
        <w:rPr>
          <w:sz w:val="28"/>
          <w:szCs w:val="28"/>
          <w:lang w:val="uk-UA"/>
        </w:rPr>
      </w:pPr>
      <w:r w:rsidRPr="00B9009A">
        <w:rPr>
          <w:sz w:val="28"/>
          <w:szCs w:val="28"/>
          <w:lang w:val="uk-UA"/>
        </w:rPr>
        <w:t>Відсутність органів конституційного контролю, оскільки не можна порівнюючи акти, які одинакові за юридичною силу, визначати, який акт має перевагу та встановити, чи акт, який видається відповідає конституційним угодам, які ніде не зафіксовані. Тобто  ієрархія в актах, які видаються парламентом, відсутня.</w:t>
      </w:r>
    </w:p>
    <w:p w:rsidR="00BF26D2" w:rsidRPr="00B9009A" w:rsidRDefault="00BF26D2" w:rsidP="00BF26D2">
      <w:pPr>
        <w:numPr>
          <w:ilvl w:val="2"/>
          <w:numId w:val="126"/>
        </w:numPr>
        <w:spacing w:line="276" w:lineRule="auto"/>
        <w:ind w:left="0" w:firstLine="709"/>
        <w:jc w:val="both"/>
        <w:rPr>
          <w:sz w:val="28"/>
          <w:szCs w:val="28"/>
          <w:lang w:val="uk-UA"/>
        </w:rPr>
      </w:pPr>
      <w:r w:rsidRPr="00B9009A">
        <w:rPr>
          <w:sz w:val="28"/>
          <w:szCs w:val="28"/>
          <w:lang w:val="uk-UA"/>
        </w:rPr>
        <w:t>Характер конституції обумовлює і те, що в якості джерела конституційного права визнаються і праці вчених-юристів, які вміщують необхідні узагальнення та аналіз писаних та неписаних норм конституції.</w:t>
      </w:r>
    </w:p>
    <w:p w:rsidR="00BF26D2" w:rsidRPr="003431E1" w:rsidRDefault="00BF26D2" w:rsidP="00BF26D2">
      <w:pPr>
        <w:spacing w:line="276" w:lineRule="auto"/>
        <w:ind w:firstLine="709"/>
        <w:jc w:val="both"/>
        <w:rPr>
          <w:b/>
          <w:i/>
          <w:sz w:val="28"/>
          <w:szCs w:val="28"/>
          <w:lang w:val="uk-UA"/>
        </w:rPr>
      </w:pPr>
      <w:r w:rsidRPr="003431E1">
        <w:rPr>
          <w:b/>
          <w:i/>
          <w:sz w:val="28"/>
          <w:szCs w:val="28"/>
          <w:lang w:val="uk-UA"/>
        </w:rPr>
        <w:t>Конституційно-правовий статус людини і громадянина</w:t>
      </w:r>
    </w:p>
    <w:p w:rsidR="00BF26D2" w:rsidRPr="00B9009A" w:rsidRDefault="00BF26D2" w:rsidP="00BF26D2">
      <w:pPr>
        <w:spacing w:line="276" w:lineRule="auto"/>
        <w:ind w:firstLine="709"/>
        <w:jc w:val="both"/>
        <w:rPr>
          <w:sz w:val="28"/>
          <w:szCs w:val="28"/>
          <w:lang w:val="uk-UA"/>
        </w:rPr>
      </w:pPr>
      <w:r w:rsidRPr="00B9009A">
        <w:rPr>
          <w:sz w:val="28"/>
          <w:szCs w:val="28"/>
          <w:lang w:val="uk-UA"/>
        </w:rPr>
        <w:t>На практиці права британців регламентуються як статутним правом Велика Хартія Вольностей, 1215 р., Білль про права, 1689 р., Акт про права людини, 1998 р. тощо, так і прецедент ним правом та конституційними угодами.</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 Не існує загальновизнаної класифікації прав та свобод на конституційні та галузеві. Насамперед усі права людини і громадянина є галузевими правами, які обмежуються державою та базуються на основі принципу «кожний може робити те, що не заборонено законом».</w:t>
      </w:r>
    </w:p>
    <w:p w:rsidR="00BF26D2" w:rsidRPr="00B9009A" w:rsidRDefault="00BF26D2" w:rsidP="00BF26D2">
      <w:pPr>
        <w:spacing w:line="276" w:lineRule="auto"/>
        <w:ind w:firstLine="709"/>
        <w:jc w:val="both"/>
        <w:rPr>
          <w:sz w:val="28"/>
          <w:szCs w:val="28"/>
          <w:lang w:val="uk-UA"/>
        </w:rPr>
      </w:pPr>
      <w:r w:rsidRPr="00B9009A">
        <w:rPr>
          <w:sz w:val="28"/>
          <w:szCs w:val="28"/>
          <w:lang w:val="uk-UA"/>
        </w:rPr>
        <w:t>На сучасному етапі розвиток інституту прав людини проходить під впливом національної специфіки різних сер британського суспільства та міжнародного права в сфері захисту прав людини. Довгий час навіть після ратифікації у 1951 році Європейської конвенції про захист прав людини та основних свобод, 1950 року на території цієї держави не визнавалася обов’язкова юрисдикція Європейського суду з прав людини та право на подачу індивідуальної скарги до цього суду. Така ситуація існувала аж до запровадження в дію Акту про права людини у 2000 році, який, на думку вчених, уперше закріпив права людини у чітких та визначених термінах.</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До середини 20 ст. в основу регламентації питань громадянства була покладена доктрина загального права про вірно підданство. </w:t>
      </w:r>
    </w:p>
    <w:p w:rsidR="00BF26D2" w:rsidRPr="00B9009A" w:rsidRDefault="00BF26D2" w:rsidP="00BF26D2">
      <w:pPr>
        <w:spacing w:line="276" w:lineRule="auto"/>
        <w:ind w:firstLine="709"/>
        <w:jc w:val="both"/>
        <w:rPr>
          <w:sz w:val="28"/>
          <w:szCs w:val="28"/>
          <w:lang w:val="uk-UA"/>
        </w:rPr>
      </w:pPr>
      <w:r w:rsidRPr="00B9009A">
        <w:rPr>
          <w:sz w:val="28"/>
          <w:szCs w:val="28"/>
          <w:lang w:val="uk-UA"/>
        </w:rPr>
        <w:lastRenderedPageBreak/>
        <w:t xml:space="preserve">На сучасному етапі питання громадянства регламентуються в Акті про громадянство 1981 року. </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Відповідно до цього акту </w:t>
      </w:r>
      <w:r w:rsidRPr="00B9009A">
        <w:rPr>
          <w:sz w:val="28"/>
          <w:szCs w:val="28"/>
          <w:u w:val="dotted"/>
          <w:lang w:val="uk-UA"/>
        </w:rPr>
        <w:t xml:space="preserve">громадянами Великобританії </w:t>
      </w:r>
      <w:r w:rsidRPr="00B9009A">
        <w:rPr>
          <w:sz w:val="28"/>
          <w:szCs w:val="28"/>
          <w:lang w:val="uk-UA"/>
        </w:rPr>
        <w:t xml:space="preserve">є: 1) громадяни Об’єднаного королівства Великобританії та 2) громадяни британських залежних територій. </w:t>
      </w:r>
    </w:p>
    <w:p w:rsidR="00BF26D2" w:rsidRPr="00B9009A" w:rsidRDefault="00BF26D2" w:rsidP="00BF26D2">
      <w:pPr>
        <w:spacing w:line="276" w:lineRule="auto"/>
        <w:ind w:firstLine="709"/>
        <w:jc w:val="both"/>
        <w:rPr>
          <w:sz w:val="28"/>
          <w:szCs w:val="28"/>
          <w:lang w:val="uk-UA"/>
        </w:rPr>
      </w:pPr>
      <w:r w:rsidRPr="00B9009A">
        <w:rPr>
          <w:sz w:val="28"/>
          <w:szCs w:val="28"/>
          <w:lang w:val="uk-UA"/>
        </w:rPr>
        <w:t>Громадянами Великобританії є особи, народжені в Королівстві від громадян Великобританії чи осіб, які постійно проживають на її території; а так само народжена за межами королівства, але хоча б від одного з батьків – громадян Великобританії.</w:t>
      </w:r>
    </w:p>
    <w:p w:rsidR="00BF26D2" w:rsidRPr="00B9009A" w:rsidRDefault="00BF26D2" w:rsidP="00BF26D2">
      <w:pPr>
        <w:spacing w:line="276" w:lineRule="auto"/>
        <w:ind w:firstLine="709"/>
        <w:jc w:val="both"/>
        <w:rPr>
          <w:sz w:val="28"/>
          <w:szCs w:val="28"/>
          <w:lang w:val="uk-UA"/>
        </w:rPr>
      </w:pPr>
      <w:r w:rsidRPr="00B9009A">
        <w:rPr>
          <w:sz w:val="28"/>
          <w:szCs w:val="28"/>
          <w:lang w:val="uk-UA"/>
        </w:rPr>
        <w:t>Особа, яка народилася у Великобританії, але не є її громадянином може бути зареєстрована як громадянин Великобританії, якщо в період неповноліття особи її батько чи мати стають громадянами Великобританії або влаштовуються на постійне місце проживання у Великобританії; або якщо встановлено, що ця особа протягом перших десяти років свого життя число днів, протягом яких вона була відсутня у державі не перевищує 90 днів кожного року.</w:t>
      </w:r>
    </w:p>
    <w:p w:rsidR="00BF26D2" w:rsidRPr="00B9009A" w:rsidRDefault="00BF26D2" w:rsidP="00BF26D2">
      <w:pPr>
        <w:spacing w:line="276" w:lineRule="auto"/>
        <w:ind w:firstLine="709"/>
        <w:jc w:val="both"/>
        <w:rPr>
          <w:b/>
          <w:sz w:val="28"/>
          <w:szCs w:val="28"/>
          <w:lang w:val="uk-UA"/>
        </w:rPr>
      </w:pPr>
      <w:r>
        <w:rPr>
          <w:b/>
          <w:sz w:val="28"/>
          <w:szCs w:val="28"/>
          <w:lang w:val="uk-UA"/>
        </w:rPr>
        <w:t>4</w:t>
      </w:r>
      <w:r w:rsidRPr="00B9009A">
        <w:rPr>
          <w:b/>
          <w:sz w:val="28"/>
          <w:szCs w:val="28"/>
          <w:lang w:val="uk-UA"/>
        </w:rPr>
        <w:t xml:space="preserve">. Партійна </w:t>
      </w:r>
      <w:r>
        <w:rPr>
          <w:b/>
          <w:sz w:val="28"/>
          <w:szCs w:val="28"/>
          <w:lang w:val="uk-UA"/>
        </w:rPr>
        <w:t>Система</w:t>
      </w:r>
      <w:r w:rsidRPr="00B9009A">
        <w:rPr>
          <w:b/>
          <w:sz w:val="28"/>
          <w:szCs w:val="28"/>
          <w:lang w:val="uk-UA"/>
        </w:rPr>
        <w:t>.</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У Великобританії двопартійна політична </w:t>
      </w:r>
      <w:r>
        <w:rPr>
          <w:sz w:val="28"/>
          <w:szCs w:val="28"/>
          <w:lang w:val="uk-UA"/>
        </w:rPr>
        <w:t>Система</w:t>
      </w:r>
      <w:r w:rsidRPr="00B9009A">
        <w:rPr>
          <w:sz w:val="28"/>
          <w:szCs w:val="28"/>
          <w:lang w:val="uk-UA"/>
        </w:rPr>
        <w:t xml:space="preserve">, в якій діє дві політичні партії – </w:t>
      </w:r>
      <w:r w:rsidRPr="00B9009A">
        <w:rPr>
          <w:sz w:val="28"/>
          <w:szCs w:val="28"/>
          <w:u w:val="single"/>
          <w:lang w:val="uk-UA"/>
        </w:rPr>
        <w:t>консервативна</w:t>
      </w:r>
      <w:r w:rsidRPr="00B9009A">
        <w:rPr>
          <w:sz w:val="28"/>
          <w:szCs w:val="28"/>
          <w:lang w:val="uk-UA"/>
        </w:rPr>
        <w:t xml:space="preserve"> та </w:t>
      </w:r>
      <w:r w:rsidRPr="00B9009A">
        <w:rPr>
          <w:sz w:val="28"/>
          <w:szCs w:val="28"/>
          <w:u w:val="single"/>
          <w:lang w:val="uk-UA"/>
        </w:rPr>
        <w:t>лейбористська</w:t>
      </w:r>
      <w:r w:rsidRPr="00B9009A">
        <w:rPr>
          <w:sz w:val="28"/>
          <w:szCs w:val="28"/>
          <w:lang w:val="uk-UA"/>
        </w:rPr>
        <w:t>, яка зайняла місце лібералів.</w:t>
      </w:r>
    </w:p>
    <w:p w:rsidR="00BF26D2" w:rsidRPr="00B9009A" w:rsidRDefault="00BF26D2" w:rsidP="00BF26D2">
      <w:pPr>
        <w:spacing w:line="276" w:lineRule="auto"/>
        <w:ind w:firstLine="709"/>
        <w:jc w:val="both"/>
        <w:rPr>
          <w:sz w:val="28"/>
          <w:szCs w:val="28"/>
          <w:lang w:val="uk-UA"/>
        </w:rPr>
      </w:pPr>
      <w:r w:rsidRPr="00B9009A">
        <w:rPr>
          <w:sz w:val="28"/>
          <w:szCs w:val="28"/>
          <w:lang w:val="uk-UA"/>
        </w:rPr>
        <w:t>В Парламенті немає фракцій, офіційно визнано поділ Парламенту на «Уряд ЇЇ Величності» та «Опозицію ЇЇ Величності». Відповідно до Закону 1937 року про міністрів Корони лідером офіційної опозиції є лідер найкрупнішої за кількістю місць у нижній палаті опозиційної партії; цим же законом вперше встановлено державне грошове утримання лідера опозиції, а пізніше таке утримання було призначено й іншим керівним особам опозиційної партії у двох палатах. Інші політичні партії, представлені в Парламенті, не мають офіційного статусу опозиції та відповідних прав.</w:t>
      </w:r>
    </w:p>
    <w:p w:rsidR="00BF26D2" w:rsidRPr="00B9009A" w:rsidRDefault="00BF26D2" w:rsidP="00BF26D2">
      <w:pPr>
        <w:spacing w:line="276" w:lineRule="auto"/>
        <w:ind w:firstLine="709"/>
        <w:jc w:val="both"/>
        <w:rPr>
          <w:sz w:val="28"/>
          <w:szCs w:val="28"/>
          <w:lang w:val="uk-UA"/>
        </w:rPr>
      </w:pPr>
      <w:r w:rsidRPr="00B9009A">
        <w:rPr>
          <w:sz w:val="28"/>
          <w:szCs w:val="28"/>
          <w:u w:val="dotted"/>
          <w:lang w:val="uk-UA"/>
        </w:rPr>
        <w:t>Структуру консервативної партії складають</w:t>
      </w:r>
      <w:r w:rsidRPr="00B9009A">
        <w:rPr>
          <w:sz w:val="28"/>
          <w:szCs w:val="28"/>
          <w:lang w:val="uk-UA"/>
        </w:rPr>
        <w:t xml:space="preserve">: 1) парламентська частина (відіграє керівну роль), яку очолює лідер партії, при ньому діє центральний апарат, як дорадчий орган і він призначає членів Центрального бюро, які працюють під контролем лідера;  2) місцеві асоціації у виборчих округах; 3) щорічна партійна конференція.   </w:t>
      </w:r>
    </w:p>
    <w:p w:rsidR="00BF26D2" w:rsidRPr="00B9009A" w:rsidRDefault="00BF26D2" w:rsidP="00BF26D2">
      <w:pPr>
        <w:spacing w:line="276" w:lineRule="auto"/>
        <w:ind w:firstLine="709"/>
        <w:jc w:val="both"/>
        <w:rPr>
          <w:sz w:val="28"/>
          <w:szCs w:val="28"/>
          <w:lang w:val="uk-UA"/>
        </w:rPr>
      </w:pPr>
      <w:r w:rsidRPr="00B9009A">
        <w:rPr>
          <w:sz w:val="28"/>
          <w:szCs w:val="28"/>
          <w:u w:val="dotted"/>
          <w:lang w:val="uk-UA"/>
        </w:rPr>
        <w:t>Лейбористська партія</w:t>
      </w:r>
      <w:r w:rsidRPr="00B9009A">
        <w:rPr>
          <w:sz w:val="28"/>
          <w:szCs w:val="28"/>
          <w:lang w:val="uk-UA"/>
        </w:rPr>
        <w:t xml:space="preserve"> організована у зв’язку із рухом трудящих (вона є більш децентралізована, порівняно із Консервативною партією).  В її склад в якості колективних членів входять профспілки. ЇЇ </w:t>
      </w:r>
      <w:r w:rsidRPr="00B9009A">
        <w:rPr>
          <w:sz w:val="28"/>
          <w:szCs w:val="28"/>
          <w:u w:val="dotted"/>
          <w:lang w:val="uk-UA"/>
        </w:rPr>
        <w:t>структуру</w:t>
      </w:r>
      <w:r w:rsidRPr="00B9009A">
        <w:rPr>
          <w:sz w:val="28"/>
          <w:szCs w:val="28"/>
          <w:lang w:val="uk-UA"/>
        </w:rPr>
        <w:t xml:space="preserve"> також складають парламентська частина, позапарламентська та щорічна конференція. Саме парламентська частина обирає лідера партії.</w:t>
      </w:r>
    </w:p>
    <w:p w:rsidR="00BF26D2" w:rsidRPr="00B9009A" w:rsidRDefault="00BF26D2" w:rsidP="00BF26D2">
      <w:pPr>
        <w:spacing w:line="276" w:lineRule="auto"/>
        <w:ind w:firstLine="709"/>
        <w:jc w:val="both"/>
        <w:rPr>
          <w:sz w:val="28"/>
          <w:szCs w:val="28"/>
          <w:lang w:val="uk-UA"/>
        </w:rPr>
      </w:pPr>
      <w:r w:rsidRPr="00B9009A">
        <w:rPr>
          <w:sz w:val="28"/>
          <w:szCs w:val="28"/>
          <w:lang w:val="uk-UA"/>
        </w:rPr>
        <w:lastRenderedPageBreak/>
        <w:t>Лідер партії, яка перемогла на виборах стає прем’єр-міністром, очолює уряд.</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В складі парламентського представництва є спеціальні керівні комітети, які в період знаходження партії в офіційній опозиції, неофіційно називаються </w:t>
      </w:r>
      <w:r w:rsidRPr="00B9009A">
        <w:rPr>
          <w:sz w:val="28"/>
          <w:szCs w:val="28"/>
          <w:u w:val="single"/>
          <w:lang w:val="uk-UA"/>
        </w:rPr>
        <w:t>тіньовими кабінетами</w:t>
      </w:r>
      <w:r w:rsidRPr="00B9009A">
        <w:rPr>
          <w:sz w:val="28"/>
          <w:szCs w:val="28"/>
          <w:lang w:val="uk-UA"/>
        </w:rPr>
        <w:t>. Члени тіньового кабінету в парламентських дебатах розглядають як опоненти відповідних міністрів, оскільки за кожним із них закріплюються відповідні напрямки політичної діяльності, що відповідають сфері компетенції того чи іншого міністерства.</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Так як у Великобританії має місці інституціоналізація двопартійної системи, </w:t>
      </w:r>
      <w:r w:rsidRPr="00B9009A">
        <w:rPr>
          <w:sz w:val="28"/>
          <w:szCs w:val="28"/>
          <w:u w:val="dotted"/>
          <w:lang w:val="uk-UA"/>
        </w:rPr>
        <w:t>за офіційною опозицією закріплено ряд прав</w:t>
      </w:r>
      <w:r w:rsidRPr="00B9009A">
        <w:rPr>
          <w:sz w:val="28"/>
          <w:szCs w:val="28"/>
          <w:lang w:val="uk-UA"/>
        </w:rPr>
        <w:t>, наприклад, за представниками опозиції на постійній основі закріплюються місця керівників ряду важливих парламентських комітетів; опозиція має точно встановлено число днів протягом сесії, коли Парламент розглядає та обговорює поставлені нею запитання.</w:t>
      </w:r>
    </w:p>
    <w:p w:rsidR="00BF26D2" w:rsidRPr="00B9009A" w:rsidRDefault="00BF26D2" w:rsidP="00BF26D2">
      <w:pPr>
        <w:numPr>
          <w:ilvl w:val="2"/>
          <w:numId w:val="128"/>
        </w:numPr>
        <w:spacing w:line="276" w:lineRule="auto"/>
        <w:ind w:left="0" w:firstLine="709"/>
        <w:jc w:val="both"/>
        <w:rPr>
          <w:sz w:val="28"/>
          <w:szCs w:val="28"/>
          <w:lang w:val="uk-UA"/>
        </w:rPr>
      </w:pPr>
      <w:r w:rsidRPr="00B9009A">
        <w:rPr>
          <w:sz w:val="28"/>
          <w:szCs w:val="28"/>
          <w:lang w:val="uk-UA"/>
        </w:rPr>
        <w:t>Особливістю парламентської організації політичних партій є те, що їх діяльність регламентується не правовими нормами, а статутами самих партій, окремі правила яких часто включають в число норм британської конституції. Але фінансовий бік функціонування політичних партій регулюються законами (Актом про внески компаній на політичні цілі 1967 року, Актом про профспілки, 1984 року).</w:t>
      </w:r>
    </w:p>
    <w:p w:rsidR="00BF26D2" w:rsidRPr="00B9009A" w:rsidRDefault="00BF26D2" w:rsidP="00BF26D2">
      <w:pPr>
        <w:numPr>
          <w:ilvl w:val="2"/>
          <w:numId w:val="128"/>
        </w:numPr>
        <w:spacing w:line="276" w:lineRule="auto"/>
        <w:ind w:left="0" w:firstLine="709"/>
        <w:jc w:val="both"/>
        <w:rPr>
          <w:sz w:val="28"/>
          <w:szCs w:val="28"/>
          <w:lang w:val="uk-UA"/>
        </w:rPr>
      </w:pPr>
      <w:r w:rsidRPr="00B9009A">
        <w:rPr>
          <w:sz w:val="28"/>
          <w:szCs w:val="28"/>
          <w:lang w:val="uk-UA"/>
        </w:rPr>
        <w:t>Дві партії є формально рівними по відношенню до апарату держави, хоча на практиці домінує думка, що консервативна партія, її політична платформа та ідеологія підтримується більшістю керівного персоналу – апарату держави Їй також надає перевагу королівський двір. В палаті Лордів значна кількість спадкових перів також вважають себе прибічниками консерваторів, серед її прибічників також і керівники силових структур.</w:t>
      </w:r>
    </w:p>
    <w:p w:rsidR="00BF26D2" w:rsidRPr="00B9009A" w:rsidRDefault="00BF26D2" w:rsidP="00BF26D2">
      <w:pPr>
        <w:spacing w:line="276" w:lineRule="auto"/>
        <w:ind w:firstLine="709"/>
        <w:jc w:val="both"/>
        <w:rPr>
          <w:b/>
          <w:sz w:val="28"/>
          <w:szCs w:val="28"/>
          <w:lang w:val="uk-UA"/>
        </w:rPr>
      </w:pPr>
      <w:r>
        <w:rPr>
          <w:b/>
          <w:sz w:val="28"/>
          <w:szCs w:val="28"/>
          <w:lang w:val="uk-UA"/>
        </w:rPr>
        <w:t>5</w:t>
      </w:r>
      <w:r w:rsidRPr="00B9009A">
        <w:rPr>
          <w:b/>
          <w:sz w:val="28"/>
          <w:szCs w:val="28"/>
          <w:lang w:val="uk-UA"/>
        </w:rPr>
        <w:t>. Організація і діяльність органів влади</w:t>
      </w:r>
    </w:p>
    <w:p w:rsidR="00BF26D2" w:rsidRPr="00B9009A" w:rsidRDefault="00BF26D2" w:rsidP="00BF26D2">
      <w:pPr>
        <w:spacing w:line="276" w:lineRule="auto"/>
        <w:ind w:firstLine="709"/>
        <w:jc w:val="both"/>
        <w:rPr>
          <w:sz w:val="28"/>
          <w:szCs w:val="28"/>
          <w:lang w:val="uk-UA"/>
        </w:rPr>
      </w:pPr>
      <w:r w:rsidRPr="00B9009A">
        <w:rPr>
          <w:sz w:val="28"/>
          <w:szCs w:val="28"/>
          <w:lang w:val="uk-UA"/>
        </w:rPr>
        <w:t>Парламентська (конституційна) монархія конституційно закріплена в другій половині 18 ст., що призвело до розвитку інституту виборчого права та становлення парламентаризму.</w:t>
      </w:r>
    </w:p>
    <w:p w:rsidR="00BF26D2" w:rsidRPr="00B9009A" w:rsidRDefault="00BF26D2" w:rsidP="00BF26D2">
      <w:pPr>
        <w:spacing w:line="276" w:lineRule="auto"/>
        <w:ind w:firstLine="709"/>
        <w:jc w:val="both"/>
        <w:rPr>
          <w:sz w:val="28"/>
          <w:szCs w:val="28"/>
          <w:lang w:val="uk-UA"/>
        </w:rPr>
      </w:pPr>
      <w:r w:rsidRPr="00B9009A">
        <w:rPr>
          <w:sz w:val="28"/>
          <w:szCs w:val="28"/>
          <w:u w:val="dotted"/>
          <w:lang w:val="uk-UA"/>
        </w:rPr>
        <w:t>Законодавчий орган</w:t>
      </w:r>
      <w:r w:rsidRPr="00B9009A">
        <w:rPr>
          <w:sz w:val="28"/>
          <w:szCs w:val="28"/>
          <w:lang w:val="uk-UA"/>
        </w:rPr>
        <w:t xml:space="preserve"> - </w:t>
      </w:r>
      <w:r w:rsidRPr="00B9009A">
        <w:rPr>
          <w:b/>
          <w:sz w:val="28"/>
          <w:szCs w:val="28"/>
          <w:lang w:val="uk-UA"/>
        </w:rPr>
        <w:t xml:space="preserve">Парламент </w:t>
      </w:r>
      <w:r w:rsidRPr="00B9009A">
        <w:rPr>
          <w:sz w:val="28"/>
          <w:szCs w:val="28"/>
          <w:lang w:val="uk-UA"/>
        </w:rPr>
        <w:t xml:space="preserve">у Великобританії є двопалатним. </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В нижню палату – </w:t>
      </w:r>
      <w:r w:rsidRPr="00B9009A">
        <w:rPr>
          <w:sz w:val="28"/>
          <w:szCs w:val="28"/>
          <w:u w:val="single"/>
          <w:lang w:val="uk-UA"/>
        </w:rPr>
        <w:t>Палату Общин</w:t>
      </w:r>
      <w:r w:rsidRPr="00B9009A">
        <w:rPr>
          <w:sz w:val="28"/>
          <w:szCs w:val="28"/>
          <w:lang w:val="uk-UA"/>
        </w:rPr>
        <w:t xml:space="preserve"> входять 650 депутатів, які обираються строком на 5 років.</w:t>
      </w:r>
    </w:p>
    <w:p w:rsidR="00BF26D2" w:rsidRPr="00B9009A" w:rsidRDefault="00BF26D2" w:rsidP="00BF26D2">
      <w:pPr>
        <w:spacing w:line="276" w:lineRule="auto"/>
        <w:ind w:firstLine="709"/>
        <w:jc w:val="both"/>
        <w:rPr>
          <w:sz w:val="28"/>
          <w:szCs w:val="28"/>
          <w:lang w:val="uk-UA"/>
        </w:rPr>
      </w:pPr>
      <w:r w:rsidRPr="00B9009A">
        <w:rPr>
          <w:sz w:val="28"/>
          <w:szCs w:val="28"/>
          <w:u w:val="dotted"/>
          <w:lang w:val="uk-UA"/>
        </w:rPr>
        <w:t>Віковий ценз</w:t>
      </w:r>
      <w:r w:rsidRPr="00B9009A">
        <w:rPr>
          <w:sz w:val="28"/>
          <w:szCs w:val="28"/>
          <w:lang w:val="uk-UA"/>
        </w:rPr>
        <w:t xml:space="preserve"> для активного і пасивного виборчого права відповідно - 18 і 21 рік.</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Вибори відбуваються за </w:t>
      </w:r>
      <w:r w:rsidRPr="00B9009A">
        <w:rPr>
          <w:sz w:val="28"/>
          <w:szCs w:val="28"/>
          <w:u w:val="single"/>
          <w:lang w:val="uk-UA"/>
        </w:rPr>
        <w:t>мажоритарною виборчою системою відносної більшості</w:t>
      </w:r>
      <w:r w:rsidRPr="00B9009A">
        <w:rPr>
          <w:sz w:val="28"/>
          <w:szCs w:val="28"/>
          <w:lang w:val="uk-UA"/>
        </w:rPr>
        <w:t xml:space="preserve">, обраним вважається той кандидат, який набрав у одномандатному окрузі більше голосів, ніж кожен із його суперників, навіть, якщо це й менше </w:t>
      </w:r>
      <w:r w:rsidRPr="00B9009A">
        <w:rPr>
          <w:sz w:val="28"/>
          <w:szCs w:val="28"/>
          <w:lang w:val="uk-UA"/>
        </w:rPr>
        <w:lastRenderedPageBreak/>
        <w:t>половини поданих в окрузі голосів виборців (тобто, на практиці можливою є ситуація, коли обрана парламентська більшість представляє меншість громадян з числа тих, хто взяв участь у голосуванні.</w:t>
      </w:r>
    </w:p>
    <w:p w:rsidR="00BF26D2" w:rsidRPr="00B9009A" w:rsidRDefault="00BF26D2" w:rsidP="00BF26D2">
      <w:pPr>
        <w:spacing w:line="276" w:lineRule="auto"/>
        <w:ind w:firstLine="709"/>
        <w:jc w:val="both"/>
        <w:rPr>
          <w:sz w:val="28"/>
          <w:szCs w:val="28"/>
          <w:lang w:val="uk-UA"/>
        </w:rPr>
      </w:pPr>
      <w:r w:rsidRPr="00B9009A">
        <w:rPr>
          <w:sz w:val="28"/>
          <w:szCs w:val="28"/>
          <w:lang w:val="uk-UA"/>
        </w:rPr>
        <w:t>Керує Палатою Общин – спікер, який має широкі повноваження у сфері парламентської процедури, а саме по встановленню правил (</w:t>
      </w:r>
      <w:r w:rsidRPr="00B9009A">
        <w:rPr>
          <w:sz w:val="28"/>
          <w:szCs w:val="28"/>
          <w:u w:val="single"/>
          <w:lang w:val="uk-UA"/>
        </w:rPr>
        <w:t>«правила спікера»</w:t>
      </w:r>
      <w:r w:rsidRPr="00B9009A">
        <w:rPr>
          <w:sz w:val="28"/>
          <w:szCs w:val="28"/>
          <w:lang w:val="uk-UA"/>
        </w:rPr>
        <w:t>), слідкує за дотриманням вимог Регламенту, керує парламентськими дебатами, підтримує організаційний порядок, організовує виконання внутрішньо парламентських рішень і т.д.</w:t>
      </w:r>
    </w:p>
    <w:p w:rsidR="00BF26D2" w:rsidRPr="00B9009A" w:rsidRDefault="00BF26D2" w:rsidP="00BF26D2">
      <w:pPr>
        <w:spacing w:line="276" w:lineRule="auto"/>
        <w:ind w:firstLine="709"/>
        <w:jc w:val="both"/>
        <w:rPr>
          <w:sz w:val="28"/>
          <w:szCs w:val="28"/>
          <w:lang w:val="uk-UA"/>
        </w:rPr>
      </w:pPr>
      <w:r w:rsidRPr="00B9009A">
        <w:rPr>
          <w:sz w:val="28"/>
          <w:szCs w:val="28"/>
          <w:lang w:val="uk-UA"/>
        </w:rPr>
        <w:t>Виконання функцій спікером передбачає розрив ним будь-яких формальних зв’язків із своєю політичною партією, його обирають на позапартійній основі, тому ним може бути особа із рядів опозиційної партії.</w:t>
      </w:r>
    </w:p>
    <w:p w:rsidR="00BF26D2" w:rsidRPr="00B9009A" w:rsidRDefault="00BF26D2" w:rsidP="00BF26D2">
      <w:pPr>
        <w:spacing w:line="276" w:lineRule="auto"/>
        <w:ind w:firstLine="709"/>
        <w:jc w:val="both"/>
        <w:rPr>
          <w:sz w:val="28"/>
          <w:szCs w:val="28"/>
          <w:lang w:val="uk-UA"/>
        </w:rPr>
      </w:pPr>
      <w:r w:rsidRPr="00B9009A">
        <w:rPr>
          <w:sz w:val="28"/>
          <w:szCs w:val="28"/>
          <w:lang w:val="uk-UA"/>
        </w:rPr>
        <w:t>Спікер не бере участі у дебатах і голосує лише тоді, коли голоси розділяються порівну.</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Що стосується постійних комісій, то на відміну від інших країн, вони не мають спеціалізованої компетенції. Вони оновлюються кожен раз після передачі на розгляд нового законопроекту. Їх склад формується з врахуванням політичного представництва. Керівників, які є незмінними призначає спікер. </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Спеціалізовані комітети створюються при необхідності вирішення питань стосовно законопроектів, які мають відношення до Шотландії та Уельсу. Значна частина комітетів здійснюють контрольні повноваження по відношенню до конкретних міністерств. </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Верхня палата Парламенту – </w:t>
      </w:r>
      <w:r w:rsidRPr="00B9009A">
        <w:rPr>
          <w:sz w:val="28"/>
          <w:szCs w:val="28"/>
          <w:u w:val="single"/>
          <w:lang w:val="uk-UA"/>
        </w:rPr>
        <w:t>Палата Лордів</w:t>
      </w:r>
      <w:r w:rsidRPr="00B9009A">
        <w:rPr>
          <w:sz w:val="28"/>
          <w:szCs w:val="28"/>
          <w:lang w:val="uk-UA"/>
        </w:rPr>
        <w:t xml:space="preserve"> формує невибрними способами та нараховує близько 1200 членів, які складають дві категорії: 1) вищі чиновники, духовні лорди та лорди з апеляції, які призначаються до складу Палати; 2) спадкові пери пожиттєві пери.</w:t>
      </w:r>
    </w:p>
    <w:p w:rsidR="00BF26D2" w:rsidRPr="00B9009A" w:rsidRDefault="00BF26D2" w:rsidP="00BF26D2">
      <w:pPr>
        <w:spacing w:line="276" w:lineRule="auto"/>
        <w:ind w:firstLine="709"/>
        <w:jc w:val="both"/>
        <w:rPr>
          <w:sz w:val="28"/>
          <w:szCs w:val="28"/>
          <w:lang w:val="uk-UA"/>
        </w:rPr>
      </w:pPr>
      <w:r w:rsidRPr="00B9009A">
        <w:rPr>
          <w:sz w:val="28"/>
          <w:szCs w:val="28"/>
          <w:lang w:val="uk-UA"/>
        </w:rPr>
        <w:t>Ця Палата виконує функції верховного суду.</w:t>
      </w:r>
    </w:p>
    <w:p w:rsidR="00BF26D2" w:rsidRPr="00B9009A" w:rsidRDefault="00BF26D2" w:rsidP="00BF26D2">
      <w:pPr>
        <w:spacing w:line="276" w:lineRule="auto"/>
        <w:ind w:firstLine="709"/>
        <w:jc w:val="both"/>
        <w:rPr>
          <w:sz w:val="28"/>
          <w:szCs w:val="28"/>
          <w:lang w:val="uk-UA"/>
        </w:rPr>
      </w:pPr>
      <w:r w:rsidRPr="00B9009A">
        <w:rPr>
          <w:sz w:val="28"/>
          <w:szCs w:val="28"/>
          <w:lang w:val="uk-UA"/>
        </w:rPr>
        <w:t>Процес втрати впливу цією Палатою почався ще у кінці 18 – на почату 19 ст. У жовтні 1999 року лейбористський уряд Т.Блера провів через Парламент Закон про реформування Палати лордів, відповідно до якого її повинні покинути усі спадкові пери (759 осіб на цей час).</w:t>
      </w:r>
    </w:p>
    <w:p w:rsidR="00BF26D2" w:rsidRPr="00B9009A" w:rsidRDefault="00BF26D2" w:rsidP="00BF26D2">
      <w:pPr>
        <w:spacing w:line="276" w:lineRule="auto"/>
        <w:ind w:firstLine="709"/>
        <w:jc w:val="both"/>
        <w:rPr>
          <w:sz w:val="28"/>
          <w:szCs w:val="28"/>
          <w:lang w:val="uk-UA"/>
        </w:rPr>
      </w:pPr>
      <w:r w:rsidRPr="00B9009A">
        <w:rPr>
          <w:sz w:val="28"/>
          <w:szCs w:val="28"/>
          <w:lang w:val="uk-UA"/>
        </w:rPr>
        <w:t>У взаємовідносинах між палатами домінує Палата Общин, це стосується законодавчого процесу, хоча право законодавчої ініціативи і мають дві Палати. Хоча Палата Лордів і може відхилити законопроект Палати Общин, та через рік він може знову бути прийнятий нижньою палатою без врахування поправок верхньої Палати та в порядку процедури звичайного голосування і стає законом без будь-якої санкції Верхньої Палати. Що стосується фінансових законопроектів, то Палата Лордів може лише на місяць відтер мінувати їх промульгацію.</w:t>
      </w:r>
    </w:p>
    <w:p w:rsidR="00BF26D2" w:rsidRPr="00B9009A" w:rsidRDefault="00BF26D2" w:rsidP="00BF26D2">
      <w:pPr>
        <w:spacing w:line="276" w:lineRule="auto"/>
        <w:ind w:firstLine="709"/>
        <w:jc w:val="both"/>
        <w:rPr>
          <w:sz w:val="28"/>
          <w:szCs w:val="28"/>
          <w:lang w:val="uk-UA"/>
        </w:rPr>
      </w:pPr>
      <w:r w:rsidRPr="00B9009A">
        <w:rPr>
          <w:sz w:val="28"/>
          <w:szCs w:val="28"/>
          <w:u w:val="dotted"/>
          <w:lang w:val="uk-UA"/>
        </w:rPr>
        <w:lastRenderedPageBreak/>
        <w:t>Главою держави</w:t>
      </w:r>
      <w:r w:rsidRPr="00B9009A">
        <w:rPr>
          <w:sz w:val="28"/>
          <w:szCs w:val="28"/>
          <w:lang w:val="uk-UA"/>
        </w:rPr>
        <w:t xml:space="preserve"> є </w:t>
      </w:r>
      <w:r w:rsidRPr="00B9009A">
        <w:rPr>
          <w:b/>
          <w:sz w:val="28"/>
          <w:szCs w:val="28"/>
          <w:lang w:val="uk-UA"/>
        </w:rPr>
        <w:t>монарх</w:t>
      </w:r>
      <w:r w:rsidRPr="00B9009A">
        <w:rPr>
          <w:sz w:val="28"/>
          <w:szCs w:val="28"/>
          <w:lang w:val="uk-UA"/>
        </w:rPr>
        <w:t xml:space="preserve"> - королева (король), який формально володіє широкими владними повноваженнями, але в дійсності велику частину з них реалізує уряд. Тому часто говорять про </w:t>
      </w:r>
      <w:r w:rsidRPr="00B9009A">
        <w:rPr>
          <w:sz w:val="28"/>
          <w:szCs w:val="28"/>
          <w:u w:val="single"/>
          <w:lang w:val="uk-UA"/>
        </w:rPr>
        <w:t>«сплячі повноваження» британського монарха</w:t>
      </w:r>
      <w:r w:rsidRPr="00B9009A">
        <w:rPr>
          <w:sz w:val="28"/>
          <w:szCs w:val="28"/>
          <w:lang w:val="uk-UA"/>
        </w:rPr>
        <w:t xml:space="preserve">. </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З 18 ст. </w:t>
      </w:r>
      <w:r w:rsidRPr="00B9009A">
        <w:rPr>
          <w:sz w:val="28"/>
          <w:szCs w:val="28"/>
          <w:u w:val="dotted"/>
          <w:lang w:val="uk-UA"/>
        </w:rPr>
        <w:t>повноваження монарха</w:t>
      </w:r>
      <w:r w:rsidRPr="00B9009A">
        <w:rPr>
          <w:sz w:val="28"/>
          <w:szCs w:val="28"/>
          <w:lang w:val="uk-UA"/>
        </w:rPr>
        <w:t xml:space="preserve"> теоретично залишаються незмінними:</w:t>
      </w:r>
    </w:p>
    <w:p w:rsidR="00BF26D2" w:rsidRPr="00B9009A" w:rsidRDefault="00BF26D2" w:rsidP="00BF26D2">
      <w:pPr>
        <w:numPr>
          <w:ilvl w:val="0"/>
          <w:numId w:val="128"/>
        </w:numPr>
        <w:spacing w:line="276" w:lineRule="auto"/>
        <w:ind w:left="0" w:firstLine="709"/>
        <w:jc w:val="both"/>
        <w:rPr>
          <w:sz w:val="28"/>
          <w:szCs w:val="28"/>
          <w:lang w:val="uk-UA"/>
        </w:rPr>
      </w:pPr>
      <w:r w:rsidRPr="00B9009A">
        <w:rPr>
          <w:sz w:val="28"/>
          <w:szCs w:val="28"/>
          <w:lang w:val="uk-UA"/>
        </w:rPr>
        <w:t>призначає Прем’єр-міністра;</w:t>
      </w:r>
    </w:p>
    <w:p w:rsidR="00BF26D2" w:rsidRPr="00B9009A" w:rsidRDefault="00BF26D2" w:rsidP="00BF26D2">
      <w:pPr>
        <w:numPr>
          <w:ilvl w:val="0"/>
          <w:numId w:val="128"/>
        </w:numPr>
        <w:spacing w:line="276" w:lineRule="auto"/>
        <w:ind w:left="0" w:firstLine="709"/>
        <w:jc w:val="both"/>
        <w:rPr>
          <w:sz w:val="28"/>
          <w:szCs w:val="28"/>
          <w:lang w:val="uk-UA"/>
        </w:rPr>
      </w:pPr>
      <w:r w:rsidRPr="00B9009A">
        <w:rPr>
          <w:sz w:val="28"/>
          <w:szCs w:val="28"/>
          <w:lang w:val="uk-UA"/>
        </w:rPr>
        <w:t>керує адміністрацією держави;</w:t>
      </w:r>
    </w:p>
    <w:p w:rsidR="00BF26D2" w:rsidRPr="00B9009A" w:rsidRDefault="00BF26D2" w:rsidP="00BF26D2">
      <w:pPr>
        <w:numPr>
          <w:ilvl w:val="0"/>
          <w:numId w:val="128"/>
        </w:numPr>
        <w:spacing w:line="276" w:lineRule="auto"/>
        <w:ind w:left="0" w:firstLine="709"/>
        <w:jc w:val="both"/>
        <w:rPr>
          <w:sz w:val="28"/>
          <w:szCs w:val="28"/>
          <w:lang w:val="uk-UA"/>
        </w:rPr>
      </w:pPr>
      <w:r w:rsidRPr="00B9009A">
        <w:rPr>
          <w:sz w:val="28"/>
          <w:szCs w:val="28"/>
          <w:lang w:val="uk-UA"/>
        </w:rPr>
        <w:t>керує дипломатією;</w:t>
      </w:r>
    </w:p>
    <w:p w:rsidR="00BF26D2" w:rsidRPr="00B9009A" w:rsidRDefault="00BF26D2" w:rsidP="00BF26D2">
      <w:pPr>
        <w:numPr>
          <w:ilvl w:val="0"/>
          <w:numId w:val="128"/>
        </w:numPr>
        <w:spacing w:line="276" w:lineRule="auto"/>
        <w:ind w:left="0" w:firstLine="709"/>
        <w:jc w:val="both"/>
        <w:rPr>
          <w:sz w:val="28"/>
          <w:szCs w:val="28"/>
          <w:lang w:val="uk-UA"/>
        </w:rPr>
      </w:pPr>
      <w:r w:rsidRPr="00B9009A">
        <w:rPr>
          <w:sz w:val="28"/>
          <w:szCs w:val="28"/>
          <w:lang w:val="uk-UA"/>
        </w:rPr>
        <w:t>керує Збройними Силами;</w:t>
      </w:r>
    </w:p>
    <w:p w:rsidR="00BF26D2" w:rsidRPr="00B9009A" w:rsidRDefault="00BF26D2" w:rsidP="00BF26D2">
      <w:pPr>
        <w:numPr>
          <w:ilvl w:val="0"/>
          <w:numId w:val="128"/>
        </w:numPr>
        <w:spacing w:line="276" w:lineRule="auto"/>
        <w:ind w:left="0" w:firstLine="709"/>
        <w:jc w:val="both"/>
        <w:rPr>
          <w:sz w:val="28"/>
          <w:szCs w:val="28"/>
          <w:lang w:val="uk-UA"/>
        </w:rPr>
      </w:pPr>
      <w:r w:rsidRPr="00B9009A">
        <w:rPr>
          <w:sz w:val="28"/>
          <w:szCs w:val="28"/>
          <w:lang w:val="uk-UA"/>
        </w:rPr>
        <w:t>санкціонує прийняті Парламентом закони;</w:t>
      </w:r>
    </w:p>
    <w:p w:rsidR="00BF26D2" w:rsidRPr="00B9009A" w:rsidRDefault="00BF26D2" w:rsidP="00BF26D2">
      <w:pPr>
        <w:numPr>
          <w:ilvl w:val="0"/>
          <w:numId w:val="128"/>
        </w:numPr>
        <w:spacing w:line="276" w:lineRule="auto"/>
        <w:ind w:left="0" w:firstLine="709"/>
        <w:jc w:val="both"/>
        <w:rPr>
          <w:sz w:val="28"/>
          <w:szCs w:val="28"/>
          <w:lang w:val="uk-UA"/>
        </w:rPr>
      </w:pPr>
      <w:r w:rsidRPr="00B9009A">
        <w:rPr>
          <w:sz w:val="28"/>
          <w:szCs w:val="28"/>
          <w:lang w:val="uk-UA"/>
        </w:rPr>
        <w:t>оголошує розпуск Палати Общин;</w:t>
      </w:r>
    </w:p>
    <w:p w:rsidR="00BF26D2" w:rsidRPr="00B9009A" w:rsidRDefault="00BF26D2" w:rsidP="00BF26D2">
      <w:pPr>
        <w:numPr>
          <w:ilvl w:val="0"/>
          <w:numId w:val="128"/>
        </w:numPr>
        <w:spacing w:line="276" w:lineRule="auto"/>
        <w:ind w:left="0" w:firstLine="709"/>
        <w:jc w:val="both"/>
        <w:rPr>
          <w:sz w:val="28"/>
          <w:szCs w:val="28"/>
          <w:lang w:val="uk-UA"/>
        </w:rPr>
      </w:pPr>
      <w:r w:rsidRPr="00B9009A">
        <w:rPr>
          <w:sz w:val="28"/>
          <w:szCs w:val="28"/>
          <w:lang w:val="uk-UA"/>
        </w:rPr>
        <w:t>призначає членів у Палату Лордів.</w:t>
      </w:r>
    </w:p>
    <w:p w:rsidR="00BF26D2" w:rsidRPr="00B9009A" w:rsidRDefault="00BF26D2" w:rsidP="00BF26D2">
      <w:pPr>
        <w:spacing w:line="276" w:lineRule="auto"/>
        <w:ind w:firstLine="709"/>
        <w:jc w:val="both"/>
        <w:rPr>
          <w:sz w:val="28"/>
          <w:szCs w:val="28"/>
          <w:lang w:val="uk-UA"/>
        </w:rPr>
      </w:pPr>
      <w:r w:rsidRPr="00B9009A">
        <w:rPr>
          <w:sz w:val="28"/>
          <w:szCs w:val="28"/>
          <w:lang w:val="uk-UA"/>
        </w:rPr>
        <w:t>На практиці ці права не можуть бути реалізовані монархом за власною волею. Наприклад, призначення Прем’єр-міністра залежить від всезагального голосування, оскільки він є лідером партії, яка перемогла на виборах. В законодавчій сфері право вето не застосовується з 1708 року. Розпуск Палати Общин не може бути здійснений без «поради» Прем’єр-міністра.</w:t>
      </w:r>
    </w:p>
    <w:p w:rsidR="00BF26D2" w:rsidRPr="00B9009A" w:rsidRDefault="00BF26D2" w:rsidP="00BF26D2">
      <w:pPr>
        <w:spacing w:line="276" w:lineRule="auto"/>
        <w:ind w:firstLine="709"/>
        <w:jc w:val="both"/>
        <w:rPr>
          <w:sz w:val="28"/>
          <w:szCs w:val="28"/>
          <w:lang w:val="uk-UA"/>
        </w:rPr>
      </w:pPr>
      <w:r w:rsidRPr="00B9009A">
        <w:rPr>
          <w:sz w:val="28"/>
          <w:szCs w:val="28"/>
          <w:lang w:val="uk-UA"/>
        </w:rPr>
        <w:t>Фактично монарх виконує символічні функції, є уособленням єдності королівства, представляє країну у міжнародних відносинах, що певною мірою полегшує відповідні обов’язки Прем’єр-міністра.</w:t>
      </w:r>
    </w:p>
    <w:p w:rsidR="00BF26D2" w:rsidRPr="00B9009A" w:rsidRDefault="00BF26D2" w:rsidP="00BF26D2">
      <w:pPr>
        <w:spacing w:line="276" w:lineRule="auto"/>
        <w:ind w:firstLine="709"/>
        <w:jc w:val="both"/>
        <w:rPr>
          <w:sz w:val="28"/>
          <w:szCs w:val="28"/>
          <w:lang w:val="uk-UA"/>
        </w:rPr>
      </w:pPr>
      <w:r w:rsidRPr="00B9009A">
        <w:rPr>
          <w:sz w:val="28"/>
          <w:szCs w:val="28"/>
          <w:lang w:val="uk-UA"/>
        </w:rPr>
        <w:t>Реальна роль монарха визначена конституційною угодою, яка передбачає контрасигнацію практично всіх владних рішень та актів монарха Прем’єр-міністром чи компетентним міністром.</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Важливе місце у механізмі здійснення державної влади займає уряд – </w:t>
      </w:r>
      <w:r w:rsidRPr="00B9009A">
        <w:rPr>
          <w:b/>
          <w:sz w:val="28"/>
          <w:szCs w:val="28"/>
          <w:lang w:val="uk-UA"/>
        </w:rPr>
        <w:t>Кабінет міністрів</w:t>
      </w:r>
      <w:r w:rsidRPr="00B9009A">
        <w:rPr>
          <w:sz w:val="28"/>
          <w:szCs w:val="28"/>
          <w:lang w:val="uk-UA"/>
        </w:rPr>
        <w:t xml:space="preserve"> на чолі із </w:t>
      </w:r>
      <w:r w:rsidRPr="00B9009A">
        <w:rPr>
          <w:sz w:val="28"/>
          <w:szCs w:val="28"/>
          <w:u w:val="single"/>
          <w:lang w:val="uk-UA"/>
        </w:rPr>
        <w:t>Прем’єр-міністром</w:t>
      </w:r>
      <w:r w:rsidRPr="00B9009A">
        <w:rPr>
          <w:sz w:val="28"/>
          <w:szCs w:val="28"/>
          <w:lang w:val="uk-UA"/>
        </w:rPr>
        <w:t>. Його організація та структура винесені за рамки законодавчого регулювання.</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Реальний уряд включає в себе керівників не всіх міністерств і відомств, а лише найголовніших (біля 20). Уряду як колегії всіх керівників просто не існує. </w:t>
      </w:r>
    </w:p>
    <w:p w:rsidR="00BF26D2" w:rsidRPr="00B9009A" w:rsidRDefault="00BF26D2" w:rsidP="00BF26D2">
      <w:pPr>
        <w:spacing w:line="276" w:lineRule="auto"/>
        <w:ind w:firstLine="709"/>
        <w:jc w:val="both"/>
        <w:rPr>
          <w:sz w:val="28"/>
          <w:szCs w:val="28"/>
          <w:lang w:val="uk-UA"/>
        </w:rPr>
      </w:pPr>
      <w:r w:rsidRPr="00B9009A">
        <w:rPr>
          <w:sz w:val="28"/>
          <w:szCs w:val="28"/>
          <w:lang w:val="uk-UA"/>
        </w:rPr>
        <w:t>Прем’єр-міністр пропонує членів уряду на призначення монархом без участі парламенту. Вважається, що уряд має підтримку парламенту до тих пір, поки Палата общин не проголосує проти його пропозиції з принципово важливого питання чи прямо не висловить йому недовіру. І хоча на практиці Прем’єр-міністр і очолюваний уряд можуть і надалі існувати, але їх діяльність буде паралізована. Тобто формування уряду залежить від розстановки політичних сил у Парламенті.</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Допускається як колективна, так і індивідуальна відповідальність уряду. Питання про те, чи буде слідувати за висловленням недовіри одному </w:t>
      </w:r>
      <w:r w:rsidRPr="00B9009A">
        <w:rPr>
          <w:sz w:val="28"/>
          <w:szCs w:val="28"/>
          <w:lang w:val="uk-UA"/>
        </w:rPr>
        <w:lastRenderedPageBreak/>
        <w:t>міністру відставка всього уряду залежить від рішення Прем’єр-міністра та залежить від політичної ситуації, яка склалася у Парламенті.</w:t>
      </w:r>
    </w:p>
    <w:p w:rsidR="00BF26D2" w:rsidRPr="00B9009A" w:rsidRDefault="00BF26D2" w:rsidP="00BF26D2">
      <w:pPr>
        <w:spacing w:line="276" w:lineRule="auto"/>
        <w:ind w:firstLine="709"/>
        <w:jc w:val="both"/>
        <w:rPr>
          <w:sz w:val="28"/>
          <w:szCs w:val="28"/>
          <w:lang w:val="uk-UA"/>
        </w:rPr>
      </w:pPr>
      <w:r w:rsidRPr="00B9009A">
        <w:rPr>
          <w:sz w:val="28"/>
          <w:szCs w:val="28"/>
          <w:lang w:val="uk-UA"/>
        </w:rPr>
        <w:t>Відставка Прем’єр-міністра завжди тягне за собою відставку уряду.</w:t>
      </w:r>
    </w:p>
    <w:p w:rsidR="00BF26D2" w:rsidRPr="00B9009A" w:rsidRDefault="00BF26D2" w:rsidP="00BF26D2">
      <w:pPr>
        <w:spacing w:line="276" w:lineRule="auto"/>
        <w:ind w:firstLine="709"/>
        <w:jc w:val="both"/>
        <w:rPr>
          <w:sz w:val="28"/>
          <w:szCs w:val="28"/>
          <w:lang w:val="uk-UA"/>
        </w:rPr>
      </w:pPr>
      <w:r w:rsidRPr="00B9009A">
        <w:rPr>
          <w:sz w:val="28"/>
          <w:szCs w:val="28"/>
          <w:lang w:val="uk-UA"/>
        </w:rPr>
        <w:t>Глава уряду не лише керує його роботою, визначає порядок денний, але й приймає важливі урядові рішення, навіть якщо з приводу них є певні розходження між главою уряду та іншими міністрами.</w:t>
      </w:r>
    </w:p>
    <w:p w:rsidR="00BF26D2" w:rsidRPr="00B9009A" w:rsidRDefault="00BF26D2" w:rsidP="00BF26D2">
      <w:pPr>
        <w:spacing w:line="276" w:lineRule="auto"/>
        <w:ind w:firstLine="709"/>
        <w:jc w:val="both"/>
        <w:rPr>
          <w:sz w:val="28"/>
          <w:szCs w:val="28"/>
          <w:lang w:val="uk-UA"/>
        </w:rPr>
      </w:pPr>
      <w:r w:rsidRPr="00B9009A">
        <w:rPr>
          <w:sz w:val="28"/>
          <w:szCs w:val="28"/>
          <w:lang w:val="uk-UA"/>
        </w:rPr>
        <w:t>Прем’єр-міністру належить останнє слово при вирішенні питання про розпуск Палати Общин (хоча офіційно вважається, що таке рішення приймає монарх). Як правило такий розпуск здійснювався при такій політичній ситуації, коли на нових виборах правляча політична сила мала можливість знову отримати більшість голосів виборців.</w:t>
      </w:r>
    </w:p>
    <w:p w:rsidR="00BF26D2" w:rsidRPr="00B9009A" w:rsidRDefault="00BF26D2" w:rsidP="00BF26D2">
      <w:pPr>
        <w:spacing w:line="276" w:lineRule="auto"/>
        <w:ind w:firstLine="709"/>
        <w:jc w:val="both"/>
        <w:rPr>
          <w:sz w:val="28"/>
          <w:szCs w:val="28"/>
          <w:lang w:val="uk-UA"/>
        </w:rPr>
      </w:pPr>
      <w:r w:rsidRPr="00B9009A">
        <w:rPr>
          <w:sz w:val="28"/>
          <w:szCs w:val="28"/>
          <w:lang w:val="uk-UA"/>
        </w:rPr>
        <w:tab/>
      </w:r>
      <w:r w:rsidRPr="00B9009A">
        <w:rPr>
          <w:sz w:val="28"/>
          <w:szCs w:val="28"/>
          <w:u w:val="dotted"/>
          <w:lang w:val="uk-UA"/>
        </w:rPr>
        <w:t xml:space="preserve">Силові структури </w:t>
      </w:r>
      <w:r w:rsidRPr="00B9009A">
        <w:rPr>
          <w:sz w:val="28"/>
          <w:szCs w:val="28"/>
          <w:lang w:val="uk-UA"/>
        </w:rPr>
        <w:t xml:space="preserve">перебувають під керівництвом вузького кола осіб (Прем’єр-міністр, міністр внутрішніх справ, міністр оборони та верховні офіцери та чиновники). </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Формально Верховним головнокомандуючим Збройних Сил є </w:t>
      </w:r>
      <w:r w:rsidRPr="00B9009A">
        <w:rPr>
          <w:sz w:val="28"/>
          <w:szCs w:val="28"/>
          <w:u w:val="single"/>
          <w:lang w:val="uk-UA"/>
        </w:rPr>
        <w:t>глава держави</w:t>
      </w:r>
      <w:r w:rsidRPr="00B9009A">
        <w:rPr>
          <w:sz w:val="28"/>
          <w:szCs w:val="28"/>
          <w:lang w:val="uk-UA"/>
        </w:rPr>
        <w:t xml:space="preserve">, йому належать виключні права по розташуванні Збройних Сил та призначенні офіцерів. Але прерогативи по управлінні Збройними Силами реалізуються </w:t>
      </w:r>
      <w:r w:rsidRPr="00B9009A">
        <w:rPr>
          <w:sz w:val="28"/>
          <w:szCs w:val="28"/>
          <w:u w:val="single"/>
          <w:lang w:val="uk-UA"/>
        </w:rPr>
        <w:t>Прем’єр-міністром</w:t>
      </w:r>
      <w:r w:rsidRPr="00B9009A">
        <w:rPr>
          <w:sz w:val="28"/>
          <w:szCs w:val="28"/>
          <w:lang w:val="uk-UA"/>
        </w:rPr>
        <w:t xml:space="preserve"> шляхом особистих дій, в тому числі після консультацій із посадовими особами міністерств.</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Прем’єр-міністр очолює </w:t>
      </w:r>
      <w:r w:rsidRPr="00B9009A">
        <w:rPr>
          <w:sz w:val="28"/>
          <w:szCs w:val="28"/>
          <w:u w:val="single"/>
          <w:lang w:val="uk-UA"/>
        </w:rPr>
        <w:t>Комітет оборони і заморської політики</w:t>
      </w:r>
      <w:r w:rsidRPr="00B9009A">
        <w:rPr>
          <w:sz w:val="28"/>
          <w:szCs w:val="28"/>
          <w:lang w:val="uk-UA"/>
        </w:rPr>
        <w:t xml:space="preserve"> (членами якого є міністр оборони, внутрішніх справ, іноземних справ, фінансів, до його роботи також залучаються представники верховного командування та верховні чиновники Міністерства оборони). Цей комітет відає усіма військовими питаннями та координує діяльність всіх міністерств з проблем побудови Збройних Сил та підготовки до війни. </w:t>
      </w:r>
    </w:p>
    <w:p w:rsidR="00BF26D2" w:rsidRPr="00B9009A" w:rsidRDefault="00BF26D2" w:rsidP="00BF26D2">
      <w:pPr>
        <w:spacing w:line="276" w:lineRule="auto"/>
        <w:ind w:firstLine="709"/>
        <w:jc w:val="both"/>
        <w:rPr>
          <w:sz w:val="28"/>
          <w:szCs w:val="28"/>
          <w:lang w:val="uk-UA"/>
        </w:rPr>
      </w:pPr>
      <w:r w:rsidRPr="00B9009A">
        <w:rPr>
          <w:sz w:val="28"/>
          <w:szCs w:val="28"/>
          <w:lang w:val="uk-UA"/>
        </w:rPr>
        <w:t>Прем’єр-міністр також здійснює загальне керівництво службою розвідки та Службою Безпеки.</w:t>
      </w:r>
    </w:p>
    <w:p w:rsidR="00BF26D2" w:rsidRPr="00B9009A" w:rsidRDefault="00BF26D2" w:rsidP="00BF26D2">
      <w:pPr>
        <w:spacing w:line="276" w:lineRule="auto"/>
        <w:ind w:firstLine="709"/>
        <w:jc w:val="both"/>
        <w:rPr>
          <w:sz w:val="28"/>
          <w:szCs w:val="28"/>
          <w:lang w:val="uk-UA"/>
        </w:rPr>
      </w:pPr>
      <w:r w:rsidRPr="00B9009A">
        <w:rPr>
          <w:b/>
          <w:sz w:val="28"/>
          <w:szCs w:val="28"/>
          <w:lang w:val="uk-UA"/>
        </w:rPr>
        <w:t>Міністерство внутрішніх справ</w:t>
      </w:r>
      <w:r w:rsidRPr="00B9009A">
        <w:rPr>
          <w:sz w:val="28"/>
          <w:szCs w:val="28"/>
          <w:lang w:val="uk-UA"/>
        </w:rPr>
        <w:t xml:space="preserve"> займає вищий статус в ієрархії міністерств. Його глава входить до складу Кабінету і такий пост як правило довіряється одному із лідерів партії, яка формує уряд.</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Особливий статус цього міністерства впливає і на характер його </w:t>
      </w:r>
      <w:r w:rsidRPr="00B9009A">
        <w:rPr>
          <w:sz w:val="28"/>
          <w:szCs w:val="28"/>
          <w:u w:val="dotted"/>
          <w:lang w:val="uk-UA"/>
        </w:rPr>
        <w:t>функцій</w:t>
      </w:r>
      <w:r w:rsidRPr="00B9009A">
        <w:rPr>
          <w:sz w:val="28"/>
          <w:szCs w:val="28"/>
          <w:lang w:val="uk-UA"/>
        </w:rPr>
        <w:t>:</w:t>
      </w:r>
    </w:p>
    <w:p w:rsidR="00BF26D2" w:rsidRPr="00B9009A" w:rsidRDefault="00BF26D2" w:rsidP="00BF26D2">
      <w:pPr>
        <w:numPr>
          <w:ilvl w:val="0"/>
          <w:numId w:val="130"/>
        </w:numPr>
        <w:spacing w:line="276" w:lineRule="auto"/>
        <w:ind w:left="0" w:firstLine="709"/>
        <w:jc w:val="both"/>
        <w:rPr>
          <w:sz w:val="28"/>
          <w:szCs w:val="28"/>
          <w:lang w:val="uk-UA"/>
        </w:rPr>
      </w:pPr>
      <w:r w:rsidRPr="00B9009A">
        <w:rPr>
          <w:sz w:val="28"/>
          <w:szCs w:val="28"/>
          <w:lang w:val="uk-UA"/>
        </w:rPr>
        <w:t>керівництво діяльністю по підтриманню внутрішнього порядку, поліцейською службою та політичним розшуком;</w:t>
      </w:r>
    </w:p>
    <w:p w:rsidR="00BF26D2" w:rsidRPr="00B9009A" w:rsidRDefault="00BF26D2" w:rsidP="00BF26D2">
      <w:pPr>
        <w:numPr>
          <w:ilvl w:val="0"/>
          <w:numId w:val="130"/>
        </w:numPr>
        <w:spacing w:line="276" w:lineRule="auto"/>
        <w:ind w:left="0" w:firstLine="709"/>
        <w:jc w:val="both"/>
        <w:rPr>
          <w:sz w:val="28"/>
          <w:szCs w:val="28"/>
          <w:lang w:val="uk-UA"/>
        </w:rPr>
      </w:pPr>
      <w:r w:rsidRPr="00B9009A">
        <w:rPr>
          <w:sz w:val="28"/>
          <w:szCs w:val="28"/>
          <w:lang w:val="uk-UA"/>
        </w:rPr>
        <w:t>управління місцями позбавлення волі та ряд функцій у сфері управління юстицією (міністр внутрішніх справ призначає директора публічних переслідувань, який виконує функції кримінального розшуку, займається питаннями організації судів нижчих інстанцій);</w:t>
      </w:r>
    </w:p>
    <w:p w:rsidR="00BF26D2" w:rsidRPr="00B9009A" w:rsidRDefault="00BF26D2" w:rsidP="00BF26D2">
      <w:pPr>
        <w:numPr>
          <w:ilvl w:val="0"/>
          <w:numId w:val="130"/>
        </w:numPr>
        <w:spacing w:line="276" w:lineRule="auto"/>
        <w:ind w:left="0" w:firstLine="709"/>
        <w:jc w:val="both"/>
        <w:rPr>
          <w:sz w:val="28"/>
          <w:szCs w:val="28"/>
          <w:lang w:val="uk-UA"/>
        </w:rPr>
      </w:pPr>
      <w:r w:rsidRPr="00B9009A">
        <w:rPr>
          <w:sz w:val="28"/>
          <w:szCs w:val="28"/>
          <w:lang w:val="uk-UA"/>
        </w:rPr>
        <w:t>контроль над імміграцією;</w:t>
      </w:r>
    </w:p>
    <w:p w:rsidR="00BF26D2" w:rsidRPr="00B9009A" w:rsidRDefault="00BF26D2" w:rsidP="00BF26D2">
      <w:pPr>
        <w:numPr>
          <w:ilvl w:val="0"/>
          <w:numId w:val="130"/>
        </w:numPr>
        <w:spacing w:line="276" w:lineRule="auto"/>
        <w:ind w:left="0" w:firstLine="709"/>
        <w:jc w:val="both"/>
        <w:rPr>
          <w:sz w:val="28"/>
          <w:szCs w:val="28"/>
          <w:lang w:val="uk-UA"/>
        </w:rPr>
      </w:pPr>
      <w:r w:rsidRPr="00B9009A">
        <w:rPr>
          <w:sz w:val="28"/>
          <w:szCs w:val="28"/>
          <w:lang w:val="uk-UA"/>
        </w:rPr>
        <w:lastRenderedPageBreak/>
        <w:t>інші функції у сфері внутрішніх справ, які не віднесені до компетенції будь-якого іншого міністерства чи відомства.</w:t>
      </w:r>
    </w:p>
    <w:p w:rsidR="00BF26D2" w:rsidRPr="00B9009A" w:rsidRDefault="00BF26D2" w:rsidP="00BF26D2">
      <w:pPr>
        <w:spacing w:line="276" w:lineRule="auto"/>
        <w:ind w:firstLine="709"/>
        <w:jc w:val="both"/>
        <w:rPr>
          <w:sz w:val="28"/>
          <w:szCs w:val="28"/>
          <w:lang w:val="uk-UA"/>
        </w:rPr>
      </w:pPr>
      <w:r w:rsidRPr="00B9009A">
        <w:rPr>
          <w:sz w:val="28"/>
          <w:szCs w:val="28"/>
          <w:lang w:val="uk-UA"/>
        </w:rPr>
        <w:tab/>
        <w:t>Поліцейські утворення можна розділити на загальні (утворюються за територіальним принципом) та спеціальні (поліція управління атомною енергетикою, Міністерства оборони, транспортна, цивільної авіації, Лондонського порту та інших портів). Існують також спеціальні жіночі поліцейські формування.</w:t>
      </w:r>
    </w:p>
    <w:p w:rsidR="00BF26D2" w:rsidRPr="00B9009A" w:rsidRDefault="00BF26D2" w:rsidP="00BF26D2">
      <w:pPr>
        <w:spacing w:line="276" w:lineRule="auto"/>
        <w:ind w:firstLine="709"/>
        <w:jc w:val="both"/>
        <w:rPr>
          <w:sz w:val="28"/>
          <w:szCs w:val="28"/>
          <w:lang w:val="uk-UA"/>
        </w:rPr>
      </w:pPr>
      <w:r w:rsidRPr="00B9009A">
        <w:rPr>
          <w:sz w:val="28"/>
          <w:szCs w:val="28"/>
          <w:lang w:val="uk-UA"/>
        </w:rPr>
        <w:tab/>
        <w:t xml:space="preserve">Найбільш відома поліція – столична Поліція – </w:t>
      </w:r>
      <w:r w:rsidRPr="00B9009A">
        <w:rPr>
          <w:sz w:val="28"/>
          <w:szCs w:val="28"/>
          <w:u w:val="single"/>
          <w:lang w:val="uk-UA"/>
        </w:rPr>
        <w:t>Скотланд-Ярд</w:t>
      </w:r>
      <w:r w:rsidRPr="00B9009A">
        <w:rPr>
          <w:sz w:val="28"/>
          <w:szCs w:val="28"/>
          <w:lang w:val="uk-UA"/>
        </w:rPr>
        <w:t>, в складі якої є 6 підрозділів (адміністративний, вуличного руху і транспорту, кримінальних розслідувань, юридичний, медичний, науково-дослідницький). Столична поліція підпорядковується міністерству внутрішніх справ і міністр призначає на посади її посадових осіб.</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Специфіку має і </w:t>
      </w:r>
      <w:r w:rsidRPr="00B9009A">
        <w:rPr>
          <w:sz w:val="28"/>
          <w:szCs w:val="28"/>
          <w:u w:val="single"/>
          <w:lang w:val="uk-UA"/>
        </w:rPr>
        <w:t>поліція Сіті</w:t>
      </w:r>
      <w:r w:rsidRPr="00B9009A">
        <w:rPr>
          <w:sz w:val="28"/>
          <w:szCs w:val="28"/>
          <w:lang w:val="uk-UA"/>
        </w:rPr>
        <w:t>, яка займається охороною банків, офісів, страхових компаній і т.д., які розташовані у невеликій частині міста – Сіті.</w:t>
      </w:r>
    </w:p>
    <w:p w:rsidR="00BF26D2" w:rsidRPr="00B9009A" w:rsidRDefault="00BF26D2" w:rsidP="00BF26D2">
      <w:pPr>
        <w:spacing w:line="276" w:lineRule="auto"/>
        <w:ind w:firstLine="709"/>
        <w:jc w:val="both"/>
        <w:rPr>
          <w:sz w:val="28"/>
          <w:szCs w:val="28"/>
          <w:lang w:val="uk-UA"/>
        </w:rPr>
      </w:pPr>
      <w:r w:rsidRPr="00B9009A">
        <w:rPr>
          <w:sz w:val="28"/>
          <w:szCs w:val="28"/>
          <w:lang w:val="uk-UA"/>
        </w:rPr>
        <w:t>Характерною рисою для англійської поліції є те, що очолити її може лише особа, які пройшла всі щаблі поліцейської служби, починаючи із патрулювання вулиць, тобто перескочити певні сходинки неможливо.</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Судова </w:t>
      </w:r>
      <w:r>
        <w:rPr>
          <w:sz w:val="28"/>
          <w:szCs w:val="28"/>
          <w:lang w:val="uk-UA"/>
        </w:rPr>
        <w:t xml:space="preserve">Система </w:t>
      </w:r>
      <w:r w:rsidRPr="00B9009A">
        <w:rPr>
          <w:sz w:val="28"/>
          <w:szCs w:val="28"/>
          <w:lang w:val="uk-UA"/>
        </w:rPr>
        <w:t xml:space="preserve">має </w:t>
      </w:r>
      <w:r w:rsidRPr="00B9009A">
        <w:rPr>
          <w:sz w:val="28"/>
          <w:szCs w:val="28"/>
          <w:u w:val="dotted"/>
          <w:lang w:val="uk-UA"/>
        </w:rPr>
        <w:t>специфічні ознаки</w:t>
      </w:r>
      <w:r w:rsidRPr="00B9009A">
        <w:rPr>
          <w:sz w:val="28"/>
          <w:szCs w:val="28"/>
          <w:lang w:val="uk-UA"/>
        </w:rPr>
        <w:t>:</w:t>
      </w:r>
    </w:p>
    <w:p w:rsidR="00BF26D2" w:rsidRPr="00B9009A" w:rsidRDefault="00BF26D2" w:rsidP="00BF26D2">
      <w:pPr>
        <w:numPr>
          <w:ilvl w:val="0"/>
          <w:numId w:val="131"/>
        </w:numPr>
        <w:spacing w:line="276" w:lineRule="auto"/>
        <w:ind w:left="0" w:firstLine="709"/>
        <w:jc w:val="both"/>
        <w:rPr>
          <w:sz w:val="28"/>
          <w:szCs w:val="28"/>
          <w:lang w:val="uk-UA"/>
        </w:rPr>
      </w:pPr>
      <w:r w:rsidRPr="00B9009A">
        <w:rPr>
          <w:sz w:val="28"/>
          <w:szCs w:val="28"/>
          <w:lang w:val="uk-UA"/>
        </w:rPr>
        <w:t>застосування судових прецедентів;</w:t>
      </w:r>
    </w:p>
    <w:p w:rsidR="00BF26D2" w:rsidRPr="00B9009A" w:rsidRDefault="00BF26D2" w:rsidP="00BF26D2">
      <w:pPr>
        <w:numPr>
          <w:ilvl w:val="0"/>
          <w:numId w:val="131"/>
        </w:numPr>
        <w:spacing w:line="276" w:lineRule="auto"/>
        <w:ind w:left="0" w:firstLine="709"/>
        <w:jc w:val="both"/>
        <w:rPr>
          <w:sz w:val="28"/>
          <w:szCs w:val="28"/>
          <w:lang w:val="uk-UA"/>
        </w:rPr>
      </w:pPr>
      <w:r w:rsidRPr="00B9009A">
        <w:rPr>
          <w:sz w:val="28"/>
          <w:szCs w:val="28"/>
          <w:lang w:val="uk-UA"/>
        </w:rPr>
        <w:t>вироблення процесуальних норм судом;</w:t>
      </w:r>
    </w:p>
    <w:p w:rsidR="00BF26D2" w:rsidRPr="00B9009A" w:rsidRDefault="00BF26D2" w:rsidP="00BF26D2">
      <w:pPr>
        <w:numPr>
          <w:ilvl w:val="0"/>
          <w:numId w:val="131"/>
        </w:numPr>
        <w:spacing w:line="276" w:lineRule="auto"/>
        <w:ind w:left="0" w:firstLine="709"/>
        <w:jc w:val="both"/>
        <w:rPr>
          <w:sz w:val="28"/>
          <w:szCs w:val="28"/>
          <w:lang w:val="uk-UA"/>
        </w:rPr>
      </w:pPr>
      <w:r w:rsidRPr="00B9009A">
        <w:rPr>
          <w:sz w:val="28"/>
          <w:szCs w:val="28"/>
          <w:lang w:val="uk-UA"/>
        </w:rPr>
        <w:t>практика виборності судді, особливо нижчого рівня;</w:t>
      </w:r>
    </w:p>
    <w:p w:rsidR="00BF26D2" w:rsidRPr="00B9009A" w:rsidRDefault="00BF26D2" w:rsidP="00BF26D2">
      <w:pPr>
        <w:numPr>
          <w:ilvl w:val="0"/>
          <w:numId w:val="131"/>
        </w:numPr>
        <w:spacing w:line="276" w:lineRule="auto"/>
        <w:ind w:left="0" w:firstLine="709"/>
        <w:jc w:val="both"/>
        <w:rPr>
          <w:sz w:val="28"/>
          <w:szCs w:val="28"/>
          <w:lang w:val="uk-UA"/>
        </w:rPr>
      </w:pPr>
      <w:r w:rsidRPr="00B9009A">
        <w:rPr>
          <w:sz w:val="28"/>
          <w:szCs w:val="28"/>
          <w:lang w:val="uk-UA"/>
        </w:rPr>
        <w:t>залучення присяжних засідателів (не в багатьох випадках)</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Судова </w:t>
      </w:r>
      <w:r>
        <w:rPr>
          <w:sz w:val="28"/>
          <w:szCs w:val="28"/>
          <w:lang w:val="uk-UA"/>
        </w:rPr>
        <w:t xml:space="preserve">Система </w:t>
      </w:r>
      <w:r w:rsidRPr="00B9009A">
        <w:rPr>
          <w:sz w:val="28"/>
          <w:szCs w:val="28"/>
          <w:lang w:val="uk-UA"/>
        </w:rPr>
        <w:t>є децентралізованою.</w:t>
      </w:r>
    </w:p>
    <w:p w:rsidR="00BF26D2" w:rsidRPr="00B9009A" w:rsidRDefault="00BF26D2" w:rsidP="00BF26D2">
      <w:pPr>
        <w:spacing w:line="276" w:lineRule="auto"/>
        <w:ind w:firstLine="709"/>
        <w:jc w:val="both"/>
        <w:rPr>
          <w:sz w:val="28"/>
          <w:szCs w:val="28"/>
          <w:lang w:val="uk-UA"/>
        </w:rPr>
      </w:pPr>
      <w:r w:rsidRPr="00B9009A">
        <w:rPr>
          <w:sz w:val="28"/>
          <w:szCs w:val="28"/>
          <w:u w:val="dotted"/>
          <w:lang w:val="uk-UA"/>
        </w:rPr>
        <w:t>Вищою судовою інстанцією</w:t>
      </w:r>
      <w:r w:rsidRPr="00B9009A">
        <w:rPr>
          <w:sz w:val="28"/>
          <w:szCs w:val="28"/>
          <w:lang w:val="uk-UA"/>
        </w:rPr>
        <w:t xml:space="preserve"> є </w:t>
      </w:r>
      <w:r w:rsidRPr="00B9009A">
        <w:rPr>
          <w:b/>
          <w:sz w:val="28"/>
          <w:szCs w:val="28"/>
          <w:lang w:val="uk-UA"/>
        </w:rPr>
        <w:t>Палата Лордів</w:t>
      </w:r>
      <w:r w:rsidRPr="00B9009A">
        <w:rPr>
          <w:sz w:val="28"/>
          <w:szCs w:val="28"/>
          <w:lang w:val="uk-UA"/>
        </w:rPr>
        <w:t xml:space="preserve"> (щодо Англії, Уельсу та Шотландії (але лише щодо цивільних справ)).</w:t>
      </w:r>
    </w:p>
    <w:p w:rsidR="00BF26D2" w:rsidRPr="00B9009A" w:rsidRDefault="00BF26D2" w:rsidP="00BF26D2">
      <w:pPr>
        <w:spacing w:line="276" w:lineRule="auto"/>
        <w:ind w:firstLine="709"/>
        <w:jc w:val="both"/>
        <w:rPr>
          <w:sz w:val="28"/>
          <w:szCs w:val="28"/>
          <w:lang w:val="uk-UA"/>
        </w:rPr>
      </w:pPr>
      <w:r w:rsidRPr="00B9009A">
        <w:rPr>
          <w:b/>
          <w:sz w:val="28"/>
          <w:szCs w:val="28"/>
          <w:lang w:val="uk-UA"/>
        </w:rPr>
        <w:t>Верховний суд Англії та Уельсу</w:t>
      </w:r>
      <w:r w:rsidRPr="00B9009A">
        <w:rPr>
          <w:sz w:val="28"/>
          <w:szCs w:val="28"/>
          <w:lang w:val="uk-UA"/>
        </w:rPr>
        <w:t xml:space="preserve"> складається з трьох самостійних судових установ – </w:t>
      </w:r>
      <w:r w:rsidRPr="00B9009A">
        <w:rPr>
          <w:sz w:val="28"/>
          <w:szCs w:val="28"/>
          <w:u w:val="single"/>
          <w:lang w:val="uk-UA"/>
        </w:rPr>
        <w:t>Апеляційного суду</w:t>
      </w:r>
      <w:r w:rsidRPr="00B9009A">
        <w:rPr>
          <w:sz w:val="28"/>
          <w:szCs w:val="28"/>
          <w:lang w:val="uk-UA"/>
        </w:rPr>
        <w:t xml:space="preserve"> (цивільний та кримінальний), </w:t>
      </w:r>
      <w:r w:rsidRPr="00B9009A">
        <w:rPr>
          <w:sz w:val="28"/>
          <w:szCs w:val="28"/>
          <w:u w:val="single"/>
          <w:lang w:val="uk-UA"/>
        </w:rPr>
        <w:t>Високого суду</w:t>
      </w:r>
      <w:r w:rsidRPr="00B9009A">
        <w:rPr>
          <w:sz w:val="28"/>
          <w:szCs w:val="28"/>
          <w:lang w:val="uk-UA"/>
        </w:rPr>
        <w:t xml:space="preserve"> (</w:t>
      </w:r>
      <w:r w:rsidRPr="00B9009A">
        <w:rPr>
          <w:sz w:val="28"/>
          <w:szCs w:val="28"/>
          <w:u w:val="words"/>
          <w:lang w:val="uk-UA"/>
        </w:rPr>
        <w:t>відділення королівської лави</w:t>
      </w:r>
      <w:r w:rsidRPr="00B9009A">
        <w:rPr>
          <w:sz w:val="28"/>
          <w:szCs w:val="28"/>
          <w:lang w:val="uk-UA"/>
        </w:rPr>
        <w:t xml:space="preserve"> – розглядає найбільш складні цивільні справи та апеляції на вироки магістерських судів, </w:t>
      </w:r>
      <w:r w:rsidRPr="00B9009A">
        <w:rPr>
          <w:sz w:val="28"/>
          <w:szCs w:val="28"/>
          <w:u w:val="words"/>
          <w:lang w:val="uk-UA"/>
        </w:rPr>
        <w:t>канцлерське відділення</w:t>
      </w:r>
      <w:r w:rsidRPr="00B9009A">
        <w:rPr>
          <w:sz w:val="28"/>
          <w:szCs w:val="28"/>
          <w:lang w:val="uk-UA"/>
        </w:rPr>
        <w:t xml:space="preserve"> – у першій інстанції заслуховує цивільні справи, пов’язані з власністю та банкрутством, </w:t>
      </w:r>
      <w:r w:rsidRPr="00B9009A">
        <w:rPr>
          <w:sz w:val="28"/>
          <w:szCs w:val="28"/>
          <w:u w:val="words"/>
          <w:lang w:val="uk-UA"/>
        </w:rPr>
        <w:t>сімейне відділення</w:t>
      </w:r>
      <w:r w:rsidRPr="00B9009A">
        <w:rPr>
          <w:sz w:val="28"/>
          <w:szCs w:val="28"/>
          <w:lang w:val="uk-UA"/>
        </w:rPr>
        <w:t xml:space="preserve"> – розглядає скарги на рішення із сімейних відносин) та </w:t>
      </w:r>
      <w:r w:rsidRPr="00B9009A">
        <w:rPr>
          <w:sz w:val="28"/>
          <w:szCs w:val="28"/>
          <w:u w:val="single"/>
          <w:lang w:val="uk-UA"/>
        </w:rPr>
        <w:t>Суду Корони</w:t>
      </w:r>
      <w:r w:rsidRPr="00B9009A">
        <w:rPr>
          <w:sz w:val="28"/>
          <w:szCs w:val="28"/>
          <w:lang w:val="uk-UA"/>
        </w:rPr>
        <w:t xml:space="preserve"> (у першій інстанції за участю присяжних розглядає найбільш складні кримінальні справи, а також апеляції на вироки і рішення магістерських судів). </w:t>
      </w:r>
    </w:p>
    <w:p w:rsidR="00BF26D2" w:rsidRPr="00B9009A" w:rsidRDefault="00BF26D2" w:rsidP="00BF26D2">
      <w:pPr>
        <w:spacing w:line="276" w:lineRule="auto"/>
        <w:ind w:firstLine="709"/>
        <w:jc w:val="both"/>
        <w:rPr>
          <w:sz w:val="28"/>
          <w:szCs w:val="28"/>
          <w:lang w:val="uk-UA"/>
        </w:rPr>
      </w:pPr>
      <w:r w:rsidRPr="00B9009A">
        <w:rPr>
          <w:sz w:val="28"/>
          <w:szCs w:val="28"/>
          <w:lang w:val="uk-UA"/>
        </w:rPr>
        <w:t>Судді Верховного суду призначаються королевою довічно за рекомендацією лорда-канцлера, який його очолює.</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До категорії нижчих судів відносять </w:t>
      </w:r>
      <w:r w:rsidRPr="00B9009A">
        <w:rPr>
          <w:b/>
          <w:sz w:val="28"/>
          <w:szCs w:val="28"/>
          <w:lang w:val="uk-UA"/>
        </w:rPr>
        <w:t>суди графств</w:t>
      </w:r>
      <w:r w:rsidRPr="00B9009A">
        <w:rPr>
          <w:sz w:val="28"/>
          <w:szCs w:val="28"/>
          <w:lang w:val="uk-UA"/>
        </w:rPr>
        <w:t xml:space="preserve"> (цивільні справи) та </w:t>
      </w:r>
      <w:r w:rsidRPr="00B9009A">
        <w:rPr>
          <w:b/>
          <w:sz w:val="28"/>
          <w:szCs w:val="28"/>
          <w:lang w:val="uk-UA"/>
        </w:rPr>
        <w:t xml:space="preserve">магістерські суди </w:t>
      </w:r>
      <w:r w:rsidRPr="00B9009A">
        <w:rPr>
          <w:sz w:val="28"/>
          <w:szCs w:val="28"/>
          <w:lang w:val="uk-UA"/>
        </w:rPr>
        <w:t>(кримінальні справи).</w:t>
      </w:r>
    </w:p>
    <w:p w:rsidR="00BF26D2" w:rsidRPr="00B9009A" w:rsidRDefault="00BF26D2" w:rsidP="00BF26D2">
      <w:pPr>
        <w:spacing w:line="276" w:lineRule="auto"/>
        <w:ind w:firstLine="709"/>
        <w:jc w:val="both"/>
        <w:rPr>
          <w:sz w:val="28"/>
          <w:szCs w:val="28"/>
          <w:lang w:val="uk-UA"/>
        </w:rPr>
      </w:pPr>
      <w:r w:rsidRPr="00B9009A">
        <w:rPr>
          <w:sz w:val="28"/>
          <w:szCs w:val="28"/>
          <w:lang w:val="uk-UA"/>
        </w:rPr>
        <w:lastRenderedPageBreak/>
        <w:t xml:space="preserve">Крім того діють і </w:t>
      </w:r>
      <w:r w:rsidRPr="00B9009A">
        <w:rPr>
          <w:b/>
          <w:sz w:val="28"/>
          <w:szCs w:val="28"/>
          <w:lang w:val="uk-UA"/>
        </w:rPr>
        <w:t>спеціалізовані суди</w:t>
      </w:r>
      <w:r w:rsidRPr="00B9009A">
        <w:rPr>
          <w:sz w:val="28"/>
          <w:szCs w:val="28"/>
          <w:lang w:val="uk-UA"/>
        </w:rPr>
        <w:t>, які утворюються за галузевим принципом (наприклад, Суд з розгляду скарг на обмеження свободи підприємців, промислові трибунали, тощо).</w:t>
      </w:r>
    </w:p>
    <w:p w:rsidR="00BF26D2" w:rsidRDefault="00BF26D2" w:rsidP="00BF26D2">
      <w:pPr>
        <w:spacing w:line="276" w:lineRule="auto"/>
        <w:ind w:firstLine="709"/>
        <w:jc w:val="both"/>
        <w:rPr>
          <w:sz w:val="28"/>
          <w:szCs w:val="28"/>
          <w:lang w:val="uk-UA"/>
        </w:rPr>
      </w:pPr>
      <w:r w:rsidRPr="00B9009A">
        <w:rPr>
          <w:sz w:val="28"/>
          <w:szCs w:val="28"/>
          <w:u w:val="dotted"/>
          <w:lang w:val="uk-UA"/>
        </w:rPr>
        <w:t xml:space="preserve">Судова </w:t>
      </w:r>
      <w:r>
        <w:rPr>
          <w:sz w:val="28"/>
          <w:szCs w:val="28"/>
          <w:u w:val="dotted"/>
          <w:lang w:val="uk-UA"/>
        </w:rPr>
        <w:t xml:space="preserve">Система </w:t>
      </w:r>
      <w:r w:rsidRPr="00B9009A">
        <w:rPr>
          <w:sz w:val="28"/>
          <w:szCs w:val="28"/>
          <w:u w:val="dotted"/>
          <w:lang w:val="uk-UA"/>
        </w:rPr>
        <w:t>Північної Ірландії</w:t>
      </w:r>
      <w:r w:rsidRPr="00B9009A">
        <w:rPr>
          <w:sz w:val="28"/>
          <w:szCs w:val="28"/>
          <w:lang w:val="uk-UA"/>
        </w:rPr>
        <w:t xml:space="preserve"> в основному аналогічна англійській. </w:t>
      </w:r>
      <w:r w:rsidRPr="00B9009A">
        <w:rPr>
          <w:sz w:val="28"/>
          <w:szCs w:val="28"/>
          <w:lang w:val="uk-UA"/>
        </w:rPr>
        <w:tab/>
        <w:t xml:space="preserve">Що стосується </w:t>
      </w:r>
      <w:r w:rsidRPr="00B9009A">
        <w:rPr>
          <w:sz w:val="28"/>
          <w:szCs w:val="28"/>
          <w:u w:val="dotted"/>
          <w:lang w:val="uk-UA"/>
        </w:rPr>
        <w:t>судової ситеми Шотландії</w:t>
      </w:r>
      <w:r w:rsidRPr="00B9009A">
        <w:rPr>
          <w:sz w:val="28"/>
          <w:szCs w:val="28"/>
          <w:lang w:val="uk-UA"/>
        </w:rPr>
        <w:t>, то вона має значну самостійність. Діє вища судова інстанція з кримінальних справ та вища судова інстанція з цивільних справ. Діють шерифські суди – на території кожного із шерифств, які розглядають цивільні та кримінальні справи. Нижчою інстанцією з кримінальних справ є окружні суди. Судді шотландських судів призначаються монархом за рекомендацією Державного секретаря зі справ Шотландії.</w:t>
      </w:r>
    </w:p>
    <w:p w:rsidR="00BF26D2" w:rsidRPr="003431E1" w:rsidRDefault="00BF26D2" w:rsidP="00BF26D2">
      <w:pPr>
        <w:spacing w:line="276" w:lineRule="auto"/>
        <w:ind w:firstLine="709"/>
        <w:jc w:val="both"/>
        <w:rPr>
          <w:i/>
          <w:sz w:val="28"/>
          <w:szCs w:val="28"/>
          <w:lang w:val="uk-UA"/>
        </w:rPr>
      </w:pPr>
      <w:r w:rsidRPr="003431E1">
        <w:rPr>
          <w:b/>
          <w:i/>
          <w:sz w:val="28"/>
          <w:szCs w:val="28"/>
          <w:lang w:val="uk-UA"/>
        </w:rPr>
        <w:t xml:space="preserve">Державний устрій та </w:t>
      </w:r>
      <w:r>
        <w:rPr>
          <w:b/>
          <w:i/>
          <w:sz w:val="28"/>
          <w:szCs w:val="28"/>
          <w:lang w:val="uk-UA"/>
        </w:rPr>
        <w:t>о</w:t>
      </w:r>
      <w:r w:rsidRPr="003431E1">
        <w:rPr>
          <w:b/>
          <w:i/>
          <w:sz w:val="28"/>
          <w:szCs w:val="28"/>
          <w:lang w:val="uk-UA"/>
        </w:rPr>
        <w:t>рганізація влади на місцях</w:t>
      </w:r>
      <w:r w:rsidRPr="003431E1">
        <w:rPr>
          <w:i/>
          <w:sz w:val="28"/>
          <w:szCs w:val="28"/>
          <w:lang w:val="uk-UA"/>
        </w:rPr>
        <w:t xml:space="preserve">  </w:t>
      </w:r>
    </w:p>
    <w:p w:rsidR="00BF26D2" w:rsidRPr="00B9009A" w:rsidRDefault="00BF26D2" w:rsidP="00BF26D2">
      <w:pPr>
        <w:spacing w:line="276" w:lineRule="auto"/>
        <w:ind w:firstLine="709"/>
        <w:jc w:val="both"/>
        <w:rPr>
          <w:sz w:val="28"/>
          <w:szCs w:val="28"/>
          <w:lang w:val="uk-UA"/>
        </w:rPr>
      </w:pPr>
      <w:r w:rsidRPr="00B9009A">
        <w:rPr>
          <w:sz w:val="28"/>
          <w:szCs w:val="28"/>
          <w:lang w:val="uk-UA"/>
        </w:rPr>
        <w:t>До складу Великобританії входять Англія, Шотландія, Уельс та Північна Ірландія. Це є унітарна держава, але досить багатонаціональна, яка утворилась в результаті уній із Шотландією, 1707р., Уельсом, 1536, 1542 р.р. та Ірландією, 1901 р. До складу Великобританії входять також і ряд островів (о. Мен, Нормандські ос-ва). З моменту утворення та протягом існування цього союзу часто виникають питання надання автономії Шотландії та Уельсу та незалежності Північній Ірландії. Між цими регіонами існують суттєві відмінності у культурному, релігійному, мовному, економічному житті.</w:t>
      </w:r>
    </w:p>
    <w:p w:rsidR="00BF26D2" w:rsidRPr="00B9009A" w:rsidRDefault="00BF26D2" w:rsidP="00BF26D2">
      <w:pPr>
        <w:spacing w:line="276" w:lineRule="auto"/>
        <w:ind w:firstLine="709"/>
        <w:jc w:val="both"/>
        <w:rPr>
          <w:sz w:val="28"/>
          <w:szCs w:val="28"/>
          <w:lang w:val="uk-UA"/>
        </w:rPr>
      </w:pPr>
      <w:r w:rsidRPr="00B9009A">
        <w:rPr>
          <w:sz w:val="28"/>
          <w:szCs w:val="28"/>
          <w:lang w:val="uk-UA"/>
        </w:rPr>
        <w:t>На сучасному етапі в державному управлінні цими територіями спостерігаються елементи автономії, особливо в Шотландії.</w:t>
      </w:r>
    </w:p>
    <w:p w:rsidR="00BF26D2" w:rsidRPr="00B9009A" w:rsidRDefault="00BF26D2" w:rsidP="00BF26D2">
      <w:pPr>
        <w:spacing w:line="276" w:lineRule="auto"/>
        <w:ind w:firstLine="709"/>
        <w:jc w:val="both"/>
        <w:rPr>
          <w:sz w:val="28"/>
          <w:szCs w:val="28"/>
          <w:lang w:val="uk-UA"/>
        </w:rPr>
      </w:pPr>
      <w:r w:rsidRPr="00B9009A">
        <w:rPr>
          <w:sz w:val="28"/>
          <w:szCs w:val="28"/>
          <w:lang w:val="uk-UA"/>
        </w:rPr>
        <w:t>Щодо Шотландії, то вона володіє власною судовою системою, тут діє Шотландський парламент, який приймає власне законодавство, в тому числі у податковій сфері, та свій орган виконавчої влади. Для Шотландії загальнонаціональним Парламентом видається спеціальне законодавство для Шотландії. В рамках британського уряду існує спеціальне міністерство – Шотландське відомство, структурні одиниці якого розміщені в столиці Шотландії – Единбурзі. В його компетенцію входять питання місцевого значення, пов’язані із охороною здоров’я, освітою, охороною громадського порядку та ін., в тому числі контроль за діяльністю органів місцевого самоврядування.</w:t>
      </w:r>
    </w:p>
    <w:p w:rsidR="00BF26D2" w:rsidRPr="00B9009A" w:rsidRDefault="00BF26D2" w:rsidP="00BF26D2">
      <w:pPr>
        <w:spacing w:line="276" w:lineRule="auto"/>
        <w:ind w:firstLine="709"/>
        <w:jc w:val="both"/>
        <w:rPr>
          <w:sz w:val="28"/>
          <w:szCs w:val="28"/>
          <w:lang w:val="uk-UA"/>
        </w:rPr>
      </w:pPr>
      <w:r w:rsidRPr="00B9009A">
        <w:rPr>
          <w:sz w:val="28"/>
          <w:szCs w:val="28"/>
          <w:lang w:val="uk-UA"/>
        </w:rPr>
        <w:t>У Парламенті діє шотландський комітет, до складу якого входять всі депутати, обрані на території округів Шотландії та в якому проводиться друге читання законопроектів, пов’язаних із справами Шотландії.</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Принцип автономності державного управління на рівні законодавчої та виконавчої влади встановлено і щодо Уельсу, але в меншій мірі, немає своєї судової системи, спеціальних законів щодо Уельсу не видається. Але тут діє </w:t>
      </w:r>
      <w:r w:rsidRPr="00B9009A">
        <w:rPr>
          <w:sz w:val="28"/>
          <w:szCs w:val="28"/>
          <w:lang w:val="uk-UA"/>
        </w:rPr>
        <w:lastRenderedPageBreak/>
        <w:t>Національна Асамблея Уельсу, який видає власні закони, але вони підпорядковані загальнонаціональному парламенту.</w:t>
      </w:r>
    </w:p>
    <w:p w:rsidR="00BF26D2" w:rsidRPr="00B9009A" w:rsidRDefault="00BF26D2" w:rsidP="00BF26D2">
      <w:pPr>
        <w:numPr>
          <w:ilvl w:val="0"/>
          <w:numId w:val="129"/>
        </w:numPr>
        <w:spacing w:line="276" w:lineRule="auto"/>
        <w:ind w:left="0" w:firstLine="709"/>
        <w:jc w:val="both"/>
        <w:rPr>
          <w:sz w:val="28"/>
          <w:szCs w:val="28"/>
        </w:rPr>
      </w:pPr>
      <w:r w:rsidRPr="00B9009A">
        <w:rPr>
          <w:sz w:val="28"/>
          <w:szCs w:val="28"/>
          <w:lang w:val="uk-UA"/>
        </w:rPr>
        <w:t>Але слід зазначити, що поняття автономності по відношенню до вказаних регіонів є досить умовним, вони не є класичними автономними утвореннями, оскільки не мають достатньо широких повноважень по самоуправлінню.</w:t>
      </w:r>
    </w:p>
    <w:p w:rsidR="00BF26D2" w:rsidRPr="00B9009A" w:rsidRDefault="00BF26D2" w:rsidP="00BF26D2">
      <w:pPr>
        <w:spacing w:line="276" w:lineRule="auto"/>
        <w:ind w:firstLine="709"/>
        <w:jc w:val="both"/>
        <w:rPr>
          <w:sz w:val="28"/>
          <w:szCs w:val="28"/>
          <w:lang w:val="uk-UA"/>
        </w:rPr>
      </w:pPr>
      <w:r w:rsidRPr="00B9009A">
        <w:rPr>
          <w:sz w:val="28"/>
          <w:szCs w:val="28"/>
          <w:lang w:val="uk-UA"/>
        </w:rPr>
        <w:t>Існують також нюанси і в адміністративно-територіальному поділі, якщо Англія поділяється на графства райони і приходи, то Шотландія – лише на округа та райони.</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Що стосується Ірландії, то тут були спроби відновити дію власного законодавчого органу та сформованого ним уряду, але довгий час вони не закінчувалися успіхом, так як у зв’язку із боротьбою із тероризмом була запроваджена </w:t>
      </w:r>
      <w:r>
        <w:rPr>
          <w:sz w:val="28"/>
          <w:szCs w:val="28"/>
          <w:lang w:val="uk-UA"/>
        </w:rPr>
        <w:t xml:space="preserve">Система </w:t>
      </w:r>
      <w:r w:rsidRPr="00B9009A">
        <w:rPr>
          <w:sz w:val="28"/>
          <w:szCs w:val="28"/>
          <w:lang w:val="uk-UA"/>
        </w:rPr>
        <w:t>«прямого правління з Лондону». У 2001 році тут були сформовані уряд та законодавчий орган, що свідчить про децентралізацію влади в даному регіоні.</w:t>
      </w:r>
    </w:p>
    <w:p w:rsidR="00BF26D2" w:rsidRPr="00B9009A" w:rsidRDefault="00BF26D2" w:rsidP="00BF26D2">
      <w:pPr>
        <w:numPr>
          <w:ilvl w:val="0"/>
          <w:numId w:val="129"/>
        </w:numPr>
        <w:spacing w:line="276" w:lineRule="auto"/>
        <w:ind w:left="0" w:firstLine="709"/>
        <w:jc w:val="both"/>
        <w:rPr>
          <w:sz w:val="28"/>
          <w:szCs w:val="28"/>
          <w:lang w:val="uk-UA"/>
        </w:rPr>
      </w:pPr>
      <w:r w:rsidRPr="00B9009A">
        <w:rPr>
          <w:sz w:val="28"/>
          <w:szCs w:val="28"/>
          <w:lang w:val="uk-UA"/>
        </w:rPr>
        <w:t xml:space="preserve">Місцеве самоврядування характеризується відсутністю на місцях представників центральної влади (англосаксонська </w:t>
      </w:r>
      <w:r>
        <w:rPr>
          <w:sz w:val="28"/>
          <w:szCs w:val="28"/>
          <w:lang w:val="uk-UA"/>
        </w:rPr>
        <w:t>Система</w:t>
      </w:r>
      <w:r w:rsidRPr="00B9009A">
        <w:rPr>
          <w:sz w:val="28"/>
          <w:szCs w:val="28"/>
          <w:lang w:val="uk-UA"/>
        </w:rPr>
        <w:t xml:space="preserve">) – автономна </w:t>
      </w:r>
      <w:r>
        <w:rPr>
          <w:sz w:val="28"/>
          <w:szCs w:val="28"/>
          <w:lang w:val="uk-UA"/>
        </w:rPr>
        <w:t xml:space="preserve">Система </w:t>
      </w:r>
      <w:r w:rsidRPr="00B9009A">
        <w:rPr>
          <w:sz w:val="28"/>
          <w:szCs w:val="28"/>
          <w:lang w:val="uk-UA"/>
        </w:rPr>
        <w:t>місцевого самоврядування, за якою пряме підпорядкування за вертикаллю здійснюється в обмеженій формі.</w:t>
      </w:r>
    </w:p>
    <w:p w:rsidR="00BF26D2" w:rsidRPr="00B9009A" w:rsidRDefault="00BF26D2" w:rsidP="00BF26D2">
      <w:pPr>
        <w:spacing w:line="276" w:lineRule="auto"/>
        <w:ind w:firstLine="709"/>
        <w:jc w:val="both"/>
        <w:rPr>
          <w:sz w:val="28"/>
          <w:szCs w:val="28"/>
          <w:lang w:val="uk-UA"/>
        </w:rPr>
      </w:pPr>
      <w:r w:rsidRPr="00B9009A">
        <w:rPr>
          <w:sz w:val="28"/>
          <w:szCs w:val="28"/>
          <w:lang w:val="uk-UA"/>
        </w:rPr>
        <w:tab/>
        <w:t>Немає загальних нормативних актів, які визначають внутрішню структуру муніципалітетів. Мають місце положення окремих законів про утворення на місцях певних комітетів, призначення конкретних посадових осіб. Інші питання вирішуються самостійно на місцях.</w:t>
      </w:r>
    </w:p>
    <w:p w:rsidR="00BF26D2" w:rsidRPr="00B9009A" w:rsidRDefault="00BF26D2" w:rsidP="00BF26D2">
      <w:pPr>
        <w:spacing w:line="276" w:lineRule="auto"/>
        <w:ind w:firstLine="709"/>
        <w:jc w:val="both"/>
        <w:rPr>
          <w:sz w:val="28"/>
          <w:szCs w:val="28"/>
          <w:lang w:val="uk-UA"/>
        </w:rPr>
      </w:pPr>
      <w:r w:rsidRPr="00B9009A">
        <w:rPr>
          <w:sz w:val="28"/>
          <w:szCs w:val="28"/>
          <w:lang w:val="uk-UA"/>
        </w:rPr>
        <w:t>Велику частину функцій місцевого самоврядування зосереджують органи загальної компетенції у графствах.</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Залежність місцевих органів від влади забезпечується системою грошових субсидій і дотацій, сума яких як правило перевищує суму надходжень від податків. </w:t>
      </w:r>
    </w:p>
    <w:p w:rsidR="00BF26D2" w:rsidRPr="00B9009A" w:rsidRDefault="00BF26D2" w:rsidP="00BF26D2">
      <w:pPr>
        <w:spacing w:line="276" w:lineRule="auto"/>
        <w:ind w:firstLine="709"/>
        <w:jc w:val="both"/>
        <w:rPr>
          <w:sz w:val="28"/>
          <w:szCs w:val="28"/>
          <w:lang w:val="uk-UA"/>
        </w:rPr>
      </w:pPr>
      <w:r w:rsidRPr="00B9009A">
        <w:rPr>
          <w:sz w:val="28"/>
          <w:szCs w:val="28"/>
          <w:lang w:val="uk-UA"/>
        </w:rPr>
        <w:t xml:space="preserve">У випадку конфлікту центральна влада Центральна влада може застосовувати різні санкції, аж до розпуску муніципалітету, в тому числі може звертатися в суд, якщо незадоволена діями місцевих органів. </w:t>
      </w:r>
    </w:p>
    <w:p w:rsidR="00BF26D2" w:rsidRPr="00B9009A" w:rsidRDefault="00BF26D2" w:rsidP="00E37162">
      <w:pPr>
        <w:spacing w:line="276" w:lineRule="auto"/>
        <w:ind w:firstLine="709"/>
        <w:jc w:val="both"/>
        <w:rPr>
          <w:sz w:val="28"/>
          <w:szCs w:val="28"/>
          <w:lang w:val="uk-UA"/>
        </w:rPr>
      </w:pPr>
    </w:p>
    <w:sectPr w:rsidR="00BF26D2" w:rsidRPr="00B900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6A" w:rsidRDefault="007B446A" w:rsidP="00B9009A">
      <w:r>
        <w:separator/>
      </w:r>
    </w:p>
  </w:endnote>
  <w:endnote w:type="continuationSeparator" w:id="0">
    <w:p w:rsidR="007B446A" w:rsidRDefault="007B446A" w:rsidP="00B9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6A" w:rsidRDefault="007B446A" w:rsidP="00B9009A">
      <w:r>
        <w:separator/>
      </w:r>
    </w:p>
  </w:footnote>
  <w:footnote w:type="continuationSeparator" w:id="0">
    <w:p w:rsidR="007B446A" w:rsidRDefault="007B446A" w:rsidP="00B90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2D"/>
    <w:multiLevelType w:val="hybridMultilevel"/>
    <w:tmpl w:val="7BF4D806"/>
    <w:lvl w:ilvl="0" w:tplc="0409000F">
      <w:start w:val="1"/>
      <w:numFmt w:val="decimal"/>
      <w:lvlText w:val="%1."/>
      <w:lvlJc w:val="left"/>
      <w:pPr>
        <w:tabs>
          <w:tab w:val="num" w:pos="360"/>
        </w:tabs>
        <w:ind w:left="360" w:hanging="360"/>
      </w:pPr>
      <w:rPr>
        <w:rFonts w:hint="default"/>
      </w:rPr>
    </w:lvl>
    <w:lvl w:ilvl="1" w:tplc="6F28AF1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1041B6C"/>
    <w:multiLevelType w:val="hybridMultilevel"/>
    <w:tmpl w:val="1CDA476C"/>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A34558"/>
    <w:multiLevelType w:val="hybridMultilevel"/>
    <w:tmpl w:val="056AFFB2"/>
    <w:lvl w:ilvl="0" w:tplc="04190003">
      <w:start w:val="1"/>
      <w:numFmt w:val="bullet"/>
      <w:lvlText w:val="o"/>
      <w:lvlJc w:val="left"/>
      <w:pPr>
        <w:tabs>
          <w:tab w:val="num" w:pos="540"/>
        </w:tabs>
        <w:ind w:left="540" w:hanging="360"/>
      </w:pPr>
      <w:rPr>
        <w:rFonts w:ascii="Courier New" w:hAnsi="Courier New" w:cs="Courier New"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033418C8"/>
    <w:multiLevelType w:val="hybridMultilevel"/>
    <w:tmpl w:val="EE4A2BB2"/>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3A16B9B"/>
    <w:multiLevelType w:val="hybridMultilevel"/>
    <w:tmpl w:val="E46EE568"/>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4490DC7"/>
    <w:multiLevelType w:val="hybridMultilevel"/>
    <w:tmpl w:val="BB36A076"/>
    <w:lvl w:ilvl="0" w:tplc="8B3C0352">
      <w:start w:val="1"/>
      <w:numFmt w:val="decimal"/>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53748BE"/>
    <w:multiLevelType w:val="hybridMultilevel"/>
    <w:tmpl w:val="D32CE1A2"/>
    <w:lvl w:ilvl="0" w:tplc="C79A1CB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05873C88"/>
    <w:multiLevelType w:val="hybridMultilevel"/>
    <w:tmpl w:val="15BE7C3E"/>
    <w:lvl w:ilvl="0" w:tplc="0409000F">
      <w:start w:val="1"/>
      <w:numFmt w:val="decimal"/>
      <w:lvlText w:val="%1."/>
      <w:lvlJc w:val="left"/>
      <w:pPr>
        <w:tabs>
          <w:tab w:val="num" w:pos="720"/>
        </w:tabs>
        <w:ind w:left="720" w:hanging="360"/>
      </w:pPr>
      <w:rPr>
        <w:rFonts w:hint="default"/>
      </w:rPr>
    </w:lvl>
    <w:lvl w:ilvl="1" w:tplc="A7E46500">
      <w:start w:val="1"/>
      <w:numFmt w:val="bullet"/>
      <w:lvlText w:val=""/>
      <w:lvlJc w:val="left"/>
      <w:pPr>
        <w:tabs>
          <w:tab w:val="num" w:pos="360"/>
        </w:tabs>
        <w:ind w:left="360" w:hanging="360"/>
      </w:pPr>
      <w:rPr>
        <w:rFonts w:ascii="Symbol" w:hAnsi="Symbol" w:hint="default"/>
        <w:color w:val="auto"/>
      </w:rPr>
    </w:lvl>
    <w:lvl w:ilvl="2" w:tplc="ED4AB4DE">
      <w:start w:val="1"/>
      <w:numFmt w:val="bullet"/>
      <w:lvlText w:val=""/>
      <w:lvlJc w:val="left"/>
      <w:pPr>
        <w:tabs>
          <w:tab w:val="num" w:pos="360"/>
        </w:tabs>
        <w:ind w:left="360" w:hanging="360"/>
      </w:pPr>
      <w:rPr>
        <w:rFonts w:ascii="Symbol" w:eastAsia="Times New Roman" w:hAnsi="Symbol" w:hint="default"/>
        <w:color w:val="auto"/>
      </w:rPr>
    </w:lvl>
    <w:lvl w:ilvl="3" w:tplc="0FCA2356">
      <w:start w:val="2"/>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C341CE"/>
    <w:multiLevelType w:val="hybridMultilevel"/>
    <w:tmpl w:val="5DB09FAE"/>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C457A6"/>
    <w:multiLevelType w:val="hybridMultilevel"/>
    <w:tmpl w:val="A6A45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8E7A94"/>
    <w:multiLevelType w:val="hybridMultilevel"/>
    <w:tmpl w:val="12A24A92"/>
    <w:lvl w:ilvl="0" w:tplc="832A5F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7B8429A"/>
    <w:multiLevelType w:val="hybridMultilevel"/>
    <w:tmpl w:val="BEE2776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7EF1DE9"/>
    <w:multiLevelType w:val="hybridMultilevel"/>
    <w:tmpl w:val="EC68DAA8"/>
    <w:lvl w:ilvl="0" w:tplc="832A5F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831706C"/>
    <w:multiLevelType w:val="hybridMultilevel"/>
    <w:tmpl w:val="784EE454"/>
    <w:lvl w:ilvl="0" w:tplc="040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08AF44B9"/>
    <w:multiLevelType w:val="hybridMultilevel"/>
    <w:tmpl w:val="5E02F8DE"/>
    <w:lvl w:ilvl="0" w:tplc="EAAA0B7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BE14A3"/>
    <w:multiLevelType w:val="hybridMultilevel"/>
    <w:tmpl w:val="634482D4"/>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6">
    <w:nsid w:val="0AA226A5"/>
    <w:multiLevelType w:val="hybridMultilevel"/>
    <w:tmpl w:val="95601B5A"/>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EB00F6"/>
    <w:multiLevelType w:val="hybridMultilevel"/>
    <w:tmpl w:val="F3361AEA"/>
    <w:lvl w:ilvl="0" w:tplc="5DD41B4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F51C06"/>
    <w:multiLevelType w:val="hybridMultilevel"/>
    <w:tmpl w:val="89027288"/>
    <w:lvl w:ilvl="0" w:tplc="832A5F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475359"/>
    <w:multiLevelType w:val="hybridMultilevel"/>
    <w:tmpl w:val="24CAD990"/>
    <w:lvl w:ilvl="0" w:tplc="A7E4650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0C2359F4"/>
    <w:multiLevelType w:val="hybridMultilevel"/>
    <w:tmpl w:val="586A6524"/>
    <w:lvl w:ilvl="0" w:tplc="ED4AB4DE">
      <w:start w:val="1"/>
      <w:numFmt w:val="bullet"/>
      <w:lvlText w:val=""/>
      <w:lvlJc w:val="left"/>
      <w:pPr>
        <w:tabs>
          <w:tab w:val="num" w:pos="360"/>
        </w:tabs>
        <w:ind w:left="36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F3029E"/>
    <w:multiLevelType w:val="hybridMultilevel"/>
    <w:tmpl w:val="907C7B98"/>
    <w:lvl w:ilvl="0" w:tplc="04090007">
      <w:start w:val="1"/>
      <w:numFmt w:val="bullet"/>
      <w:lvlText w:val=""/>
      <w:lvlJc w:val="left"/>
      <w:pPr>
        <w:tabs>
          <w:tab w:val="num" w:pos="720"/>
        </w:tabs>
        <w:ind w:left="720" w:hanging="360"/>
      </w:pPr>
      <w:rPr>
        <w:rFonts w:ascii="Wingdings" w:hAnsi="Wingdings" w:hint="default"/>
        <w:sz w:val="16"/>
      </w:rPr>
    </w:lvl>
    <w:lvl w:ilvl="1" w:tplc="0D20FDDC">
      <w:start w:val="1"/>
      <w:numFmt w:val="decimal"/>
      <w:lvlText w:val="%2."/>
      <w:lvlJc w:val="left"/>
      <w:pPr>
        <w:tabs>
          <w:tab w:val="num" w:pos="1440"/>
        </w:tabs>
        <w:ind w:left="1440" w:hanging="360"/>
      </w:pPr>
      <w:rPr>
        <w:rFonts w:hint="default"/>
        <w:sz w:val="28"/>
        <w:szCs w:val="28"/>
      </w:rPr>
    </w:lvl>
    <w:lvl w:ilvl="2" w:tplc="04090007">
      <w:start w:val="1"/>
      <w:numFmt w:val="bullet"/>
      <w:lvlText w:val=""/>
      <w:lvlJc w:val="left"/>
      <w:pPr>
        <w:tabs>
          <w:tab w:val="num" w:pos="720"/>
        </w:tabs>
        <w:ind w:left="720" w:hanging="360"/>
      </w:pPr>
      <w:rPr>
        <w:rFonts w:ascii="Wingdings" w:hAnsi="Wingdings" w:hint="default"/>
        <w:sz w:val="16"/>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552C3D"/>
    <w:multiLevelType w:val="hybridMultilevel"/>
    <w:tmpl w:val="331E65B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DDC5A8B"/>
    <w:multiLevelType w:val="hybridMultilevel"/>
    <w:tmpl w:val="8E9218F2"/>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E3359D6"/>
    <w:multiLevelType w:val="hybridMultilevel"/>
    <w:tmpl w:val="60B2E402"/>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EEB0DF4"/>
    <w:multiLevelType w:val="hybridMultilevel"/>
    <w:tmpl w:val="028884FA"/>
    <w:lvl w:ilvl="0" w:tplc="E9144A00">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10B47F32"/>
    <w:multiLevelType w:val="hybridMultilevel"/>
    <w:tmpl w:val="D1BA76AC"/>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1D66E7D"/>
    <w:multiLevelType w:val="hybridMultilevel"/>
    <w:tmpl w:val="00B0D14A"/>
    <w:lvl w:ilvl="0" w:tplc="040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53B1C20"/>
    <w:multiLevelType w:val="hybridMultilevel"/>
    <w:tmpl w:val="18A4BE00"/>
    <w:lvl w:ilvl="0" w:tplc="832A5F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2C52DA"/>
    <w:multiLevelType w:val="hybridMultilevel"/>
    <w:tmpl w:val="FABA409C"/>
    <w:lvl w:ilvl="0" w:tplc="0409000F">
      <w:start w:val="1"/>
      <w:numFmt w:val="decimal"/>
      <w:lvlText w:val="%1."/>
      <w:lvlJc w:val="left"/>
      <w:pPr>
        <w:tabs>
          <w:tab w:val="num" w:pos="720"/>
        </w:tabs>
        <w:ind w:left="720" w:hanging="360"/>
      </w:pPr>
      <w:rPr>
        <w:rFonts w:hint="default"/>
      </w:rPr>
    </w:lvl>
    <w:lvl w:ilvl="1" w:tplc="B60C799C">
      <w:start w:val="1"/>
      <w:numFmt w:val="decimal"/>
      <w:lvlText w:val="%2)"/>
      <w:lvlJc w:val="left"/>
      <w:pPr>
        <w:tabs>
          <w:tab w:val="num" w:pos="360"/>
        </w:tabs>
        <w:ind w:left="360" w:hanging="360"/>
      </w:pPr>
      <w:rPr>
        <w:rFonts w:hint="default"/>
      </w:rPr>
    </w:lvl>
    <w:lvl w:ilvl="2" w:tplc="C79A1CBC">
      <w:start w:val="4"/>
      <w:numFmt w:val="bullet"/>
      <w:lvlText w:val="-"/>
      <w:lvlJc w:val="left"/>
      <w:pPr>
        <w:tabs>
          <w:tab w:val="num" w:pos="720"/>
        </w:tabs>
        <w:ind w:left="72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65608CF"/>
    <w:multiLevelType w:val="hybridMultilevel"/>
    <w:tmpl w:val="248EAA70"/>
    <w:lvl w:ilvl="0" w:tplc="3AC87C9C">
      <w:start w:val="1"/>
      <w:numFmt w:val="decimal"/>
      <w:lvlText w:val="%1."/>
      <w:lvlJc w:val="left"/>
      <w:pPr>
        <w:tabs>
          <w:tab w:val="num" w:pos="435"/>
        </w:tabs>
        <w:ind w:left="435" w:hanging="360"/>
      </w:pPr>
      <w:rPr>
        <w:rFonts w:hint="default"/>
      </w:rPr>
    </w:lvl>
    <w:lvl w:ilvl="1"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1">
    <w:nsid w:val="1B1700EF"/>
    <w:multiLevelType w:val="hybridMultilevel"/>
    <w:tmpl w:val="93DCF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B6C2910"/>
    <w:multiLevelType w:val="hybridMultilevel"/>
    <w:tmpl w:val="056C7D12"/>
    <w:lvl w:ilvl="0" w:tplc="04090005">
      <w:start w:val="1"/>
      <w:numFmt w:val="bullet"/>
      <w:lvlText w:val=""/>
      <w:lvlJc w:val="left"/>
      <w:pPr>
        <w:tabs>
          <w:tab w:val="num" w:pos="900"/>
        </w:tabs>
        <w:ind w:left="900" w:hanging="360"/>
      </w:pPr>
      <w:rPr>
        <w:rFonts w:ascii="Wingdings" w:hAnsi="Wingdings" w:hint="default"/>
      </w:rPr>
    </w:lvl>
    <w:lvl w:ilvl="1"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1B775615"/>
    <w:multiLevelType w:val="hybridMultilevel"/>
    <w:tmpl w:val="2126F4FE"/>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BBF2752"/>
    <w:multiLevelType w:val="hybridMultilevel"/>
    <w:tmpl w:val="158E435C"/>
    <w:lvl w:ilvl="0" w:tplc="670A66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1BC16AEC"/>
    <w:multiLevelType w:val="hybridMultilevel"/>
    <w:tmpl w:val="9336F6F4"/>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BC9175C"/>
    <w:multiLevelType w:val="hybridMultilevel"/>
    <w:tmpl w:val="B2B2EC98"/>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7">
    <w:nsid w:val="1C6F07C7"/>
    <w:multiLevelType w:val="hybridMultilevel"/>
    <w:tmpl w:val="1396B6C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F6756D"/>
    <w:multiLevelType w:val="hybridMultilevel"/>
    <w:tmpl w:val="98A6B3B8"/>
    <w:lvl w:ilvl="0" w:tplc="0409000F">
      <w:start w:val="1"/>
      <w:numFmt w:val="decimal"/>
      <w:lvlText w:val="%1."/>
      <w:lvlJc w:val="left"/>
      <w:pPr>
        <w:tabs>
          <w:tab w:val="num" w:pos="540"/>
        </w:tabs>
        <w:ind w:left="54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0046FD5"/>
    <w:multiLevelType w:val="hybridMultilevel"/>
    <w:tmpl w:val="2CE6E75A"/>
    <w:lvl w:ilvl="0" w:tplc="040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2443D4"/>
    <w:multiLevelType w:val="hybridMultilevel"/>
    <w:tmpl w:val="33267EE0"/>
    <w:lvl w:ilvl="0" w:tplc="DEB07F2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1754EB5"/>
    <w:multiLevelType w:val="hybridMultilevel"/>
    <w:tmpl w:val="A3CC7174"/>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4E51FB4"/>
    <w:multiLevelType w:val="hybridMultilevel"/>
    <w:tmpl w:val="5A14195C"/>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6A3637E"/>
    <w:multiLevelType w:val="hybridMultilevel"/>
    <w:tmpl w:val="A17C7C4E"/>
    <w:lvl w:ilvl="0" w:tplc="C79A1CBC">
      <w:start w:val="4"/>
      <w:numFmt w:val="bullet"/>
      <w:lvlText w:val="-"/>
      <w:lvlJc w:val="left"/>
      <w:pPr>
        <w:tabs>
          <w:tab w:val="num" w:pos="2520"/>
        </w:tabs>
        <w:ind w:left="2520" w:hanging="360"/>
      </w:pPr>
      <w:rPr>
        <w:rFonts w:ascii="Times New Roman" w:eastAsia="Times New Roman" w:hAnsi="Times New Roman" w:cs="Times New Roman"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18F6E498">
      <w:start w:val="1"/>
      <w:numFmt w:val="decimal"/>
      <w:lvlText w:val="%3."/>
      <w:lvlJc w:val="left"/>
      <w:pPr>
        <w:tabs>
          <w:tab w:val="num" w:pos="375"/>
        </w:tabs>
        <w:ind w:left="375" w:hanging="375"/>
      </w:pPr>
      <w:rPr>
        <w:rFonts w:hint="default"/>
      </w:rPr>
    </w:lvl>
    <w:lvl w:ilvl="3" w:tplc="C79A1CBC">
      <w:start w:val="4"/>
      <w:numFmt w:val="bullet"/>
      <w:lvlText w:val="-"/>
      <w:lvlJc w:val="left"/>
      <w:pPr>
        <w:tabs>
          <w:tab w:val="num" w:pos="3960"/>
        </w:tabs>
        <w:ind w:left="3960" w:hanging="360"/>
      </w:pPr>
      <w:rPr>
        <w:rFonts w:ascii="Times New Roman" w:eastAsia="Times New Roman" w:hAnsi="Times New Roman" w:cs="Times New Roman"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4">
    <w:nsid w:val="27E37421"/>
    <w:multiLevelType w:val="hybridMultilevel"/>
    <w:tmpl w:val="E9F02AC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A2348D8"/>
    <w:multiLevelType w:val="hybridMultilevel"/>
    <w:tmpl w:val="9F7AA4F4"/>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2A677EFA"/>
    <w:multiLevelType w:val="hybridMultilevel"/>
    <w:tmpl w:val="EA7C5636"/>
    <w:lvl w:ilvl="0" w:tplc="4420EFA4">
      <w:start w:val="1"/>
      <w:numFmt w:val="decimal"/>
      <w:lvlText w:val="%1."/>
      <w:lvlJc w:val="left"/>
      <w:pPr>
        <w:tabs>
          <w:tab w:val="num" w:pos="435"/>
        </w:tabs>
        <w:ind w:left="435" w:hanging="360"/>
      </w:pPr>
      <w:rPr>
        <w:rFonts w:hint="default"/>
      </w:rPr>
    </w:lvl>
    <w:lvl w:ilvl="1"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7">
    <w:nsid w:val="2A733900"/>
    <w:multiLevelType w:val="hybridMultilevel"/>
    <w:tmpl w:val="0A804D54"/>
    <w:lvl w:ilvl="0" w:tplc="C79A1CB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8">
    <w:nsid w:val="2AA6569F"/>
    <w:multiLevelType w:val="hybridMultilevel"/>
    <w:tmpl w:val="93DCF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B534A9A"/>
    <w:multiLevelType w:val="hybridMultilevel"/>
    <w:tmpl w:val="F4A4F416"/>
    <w:lvl w:ilvl="0" w:tplc="F410D3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2B58047D"/>
    <w:multiLevelType w:val="hybridMultilevel"/>
    <w:tmpl w:val="45CC2762"/>
    <w:lvl w:ilvl="0" w:tplc="0610DA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B8B330D"/>
    <w:multiLevelType w:val="hybridMultilevel"/>
    <w:tmpl w:val="6E90E776"/>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2">
    <w:nsid w:val="2BC67DB2"/>
    <w:multiLevelType w:val="hybridMultilevel"/>
    <w:tmpl w:val="5BC64324"/>
    <w:lvl w:ilvl="0" w:tplc="0409000F">
      <w:start w:val="1"/>
      <w:numFmt w:val="decimal"/>
      <w:lvlText w:val="%1."/>
      <w:lvlJc w:val="left"/>
      <w:pPr>
        <w:tabs>
          <w:tab w:val="num" w:pos="720"/>
        </w:tabs>
        <w:ind w:left="720" w:hanging="360"/>
      </w:pPr>
      <w:rPr>
        <w:rFonts w:hint="default"/>
      </w:rPr>
    </w:lvl>
    <w:lvl w:ilvl="1"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C270DD5"/>
    <w:multiLevelType w:val="hybridMultilevel"/>
    <w:tmpl w:val="59BCDF8C"/>
    <w:lvl w:ilvl="0" w:tplc="0409000F">
      <w:start w:val="1"/>
      <w:numFmt w:val="decimal"/>
      <w:lvlText w:val="%1."/>
      <w:lvlJc w:val="left"/>
      <w:pPr>
        <w:tabs>
          <w:tab w:val="num" w:pos="720"/>
        </w:tabs>
        <w:ind w:left="720" w:hanging="360"/>
      </w:pPr>
    </w:lvl>
    <w:lvl w:ilvl="1"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D875248"/>
    <w:multiLevelType w:val="hybridMultilevel"/>
    <w:tmpl w:val="3B50F16C"/>
    <w:lvl w:ilvl="0" w:tplc="A44C9532">
      <w:start w:val="1"/>
      <w:numFmt w:val="decimal"/>
      <w:lvlText w:val="%1)"/>
      <w:lvlJc w:val="left"/>
      <w:pPr>
        <w:tabs>
          <w:tab w:val="num" w:pos="525"/>
        </w:tabs>
        <w:ind w:left="525" w:hanging="52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2DE44470"/>
    <w:multiLevelType w:val="hybridMultilevel"/>
    <w:tmpl w:val="2C74BB94"/>
    <w:lvl w:ilvl="0" w:tplc="E9144A00">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360"/>
        </w:tabs>
        <w:ind w:left="360" w:hanging="360"/>
      </w:pPr>
      <w:rPr>
        <w:rFonts w:ascii="Wingdings" w:hAnsi="Wingdings" w:hint="default"/>
        <w:sz w:val="16"/>
      </w:rPr>
    </w:lvl>
    <w:lvl w:ilvl="3" w:tplc="0419000F">
      <w:start w:val="1"/>
      <w:numFmt w:val="decimal"/>
      <w:lvlText w:val="%4."/>
      <w:lvlJc w:val="left"/>
      <w:pPr>
        <w:tabs>
          <w:tab w:val="num" w:pos="720"/>
        </w:tabs>
        <w:ind w:left="720" w:hanging="360"/>
      </w:pPr>
      <w:rPr>
        <w:rFonts w:hint="default"/>
      </w:rPr>
    </w:lvl>
    <w:lvl w:ilvl="4" w:tplc="04090007">
      <w:start w:val="1"/>
      <w:numFmt w:val="bullet"/>
      <w:lvlText w:val=""/>
      <w:lvlJc w:val="left"/>
      <w:pPr>
        <w:tabs>
          <w:tab w:val="num" w:pos="360"/>
        </w:tabs>
        <w:ind w:left="360" w:hanging="360"/>
      </w:pPr>
      <w:rPr>
        <w:rFonts w:ascii="Wingdings" w:hAnsi="Wingdings" w:hint="default"/>
        <w:sz w:val="16"/>
      </w:rPr>
    </w:lvl>
    <w:lvl w:ilvl="5" w:tplc="0419000F">
      <w:start w:val="1"/>
      <w:numFmt w:val="decimal"/>
      <w:lvlText w:val="%6."/>
      <w:lvlJc w:val="left"/>
      <w:pPr>
        <w:tabs>
          <w:tab w:val="num" w:pos="720"/>
        </w:tabs>
        <w:ind w:left="720" w:hanging="360"/>
      </w:pPr>
      <w:rPr>
        <w:rFonts w:hint="default"/>
      </w:rPr>
    </w:lvl>
    <w:lvl w:ilvl="6" w:tplc="04090007">
      <w:start w:val="1"/>
      <w:numFmt w:val="bullet"/>
      <w:lvlText w:val=""/>
      <w:lvlJc w:val="left"/>
      <w:pPr>
        <w:tabs>
          <w:tab w:val="num" w:pos="360"/>
        </w:tabs>
        <w:ind w:left="360" w:hanging="360"/>
      </w:pPr>
      <w:rPr>
        <w:rFonts w:ascii="Wingdings" w:hAnsi="Wingdings" w:hint="default"/>
        <w:sz w:val="16"/>
      </w:rPr>
    </w:lvl>
    <w:lvl w:ilvl="7" w:tplc="0419000F">
      <w:start w:val="1"/>
      <w:numFmt w:val="decimal"/>
      <w:lvlText w:val="%8."/>
      <w:lvlJc w:val="left"/>
      <w:pPr>
        <w:tabs>
          <w:tab w:val="num" w:pos="720"/>
        </w:tabs>
        <w:ind w:left="720" w:hanging="360"/>
      </w:pPr>
      <w:rPr>
        <w:rFonts w:hint="default"/>
      </w:rPr>
    </w:lvl>
    <w:lvl w:ilvl="8" w:tplc="04090007">
      <w:start w:val="1"/>
      <w:numFmt w:val="bullet"/>
      <w:lvlText w:val=""/>
      <w:lvlJc w:val="left"/>
      <w:pPr>
        <w:tabs>
          <w:tab w:val="num" w:pos="360"/>
        </w:tabs>
        <w:ind w:left="360" w:hanging="360"/>
      </w:pPr>
      <w:rPr>
        <w:rFonts w:ascii="Wingdings" w:hAnsi="Wingdings" w:hint="default"/>
        <w:sz w:val="16"/>
      </w:rPr>
    </w:lvl>
  </w:abstractNum>
  <w:abstractNum w:abstractNumId="56">
    <w:nsid w:val="2DE55A1A"/>
    <w:multiLevelType w:val="hybridMultilevel"/>
    <w:tmpl w:val="51E2E0D6"/>
    <w:lvl w:ilvl="0" w:tplc="040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E46733D"/>
    <w:multiLevelType w:val="hybridMultilevel"/>
    <w:tmpl w:val="93DCF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0131235"/>
    <w:multiLevelType w:val="hybridMultilevel"/>
    <w:tmpl w:val="3E40AFD2"/>
    <w:lvl w:ilvl="0" w:tplc="E9144A0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2F81225"/>
    <w:multiLevelType w:val="hybridMultilevel"/>
    <w:tmpl w:val="7BFCDF4C"/>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0">
    <w:nsid w:val="33F04E0C"/>
    <w:multiLevelType w:val="hybridMultilevel"/>
    <w:tmpl w:val="B80A0130"/>
    <w:lvl w:ilvl="0" w:tplc="E9144A00">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1">
    <w:nsid w:val="3486285B"/>
    <w:multiLevelType w:val="hybridMultilevel"/>
    <w:tmpl w:val="A29846A8"/>
    <w:lvl w:ilvl="0" w:tplc="832A5F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5AE0E9B"/>
    <w:multiLevelType w:val="hybridMultilevel"/>
    <w:tmpl w:val="6BF61598"/>
    <w:lvl w:ilvl="0" w:tplc="49EA19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7921905"/>
    <w:multiLevelType w:val="hybridMultilevel"/>
    <w:tmpl w:val="0CF68A54"/>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7CD6E6C"/>
    <w:multiLevelType w:val="hybridMultilevel"/>
    <w:tmpl w:val="9A1CBBBE"/>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83F0F07"/>
    <w:multiLevelType w:val="hybridMultilevel"/>
    <w:tmpl w:val="E1CE384E"/>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A10403B"/>
    <w:multiLevelType w:val="hybridMultilevel"/>
    <w:tmpl w:val="FD12628E"/>
    <w:lvl w:ilvl="0" w:tplc="832A5FAA">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D20FDDC">
      <w:start w:val="1"/>
      <w:numFmt w:val="decimal"/>
      <w:lvlText w:val="%3."/>
      <w:lvlJc w:val="left"/>
      <w:pPr>
        <w:tabs>
          <w:tab w:val="num" w:pos="720"/>
        </w:tabs>
        <w:ind w:left="720" w:hanging="360"/>
      </w:pPr>
      <w:rPr>
        <w:rFonts w:hint="default"/>
        <w:sz w:val="28"/>
        <w:szCs w:val="28"/>
      </w:rPr>
    </w:lvl>
    <w:lvl w:ilvl="3" w:tplc="E9144A00">
      <w:start w:val="1"/>
      <w:numFmt w:val="bullet"/>
      <w:lvlText w:val="-"/>
      <w:lvlJc w:val="left"/>
      <w:pPr>
        <w:tabs>
          <w:tab w:val="num" w:pos="2880"/>
        </w:tabs>
        <w:ind w:left="2880" w:hanging="36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B8F225E"/>
    <w:multiLevelType w:val="hybridMultilevel"/>
    <w:tmpl w:val="4A18F822"/>
    <w:lvl w:ilvl="0" w:tplc="E9144A00">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3BCE0AB1"/>
    <w:multiLevelType w:val="hybridMultilevel"/>
    <w:tmpl w:val="D67C1396"/>
    <w:lvl w:ilvl="0" w:tplc="04190003">
      <w:start w:val="1"/>
      <w:numFmt w:val="bullet"/>
      <w:lvlText w:val="o"/>
      <w:lvlJc w:val="left"/>
      <w:pPr>
        <w:tabs>
          <w:tab w:val="num" w:pos="360"/>
        </w:tabs>
        <w:ind w:left="360" w:hanging="360"/>
      </w:pPr>
      <w:rPr>
        <w:rFonts w:ascii="Courier New" w:hAnsi="Courier New" w:cs="Courier New"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9">
    <w:nsid w:val="3D5C3B22"/>
    <w:multiLevelType w:val="hybridMultilevel"/>
    <w:tmpl w:val="12862510"/>
    <w:lvl w:ilvl="0" w:tplc="04090007">
      <w:start w:val="1"/>
      <w:numFmt w:val="bullet"/>
      <w:lvlText w:val=""/>
      <w:lvlJc w:val="left"/>
      <w:pPr>
        <w:tabs>
          <w:tab w:val="num" w:pos="720"/>
        </w:tabs>
        <w:ind w:left="720" w:hanging="360"/>
      </w:pPr>
      <w:rPr>
        <w:rFonts w:ascii="Wingdings" w:hAnsi="Wingdings" w:hint="default"/>
        <w:sz w:val="16"/>
      </w:rPr>
    </w:lvl>
    <w:lvl w:ilvl="1" w:tplc="0D20FDDC">
      <w:start w:val="1"/>
      <w:numFmt w:val="decimal"/>
      <w:lvlText w:val="%2."/>
      <w:lvlJc w:val="left"/>
      <w:pPr>
        <w:tabs>
          <w:tab w:val="num" w:pos="1440"/>
        </w:tabs>
        <w:ind w:left="1440" w:hanging="360"/>
      </w:pPr>
      <w:rPr>
        <w:rFonts w:hint="default"/>
        <w:sz w:val="28"/>
        <w:szCs w:val="28"/>
      </w:rPr>
    </w:lvl>
    <w:lvl w:ilvl="2" w:tplc="04090007">
      <w:start w:val="1"/>
      <w:numFmt w:val="bullet"/>
      <w:lvlText w:val=""/>
      <w:lvlJc w:val="left"/>
      <w:pPr>
        <w:tabs>
          <w:tab w:val="num" w:pos="2340"/>
        </w:tabs>
        <w:ind w:left="2340" w:hanging="360"/>
      </w:pPr>
      <w:rPr>
        <w:rFonts w:ascii="Wingdings" w:hAnsi="Wingdings" w:hint="default"/>
        <w:sz w:val="1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D80138B"/>
    <w:multiLevelType w:val="hybridMultilevel"/>
    <w:tmpl w:val="3522B356"/>
    <w:lvl w:ilvl="0" w:tplc="040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EC559A9"/>
    <w:multiLevelType w:val="hybridMultilevel"/>
    <w:tmpl w:val="AFEEEA3E"/>
    <w:lvl w:ilvl="0" w:tplc="B0D42F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3EDF3178"/>
    <w:multiLevelType w:val="hybridMultilevel"/>
    <w:tmpl w:val="C26E91F2"/>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3">
    <w:nsid w:val="3F7F369B"/>
    <w:multiLevelType w:val="hybridMultilevel"/>
    <w:tmpl w:val="0C5C8F9E"/>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4">
    <w:nsid w:val="3F9509ED"/>
    <w:multiLevelType w:val="hybridMultilevel"/>
    <w:tmpl w:val="973084F8"/>
    <w:lvl w:ilvl="0" w:tplc="04090011">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3FD4655C"/>
    <w:multiLevelType w:val="hybridMultilevel"/>
    <w:tmpl w:val="8DFA3C02"/>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00C4DE2"/>
    <w:multiLevelType w:val="hybridMultilevel"/>
    <w:tmpl w:val="46B4C954"/>
    <w:lvl w:ilvl="0" w:tplc="04090005">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40374C4A"/>
    <w:multiLevelType w:val="hybridMultilevel"/>
    <w:tmpl w:val="EEDC299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0471F05"/>
    <w:multiLevelType w:val="hybridMultilevel"/>
    <w:tmpl w:val="6C74FD86"/>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08B4DB9"/>
    <w:multiLevelType w:val="hybridMultilevel"/>
    <w:tmpl w:val="6342576C"/>
    <w:lvl w:ilvl="0" w:tplc="04190003">
      <w:start w:val="1"/>
      <w:numFmt w:val="bullet"/>
      <w:lvlText w:val="o"/>
      <w:lvlJc w:val="left"/>
      <w:pPr>
        <w:tabs>
          <w:tab w:val="num" w:pos="360"/>
        </w:tabs>
        <w:ind w:left="360" w:hanging="360"/>
      </w:pPr>
      <w:rPr>
        <w:rFonts w:ascii="Courier New" w:hAnsi="Courier New" w:cs="Courier New" w:hint="default"/>
      </w:rPr>
    </w:lvl>
    <w:lvl w:ilvl="1" w:tplc="040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0">
    <w:nsid w:val="410E02DD"/>
    <w:multiLevelType w:val="hybridMultilevel"/>
    <w:tmpl w:val="0E8C850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1E06748"/>
    <w:multiLevelType w:val="hybridMultilevel"/>
    <w:tmpl w:val="7FFA14BE"/>
    <w:lvl w:ilvl="0" w:tplc="C79A1CBC">
      <w:start w:val="4"/>
      <w:numFmt w:val="bullet"/>
      <w:lvlText w:val="-"/>
      <w:lvlJc w:val="left"/>
      <w:pPr>
        <w:tabs>
          <w:tab w:val="num" w:pos="2160"/>
        </w:tabs>
        <w:ind w:left="216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6" w:tplc="0409000F">
      <w:start w:val="1"/>
      <w:numFmt w:val="decimal"/>
      <w:lvlText w:val="%7."/>
      <w:lvlJc w:val="left"/>
      <w:pPr>
        <w:tabs>
          <w:tab w:val="num" w:pos="5760"/>
        </w:tabs>
        <w:ind w:left="5760" w:hanging="360"/>
      </w:pPr>
      <w:rPr>
        <w:rFonts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420759AF"/>
    <w:multiLevelType w:val="hybridMultilevel"/>
    <w:tmpl w:val="8DB00232"/>
    <w:lvl w:ilvl="0" w:tplc="704EB956">
      <w:start w:val="1"/>
      <w:numFmt w:val="decimal"/>
      <w:lvlText w:val="%1)"/>
      <w:lvlJc w:val="left"/>
      <w:pPr>
        <w:tabs>
          <w:tab w:val="num" w:pos="900"/>
        </w:tabs>
        <w:ind w:left="900" w:hanging="360"/>
      </w:pPr>
      <w:rPr>
        <w:rFonts w:hint="default"/>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3">
    <w:nsid w:val="42365A9F"/>
    <w:multiLevelType w:val="hybridMultilevel"/>
    <w:tmpl w:val="F384C1F6"/>
    <w:lvl w:ilvl="0" w:tplc="79B0D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423A7456"/>
    <w:multiLevelType w:val="hybridMultilevel"/>
    <w:tmpl w:val="93DCF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25F71D8"/>
    <w:multiLevelType w:val="hybridMultilevel"/>
    <w:tmpl w:val="63787842"/>
    <w:lvl w:ilvl="0" w:tplc="066E1D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2D77392"/>
    <w:multiLevelType w:val="hybridMultilevel"/>
    <w:tmpl w:val="4162BC8E"/>
    <w:lvl w:ilvl="0" w:tplc="18F6E498">
      <w:start w:val="1"/>
      <w:numFmt w:val="decimal"/>
      <w:lvlText w:val="%1."/>
      <w:lvlJc w:val="left"/>
      <w:pPr>
        <w:tabs>
          <w:tab w:val="num" w:pos="735"/>
        </w:tabs>
        <w:ind w:left="735" w:hanging="375"/>
      </w:pPr>
      <w:rPr>
        <w:rFonts w:hint="default"/>
      </w:rPr>
    </w:lvl>
    <w:lvl w:ilvl="1" w:tplc="C79A1CBC">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35D0624"/>
    <w:multiLevelType w:val="hybridMultilevel"/>
    <w:tmpl w:val="94CCDDF2"/>
    <w:lvl w:ilvl="0" w:tplc="C79A1CB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8">
    <w:nsid w:val="43683028"/>
    <w:multiLevelType w:val="hybridMultilevel"/>
    <w:tmpl w:val="58CE3AB4"/>
    <w:lvl w:ilvl="0" w:tplc="040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43DD29AE"/>
    <w:multiLevelType w:val="hybridMultilevel"/>
    <w:tmpl w:val="5D947ED6"/>
    <w:lvl w:ilvl="0" w:tplc="040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400768A"/>
    <w:multiLevelType w:val="hybridMultilevel"/>
    <w:tmpl w:val="4DFADBFA"/>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1">
    <w:nsid w:val="446B7D39"/>
    <w:multiLevelType w:val="hybridMultilevel"/>
    <w:tmpl w:val="770A5F90"/>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44942938"/>
    <w:multiLevelType w:val="hybridMultilevel"/>
    <w:tmpl w:val="DAEAF8BA"/>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93">
    <w:nsid w:val="45F928FD"/>
    <w:multiLevelType w:val="hybridMultilevel"/>
    <w:tmpl w:val="514E9CF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6585B92"/>
    <w:multiLevelType w:val="hybridMultilevel"/>
    <w:tmpl w:val="BD0ACE6A"/>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6B96D5E"/>
    <w:multiLevelType w:val="hybridMultilevel"/>
    <w:tmpl w:val="50F66AD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6D8185B"/>
    <w:multiLevelType w:val="hybridMultilevel"/>
    <w:tmpl w:val="2200CA5E"/>
    <w:lvl w:ilvl="0" w:tplc="E9144A00">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nsid w:val="4700084E"/>
    <w:multiLevelType w:val="hybridMultilevel"/>
    <w:tmpl w:val="734ED3EE"/>
    <w:lvl w:ilvl="0" w:tplc="60D8CB7C">
      <w:start w:val="3"/>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9771791"/>
    <w:multiLevelType w:val="hybridMultilevel"/>
    <w:tmpl w:val="A97A17B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E35A5"/>
    <w:multiLevelType w:val="hybridMultilevel"/>
    <w:tmpl w:val="EBA00E2A"/>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11">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00">
    <w:nsid w:val="4C4A7DB7"/>
    <w:multiLevelType w:val="hybridMultilevel"/>
    <w:tmpl w:val="2AA6A14A"/>
    <w:lvl w:ilvl="0" w:tplc="04190003" w:tentative="1">
      <w:start w:val="1"/>
      <w:numFmt w:val="bullet"/>
      <w:lvlText w:val="o"/>
      <w:lvlJc w:val="left"/>
      <w:pPr>
        <w:tabs>
          <w:tab w:val="num" w:pos="2520"/>
        </w:tabs>
        <w:ind w:left="2520" w:hanging="360"/>
      </w:pPr>
      <w:rPr>
        <w:rFonts w:ascii="Courier New" w:hAnsi="Courier New" w:cs="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1">
    <w:nsid w:val="4CAC3269"/>
    <w:multiLevelType w:val="hybridMultilevel"/>
    <w:tmpl w:val="4C804394"/>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CC157CC"/>
    <w:multiLevelType w:val="hybridMultilevel"/>
    <w:tmpl w:val="D42AF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CD25552"/>
    <w:multiLevelType w:val="hybridMultilevel"/>
    <w:tmpl w:val="C3C848C0"/>
    <w:lvl w:ilvl="0" w:tplc="3AC87C9C">
      <w:start w:val="1"/>
      <w:numFmt w:val="decimal"/>
      <w:lvlText w:val="%1."/>
      <w:lvlJc w:val="left"/>
      <w:pPr>
        <w:tabs>
          <w:tab w:val="num" w:pos="720"/>
        </w:tabs>
        <w:ind w:left="720" w:hanging="360"/>
      </w:pPr>
      <w:rPr>
        <w:rFonts w:hint="default"/>
      </w:rPr>
    </w:lvl>
    <w:lvl w:ilvl="1" w:tplc="A7E46500">
      <w:start w:val="1"/>
      <w:numFmt w:val="bullet"/>
      <w:lvlText w:val=""/>
      <w:lvlJc w:val="left"/>
      <w:pPr>
        <w:tabs>
          <w:tab w:val="num" w:pos="360"/>
        </w:tabs>
        <w:ind w:left="360" w:hanging="360"/>
      </w:pPr>
      <w:rPr>
        <w:rFonts w:ascii="Symbol" w:hAnsi="Symbol" w:hint="default"/>
        <w:color w:val="auto"/>
      </w:rPr>
    </w:lvl>
    <w:lvl w:ilvl="2" w:tplc="ED4AB4DE">
      <w:start w:val="1"/>
      <w:numFmt w:val="bullet"/>
      <w:lvlText w:val=""/>
      <w:lvlJc w:val="left"/>
      <w:pPr>
        <w:tabs>
          <w:tab w:val="num" w:pos="360"/>
        </w:tabs>
        <w:ind w:left="360" w:hanging="360"/>
      </w:pPr>
      <w:rPr>
        <w:rFonts w:ascii="Symbol" w:eastAsia="Times New Roman" w:hAnsi="Symbol" w:hint="default"/>
        <w:color w:val="auto"/>
      </w:rPr>
    </w:lvl>
    <w:lvl w:ilvl="3" w:tplc="0FCA2356">
      <w:start w:val="2"/>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4E8D41B4"/>
    <w:multiLevelType w:val="hybridMultilevel"/>
    <w:tmpl w:val="AFBA0694"/>
    <w:lvl w:ilvl="0" w:tplc="E9144A00">
      <w:start w:val="1"/>
      <w:numFmt w:val="bullet"/>
      <w:lvlText w:val="-"/>
      <w:lvlJc w:val="left"/>
      <w:pPr>
        <w:tabs>
          <w:tab w:val="num" w:pos="720"/>
        </w:tabs>
        <w:ind w:left="720" w:hanging="360"/>
      </w:pPr>
      <w:rPr>
        <w:rFonts w:ascii="Times New Roman" w:eastAsia="Times New Roman" w:hAnsi="Times New Roman" w:cs="Times New Roman" w:hint="default"/>
      </w:rPr>
    </w:lvl>
    <w:lvl w:ilvl="1" w:tplc="E9144A00">
      <w:start w:val="1"/>
      <w:numFmt w:val="bullet"/>
      <w:lvlText w:val="-"/>
      <w:lvlJc w:val="left"/>
      <w:pPr>
        <w:tabs>
          <w:tab w:val="num" w:pos="720"/>
        </w:tabs>
        <w:ind w:left="72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EB0768B"/>
    <w:multiLevelType w:val="hybridMultilevel"/>
    <w:tmpl w:val="F6327CEE"/>
    <w:lvl w:ilvl="0" w:tplc="C952EC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0CA1F36"/>
    <w:multiLevelType w:val="hybridMultilevel"/>
    <w:tmpl w:val="827C7788"/>
    <w:lvl w:ilvl="0" w:tplc="49EA19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2485EEC"/>
    <w:multiLevelType w:val="hybridMultilevel"/>
    <w:tmpl w:val="86A02614"/>
    <w:lvl w:ilvl="0" w:tplc="040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nsid w:val="5402077B"/>
    <w:multiLevelType w:val="hybridMultilevel"/>
    <w:tmpl w:val="B77EE190"/>
    <w:lvl w:ilvl="0" w:tplc="040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46271FE"/>
    <w:multiLevelType w:val="hybridMultilevel"/>
    <w:tmpl w:val="D42AF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54A33C7D"/>
    <w:multiLevelType w:val="hybridMultilevel"/>
    <w:tmpl w:val="3C5632F6"/>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1">
    <w:nsid w:val="54E051A4"/>
    <w:multiLevelType w:val="hybridMultilevel"/>
    <w:tmpl w:val="F8F67D58"/>
    <w:lvl w:ilvl="0" w:tplc="0409000F">
      <w:start w:val="1"/>
      <w:numFmt w:val="decimal"/>
      <w:lvlText w:val="%1."/>
      <w:lvlJc w:val="left"/>
      <w:pPr>
        <w:tabs>
          <w:tab w:val="num" w:pos="720"/>
        </w:tabs>
        <w:ind w:left="720" w:hanging="360"/>
      </w:pPr>
      <w:rPr>
        <w:rFonts w:hint="default"/>
      </w:rPr>
    </w:lvl>
    <w:lvl w:ilvl="1" w:tplc="142A08B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6BD62A3"/>
    <w:multiLevelType w:val="hybridMultilevel"/>
    <w:tmpl w:val="A6267E88"/>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3">
    <w:nsid w:val="56C64493"/>
    <w:multiLevelType w:val="hybridMultilevel"/>
    <w:tmpl w:val="D928894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779729A"/>
    <w:multiLevelType w:val="hybridMultilevel"/>
    <w:tmpl w:val="C344C026"/>
    <w:lvl w:ilvl="0" w:tplc="CCF21CB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5">
      <w:start w:val="1"/>
      <w:numFmt w:val="bullet"/>
      <w:lvlText w:val=""/>
      <w:lvlJc w:val="left"/>
      <w:pPr>
        <w:tabs>
          <w:tab w:val="num" w:pos="720"/>
        </w:tabs>
        <w:ind w:left="720" w:hanging="360"/>
      </w:pPr>
      <w:rPr>
        <w:rFonts w:ascii="Wingdings" w:hAnsi="Wingdings" w:hint="default"/>
      </w:rPr>
    </w:lvl>
    <w:lvl w:ilvl="2" w:tplc="ED4AB4DE">
      <w:start w:val="1"/>
      <w:numFmt w:val="bullet"/>
      <w:lvlText w:val=""/>
      <w:lvlJc w:val="left"/>
      <w:pPr>
        <w:tabs>
          <w:tab w:val="num" w:pos="360"/>
        </w:tabs>
        <w:ind w:left="360" w:hanging="360"/>
      </w:pPr>
      <w:rPr>
        <w:rFonts w:ascii="Symbol" w:eastAsia="Times New Roman" w:hAnsi="Symbol" w:hint="default"/>
        <w:color w:val="auto"/>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5">
    <w:nsid w:val="58185700"/>
    <w:multiLevelType w:val="hybridMultilevel"/>
    <w:tmpl w:val="CE320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16">
    <w:nsid w:val="59F378E3"/>
    <w:multiLevelType w:val="hybridMultilevel"/>
    <w:tmpl w:val="2B3E4F0A"/>
    <w:lvl w:ilvl="0" w:tplc="E9144A00">
      <w:start w:val="1"/>
      <w:numFmt w:val="bullet"/>
      <w:lvlText w:val="-"/>
      <w:lvlJc w:val="left"/>
      <w:pPr>
        <w:tabs>
          <w:tab w:val="num" w:pos="1080"/>
        </w:tabs>
        <w:ind w:left="1080" w:hanging="360"/>
      </w:pPr>
      <w:rPr>
        <w:rFonts w:ascii="Times New Roman" w:eastAsia="Times New Roman" w:hAnsi="Times New Roman" w:cs="Times New Roman" w:hint="default"/>
        <w:color w:val="auto"/>
        <w:sz w:val="16"/>
      </w:rPr>
    </w:lvl>
    <w:lvl w:ilvl="1" w:tplc="0409000F">
      <w:start w:val="1"/>
      <w:numFmt w:val="decimal"/>
      <w:lvlText w:val="%2."/>
      <w:lvlJc w:val="left"/>
      <w:pPr>
        <w:tabs>
          <w:tab w:val="num" w:pos="1800"/>
        </w:tabs>
        <w:ind w:left="1800" w:hanging="360"/>
      </w:pPr>
      <w:rPr>
        <w:rFonts w:hint="default"/>
        <w:color w:val="auto"/>
        <w:sz w:val="16"/>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7">
    <w:nsid w:val="5A6656DE"/>
    <w:multiLevelType w:val="hybridMultilevel"/>
    <w:tmpl w:val="72A6B788"/>
    <w:lvl w:ilvl="0" w:tplc="04190003">
      <w:start w:val="1"/>
      <w:numFmt w:val="bullet"/>
      <w:lvlText w:val="o"/>
      <w:lvlJc w:val="left"/>
      <w:pPr>
        <w:tabs>
          <w:tab w:val="num" w:pos="360"/>
        </w:tabs>
        <w:ind w:left="360" w:hanging="360"/>
      </w:pPr>
      <w:rPr>
        <w:rFonts w:ascii="Courier New" w:hAnsi="Courier New" w:cs="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AEE2B83"/>
    <w:multiLevelType w:val="hybridMultilevel"/>
    <w:tmpl w:val="EE7CD48A"/>
    <w:lvl w:ilvl="0" w:tplc="CCF21CB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D4AB4DE">
      <w:start w:val="1"/>
      <w:numFmt w:val="bullet"/>
      <w:lvlText w:val=""/>
      <w:lvlJc w:val="left"/>
      <w:pPr>
        <w:tabs>
          <w:tab w:val="num" w:pos="360"/>
        </w:tabs>
        <w:ind w:left="360" w:hanging="360"/>
      </w:pPr>
      <w:rPr>
        <w:rFonts w:ascii="Symbol" w:eastAsia="Times New Roman"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C491CB2"/>
    <w:multiLevelType w:val="hybridMultilevel"/>
    <w:tmpl w:val="F3128BB8"/>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11247BF"/>
    <w:multiLevelType w:val="hybridMultilevel"/>
    <w:tmpl w:val="BA4EC91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340"/>
        </w:tabs>
        <w:ind w:left="2340" w:hanging="360"/>
      </w:pPr>
      <w:rPr>
        <w:rFonts w:ascii="Wingdings" w:hAnsi="Wingdings" w:hint="default"/>
        <w:sz w:val="16"/>
      </w:rPr>
    </w:lvl>
    <w:lvl w:ilvl="3" w:tplc="0409000F">
      <w:start w:val="1"/>
      <w:numFmt w:val="decimal"/>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1E602F6"/>
    <w:multiLevelType w:val="hybridMultilevel"/>
    <w:tmpl w:val="8F68F802"/>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25E7DA7"/>
    <w:multiLevelType w:val="hybridMultilevel"/>
    <w:tmpl w:val="C9AA2E3A"/>
    <w:lvl w:ilvl="0" w:tplc="040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nsid w:val="62C02278"/>
    <w:multiLevelType w:val="hybridMultilevel"/>
    <w:tmpl w:val="C95EB0CA"/>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634A4D04"/>
    <w:multiLevelType w:val="hybridMultilevel"/>
    <w:tmpl w:val="C5AAAE3E"/>
    <w:lvl w:ilvl="0" w:tplc="C79A1CBC">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F">
      <w:start w:val="1"/>
      <w:numFmt w:val="decimal"/>
      <w:lvlText w:val="%2."/>
      <w:lvlJc w:val="left"/>
      <w:pPr>
        <w:tabs>
          <w:tab w:val="num" w:pos="1800"/>
        </w:tabs>
        <w:ind w:left="1800" w:hanging="360"/>
      </w:pPr>
      <w:rPr>
        <w:rFonts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5">
    <w:nsid w:val="651F2F37"/>
    <w:multiLevelType w:val="hybridMultilevel"/>
    <w:tmpl w:val="128E5082"/>
    <w:lvl w:ilvl="0" w:tplc="A7E4650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6">
    <w:nsid w:val="65FA6817"/>
    <w:multiLevelType w:val="hybridMultilevel"/>
    <w:tmpl w:val="23AA78F4"/>
    <w:lvl w:ilvl="0" w:tplc="60D8CB7C">
      <w:start w:val="3"/>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6ED701A"/>
    <w:multiLevelType w:val="hybridMultilevel"/>
    <w:tmpl w:val="E842B3CA"/>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28">
    <w:nsid w:val="67F4374B"/>
    <w:multiLevelType w:val="hybridMultilevel"/>
    <w:tmpl w:val="0BF64772"/>
    <w:lvl w:ilvl="0" w:tplc="04190003">
      <w:start w:val="1"/>
      <w:numFmt w:val="bullet"/>
      <w:lvlText w:val="o"/>
      <w:lvlJc w:val="left"/>
      <w:pPr>
        <w:tabs>
          <w:tab w:val="num" w:pos="540"/>
        </w:tabs>
        <w:ind w:left="540" w:hanging="360"/>
      </w:pPr>
      <w:rPr>
        <w:rFonts w:ascii="Courier New" w:hAnsi="Courier New" w:cs="Courier New" w:hint="default"/>
      </w:rPr>
    </w:lvl>
    <w:lvl w:ilvl="1" w:tplc="04190019">
      <w:start w:val="1"/>
      <w:numFmt w:val="lowerLetter"/>
      <w:lvlText w:val="%2."/>
      <w:lvlJc w:val="left"/>
      <w:pPr>
        <w:tabs>
          <w:tab w:val="num" w:pos="540"/>
        </w:tabs>
        <w:ind w:left="540" w:hanging="360"/>
      </w:pPr>
      <w:rPr>
        <w:rFonts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9">
    <w:nsid w:val="6BD52BCE"/>
    <w:multiLevelType w:val="hybridMultilevel"/>
    <w:tmpl w:val="64A8F0C2"/>
    <w:lvl w:ilvl="0" w:tplc="832A5FAA">
      <w:start w:val="1"/>
      <w:numFmt w:val="decimal"/>
      <w:lvlText w:val="%1)"/>
      <w:lvlJc w:val="left"/>
      <w:pPr>
        <w:tabs>
          <w:tab w:val="num" w:pos="720"/>
        </w:tabs>
        <w:ind w:left="720" w:hanging="360"/>
      </w:pPr>
      <w:rPr>
        <w:rFonts w:hint="default"/>
      </w:rPr>
    </w:lvl>
    <w:lvl w:ilvl="1" w:tplc="C79A1CBC">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C2F1778"/>
    <w:multiLevelType w:val="hybridMultilevel"/>
    <w:tmpl w:val="E5382028"/>
    <w:lvl w:ilvl="0" w:tplc="C79A1CBC">
      <w:start w:val="4"/>
      <w:numFmt w:val="bullet"/>
      <w:lvlText w:val="-"/>
      <w:lvlJc w:val="left"/>
      <w:pPr>
        <w:tabs>
          <w:tab w:val="num" w:pos="720"/>
        </w:tabs>
        <w:ind w:left="720" w:hanging="360"/>
      </w:pPr>
      <w:rPr>
        <w:rFonts w:ascii="Times New Roman" w:eastAsia="Times New Roman" w:hAnsi="Times New Roman" w:cs="Times New Roman" w:hint="default"/>
      </w:rPr>
    </w:lvl>
    <w:lvl w:ilvl="1" w:tplc="18F6E498">
      <w:start w:val="1"/>
      <w:numFmt w:val="decimal"/>
      <w:lvlText w:val="%2."/>
      <w:lvlJc w:val="left"/>
      <w:pPr>
        <w:tabs>
          <w:tab w:val="num" w:pos="735"/>
        </w:tabs>
        <w:ind w:left="735" w:hanging="375"/>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1">
    <w:nsid w:val="6E615089"/>
    <w:multiLevelType w:val="hybridMultilevel"/>
    <w:tmpl w:val="E93E9966"/>
    <w:lvl w:ilvl="0" w:tplc="C79A1CBC">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F">
      <w:start w:val="1"/>
      <w:numFmt w:val="decimal"/>
      <w:lvlText w:val="%2."/>
      <w:lvlJc w:val="left"/>
      <w:pPr>
        <w:tabs>
          <w:tab w:val="num" w:pos="720"/>
        </w:tabs>
        <w:ind w:left="720" w:hanging="360"/>
      </w:pPr>
      <w:rPr>
        <w:rFonts w:hint="default"/>
        <w:color w:val="auto"/>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2">
    <w:nsid w:val="6EF3304C"/>
    <w:multiLevelType w:val="hybridMultilevel"/>
    <w:tmpl w:val="3A3EBAFE"/>
    <w:lvl w:ilvl="0" w:tplc="C79A1CB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3">
    <w:nsid w:val="6FFC621A"/>
    <w:multiLevelType w:val="hybridMultilevel"/>
    <w:tmpl w:val="A300E64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0694C4C"/>
    <w:multiLevelType w:val="hybridMultilevel"/>
    <w:tmpl w:val="F8C07406"/>
    <w:lvl w:ilvl="0" w:tplc="C17A2076">
      <w:start w:val="1"/>
      <w:numFmt w:val="decimal"/>
      <w:lvlText w:val="%1)"/>
      <w:lvlJc w:val="left"/>
      <w:pPr>
        <w:tabs>
          <w:tab w:val="num" w:pos="360"/>
        </w:tabs>
        <w:ind w:left="360" w:hanging="360"/>
      </w:pPr>
      <w:rPr>
        <w:rFonts w:hint="default"/>
      </w:rPr>
    </w:lvl>
    <w:lvl w:ilvl="1" w:tplc="ED4AB4DE">
      <w:start w:val="1"/>
      <w:numFmt w:val="bullet"/>
      <w:lvlText w:val=""/>
      <w:lvlJc w:val="left"/>
      <w:pPr>
        <w:tabs>
          <w:tab w:val="num" w:pos="360"/>
        </w:tabs>
        <w:ind w:left="360" w:hanging="360"/>
      </w:pPr>
      <w:rPr>
        <w:rFonts w:ascii="Symbol" w:eastAsia="Times New Roman"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nsid w:val="70FA72FC"/>
    <w:multiLevelType w:val="hybridMultilevel"/>
    <w:tmpl w:val="F0581554"/>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6">
    <w:nsid w:val="71190D0E"/>
    <w:multiLevelType w:val="hybridMultilevel"/>
    <w:tmpl w:val="DE0CF4BE"/>
    <w:lvl w:ilvl="0" w:tplc="04090007">
      <w:start w:val="1"/>
      <w:numFmt w:val="bullet"/>
      <w:lvlText w:val=""/>
      <w:lvlJc w:val="left"/>
      <w:pPr>
        <w:tabs>
          <w:tab w:val="num" w:pos="720"/>
        </w:tabs>
        <w:ind w:left="720" w:hanging="360"/>
      </w:pPr>
      <w:rPr>
        <w:rFonts w:ascii="Wingdings" w:hAnsi="Wingdings" w:hint="default"/>
        <w:sz w:val="16"/>
      </w:rPr>
    </w:lvl>
    <w:lvl w:ilvl="1" w:tplc="0D20FDDC">
      <w:start w:val="1"/>
      <w:numFmt w:val="decimal"/>
      <w:lvlText w:val="%2."/>
      <w:lvlJc w:val="left"/>
      <w:pPr>
        <w:tabs>
          <w:tab w:val="num" w:pos="1440"/>
        </w:tabs>
        <w:ind w:left="1440" w:hanging="360"/>
      </w:pPr>
      <w:rPr>
        <w:rFont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191271E"/>
    <w:multiLevelType w:val="hybridMultilevel"/>
    <w:tmpl w:val="DFFC6730"/>
    <w:lvl w:ilvl="0" w:tplc="ED4AB4DE">
      <w:start w:val="1"/>
      <w:numFmt w:val="bullet"/>
      <w:lvlText w:val=""/>
      <w:lvlJc w:val="left"/>
      <w:pPr>
        <w:tabs>
          <w:tab w:val="num" w:pos="360"/>
        </w:tabs>
        <w:ind w:left="360" w:hanging="360"/>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4A36AC7"/>
    <w:multiLevelType w:val="hybridMultilevel"/>
    <w:tmpl w:val="3AA6709E"/>
    <w:lvl w:ilvl="0"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39">
    <w:nsid w:val="76933AB3"/>
    <w:multiLevelType w:val="hybridMultilevel"/>
    <w:tmpl w:val="93DCF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78EE06AE"/>
    <w:multiLevelType w:val="hybridMultilevel"/>
    <w:tmpl w:val="333015BC"/>
    <w:lvl w:ilvl="0" w:tplc="C79A1C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720"/>
        </w:tabs>
        <w:ind w:left="720" w:hanging="360"/>
      </w:pPr>
      <w:rPr>
        <w:rFonts w:hint="default"/>
      </w:rPr>
    </w:lvl>
    <w:lvl w:ilvl="2"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3" w:tplc="0409000F">
      <w:start w:val="1"/>
      <w:numFmt w:val="decimal"/>
      <w:lvlText w:val="%4."/>
      <w:lvlJc w:val="left"/>
      <w:pPr>
        <w:tabs>
          <w:tab w:val="num" w:pos="2160"/>
        </w:tabs>
        <w:ind w:left="2160" w:hanging="360"/>
      </w:pPr>
      <w:rPr>
        <w:rFonts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1">
    <w:nsid w:val="7A1728D6"/>
    <w:multiLevelType w:val="hybridMultilevel"/>
    <w:tmpl w:val="21D65738"/>
    <w:lvl w:ilvl="0" w:tplc="E9144A00">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2">
    <w:nsid w:val="7A265B6A"/>
    <w:multiLevelType w:val="hybridMultilevel"/>
    <w:tmpl w:val="595A295C"/>
    <w:lvl w:ilvl="0" w:tplc="0409000F">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C3676EA"/>
    <w:multiLevelType w:val="hybridMultilevel"/>
    <w:tmpl w:val="871E1028"/>
    <w:lvl w:ilvl="0" w:tplc="E9144A00">
      <w:start w:val="1"/>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4">
    <w:nsid w:val="7C4D5929"/>
    <w:multiLevelType w:val="hybridMultilevel"/>
    <w:tmpl w:val="75EAF9E0"/>
    <w:lvl w:ilvl="0" w:tplc="0409000F">
      <w:start w:val="1"/>
      <w:numFmt w:val="decimal"/>
      <w:lvlText w:val="%1."/>
      <w:lvlJc w:val="left"/>
      <w:pPr>
        <w:tabs>
          <w:tab w:val="num" w:pos="720"/>
        </w:tabs>
        <w:ind w:left="720" w:hanging="360"/>
      </w:pPr>
      <w:rPr>
        <w:rFonts w:hint="default"/>
      </w:rPr>
    </w:lvl>
    <w:lvl w:ilvl="1"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2" w:tplc="0409000F">
      <w:start w:val="1"/>
      <w:numFmt w:val="decimal"/>
      <w:lvlText w:val="%3."/>
      <w:lvlJc w:val="left"/>
      <w:pPr>
        <w:tabs>
          <w:tab w:val="num" w:pos="1080"/>
        </w:tabs>
        <w:ind w:left="1080" w:hanging="360"/>
      </w:pPr>
      <w:rPr>
        <w:rFonts w:hint="default"/>
      </w:rPr>
    </w:lvl>
    <w:lvl w:ilvl="3"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4" w:tplc="0409000F">
      <w:start w:val="1"/>
      <w:numFmt w:val="decimal"/>
      <w:lvlText w:val="%5."/>
      <w:lvlJc w:val="left"/>
      <w:pPr>
        <w:tabs>
          <w:tab w:val="num" w:pos="1080"/>
        </w:tabs>
        <w:ind w:left="1080" w:hanging="360"/>
      </w:pPr>
      <w:rPr>
        <w:rFonts w:hint="default"/>
      </w:rPr>
    </w:lvl>
    <w:lvl w:ilvl="5" w:tplc="C79A1CBC">
      <w:start w:val="4"/>
      <w:numFmt w:val="bullet"/>
      <w:lvlText w:val="-"/>
      <w:lvlJc w:val="left"/>
      <w:pPr>
        <w:tabs>
          <w:tab w:val="num" w:pos="360"/>
        </w:tabs>
        <w:ind w:left="360" w:hanging="360"/>
      </w:pPr>
      <w:rPr>
        <w:rFonts w:ascii="Times New Roman" w:eastAsia="Times New Roman" w:hAnsi="Times New Roman" w:cs="Times New Roman"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7CAF1CAE"/>
    <w:multiLevelType w:val="hybridMultilevel"/>
    <w:tmpl w:val="577CB110"/>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6">
    <w:nsid w:val="7EE16107"/>
    <w:multiLevelType w:val="hybridMultilevel"/>
    <w:tmpl w:val="7682E7F6"/>
    <w:lvl w:ilvl="0" w:tplc="2DF6A208">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8"/>
  </w:num>
  <w:num w:numId="2">
    <w:abstractNumId w:val="40"/>
  </w:num>
  <w:num w:numId="3">
    <w:abstractNumId w:val="106"/>
  </w:num>
  <w:num w:numId="4">
    <w:abstractNumId w:val="145"/>
  </w:num>
  <w:num w:numId="5">
    <w:abstractNumId w:val="110"/>
  </w:num>
  <w:num w:numId="6">
    <w:abstractNumId w:val="70"/>
  </w:num>
  <w:num w:numId="7">
    <w:abstractNumId w:val="116"/>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0"/>
  </w:num>
  <w:num w:numId="13">
    <w:abstractNumId w:val="1"/>
  </w:num>
  <w:num w:numId="14">
    <w:abstractNumId w:val="33"/>
  </w:num>
  <w:num w:numId="15">
    <w:abstractNumId w:val="62"/>
  </w:num>
  <w:num w:numId="16">
    <w:abstractNumId w:val="23"/>
  </w:num>
  <w:num w:numId="17">
    <w:abstractNumId w:val="14"/>
  </w:num>
  <w:num w:numId="18">
    <w:abstractNumId w:val="64"/>
  </w:num>
  <w:num w:numId="19">
    <w:abstractNumId w:val="27"/>
  </w:num>
  <w:num w:numId="20">
    <w:abstractNumId w:val="104"/>
  </w:num>
  <w:num w:numId="21">
    <w:abstractNumId w:val="97"/>
  </w:num>
  <w:num w:numId="22">
    <w:abstractNumId w:val="98"/>
  </w:num>
  <w:num w:numId="23">
    <w:abstractNumId w:val="78"/>
  </w:num>
  <w:num w:numId="24">
    <w:abstractNumId w:val="121"/>
  </w:num>
  <w:num w:numId="25">
    <w:abstractNumId w:val="26"/>
  </w:num>
  <w:num w:numId="26">
    <w:abstractNumId w:val="93"/>
  </w:num>
  <w:num w:numId="27">
    <w:abstractNumId w:val="101"/>
  </w:num>
  <w:num w:numId="28">
    <w:abstractNumId w:val="133"/>
  </w:num>
  <w:num w:numId="29">
    <w:abstractNumId w:val="75"/>
  </w:num>
  <w:num w:numId="30">
    <w:abstractNumId w:val="113"/>
  </w:num>
  <w:num w:numId="31">
    <w:abstractNumId w:val="8"/>
  </w:num>
  <w:num w:numId="32">
    <w:abstractNumId w:val="44"/>
  </w:num>
  <w:num w:numId="33">
    <w:abstractNumId w:val="91"/>
  </w:num>
  <w:num w:numId="34">
    <w:abstractNumId w:val="63"/>
  </w:num>
  <w:num w:numId="35">
    <w:abstractNumId w:val="24"/>
  </w:num>
  <w:num w:numId="36">
    <w:abstractNumId w:val="17"/>
  </w:num>
  <w:num w:numId="37">
    <w:abstractNumId w:val="126"/>
  </w:num>
  <w:num w:numId="38">
    <w:abstractNumId w:val="89"/>
  </w:num>
  <w:num w:numId="39">
    <w:abstractNumId w:val="85"/>
  </w:num>
  <w:num w:numId="40">
    <w:abstractNumId w:val="77"/>
  </w:num>
  <w:num w:numId="41">
    <w:abstractNumId w:val="41"/>
  </w:num>
  <w:num w:numId="42">
    <w:abstractNumId w:val="22"/>
  </w:num>
  <w:num w:numId="43">
    <w:abstractNumId w:val="11"/>
  </w:num>
  <w:num w:numId="44">
    <w:abstractNumId w:val="65"/>
  </w:num>
  <w:num w:numId="45">
    <w:abstractNumId w:val="111"/>
  </w:num>
  <w:num w:numId="46">
    <w:abstractNumId w:val="122"/>
  </w:num>
  <w:num w:numId="47">
    <w:abstractNumId w:val="129"/>
  </w:num>
  <w:num w:numId="48">
    <w:abstractNumId w:val="18"/>
  </w:num>
  <w:num w:numId="49">
    <w:abstractNumId w:val="61"/>
  </w:num>
  <w:num w:numId="50">
    <w:abstractNumId w:val="28"/>
  </w:num>
  <w:num w:numId="51">
    <w:abstractNumId w:val="95"/>
  </w:num>
  <w:num w:numId="52">
    <w:abstractNumId w:val="10"/>
  </w:num>
  <w:num w:numId="53">
    <w:abstractNumId w:val="12"/>
  </w:num>
  <w:num w:numId="54">
    <w:abstractNumId w:val="37"/>
  </w:num>
  <w:num w:numId="55">
    <w:abstractNumId w:val="100"/>
  </w:num>
  <w:num w:numId="56">
    <w:abstractNumId w:val="120"/>
  </w:num>
  <w:num w:numId="57">
    <w:abstractNumId w:val="105"/>
  </w:num>
  <w:num w:numId="58">
    <w:abstractNumId w:val="66"/>
  </w:num>
  <w:num w:numId="59">
    <w:abstractNumId w:val="38"/>
  </w:num>
  <w:num w:numId="60">
    <w:abstractNumId w:val="35"/>
  </w:num>
  <w:num w:numId="61">
    <w:abstractNumId w:val="69"/>
  </w:num>
  <w:num w:numId="62">
    <w:abstractNumId w:val="21"/>
  </w:num>
  <w:num w:numId="63">
    <w:abstractNumId w:val="136"/>
  </w:num>
  <w:num w:numId="64">
    <w:abstractNumId w:val="58"/>
  </w:num>
  <w:num w:numId="65">
    <w:abstractNumId w:val="143"/>
  </w:num>
  <w:num w:numId="66">
    <w:abstractNumId w:val="60"/>
  </w:num>
  <w:num w:numId="67">
    <w:abstractNumId w:val="67"/>
  </w:num>
  <w:num w:numId="68">
    <w:abstractNumId w:val="141"/>
  </w:num>
  <w:num w:numId="69">
    <w:abstractNumId w:val="25"/>
  </w:num>
  <w:num w:numId="70">
    <w:abstractNumId w:val="96"/>
  </w:num>
  <w:num w:numId="71">
    <w:abstractNumId w:val="5"/>
  </w:num>
  <w:num w:numId="72">
    <w:abstractNumId w:val="82"/>
  </w:num>
  <w:num w:numId="73">
    <w:abstractNumId w:val="76"/>
  </w:num>
  <w:num w:numId="74">
    <w:abstractNumId w:val="55"/>
  </w:num>
  <w:num w:numId="75">
    <w:abstractNumId w:val="115"/>
  </w:num>
  <w:num w:numId="76">
    <w:abstractNumId w:val="144"/>
  </w:num>
  <w:num w:numId="77">
    <w:abstractNumId w:val="131"/>
  </w:num>
  <w:num w:numId="78">
    <w:abstractNumId w:val="72"/>
  </w:num>
  <w:num w:numId="79">
    <w:abstractNumId w:val="124"/>
  </w:num>
  <w:num w:numId="80">
    <w:abstractNumId w:val="73"/>
  </w:num>
  <w:num w:numId="81">
    <w:abstractNumId w:val="36"/>
  </w:num>
  <w:num w:numId="82">
    <w:abstractNumId w:val="45"/>
  </w:num>
  <w:num w:numId="83">
    <w:abstractNumId w:val="81"/>
  </w:num>
  <w:num w:numId="84">
    <w:abstractNumId w:val="128"/>
  </w:num>
  <w:num w:numId="85">
    <w:abstractNumId w:val="74"/>
  </w:num>
  <w:num w:numId="86">
    <w:abstractNumId w:val="32"/>
  </w:num>
  <w:num w:numId="87">
    <w:abstractNumId w:val="99"/>
  </w:num>
  <w:num w:numId="88">
    <w:abstractNumId w:val="3"/>
  </w:num>
  <w:num w:numId="89">
    <w:abstractNumId w:val="4"/>
  </w:num>
  <w:num w:numId="90">
    <w:abstractNumId w:val="19"/>
  </w:num>
  <w:num w:numId="91">
    <w:abstractNumId w:val="79"/>
  </w:num>
  <w:num w:numId="92">
    <w:abstractNumId w:val="68"/>
  </w:num>
  <w:num w:numId="93">
    <w:abstractNumId w:val="86"/>
  </w:num>
  <w:num w:numId="94">
    <w:abstractNumId w:val="43"/>
  </w:num>
  <w:num w:numId="95">
    <w:abstractNumId w:val="47"/>
  </w:num>
  <w:num w:numId="96">
    <w:abstractNumId w:val="132"/>
  </w:num>
  <w:num w:numId="97">
    <w:abstractNumId w:val="6"/>
  </w:num>
  <w:num w:numId="98">
    <w:abstractNumId w:val="130"/>
  </w:num>
  <w:num w:numId="99">
    <w:abstractNumId w:val="87"/>
  </w:num>
  <w:num w:numId="100">
    <w:abstractNumId w:val="140"/>
  </w:num>
  <w:num w:numId="101">
    <w:abstractNumId w:val="92"/>
  </w:num>
  <w:num w:numId="102">
    <w:abstractNumId w:val="53"/>
  </w:num>
  <w:num w:numId="103">
    <w:abstractNumId w:val="15"/>
  </w:num>
  <w:num w:numId="104">
    <w:abstractNumId w:val="112"/>
  </w:num>
  <w:num w:numId="105">
    <w:abstractNumId w:val="127"/>
  </w:num>
  <w:num w:numId="106">
    <w:abstractNumId w:val="135"/>
  </w:num>
  <w:num w:numId="107">
    <w:abstractNumId w:val="71"/>
  </w:num>
  <w:num w:numId="108">
    <w:abstractNumId w:val="137"/>
  </w:num>
  <w:num w:numId="109">
    <w:abstractNumId w:val="117"/>
  </w:num>
  <w:num w:numId="110">
    <w:abstractNumId w:val="123"/>
  </w:num>
  <w:num w:numId="111">
    <w:abstractNumId w:val="90"/>
  </w:num>
  <w:num w:numId="112">
    <w:abstractNumId w:val="0"/>
  </w:num>
  <w:num w:numId="113">
    <w:abstractNumId w:val="7"/>
  </w:num>
  <w:num w:numId="114">
    <w:abstractNumId w:val="125"/>
  </w:num>
  <w:num w:numId="115">
    <w:abstractNumId w:val="107"/>
  </w:num>
  <w:num w:numId="116">
    <w:abstractNumId w:val="2"/>
  </w:num>
  <w:num w:numId="117">
    <w:abstractNumId w:val="80"/>
  </w:num>
  <w:num w:numId="118">
    <w:abstractNumId w:val="13"/>
  </w:num>
  <w:num w:numId="119">
    <w:abstractNumId w:val="138"/>
  </w:num>
  <w:num w:numId="120">
    <w:abstractNumId w:val="46"/>
  </w:num>
  <w:num w:numId="121">
    <w:abstractNumId w:val="51"/>
  </w:num>
  <w:num w:numId="122">
    <w:abstractNumId w:val="29"/>
  </w:num>
  <w:num w:numId="123">
    <w:abstractNumId w:val="52"/>
  </w:num>
  <w:num w:numId="124">
    <w:abstractNumId w:val="59"/>
  </w:num>
  <w:num w:numId="125">
    <w:abstractNumId w:val="49"/>
  </w:num>
  <w:num w:numId="126">
    <w:abstractNumId w:val="114"/>
  </w:num>
  <w:num w:numId="127">
    <w:abstractNumId w:val="39"/>
  </w:num>
  <w:num w:numId="128">
    <w:abstractNumId w:val="118"/>
  </w:num>
  <w:num w:numId="129">
    <w:abstractNumId w:val="20"/>
  </w:num>
  <w:num w:numId="130">
    <w:abstractNumId w:val="54"/>
  </w:num>
  <w:num w:numId="131">
    <w:abstractNumId w:val="134"/>
  </w:num>
  <w:num w:numId="132">
    <w:abstractNumId w:val="94"/>
  </w:num>
  <w:num w:numId="133">
    <w:abstractNumId w:val="34"/>
  </w:num>
  <w:num w:numId="134">
    <w:abstractNumId w:val="56"/>
  </w:num>
  <w:num w:numId="135">
    <w:abstractNumId w:val="48"/>
  </w:num>
  <w:num w:numId="136">
    <w:abstractNumId w:val="57"/>
  </w:num>
  <w:num w:numId="137">
    <w:abstractNumId w:val="84"/>
  </w:num>
  <w:num w:numId="138">
    <w:abstractNumId w:val="139"/>
  </w:num>
  <w:num w:numId="139">
    <w:abstractNumId w:val="31"/>
  </w:num>
  <w:num w:numId="140">
    <w:abstractNumId w:val="142"/>
  </w:num>
  <w:num w:numId="141">
    <w:abstractNumId w:val="88"/>
  </w:num>
  <w:num w:numId="142">
    <w:abstractNumId w:val="103"/>
  </w:num>
  <w:num w:numId="143">
    <w:abstractNumId w:val="9"/>
  </w:num>
  <w:num w:numId="144">
    <w:abstractNumId w:val="102"/>
  </w:num>
  <w:num w:numId="145">
    <w:abstractNumId w:val="109"/>
  </w:num>
  <w:num w:numId="146">
    <w:abstractNumId w:val="83"/>
  </w:num>
  <w:num w:numId="147">
    <w:abstractNumId w:val="3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9A"/>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3C1"/>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2F39"/>
    <w:rsid w:val="00003242"/>
    <w:rsid w:val="000033F4"/>
    <w:rsid w:val="000034AF"/>
    <w:rsid w:val="00003561"/>
    <w:rsid w:val="000036DA"/>
    <w:rsid w:val="00003951"/>
    <w:rsid w:val="00003DE0"/>
    <w:rsid w:val="00003ECF"/>
    <w:rsid w:val="00004093"/>
    <w:rsid w:val="000040E8"/>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2E5"/>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2FE9"/>
    <w:rsid w:val="00013035"/>
    <w:rsid w:val="00013493"/>
    <w:rsid w:val="000134DC"/>
    <w:rsid w:val="0001366F"/>
    <w:rsid w:val="0001375F"/>
    <w:rsid w:val="000139E9"/>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34"/>
    <w:rsid w:val="00016A67"/>
    <w:rsid w:val="00016ABB"/>
    <w:rsid w:val="00016C59"/>
    <w:rsid w:val="00016F50"/>
    <w:rsid w:val="000170BD"/>
    <w:rsid w:val="00017231"/>
    <w:rsid w:val="00017310"/>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997"/>
    <w:rsid w:val="00024A51"/>
    <w:rsid w:val="00024C64"/>
    <w:rsid w:val="00024DA4"/>
    <w:rsid w:val="00024E63"/>
    <w:rsid w:val="0002524E"/>
    <w:rsid w:val="00025365"/>
    <w:rsid w:val="0002586F"/>
    <w:rsid w:val="00025BF0"/>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787"/>
    <w:rsid w:val="0003495E"/>
    <w:rsid w:val="00034A9B"/>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6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8B9"/>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4C"/>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AD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1DE"/>
    <w:rsid w:val="0005230F"/>
    <w:rsid w:val="0005247D"/>
    <w:rsid w:val="000525AB"/>
    <w:rsid w:val="000526CB"/>
    <w:rsid w:val="00052733"/>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121"/>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1D1"/>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77F"/>
    <w:rsid w:val="00073AEA"/>
    <w:rsid w:val="00073F0F"/>
    <w:rsid w:val="0007414A"/>
    <w:rsid w:val="0007430A"/>
    <w:rsid w:val="00074478"/>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A2"/>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79"/>
    <w:rsid w:val="00085296"/>
    <w:rsid w:val="0008584B"/>
    <w:rsid w:val="00085CA0"/>
    <w:rsid w:val="000860D5"/>
    <w:rsid w:val="00086314"/>
    <w:rsid w:val="00086325"/>
    <w:rsid w:val="0008677F"/>
    <w:rsid w:val="000867CA"/>
    <w:rsid w:val="00086917"/>
    <w:rsid w:val="00086999"/>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41"/>
    <w:rsid w:val="000912B5"/>
    <w:rsid w:val="0009137E"/>
    <w:rsid w:val="000913A1"/>
    <w:rsid w:val="00091595"/>
    <w:rsid w:val="000915BE"/>
    <w:rsid w:val="000916E4"/>
    <w:rsid w:val="00091714"/>
    <w:rsid w:val="000918E0"/>
    <w:rsid w:val="0009194A"/>
    <w:rsid w:val="00091BB0"/>
    <w:rsid w:val="00091FDB"/>
    <w:rsid w:val="0009206D"/>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6F1"/>
    <w:rsid w:val="00093876"/>
    <w:rsid w:val="00093A24"/>
    <w:rsid w:val="00093B07"/>
    <w:rsid w:val="000944EC"/>
    <w:rsid w:val="0009482D"/>
    <w:rsid w:val="000948DC"/>
    <w:rsid w:val="000948F1"/>
    <w:rsid w:val="00094984"/>
    <w:rsid w:val="000949B7"/>
    <w:rsid w:val="00094A9B"/>
    <w:rsid w:val="00094D6C"/>
    <w:rsid w:val="00094DBE"/>
    <w:rsid w:val="00094E01"/>
    <w:rsid w:val="00095051"/>
    <w:rsid w:val="000950BE"/>
    <w:rsid w:val="00095109"/>
    <w:rsid w:val="000954CD"/>
    <w:rsid w:val="000957E1"/>
    <w:rsid w:val="00095970"/>
    <w:rsid w:val="000959DB"/>
    <w:rsid w:val="000959FF"/>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2C5"/>
    <w:rsid w:val="000A132E"/>
    <w:rsid w:val="000A1799"/>
    <w:rsid w:val="000A1B7B"/>
    <w:rsid w:val="000A1CC1"/>
    <w:rsid w:val="000A1CDD"/>
    <w:rsid w:val="000A204B"/>
    <w:rsid w:val="000A20C1"/>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83C"/>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59C"/>
    <w:rsid w:val="000A76FD"/>
    <w:rsid w:val="000A782A"/>
    <w:rsid w:val="000A78DF"/>
    <w:rsid w:val="000A7978"/>
    <w:rsid w:val="000A7A25"/>
    <w:rsid w:val="000A7B40"/>
    <w:rsid w:val="000A7C29"/>
    <w:rsid w:val="000A7C33"/>
    <w:rsid w:val="000A7C6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2D"/>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60"/>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B7A2B"/>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574"/>
    <w:rsid w:val="000C560D"/>
    <w:rsid w:val="000C576D"/>
    <w:rsid w:val="000C5828"/>
    <w:rsid w:val="000C5A52"/>
    <w:rsid w:val="000C5BBD"/>
    <w:rsid w:val="000C5BF1"/>
    <w:rsid w:val="000C5C83"/>
    <w:rsid w:val="000C5CA6"/>
    <w:rsid w:val="000C5D41"/>
    <w:rsid w:val="000C5DA0"/>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9B"/>
    <w:rsid w:val="000C7CA4"/>
    <w:rsid w:val="000C7FE0"/>
    <w:rsid w:val="000D0098"/>
    <w:rsid w:val="000D01C3"/>
    <w:rsid w:val="000D01EC"/>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A46"/>
    <w:rsid w:val="000D4B06"/>
    <w:rsid w:val="000D4D4F"/>
    <w:rsid w:val="000D4DD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6E80"/>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41D"/>
    <w:rsid w:val="000E3A12"/>
    <w:rsid w:val="000E3A77"/>
    <w:rsid w:val="000E3C6F"/>
    <w:rsid w:val="000E3D2F"/>
    <w:rsid w:val="000E3EA4"/>
    <w:rsid w:val="000E40CD"/>
    <w:rsid w:val="000E4206"/>
    <w:rsid w:val="000E4286"/>
    <w:rsid w:val="000E428F"/>
    <w:rsid w:val="000E457A"/>
    <w:rsid w:val="000E4594"/>
    <w:rsid w:val="000E4861"/>
    <w:rsid w:val="000E491E"/>
    <w:rsid w:val="000E4973"/>
    <w:rsid w:val="000E49D6"/>
    <w:rsid w:val="000E4D83"/>
    <w:rsid w:val="000E4F6D"/>
    <w:rsid w:val="000E54B4"/>
    <w:rsid w:val="000E54C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007"/>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892"/>
    <w:rsid w:val="00102978"/>
    <w:rsid w:val="0010297A"/>
    <w:rsid w:val="00102B78"/>
    <w:rsid w:val="00102CB4"/>
    <w:rsid w:val="00102DD9"/>
    <w:rsid w:val="00102E8C"/>
    <w:rsid w:val="00102EF1"/>
    <w:rsid w:val="0010315F"/>
    <w:rsid w:val="00103219"/>
    <w:rsid w:val="001035F9"/>
    <w:rsid w:val="001036F6"/>
    <w:rsid w:val="0010399C"/>
    <w:rsid w:val="00103B71"/>
    <w:rsid w:val="00103CE2"/>
    <w:rsid w:val="00103E3D"/>
    <w:rsid w:val="00103E66"/>
    <w:rsid w:val="00103F7F"/>
    <w:rsid w:val="001042C0"/>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73C"/>
    <w:rsid w:val="0011080F"/>
    <w:rsid w:val="00110AC6"/>
    <w:rsid w:val="00110B78"/>
    <w:rsid w:val="00110C0B"/>
    <w:rsid w:val="00110CA2"/>
    <w:rsid w:val="00110D5A"/>
    <w:rsid w:val="00110EE0"/>
    <w:rsid w:val="00110F80"/>
    <w:rsid w:val="00111187"/>
    <w:rsid w:val="00111197"/>
    <w:rsid w:val="0011141A"/>
    <w:rsid w:val="00111448"/>
    <w:rsid w:val="0011174D"/>
    <w:rsid w:val="001117D9"/>
    <w:rsid w:val="001118D3"/>
    <w:rsid w:val="00111A1F"/>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0DF"/>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5F2"/>
    <w:rsid w:val="00121979"/>
    <w:rsid w:val="00121E2D"/>
    <w:rsid w:val="00122121"/>
    <w:rsid w:val="00122561"/>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B7D"/>
    <w:rsid w:val="00125C6E"/>
    <w:rsid w:val="00125CA2"/>
    <w:rsid w:val="00125D45"/>
    <w:rsid w:val="00125E25"/>
    <w:rsid w:val="00125EF9"/>
    <w:rsid w:val="00125F7E"/>
    <w:rsid w:val="00126005"/>
    <w:rsid w:val="001261F3"/>
    <w:rsid w:val="001262EB"/>
    <w:rsid w:val="001263EB"/>
    <w:rsid w:val="001264BF"/>
    <w:rsid w:val="0012668B"/>
    <w:rsid w:val="0012690F"/>
    <w:rsid w:val="00126B5F"/>
    <w:rsid w:val="00126ED3"/>
    <w:rsid w:val="001272EB"/>
    <w:rsid w:val="001274A4"/>
    <w:rsid w:val="00127520"/>
    <w:rsid w:val="00127620"/>
    <w:rsid w:val="0012762E"/>
    <w:rsid w:val="001276C8"/>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3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861"/>
    <w:rsid w:val="00137A20"/>
    <w:rsid w:val="00137B15"/>
    <w:rsid w:val="00137BDB"/>
    <w:rsid w:val="00137BEB"/>
    <w:rsid w:val="00137C2A"/>
    <w:rsid w:val="00137CD4"/>
    <w:rsid w:val="00137EDC"/>
    <w:rsid w:val="00140340"/>
    <w:rsid w:val="001403D9"/>
    <w:rsid w:val="00140598"/>
    <w:rsid w:val="0014071F"/>
    <w:rsid w:val="0014097F"/>
    <w:rsid w:val="00140B07"/>
    <w:rsid w:val="00140BD6"/>
    <w:rsid w:val="00140D78"/>
    <w:rsid w:val="00140D84"/>
    <w:rsid w:val="00140E12"/>
    <w:rsid w:val="00140ED8"/>
    <w:rsid w:val="00141014"/>
    <w:rsid w:val="00141052"/>
    <w:rsid w:val="001412D2"/>
    <w:rsid w:val="001412F5"/>
    <w:rsid w:val="00141338"/>
    <w:rsid w:val="0014142C"/>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5B"/>
    <w:rsid w:val="0014369F"/>
    <w:rsid w:val="0014373A"/>
    <w:rsid w:val="001437FD"/>
    <w:rsid w:val="001438C5"/>
    <w:rsid w:val="00143981"/>
    <w:rsid w:val="001439CA"/>
    <w:rsid w:val="001439E0"/>
    <w:rsid w:val="00143B1C"/>
    <w:rsid w:val="00143B85"/>
    <w:rsid w:val="00143C8C"/>
    <w:rsid w:val="00143D72"/>
    <w:rsid w:val="00143E20"/>
    <w:rsid w:val="00143FB3"/>
    <w:rsid w:val="0014403D"/>
    <w:rsid w:val="001442EA"/>
    <w:rsid w:val="00144365"/>
    <w:rsid w:val="0014458A"/>
    <w:rsid w:val="001446B3"/>
    <w:rsid w:val="00144A08"/>
    <w:rsid w:val="00144CBD"/>
    <w:rsid w:val="00144DE6"/>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D8C"/>
    <w:rsid w:val="00150E9E"/>
    <w:rsid w:val="00150EB3"/>
    <w:rsid w:val="00150FFA"/>
    <w:rsid w:val="001510B2"/>
    <w:rsid w:val="00151165"/>
    <w:rsid w:val="0015118F"/>
    <w:rsid w:val="001513EC"/>
    <w:rsid w:val="001513FA"/>
    <w:rsid w:val="00151561"/>
    <w:rsid w:val="00151661"/>
    <w:rsid w:val="001518A8"/>
    <w:rsid w:val="001519AA"/>
    <w:rsid w:val="00151A59"/>
    <w:rsid w:val="00151A5E"/>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EB9"/>
    <w:rsid w:val="00167F38"/>
    <w:rsid w:val="00170002"/>
    <w:rsid w:val="00170186"/>
    <w:rsid w:val="0017018F"/>
    <w:rsid w:val="001701A5"/>
    <w:rsid w:val="0017040B"/>
    <w:rsid w:val="00170505"/>
    <w:rsid w:val="00170561"/>
    <w:rsid w:val="00170675"/>
    <w:rsid w:val="00170756"/>
    <w:rsid w:val="001707D6"/>
    <w:rsid w:val="00170823"/>
    <w:rsid w:val="00170964"/>
    <w:rsid w:val="001709A7"/>
    <w:rsid w:val="00170BB3"/>
    <w:rsid w:val="00170BBF"/>
    <w:rsid w:val="00170D6E"/>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64C"/>
    <w:rsid w:val="001737D8"/>
    <w:rsid w:val="00173C4D"/>
    <w:rsid w:val="00173D09"/>
    <w:rsid w:val="00173EEA"/>
    <w:rsid w:val="00173FBA"/>
    <w:rsid w:val="00174144"/>
    <w:rsid w:val="00174199"/>
    <w:rsid w:val="0017419A"/>
    <w:rsid w:val="001741AA"/>
    <w:rsid w:val="0017460E"/>
    <w:rsid w:val="001746DE"/>
    <w:rsid w:val="00174773"/>
    <w:rsid w:val="00174884"/>
    <w:rsid w:val="00174892"/>
    <w:rsid w:val="0017490D"/>
    <w:rsid w:val="00174A58"/>
    <w:rsid w:val="00175147"/>
    <w:rsid w:val="0017525F"/>
    <w:rsid w:val="00175523"/>
    <w:rsid w:val="00175BEA"/>
    <w:rsid w:val="00175ECD"/>
    <w:rsid w:val="00175EF1"/>
    <w:rsid w:val="00175FEE"/>
    <w:rsid w:val="00176059"/>
    <w:rsid w:val="001761EF"/>
    <w:rsid w:val="00176369"/>
    <w:rsid w:val="00176603"/>
    <w:rsid w:val="001766C4"/>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3F4D"/>
    <w:rsid w:val="00184045"/>
    <w:rsid w:val="0018425F"/>
    <w:rsid w:val="0018443B"/>
    <w:rsid w:val="001845A7"/>
    <w:rsid w:val="00184803"/>
    <w:rsid w:val="00184A87"/>
    <w:rsid w:val="00184B15"/>
    <w:rsid w:val="00184C00"/>
    <w:rsid w:val="00184D23"/>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1E0A"/>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3E7C"/>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78"/>
    <w:rsid w:val="001A1188"/>
    <w:rsid w:val="001A12F3"/>
    <w:rsid w:val="001A13D4"/>
    <w:rsid w:val="001A145C"/>
    <w:rsid w:val="001A147A"/>
    <w:rsid w:val="001A1487"/>
    <w:rsid w:val="001A1CE7"/>
    <w:rsid w:val="001A1CFD"/>
    <w:rsid w:val="001A1D97"/>
    <w:rsid w:val="001A2001"/>
    <w:rsid w:val="001A2668"/>
    <w:rsid w:val="001A26ED"/>
    <w:rsid w:val="001A27B6"/>
    <w:rsid w:val="001A29CD"/>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72"/>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0D8"/>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53A"/>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4A"/>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093"/>
    <w:rsid w:val="001B7122"/>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735"/>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29"/>
    <w:rsid w:val="001C51C0"/>
    <w:rsid w:val="001C570A"/>
    <w:rsid w:val="001C573E"/>
    <w:rsid w:val="001C5C59"/>
    <w:rsid w:val="001C5CE9"/>
    <w:rsid w:val="001C611A"/>
    <w:rsid w:val="001C61CB"/>
    <w:rsid w:val="001C62B5"/>
    <w:rsid w:val="001C63CF"/>
    <w:rsid w:val="001C6490"/>
    <w:rsid w:val="001C665A"/>
    <w:rsid w:val="001C6B1C"/>
    <w:rsid w:val="001C6E50"/>
    <w:rsid w:val="001C6E5C"/>
    <w:rsid w:val="001C6E7B"/>
    <w:rsid w:val="001C6F03"/>
    <w:rsid w:val="001C7081"/>
    <w:rsid w:val="001C73F1"/>
    <w:rsid w:val="001C7816"/>
    <w:rsid w:val="001C784F"/>
    <w:rsid w:val="001C7852"/>
    <w:rsid w:val="001C78DF"/>
    <w:rsid w:val="001C799B"/>
    <w:rsid w:val="001C7AA0"/>
    <w:rsid w:val="001C7AE6"/>
    <w:rsid w:val="001C7C4E"/>
    <w:rsid w:val="001C7D1D"/>
    <w:rsid w:val="001C7DDE"/>
    <w:rsid w:val="001C7F4B"/>
    <w:rsid w:val="001D003F"/>
    <w:rsid w:val="001D0069"/>
    <w:rsid w:val="001D0100"/>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1FB2"/>
    <w:rsid w:val="001D217F"/>
    <w:rsid w:val="001D23FD"/>
    <w:rsid w:val="001D242F"/>
    <w:rsid w:val="001D2450"/>
    <w:rsid w:val="001D2525"/>
    <w:rsid w:val="001D2B1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320"/>
    <w:rsid w:val="001D448F"/>
    <w:rsid w:val="001D4A9E"/>
    <w:rsid w:val="001D4D3E"/>
    <w:rsid w:val="001D4E16"/>
    <w:rsid w:val="001D4E66"/>
    <w:rsid w:val="001D5049"/>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BCD"/>
    <w:rsid w:val="001D6D65"/>
    <w:rsid w:val="001D6E6F"/>
    <w:rsid w:val="001D6F91"/>
    <w:rsid w:val="001D7021"/>
    <w:rsid w:val="001D7046"/>
    <w:rsid w:val="001D70B4"/>
    <w:rsid w:val="001D77E1"/>
    <w:rsid w:val="001D787D"/>
    <w:rsid w:val="001D7882"/>
    <w:rsid w:val="001D78FE"/>
    <w:rsid w:val="001D7902"/>
    <w:rsid w:val="001D7934"/>
    <w:rsid w:val="001D7CE2"/>
    <w:rsid w:val="001D7E19"/>
    <w:rsid w:val="001D7E94"/>
    <w:rsid w:val="001D7F59"/>
    <w:rsid w:val="001E01D6"/>
    <w:rsid w:val="001E0202"/>
    <w:rsid w:val="001E0311"/>
    <w:rsid w:val="001E05B7"/>
    <w:rsid w:val="001E0611"/>
    <w:rsid w:val="001E0626"/>
    <w:rsid w:val="001E08C0"/>
    <w:rsid w:val="001E0980"/>
    <w:rsid w:val="001E09B2"/>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71C"/>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5FE4"/>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3BC"/>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1FDF"/>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4F54"/>
    <w:rsid w:val="002052FD"/>
    <w:rsid w:val="00205350"/>
    <w:rsid w:val="002056BA"/>
    <w:rsid w:val="00205761"/>
    <w:rsid w:val="00205BD0"/>
    <w:rsid w:val="00205E31"/>
    <w:rsid w:val="0020606D"/>
    <w:rsid w:val="0020626C"/>
    <w:rsid w:val="002063C2"/>
    <w:rsid w:val="0020640D"/>
    <w:rsid w:val="0020655B"/>
    <w:rsid w:val="002065FD"/>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4C8"/>
    <w:rsid w:val="002115A1"/>
    <w:rsid w:val="0021183B"/>
    <w:rsid w:val="002118C0"/>
    <w:rsid w:val="00211B01"/>
    <w:rsid w:val="00211BC4"/>
    <w:rsid w:val="00211BF6"/>
    <w:rsid w:val="00211C1D"/>
    <w:rsid w:val="00211FF4"/>
    <w:rsid w:val="00212059"/>
    <w:rsid w:val="00212131"/>
    <w:rsid w:val="00212257"/>
    <w:rsid w:val="002122CD"/>
    <w:rsid w:val="00212335"/>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237"/>
    <w:rsid w:val="00216366"/>
    <w:rsid w:val="002163F8"/>
    <w:rsid w:val="0021645B"/>
    <w:rsid w:val="00216556"/>
    <w:rsid w:val="0021689C"/>
    <w:rsid w:val="00216923"/>
    <w:rsid w:val="00216A2D"/>
    <w:rsid w:val="00216D84"/>
    <w:rsid w:val="00217163"/>
    <w:rsid w:val="00217438"/>
    <w:rsid w:val="00217459"/>
    <w:rsid w:val="00217771"/>
    <w:rsid w:val="0021781A"/>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8"/>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33E"/>
    <w:rsid w:val="00230521"/>
    <w:rsid w:val="002305A8"/>
    <w:rsid w:val="0023103F"/>
    <w:rsid w:val="00231196"/>
    <w:rsid w:val="002313D8"/>
    <w:rsid w:val="0023150A"/>
    <w:rsid w:val="00231551"/>
    <w:rsid w:val="0023164C"/>
    <w:rsid w:val="0023167C"/>
    <w:rsid w:val="00231B7F"/>
    <w:rsid w:val="00231C31"/>
    <w:rsid w:val="00231C59"/>
    <w:rsid w:val="00231D38"/>
    <w:rsid w:val="00231F3A"/>
    <w:rsid w:val="0023200D"/>
    <w:rsid w:val="002321A2"/>
    <w:rsid w:val="00232284"/>
    <w:rsid w:val="0023233E"/>
    <w:rsid w:val="0023234D"/>
    <w:rsid w:val="0023245A"/>
    <w:rsid w:val="002326DF"/>
    <w:rsid w:val="00232760"/>
    <w:rsid w:val="00232971"/>
    <w:rsid w:val="002329C1"/>
    <w:rsid w:val="00232A1A"/>
    <w:rsid w:val="00232A52"/>
    <w:rsid w:val="00232BE6"/>
    <w:rsid w:val="00232BEA"/>
    <w:rsid w:val="00232C35"/>
    <w:rsid w:val="00232D44"/>
    <w:rsid w:val="00232D65"/>
    <w:rsid w:val="00232DF2"/>
    <w:rsid w:val="00233089"/>
    <w:rsid w:val="002332C1"/>
    <w:rsid w:val="002333BB"/>
    <w:rsid w:val="002334E8"/>
    <w:rsid w:val="0023395B"/>
    <w:rsid w:val="00233A2F"/>
    <w:rsid w:val="00233B39"/>
    <w:rsid w:val="00233BB3"/>
    <w:rsid w:val="00233C6D"/>
    <w:rsid w:val="00233CAB"/>
    <w:rsid w:val="00233D30"/>
    <w:rsid w:val="00233E7D"/>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3E9"/>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8D4"/>
    <w:rsid w:val="00241961"/>
    <w:rsid w:val="00241A30"/>
    <w:rsid w:val="00241A4D"/>
    <w:rsid w:val="00241BC8"/>
    <w:rsid w:val="00241F8C"/>
    <w:rsid w:val="00241FB7"/>
    <w:rsid w:val="0024217A"/>
    <w:rsid w:val="0024244C"/>
    <w:rsid w:val="00242932"/>
    <w:rsid w:val="00242A45"/>
    <w:rsid w:val="00242B5A"/>
    <w:rsid w:val="00242B90"/>
    <w:rsid w:val="00242C5B"/>
    <w:rsid w:val="00242F76"/>
    <w:rsid w:val="00243087"/>
    <w:rsid w:val="002435DC"/>
    <w:rsid w:val="002436B0"/>
    <w:rsid w:val="002436F5"/>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D04"/>
    <w:rsid w:val="00245E92"/>
    <w:rsid w:val="00245F97"/>
    <w:rsid w:val="002460A6"/>
    <w:rsid w:val="00246472"/>
    <w:rsid w:val="002464D1"/>
    <w:rsid w:val="002465AE"/>
    <w:rsid w:val="002468FC"/>
    <w:rsid w:val="00246A45"/>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7A0"/>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4EF1"/>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20"/>
    <w:rsid w:val="00257AA2"/>
    <w:rsid w:val="00257F39"/>
    <w:rsid w:val="00257FE6"/>
    <w:rsid w:val="00260045"/>
    <w:rsid w:val="00260086"/>
    <w:rsid w:val="00260087"/>
    <w:rsid w:val="00260158"/>
    <w:rsid w:val="002602D8"/>
    <w:rsid w:val="002604EF"/>
    <w:rsid w:val="002607F5"/>
    <w:rsid w:val="00260E96"/>
    <w:rsid w:val="00260FEC"/>
    <w:rsid w:val="002610B9"/>
    <w:rsid w:val="0026124E"/>
    <w:rsid w:val="002613E7"/>
    <w:rsid w:val="00261429"/>
    <w:rsid w:val="00261494"/>
    <w:rsid w:val="00261680"/>
    <w:rsid w:val="00261722"/>
    <w:rsid w:val="00261A1B"/>
    <w:rsid w:val="00261AB0"/>
    <w:rsid w:val="00261AD0"/>
    <w:rsid w:val="00261E9D"/>
    <w:rsid w:val="0026204E"/>
    <w:rsid w:val="0026222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3E"/>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4A4"/>
    <w:rsid w:val="00270701"/>
    <w:rsid w:val="0027080D"/>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62C"/>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51E"/>
    <w:rsid w:val="0027560A"/>
    <w:rsid w:val="0027568E"/>
    <w:rsid w:val="002756E8"/>
    <w:rsid w:val="00275737"/>
    <w:rsid w:val="002759BA"/>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2FAA"/>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7CE"/>
    <w:rsid w:val="002848F7"/>
    <w:rsid w:val="002849CE"/>
    <w:rsid w:val="00284A89"/>
    <w:rsid w:val="00284AE4"/>
    <w:rsid w:val="00284CA0"/>
    <w:rsid w:val="00284CB7"/>
    <w:rsid w:val="00284D7C"/>
    <w:rsid w:val="00284D9D"/>
    <w:rsid w:val="00284DCD"/>
    <w:rsid w:val="00284E0C"/>
    <w:rsid w:val="00284E11"/>
    <w:rsid w:val="00284FC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2C0"/>
    <w:rsid w:val="002865A7"/>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58"/>
    <w:rsid w:val="002906EF"/>
    <w:rsid w:val="002907FC"/>
    <w:rsid w:val="00290A08"/>
    <w:rsid w:val="00290DAE"/>
    <w:rsid w:val="00290ED0"/>
    <w:rsid w:val="00290F9A"/>
    <w:rsid w:val="002910C5"/>
    <w:rsid w:val="00291132"/>
    <w:rsid w:val="0029118D"/>
    <w:rsid w:val="00291566"/>
    <w:rsid w:val="00291735"/>
    <w:rsid w:val="002918FD"/>
    <w:rsid w:val="00291902"/>
    <w:rsid w:val="00291A2B"/>
    <w:rsid w:val="00291ACC"/>
    <w:rsid w:val="00291BD5"/>
    <w:rsid w:val="00291C49"/>
    <w:rsid w:val="002920D1"/>
    <w:rsid w:val="0029219F"/>
    <w:rsid w:val="002922E3"/>
    <w:rsid w:val="002923A5"/>
    <w:rsid w:val="002923C3"/>
    <w:rsid w:val="00292492"/>
    <w:rsid w:val="00292661"/>
    <w:rsid w:val="002926C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9C2"/>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02"/>
    <w:rsid w:val="0029721A"/>
    <w:rsid w:val="0029724F"/>
    <w:rsid w:val="002972E9"/>
    <w:rsid w:val="002975EA"/>
    <w:rsid w:val="0029761A"/>
    <w:rsid w:val="0029765D"/>
    <w:rsid w:val="002976F4"/>
    <w:rsid w:val="00297724"/>
    <w:rsid w:val="002978C9"/>
    <w:rsid w:val="00297B1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5F0"/>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AF0"/>
    <w:rsid w:val="002A6C28"/>
    <w:rsid w:val="002A6DEB"/>
    <w:rsid w:val="002A72F9"/>
    <w:rsid w:val="002A738A"/>
    <w:rsid w:val="002A75DA"/>
    <w:rsid w:val="002A7770"/>
    <w:rsid w:val="002A7813"/>
    <w:rsid w:val="002A7947"/>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7FB"/>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E7B"/>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EF9"/>
    <w:rsid w:val="002B6FB5"/>
    <w:rsid w:val="002B6FBD"/>
    <w:rsid w:val="002B7099"/>
    <w:rsid w:val="002B7283"/>
    <w:rsid w:val="002B72F9"/>
    <w:rsid w:val="002B74CC"/>
    <w:rsid w:val="002B759E"/>
    <w:rsid w:val="002B77DA"/>
    <w:rsid w:val="002B7B1C"/>
    <w:rsid w:val="002B7E64"/>
    <w:rsid w:val="002B7FEF"/>
    <w:rsid w:val="002C0125"/>
    <w:rsid w:val="002C012B"/>
    <w:rsid w:val="002C032E"/>
    <w:rsid w:val="002C040E"/>
    <w:rsid w:val="002C049F"/>
    <w:rsid w:val="002C0813"/>
    <w:rsid w:val="002C09C4"/>
    <w:rsid w:val="002C0BE6"/>
    <w:rsid w:val="002C0C22"/>
    <w:rsid w:val="002C0D89"/>
    <w:rsid w:val="002C0F6A"/>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3A"/>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44"/>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46F"/>
    <w:rsid w:val="002D0518"/>
    <w:rsid w:val="002D0585"/>
    <w:rsid w:val="002D0798"/>
    <w:rsid w:val="002D0A80"/>
    <w:rsid w:val="002D0EF7"/>
    <w:rsid w:val="002D0FCF"/>
    <w:rsid w:val="002D119C"/>
    <w:rsid w:val="002D1443"/>
    <w:rsid w:val="002D146A"/>
    <w:rsid w:val="002D17C1"/>
    <w:rsid w:val="002D17C2"/>
    <w:rsid w:val="002D1901"/>
    <w:rsid w:val="002D19AA"/>
    <w:rsid w:val="002D19F6"/>
    <w:rsid w:val="002D1A3A"/>
    <w:rsid w:val="002D1AEB"/>
    <w:rsid w:val="002D1B2D"/>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46A"/>
    <w:rsid w:val="002D5637"/>
    <w:rsid w:val="002D574D"/>
    <w:rsid w:val="002D5758"/>
    <w:rsid w:val="002D579D"/>
    <w:rsid w:val="002D5A6C"/>
    <w:rsid w:val="002D5BFD"/>
    <w:rsid w:val="002D5C7A"/>
    <w:rsid w:val="002D5D11"/>
    <w:rsid w:val="002D5EA1"/>
    <w:rsid w:val="002D6080"/>
    <w:rsid w:val="002D66A9"/>
    <w:rsid w:val="002D677F"/>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D7E75"/>
    <w:rsid w:val="002D7E8D"/>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4F0A"/>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585"/>
    <w:rsid w:val="002E67E9"/>
    <w:rsid w:val="002E6A0C"/>
    <w:rsid w:val="002E6E4F"/>
    <w:rsid w:val="002E6E7C"/>
    <w:rsid w:val="002E6F44"/>
    <w:rsid w:val="002E727D"/>
    <w:rsid w:val="002E7361"/>
    <w:rsid w:val="002E73B4"/>
    <w:rsid w:val="002E73FA"/>
    <w:rsid w:val="002E757B"/>
    <w:rsid w:val="002E7658"/>
    <w:rsid w:val="002E76C0"/>
    <w:rsid w:val="002E77E5"/>
    <w:rsid w:val="002E77E6"/>
    <w:rsid w:val="002E7C40"/>
    <w:rsid w:val="002E7CA6"/>
    <w:rsid w:val="002E7E04"/>
    <w:rsid w:val="002E7F2A"/>
    <w:rsid w:val="002F00EC"/>
    <w:rsid w:val="002F02B8"/>
    <w:rsid w:val="002F0640"/>
    <w:rsid w:val="002F06C7"/>
    <w:rsid w:val="002F07F6"/>
    <w:rsid w:val="002F09DF"/>
    <w:rsid w:val="002F0C02"/>
    <w:rsid w:val="002F0E6A"/>
    <w:rsid w:val="002F15F2"/>
    <w:rsid w:val="002F1744"/>
    <w:rsid w:val="002F17F9"/>
    <w:rsid w:val="002F1B9C"/>
    <w:rsid w:val="002F1CFA"/>
    <w:rsid w:val="002F1D01"/>
    <w:rsid w:val="002F1D04"/>
    <w:rsid w:val="002F1EA8"/>
    <w:rsid w:val="002F1ECF"/>
    <w:rsid w:val="002F1F07"/>
    <w:rsid w:val="002F1F24"/>
    <w:rsid w:val="002F1FFC"/>
    <w:rsid w:val="002F205F"/>
    <w:rsid w:val="002F2119"/>
    <w:rsid w:val="002F2274"/>
    <w:rsid w:val="002F23D7"/>
    <w:rsid w:val="002F240F"/>
    <w:rsid w:val="002F259B"/>
    <w:rsid w:val="002F25A2"/>
    <w:rsid w:val="002F2704"/>
    <w:rsid w:val="002F27AC"/>
    <w:rsid w:val="002F27D5"/>
    <w:rsid w:val="002F285F"/>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4E28"/>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4C"/>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D97"/>
    <w:rsid w:val="00300E4F"/>
    <w:rsid w:val="00300FA2"/>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20D"/>
    <w:rsid w:val="0030248A"/>
    <w:rsid w:val="00302514"/>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9F"/>
    <w:rsid w:val="003110F7"/>
    <w:rsid w:val="0031123B"/>
    <w:rsid w:val="003115B0"/>
    <w:rsid w:val="00311A87"/>
    <w:rsid w:val="00311C18"/>
    <w:rsid w:val="00311F3A"/>
    <w:rsid w:val="00311FC3"/>
    <w:rsid w:val="0031203F"/>
    <w:rsid w:val="00312530"/>
    <w:rsid w:val="003125B3"/>
    <w:rsid w:val="0031287B"/>
    <w:rsid w:val="003128A3"/>
    <w:rsid w:val="003128AB"/>
    <w:rsid w:val="003128D0"/>
    <w:rsid w:val="00312BAD"/>
    <w:rsid w:val="00312BD7"/>
    <w:rsid w:val="00312C85"/>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A5D"/>
    <w:rsid w:val="00322C19"/>
    <w:rsid w:val="00322CD8"/>
    <w:rsid w:val="00322F02"/>
    <w:rsid w:val="00323056"/>
    <w:rsid w:val="003230D2"/>
    <w:rsid w:val="003231DA"/>
    <w:rsid w:val="0032338A"/>
    <w:rsid w:val="00323733"/>
    <w:rsid w:val="003237C6"/>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87D"/>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442"/>
    <w:rsid w:val="00337534"/>
    <w:rsid w:val="00337630"/>
    <w:rsid w:val="00337639"/>
    <w:rsid w:val="00337640"/>
    <w:rsid w:val="00337746"/>
    <w:rsid w:val="00337BCE"/>
    <w:rsid w:val="00337DE0"/>
    <w:rsid w:val="00337F36"/>
    <w:rsid w:val="00337F97"/>
    <w:rsid w:val="0034005A"/>
    <w:rsid w:val="00340145"/>
    <w:rsid w:val="00340432"/>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1E1"/>
    <w:rsid w:val="003433BA"/>
    <w:rsid w:val="0034344B"/>
    <w:rsid w:val="003437B3"/>
    <w:rsid w:val="003437BD"/>
    <w:rsid w:val="00343BBF"/>
    <w:rsid w:val="00343F8D"/>
    <w:rsid w:val="00344041"/>
    <w:rsid w:val="003440BF"/>
    <w:rsid w:val="00344129"/>
    <w:rsid w:val="003444D4"/>
    <w:rsid w:val="003446C2"/>
    <w:rsid w:val="003446C7"/>
    <w:rsid w:val="003446D0"/>
    <w:rsid w:val="0034470A"/>
    <w:rsid w:val="003448F2"/>
    <w:rsid w:val="003449FA"/>
    <w:rsid w:val="00344AD5"/>
    <w:rsid w:val="00344ADF"/>
    <w:rsid w:val="00344C33"/>
    <w:rsid w:val="00344DAE"/>
    <w:rsid w:val="00344DC6"/>
    <w:rsid w:val="00344EB7"/>
    <w:rsid w:val="003450C0"/>
    <w:rsid w:val="003450DA"/>
    <w:rsid w:val="0034514B"/>
    <w:rsid w:val="00345223"/>
    <w:rsid w:val="00345390"/>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996"/>
    <w:rsid w:val="00351C20"/>
    <w:rsid w:val="00351DE2"/>
    <w:rsid w:val="00351DF8"/>
    <w:rsid w:val="003520AC"/>
    <w:rsid w:val="003520CE"/>
    <w:rsid w:val="0035218F"/>
    <w:rsid w:val="0035252D"/>
    <w:rsid w:val="003527B4"/>
    <w:rsid w:val="00352971"/>
    <w:rsid w:val="00352F56"/>
    <w:rsid w:val="0035305C"/>
    <w:rsid w:val="003530E6"/>
    <w:rsid w:val="00353241"/>
    <w:rsid w:val="003536B2"/>
    <w:rsid w:val="003536D2"/>
    <w:rsid w:val="00353ACE"/>
    <w:rsid w:val="00353B61"/>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E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8DA"/>
    <w:rsid w:val="00363B72"/>
    <w:rsid w:val="00363B9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8A"/>
    <w:rsid w:val="003653C6"/>
    <w:rsid w:val="003656DF"/>
    <w:rsid w:val="00365836"/>
    <w:rsid w:val="00365935"/>
    <w:rsid w:val="00365954"/>
    <w:rsid w:val="00365AB9"/>
    <w:rsid w:val="00365AC7"/>
    <w:rsid w:val="00365AD9"/>
    <w:rsid w:val="00365C12"/>
    <w:rsid w:val="00365CC5"/>
    <w:rsid w:val="00365E76"/>
    <w:rsid w:val="00365EEF"/>
    <w:rsid w:val="00365F85"/>
    <w:rsid w:val="003664F8"/>
    <w:rsid w:val="00366712"/>
    <w:rsid w:val="003668EA"/>
    <w:rsid w:val="003669EE"/>
    <w:rsid w:val="00366C18"/>
    <w:rsid w:val="00366FC8"/>
    <w:rsid w:val="00367096"/>
    <w:rsid w:val="00367097"/>
    <w:rsid w:val="003670E0"/>
    <w:rsid w:val="00367265"/>
    <w:rsid w:val="00367555"/>
    <w:rsid w:val="0036756B"/>
    <w:rsid w:val="00367629"/>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4FD5"/>
    <w:rsid w:val="003751B3"/>
    <w:rsid w:val="003751E5"/>
    <w:rsid w:val="00375275"/>
    <w:rsid w:val="0037553C"/>
    <w:rsid w:val="0037591C"/>
    <w:rsid w:val="00375F44"/>
    <w:rsid w:val="003760EF"/>
    <w:rsid w:val="003760FC"/>
    <w:rsid w:val="00376183"/>
    <w:rsid w:val="003763BD"/>
    <w:rsid w:val="00376489"/>
    <w:rsid w:val="003768E3"/>
    <w:rsid w:val="00376B1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1E07"/>
    <w:rsid w:val="003821AD"/>
    <w:rsid w:val="0038225F"/>
    <w:rsid w:val="003823E3"/>
    <w:rsid w:val="003825A9"/>
    <w:rsid w:val="003826C2"/>
    <w:rsid w:val="00382744"/>
    <w:rsid w:val="00382906"/>
    <w:rsid w:val="003829A9"/>
    <w:rsid w:val="00382A2D"/>
    <w:rsid w:val="00382BE5"/>
    <w:rsid w:val="00382D58"/>
    <w:rsid w:val="00382F26"/>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634"/>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6F58"/>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87F4B"/>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1E9"/>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3C"/>
    <w:rsid w:val="00395E94"/>
    <w:rsid w:val="00395EDC"/>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AC"/>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CC2"/>
    <w:rsid w:val="003A6E9B"/>
    <w:rsid w:val="003A71F4"/>
    <w:rsid w:val="003A735D"/>
    <w:rsid w:val="003A7716"/>
    <w:rsid w:val="003A775D"/>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B21"/>
    <w:rsid w:val="003C0C36"/>
    <w:rsid w:val="003C0D77"/>
    <w:rsid w:val="003C0E80"/>
    <w:rsid w:val="003C1051"/>
    <w:rsid w:val="003C110E"/>
    <w:rsid w:val="003C1344"/>
    <w:rsid w:val="003C13E1"/>
    <w:rsid w:val="003C1572"/>
    <w:rsid w:val="003C157B"/>
    <w:rsid w:val="003C1793"/>
    <w:rsid w:val="003C18EF"/>
    <w:rsid w:val="003C18F0"/>
    <w:rsid w:val="003C197B"/>
    <w:rsid w:val="003C19C1"/>
    <w:rsid w:val="003C1B2F"/>
    <w:rsid w:val="003C1BF3"/>
    <w:rsid w:val="003C1C10"/>
    <w:rsid w:val="003C1E05"/>
    <w:rsid w:val="003C1F12"/>
    <w:rsid w:val="003C1FBB"/>
    <w:rsid w:val="003C2115"/>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4FFE"/>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AAB"/>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BF9"/>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20"/>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2B"/>
    <w:rsid w:val="003E3184"/>
    <w:rsid w:val="003E31BD"/>
    <w:rsid w:val="003E32FD"/>
    <w:rsid w:val="003E3399"/>
    <w:rsid w:val="003E35C2"/>
    <w:rsid w:val="003E3632"/>
    <w:rsid w:val="003E37D2"/>
    <w:rsid w:val="003E382E"/>
    <w:rsid w:val="003E383F"/>
    <w:rsid w:val="003E3CB3"/>
    <w:rsid w:val="003E3EB9"/>
    <w:rsid w:val="003E3ED2"/>
    <w:rsid w:val="003E3F4C"/>
    <w:rsid w:val="003E3F52"/>
    <w:rsid w:val="003E3F70"/>
    <w:rsid w:val="003E4120"/>
    <w:rsid w:val="003E4228"/>
    <w:rsid w:val="003E433A"/>
    <w:rsid w:val="003E45BE"/>
    <w:rsid w:val="003E4706"/>
    <w:rsid w:val="003E476E"/>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452"/>
    <w:rsid w:val="003F187A"/>
    <w:rsid w:val="003F1CCE"/>
    <w:rsid w:val="003F1D51"/>
    <w:rsid w:val="003F2339"/>
    <w:rsid w:val="003F23BF"/>
    <w:rsid w:val="003F2593"/>
    <w:rsid w:val="003F2A0D"/>
    <w:rsid w:val="003F30C8"/>
    <w:rsid w:val="003F3354"/>
    <w:rsid w:val="003F35CD"/>
    <w:rsid w:val="003F3651"/>
    <w:rsid w:val="003F3785"/>
    <w:rsid w:val="003F3DAC"/>
    <w:rsid w:val="003F3EE3"/>
    <w:rsid w:val="003F3FFC"/>
    <w:rsid w:val="003F4087"/>
    <w:rsid w:val="003F4152"/>
    <w:rsid w:val="003F45FB"/>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925"/>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74"/>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3"/>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9B"/>
    <w:rsid w:val="004122FA"/>
    <w:rsid w:val="004124C9"/>
    <w:rsid w:val="00412B75"/>
    <w:rsid w:val="00412BD5"/>
    <w:rsid w:val="00412DBC"/>
    <w:rsid w:val="00412DFE"/>
    <w:rsid w:val="0041311B"/>
    <w:rsid w:val="00413129"/>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A29"/>
    <w:rsid w:val="00417C15"/>
    <w:rsid w:val="00417C3C"/>
    <w:rsid w:val="00417C84"/>
    <w:rsid w:val="00417DB8"/>
    <w:rsid w:val="00417EEE"/>
    <w:rsid w:val="0042041C"/>
    <w:rsid w:val="004204B1"/>
    <w:rsid w:val="0042056B"/>
    <w:rsid w:val="004206B2"/>
    <w:rsid w:val="004206E8"/>
    <w:rsid w:val="0042081B"/>
    <w:rsid w:val="00420990"/>
    <w:rsid w:val="00420AD1"/>
    <w:rsid w:val="00420CCF"/>
    <w:rsid w:val="00420D7B"/>
    <w:rsid w:val="00420F33"/>
    <w:rsid w:val="00420F9D"/>
    <w:rsid w:val="00420FCB"/>
    <w:rsid w:val="00421086"/>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37D"/>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0FB8"/>
    <w:rsid w:val="004310F9"/>
    <w:rsid w:val="00431486"/>
    <w:rsid w:val="00431491"/>
    <w:rsid w:val="0043168A"/>
    <w:rsid w:val="00431927"/>
    <w:rsid w:val="00431CD0"/>
    <w:rsid w:val="00431D45"/>
    <w:rsid w:val="00431D8B"/>
    <w:rsid w:val="004321EE"/>
    <w:rsid w:val="00432223"/>
    <w:rsid w:val="0043260E"/>
    <w:rsid w:val="0043270D"/>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6A1"/>
    <w:rsid w:val="004367BD"/>
    <w:rsid w:val="004368A9"/>
    <w:rsid w:val="00436973"/>
    <w:rsid w:val="00436AC1"/>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2B5"/>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65"/>
    <w:rsid w:val="00445B77"/>
    <w:rsid w:val="00445C70"/>
    <w:rsid w:val="00445F6F"/>
    <w:rsid w:val="004462FB"/>
    <w:rsid w:val="0044634E"/>
    <w:rsid w:val="00446688"/>
    <w:rsid w:val="004466AA"/>
    <w:rsid w:val="004466EA"/>
    <w:rsid w:val="00446869"/>
    <w:rsid w:val="004468E2"/>
    <w:rsid w:val="00446952"/>
    <w:rsid w:val="00446A1D"/>
    <w:rsid w:val="00446ADB"/>
    <w:rsid w:val="00446D58"/>
    <w:rsid w:val="00446DC3"/>
    <w:rsid w:val="00446EB6"/>
    <w:rsid w:val="00446F3C"/>
    <w:rsid w:val="004470DD"/>
    <w:rsid w:val="00447115"/>
    <w:rsid w:val="0044729B"/>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0E2"/>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45"/>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5173"/>
    <w:rsid w:val="00475182"/>
    <w:rsid w:val="00475295"/>
    <w:rsid w:val="00475437"/>
    <w:rsid w:val="0047554D"/>
    <w:rsid w:val="0047558D"/>
    <w:rsid w:val="004755BB"/>
    <w:rsid w:val="00475660"/>
    <w:rsid w:val="00475729"/>
    <w:rsid w:val="00475927"/>
    <w:rsid w:val="00475A0F"/>
    <w:rsid w:val="00475CA5"/>
    <w:rsid w:val="00475ED1"/>
    <w:rsid w:val="00476090"/>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B1"/>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7EB"/>
    <w:rsid w:val="00487980"/>
    <w:rsid w:val="00487AF3"/>
    <w:rsid w:val="00487B71"/>
    <w:rsid w:val="00487BFD"/>
    <w:rsid w:val="00487ED1"/>
    <w:rsid w:val="00490056"/>
    <w:rsid w:val="004902B7"/>
    <w:rsid w:val="00490446"/>
    <w:rsid w:val="00490487"/>
    <w:rsid w:val="00490554"/>
    <w:rsid w:val="0049088F"/>
    <w:rsid w:val="00490A97"/>
    <w:rsid w:val="00490AC0"/>
    <w:rsid w:val="00490BC5"/>
    <w:rsid w:val="00490DFC"/>
    <w:rsid w:val="00490E62"/>
    <w:rsid w:val="004910F9"/>
    <w:rsid w:val="0049119D"/>
    <w:rsid w:val="00491210"/>
    <w:rsid w:val="00491497"/>
    <w:rsid w:val="004916DF"/>
    <w:rsid w:val="004918D4"/>
    <w:rsid w:val="004918E2"/>
    <w:rsid w:val="0049198C"/>
    <w:rsid w:val="00491A7B"/>
    <w:rsid w:val="00491B93"/>
    <w:rsid w:val="00491BC9"/>
    <w:rsid w:val="00491BFB"/>
    <w:rsid w:val="00491C63"/>
    <w:rsid w:val="00491D36"/>
    <w:rsid w:val="00491DB3"/>
    <w:rsid w:val="00491E3F"/>
    <w:rsid w:val="00491E89"/>
    <w:rsid w:val="00492076"/>
    <w:rsid w:val="00492171"/>
    <w:rsid w:val="004924A0"/>
    <w:rsid w:val="0049262B"/>
    <w:rsid w:val="0049264D"/>
    <w:rsid w:val="0049264F"/>
    <w:rsid w:val="00492951"/>
    <w:rsid w:val="004929B0"/>
    <w:rsid w:val="00492B1F"/>
    <w:rsid w:val="00492E23"/>
    <w:rsid w:val="00492E67"/>
    <w:rsid w:val="00492F7E"/>
    <w:rsid w:val="004930F5"/>
    <w:rsid w:val="0049313C"/>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935"/>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BE1"/>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20F"/>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0FC"/>
    <w:rsid w:val="004B336A"/>
    <w:rsid w:val="004B349F"/>
    <w:rsid w:val="004B34F5"/>
    <w:rsid w:val="004B37A5"/>
    <w:rsid w:val="004B3830"/>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660"/>
    <w:rsid w:val="004B4918"/>
    <w:rsid w:val="004B4AA4"/>
    <w:rsid w:val="004B4F30"/>
    <w:rsid w:val="004B5154"/>
    <w:rsid w:val="004B51DA"/>
    <w:rsid w:val="004B5330"/>
    <w:rsid w:val="004B54B9"/>
    <w:rsid w:val="004B573D"/>
    <w:rsid w:val="004B5928"/>
    <w:rsid w:val="004B5988"/>
    <w:rsid w:val="004B598C"/>
    <w:rsid w:val="004B5A20"/>
    <w:rsid w:val="004B5D18"/>
    <w:rsid w:val="004B621A"/>
    <w:rsid w:val="004B6284"/>
    <w:rsid w:val="004B62CF"/>
    <w:rsid w:val="004B6A01"/>
    <w:rsid w:val="004B6AD8"/>
    <w:rsid w:val="004B6E5E"/>
    <w:rsid w:val="004B7165"/>
    <w:rsid w:val="004B73F3"/>
    <w:rsid w:val="004B750E"/>
    <w:rsid w:val="004B76B2"/>
    <w:rsid w:val="004B78EC"/>
    <w:rsid w:val="004B7971"/>
    <w:rsid w:val="004B7A4B"/>
    <w:rsid w:val="004B7C70"/>
    <w:rsid w:val="004B7CEE"/>
    <w:rsid w:val="004B7F10"/>
    <w:rsid w:val="004B7F67"/>
    <w:rsid w:val="004C058A"/>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5B"/>
    <w:rsid w:val="004C369C"/>
    <w:rsid w:val="004C3881"/>
    <w:rsid w:val="004C38CA"/>
    <w:rsid w:val="004C38DC"/>
    <w:rsid w:val="004C3C9F"/>
    <w:rsid w:val="004C3F96"/>
    <w:rsid w:val="004C3FEF"/>
    <w:rsid w:val="004C4259"/>
    <w:rsid w:val="004C425F"/>
    <w:rsid w:val="004C4281"/>
    <w:rsid w:val="004C43E5"/>
    <w:rsid w:val="004C43F1"/>
    <w:rsid w:val="004C4645"/>
    <w:rsid w:val="004C47C5"/>
    <w:rsid w:val="004C49B6"/>
    <w:rsid w:val="004C4A60"/>
    <w:rsid w:val="004C4DAB"/>
    <w:rsid w:val="004C4EEE"/>
    <w:rsid w:val="004C4FDA"/>
    <w:rsid w:val="004C51A0"/>
    <w:rsid w:val="004C52C2"/>
    <w:rsid w:val="004C548B"/>
    <w:rsid w:val="004C54AD"/>
    <w:rsid w:val="004C5605"/>
    <w:rsid w:val="004C58B3"/>
    <w:rsid w:val="004C59F2"/>
    <w:rsid w:val="004C5A18"/>
    <w:rsid w:val="004C5A88"/>
    <w:rsid w:val="004C5B2E"/>
    <w:rsid w:val="004C5B3D"/>
    <w:rsid w:val="004C5D10"/>
    <w:rsid w:val="004C5D6E"/>
    <w:rsid w:val="004C5D80"/>
    <w:rsid w:val="004C5EBA"/>
    <w:rsid w:val="004C5F31"/>
    <w:rsid w:val="004C5F34"/>
    <w:rsid w:val="004C5F95"/>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C7EC8"/>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98F"/>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0D"/>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70"/>
    <w:rsid w:val="004E4EE9"/>
    <w:rsid w:val="004E51C8"/>
    <w:rsid w:val="004E51EA"/>
    <w:rsid w:val="004E52FE"/>
    <w:rsid w:val="004E5574"/>
    <w:rsid w:val="004E56FA"/>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4E0"/>
    <w:rsid w:val="004E779C"/>
    <w:rsid w:val="004E7B2F"/>
    <w:rsid w:val="004E7D37"/>
    <w:rsid w:val="004E7D4C"/>
    <w:rsid w:val="004E7ECB"/>
    <w:rsid w:val="004F0164"/>
    <w:rsid w:val="004F01D8"/>
    <w:rsid w:val="004F04F2"/>
    <w:rsid w:val="004F0773"/>
    <w:rsid w:val="004F07B1"/>
    <w:rsid w:val="004F07C7"/>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456"/>
    <w:rsid w:val="005015CC"/>
    <w:rsid w:val="00501AC0"/>
    <w:rsid w:val="0050223C"/>
    <w:rsid w:val="00502296"/>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697"/>
    <w:rsid w:val="0050380E"/>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64"/>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9"/>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6B4"/>
    <w:rsid w:val="00516AE1"/>
    <w:rsid w:val="005170E6"/>
    <w:rsid w:val="00517162"/>
    <w:rsid w:val="005173E9"/>
    <w:rsid w:val="00517452"/>
    <w:rsid w:val="0051768E"/>
    <w:rsid w:val="005177D8"/>
    <w:rsid w:val="0051784B"/>
    <w:rsid w:val="0051787A"/>
    <w:rsid w:val="005178B6"/>
    <w:rsid w:val="00517ABD"/>
    <w:rsid w:val="00517BA9"/>
    <w:rsid w:val="00517C79"/>
    <w:rsid w:val="00517D04"/>
    <w:rsid w:val="00517FD7"/>
    <w:rsid w:val="00520124"/>
    <w:rsid w:val="00520288"/>
    <w:rsid w:val="005202CF"/>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3E8"/>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ACC"/>
    <w:rsid w:val="00531C9B"/>
    <w:rsid w:val="0053220F"/>
    <w:rsid w:val="005323F1"/>
    <w:rsid w:val="0053245F"/>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EF8"/>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4E3"/>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4"/>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C6F"/>
    <w:rsid w:val="00544F38"/>
    <w:rsid w:val="00544FF5"/>
    <w:rsid w:val="00545079"/>
    <w:rsid w:val="005450AE"/>
    <w:rsid w:val="005450B4"/>
    <w:rsid w:val="00545289"/>
    <w:rsid w:val="00545376"/>
    <w:rsid w:val="0054542D"/>
    <w:rsid w:val="00545486"/>
    <w:rsid w:val="00545539"/>
    <w:rsid w:val="005455BE"/>
    <w:rsid w:val="005456CF"/>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2F36"/>
    <w:rsid w:val="0056300A"/>
    <w:rsid w:val="005633CB"/>
    <w:rsid w:val="00563579"/>
    <w:rsid w:val="005636EA"/>
    <w:rsid w:val="00563739"/>
    <w:rsid w:val="0056398E"/>
    <w:rsid w:val="00563A6E"/>
    <w:rsid w:val="00563ADA"/>
    <w:rsid w:val="00563B72"/>
    <w:rsid w:val="00563C71"/>
    <w:rsid w:val="00563DD7"/>
    <w:rsid w:val="00563FE9"/>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AB9"/>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7B8"/>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1A"/>
    <w:rsid w:val="00573DA8"/>
    <w:rsid w:val="00573F21"/>
    <w:rsid w:val="00573F9E"/>
    <w:rsid w:val="00573FE0"/>
    <w:rsid w:val="005740F1"/>
    <w:rsid w:val="00574238"/>
    <w:rsid w:val="005743D8"/>
    <w:rsid w:val="0057447F"/>
    <w:rsid w:val="0057466A"/>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10E9"/>
    <w:rsid w:val="00581309"/>
    <w:rsid w:val="005813C8"/>
    <w:rsid w:val="00581424"/>
    <w:rsid w:val="0058166B"/>
    <w:rsid w:val="00581C63"/>
    <w:rsid w:val="00581F9E"/>
    <w:rsid w:val="0058202E"/>
    <w:rsid w:val="00582073"/>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4F0"/>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475C"/>
    <w:rsid w:val="0059502A"/>
    <w:rsid w:val="00595030"/>
    <w:rsid w:val="005951EE"/>
    <w:rsid w:val="0059531D"/>
    <w:rsid w:val="0059544B"/>
    <w:rsid w:val="0059547C"/>
    <w:rsid w:val="005955B5"/>
    <w:rsid w:val="005955E8"/>
    <w:rsid w:val="00595BD0"/>
    <w:rsid w:val="005960AB"/>
    <w:rsid w:val="005963E8"/>
    <w:rsid w:val="005966D9"/>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98A"/>
    <w:rsid w:val="005A3C72"/>
    <w:rsid w:val="005A3E58"/>
    <w:rsid w:val="005A3E6A"/>
    <w:rsid w:val="005A3F81"/>
    <w:rsid w:val="005A3FA6"/>
    <w:rsid w:val="005A44D7"/>
    <w:rsid w:val="005A4616"/>
    <w:rsid w:val="005A4657"/>
    <w:rsid w:val="005A4823"/>
    <w:rsid w:val="005A4B08"/>
    <w:rsid w:val="005A4CF2"/>
    <w:rsid w:val="005A4EA5"/>
    <w:rsid w:val="005A4EB3"/>
    <w:rsid w:val="005A50E7"/>
    <w:rsid w:val="005A51F3"/>
    <w:rsid w:val="005A5238"/>
    <w:rsid w:val="005A5332"/>
    <w:rsid w:val="005A53F9"/>
    <w:rsid w:val="005A561A"/>
    <w:rsid w:val="005A5828"/>
    <w:rsid w:val="005A5929"/>
    <w:rsid w:val="005A5C7E"/>
    <w:rsid w:val="005A5D08"/>
    <w:rsid w:val="005A5E85"/>
    <w:rsid w:val="005A5EC9"/>
    <w:rsid w:val="005A6228"/>
    <w:rsid w:val="005A636C"/>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B7"/>
    <w:rsid w:val="005B34F8"/>
    <w:rsid w:val="005B3604"/>
    <w:rsid w:val="005B3A82"/>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4B9"/>
    <w:rsid w:val="005B5610"/>
    <w:rsid w:val="005B57DC"/>
    <w:rsid w:val="005B57F0"/>
    <w:rsid w:val="005B5931"/>
    <w:rsid w:val="005B5B1B"/>
    <w:rsid w:val="005B6980"/>
    <w:rsid w:val="005B6A3B"/>
    <w:rsid w:val="005B6BBE"/>
    <w:rsid w:val="005B6D27"/>
    <w:rsid w:val="005B6EBB"/>
    <w:rsid w:val="005B7066"/>
    <w:rsid w:val="005B71F3"/>
    <w:rsid w:val="005B722D"/>
    <w:rsid w:val="005B7564"/>
    <w:rsid w:val="005B75C6"/>
    <w:rsid w:val="005B7727"/>
    <w:rsid w:val="005B79C2"/>
    <w:rsid w:val="005B7A6F"/>
    <w:rsid w:val="005B7E61"/>
    <w:rsid w:val="005B7EB3"/>
    <w:rsid w:val="005C006B"/>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82"/>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C7F98"/>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8D3"/>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6A"/>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287"/>
    <w:rsid w:val="005E76F4"/>
    <w:rsid w:val="005E78AC"/>
    <w:rsid w:val="005E793A"/>
    <w:rsid w:val="005E7961"/>
    <w:rsid w:val="005E798D"/>
    <w:rsid w:val="005E7CE1"/>
    <w:rsid w:val="005E7CF6"/>
    <w:rsid w:val="005E7D19"/>
    <w:rsid w:val="005E7DDF"/>
    <w:rsid w:val="005E7E5D"/>
    <w:rsid w:val="005F00CB"/>
    <w:rsid w:val="005F00EA"/>
    <w:rsid w:val="005F05A2"/>
    <w:rsid w:val="005F0647"/>
    <w:rsid w:val="005F06DD"/>
    <w:rsid w:val="005F0784"/>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0D8"/>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926"/>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2B9"/>
    <w:rsid w:val="005F5378"/>
    <w:rsid w:val="005F54B3"/>
    <w:rsid w:val="005F558C"/>
    <w:rsid w:val="005F5676"/>
    <w:rsid w:val="005F5694"/>
    <w:rsid w:val="005F56F9"/>
    <w:rsid w:val="005F5953"/>
    <w:rsid w:val="005F5CA1"/>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3FD"/>
    <w:rsid w:val="005F7636"/>
    <w:rsid w:val="005F76A0"/>
    <w:rsid w:val="005F7AEE"/>
    <w:rsid w:val="005F7E4D"/>
    <w:rsid w:val="005F7F55"/>
    <w:rsid w:val="00600190"/>
    <w:rsid w:val="006001D9"/>
    <w:rsid w:val="006001DF"/>
    <w:rsid w:val="00600239"/>
    <w:rsid w:val="0060039D"/>
    <w:rsid w:val="006004C8"/>
    <w:rsid w:val="006004D1"/>
    <w:rsid w:val="006007E3"/>
    <w:rsid w:val="00600C78"/>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D3E"/>
    <w:rsid w:val="00604E46"/>
    <w:rsid w:val="00604F7A"/>
    <w:rsid w:val="006051A7"/>
    <w:rsid w:val="006051BD"/>
    <w:rsid w:val="006052A0"/>
    <w:rsid w:val="0060593A"/>
    <w:rsid w:val="0060598E"/>
    <w:rsid w:val="0060599C"/>
    <w:rsid w:val="006059FE"/>
    <w:rsid w:val="00605F62"/>
    <w:rsid w:val="00605F70"/>
    <w:rsid w:val="0060603C"/>
    <w:rsid w:val="006060AD"/>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5FB"/>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4CA4"/>
    <w:rsid w:val="0061523A"/>
    <w:rsid w:val="00615337"/>
    <w:rsid w:val="00615345"/>
    <w:rsid w:val="00615555"/>
    <w:rsid w:val="00615787"/>
    <w:rsid w:val="00615A78"/>
    <w:rsid w:val="00615A85"/>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5CF"/>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02"/>
    <w:rsid w:val="00626233"/>
    <w:rsid w:val="006264C1"/>
    <w:rsid w:val="00626518"/>
    <w:rsid w:val="006268AE"/>
    <w:rsid w:val="006269C9"/>
    <w:rsid w:val="00626F60"/>
    <w:rsid w:val="00626F8E"/>
    <w:rsid w:val="00627252"/>
    <w:rsid w:val="00627532"/>
    <w:rsid w:val="00627D0E"/>
    <w:rsid w:val="00627E4B"/>
    <w:rsid w:val="00630120"/>
    <w:rsid w:val="00630169"/>
    <w:rsid w:val="006302AE"/>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37"/>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BF9"/>
    <w:rsid w:val="00634D67"/>
    <w:rsid w:val="00634E65"/>
    <w:rsid w:val="00634E76"/>
    <w:rsid w:val="0063518C"/>
    <w:rsid w:val="0063527E"/>
    <w:rsid w:val="006352DB"/>
    <w:rsid w:val="0063536F"/>
    <w:rsid w:val="00635387"/>
    <w:rsid w:val="00635683"/>
    <w:rsid w:val="0063599A"/>
    <w:rsid w:val="006359BB"/>
    <w:rsid w:val="00635B39"/>
    <w:rsid w:val="00635BD9"/>
    <w:rsid w:val="00635C28"/>
    <w:rsid w:val="00635CA6"/>
    <w:rsid w:val="00635D92"/>
    <w:rsid w:val="00635D9B"/>
    <w:rsid w:val="006360C0"/>
    <w:rsid w:val="00636109"/>
    <w:rsid w:val="00636299"/>
    <w:rsid w:val="006364EC"/>
    <w:rsid w:val="006368D6"/>
    <w:rsid w:val="00637117"/>
    <w:rsid w:val="00637189"/>
    <w:rsid w:val="0063746D"/>
    <w:rsid w:val="006374F2"/>
    <w:rsid w:val="0063755C"/>
    <w:rsid w:val="006375B5"/>
    <w:rsid w:val="006376C2"/>
    <w:rsid w:val="00637793"/>
    <w:rsid w:val="00637916"/>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186"/>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4C"/>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C32"/>
    <w:rsid w:val="00652F60"/>
    <w:rsid w:val="00652F9F"/>
    <w:rsid w:val="00653007"/>
    <w:rsid w:val="006530F8"/>
    <w:rsid w:val="00653356"/>
    <w:rsid w:val="0065358E"/>
    <w:rsid w:val="0065363A"/>
    <w:rsid w:val="0065374E"/>
    <w:rsid w:val="006538DC"/>
    <w:rsid w:val="00653A62"/>
    <w:rsid w:val="00653B9F"/>
    <w:rsid w:val="00653E89"/>
    <w:rsid w:val="0065430B"/>
    <w:rsid w:val="00654698"/>
    <w:rsid w:val="00654799"/>
    <w:rsid w:val="00654E75"/>
    <w:rsid w:val="00654E81"/>
    <w:rsid w:val="00654FA0"/>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C72"/>
    <w:rsid w:val="00657E82"/>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1A0"/>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2FB"/>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74C"/>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9F"/>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488"/>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07F"/>
    <w:rsid w:val="00691156"/>
    <w:rsid w:val="0069121E"/>
    <w:rsid w:val="006912F7"/>
    <w:rsid w:val="00691329"/>
    <w:rsid w:val="00691394"/>
    <w:rsid w:val="00691597"/>
    <w:rsid w:val="00691804"/>
    <w:rsid w:val="00691942"/>
    <w:rsid w:val="00691DBA"/>
    <w:rsid w:val="00691E66"/>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843"/>
    <w:rsid w:val="00693944"/>
    <w:rsid w:val="00693AA4"/>
    <w:rsid w:val="00693B00"/>
    <w:rsid w:val="00693D9B"/>
    <w:rsid w:val="00693F39"/>
    <w:rsid w:val="00693F9A"/>
    <w:rsid w:val="006940BF"/>
    <w:rsid w:val="0069414A"/>
    <w:rsid w:val="00694169"/>
    <w:rsid w:val="0069416A"/>
    <w:rsid w:val="006941FD"/>
    <w:rsid w:val="00694488"/>
    <w:rsid w:val="006947C2"/>
    <w:rsid w:val="00694ED4"/>
    <w:rsid w:val="00695070"/>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6BA5"/>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0BB"/>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1"/>
    <w:rsid w:val="006A2BB4"/>
    <w:rsid w:val="006A2C6A"/>
    <w:rsid w:val="006A2CEE"/>
    <w:rsid w:val="006A2E77"/>
    <w:rsid w:val="006A2F51"/>
    <w:rsid w:val="006A3048"/>
    <w:rsid w:val="006A3080"/>
    <w:rsid w:val="006A340C"/>
    <w:rsid w:val="006A3808"/>
    <w:rsid w:val="006A3810"/>
    <w:rsid w:val="006A3838"/>
    <w:rsid w:val="006A38F7"/>
    <w:rsid w:val="006A3A10"/>
    <w:rsid w:val="006A3D57"/>
    <w:rsid w:val="006A3DC2"/>
    <w:rsid w:val="006A3F30"/>
    <w:rsid w:val="006A4034"/>
    <w:rsid w:val="006A4729"/>
    <w:rsid w:val="006A4901"/>
    <w:rsid w:val="006A496F"/>
    <w:rsid w:val="006A4A05"/>
    <w:rsid w:val="006A4F69"/>
    <w:rsid w:val="006A4F74"/>
    <w:rsid w:val="006A504C"/>
    <w:rsid w:val="006A510C"/>
    <w:rsid w:val="006A5132"/>
    <w:rsid w:val="006A599E"/>
    <w:rsid w:val="006A5A4D"/>
    <w:rsid w:val="006A5DC6"/>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B66"/>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0B0"/>
    <w:rsid w:val="006B2143"/>
    <w:rsid w:val="006B2197"/>
    <w:rsid w:val="006B294F"/>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401"/>
    <w:rsid w:val="006B45ED"/>
    <w:rsid w:val="006B468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6C"/>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59F9"/>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3AB"/>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69F"/>
    <w:rsid w:val="006D5931"/>
    <w:rsid w:val="006D59F9"/>
    <w:rsid w:val="006D5AD5"/>
    <w:rsid w:val="006D5C2B"/>
    <w:rsid w:val="006D5C93"/>
    <w:rsid w:val="006D5E3D"/>
    <w:rsid w:val="006D5EDB"/>
    <w:rsid w:val="006D5FD1"/>
    <w:rsid w:val="006D615D"/>
    <w:rsid w:val="006D6169"/>
    <w:rsid w:val="006D61D9"/>
    <w:rsid w:val="006D6209"/>
    <w:rsid w:val="006D62C6"/>
    <w:rsid w:val="006D636A"/>
    <w:rsid w:val="006D642F"/>
    <w:rsid w:val="006D66C3"/>
    <w:rsid w:val="006D6BC8"/>
    <w:rsid w:val="006D6C20"/>
    <w:rsid w:val="006D6E05"/>
    <w:rsid w:val="006D6F24"/>
    <w:rsid w:val="006D6F72"/>
    <w:rsid w:val="006D714C"/>
    <w:rsid w:val="006D731D"/>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9EC"/>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740"/>
    <w:rsid w:val="006E7A1D"/>
    <w:rsid w:val="006E7C47"/>
    <w:rsid w:val="006E7DC8"/>
    <w:rsid w:val="006F022C"/>
    <w:rsid w:val="006F045C"/>
    <w:rsid w:val="006F0592"/>
    <w:rsid w:val="006F06FD"/>
    <w:rsid w:val="006F072A"/>
    <w:rsid w:val="006F0863"/>
    <w:rsid w:val="006F0AAE"/>
    <w:rsid w:val="006F0AD1"/>
    <w:rsid w:val="006F0BD7"/>
    <w:rsid w:val="006F0C33"/>
    <w:rsid w:val="006F0D4F"/>
    <w:rsid w:val="006F0E00"/>
    <w:rsid w:val="006F0ED1"/>
    <w:rsid w:val="006F0FF1"/>
    <w:rsid w:val="006F0FFA"/>
    <w:rsid w:val="006F1703"/>
    <w:rsid w:val="006F178A"/>
    <w:rsid w:val="006F1AA3"/>
    <w:rsid w:val="006F1AF2"/>
    <w:rsid w:val="006F1D5B"/>
    <w:rsid w:val="006F1DD4"/>
    <w:rsid w:val="006F20DE"/>
    <w:rsid w:val="006F2114"/>
    <w:rsid w:val="006F2181"/>
    <w:rsid w:val="006F21B5"/>
    <w:rsid w:val="006F2292"/>
    <w:rsid w:val="006F22A5"/>
    <w:rsid w:val="006F22AF"/>
    <w:rsid w:val="006F2314"/>
    <w:rsid w:val="006F2775"/>
    <w:rsid w:val="006F27EF"/>
    <w:rsid w:val="006F2924"/>
    <w:rsid w:val="006F2A59"/>
    <w:rsid w:val="006F2D40"/>
    <w:rsid w:val="006F2D4E"/>
    <w:rsid w:val="006F2F65"/>
    <w:rsid w:val="006F30A0"/>
    <w:rsid w:val="006F30B0"/>
    <w:rsid w:val="006F32CA"/>
    <w:rsid w:val="006F34F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6C"/>
    <w:rsid w:val="006F6ECD"/>
    <w:rsid w:val="006F7095"/>
    <w:rsid w:val="006F71F3"/>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0D"/>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2EEA"/>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12"/>
    <w:rsid w:val="00706F84"/>
    <w:rsid w:val="00707129"/>
    <w:rsid w:val="00707431"/>
    <w:rsid w:val="007074F2"/>
    <w:rsid w:val="007075C2"/>
    <w:rsid w:val="00707645"/>
    <w:rsid w:val="007076A2"/>
    <w:rsid w:val="0070783C"/>
    <w:rsid w:val="007078F3"/>
    <w:rsid w:val="00707BEC"/>
    <w:rsid w:val="00707C9D"/>
    <w:rsid w:val="00707F4C"/>
    <w:rsid w:val="0071048A"/>
    <w:rsid w:val="0071055B"/>
    <w:rsid w:val="0071065E"/>
    <w:rsid w:val="007108CD"/>
    <w:rsid w:val="00710A67"/>
    <w:rsid w:val="00710C21"/>
    <w:rsid w:val="00710C3E"/>
    <w:rsid w:val="00710CF0"/>
    <w:rsid w:val="00710E14"/>
    <w:rsid w:val="0071102F"/>
    <w:rsid w:val="007114D7"/>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53"/>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4FE7"/>
    <w:rsid w:val="007151F4"/>
    <w:rsid w:val="00715562"/>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8"/>
    <w:rsid w:val="007176BF"/>
    <w:rsid w:val="00717704"/>
    <w:rsid w:val="00717805"/>
    <w:rsid w:val="0071788B"/>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295"/>
    <w:rsid w:val="00722458"/>
    <w:rsid w:val="007224E6"/>
    <w:rsid w:val="00722863"/>
    <w:rsid w:val="00722915"/>
    <w:rsid w:val="00723085"/>
    <w:rsid w:val="007230D6"/>
    <w:rsid w:val="00723482"/>
    <w:rsid w:val="007235F1"/>
    <w:rsid w:val="007237DA"/>
    <w:rsid w:val="00723827"/>
    <w:rsid w:val="0072382E"/>
    <w:rsid w:val="007238E3"/>
    <w:rsid w:val="0072390B"/>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D7F"/>
    <w:rsid w:val="00734EB1"/>
    <w:rsid w:val="007351BE"/>
    <w:rsid w:val="00735242"/>
    <w:rsid w:val="007352DB"/>
    <w:rsid w:val="0073532F"/>
    <w:rsid w:val="007353AF"/>
    <w:rsid w:val="0073547E"/>
    <w:rsid w:val="007354AD"/>
    <w:rsid w:val="007356AB"/>
    <w:rsid w:val="007356C0"/>
    <w:rsid w:val="00735897"/>
    <w:rsid w:val="007358B2"/>
    <w:rsid w:val="0073593C"/>
    <w:rsid w:val="00735D09"/>
    <w:rsid w:val="00735FB5"/>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15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4B5"/>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057"/>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9D1"/>
    <w:rsid w:val="00747B5F"/>
    <w:rsid w:val="00747D3E"/>
    <w:rsid w:val="00747DCB"/>
    <w:rsid w:val="00747DF9"/>
    <w:rsid w:val="00747EC2"/>
    <w:rsid w:val="0075010C"/>
    <w:rsid w:val="007502BD"/>
    <w:rsid w:val="007502EA"/>
    <w:rsid w:val="007504F4"/>
    <w:rsid w:val="007505A0"/>
    <w:rsid w:val="007505E6"/>
    <w:rsid w:val="00750704"/>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44"/>
    <w:rsid w:val="007544AE"/>
    <w:rsid w:val="00754559"/>
    <w:rsid w:val="0075462A"/>
    <w:rsid w:val="007547F5"/>
    <w:rsid w:val="00754812"/>
    <w:rsid w:val="00754880"/>
    <w:rsid w:val="007548F4"/>
    <w:rsid w:val="00754AB8"/>
    <w:rsid w:val="00754AF9"/>
    <w:rsid w:val="00754B60"/>
    <w:rsid w:val="00754BF1"/>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86A"/>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3FE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3F56"/>
    <w:rsid w:val="00774231"/>
    <w:rsid w:val="007743CB"/>
    <w:rsid w:val="0077448D"/>
    <w:rsid w:val="00774A4F"/>
    <w:rsid w:val="00774AC4"/>
    <w:rsid w:val="00774E46"/>
    <w:rsid w:val="00774FA9"/>
    <w:rsid w:val="00775414"/>
    <w:rsid w:val="00775556"/>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A93"/>
    <w:rsid w:val="00780D5F"/>
    <w:rsid w:val="00780FE5"/>
    <w:rsid w:val="007810D6"/>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54E"/>
    <w:rsid w:val="007836C9"/>
    <w:rsid w:val="007837E2"/>
    <w:rsid w:val="0078386D"/>
    <w:rsid w:val="007838D8"/>
    <w:rsid w:val="007839AD"/>
    <w:rsid w:val="00783E6B"/>
    <w:rsid w:val="007840FC"/>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4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43D"/>
    <w:rsid w:val="0079488B"/>
    <w:rsid w:val="007948A7"/>
    <w:rsid w:val="00794919"/>
    <w:rsid w:val="0079497F"/>
    <w:rsid w:val="00794AA6"/>
    <w:rsid w:val="00794D6A"/>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081"/>
    <w:rsid w:val="00797136"/>
    <w:rsid w:val="00797207"/>
    <w:rsid w:val="007973BC"/>
    <w:rsid w:val="00797442"/>
    <w:rsid w:val="00797562"/>
    <w:rsid w:val="007975E0"/>
    <w:rsid w:val="00797775"/>
    <w:rsid w:val="0079797D"/>
    <w:rsid w:val="00797A97"/>
    <w:rsid w:val="00797C9E"/>
    <w:rsid w:val="00797E03"/>
    <w:rsid w:val="007A01EA"/>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05"/>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24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892"/>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C25"/>
    <w:rsid w:val="007B3D7F"/>
    <w:rsid w:val="007B3EB9"/>
    <w:rsid w:val="007B3EE2"/>
    <w:rsid w:val="007B3F4E"/>
    <w:rsid w:val="007B4030"/>
    <w:rsid w:val="007B4114"/>
    <w:rsid w:val="007B43CD"/>
    <w:rsid w:val="007B446A"/>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7F9"/>
    <w:rsid w:val="007B5804"/>
    <w:rsid w:val="007B590D"/>
    <w:rsid w:val="007B5936"/>
    <w:rsid w:val="007B5972"/>
    <w:rsid w:val="007B5A32"/>
    <w:rsid w:val="007B5AB7"/>
    <w:rsid w:val="007B5B4B"/>
    <w:rsid w:val="007B6147"/>
    <w:rsid w:val="007B6274"/>
    <w:rsid w:val="007B652F"/>
    <w:rsid w:val="007B6BD8"/>
    <w:rsid w:val="007B6E6A"/>
    <w:rsid w:val="007B6F60"/>
    <w:rsid w:val="007B7211"/>
    <w:rsid w:val="007B7572"/>
    <w:rsid w:val="007B7787"/>
    <w:rsid w:val="007B782E"/>
    <w:rsid w:val="007B79F9"/>
    <w:rsid w:val="007B7BCE"/>
    <w:rsid w:val="007C00B0"/>
    <w:rsid w:val="007C01B6"/>
    <w:rsid w:val="007C01C5"/>
    <w:rsid w:val="007C03CA"/>
    <w:rsid w:val="007C06C8"/>
    <w:rsid w:val="007C0D56"/>
    <w:rsid w:val="007C0E99"/>
    <w:rsid w:val="007C0F35"/>
    <w:rsid w:val="007C1213"/>
    <w:rsid w:val="007C13E7"/>
    <w:rsid w:val="007C163B"/>
    <w:rsid w:val="007C1800"/>
    <w:rsid w:val="007C1817"/>
    <w:rsid w:val="007C1C0E"/>
    <w:rsid w:val="007C1E5C"/>
    <w:rsid w:val="007C20C5"/>
    <w:rsid w:val="007C2154"/>
    <w:rsid w:val="007C22C0"/>
    <w:rsid w:val="007C24A8"/>
    <w:rsid w:val="007C2647"/>
    <w:rsid w:val="007C2767"/>
    <w:rsid w:val="007C286B"/>
    <w:rsid w:val="007C2870"/>
    <w:rsid w:val="007C2D5C"/>
    <w:rsid w:val="007C2DAA"/>
    <w:rsid w:val="007C2E31"/>
    <w:rsid w:val="007C2EAB"/>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55E"/>
    <w:rsid w:val="007C4A08"/>
    <w:rsid w:val="007C4CDA"/>
    <w:rsid w:val="007C4E35"/>
    <w:rsid w:val="007C503C"/>
    <w:rsid w:val="007C50D7"/>
    <w:rsid w:val="007C50EE"/>
    <w:rsid w:val="007C5199"/>
    <w:rsid w:val="007C51A8"/>
    <w:rsid w:val="007C51E3"/>
    <w:rsid w:val="007C5362"/>
    <w:rsid w:val="007C53A5"/>
    <w:rsid w:val="007C54B0"/>
    <w:rsid w:val="007C55A9"/>
    <w:rsid w:val="007C56C8"/>
    <w:rsid w:val="007C59DC"/>
    <w:rsid w:val="007C5AB3"/>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387"/>
    <w:rsid w:val="007D0423"/>
    <w:rsid w:val="007D0720"/>
    <w:rsid w:val="007D08EF"/>
    <w:rsid w:val="007D099B"/>
    <w:rsid w:val="007D0D7F"/>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0F0"/>
    <w:rsid w:val="007D6162"/>
    <w:rsid w:val="007D6171"/>
    <w:rsid w:val="007D6177"/>
    <w:rsid w:val="007D629C"/>
    <w:rsid w:val="007D6578"/>
    <w:rsid w:val="007D6589"/>
    <w:rsid w:val="007D67ED"/>
    <w:rsid w:val="007D67F2"/>
    <w:rsid w:val="007D68B5"/>
    <w:rsid w:val="007D6B5F"/>
    <w:rsid w:val="007D6B72"/>
    <w:rsid w:val="007D6F7B"/>
    <w:rsid w:val="007D7350"/>
    <w:rsid w:val="007D769E"/>
    <w:rsid w:val="007D771E"/>
    <w:rsid w:val="007D7AA8"/>
    <w:rsid w:val="007D7B9D"/>
    <w:rsid w:val="007D7C4E"/>
    <w:rsid w:val="007D7D18"/>
    <w:rsid w:val="007D7DBA"/>
    <w:rsid w:val="007D7E45"/>
    <w:rsid w:val="007D7EF2"/>
    <w:rsid w:val="007D7F2F"/>
    <w:rsid w:val="007D7FE5"/>
    <w:rsid w:val="007E00A6"/>
    <w:rsid w:val="007E057C"/>
    <w:rsid w:val="007E0794"/>
    <w:rsid w:val="007E079F"/>
    <w:rsid w:val="007E0A64"/>
    <w:rsid w:val="007E0DEB"/>
    <w:rsid w:val="007E0F8B"/>
    <w:rsid w:val="007E105C"/>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03"/>
    <w:rsid w:val="007E49D3"/>
    <w:rsid w:val="007E4A0D"/>
    <w:rsid w:val="007E4BBC"/>
    <w:rsid w:val="007E4DBE"/>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42"/>
    <w:rsid w:val="007E66A2"/>
    <w:rsid w:val="007E68EF"/>
    <w:rsid w:val="007E6A20"/>
    <w:rsid w:val="007E6B67"/>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B4A"/>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49C"/>
    <w:rsid w:val="007F3518"/>
    <w:rsid w:val="007F398F"/>
    <w:rsid w:val="007F3CCB"/>
    <w:rsid w:val="007F3D3E"/>
    <w:rsid w:val="007F3E3B"/>
    <w:rsid w:val="007F3E77"/>
    <w:rsid w:val="007F4578"/>
    <w:rsid w:val="007F478E"/>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4B5"/>
    <w:rsid w:val="008007BD"/>
    <w:rsid w:val="0080087C"/>
    <w:rsid w:val="008009FE"/>
    <w:rsid w:val="00800C10"/>
    <w:rsid w:val="00800C33"/>
    <w:rsid w:val="00800C63"/>
    <w:rsid w:val="0080114B"/>
    <w:rsid w:val="00801242"/>
    <w:rsid w:val="008014BB"/>
    <w:rsid w:val="008016A6"/>
    <w:rsid w:val="0080172D"/>
    <w:rsid w:val="00801751"/>
    <w:rsid w:val="00801812"/>
    <w:rsid w:val="008019A4"/>
    <w:rsid w:val="00801AD8"/>
    <w:rsid w:val="00801BC0"/>
    <w:rsid w:val="00801BFE"/>
    <w:rsid w:val="00801E30"/>
    <w:rsid w:val="00801F40"/>
    <w:rsid w:val="0080209E"/>
    <w:rsid w:val="008020F9"/>
    <w:rsid w:val="008023D5"/>
    <w:rsid w:val="0080241B"/>
    <w:rsid w:val="00802645"/>
    <w:rsid w:val="00802909"/>
    <w:rsid w:val="008029AA"/>
    <w:rsid w:val="008029D5"/>
    <w:rsid w:val="00802B4E"/>
    <w:rsid w:val="00802B56"/>
    <w:rsid w:val="00802C0D"/>
    <w:rsid w:val="00802FDE"/>
    <w:rsid w:val="00802FED"/>
    <w:rsid w:val="008032B6"/>
    <w:rsid w:val="008033E3"/>
    <w:rsid w:val="00803720"/>
    <w:rsid w:val="008038A0"/>
    <w:rsid w:val="008038DA"/>
    <w:rsid w:val="00803DF0"/>
    <w:rsid w:val="008040DC"/>
    <w:rsid w:val="0080411C"/>
    <w:rsid w:val="008042E3"/>
    <w:rsid w:val="0080430A"/>
    <w:rsid w:val="00804453"/>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B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CCF"/>
    <w:rsid w:val="00806D07"/>
    <w:rsid w:val="00806E5E"/>
    <w:rsid w:val="00807457"/>
    <w:rsid w:val="0080752B"/>
    <w:rsid w:val="008075B4"/>
    <w:rsid w:val="0080763E"/>
    <w:rsid w:val="008076FD"/>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5E0"/>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21"/>
    <w:rsid w:val="00817E9E"/>
    <w:rsid w:val="00820031"/>
    <w:rsid w:val="008202E6"/>
    <w:rsid w:val="00820460"/>
    <w:rsid w:val="0082055C"/>
    <w:rsid w:val="008209B6"/>
    <w:rsid w:val="00820B39"/>
    <w:rsid w:val="00820B94"/>
    <w:rsid w:val="00820DB1"/>
    <w:rsid w:val="00820E00"/>
    <w:rsid w:val="0082120D"/>
    <w:rsid w:val="008212BB"/>
    <w:rsid w:val="00821510"/>
    <w:rsid w:val="0082163E"/>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0A0"/>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9E2"/>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AAB"/>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3E7"/>
    <w:rsid w:val="00845513"/>
    <w:rsid w:val="008455AC"/>
    <w:rsid w:val="0084561C"/>
    <w:rsid w:val="00845738"/>
    <w:rsid w:val="00845AC4"/>
    <w:rsid w:val="00845C7B"/>
    <w:rsid w:val="00845D16"/>
    <w:rsid w:val="00845D25"/>
    <w:rsid w:val="00845DBA"/>
    <w:rsid w:val="00845EFE"/>
    <w:rsid w:val="008463CF"/>
    <w:rsid w:val="00846473"/>
    <w:rsid w:val="0084656C"/>
    <w:rsid w:val="00846572"/>
    <w:rsid w:val="00846818"/>
    <w:rsid w:val="00846874"/>
    <w:rsid w:val="0084687C"/>
    <w:rsid w:val="008468D9"/>
    <w:rsid w:val="008469A7"/>
    <w:rsid w:val="00846AFD"/>
    <w:rsid w:val="00846C46"/>
    <w:rsid w:val="00846DE6"/>
    <w:rsid w:val="00846EBF"/>
    <w:rsid w:val="00847099"/>
    <w:rsid w:val="008470D5"/>
    <w:rsid w:val="00847117"/>
    <w:rsid w:val="00847210"/>
    <w:rsid w:val="0084753B"/>
    <w:rsid w:val="00847683"/>
    <w:rsid w:val="008478BE"/>
    <w:rsid w:val="008479B4"/>
    <w:rsid w:val="00847BED"/>
    <w:rsid w:val="00847E18"/>
    <w:rsid w:val="0085007B"/>
    <w:rsid w:val="008500E9"/>
    <w:rsid w:val="00850105"/>
    <w:rsid w:val="008502F9"/>
    <w:rsid w:val="00850366"/>
    <w:rsid w:val="0085045E"/>
    <w:rsid w:val="008505A3"/>
    <w:rsid w:val="008506B2"/>
    <w:rsid w:val="008508DF"/>
    <w:rsid w:val="00850A10"/>
    <w:rsid w:val="00850A47"/>
    <w:rsid w:val="00850B63"/>
    <w:rsid w:val="00850BD6"/>
    <w:rsid w:val="00850C5E"/>
    <w:rsid w:val="00850D40"/>
    <w:rsid w:val="00850F58"/>
    <w:rsid w:val="00851859"/>
    <w:rsid w:val="008518BD"/>
    <w:rsid w:val="00851AE9"/>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2F62"/>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4D"/>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5EF"/>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2F53"/>
    <w:rsid w:val="0086300B"/>
    <w:rsid w:val="008630FC"/>
    <w:rsid w:val="00863274"/>
    <w:rsid w:val="00863397"/>
    <w:rsid w:val="00863560"/>
    <w:rsid w:val="008635C3"/>
    <w:rsid w:val="0086370E"/>
    <w:rsid w:val="00863743"/>
    <w:rsid w:val="0086392D"/>
    <w:rsid w:val="00863A9B"/>
    <w:rsid w:val="00863ACF"/>
    <w:rsid w:val="00864077"/>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CDC"/>
    <w:rsid w:val="00866E5C"/>
    <w:rsid w:val="00866EC6"/>
    <w:rsid w:val="00867000"/>
    <w:rsid w:val="008671D1"/>
    <w:rsid w:val="008671D3"/>
    <w:rsid w:val="0086720A"/>
    <w:rsid w:val="008672D3"/>
    <w:rsid w:val="0086752B"/>
    <w:rsid w:val="008675A4"/>
    <w:rsid w:val="008677A2"/>
    <w:rsid w:val="00867AFB"/>
    <w:rsid w:val="00867D16"/>
    <w:rsid w:val="00867EC8"/>
    <w:rsid w:val="0087000D"/>
    <w:rsid w:val="008700C2"/>
    <w:rsid w:val="00870156"/>
    <w:rsid w:val="00870402"/>
    <w:rsid w:val="00870427"/>
    <w:rsid w:val="00870A8D"/>
    <w:rsid w:val="00870C01"/>
    <w:rsid w:val="00871192"/>
    <w:rsid w:val="00871499"/>
    <w:rsid w:val="00871585"/>
    <w:rsid w:val="0087178C"/>
    <w:rsid w:val="008717DF"/>
    <w:rsid w:val="00871960"/>
    <w:rsid w:val="00871B2B"/>
    <w:rsid w:val="00871C59"/>
    <w:rsid w:val="00871E82"/>
    <w:rsid w:val="00871EE0"/>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9A"/>
    <w:rsid w:val="008756DC"/>
    <w:rsid w:val="0087593F"/>
    <w:rsid w:val="00875B8D"/>
    <w:rsid w:val="00875DEB"/>
    <w:rsid w:val="00875DF0"/>
    <w:rsid w:val="00875F9E"/>
    <w:rsid w:val="00876162"/>
    <w:rsid w:val="00876192"/>
    <w:rsid w:val="00876220"/>
    <w:rsid w:val="0087627D"/>
    <w:rsid w:val="0087656C"/>
    <w:rsid w:val="008765B3"/>
    <w:rsid w:val="0087677D"/>
    <w:rsid w:val="00876797"/>
    <w:rsid w:val="00876808"/>
    <w:rsid w:val="00876812"/>
    <w:rsid w:val="008768F8"/>
    <w:rsid w:val="00876A88"/>
    <w:rsid w:val="00876AA5"/>
    <w:rsid w:val="00876ABC"/>
    <w:rsid w:val="00876B2B"/>
    <w:rsid w:val="00876DED"/>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6B"/>
    <w:rsid w:val="008861F3"/>
    <w:rsid w:val="0088623A"/>
    <w:rsid w:val="00886288"/>
    <w:rsid w:val="0088639C"/>
    <w:rsid w:val="008863FA"/>
    <w:rsid w:val="00886442"/>
    <w:rsid w:val="00886487"/>
    <w:rsid w:val="0088654B"/>
    <w:rsid w:val="0088664E"/>
    <w:rsid w:val="008868F9"/>
    <w:rsid w:val="00886AD9"/>
    <w:rsid w:val="00886C73"/>
    <w:rsid w:val="00886E41"/>
    <w:rsid w:val="00886E49"/>
    <w:rsid w:val="00886EB0"/>
    <w:rsid w:val="00886F01"/>
    <w:rsid w:val="00886F6B"/>
    <w:rsid w:val="00887164"/>
    <w:rsid w:val="0088716A"/>
    <w:rsid w:val="008877BE"/>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1CFB"/>
    <w:rsid w:val="008922E7"/>
    <w:rsid w:val="00892309"/>
    <w:rsid w:val="008923C4"/>
    <w:rsid w:val="00892411"/>
    <w:rsid w:val="008924F6"/>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907"/>
    <w:rsid w:val="008A2971"/>
    <w:rsid w:val="008A2A7D"/>
    <w:rsid w:val="008A2E25"/>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71"/>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CAE"/>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A15"/>
    <w:rsid w:val="008B3B12"/>
    <w:rsid w:val="008B3BCB"/>
    <w:rsid w:val="008B41CA"/>
    <w:rsid w:val="008B431E"/>
    <w:rsid w:val="008B45EF"/>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0CC"/>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0D"/>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193"/>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269"/>
    <w:rsid w:val="008D33F2"/>
    <w:rsid w:val="008D3A86"/>
    <w:rsid w:val="008D3CE4"/>
    <w:rsid w:val="008D3D9E"/>
    <w:rsid w:val="008D4092"/>
    <w:rsid w:val="008D4406"/>
    <w:rsid w:val="008D4828"/>
    <w:rsid w:val="008D4848"/>
    <w:rsid w:val="008D4974"/>
    <w:rsid w:val="008D497E"/>
    <w:rsid w:val="008D49AB"/>
    <w:rsid w:val="008D4EDD"/>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B28"/>
    <w:rsid w:val="008D6C37"/>
    <w:rsid w:val="008D6CA9"/>
    <w:rsid w:val="008D6E81"/>
    <w:rsid w:val="008D6F5D"/>
    <w:rsid w:val="008D6F7C"/>
    <w:rsid w:val="008D6F8B"/>
    <w:rsid w:val="008D728A"/>
    <w:rsid w:val="008D7393"/>
    <w:rsid w:val="008D754E"/>
    <w:rsid w:val="008D78E5"/>
    <w:rsid w:val="008D7AD2"/>
    <w:rsid w:val="008D7B25"/>
    <w:rsid w:val="008D7D6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5A"/>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181"/>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A48"/>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B9D"/>
    <w:rsid w:val="008F3D7F"/>
    <w:rsid w:val="008F3E7A"/>
    <w:rsid w:val="008F3F5A"/>
    <w:rsid w:val="008F41F9"/>
    <w:rsid w:val="008F443C"/>
    <w:rsid w:val="008F459F"/>
    <w:rsid w:val="008F46F8"/>
    <w:rsid w:val="008F47CB"/>
    <w:rsid w:val="008F48A8"/>
    <w:rsid w:val="008F493D"/>
    <w:rsid w:val="008F4F7B"/>
    <w:rsid w:val="008F4F87"/>
    <w:rsid w:val="008F512B"/>
    <w:rsid w:val="008F5169"/>
    <w:rsid w:val="008F52C2"/>
    <w:rsid w:val="008F53A5"/>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8F792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55D"/>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3C"/>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B2C"/>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34B"/>
    <w:rsid w:val="009244B6"/>
    <w:rsid w:val="0092450A"/>
    <w:rsid w:val="009248A9"/>
    <w:rsid w:val="009249CC"/>
    <w:rsid w:val="00924A47"/>
    <w:rsid w:val="00924B06"/>
    <w:rsid w:val="00924DED"/>
    <w:rsid w:val="00924F85"/>
    <w:rsid w:val="00924FDC"/>
    <w:rsid w:val="00925055"/>
    <w:rsid w:val="0092542B"/>
    <w:rsid w:val="0092563A"/>
    <w:rsid w:val="00925BFC"/>
    <w:rsid w:val="00925D70"/>
    <w:rsid w:val="00925EFB"/>
    <w:rsid w:val="0092636D"/>
    <w:rsid w:val="00926396"/>
    <w:rsid w:val="009263AD"/>
    <w:rsid w:val="0092644B"/>
    <w:rsid w:val="00926577"/>
    <w:rsid w:val="009269D5"/>
    <w:rsid w:val="00926A5D"/>
    <w:rsid w:val="00926C17"/>
    <w:rsid w:val="00926E15"/>
    <w:rsid w:val="00926ED3"/>
    <w:rsid w:val="00926F7C"/>
    <w:rsid w:val="00927232"/>
    <w:rsid w:val="00927957"/>
    <w:rsid w:val="00927A5E"/>
    <w:rsid w:val="00927AE4"/>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554"/>
    <w:rsid w:val="00933831"/>
    <w:rsid w:val="00933A00"/>
    <w:rsid w:val="00933A7F"/>
    <w:rsid w:val="00933C8E"/>
    <w:rsid w:val="00933D13"/>
    <w:rsid w:val="00933F16"/>
    <w:rsid w:val="00934052"/>
    <w:rsid w:val="00934057"/>
    <w:rsid w:val="00934072"/>
    <w:rsid w:val="00934778"/>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442"/>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4"/>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45"/>
    <w:rsid w:val="00946377"/>
    <w:rsid w:val="00946444"/>
    <w:rsid w:val="009465BD"/>
    <w:rsid w:val="00946617"/>
    <w:rsid w:val="0094677E"/>
    <w:rsid w:val="009468E8"/>
    <w:rsid w:val="009468F2"/>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8DD"/>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5D"/>
    <w:rsid w:val="00952572"/>
    <w:rsid w:val="009526E6"/>
    <w:rsid w:val="00952ACF"/>
    <w:rsid w:val="00952B7E"/>
    <w:rsid w:val="00952FA1"/>
    <w:rsid w:val="00953093"/>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0F2"/>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0F"/>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AE7"/>
    <w:rsid w:val="00965C68"/>
    <w:rsid w:val="00965CAC"/>
    <w:rsid w:val="00965D19"/>
    <w:rsid w:val="00965E23"/>
    <w:rsid w:val="00965E5A"/>
    <w:rsid w:val="00966035"/>
    <w:rsid w:val="009661B2"/>
    <w:rsid w:val="00966339"/>
    <w:rsid w:val="009666F8"/>
    <w:rsid w:val="0096693D"/>
    <w:rsid w:val="00966D86"/>
    <w:rsid w:val="00966DCA"/>
    <w:rsid w:val="00966F2F"/>
    <w:rsid w:val="00966FD4"/>
    <w:rsid w:val="00967027"/>
    <w:rsid w:val="0096727C"/>
    <w:rsid w:val="00967682"/>
    <w:rsid w:val="009676F9"/>
    <w:rsid w:val="009678F2"/>
    <w:rsid w:val="00967A21"/>
    <w:rsid w:val="00967C67"/>
    <w:rsid w:val="00967C97"/>
    <w:rsid w:val="00967DDC"/>
    <w:rsid w:val="00967E5B"/>
    <w:rsid w:val="00967E99"/>
    <w:rsid w:val="00967EFD"/>
    <w:rsid w:val="0097021B"/>
    <w:rsid w:val="00970296"/>
    <w:rsid w:val="0097036C"/>
    <w:rsid w:val="0097047F"/>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1DEC"/>
    <w:rsid w:val="00972179"/>
    <w:rsid w:val="00972209"/>
    <w:rsid w:val="00972244"/>
    <w:rsid w:val="00972403"/>
    <w:rsid w:val="009724A1"/>
    <w:rsid w:val="009724AA"/>
    <w:rsid w:val="00972552"/>
    <w:rsid w:val="009725F4"/>
    <w:rsid w:val="009726AB"/>
    <w:rsid w:val="009726DD"/>
    <w:rsid w:val="0097270A"/>
    <w:rsid w:val="00973281"/>
    <w:rsid w:val="00973301"/>
    <w:rsid w:val="00973793"/>
    <w:rsid w:val="009737F6"/>
    <w:rsid w:val="009738C8"/>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0BC"/>
    <w:rsid w:val="009754CD"/>
    <w:rsid w:val="009754F7"/>
    <w:rsid w:val="009755BB"/>
    <w:rsid w:val="00975711"/>
    <w:rsid w:val="0097572F"/>
    <w:rsid w:val="00975782"/>
    <w:rsid w:val="009758E1"/>
    <w:rsid w:val="00975985"/>
    <w:rsid w:val="009759D7"/>
    <w:rsid w:val="00975C9D"/>
    <w:rsid w:val="00976007"/>
    <w:rsid w:val="0097605B"/>
    <w:rsid w:val="00976168"/>
    <w:rsid w:val="0097628B"/>
    <w:rsid w:val="00976340"/>
    <w:rsid w:val="0097655C"/>
    <w:rsid w:val="009765AF"/>
    <w:rsid w:val="00976783"/>
    <w:rsid w:val="00976984"/>
    <w:rsid w:val="00976B62"/>
    <w:rsid w:val="00976D02"/>
    <w:rsid w:val="00976DAE"/>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0CB"/>
    <w:rsid w:val="009811C8"/>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54"/>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060"/>
    <w:rsid w:val="009861B0"/>
    <w:rsid w:val="00986451"/>
    <w:rsid w:val="0098661D"/>
    <w:rsid w:val="009867CF"/>
    <w:rsid w:val="009868C3"/>
    <w:rsid w:val="00986AB4"/>
    <w:rsid w:val="00986ACB"/>
    <w:rsid w:val="00986DB7"/>
    <w:rsid w:val="00986FDC"/>
    <w:rsid w:val="009872AD"/>
    <w:rsid w:val="0098730C"/>
    <w:rsid w:val="00987325"/>
    <w:rsid w:val="00987372"/>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25F"/>
    <w:rsid w:val="00991596"/>
    <w:rsid w:val="009919EB"/>
    <w:rsid w:val="00991B12"/>
    <w:rsid w:val="00991E77"/>
    <w:rsid w:val="0099204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82C"/>
    <w:rsid w:val="00994A51"/>
    <w:rsid w:val="00994DFC"/>
    <w:rsid w:val="00994F0F"/>
    <w:rsid w:val="0099508D"/>
    <w:rsid w:val="00995277"/>
    <w:rsid w:val="00995670"/>
    <w:rsid w:val="009958A3"/>
    <w:rsid w:val="0099596E"/>
    <w:rsid w:val="00995989"/>
    <w:rsid w:val="00995999"/>
    <w:rsid w:val="00995AC6"/>
    <w:rsid w:val="00995CDC"/>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A9D"/>
    <w:rsid w:val="00997DFA"/>
    <w:rsid w:val="00997E44"/>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80"/>
    <w:rsid w:val="009A2EE1"/>
    <w:rsid w:val="009A3199"/>
    <w:rsid w:val="009A3309"/>
    <w:rsid w:val="009A34BC"/>
    <w:rsid w:val="009A359B"/>
    <w:rsid w:val="009A374B"/>
    <w:rsid w:val="009A3855"/>
    <w:rsid w:val="009A3AE1"/>
    <w:rsid w:val="009A3CC5"/>
    <w:rsid w:val="009A42F4"/>
    <w:rsid w:val="009A4373"/>
    <w:rsid w:val="009A43B8"/>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0D0"/>
    <w:rsid w:val="009A62FC"/>
    <w:rsid w:val="009A6372"/>
    <w:rsid w:val="009A64CF"/>
    <w:rsid w:val="009A65FC"/>
    <w:rsid w:val="009A6606"/>
    <w:rsid w:val="009A6A45"/>
    <w:rsid w:val="009A6AFE"/>
    <w:rsid w:val="009A6DF0"/>
    <w:rsid w:val="009A6E8D"/>
    <w:rsid w:val="009A7214"/>
    <w:rsid w:val="009A72DA"/>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0F"/>
    <w:rsid w:val="009B4570"/>
    <w:rsid w:val="009B4B4C"/>
    <w:rsid w:val="009B4C8A"/>
    <w:rsid w:val="009B4CAC"/>
    <w:rsid w:val="009B4D78"/>
    <w:rsid w:val="009B4ED7"/>
    <w:rsid w:val="009B4FEA"/>
    <w:rsid w:val="009B503E"/>
    <w:rsid w:val="009B511B"/>
    <w:rsid w:val="009B537A"/>
    <w:rsid w:val="009B5485"/>
    <w:rsid w:val="009B5657"/>
    <w:rsid w:val="009B56BB"/>
    <w:rsid w:val="009B586C"/>
    <w:rsid w:val="009B5BB6"/>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2A0"/>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B72"/>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CC8"/>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478"/>
    <w:rsid w:val="009D377D"/>
    <w:rsid w:val="009D388C"/>
    <w:rsid w:val="009D3B16"/>
    <w:rsid w:val="009D3D2C"/>
    <w:rsid w:val="009D3E61"/>
    <w:rsid w:val="009D3FF5"/>
    <w:rsid w:val="009D4090"/>
    <w:rsid w:val="009D4452"/>
    <w:rsid w:val="009D44C6"/>
    <w:rsid w:val="009D459B"/>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05"/>
    <w:rsid w:val="009D73AF"/>
    <w:rsid w:val="009D7699"/>
    <w:rsid w:val="009D76BA"/>
    <w:rsid w:val="009D77FB"/>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1C8"/>
    <w:rsid w:val="009E4264"/>
    <w:rsid w:val="009E4303"/>
    <w:rsid w:val="009E44B8"/>
    <w:rsid w:val="009E4A0B"/>
    <w:rsid w:val="009E4BF5"/>
    <w:rsid w:val="009E4C3A"/>
    <w:rsid w:val="009E4E8A"/>
    <w:rsid w:val="009E4F77"/>
    <w:rsid w:val="009E4FB2"/>
    <w:rsid w:val="009E4FBA"/>
    <w:rsid w:val="009E512E"/>
    <w:rsid w:val="009E5222"/>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3E"/>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9E3"/>
    <w:rsid w:val="009F4B8A"/>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D1E"/>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7A"/>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477"/>
    <w:rsid w:val="00A126EC"/>
    <w:rsid w:val="00A129DC"/>
    <w:rsid w:val="00A129DF"/>
    <w:rsid w:val="00A12B67"/>
    <w:rsid w:val="00A12D00"/>
    <w:rsid w:val="00A12D8F"/>
    <w:rsid w:val="00A12E42"/>
    <w:rsid w:val="00A12EB2"/>
    <w:rsid w:val="00A1314B"/>
    <w:rsid w:val="00A13162"/>
    <w:rsid w:val="00A13179"/>
    <w:rsid w:val="00A131A9"/>
    <w:rsid w:val="00A131B0"/>
    <w:rsid w:val="00A1326E"/>
    <w:rsid w:val="00A134EC"/>
    <w:rsid w:val="00A13530"/>
    <w:rsid w:val="00A13597"/>
    <w:rsid w:val="00A137D1"/>
    <w:rsid w:val="00A13957"/>
    <w:rsid w:val="00A13A58"/>
    <w:rsid w:val="00A13ACF"/>
    <w:rsid w:val="00A13D0A"/>
    <w:rsid w:val="00A13E93"/>
    <w:rsid w:val="00A13EE8"/>
    <w:rsid w:val="00A14283"/>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BEA"/>
    <w:rsid w:val="00A15C24"/>
    <w:rsid w:val="00A15E0E"/>
    <w:rsid w:val="00A15EFA"/>
    <w:rsid w:val="00A1606C"/>
    <w:rsid w:val="00A162FA"/>
    <w:rsid w:val="00A1641D"/>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3D"/>
    <w:rsid w:val="00A17865"/>
    <w:rsid w:val="00A178BA"/>
    <w:rsid w:val="00A179A6"/>
    <w:rsid w:val="00A17A46"/>
    <w:rsid w:val="00A17AA5"/>
    <w:rsid w:val="00A17C25"/>
    <w:rsid w:val="00A17CED"/>
    <w:rsid w:val="00A17E41"/>
    <w:rsid w:val="00A17E50"/>
    <w:rsid w:val="00A20010"/>
    <w:rsid w:val="00A20014"/>
    <w:rsid w:val="00A20404"/>
    <w:rsid w:val="00A20474"/>
    <w:rsid w:val="00A204DA"/>
    <w:rsid w:val="00A20526"/>
    <w:rsid w:val="00A20540"/>
    <w:rsid w:val="00A20559"/>
    <w:rsid w:val="00A2058D"/>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4E80"/>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3F"/>
    <w:rsid w:val="00A27678"/>
    <w:rsid w:val="00A27880"/>
    <w:rsid w:val="00A278B8"/>
    <w:rsid w:val="00A27B9F"/>
    <w:rsid w:val="00A27CC6"/>
    <w:rsid w:val="00A27D54"/>
    <w:rsid w:val="00A27D79"/>
    <w:rsid w:val="00A27EFF"/>
    <w:rsid w:val="00A27F03"/>
    <w:rsid w:val="00A27FED"/>
    <w:rsid w:val="00A3005A"/>
    <w:rsid w:val="00A3015A"/>
    <w:rsid w:val="00A30201"/>
    <w:rsid w:val="00A302B8"/>
    <w:rsid w:val="00A30424"/>
    <w:rsid w:val="00A30820"/>
    <w:rsid w:val="00A30AD4"/>
    <w:rsid w:val="00A30D0A"/>
    <w:rsid w:val="00A31225"/>
    <w:rsid w:val="00A31247"/>
    <w:rsid w:val="00A31432"/>
    <w:rsid w:val="00A3169D"/>
    <w:rsid w:val="00A317FE"/>
    <w:rsid w:val="00A3184B"/>
    <w:rsid w:val="00A3197B"/>
    <w:rsid w:val="00A31E61"/>
    <w:rsid w:val="00A31E6D"/>
    <w:rsid w:val="00A31E7E"/>
    <w:rsid w:val="00A322BF"/>
    <w:rsid w:val="00A328FC"/>
    <w:rsid w:val="00A3298C"/>
    <w:rsid w:val="00A329D3"/>
    <w:rsid w:val="00A32D6E"/>
    <w:rsid w:val="00A32DF3"/>
    <w:rsid w:val="00A337E0"/>
    <w:rsid w:val="00A3380C"/>
    <w:rsid w:val="00A338B8"/>
    <w:rsid w:val="00A3396D"/>
    <w:rsid w:val="00A3397C"/>
    <w:rsid w:val="00A339BF"/>
    <w:rsid w:val="00A33B2E"/>
    <w:rsid w:val="00A33D84"/>
    <w:rsid w:val="00A33E21"/>
    <w:rsid w:val="00A33FC7"/>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6A9"/>
    <w:rsid w:val="00A40979"/>
    <w:rsid w:val="00A40B1D"/>
    <w:rsid w:val="00A40CFA"/>
    <w:rsid w:val="00A40E97"/>
    <w:rsid w:val="00A410E4"/>
    <w:rsid w:val="00A4122F"/>
    <w:rsid w:val="00A413DE"/>
    <w:rsid w:val="00A41413"/>
    <w:rsid w:val="00A41547"/>
    <w:rsid w:val="00A4182B"/>
    <w:rsid w:val="00A41861"/>
    <w:rsid w:val="00A42060"/>
    <w:rsid w:val="00A421C3"/>
    <w:rsid w:val="00A4220B"/>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4E5"/>
    <w:rsid w:val="00A464F1"/>
    <w:rsid w:val="00A468DF"/>
    <w:rsid w:val="00A46B22"/>
    <w:rsid w:val="00A46BA4"/>
    <w:rsid w:val="00A46D4D"/>
    <w:rsid w:val="00A46FEB"/>
    <w:rsid w:val="00A471E4"/>
    <w:rsid w:val="00A472E2"/>
    <w:rsid w:val="00A47300"/>
    <w:rsid w:val="00A473D2"/>
    <w:rsid w:val="00A47676"/>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202"/>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9FD"/>
    <w:rsid w:val="00A65A95"/>
    <w:rsid w:val="00A65B5E"/>
    <w:rsid w:val="00A66015"/>
    <w:rsid w:val="00A6616D"/>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688"/>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303D"/>
    <w:rsid w:val="00A73251"/>
    <w:rsid w:val="00A732E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54F"/>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623"/>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5E7E"/>
    <w:rsid w:val="00A8606A"/>
    <w:rsid w:val="00A86121"/>
    <w:rsid w:val="00A862A6"/>
    <w:rsid w:val="00A862D8"/>
    <w:rsid w:val="00A865AF"/>
    <w:rsid w:val="00A86648"/>
    <w:rsid w:val="00A86956"/>
    <w:rsid w:val="00A86FA1"/>
    <w:rsid w:val="00A87163"/>
    <w:rsid w:val="00A87202"/>
    <w:rsid w:val="00A874C8"/>
    <w:rsid w:val="00A874D0"/>
    <w:rsid w:val="00A8758F"/>
    <w:rsid w:val="00A8763C"/>
    <w:rsid w:val="00A877C3"/>
    <w:rsid w:val="00A8782B"/>
    <w:rsid w:val="00A879BA"/>
    <w:rsid w:val="00A879C4"/>
    <w:rsid w:val="00A87A9D"/>
    <w:rsid w:val="00A87D02"/>
    <w:rsid w:val="00A9038B"/>
    <w:rsid w:val="00A90410"/>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215"/>
    <w:rsid w:val="00A9338B"/>
    <w:rsid w:val="00A93430"/>
    <w:rsid w:val="00A93795"/>
    <w:rsid w:val="00A937EA"/>
    <w:rsid w:val="00A93887"/>
    <w:rsid w:val="00A93B04"/>
    <w:rsid w:val="00A93CC5"/>
    <w:rsid w:val="00A93CF3"/>
    <w:rsid w:val="00A93D74"/>
    <w:rsid w:val="00A93D8D"/>
    <w:rsid w:val="00A93DBB"/>
    <w:rsid w:val="00A93E1E"/>
    <w:rsid w:val="00A93E27"/>
    <w:rsid w:val="00A93F81"/>
    <w:rsid w:val="00A9401A"/>
    <w:rsid w:val="00A94544"/>
    <w:rsid w:val="00A9472E"/>
    <w:rsid w:val="00A94849"/>
    <w:rsid w:val="00A9497E"/>
    <w:rsid w:val="00A94A69"/>
    <w:rsid w:val="00A94BBA"/>
    <w:rsid w:val="00A94DEC"/>
    <w:rsid w:val="00A94E92"/>
    <w:rsid w:val="00A95050"/>
    <w:rsid w:val="00A9507B"/>
    <w:rsid w:val="00A95118"/>
    <w:rsid w:val="00A95164"/>
    <w:rsid w:val="00A951C5"/>
    <w:rsid w:val="00A9526A"/>
    <w:rsid w:val="00A9532C"/>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370"/>
    <w:rsid w:val="00A9760C"/>
    <w:rsid w:val="00A97967"/>
    <w:rsid w:val="00A979AD"/>
    <w:rsid w:val="00A979C6"/>
    <w:rsid w:val="00A97B21"/>
    <w:rsid w:val="00A97B6B"/>
    <w:rsid w:val="00A97BAD"/>
    <w:rsid w:val="00A97EC9"/>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C63"/>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3B4"/>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609"/>
    <w:rsid w:val="00AB0828"/>
    <w:rsid w:val="00AB0914"/>
    <w:rsid w:val="00AB0AB6"/>
    <w:rsid w:val="00AB0AC0"/>
    <w:rsid w:val="00AB0B39"/>
    <w:rsid w:val="00AB0B5C"/>
    <w:rsid w:val="00AB0B6A"/>
    <w:rsid w:val="00AB0BA4"/>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DF0"/>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3D3"/>
    <w:rsid w:val="00AC742E"/>
    <w:rsid w:val="00AC7677"/>
    <w:rsid w:val="00AC767A"/>
    <w:rsid w:val="00AC769D"/>
    <w:rsid w:val="00AC7715"/>
    <w:rsid w:val="00AC78CE"/>
    <w:rsid w:val="00AC7E6E"/>
    <w:rsid w:val="00AC7E8C"/>
    <w:rsid w:val="00AC7F3A"/>
    <w:rsid w:val="00AD024B"/>
    <w:rsid w:val="00AD02EB"/>
    <w:rsid w:val="00AD0534"/>
    <w:rsid w:val="00AD0673"/>
    <w:rsid w:val="00AD06E1"/>
    <w:rsid w:val="00AD0777"/>
    <w:rsid w:val="00AD086E"/>
    <w:rsid w:val="00AD095A"/>
    <w:rsid w:val="00AD0BCB"/>
    <w:rsid w:val="00AD0D7D"/>
    <w:rsid w:val="00AD0E5D"/>
    <w:rsid w:val="00AD0F16"/>
    <w:rsid w:val="00AD10BF"/>
    <w:rsid w:val="00AD10E3"/>
    <w:rsid w:val="00AD1119"/>
    <w:rsid w:val="00AD13AB"/>
    <w:rsid w:val="00AD14F3"/>
    <w:rsid w:val="00AD1721"/>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CD4"/>
    <w:rsid w:val="00AD3D57"/>
    <w:rsid w:val="00AD3F09"/>
    <w:rsid w:val="00AD401F"/>
    <w:rsid w:val="00AD438B"/>
    <w:rsid w:val="00AD43EC"/>
    <w:rsid w:val="00AD44D3"/>
    <w:rsid w:val="00AD48B5"/>
    <w:rsid w:val="00AD48E1"/>
    <w:rsid w:val="00AD49A8"/>
    <w:rsid w:val="00AD4C47"/>
    <w:rsid w:val="00AD4C7F"/>
    <w:rsid w:val="00AD4CA6"/>
    <w:rsid w:val="00AD4CC1"/>
    <w:rsid w:val="00AD4D33"/>
    <w:rsid w:val="00AD4E87"/>
    <w:rsid w:val="00AD4EFF"/>
    <w:rsid w:val="00AD4F04"/>
    <w:rsid w:val="00AD5026"/>
    <w:rsid w:val="00AD506A"/>
    <w:rsid w:val="00AD5185"/>
    <w:rsid w:val="00AD534C"/>
    <w:rsid w:val="00AD53FA"/>
    <w:rsid w:val="00AD571D"/>
    <w:rsid w:val="00AD576F"/>
    <w:rsid w:val="00AD5858"/>
    <w:rsid w:val="00AD5992"/>
    <w:rsid w:val="00AD5C8B"/>
    <w:rsid w:val="00AD5CBC"/>
    <w:rsid w:val="00AD5CF5"/>
    <w:rsid w:val="00AD5E85"/>
    <w:rsid w:val="00AD5EAB"/>
    <w:rsid w:val="00AD5F1B"/>
    <w:rsid w:val="00AD61B5"/>
    <w:rsid w:val="00AD6304"/>
    <w:rsid w:val="00AD636E"/>
    <w:rsid w:val="00AD63B3"/>
    <w:rsid w:val="00AD6437"/>
    <w:rsid w:val="00AD654E"/>
    <w:rsid w:val="00AD65FD"/>
    <w:rsid w:val="00AD66F4"/>
    <w:rsid w:val="00AD67EF"/>
    <w:rsid w:val="00AD6CD7"/>
    <w:rsid w:val="00AD6E19"/>
    <w:rsid w:val="00AD7118"/>
    <w:rsid w:val="00AD71A8"/>
    <w:rsid w:val="00AD7229"/>
    <w:rsid w:val="00AD7236"/>
    <w:rsid w:val="00AD7308"/>
    <w:rsid w:val="00AD7386"/>
    <w:rsid w:val="00AD73B2"/>
    <w:rsid w:val="00AD73C0"/>
    <w:rsid w:val="00AD75C6"/>
    <w:rsid w:val="00AD7630"/>
    <w:rsid w:val="00AD7739"/>
    <w:rsid w:val="00AD78B4"/>
    <w:rsid w:val="00AD78E6"/>
    <w:rsid w:val="00AD7A43"/>
    <w:rsid w:val="00AD7BBA"/>
    <w:rsid w:val="00AD7D43"/>
    <w:rsid w:val="00AE00D5"/>
    <w:rsid w:val="00AE0133"/>
    <w:rsid w:val="00AE0164"/>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5E2"/>
    <w:rsid w:val="00AE272A"/>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E1E"/>
    <w:rsid w:val="00AE5F70"/>
    <w:rsid w:val="00AE6050"/>
    <w:rsid w:val="00AE61E4"/>
    <w:rsid w:val="00AE6220"/>
    <w:rsid w:val="00AE654D"/>
    <w:rsid w:val="00AE689B"/>
    <w:rsid w:val="00AE6C9A"/>
    <w:rsid w:val="00AE6CDE"/>
    <w:rsid w:val="00AE6DFA"/>
    <w:rsid w:val="00AE72B3"/>
    <w:rsid w:val="00AE73C3"/>
    <w:rsid w:val="00AE7483"/>
    <w:rsid w:val="00AE78F6"/>
    <w:rsid w:val="00AE7922"/>
    <w:rsid w:val="00AE79CD"/>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C3A"/>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4FEE"/>
    <w:rsid w:val="00AF5068"/>
    <w:rsid w:val="00AF50AE"/>
    <w:rsid w:val="00AF50EA"/>
    <w:rsid w:val="00AF51A8"/>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156"/>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209"/>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3F8B"/>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7AC"/>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00"/>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322"/>
    <w:rsid w:val="00B214D1"/>
    <w:rsid w:val="00B21524"/>
    <w:rsid w:val="00B21B34"/>
    <w:rsid w:val="00B21B6E"/>
    <w:rsid w:val="00B21C9F"/>
    <w:rsid w:val="00B21CAB"/>
    <w:rsid w:val="00B221D8"/>
    <w:rsid w:val="00B22621"/>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48"/>
    <w:rsid w:val="00B23B56"/>
    <w:rsid w:val="00B23C1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E1F"/>
    <w:rsid w:val="00B34F24"/>
    <w:rsid w:val="00B35276"/>
    <w:rsid w:val="00B3532F"/>
    <w:rsid w:val="00B3533B"/>
    <w:rsid w:val="00B35478"/>
    <w:rsid w:val="00B35542"/>
    <w:rsid w:val="00B35583"/>
    <w:rsid w:val="00B357CC"/>
    <w:rsid w:val="00B35819"/>
    <w:rsid w:val="00B35941"/>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749"/>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D57"/>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71C"/>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4AC"/>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1C"/>
    <w:rsid w:val="00B4723E"/>
    <w:rsid w:val="00B472E5"/>
    <w:rsid w:val="00B47522"/>
    <w:rsid w:val="00B47842"/>
    <w:rsid w:val="00B47D51"/>
    <w:rsid w:val="00B47E0C"/>
    <w:rsid w:val="00B47FF7"/>
    <w:rsid w:val="00B503D2"/>
    <w:rsid w:val="00B503F8"/>
    <w:rsid w:val="00B50453"/>
    <w:rsid w:val="00B5060B"/>
    <w:rsid w:val="00B50657"/>
    <w:rsid w:val="00B50754"/>
    <w:rsid w:val="00B50760"/>
    <w:rsid w:val="00B507EB"/>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CBB"/>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5EF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98"/>
    <w:rsid w:val="00B61323"/>
    <w:rsid w:val="00B6142F"/>
    <w:rsid w:val="00B6148D"/>
    <w:rsid w:val="00B61540"/>
    <w:rsid w:val="00B61585"/>
    <w:rsid w:val="00B616D7"/>
    <w:rsid w:val="00B61834"/>
    <w:rsid w:val="00B61AD8"/>
    <w:rsid w:val="00B61C43"/>
    <w:rsid w:val="00B61CF7"/>
    <w:rsid w:val="00B61E8E"/>
    <w:rsid w:val="00B61F49"/>
    <w:rsid w:val="00B62759"/>
    <w:rsid w:val="00B627C1"/>
    <w:rsid w:val="00B627D0"/>
    <w:rsid w:val="00B62849"/>
    <w:rsid w:val="00B62BB2"/>
    <w:rsid w:val="00B62D56"/>
    <w:rsid w:val="00B62DE9"/>
    <w:rsid w:val="00B62E86"/>
    <w:rsid w:val="00B62EC2"/>
    <w:rsid w:val="00B62F1C"/>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986"/>
    <w:rsid w:val="00B65A04"/>
    <w:rsid w:val="00B65B67"/>
    <w:rsid w:val="00B65BE9"/>
    <w:rsid w:val="00B65CCD"/>
    <w:rsid w:val="00B65D39"/>
    <w:rsid w:val="00B65D8E"/>
    <w:rsid w:val="00B65F0D"/>
    <w:rsid w:val="00B65F4B"/>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59D"/>
    <w:rsid w:val="00B70899"/>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B4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CC"/>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23"/>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0E57"/>
    <w:rsid w:val="00B81274"/>
    <w:rsid w:val="00B81471"/>
    <w:rsid w:val="00B81909"/>
    <w:rsid w:val="00B81914"/>
    <w:rsid w:val="00B819FA"/>
    <w:rsid w:val="00B81C4E"/>
    <w:rsid w:val="00B8203A"/>
    <w:rsid w:val="00B825C2"/>
    <w:rsid w:val="00B82931"/>
    <w:rsid w:val="00B829A3"/>
    <w:rsid w:val="00B82DA1"/>
    <w:rsid w:val="00B82EE5"/>
    <w:rsid w:val="00B83072"/>
    <w:rsid w:val="00B830BC"/>
    <w:rsid w:val="00B83290"/>
    <w:rsid w:val="00B83358"/>
    <w:rsid w:val="00B833B4"/>
    <w:rsid w:val="00B8341B"/>
    <w:rsid w:val="00B8357F"/>
    <w:rsid w:val="00B83AAB"/>
    <w:rsid w:val="00B83D48"/>
    <w:rsid w:val="00B83DC6"/>
    <w:rsid w:val="00B83F59"/>
    <w:rsid w:val="00B83FB9"/>
    <w:rsid w:val="00B840A5"/>
    <w:rsid w:val="00B840BF"/>
    <w:rsid w:val="00B8416F"/>
    <w:rsid w:val="00B84283"/>
    <w:rsid w:val="00B846C6"/>
    <w:rsid w:val="00B846F7"/>
    <w:rsid w:val="00B848E4"/>
    <w:rsid w:val="00B8493E"/>
    <w:rsid w:val="00B84942"/>
    <w:rsid w:val="00B8494B"/>
    <w:rsid w:val="00B84C1D"/>
    <w:rsid w:val="00B84DB4"/>
    <w:rsid w:val="00B85000"/>
    <w:rsid w:val="00B850E5"/>
    <w:rsid w:val="00B850FB"/>
    <w:rsid w:val="00B853F1"/>
    <w:rsid w:val="00B855F6"/>
    <w:rsid w:val="00B85607"/>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A"/>
    <w:rsid w:val="00B9009B"/>
    <w:rsid w:val="00B9028A"/>
    <w:rsid w:val="00B903B4"/>
    <w:rsid w:val="00B905B7"/>
    <w:rsid w:val="00B905E5"/>
    <w:rsid w:val="00B905E8"/>
    <w:rsid w:val="00B9070F"/>
    <w:rsid w:val="00B907B2"/>
    <w:rsid w:val="00B909FB"/>
    <w:rsid w:val="00B90B5D"/>
    <w:rsid w:val="00B91230"/>
    <w:rsid w:val="00B91271"/>
    <w:rsid w:val="00B916C7"/>
    <w:rsid w:val="00B918A0"/>
    <w:rsid w:val="00B91E88"/>
    <w:rsid w:val="00B91EE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14"/>
    <w:rsid w:val="00BA2470"/>
    <w:rsid w:val="00BA25BF"/>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A13"/>
    <w:rsid w:val="00BA5C77"/>
    <w:rsid w:val="00BA5C92"/>
    <w:rsid w:val="00BA5E8F"/>
    <w:rsid w:val="00BA5F61"/>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E86"/>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961"/>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69"/>
    <w:rsid w:val="00BD1BB1"/>
    <w:rsid w:val="00BD1CC0"/>
    <w:rsid w:val="00BD1EEB"/>
    <w:rsid w:val="00BD2461"/>
    <w:rsid w:val="00BD286B"/>
    <w:rsid w:val="00BD2D11"/>
    <w:rsid w:val="00BD30A4"/>
    <w:rsid w:val="00BD32CB"/>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91"/>
    <w:rsid w:val="00BD4BD5"/>
    <w:rsid w:val="00BD4C93"/>
    <w:rsid w:val="00BD4D28"/>
    <w:rsid w:val="00BD4D36"/>
    <w:rsid w:val="00BD4DAB"/>
    <w:rsid w:val="00BD4F62"/>
    <w:rsid w:val="00BD514E"/>
    <w:rsid w:val="00BD5297"/>
    <w:rsid w:val="00BD5612"/>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C8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0B"/>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70C"/>
    <w:rsid w:val="00BF0819"/>
    <w:rsid w:val="00BF0999"/>
    <w:rsid w:val="00BF0C96"/>
    <w:rsid w:val="00BF0D89"/>
    <w:rsid w:val="00BF0FB4"/>
    <w:rsid w:val="00BF11EF"/>
    <w:rsid w:val="00BF14F4"/>
    <w:rsid w:val="00BF1515"/>
    <w:rsid w:val="00BF1526"/>
    <w:rsid w:val="00BF17C4"/>
    <w:rsid w:val="00BF1997"/>
    <w:rsid w:val="00BF19DC"/>
    <w:rsid w:val="00BF1C94"/>
    <w:rsid w:val="00BF1F40"/>
    <w:rsid w:val="00BF20C3"/>
    <w:rsid w:val="00BF2258"/>
    <w:rsid w:val="00BF23D3"/>
    <w:rsid w:val="00BF2407"/>
    <w:rsid w:val="00BF2664"/>
    <w:rsid w:val="00BF26D2"/>
    <w:rsid w:val="00BF29FC"/>
    <w:rsid w:val="00BF2A36"/>
    <w:rsid w:val="00BF2AE0"/>
    <w:rsid w:val="00BF2B10"/>
    <w:rsid w:val="00BF2BE4"/>
    <w:rsid w:val="00BF2DF2"/>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8FD"/>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617"/>
    <w:rsid w:val="00BF7707"/>
    <w:rsid w:val="00BF77BF"/>
    <w:rsid w:val="00BF7B47"/>
    <w:rsid w:val="00BF7FCD"/>
    <w:rsid w:val="00C00334"/>
    <w:rsid w:val="00C0045D"/>
    <w:rsid w:val="00C0047E"/>
    <w:rsid w:val="00C004BA"/>
    <w:rsid w:val="00C0058D"/>
    <w:rsid w:val="00C00903"/>
    <w:rsid w:val="00C00A66"/>
    <w:rsid w:val="00C00AFE"/>
    <w:rsid w:val="00C00B1B"/>
    <w:rsid w:val="00C00B3D"/>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B7D"/>
    <w:rsid w:val="00C06B89"/>
    <w:rsid w:val="00C06E16"/>
    <w:rsid w:val="00C06FD1"/>
    <w:rsid w:val="00C06FD9"/>
    <w:rsid w:val="00C073D9"/>
    <w:rsid w:val="00C0743C"/>
    <w:rsid w:val="00C07487"/>
    <w:rsid w:val="00C07519"/>
    <w:rsid w:val="00C07903"/>
    <w:rsid w:val="00C0792E"/>
    <w:rsid w:val="00C079DC"/>
    <w:rsid w:val="00C07A62"/>
    <w:rsid w:val="00C07D50"/>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97"/>
    <w:rsid w:val="00C11CD5"/>
    <w:rsid w:val="00C11FE1"/>
    <w:rsid w:val="00C121A1"/>
    <w:rsid w:val="00C121BD"/>
    <w:rsid w:val="00C1225F"/>
    <w:rsid w:val="00C12368"/>
    <w:rsid w:val="00C123C8"/>
    <w:rsid w:val="00C12515"/>
    <w:rsid w:val="00C125AE"/>
    <w:rsid w:val="00C1269C"/>
    <w:rsid w:val="00C12A9C"/>
    <w:rsid w:val="00C12B43"/>
    <w:rsid w:val="00C12B78"/>
    <w:rsid w:val="00C12F43"/>
    <w:rsid w:val="00C12F6B"/>
    <w:rsid w:val="00C130D4"/>
    <w:rsid w:val="00C1313D"/>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37"/>
    <w:rsid w:val="00C15455"/>
    <w:rsid w:val="00C154EB"/>
    <w:rsid w:val="00C15822"/>
    <w:rsid w:val="00C15925"/>
    <w:rsid w:val="00C159A8"/>
    <w:rsid w:val="00C15C75"/>
    <w:rsid w:val="00C15CE9"/>
    <w:rsid w:val="00C15E24"/>
    <w:rsid w:val="00C15F5F"/>
    <w:rsid w:val="00C16259"/>
    <w:rsid w:val="00C163BA"/>
    <w:rsid w:val="00C164FA"/>
    <w:rsid w:val="00C1655E"/>
    <w:rsid w:val="00C166C0"/>
    <w:rsid w:val="00C168DB"/>
    <w:rsid w:val="00C16CEF"/>
    <w:rsid w:val="00C170A5"/>
    <w:rsid w:val="00C17226"/>
    <w:rsid w:val="00C174D4"/>
    <w:rsid w:val="00C177CC"/>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3EE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CFA"/>
    <w:rsid w:val="00C26F0E"/>
    <w:rsid w:val="00C2702B"/>
    <w:rsid w:val="00C270BB"/>
    <w:rsid w:val="00C275A2"/>
    <w:rsid w:val="00C276BB"/>
    <w:rsid w:val="00C276DD"/>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3F"/>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19"/>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6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ABC"/>
    <w:rsid w:val="00C37B21"/>
    <w:rsid w:val="00C37C61"/>
    <w:rsid w:val="00C37D6F"/>
    <w:rsid w:val="00C37E8B"/>
    <w:rsid w:val="00C37ECE"/>
    <w:rsid w:val="00C40097"/>
    <w:rsid w:val="00C40175"/>
    <w:rsid w:val="00C402B5"/>
    <w:rsid w:val="00C407D1"/>
    <w:rsid w:val="00C4093E"/>
    <w:rsid w:val="00C40E2E"/>
    <w:rsid w:val="00C41007"/>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060"/>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67F"/>
    <w:rsid w:val="00C477E4"/>
    <w:rsid w:val="00C47BF1"/>
    <w:rsid w:val="00C47C4E"/>
    <w:rsid w:val="00C47D72"/>
    <w:rsid w:val="00C47E09"/>
    <w:rsid w:val="00C47E8D"/>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9E4"/>
    <w:rsid w:val="00C52A65"/>
    <w:rsid w:val="00C52C94"/>
    <w:rsid w:val="00C52DB1"/>
    <w:rsid w:val="00C52E44"/>
    <w:rsid w:val="00C52E4A"/>
    <w:rsid w:val="00C52FED"/>
    <w:rsid w:val="00C53079"/>
    <w:rsid w:val="00C530C2"/>
    <w:rsid w:val="00C530EE"/>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15D"/>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585"/>
    <w:rsid w:val="00C60713"/>
    <w:rsid w:val="00C60B32"/>
    <w:rsid w:val="00C60D0A"/>
    <w:rsid w:val="00C60DBD"/>
    <w:rsid w:val="00C61004"/>
    <w:rsid w:val="00C61352"/>
    <w:rsid w:val="00C6140A"/>
    <w:rsid w:val="00C61469"/>
    <w:rsid w:val="00C61470"/>
    <w:rsid w:val="00C61608"/>
    <w:rsid w:val="00C61786"/>
    <w:rsid w:val="00C618B0"/>
    <w:rsid w:val="00C61B80"/>
    <w:rsid w:val="00C61C1E"/>
    <w:rsid w:val="00C61DE5"/>
    <w:rsid w:val="00C61E3F"/>
    <w:rsid w:val="00C621A5"/>
    <w:rsid w:val="00C621BE"/>
    <w:rsid w:val="00C62438"/>
    <w:rsid w:val="00C62464"/>
    <w:rsid w:val="00C629F0"/>
    <w:rsid w:val="00C62BE4"/>
    <w:rsid w:val="00C62BE9"/>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58F"/>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1B"/>
    <w:rsid w:val="00C664F6"/>
    <w:rsid w:val="00C66525"/>
    <w:rsid w:val="00C665C1"/>
    <w:rsid w:val="00C66990"/>
    <w:rsid w:val="00C66A37"/>
    <w:rsid w:val="00C66ACB"/>
    <w:rsid w:val="00C66C4E"/>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1D2"/>
    <w:rsid w:val="00C7023B"/>
    <w:rsid w:val="00C704BA"/>
    <w:rsid w:val="00C706E1"/>
    <w:rsid w:val="00C7083D"/>
    <w:rsid w:val="00C70B39"/>
    <w:rsid w:val="00C70BB5"/>
    <w:rsid w:val="00C70D17"/>
    <w:rsid w:val="00C70D6B"/>
    <w:rsid w:val="00C71048"/>
    <w:rsid w:val="00C71076"/>
    <w:rsid w:val="00C711BD"/>
    <w:rsid w:val="00C7134B"/>
    <w:rsid w:val="00C71443"/>
    <w:rsid w:val="00C714F3"/>
    <w:rsid w:val="00C71550"/>
    <w:rsid w:val="00C71602"/>
    <w:rsid w:val="00C7175A"/>
    <w:rsid w:val="00C71783"/>
    <w:rsid w:val="00C71A78"/>
    <w:rsid w:val="00C71C65"/>
    <w:rsid w:val="00C71D35"/>
    <w:rsid w:val="00C71E26"/>
    <w:rsid w:val="00C71E42"/>
    <w:rsid w:val="00C71EB4"/>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47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9BD"/>
    <w:rsid w:val="00C77A0D"/>
    <w:rsid w:val="00C77C43"/>
    <w:rsid w:val="00C77E25"/>
    <w:rsid w:val="00C77E51"/>
    <w:rsid w:val="00C80021"/>
    <w:rsid w:val="00C801F3"/>
    <w:rsid w:val="00C80534"/>
    <w:rsid w:val="00C80578"/>
    <w:rsid w:val="00C80934"/>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5A5"/>
    <w:rsid w:val="00C83896"/>
    <w:rsid w:val="00C838A7"/>
    <w:rsid w:val="00C838CC"/>
    <w:rsid w:val="00C839BF"/>
    <w:rsid w:val="00C83ABE"/>
    <w:rsid w:val="00C83B7B"/>
    <w:rsid w:val="00C83CD6"/>
    <w:rsid w:val="00C83E19"/>
    <w:rsid w:val="00C83FD7"/>
    <w:rsid w:val="00C83FE8"/>
    <w:rsid w:val="00C8402C"/>
    <w:rsid w:val="00C840A2"/>
    <w:rsid w:val="00C8413A"/>
    <w:rsid w:val="00C84145"/>
    <w:rsid w:val="00C8419B"/>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06"/>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56"/>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29"/>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CDB"/>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4CEC"/>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54"/>
    <w:rsid w:val="00CA70D3"/>
    <w:rsid w:val="00CA7180"/>
    <w:rsid w:val="00CA7268"/>
    <w:rsid w:val="00CA737D"/>
    <w:rsid w:val="00CA7681"/>
    <w:rsid w:val="00CA76BA"/>
    <w:rsid w:val="00CA76C0"/>
    <w:rsid w:val="00CA76FC"/>
    <w:rsid w:val="00CA77C7"/>
    <w:rsid w:val="00CA785D"/>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02"/>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B8"/>
    <w:rsid w:val="00CB61F6"/>
    <w:rsid w:val="00CB630F"/>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E1"/>
    <w:rsid w:val="00CC1B95"/>
    <w:rsid w:val="00CC1E41"/>
    <w:rsid w:val="00CC2033"/>
    <w:rsid w:val="00CC20C0"/>
    <w:rsid w:val="00CC20C9"/>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28E"/>
    <w:rsid w:val="00CC446F"/>
    <w:rsid w:val="00CC44D9"/>
    <w:rsid w:val="00CC4599"/>
    <w:rsid w:val="00CC47F0"/>
    <w:rsid w:val="00CC4892"/>
    <w:rsid w:val="00CC4BE6"/>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74"/>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40B"/>
    <w:rsid w:val="00CD3588"/>
    <w:rsid w:val="00CD3651"/>
    <w:rsid w:val="00CD370D"/>
    <w:rsid w:val="00CD3AD7"/>
    <w:rsid w:val="00CD3BDB"/>
    <w:rsid w:val="00CD3E40"/>
    <w:rsid w:val="00CD3FAC"/>
    <w:rsid w:val="00CD40C7"/>
    <w:rsid w:val="00CD4343"/>
    <w:rsid w:val="00CD441B"/>
    <w:rsid w:val="00CD44CA"/>
    <w:rsid w:val="00CD4573"/>
    <w:rsid w:val="00CD4650"/>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027"/>
    <w:rsid w:val="00CD734A"/>
    <w:rsid w:val="00CD740C"/>
    <w:rsid w:val="00CD7536"/>
    <w:rsid w:val="00CD75CC"/>
    <w:rsid w:val="00CD7716"/>
    <w:rsid w:val="00CD7822"/>
    <w:rsid w:val="00CD79BB"/>
    <w:rsid w:val="00CD7D1F"/>
    <w:rsid w:val="00CD7F0B"/>
    <w:rsid w:val="00CD7F52"/>
    <w:rsid w:val="00CD7F5B"/>
    <w:rsid w:val="00CD7FC3"/>
    <w:rsid w:val="00CE0021"/>
    <w:rsid w:val="00CE03D9"/>
    <w:rsid w:val="00CE041C"/>
    <w:rsid w:val="00CE059C"/>
    <w:rsid w:val="00CE05BC"/>
    <w:rsid w:val="00CE05DE"/>
    <w:rsid w:val="00CE06BC"/>
    <w:rsid w:val="00CE0857"/>
    <w:rsid w:val="00CE08D7"/>
    <w:rsid w:val="00CE0CF1"/>
    <w:rsid w:val="00CE0E17"/>
    <w:rsid w:val="00CE1048"/>
    <w:rsid w:val="00CE12EF"/>
    <w:rsid w:val="00CE1572"/>
    <w:rsid w:val="00CE1776"/>
    <w:rsid w:val="00CE1880"/>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9E4"/>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13"/>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03"/>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4A2"/>
    <w:rsid w:val="00CF6543"/>
    <w:rsid w:val="00CF6595"/>
    <w:rsid w:val="00CF6609"/>
    <w:rsid w:val="00CF6803"/>
    <w:rsid w:val="00CF6980"/>
    <w:rsid w:val="00CF69E2"/>
    <w:rsid w:val="00CF6AB3"/>
    <w:rsid w:val="00CF6B22"/>
    <w:rsid w:val="00CF6D48"/>
    <w:rsid w:val="00CF7010"/>
    <w:rsid w:val="00CF7351"/>
    <w:rsid w:val="00CF7415"/>
    <w:rsid w:val="00CF74BB"/>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96C"/>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6B8"/>
    <w:rsid w:val="00D158A8"/>
    <w:rsid w:val="00D15BD6"/>
    <w:rsid w:val="00D15C90"/>
    <w:rsid w:val="00D16023"/>
    <w:rsid w:val="00D1632F"/>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278"/>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2D9"/>
    <w:rsid w:val="00D243FD"/>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2BA"/>
    <w:rsid w:val="00D2734A"/>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16E"/>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345"/>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287"/>
    <w:rsid w:val="00D354D2"/>
    <w:rsid w:val="00D3553A"/>
    <w:rsid w:val="00D355B3"/>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BA0"/>
    <w:rsid w:val="00D42C59"/>
    <w:rsid w:val="00D42D1A"/>
    <w:rsid w:val="00D42D90"/>
    <w:rsid w:val="00D42F04"/>
    <w:rsid w:val="00D42F22"/>
    <w:rsid w:val="00D43262"/>
    <w:rsid w:val="00D43275"/>
    <w:rsid w:val="00D43601"/>
    <w:rsid w:val="00D43661"/>
    <w:rsid w:val="00D4366C"/>
    <w:rsid w:val="00D436A0"/>
    <w:rsid w:val="00D4371F"/>
    <w:rsid w:val="00D43A21"/>
    <w:rsid w:val="00D43A66"/>
    <w:rsid w:val="00D43A96"/>
    <w:rsid w:val="00D43D8C"/>
    <w:rsid w:val="00D43F1C"/>
    <w:rsid w:val="00D43F33"/>
    <w:rsid w:val="00D441AC"/>
    <w:rsid w:val="00D4434E"/>
    <w:rsid w:val="00D443CF"/>
    <w:rsid w:val="00D44409"/>
    <w:rsid w:val="00D4475D"/>
    <w:rsid w:val="00D44874"/>
    <w:rsid w:val="00D448FE"/>
    <w:rsid w:val="00D44B58"/>
    <w:rsid w:val="00D44C36"/>
    <w:rsid w:val="00D44CA5"/>
    <w:rsid w:val="00D44CAA"/>
    <w:rsid w:val="00D45217"/>
    <w:rsid w:val="00D45280"/>
    <w:rsid w:val="00D45329"/>
    <w:rsid w:val="00D4554A"/>
    <w:rsid w:val="00D45661"/>
    <w:rsid w:val="00D456FB"/>
    <w:rsid w:val="00D458AC"/>
    <w:rsid w:val="00D45ACA"/>
    <w:rsid w:val="00D45BDA"/>
    <w:rsid w:val="00D45CC7"/>
    <w:rsid w:val="00D45E29"/>
    <w:rsid w:val="00D45E95"/>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0C"/>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0B"/>
    <w:rsid w:val="00D52A82"/>
    <w:rsid w:val="00D52F1A"/>
    <w:rsid w:val="00D53045"/>
    <w:rsid w:val="00D530FE"/>
    <w:rsid w:val="00D53109"/>
    <w:rsid w:val="00D53191"/>
    <w:rsid w:val="00D531A6"/>
    <w:rsid w:val="00D531FF"/>
    <w:rsid w:val="00D53223"/>
    <w:rsid w:val="00D53248"/>
    <w:rsid w:val="00D536A0"/>
    <w:rsid w:val="00D5374E"/>
    <w:rsid w:val="00D53984"/>
    <w:rsid w:val="00D539BB"/>
    <w:rsid w:val="00D539D2"/>
    <w:rsid w:val="00D539EE"/>
    <w:rsid w:val="00D539FE"/>
    <w:rsid w:val="00D53A72"/>
    <w:rsid w:val="00D53AA4"/>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619"/>
    <w:rsid w:val="00D65842"/>
    <w:rsid w:val="00D65988"/>
    <w:rsid w:val="00D65C96"/>
    <w:rsid w:val="00D65DD0"/>
    <w:rsid w:val="00D66059"/>
    <w:rsid w:val="00D66112"/>
    <w:rsid w:val="00D662A3"/>
    <w:rsid w:val="00D66359"/>
    <w:rsid w:val="00D663D0"/>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9EF"/>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002"/>
    <w:rsid w:val="00D77169"/>
    <w:rsid w:val="00D77192"/>
    <w:rsid w:val="00D774AA"/>
    <w:rsid w:val="00D774B3"/>
    <w:rsid w:val="00D7753E"/>
    <w:rsid w:val="00D77680"/>
    <w:rsid w:val="00D776F0"/>
    <w:rsid w:val="00D77762"/>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0E1"/>
    <w:rsid w:val="00D812A4"/>
    <w:rsid w:val="00D813C9"/>
    <w:rsid w:val="00D814E5"/>
    <w:rsid w:val="00D81699"/>
    <w:rsid w:val="00D818A1"/>
    <w:rsid w:val="00D81A89"/>
    <w:rsid w:val="00D81BDB"/>
    <w:rsid w:val="00D81C19"/>
    <w:rsid w:val="00D81E13"/>
    <w:rsid w:val="00D82083"/>
    <w:rsid w:val="00D820F6"/>
    <w:rsid w:val="00D82292"/>
    <w:rsid w:val="00D82628"/>
    <w:rsid w:val="00D826AB"/>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57"/>
    <w:rsid w:val="00D85B67"/>
    <w:rsid w:val="00D85D8C"/>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1FC2"/>
    <w:rsid w:val="00D9200E"/>
    <w:rsid w:val="00D920CB"/>
    <w:rsid w:val="00D92570"/>
    <w:rsid w:val="00D9284E"/>
    <w:rsid w:val="00D929D9"/>
    <w:rsid w:val="00D92E17"/>
    <w:rsid w:val="00D92E89"/>
    <w:rsid w:val="00D92F21"/>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81"/>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77D"/>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B11"/>
    <w:rsid w:val="00DA3C2D"/>
    <w:rsid w:val="00DA3C64"/>
    <w:rsid w:val="00DA3EBC"/>
    <w:rsid w:val="00DA419C"/>
    <w:rsid w:val="00DA4628"/>
    <w:rsid w:val="00DA49A5"/>
    <w:rsid w:val="00DA49A7"/>
    <w:rsid w:val="00DA4A4F"/>
    <w:rsid w:val="00DA4C68"/>
    <w:rsid w:val="00DA50CC"/>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49"/>
    <w:rsid w:val="00DB027B"/>
    <w:rsid w:val="00DB02D6"/>
    <w:rsid w:val="00DB040B"/>
    <w:rsid w:val="00DB0436"/>
    <w:rsid w:val="00DB0557"/>
    <w:rsid w:val="00DB0839"/>
    <w:rsid w:val="00DB0A8C"/>
    <w:rsid w:val="00DB0A8E"/>
    <w:rsid w:val="00DB0B75"/>
    <w:rsid w:val="00DB0D2C"/>
    <w:rsid w:val="00DB0D8D"/>
    <w:rsid w:val="00DB0FE9"/>
    <w:rsid w:val="00DB0FF9"/>
    <w:rsid w:val="00DB126C"/>
    <w:rsid w:val="00DB1292"/>
    <w:rsid w:val="00DB145E"/>
    <w:rsid w:val="00DB15CE"/>
    <w:rsid w:val="00DB17E8"/>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145"/>
    <w:rsid w:val="00DB6417"/>
    <w:rsid w:val="00DB6A77"/>
    <w:rsid w:val="00DB6B8A"/>
    <w:rsid w:val="00DB6E0B"/>
    <w:rsid w:val="00DB6E84"/>
    <w:rsid w:val="00DB6EEC"/>
    <w:rsid w:val="00DB7138"/>
    <w:rsid w:val="00DB7497"/>
    <w:rsid w:val="00DB7583"/>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3BE"/>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05"/>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2BE0"/>
    <w:rsid w:val="00DD3115"/>
    <w:rsid w:val="00DD318F"/>
    <w:rsid w:val="00DD35D4"/>
    <w:rsid w:val="00DD374B"/>
    <w:rsid w:val="00DD385A"/>
    <w:rsid w:val="00DD393F"/>
    <w:rsid w:val="00DD3984"/>
    <w:rsid w:val="00DD39F2"/>
    <w:rsid w:val="00DD3A1E"/>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57A"/>
    <w:rsid w:val="00DE179E"/>
    <w:rsid w:val="00DE1813"/>
    <w:rsid w:val="00DE19B5"/>
    <w:rsid w:val="00DE1BD3"/>
    <w:rsid w:val="00DE1DE7"/>
    <w:rsid w:val="00DE1F12"/>
    <w:rsid w:val="00DE2065"/>
    <w:rsid w:val="00DE2117"/>
    <w:rsid w:val="00DE23B0"/>
    <w:rsid w:val="00DE2946"/>
    <w:rsid w:val="00DE29D3"/>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B61"/>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EF2"/>
    <w:rsid w:val="00E06FF4"/>
    <w:rsid w:val="00E07170"/>
    <w:rsid w:val="00E0718E"/>
    <w:rsid w:val="00E071FA"/>
    <w:rsid w:val="00E07676"/>
    <w:rsid w:val="00E076EF"/>
    <w:rsid w:val="00E07916"/>
    <w:rsid w:val="00E07A3A"/>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67E"/>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36A"/>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87"/>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393"/>
    <w:rsid w:val="00E24761"/>
    <w:rsid w:val="00E24E0A"/>
    <w:rsid w:val="00E24ECE"/>
    <w:rsid w:val="00E24F4D"/>
    <w:rsid w:val="00E25099"/>
    <w:rsid w:val="00E251BC"/>
    <w:rsid w:val="00E2522C"/>
    <w:rsid w:val="00E25243"/>
    <w:rsid w:val="00E2529C"/>
    <w:rsid w:val="00E25344"/>
    <w:rsid w:val="00E25373"/>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B2"/>
    <w:rsid w:val="00E273DF"/>
    <w:rsid w:val="00E27421"/>
    <w:rsid w:val="00E2776B"/>
    <w:rsid w:val="00E277B4"/>
    <w:rsid w:val="00E27821"/>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577"/>
    <w:rsid w:val="00E315AC"/>
    <w:rsid w:val="00E3196F"/>
    <w:rsid w:val="00E31BAE"/>
    <w:rsid w:val="00E31DB1"/>
    <w:rsid w:val="00E31FE2"/>
    <w:rsid w:val="00E3211A"/>
    <w:rsid w:val="00E32295"/>
    <w:rsid w:val="00E322A2"/>
    <w:rsid w:val="00E32324"/>
    <w:rsid w:val="00E323DC"/>
    <w:rsid w:val="00E325A5"/>
    <w:rsid w:val="00E329AB"/>
    <w:rsid w:val="00E32A0F"/>
    <w:rsid w:val="00E32B68"/>
    <w:rsid w:val="00E32BA6"/>
    <w:rsid w:val="00E32C3B"/>
    <w:rsid w:val="00E32D51"/>
    <w:rsid w:val="00E32DBF"/>
    <w:rsid w:val="00E32E2D"/>
    <w:rsid w:val="00E32E57"/>
    <w:rsid w:val="00E334AA"/>
    <w:rsid w:val="00E3372A"/>
    <w:rsid w:val="00E338F2"/>
    <w:rsid w:val="00E339B0"/>
    <w:rsid w:val="00E339D2"/>
    <w:rsid w:val="00E33D91"/>
    <w:rsid w:val="00E33D9B"/>
    <w:rsid w:val="00E33ED4"/>
    <w:rsid w:val="00E3431A"/>
    <w:rsid w:val="00E3469C"/>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74"/>
    <w:rsid w:val="00E36E92"/>
    <w:rsid w:val="00E36EAD"/>
    <w:rsid w:val="00E37162"/>
    <w:rsid w:val="00E37366"/>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1F59"/>
    <w:rsid w:val="00E4212C"/>
    <w:rsid w:val="00E42206"/>
    <w:rsid w:val="00E42281"/>
    <w:rsid w:val="00E42298"/>
    <w:rsid w:val="00E42397"/>
    <w:rsid w:val="00E42516"/>
    <w:rsid w:val="00E425AC"/>
    <w:rsid w:val="00E4261E"/>
    <w:rsid w:val="00E427E2"/>
    <w:rsid w:val="00E42AF9"/>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3EAD"/>
    <w:rsid w:val="00E44186"/>
    <w:rsid w:val="00E44A49"/>
    <w:rsid w:val="00E44B68"/>
    <w:rsid w:val="00E44DD3"/>
    <w:rsid w:val="00E44E51"/>
    <w:rsid w:val="00E4511D"/>
    <w:rsid w:val="00E4518F"/>
    <w:rsid w:val="00E452C7"/>
    <w:rsid w:val="00E45335"/>
    <w:rsid w:val="00E453C4"/>
    <w:rsid w:val="00E45CD7"/>
    <w:rsid w:val="00E45F81"/>
    <w:rsid w:val="00E460C9"/>
    <w:rsid w:val="00E46149"/>
    <w:rsid w:val="00E46513"/>
    <w:rsid w:val="00E46731"/>
    <w:rsid w:val="00E4676A"/>
    <w:rsid w:val="00E46933"/>
    <w:rsid w:val="00E46A38"/>
    <w:rsid w:val="00E46D96"/>
    <w:rsid w:val="00E46D9B"/>
    <w:rsid w:val="00E46EA7"/>
    <w:rsid w:val="00E46F53"/>
    <w:rsid w:val="00E47068"/>
    <w:rsid w:val="00E47081"/>
    <w:rsid w:val="00E470C1"/>
    <w:rsid w:val="00E471B8"/>
    <w:rsid w:val="00E475E7"/>
    <w:rsid w:val="00E4766D"/>
    <w:rsid w:val="00E47838"/>
    <w:rsid w:val="00E47DD5"/>
    <w:rsid w:val="00E47E49"/>
    <w:rsid w:val="00E47E58"/>
    <w:rsid w:val="00E47F2B"/>
    <w:rsid w:val="00E5001B"/>
    <w:rsid w:val="00E504F2"/>
    <w:rsid w:val="00E50685"/>
    <w:rsid w:val="00E507AB"/>
    <w:rsid w:val="00E508D4"/>
    <w:rsid w:val="00E50A82"/>
    <w:rsid w:val="00E50C0A"/>
    <w:rsid w:val="00E50C24"/>
    <w:rsid w:val="00E51017"/>
    <w:rsid w:val="00E5106E"/>
    <w:rsid w:val="00E5109B"/>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EEA"/>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B4A"/>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64E"/>
    <w:rsid w:val="00E56976"/>
    <w:rsid w:val="00E56985"/>
    <w:rsid w:val="00E569E6"/>
    <w:rsid w:val="00E56C7C"/>
    <w:rsid w:val="00E56D83"/>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53"/>
    <w:rsid w:val="00E653DA"/>
    <w:rsid w:val="00E654A9"/>
    <w:rsid w:val="00E65758"/>
    <w:rsid w:val="00E657FB"/>
    <w:rsid w:val="00E65BE9"/>
    <w:rsid w:val="00E65D11"/>
    <w:rsid w:val="00E65E99"/>
    <w:rsid w:val="00E661C5"/>
    <w:rsid w:val="00E661E2"/>
    <w:rsid w:val="00E666F6"/>
    <w:rsid w:val="00E66757"/>
    <w:rsid w:val="00E668D3"/>
    <w:rsid w:val="00E66988"/>
    <w:rsid w:val="00E66AD5"/>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737"/>
    <w:rsid w:val="00E679EC"/>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51"/>
    <w:rsid w:val="00E738ED"/>
    <w:rsid w:val="00E73C17"/>
    <w:rsid w:val="00E73D1A"/>
    <w:rsid w:val="00E73D5D"/>
    <w:rsid w:val="00E73EE5"/>
    <w:rsid w:val="00E7413A"/>
    <w:rsid w:val="00E7413E"/>
    <w:rsid w:val="00E742B0"/>
    <w:rsid w:val="00E74472"/>
    <w:rsid w:val="00E74634"/>
    <w:rsid w:val="00E749B4"/>
    <w:rsid w:val="00E74E68"/>
    <w:rsid w:val="00E74F03"/>
    <w:rsid w:val="00E74F26"/>
    <w:rsid w:val="00E75249"/>
    <w:rsid w:val="00E756DE"/>
    <w:rsid w:val="00E75A00"/>
    <w:rsid w:val="00E75C4D"/>
    <w:rsid w:val="00E760FF"/>
    <w:rsid w:val="00E76144"/>
    <w:rsid w:val="00E761D1"/>
    <w:rsid w:val="00E76373"/>
    <w:rsid w:val="00E763D7"/>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50"/>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288"/>
    <w:rsid w:val="00E913AC"/>
    <w:rsid w:val="00E91495"/>
    <w:rsid w:val="00E915A2"/>
    <w:rsid w:val="00E9160C"/>
    <w:rsid w:val="00E9169D"/>
    <w:rsid w:val="00E91727"/>
    <w:rsid w:val="00E91B30"/>
    <w:rsid w:val="00E91C99"/>
    <w:rsid w:val="00E91D4E"/>
    <w:rsid w:val="00E9231C"/>
    <w:rsid w:val="00E92370"/>
    <w:rsid w:val="00E925DF"/>
    <w:rsid w:val="00E92713"/>
    <w:rsid w:val="00E9295D"/>
    <w:rsid w:val="00E929CD"/>
    <w:rsid w:val="00E92C34"/>
    <w:rsid w:val="00E92D8A"/>
    <w:rsid w:val="00E92F23"/>
    <w:rsid w:val="00E92FC5"/>
    <w:rsid w:val="00E9307D"/>
    <w:rsid w:val="00E9336F"/>
    <w:rsid w:val="00E93891"/>
    <w:rsid w:val="00E93D25"/>
    <w:rsid w:val="00E93E77"/>
    <w:rsid w:val="00E94060"/>
    <w:rsid w:val="00E942AB"/>
    <w:rsid w:val="00E94593"/>
    <w:rsid w:val="00E946FC"/>
    <w:rsid w:val="00E94B4C"/>
    <w:rsid w:val="00E94E09"/>
    <w:rsid w:val="00E9501C"/>
    <w:rsid w:val="00E95039"/>
    <w:rsid w:val="00E95072"/>
    <w:rsid w:val="00E95198"/>
    <w:rsid w:val="00E9529F"/>
    <w:rsid w:val="00E95A55"/>
    <w:rsid w:val="00E95C3F"/>
    <w:rsid w:val="00E95E87"/>
    <w:rsid w:val="00E960B2"/>
    <w:rsid w:val="00E96112"/>
    <w:rsid w:val="00E963C4"/>
    <w:rsid w:val="00E9668A"/>
    <w:rsid w:val="00E9670F"/>
    <w:rsid w:val="00E96832"/>
    <w:rsid w:val="00E968B8"/>
    <w:rsid w:val="00E96ADB"/>
    <w:rsid w:val="00E96D38"/>
    <w:rsid w:val="00E96EEF"/>
    <w:rsid w:val="00E970EE"/>
    <w:rsid w:val="00E97209"/>
    <w:rsid w:val="00E9729D"/>
    <w:rsid w:val="00E973A7"/>
    <w:rsid w:val="00E974C1"/>
    <w:rsid w:val="00E974FB"/>
    <w:rsid w:val="00E97735"/>
    <w:rsid w:val="00E97B63"/>
    <w:rsid w:val="00E97BF1"/>
    <w:rsid w:val="00E97CEB"/>
    <w:rsid w:val="00E97F2A"/>
    <w:rsid w:val="00EA0085"/>
    <w:rsid w:val="00EA0327"/>
    <w:rsid w:val="00EA049E"/>
    <w:rsid w:val="00EA050A"/>
    <w:rsid w:val="00EA07B9"/>
    <w:rsid w:val="00EA09B3"/>
    <w:rsid w:val="00EA0A33"/>
    <w:rsid w:val="00EA0BA8"/>
    <w:rsid w:val="00EA0CFD"/>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8B3"/>
    <w:rsid w:val="00EA39E6"/>
    <w:rsid w:val="00EA3D64"/>
    <w:rsid w:val="00EA3DE5"/>
    <w:rsid w:val="00EA4083"/>
    <w:rsid w:val="00EA4176"/>
    <w:rsid w:val="00EA425E"/>
    <w:rsid w:val="00EA43F8"/>
    <w:rsid w:val="00EA453D"/>
    <w:rsid w:val="00EA45C6"/>
    <w:rsid w:val="00EA4668"/>
    <w:rsid w:val="00EA4975"/>
    <w:rsid w:val="00EA4AC5"/>
    <w:rsid w:val="00EA4C61"/>
    <w:rsid w:val="00EA4D38"/>
    <w:rsid w:val="00EA4E00"/>
    <w:rsid w:val="00EA4E3C"/>
    <w:rsid w:val="00EA502B"/>
    <w:rsid w:val="00EA510A"/>
    <w:rsid w:val="00EA5160"/>
    <w:rsid w:val="00EA53A5"/>
    <w:rsid w:val="00EA5690"/>
    <w:rsid w:val="00EA56E6"/>
    <w:rsid w:val="00EA5B7F"/>
    <w:rsid w:val="00EA5DA0"/>
    <w:rsid w:val="00EA5F77"/>
    <w:rsid w:val="00EA6151"/>
    <w:rsid w:val="00EA6286"/>
    <w:rsid w:val="00EA62C8"/>
    <w:rsid w:val="00EA62D7"/>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2"/>
    <w:rsid w:val="00EA7E2A"/>
    <w:rsid w:val="00EB018A"/>
    <w:rsid w:val="00EB02EC"/>
    <w:rsid w:val="00EB03D7"/>
    <w:rsid w:val="00EB08B1"/>
    <w:rsid w:val="00EB0DCF"/>
    <w:rsid w:val="00EB0E21"/>
    <w:rsid w:val="00EB0FA3"/>
    <w:rsid w:val="00EB12F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00"/>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B7F49"/>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70D"/>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C6F"/>
    <w:rsid w:val="00EC4DD2"/>
    <w:rsid w:val="00EC5104"/>
    <w:rsid w:val="00EC5109"/>
    <w:rsid w:val="00EC54FD"/>
    <w:rsid w:val="00EC55A6"/>
    <w:rsid w:val="00EC55D7"/>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5F6"/>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A51"/>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5F85"/>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1FF1"/>
    <w:rsid w:val="00EE219E"/>
    <w:rsid w:val="00EE2355"/>
    <w:rsid w:val="00EE23C9"/>
    <w:rsid w:val="00EE244B"/>
    <w:rsid w:val="00EE2540"/>
    <w:rsid w:val="00EE270C"/>
    <w:rsid w:val="00EE2794"/>
    <w:rsid w:val="00EE27B0"/>
    <w:rsid w:val="00EE2996"/>
    <w:rsid w:val="00EE2CF6"/>
    <w:rsid w:val="00EE31B6"/>
    <w:rsid w:val="00EE3245"/>
    <w:rsid w:val="00EE32B0"/>
    <w:rsid w:val="00EE33DD"/>
    <w:rsid w:val="00EE3558"/>
    <w:rsid w:val="00EE3572"/>
    <w:rsid w:val="00EE35A2"/>
    <w:rsid w:val="00EE3B5B"/>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2C80"/>
    <w:rsid w:val="00EF3119"/>
    <w:rsid w:val="00EF31C8"/>
    <w:rsid w:val="00EF3479"/>
    <w:rsid w:val="00EF3615"/>
    <w:rsid w:val="00EF3941"/>
    <w:rsid w:val="00EF39F8"/>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6D2"/>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A"/>
    <w:rsid w:val="00F04BEE"/>
    <w:rsid w:val="00F04C65"/>
    <w:rsid w:val="00F04E54"/>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5D6"/>
    <w:rsid w:val="00F077DF"/>
    <w:rsid w:val="00F078CF"/>
    <w:rsid w:val="00F07A26"/>
    <w:rsid w:val="00F07AED"/>
    <w:rsid w:val="00F07B27"/>
    <w:rsid w:val="00F07B43"/>
    <w:rsid w:val="00F07D0A"/>
    <w:rsid w:val="00F1007B"/>
    <w:rsid w:val="00F10182"/>
    <w:rsid w:val="00F101A7"/>
    <w:rsid w:val="00F1027D"/>
    <w:rsid w:val="00F1031C"/>
    <w:rsid w:val="00F1033B"/>
    <w:rsid w:val="00F104AC"/>
    <w:rsid w:val="00F10523"/>
    <w:rsid w:val="00F1059E"/>
    <w:rsid w:val="00F1064E"/>
    <w:rsid w:val="00F10817"/>
    <w:rsid w:val="00F10855"/>
    <w:rsid w:val="00F109C0"/>
    <w:rsid w:val="00F109DA"/>
    <w:rsid w:val="00F10CCA"/>
    <w:rsid w:val="00F10F44"/>
    <w:rsid w:val="00F10FBA"/>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B03"/>
    <w:rsid w:val="00F20CDA"/>
    <w:rsid w:val="00F20E6B"/>
    <w:rsid w:val="00F20F40"/>
    <w:rsid w:val="00F20FEE"/>
    <w:rsid w:val="00F21006"/>
    <w:rsid w:val="00F21058"/>
    <w:rsid w:val="00F211E4"/>
    <w:rsid w:val="00F2136E"/>
    <w:rsid w:val="00F21646"/>
    <w:rsid w:val="00F216DC"/>
    <w:rsid w:val="00F21AF2"/>
    <w:rsid w:val="00F21AF6"/>
    <w:rsid w:val="00F21C9C"/>
    <w:rsid w:val="00F21C9E"/>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632"/>
    <w:rsid w:val="00F26A3B"/>
    <w:rsid w:val="00F26AA1"/>
    <w:rsid w:val="00F26C28"/>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4E0"/>
    <w:rsid w:val="00F3268F"/>
    <w:rsid w:val="00F326E9"/>
    <w:rsid w:val="00F328FD"/>
    <w:rsid w:val="00F3297F"/>
    <w:rsid w:val="00F329E3"/>
    <w:rsid w:val="00F32E72"/>
    <w:rsid w:val="00F3339F"/>
    <w:rsid w:val="00F336A4"/>
    <w:rsid w:val="00F3371B"/>
    <w:rsid w:val="00F33A1B"/>
    <w:rsid w:val="00F33CD2"/>
    <w:rsid w:val="00F33D6C"/>
    <w:rsid w:val="00F33FDF"/>
    <w:rsid w:val="00F340DD"/>
    <w:rsid w:val="00F343C3"/>
    <w:rsid w:val="00F34535"/>
    <w:rsid w:val="00F3481E"/>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EF"/>
    <w:rsid w:val="00F402F0"/>
    <w:rsid w:val="00F4033D"/>
    <w:rsid w:val="00F403B4"/>
    <w:rsid w:val="00F408A0"/>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4F9"/>
    <w:rsid w:val="00F465C6"/>
    <w:rsid w:val="00F466C4"/>
    <w:rsid w:val="00F46735"/>
    <w:rsid w:val="00F46B4F"/>
    <w:rsid w:val="00F46B64"/>
    <w:rsid w:val="00F46BF8"/>
    <w:rsid w:val="00F46C1C"/>
    <w:rsid w:val="00F46DDE"/>
    <w:rsid w:val="00F46E79"/>
    <w:rsid w:val="00F47007"/>
    <w:rsid w:val="00F4709E"/>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0D7"/>
    <w:rsid w:val="00F54258"/>
    <w:rsid w:val="00F54457"/>
    <w:rsid w:val="00F545B6"/>
    <w:rsid w:val="00F545D0"/>
    <w:rsid w:val="00F54E0E"/>
    <w:rsid w:val="00F55118"/>
    <w:rsid w:val="00F5520B"/>
    <w:rsid w:val="00F5565C"/>
    <w:rsid w:val="00F5570A"/>
    <w:rsid w:val="00F559C6"/>
    <w:rsid w:val="00F55C80"/>
    <w:rsid w:val="00F55DE8"/>
    <w:rsid w:val="00F5612E"/>
    <w:rsid w:val="00F566B2"/>
    <w:rsid w:val="00F566EC"/>
    <w:rsid w:val="00F568D3"/>
    <w:rsid w:val="00F56A1A"/>
    <w:rsid w:val="00F56CEB"/>
    <w:rsid w:val="00F56CED"/>
    <w:rsid w:val="00F5740E"/>
    <w:rsid w:val="00F57421"/>
    <w:rsid w:val="00F57609"/>
    <w:rsid w:val="00F57763"/>
    <w:rsid w:val="00F578C7"/>
    <w:rsid w:val="00F57C59"/>
    <w:rsid w:val="00F60040"/>
    <w:rsid w:val="00F600A9"/>
    <w:rsid w:val="00F60151"/>
    <w:rsid w:val="00F6023B"/>
    <w:rsid w:val="00F60327"/>
    <w:rsid w:val="00F60786"/>
    <w:rsid w:val="00F60859"/>
    <w:rsid w:val="00F60E5E"/>
    <w:rsid w:val="00F60F3B"/>
    <w:rsid w:val="00F611CD"/>
    <w:rsid w:val="00F61233"/>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67"/>
    <w:rsid w:val="00F63C79"/>
    <w:rsid w:val="00F63CFC"/>
    <w:rsid w:val="00F64278"/>
    <w:rsid w:val="00F64332"/>
    <w:rsid w:val="00F64724"/>
    <w:rsid w:val="00F648F6"/>
    <w:rsid w:val="00F64B9B"/>
    <w:rsid w:val="00F64BCE"/>
    <w:rsid w:val="00F64CAF"/>
    <w:rsid w:val="00F64CD0"/>
    <w:rsid w:val="00F65246"/>
    <w:rsid w:val="00F65512"/>
    <w:rsid w:val="00F6553E"/>
    <w:rsid w:val="00F65733"/>
    <w:rsid w:val="00F6581A"/>
    <w:rsid w:val="00F65B11"/>
    <w:rsid w:val="00F65BF7"/>
    <w:rsid w:val="00F65C6D"/>
    <w:rsid w:val="00F65DDF"/>
    <w:rsid w:val="00F65E00"/>
    <w:rsid w:val="00F66092"/>
    <w:rsid w:val="00F6617D"/>
    <w:rsid w:val="00F661DA"/>
    <w:rsid w:val="00F6624D"/>
    <w:rsid w:val="00F66404"/>
    <w:rsid w:val="00F664BC"/>
    <w:rsid w:val="00F6671B"/>
    <w:rsid w:val="00F66D18"/>
    <w:rsid w:val="00F66D28"/>
    <w:rsid w:val="00F66D83"/>
    <w:rsid w:val="00F66D90"/>
    <w:rsid w:val="00F66DF5"/>
    <w:rsid w:val="00F66F5B"/>
    <w:rsid w:val="00F67058"/>
    <w:rsid w:val="00F671FE"/>
    <w:rsid w:val="00F672A3"/>
    <w:rsid w:val="00F674A2"/>
    <w:rsid w:val="00F67531"/>
    <w:rsid w:val="00F6754D"/>
    <w:rsid w:val="00F675C5"/>
    <w:rsid w:val="00F67813"/>
    <w:rsid w:val="00F67E17"/>
    <w:rsid w:val="00F7028C"/>
    <w:rsid w:val="00F702EE"/>
    <w:rsid w:val="00F70441"/>
    <w:rsid w:val="00F70559"/>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824"/>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85"/>
    <w:rsid w:val="00F73FA5"/>
    <w:rsid w:val="00F7401B"/>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A3"/>
    <w:rsid w:val="00F77CED"/>
    <w:rsid w:val="00F77DB5"/>
    <w:rsid w:val="00F77EE5"/>
    <w:rsid w:val="00F77F66"/>
    <w:rsid w:val="00F77FF1"/>
    <w:rsid w:val="00F800EC"/>
    <w:rsid w:val="00F8017F"/>
    <w:rsid w:val="00F801A0"/>
    <w:rsid w:val="00F801AF"/>
    <w:rsid w:val="00F80370"/>
    <w:rsid w:val="00F80449"/>
    <w:rsid w:val="00F80710"/>
    <w:rsid w:val="00F80859"/>
    <w:rsid w:val="00F80A09"/>
    <w:rsid w:val="00F80A2F"/>
    <w:rsid w:val="00F80A7E"/>
    <w:rsid w:val="00F80A9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26"/>
    <w:rsid w:val="00F83931"/>
    <w:rsid w:val="00F839CF"/>
    <w:rsid w:val="00F83D4B"/>
    <w:rsid w:val="00F83E5F"/>
    <w:rsid w:val="00F83EF1"/>
    <w:rsid w:val="00F840F7"/>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CD8"/>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12"/>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0E56"/>
    <w:rsid w:val="00F91057"/>
    <w:rsid w:val="00F9106A"/>
    <w:rsid w:val="00F91087"/>
    <w:rsid w:val="00F910D7"/>
    <w:rsid w:val="00F91166"/>
    <w:rsid w:val="00F91231"/>
    <w:rsid w:val="00F9139C"/>
    <w:rsid w:val="00F915F3"/>
    <w:rsid w:val="00F91648"/>
    <w:rsid w:val="00F91791"/>
    <w:rsid w:val="00F917AC"/>
    <w:rsid w:val="00F91A03"/>
    <w:rsid w:val="00F91A37"/>
    <w:rsid w:val="00F92130"/>
    <w:rsid w:val="00F927A4"/>
    <w:rsid w:val="00F929DB"/>
    <w:rsid w:val="00F92B82"/>
    <w:rsid w:val="00F92C32"/>
    <w:rsid w:val="00F92C80"/>
    <w:rsid w:val="00F92EF8"/>
    <w:rsid w:val="00F933D3"/>
    <w:rsid w:val="00F93410"/>
    <w:rsid w:val="00F939E3"/>
    <w:rsid w:val="00F93A22"/>
    <w:rsid w:val="00F93B87"/>
    <w:rsid w:val="00F93C33"/>
    <w:rsid w:val="00F93CA8"/>
    <w:rsid w:val="00F93D42"/>
    <w:rsid w:val="00F94131"/>
    <w:rsid w:val="00F942CC"/>
    <w:rsid w:val="00F946A2"/>
    <w:rsid w:val="00F946D8"/>
    <w:rsid w:val="00F947D2"/>
    <w:rsid w:val="00F94A25"/>
    <w:rsid w:val="00F94A8C"/>
    <w:rsid w:val="00F94B9E"/>
    <w:rsid w:val="00F94C15"/>
    <w:rsid w:val="00F94DCF"/>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302"/>
    <w:rsid w:val="00F9767E"/>
    <w:rsid w:val="00F97785"/>
    <w:rsid w:val="00F97B51"/>
    <w:rsid w:val="00F97CCB"/>
    <w:rsid w:val="00F97D56"/>
    <w:rsid w:val="00F97EC6"/>
    <w:rsid w:val="00FA037B"/>
    <w:rsid w:val="00FA03A5"/>
    <w:rsid w:val="00FA03BC"/>
    <w:rsid w:val="00FA058E"/>
    <w:rsid w:val="00FA06A5"/>
    <w:rsid w:val="00FA07EA"/>
    <w:rsid w:val="00FA0996"/>
    <w:rsid w:val="00FA0A2D"/>
    <w:rsid w:val="00FA0A35"/>
    <w:rsid w:val="00FA0B64"/>
    <w:rsid w:val="00FA0B81"/>
    <w:rsid w:val="00FA0B89"/>
    <w:rsid w:val="00FA0B8F"/>
    <w:rsid w:val="00FA0BB9"/>
    <w:rsid w:val="00FA0E27"/>
    <w:rsid w:val="00FA0EEC"/>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1C"/>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48"/>
    <w:rsid w:val="00FA4FDD"/>
    <w:rsid w:val="00FA5047"/>
    <w:rsid w:val="00FA50C0"/>
    <w:rsid w:val="00FA5219"/>
    <w:rsid w:val="00FA5409"/>
    <w:rsid w:val="00FA57DC"/>
    <w:rsid w:val="00FA587C"/>
    <w:rsid w:val="00FA58EE"/>
    <w:rsid w:val="00FA5BFF"/>
    <w:rsid w:val="00FA5C46"/>
    <w:rsid w:val="00FA5EB7"/>
    <w:rsid w:val="00FA62C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349"/>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A83"/>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03"/>
    <w:rsid w:val="00FB48DF"/>
    <w:rsid w:val="00FB49CB"/>
    <w:rsid w:val="00FB4AF6"/>
    <w:rsid w:val="00FB4CA4"/>
    <w:rsid w:val="00FB4F01"/>
    <w:rsid w:val="00FB4F42"/>
    <w:rsid w:val="00FB503B"/>
    <w:rsid w:val="00FB50F0"/>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61"/>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CE8"/>
    <w:rsid w:val="00FC2E6B"/>
    <w:rsid w:val="00FC2E82"/>
    <w:rsid w:val="00FC2F10"/>
    <w:rsid w:val="00FC3009"/>
    <w:rsid w:val="00FC34B7"/>
    <w:rsid w:val="00FC34E4"/>
    <w:rsid w:val="00FC3600"/>
    <w:rsid w:val="00FC3A4B"/>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1FE"/>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755"/>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46D"/>
    <w:rsid w:val="00FD56BE"/>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0D8"/>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03D"/>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8A0"/>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2A"/>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A"/>
    <w:pPr>
      <w:spacing w:line="240" w:lineRule="auto"/>
      <w:ind w:firstLine="0"/>
    </w:pPr>
    <w:rPr>
      <w:sz w:val="24"/>
      <w:szCs w:val="24"/>
      <w:lang w:eastAsia="ru-RU"/>
    </w:rPr>
  </w:style>
  <w:style w:type="paragraph" w:styleId="2">
    <w:name w:val="heading 2"/>
    <w:basedOn w:val="a"/>
    <w:link w:val="20"/>
    <w:uiPriority w:val="9"/>
    <w:qFormat/>
    <w:rsid w:val="00E3716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37162"/>
    <w:pPr>
      <w:keepNext/>
      <w:keepLines/>
      <w:spacing w:before="200" w:line="360" w:lineRule="auto"/>
      <w:ind w:firstLine="709"/>
      <w:outlineLvl w:val="2"/>
    </w:pPr>
    <w:rPr>
      <w:rFonts w:asciiTheme="majorHAnsi" w:eastAsiaTheme="majorEastAsia" w:hAnsiTheme="majorHAnsi" w:cstheme="majorBidi"/>
      <w:b/>
      <w:smallCaps/>
      <w:color w:val="4F81BD" w:themeColor="accent1"/>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9009A"/>
    <w:rPr>
      <w:sz w:val="20"/>
      <w:szCs w:val="20"/>
    </w:rPr>
  </w:style>
  <w:style w:type="character" w:customStyle="1" w:styleId="a4">
    <w:name w:val="Текст сноски Знак"/>
    <w:basedOn w:val="a0"/>
    <w:link w:val="a3"/>
    <w:semiHidden/>
    <w:rsid w:val="00B9009A"/>
    <w:rPr>
      <w:sz w:val="20"/>
      <w:szCs w:val="20"/>
      <w:lang w:eastAsia="ru-RU"/>
    </w:rPr>
  </w:style>
  <w:style w:type="character" w:styleId="a5">
    <w:name w:val="footnote reference"/>
    <w:basedOn w:val="a0"/>
    <w:semiHidden/>
    <w:rsid w:val="00B9009A"/>
    <w:rPr>
      <w:vertAlign w:val="superscript"/>
    </w:rPr>
  </w:style>
  <w:style w:type="paragraph" w:styleId="a6">
    <w:name w:val="List Paragraph"/>
    <w:basedOn w:val="a"/>
    <w:uiPriority w:val="34"/>
    <w:qFormat/>
    <w:rsid w:val="00E56D83"/>
    <w:pPr>
      <w:ind w:left="720"/>
      <w:contextualSpacing/>
    </w:pPr>
  </w:style>
  <w:style w:type="character" w:customStyle="1" w:styleId="20">
    <w:name w:val="Заголовок 2 Знак"/>
    <w:basedOn w:val="a0"/>
    <w:link w:val="2"/>
    <w:uiPriority w:val="9"/>
    <w:rsid w:val="00E37162"/>
    <w:rPr>
      <w:b/>
      <w:bCs/>
      <w:sz w:val="36"/>
      <w:szCs w:val="36"/>
      <w:lang w:eastAsia="ru-RU"/>
    </w:rPr>
  </w:style>
  <w:style w:type="character" w:customStyle="1" w:styleId="30">
    <w:name w:val="Заголовок 3 Знак"/>
    <w:basedOn w:val="a0"/>
    <w:link w:val="3"/>
    <w:uiPriority w:val="9"/>
    <w:semiHidden/>
    <w:rsid w:val="00E37162"/>
    <w:rPr>
      <w:rFonts w:asciiTheme="majorHAnsi" w:eastAsiaTheme="majorEastAsia" w:hAnsiTheme="majorHAnsi" w:cstheme="majorBidi"/>
      <w:b/>
      <w:smallCaps/>
      <w:color w:val="4F81BD" w:themeColor="accent1"/>
      <w:sz w:val="20"/>
      <w:szCs w:val="20"/>
      <w:lang w:val="uk-UA" w:eastAsia="ru-RU"/>
    </w:rPr>
  </w:style>
  <w:style w:type="paragraph" w:styleId="a7">
    <w:name w:val="Normal (Web)"/>
    <w:basedOn w:val="a"/>
    <w:uiPriority w:val="99"/>
    <w:semiHidden/>
    <w:unhideWhenUsed/>
    <w:rsid w:val="00E371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9A"/>
    <w:pPr>
      <w:spacing w:line="240" w:lineRule="auto"/>
      <w:ind w:firstLine="0"/>
    </w:pPr>
    <w:rPr>
      <w:sz w:val="24"/>
      <w:szCs w:val="24"/>
      <w:lang w:eastAsia="ru-RU"/>
    </w:rPr>
  </w:style>
  <w:style w:type="paragraph" w:styleId="2">
    <w:name w:val="heading 2"/>
    <w:basedOn w:val="a"/>
    <w:link w:val="20"/>
    <w:uiPriority w:val="9"/>
    <w:qFormat/>
    <w:rsid w:val="00E3716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E37162"/>
    <w:pPr>
      <w:keepNext/>
      <w:keepLines/>
      <w:spacing w:before="200" w:line="360" w:lineRule="auto"/>
      <w:ind w:firstLine="709"/>
      <w:outlineLvl w:val="2"/>
    </w:pPr>
    <w:rPr>
      <w:rFonts w:asciiTheme="majorHAnsi" w:eastAsiaTheme="majorEastAsia" w:hAnsiTheme="majorHAnsi" w:cstheme="majorBidi"/>
      <w:b/>
      <w:smallCaps/>
      <w:color w:val="4F81BD" w:themeColor="accent1"/>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9009A"/>
    <w:rPr>
      <w:sz w:val="20"/>
      <w:szCs w:val="20"/>
    </w:rPr>
  </w:style>
  <w:style w:type="character" w:customStyle="1" w:styleId="a4">
    <w:name w:val="Текст сноски Знак"/>
    <w:basedOn w:val="a0"/>
    <w:link w:val="a3"/>
    <w:semiHidden/>
    <w:rsid w:val="00B9009A"/>
    <w:rPr>
      <w:sz w:val="20"/>
      <w:szCs w:val="20"/>
      <w:lang w:eastAsia="ru-RU"/>
    </w:rPr>
  </w:style>
  <w:style w:type="character" w:styleId="a5">
    <w:name w:val="footnote reference"/>
    <w:basedOn w:val="a0"/>
    <w:semiHidden/>
    <w:rsid w:val="00B9009A"/>
    <w:rPr>
      <w:vertAlign w:val="superscript"/>
    </w:rPr>
  </w:style>
  <w:style w:type="paragraph" w:styleId="a6">
    <w:name w:val="List Paragraph"/>
    <w:basedOn w:val="a"/>
    <w:uiPriority w:val="34"/>
    <w:qFormat/>
    <w:rsid w:val="00E56D83"/>
    <w:pPr>
      <w:ind w:left="720"/>
      <w:contextualSpacing/>
    </w:pPr>
  </w:style>
  <w:style w:type="character" w:customStyle="1" w:styleId="20">
    <w:name w:val="Заголовок 2 Знак"/>
    <w:basedOn w:val="a0"/>
    <w:link w:val="2"/>
    <w:uiPriority w:val="9"/>
    <w:rsid w:val="00E37162"/>
    <w:rPr>
      <w:b/>
      <w:bCs/>
      <w:sz w:val="36"/>
      <w:szCs w:val="36"/>
      <w:lang w:eastAsia="ru-RU"/>
    </w:rPr>
  </w:style>
  <w:style w:type="character" w:customStyle="1" w:styleId="30">
    <w:name w:val="Заголовок 3 Знак"/>
    <w:basedOn w:val="a0"/>
    <w:link w:val="3"/>
    <w:uiPriority w:val="9"/>
    <w:semiHidden/>
    <w:rsid w:val="00E37162"/>
    <w:rPr>
      <w:rFonts w:asciiTheme="majorHAnsi" w:eastAsiaTheme="majorEastAsia" w:hAnsiTheme="majorHAnsi" w:cstheme="majorBidi"/>
      <w:b/>
      <w:smallCaps/>
      <w:color w:val="4F81BD" w:themeColor="accent1"/>
      <w:sz w:val="20"/>
      <w:szCs w:val="20"/>
      <w:lang w:val="uk-UA" w:eastAsia="ru-RU"/>
    </w:rPr>
  </w:style>
  <w:style w:type="paragraph" w:styleId="a7">
    <w:name w:val="Normal (Web)"/>
    <w:basedOn w:val="a"/>
    <w:uiPriority w:val="99"/>
    <w:semiHidden/>
    <w:unhideWhenUsed/>
    <w:rsid w:val="00E371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124</Pages>
  <Words>178264</Words>
  <Characters>101611</Characters>
  <Application>Microsoft Office Word</Application>
  <DocSecurity>0</DocSecurity>
  <Lines>846</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Администратор</cp:lastModifiedBy>
  <cp:revision>5</cp:revision>
  <dcterms:created xsi:type="dcterms:W3CDTF">2017-02-02T19:19:00Z</dcterms:created>
  <dcterms:modified xsi:type="dcterms:W3CDTF">2017-02-06T06:11:00Z</dcterms:modified>
</cp:coreProperties>
</file>