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37" w:rsidRPr="00B52F15" w:rsidRDefault="00F96237" w:rsidP="00F9623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F96237" w:rsidRPr="00B52F15" w:rsidRDefault="00F96237" w:rsidP="00F9623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F96237" w:rsidRPr="00B52F15" w:rsidRDefault="00F96237" w:rsidP="00F96237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F96237" w:rsidRPr="00B52F15" w:rsidRDefault="00F96237" w:rsidP="00F962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143E35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F96237" w:rsidRPr="00B52F15" w:rsidRDefault="00F96237" w:rsidP="00F962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96237" w:rsidRPr="00B52F15" w:rsidRDefault="00F96237" w:rsidP="00F962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96237" w:rsidRPr="00B52F15" w:rsidRDefault="00F96237" w:rsidP="00F962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96237" w:rsidRPr="00B52F15" w:rsidRDefault="00F96237" w:rsidP="00F962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96237" w:rsidRPr="00B52F15" w:rsidRDefault="00F96237" w:rsidP="00F962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96237" w:rsidRPr="00B52F15" w:rsidRDefault="00F96237" w:rsidP="00F962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96237" w:rsidRPr="00B52F15" w:rsidRDefault="00F96237" w:rsidP="00F962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96237" w:rsidRPr="00DC41FA" w:rsidRDefault="00F96237" w:rsidP="00F96237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Методичні рекомендації з виконання контр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о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льних робіт для студентів 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заочної форми н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а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вчання</w:t>
      </w:r>
    </w:p>
    <w:p w:rsidR="00F96237" w:rsidRPr="00DC41FA" w:rsidRDefault="00F96237" w:rsidP="00F96237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</w:p>
    <w:p w:rsidR="00F96237" w:rsidRPr="00B52F15" w:rsidRDefault="00F96237" w:rsidP="00F96237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Основи психогенетики»</w:t>
      </w:r>
    </w:p>
    <w:p w:rsidR="00F96237" w:rsidRPr="00B52F15" w:rsidRDefault="00F96237" w:rsidP="00F96237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за спеціальністю 053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F96237" w:rsidRPr="00B52F15" w:rsidRDefault="00F96237" w:rsidP="00F962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96237" w:rsidRDefault="00F96237" w:rsidP="00F962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96237" w:rsidRDefault="00F96237" w:rsidP="00F962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96237" w:rsidRDefault="00F96237" w:rsidP="00F962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96237" w:rsidRPr="00B52F15" w:rsidRDefault="00F96237" w:rsidP="00F962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96237" w:rsidRDefault="00F96237" w:rsidP="00F96237">
      <w:pPr>
        <w:pStyle w:val="3"/>
      </w:pPr>
    </w:p>
    <w:p w:rsidR="00F96237" w:rsidRPr="002E5036" w:rsidRDefault="00F96237" w:rsidP="00F96237">
      <w:pPr>
        <w:pStyle w:val="3"/>
      </w:pPr>
      <w:r w:rsidRPr="002E5036">
        <w:t xml:space="preserve">Укладач: </w:t>
      </w:r>
    </w:p>
    <w:p w:rsidR="00F96237" w:rsidRPr="002E5036" w:rsidRDefault="00F96237" w:rsidP="00F96237">
      <w:pPr>
        <w:pStyle w:val="3"/>
      </w:pPr>
      <w:r w:rsidRPr="002E5036">
        <w:t>доцент кафедри авіаційної психології О.М.</w:t>
      </w:r>
      <w:r>
        <w:t>Долгова</w:t>
      </w:r>
    </w:p>
    <w:p w:rsidR="00F96237" w:rsidRPr="002E5036" w:rsidRDefault="00F96237" w:rsidP="00F96237">
      <w:pPr>
        <w:pStyle w:val="3"/>
      </w:pPr>
    </w:p>
    <w:p w:rsidR="00F96237" w:rsidRPr="002E5036" w:rsidRDefault="00F96237" w:rsidP="00F96237">
      <w:pPr>
        <w:pStyle w:val="3"/>
      </w:pPr>
    </w:p>
    <w:p w:rsidR="00F96237" w:rsidRPr="002E5036" w:rsidRDefault="00F96237" w:rsidP="00F96237">
      <w:pPr>
        <w:pStyle w:val="3"/>
      </w:pPr>
      <w:r>
        <w:t>Методичні рекомендації розглянуті  та схвалені</w:t>
      </w:r>
      <w:r w:rsidRPr="002E5036">
        <w:t xml:space="preserve"> на                                       </w:t>
      </w:r>
    </w:p>
    <w:p w:rsidR="00F96237" w:rsidRPr="002E5036" w:rsidRDefault="00F96237" w:rsidP="00F96237">
      <w:pPr>
        <w:pStyle w:val="3"/>
      </w:pPr>
      <w:r w:rsidRPr="002E5036">
        <w:t>засіданні кафедри авіаційної психології</w:t>
      </w:r>
    </w:p>
    <w:p w:rsidR="00F96237" w:rsidRPr="002E5036" w:rsidRDefault="00F96237" w:rsidP="00F96237">
      <w:pPr>
        <w:pStyle w:val="3"/>
      </w:pPr>
    </w:p>
    <w:p w:rsidR="00F96237" w:rsidRPr="002E5036" w:rsidRDefault="00F96237" w:rsidP="00F96237">
      <w:pPr>
        <w:pStyle w:val="3"/>
      </w:pPr>
      <w:r w:rsidRPr="002E5036">
        <w:t xml:space="preserve">                                            Протокол № ____ від «___»________ 2016 р.</w:t>
      </w:r>
    </w:p>
    <w:p w:rsidR="00F96237" w:rsidRPr="002E5036" w:rsidRDefault="00F96237" w:rsidP="00F96237">
      <w:pPr>
        <w:pStyle w:val="3"/>
      </w:pPr>
    </w:p>
    <w:p w:rsidR="00F96237" w:rsidRPr="002E5036" w:rsidRDefault="00F96237" w:rsidP="00F96237">
      <w:pPr>
        <w:pStyle w:val="3"/>
      </w:pPr>
      <w:r w:rsidRPr="002E5036">
        <w:t xml:space="preserve">                                            Завідувач кафедри               Л.В.Помиткіна</w:t>
      </w:r>
    </w:p>
    <w:p w:rsidR="00F96237" w:rsidRPr="002E5036" w:rsidRDefault="00F96237" w:rsidP="00F96237">
      <w:pPr>
        <w:pStyle w:val="3"/>
      </w:pPr>
    </w:p>
    <w:p w:rsidR="00F96237" w:rsidRPr="002E5036" w:rsidRDefault="00F96237" w:rsidP="00F96237">
      <w:pPr>
        <w:pStyle w:val="3"/>
      </w:pPr>
      <w:r w:rsidRPr="002E5036">
        <w:t xml:space="preserve"> </w:t>
      </w:r>
    </w:p>
    <w:p w:rsidR="00F96237" w:rsidRPr="001F3912" w:rsidRDefault="00F96237" w:rsidP="00F96237">
      <w:pPr>
        <w:pStyle w:val="3"/>
        <w:rPr>
          <w:sz w:val="28"/>
          <w:szCs w:val="28"/>
        </w:rPr>
      </w:pPr>
      <w:r w:rsidRPr="002E5036">
        <w:br w:type="page"/>
      </w:r>
    </w:p>
    <w:p w:rsidR="00F96237" w:rsidRPr="00BB57E9" w:rsidRDefault="00F96237" w:rsidP="00F96237">
      <w:pPr>
        <w:jc w:val="center"/>
        <w:rPr>
          <w:rFonts w:ascii="Times New Roman" w:hAnsi="Times New Roman"/>
          <w:b/>
          <w:lang w:val="uk-UA" w:eastAsia="x-none" w:bidi="ar-SA"/>
        </w:rPr>
      </w:pPr>
      <w:r w:rsidRPr="001F3912">
        <w:rPr>
          <w:rFonts w:ascii="Times New Roman" w:hAnsi="Times New Roman"/>
          <w:b/>
          <w:sz w:val="28"/>
          <w:szCs w:val="28"/>
          <w:lang w:val="uk-UA" w:eastAsia="x-none" w:bidi="ar-SA"/>
        </w:rPr>
        <w:lastRenderedPageBreak/>
        <w:t>Методичні рекомендації та тематика КР для студентів ІЗДН</w:t>
      </w:r>
    </w:p>
    <w:p w:rsidR="00F96237" w:rsidRDefault="00F96237" w:rsidP="00F96237">
      <w:pPr>
        <w:jc w:val="both"/>
        <w:rPr>
          <w:rFonts w:ascii="Times New Roman" w:hAnsi="Times New Roman"/>
          <w:lang w:val="uk-UA" w:eastAsia="x-none" w:bidi="ar-SA"/>
        </w:rPr>
      </w:pPr>
    </w:p>
    <w:p w:rsidR="00F96237" w:rsidRPr="00BB57E9" w:rsidRDefault="00F96237" w:rsidP="00F96237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Контрольна  робота  з дисципліни виконується у 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10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 семестрі відповідно до затверджених в установленому порядку методичних рекомендацій, з метою закріплення та поглиблення теоретичних знань та вмінь, набутих студентом в процесі засвоєння всього навчального матеріалу курсу 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«Основи психогенетики»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.</w:t>
      </w:r>
    </w:p>
    <w:p w:rsidR="00F96237" w:rsidRPr="00BB57E9" w:rsidRDefault="00F96237" w:rsidP="00F96237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Виконання, оформлення та захист контрольної роботи здійснюється студентом в індивідуальному порядку відповідно до методичних рекомендацій.</w:t>
      </w:r>
    </w:p>
    <w:p w:rsidR="00F96237" w:rsidRPr="00BB57E9" w:rsidRDefault="00F96237" w:rsidP="00F96237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Час, потрібний для виконання контрольної роботи, до 8 годин самостійної роботи. Варіанти завдань з контрольної роботи визначається сумою трьох останніх цифр номеру залікової книжки (наприклад, якщо номер залікової книжки 009899, то номер контрольної роботи буде 26). </w:t>
      </w:r>
    </w:p>
    <w:p w:rsidR="00F96237" w:rsidRPr="00BB57E9" w:rsidRDefault="00F96237" w:rsidP="00F96237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Структура роботи включає наступні компоненти: титульний аркуш, теоретичний розділ, список літератури, додатки.</w:t>
      </w:r>
    </w:p>
    <w:p w:rsidR="00F96237" w:rsidRPr="00BB57E9" w:rsidRDefault="00F96237" w:rsidP="00F96237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F96237" w:rsidRPr="00BB57E9" w:rsidRDefault="00F96237" w:rsidP="00F96237">
      <w:pPr>
        <w:jc w:val="both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b/>
          <w:sz w:val="28"/>
          <w:szCs w:val="28"/>
          <w:lang w:val="uk-UA" w:eastAsia="x-none" w:bidi="ar-SA"/>
        </w:rPr>
        <w:t xml:space="preserve">          Тематика контрольних робіт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 xml:space="preserve">Поняття ознаки в генетиці. Класифікація ознак в залежності від типу </w:t>
      </w:r>
      <w:proofErr w:type="gramStart"/>
      <w:r w:rsidRPr="0086474F">
        <w:rPr>
          <w:rFonts w:ascii="Times New Roman" w:hAnsi="Times New Roman"/>
          <w:lang w:val="ru-RU"/>
        </w:rPr>
        <w:t>м</w:t>
      </w:r>
      <w:proofErr w:type="gramEnd"/>
      <w:r w:rsidRPr="0086474F">
        <w:rPr>
          <w:rFonts w:ascii="Times New Roman" w:hAnsi="Times New Roman"/>
          <w:lang w:val="ru-RU"/>
        </w:rPr>
        <w:t>інливості.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>Поняття популяції. Процеси в популяціях. Відмінності, які ві</w:t>
      </w:r>
      <w:proofErr w:type="gramStart"/>
      <w:r w:rsidRPr="0086474F">
        <w:rPr>
          <w:rFonts w:ascii="Times New Roman" w:hAnsi="Times New Roman"/>
          <w:lang w:val="ru-RU"/>
        </w:rPr>
        <w:t>др</w:t>
      </w:r>
      <w:proofErr w:type="gramEnd"/>
      <w:r w:rsidRPr="0086474F">
        <w:rPr>
          <w:rFonts w:ascii="Times New Roman" w:hAnsi="Times New Roman"/>
          <w:lang w:val="ru-RU"/>
        </w:rPr>
        <w:t>ізняють людські популяції. Поняття про асортативність.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>Закони Менделя. Рекомбінантна мінливість, її причини.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>Хромосомна теорія спадковості. Хромосоми людини.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>ДНК – матеріальна основа спадковості. Поняття ген, алель, локус. Явище множинного алелізму.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>Розбіжності у будові гені</w:t>
      </w:r>
      <w:proofErr w:type="gramStart"/>
      <w:r w:rsidRPr="0086474F">
        <w:rPr>
          <w:rFonts w:ascii="Times New Roman" w:hAnsi="Times New Roman"/>
          <w:lang w:val="ru-RU"/>
        </w:rPr>
        <w:t>в</w:t>
      </w:r>
      <w:proofErr w:type="gramEnd"/>
      <w:r w:rsidRPr="0086474F">
        <w:rPr>
          <w:rFonts w:ascii="Times New Roman" w:hAnsi="Times New Roman"/>
          <w:lang w:val="ru-RU"/>
        </w:rPr>
        <w:t xml:space="preserve"> у прокаріот та еукаріот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 xml:space="preserve">Спадковість та середовище. Генотип, фенотип, геном, генофонд. 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 xml:space="preserve">Кількісна </w:t>
      </w:r>
      <w:proofErr w:type="gramStart"/>
      <w:r w:rsidRPr="0086474F">
        <w:rPr>
          <w:rFonts w:ascii="Times New Roman" w:hAnsi="Times New Roman"/>
          <w:lang w:val="ru-RU"/>
        </w:rPr>
        <w:t>м</w:t>
      </w:r>
      <w:proofErr w:type="gramEnd"/>
      <w:r w:rsidRPr="0086474F">
        <w:rPr>
          <w:rFonts w:ascii="Times New Roman" w:hAnsi="Times New Roman"/>
          <w:lang w:val="ru-RU"/>
        </w:rPr>
        <w:t>інливість, методи, які її описують. Дисперсія ознаки в популяції.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 xml:space="preserve">Виникнення кількісної мінливості </w:t>
      </w:r>
      <w:proofErr w:type="gramStart"/>
      <w:r w:rsidRPr="0086474F">
        <w:rPr>
          <w:rFonts w:ascii="Times New Roman" w:hAnsi="Times New Roman"/>
          <w:lang w:val="ru-RU"/>
        </w:rPr>
        <w:t>п</w:t>
      </w:r>
      <w:proofErr w:type="gramEnd"/>
      <w:r w:rsidRPr="0086474F">
        <w:rPr>
          <w:rFonts w:ascii="Times New Roman" w:hAnsi="Times New Roman"/>
          <w:lang w:val="ru-RU"/>
        </w:rPr>
        <w:t>ід впливом полігенів. Генетична дисперсія.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>Генетична та середовищна десперсії як складові популяційної дисперсії на моделі популяції з шести генотипі</w:t>
      </w:r>
      <w:proofErr w:type="gramStart"/>
      <w:r w:rsidRPr="0086474F">
        <w:rPr>
          <w:rFonts w:ascii="Times New Roman" w:hAnsi="Times New Roman"/>
          <w:lang w:val="ru-RU"/>
        </w:rPr>
        <w:t>в</w:t>
      </w:r>
      <w:proofErr w:type="gramEnd"/>
      <w:r w:rsidRPr="0086474F">
        <w:rPr>
          <w:rFonts w:ascii="Times New Roman" w:hAnsi="Times New Roman"/>
          <w:lang w:val="ru-RU"/>
        </w:rPr>
        <w:t>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 xml:space="preserve">Показник спадкування, його залежність від складу генів </w:t>
      </w:r>
      <w:proofErr w:type="gramStart"/>
      <w:r w:rsidRPr="0086474F">
        <w:rPr>
          <w:rFonts w:ascii="Times New Roman" w:hAnsi="Times New Roman"/>
          <w:lang w:val="ru-RU"/>
        </w:rPr>
        <w:t>в</w:t>
      </w:r>
      <w:proofErr w:type="gramEnd"/>
      <w:r w:rsidRPr="0086474F">
        <w:rPr>
          <w:rFonts w:ascii="Times New Roman" w:hAnsi="Times New Roman"/>
          <w:lang w:val="ru-RU"/>
        </w:rPr>
        <w:t xml:space="preserve"> популяції та чутливість від середовища.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 xml:space="preserve">Сімейна та генетична </w:t>
      </w:r>
      <w:proofErr w:type="gramStart"/>
      <w:r w:rsidRPr="0086474F">
        <w:rPr>
          <w:rFonts w:ascii="Times New Roman" w:hAnsi="Times New Roman"/>
          <w:lang w:val="ru-RU"/>
        </w:rPr>
        <w:t>схож</w:t>
      </w:r>
      <w:proofErr w:type="gramEnd"/>
      <w:r w:rsidRPr="0086474F">
        <w:rPr>
          <w:rFonts w:ascii="Times New Roman" w:hAnsi="Times New Roman"/>
          <w:lang w:val="ru-RU"/>
        </w:rPr>
        <w:t xml:space="preserve">ість. Коефіцієнт спорідненості та умови відповідності коефіцієнту кореляції. 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 xml:space="preserve">Методи оцінювання схожості між </w:t>
      </w:r>
      <w:proofErr w:type="gramStart"/>
      <w:r w:rsidRPr="0086474F">
        <w:rPr>
          <w:rFonts w:ascii="Times New Roman" w:hAnsi="Times New Roman"/>
          <w:lang w:val="ru-RU"/>
        </w:rPr>
        <w:t>р</w:t>
      </w:r>
      <w:proofErr w:type="gramEnd"/>
      <w:r w:rsidRPr="0086474F">
        <w:rPr>
          <w:rFonts w:ascii="Times New Roman" w:hAnsi="Times New Roman"/>
          <w:lang w:val="ru-RU"/>
        </w:rPr>
        <w:t>ідними. Біологія близнюків. Класичний метод близнюкі</w:t>
      </w:r>
      <w:proofErr w:type="gramStart"/>
      <w:r w:rsidRPr="0086474F">
        <w:rPr>
          <w:rFonts w:ascii="Times New Roman" w:hAnsi="Times New Roman"/>
          <w:lang w:val="ru-RU"/>
        </w:rPr>
        <w:t>в</w:t>
      </w:r>
      <w:proofErr w:type="gramEnd"/>
      <w:r w:rsidRPr="0086474F">
        <w:rPr>
          <w:rFonts w:ascii="Times New Roman" w:hAnsi="Times New Roman"/>
          <w:lang w:val="ru-RU"/>
        </w:rPr>
        <w:t xml:space="preserve">. 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proofErr w:type="gramStart"/>
      <w:r w:rsidRPr="0086474F">
        <w:rPr>
          <w:rFonts w:ascii="Times New Roman" w:hAnsi="Times New Roman"/>
          <w:lang w:val="ru-RU"/>
        </w:rPr>
        <w:t>Р</w:t>
      </w:r>
      <w:proofErr w:type="gramEnd"/>
      <w:r w:rsidRPr="0086474F">
        <w:rPr>
          <w:rFonts w:ascii="Times New Roman" w:hAnsi="Times New Roman"/>
          <w:lang w:val="ru-RU"/>
        </w:rPr>
        <w:t>ізновиди методу близнюків.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>Особливості розвитку близнюків. Близнюкова ситуація.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 xml:space="preserve">Типові помилки батьків </w:t>
      </w:r>
      <w:proofErr w:type="gramStart"/>
      <w:r w:rsidRPr="0086474F">
        <w:rPr>
          <w:rFonts w:ascii="Times New Roman" w:hAnsi="Times New Roman"/>
          <w:lang w:val="ru-RU"/>
        </w:rPr>
        <w:t>п</w:t>
      </w:r>
      <w:proofErr w:type="gramEnd"/>
      <w:r w:rsidRPr="0086474F">
        <w:rPr>
          <w:rFonts w:ascii="Times New Roman" w:hAnsi="Times New Roman"/>
          <w:lang w:val="ru-RU"/>
        </w:rPr>
        <w:t>ід час виховання близнюків.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>Можливості та обмеження методу близнюків</w:t>
      </w:r>
      <w:proofErr w:type="gramStart"/>
      <w:r w:rsidRPr="0086474F">
        <w:rPr>
          <w:rFonts w:ascii="Times New Roman" w:hAnsi="Times New Roman"/>
          <w:lang w:val="ru-RU"/>
        </w:rPr>
        <w:t>.П</w:t>
      </w:r>
      <w:proofErr w:type="gramEnd"/>
      <w:r w:rsidRPr="0086474F">
        <w:rPr>
          <w:rFonts w:ascii="Times New Roman" w:hAnsi="Times New Roman"/>
          <w:lang w:val="ru-RU"/>
        </w:rPr>
        <w:t>сихологічне консультування сімей із близнюками.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>Геніалогічний метод у психогенетиці, його можливості.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>Сімейний метод у психогенетиці, його можливості та обмеження.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 xml:space="preserve">Поєднання </w:t>
      </w:r>
      <w:proofErr w:type="gramStart"/>
      <w:r w:rsidRPr="0086474F">
        <w:rPr>
          <w:rFonts w:ascii="Times New Roman" w:hAnsi="Times New Roman"/>
          <w:lang w:val="ru-RU"/>
        </w:rPr>
        <w:t>р</w:t>
      </w:r>
      <w:proofErr w:type="gramEnd"/>
      <w:r w:rsidRPr="0086474F">
        <w:rPr>
          <w:rFonts w:ascii="Times New Roman" w:hAnsi="Times New Roman"/>
          <w:lang w:val="ru-RU"/>
        </w:rPr>
        <w:t>ізних методів у психогенетиці для вирішення проблеми.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>Методи моделювання на тваринах у психогенетиці.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>Аналіз зчеплення та молекулярно-генетичні методи у психогенетиці.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 xml:space="preserve">Взаємодія генотипу та середовища на </w:t>
      </w:r>
      <w:proofErr w:type="gramStart"/>
      <w:r w:rsidRPr="0086474F">
        <w:rPr>
          <w:rFonts w:ascii="Times New Roman" w:hAnsi="Times New Roman"/>
          <w:lang w:val="ru-RU"/>
        </w:rPr>
        <w:t>р</w:t>
      </w:r>
      <w:proofErr w:type="gramEnd"/>
      <w:r w:rsidRPr="0086474F">
        <w:rPr>
          <w:rFonts w:ascii="Times New Roman" w:hAnsi="Times New Roman"/>
          <w:lang w:val="ru-RU"/>
        </w:rPr>
        <w:t>івні організму та клітини.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lastRenderedPageBreak/>
        <w:t>Морфогенез нервової системи та роль генів у цьому процесі. Причини варіативності розвитку.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>Вплив генотипу та середовища на індивідуальний розвиток. Значення раннього досвіду.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 xml:space="preserve">Вплив генотипу та середовища на індивідуальний розвиток. Системність та історичність розвитку. </w:t>
      </w:r>
      <w:proofErr w:type="gramStart"/>
      <w:r w:rsidRPr="0086474F">
        <w:rPr>
          <w:rFonts w:ascii="Times New Roman" w:hAnsi="Times New Roman"/>
          <w:lang w:val="ru-RU"/>
        </w:rPr>
        <w:t>Еп</w:t>
      </w:r>
      <w:proofErr w:type="gramEnd"/>
      <w:r w:rsidRPr="0086474F">
        <w:rPr>
          <w:rFonts w:ascii="Times New Roman" w:hAnsi="Times New Roman"/>
          <w:lang w:val="ru-RU"/>
        </w:rPr>
        <w:t>ігенез.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 xml:space="preserve">Можливість застосування знань психогенетики </w:t>
      </w:r>
      <w:proofErr w:type="gramStart"/>
      <w:r w:rsidRPr="0086474F">
        <w:rPr>
          <w:rFonts w:ascii="Times New Roman" w:hAnsi="Times New Roman"/>
          <w:lang w:val="ru-RU"/>
        </w:rPr>
        <w:t>у</w:t>
      </w:r>
      <w:proofErr w:type="gramEnd"/>
      <w:r w:rsidRPr="0086474F">
        <w:rPr>
          <w:rFonts w:ascii="Times New Roman" w:hAnsi="Times New Roman"/>
          <w:lang w:val="ru-RU"/>
        </w:rPr>
        <w:t xml:space="preserve"> психологічний практиці(на прикладі конкретної ситуації).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 xml:space="preserve">Уявлення про інтелект, які викориви, які стовуються у психогенетичних </w:t>
      </w:r>
      <w:proofErr w:type="gramStart"/>
      <w:r w:rsidRPr="0086474F">
        <w:rPr>
          <w:rFonts w:ascii="Times New Roman" w:hAnsi="Times New Roman"/>
          <w:lang w:val="ru-RU"/>
        </w:rPr>
        <w:t>досл</w:t>
      </w:r>
      <w:proofErr w:type="gramEnd"/>
      <w:r w:rsidRPr="0086474F">
        <w:rPr>
          <w:rFonts w:ascii="Times New Roman" w:hAnsi="Times New Roman"/>
          <w:lang w:val="ru-RU"/>
        </w:rPr>
        <w:t>ідженнях.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>Когнітивні теорії інтелекту та можливості їх використання у психогенетиці.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>Генетичні та середовищні впливи, які визначаютьваріативність інтелекту.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 xml:space="preserve">Затримкм психічного розвитку та </w:t>
      </w:r>
      <w:proofErr w:type="gramStart"/>
      <w:r w:rsidRPr="0086474F">
        <w:rPr>
          <w:rFonts w:ascii="Times New Roman" w:hAnsi="Times New Roman"/>
          <w:lang w:val="ru-RU"/>
        </w:rPr>
        <w:t>досл</w:t>
      </w:r>
      <w:proofErr w:type="gramEnd"/>
      <w:r w:rsidRPr="0086474F">
        <w:rPr>
          <w:rFonts w:ascii="Times New Roman" w:hAnsi="Times New Roman"/>
          <w:lang w:val="ru-RU"/>
        </w:rPr>
        <w:t>ідження у психогенетиці.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 xml:space="preserve">Властивості темпераменту, які виділяють Нью-Йоркському лонгітюдному </w:t>
      </w:r>
      <w:proofErr w:type="gramStart"/>
      <w:r w:rsidRPr="0086474F">
        <w:rPr>
          <w:rFonts w:ascii="Times New Roman" w:hAnsi="Times New Roman"/>
          <w:lang w:val="ru-RU"/>
        </w:rPr>
        <w:t>досл</w:t>
      </w:r>
      <w:proofErr w:type="gramEnd"/>
      <w:r w:rsidRPr="0086474F">
        <w:rPr>
          <w:rFonts w:ascii="Times New Roman" w:hAnsi="Times New Roman"/>
          <w:lang w:val="ru-RU"/>
        </w:rPr>
        <w:t>ідженні, роль генотипу та середовища  детермінації їх варіативності.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proofErr w:type="gramStart"/>
      <w:r w:rsidRPr="0086474F">
        <w:rPr>
          <w:rFonts w:ascii="Times New Roman" w:hAnsi="Times New Roman"/>
          <w:lang w:val="ru-RU"/>
        </w:rPr>
        <w:t>Досл</w:t>
      </w:r>
      <w:proofErr w:type="gramEnd"/>
      <w:r w:rsidRPr="0086474F">
        <w:rPr>
          <w:rFonts w:ascii="Times New Roman" w:hAnsi="Times New Roman"/>
          <w:lang w:val="ru-RU"/>
        </w:rPr>
        <w:t>ідження властивостей особистості («велика пятірка») у генетиці поведінки.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 xml:space="preserve">Психогенетичне </w:t>
      </w:r>
      <w:proofErr w:type="gramStart"/>
      <w:r w:rsidRPr="0086474F">
        <w:rPr>
          <w:rFonts w:ascii="Times New Roman" w:hAnsi="Times New Roman"/>
          <w:lang w:val="ru-RU"/>
        </w:rPr>
        <w:t>досл</w:t>
      </w:r>
      <w:proofErr w:type="gramEnd"/>
      <w:r w:rsidRPr="0086474F">
        <w:rPr>
          <w:rFonts w:ascii="Times New Roman" w:hAnsi="Times New Roman"/>
          <w:lang w:val="ru-RU"/>
        </w:rPr>
        <w:t>ідження екстраверсії та нейротизму.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>Спільне та розбіжне середовище – психологічний вмі</w:t>
      </w:r>
      <w:proofErr w:type="gramStart"/>
      <w:r w:rsidRPr="0086474F">
        <w:rPr>
          <w:rFonts w:ascii="Times New Roman" w:hAnsi="Times New Roman"/>
          <w:lang w:val="ru-RU"/>
        </w:rPr>
        <w:t>ст</w:t>
      </w:r>
      <w:proofErr w:type="gramEnd"/>
      <w:r w:rsidRPr="0086474F">
        <w:rPr>
          <w:rFonts w:ascii="Times New Roman" w:hAnsi="Times New Roman"/>
          <w:lang w:val="ru-RU"/>
        </w:rPr>
        <w:t xml:space="preserve"> та значення показників середовища у генетиці поведінки. 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 xml:space="preserve">Визначити особливості аномалій статевих хромосом на прикладі синдрому Шерешевського-Тернера, синдрому Клайнфельтера, синдрому зайвої У-хромосоми. 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>Причини розумової відсталості. Роль генетичних факторі</w:t>
      </w:r>
      <w:proofErr w:type="gramStart"/>
      <w:r w:rsidRPr="0086474F">
        <w:rPr>
          <w:rFonts w:ascii="Times New Roman" w:hAnsi="Times New Roman"/>
          <w:lang w:val="ru-RU"/>
        </w:rPr>
        <w:t>в</w:t>
      </w:r>
      <w:proofErr w:type="gramEnd"/>
      <w:r w:rsidRPr="0086474F">
        <w:rPr>
          <w:rFonts w:ascii="Times New Roman" w:hAnsi="Times New Roman"/>
          <w:lang w:val="ru-RU"/>
        </w:rPr>
        <w:t xml:space="preserve"> </w:t>
      </w:r>
      <w:proofErr w:type="gramStart"/>
      <w:r w:rsidRPr="0086474F">
        <w:rPr>
          <w:rFonts w:ascii="Times New Roman" w:hAnsi="Times New Roman"/>
          <w:lang w:val="ru-RU"/>
        </w:rPr>
        <w:t>та</w:t>
      </w:r>
      <w:proofErr w:type="gramEnd"/>
      <w:r w:rsidRPr="0086474F">
        <w:rPr>
          <w:rFonts w:ascii="Times New Roman" w:hAnsi="Times New Roman"/>
          <w:lang w:val="ru-RU"/>
        </w:rPr>
        <w:t xml:space="preserve"> факторів середовища у її формуванні. Види генетичних захворювань, наслідком яких є розумова відсталість. Коефіцієнт інтелекту при </w:t>
      </w:r>
      <w:proofErr w:type="gramStart"/>
      <w:r w:rsidRPr="0086474F">
        <w:rPr>
          <w:rFonts w:ascii="Times New Roman" w:hAnsi="Times New Roman"/>
          <w:lang w:val="ru-RU"/>
        </w:rPr>
        <w:t>р</w:t>
      </w:r>
      <w:proofErr w:type="gramEnd"/>
      <w:r w:rsidRPr="0086474F">
        <w:rPr>
          <w:rFonts w:ascii="Times New Roman" w:hAnsi="Times New Roman"/>
          <w:lang w:val="ru-RU"/>
        </w:rPr>
        <w:t xml:space="preserve">ізних формах розумової відсталості.  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 xml:space="preserve">Особливості діагностики генних (молекулярних) хвороб на прикладі  порушень обміну мінеральних речовин хвороба Вільсона </w:t>
      </w:r>
      <w:proofErr w:type="gramStart"/>
      <w:r w:rsidRPr="0086474F">
        <w:rPr>
          <w:rFonts w:ascii="Times New Roman" w:hAnsi="Times New Roman"/>
          <w:lang w:val="ru-RU"/>
        </w:rPr>
        <w:t>–К</w:t>
      </w:r>
      <w:proofErr w:type="gramEnd"/>
      <w:r w:rsidRPr="0086474F">
        <w:rPr>
          <w:rFonts w:ascii="Times New Roman" w:hAnsi="Times New Roman"/>
          <w:lang w:val="ru-RU"/>
        </w:rPr>
        <w:t>оновалова), обміну вітамінів, гормонів (домінантний нецукровий діабет, сімейний зоб, хвороба Аддісона).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86474F">
        <w:rPr>
          <w:rFonts w:ascii="Times New Roman" w:hAnsi="Times New Roman"/>
          <w:lang w:val="uk-UA"/>
        </w:rPr>
        <w:t>Х</w:t>
      </w:r>
      <w:r w:rsidRPr="0086474F">
        <w:rPr>
          <w:rFonts w:ascii="Times New Roman" w:hAnsi="Times New Roman"/>
          <w:lang w:val="ru-RU"/>
        </w:rPr>
        <w:t xml:space="preserve">ромосомні хвороби, зумовлені порушенням кількості чи будови хромосом (с-м Дауна, Патау, Едвардса, котячого крику). </w:t>
      </w:r>
      <w:r w:rsidRPr="0086474F">
        <w:rPr>
          <w:rFonts w:ascii="Times New Roman" w:hAnsi="Times New Roman"/>
        </w:rPr>
        <w:t>Який метод дослідження дозволяє встановити діагноз.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86474F">
        <w:rPr>
          <w:rFonts w:ascii="Times New Roman" w:hAnsi="Times New Roman"/>
          <w:lang w:val="uk-UA"/>
        </w:rPr>
        <w:t>С</w:t>
      </w:r>
      <w:r w:rsidRPr="0086474F">
        <w:rPr>
          <w:rFonts w:ascii="Times New Roman" w:hAnsi="Times New Roman"/>
        </w:rPr>
        <w:t xml:space="preserve">падкові і середовищні фактори, які сприяють виникненню девіантної поведінки </w:t>
      </w:r>
      <w:r w:rsidRPr="0086474F">
        <w:rPr>
          <w:rFonts w:ascii="Times New Roman" w:hAnsi="Times New Roman"/>
          <w:lang w:val="uk-UA"/>
        </w:rPr>
        <w:t>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uk-UA"/>
        </w:rPr>
        <w:t xml:space="preserve">Природа захворювання уніполярною та біполярною депресією, співвідношення факторів середовища і генотипу. </w:t>
      </w:r>
      <w:r w:rsidRPr="0086474F">
        <w:rPr>
          <w:rFonts w:ascii="Times New Roman" w:hAnsi="Times New Roman"/>
          <w:lang w:val="ru-RU"/>
        </w:rPr>
        <w:t xml:space="preserve">Розбіжності в успадкуванні бі-і уніполярної форм депресії. Значення експериментальних </w:t>
      </w:r>
      <w:proofErr w:type="gramStart"/>
      <w:r w:rsidRPr="0086474F">
        <w:rPr>
          <w:rFonts w:ascii="Times New Roman" w:hAnsi="Times New Roman"/>
          <w:lang w:val="ru-RU"/>
        </w:rPr>
        <w:t>досл</w:t>
      </w:r>
      <w:proofErr w:type="gramEnd"/>
      <w:r w:rsidRPr="0086474F">
        <w:rPr>
          <w:rFonts w:ascii="Times New Roman" w:hAnsi="Times New Roman"/>
          <w:lang w:val="ru-RU"/>
        </w:rPr>
        <w:t>іджень на тваринах та аналізу захворювання у монозиготних близнюків.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 xml:space="preserve">Фактори середовища та генетичні фактори, які мають значення для  розвитку  шизофренії. Можливості застосування методів психогенетики для встановлення причин захворювання. 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>Характеристика генетичних властивостей популяції. Умови  виконання і можливості закону Хард</w:t>
      </w:r>
      <w:proofErr w:type="gramStart"/>
      <w:r w:rsidRPr="0086474F">
        <w:rPr>
          <w:rFonts w:ascii="Times New Roman" w:hAnsi="Times New Roman"/>
          <w:lang w:val="ru-RU"/>
        </w:rPr>
        <w:t>і-</w:t>
      </w:r>
      <w:proofErr w:type="gramEnd"/>
      <w:r w:rsidRPr="0086474F">
        <w:rPr>
          <w:rFonts w:ascii="Times New Roman" w:hAnsi="Times New Roman"/>
          <w:lang w:val="ru-RU"/>
        </w:rPr>
        <w:t>Вайнберга для популяції.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>Спі</w:t>
      </w:r>
      <w:proofErr w:type="gramStart"/>
      <w:r w:rsidRPr="0086474F">
        <w:rPr>
          <w:rFonts w:ascii="Times New Roman" w:hAnsi="Times New Roman"/>
          <w:lang w:val="ru-RU"/>
        </w:rPr>
        <w:t>вв</w:t>
      </w:r>
      <w:proofErr w:type="gramEnd"/>
      <w:r w:rsidRPr="0086474F">
        <w:rPr>
          <w:rFonts w:ascii="Times New Roman" w:hAnsi="Times New Roman"/>
          <w:lang w:val="ru-RU"/>
        </w:rPr>
        <w:t>ідношення спадкових факторів і факторів середовища в виникненні  різних форм епілепсії.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>Спі</w:t>
      </w:r>
      <w:proofErr w:type="gramStart"/>
      <w:r w:rsidRPr="0086474F">
        <w:rPr>
          <w:rFonts w:ascii="Times New Roman" w:hAnsi="Times New Roman"/>
          <w:lang w:val="ru-RU"/>
        </w:rPr>
        <w:t>вв</w:t>
      </w:r>
      <w:proofErr w:type="gramEnd"/>
      <w:r w:rsidRPr="0086474F">
        <w:rPr>
          <w:rFonts w:ascii="Times New Roman" w:hAnsi="Times New Roman"/>
          <w:lang w:val="ru-RU"/>
        </w:rPr>
        <w:t>ідношення спадкових факторів і факторів середовища в формуванні алкогольної залежності.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>Особливості взаємодії спадкових і середовищних факторі</w:t>
      </w:r>
      <w:proofErr w:type="gramStart"/>
      <w:r w:rsidRPr="0086474F">
        <w:rPr>
          <w:rFonts w:ascii="Times New Roman" w:hAnsi="Times New Roman"/>
          <w:lang w:val="ru-RU"/>
        </w:rPr>
        <w:t>в</w:t>
      </w:r>
      <w:proofErr w:type="gramEnd"/>
      <w:r w:rsidRPr="0086474F">
        <w:rPr>
          <w:rFonts w:ascii="Times New Roman" w:hAnsi="Times New Roman"/>
          <w:lang w:val="ru-RU"/>
        </w:rPr>
        <w:t xml:space="preserve"> у особистостей, які відносяться до категорії злочинців.</w:t>
      </w:r>
    </w:p>
    <w:p w:rsidR="00F96237" w:rsidRPr="0086474F" w:rsidRDefault="00F96237" w:rsidP="00F96237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6474F">
        <w:rPr>
          <w:rFonts w:ascii="Times New Roman" w:hAnsi="Times New Roman"/>
          <w:lang w:val="ru-RU"/>
        </w:rPr>
        <w:t xml:space="preserve">.Мультіфакторні хвороби або хвороби із спадковою схильністю і необхідні умови для їх виникнення. Навести приклади таких </w:t>
      </w:r>
      <w:proofErr w:type="gramStart"/>
      <w:r w:rsidRPr="0086474F">
        <w:rPr>
          <w:rFonts w:ascii="Times New Roman" w:hAnsi="Times New Roman"/>
          <w:lang w:val="ru-RU"/>
        </w:rPr>
        <w:t>хвороб</w:t>
      </w:r>
      <w:proofErr w:type="gramEnd"/>
      <w:r w:rsidRPr="0086474F">
        <w:rPr>
          <w:rFonts w:ascii="Times New Roman" w:hAnsi="Times New Roman"/>
          <w:lang w:val="ru-RU"/>
        </w:rPr>
        <w:t>.</w:t>
      </w:r>
    </w:p>
    <w:p w:rsidR="00F96237" w:rsidRPr="0086474F" w:rsidRDefault="00F96237" w:rsidP="00F96237">
      <w:pPr>
        <w:jc w:val="center"/>
        <w:rPr>
          <w:rFonts w:ascii="Times New Roman" w:hAnsi="Times New Roman"/>
          <w:b/>
          <w:lang w:val="uk-UA" w:eastAsia="x-none" w:bidi="ar-SA"/>
        </w:rPr>
      </w:pPr>
      <w:r w:rsidRPr="0086474F">
        <w:rPr>
          <w:rFonts w:ascii="Times New Roman" w:hAnsi="Times New Roman"/>
          <w:b/>
          <w:lang w:val="uk-UA" w:eastAsia="x-none" w:bidi="ar-SA"/>
        </w:rPr>
        <w:t>Список літератури</w:t>
      </w:r>
    </w:p>
    <w:p w:rsidR="00F96237" w:rsidRPr="009B4A3E" w:rsidRDefault="00F96237" w:rsidP="00F96237">
      <w:pPr>
        <w:numPr>
          <w:ilvl w:val="0"/>
          <w:numId w:val="2"/>
        </w:numPr>
        <w:spacing w:line="233" w:lineRule="auto"/>
        <w:rPr>
          <w:rFonts w:ascii="Times New Roman" w:hAnsi="Times New Roman"/>
          <w:lang w:val="uk-UA" w:eastAsia="ru-RU" w:bidi="ar-SA"/>
        </w:rPr>
      </w:pPr>
      <w:r w:rsidRPr="009B4A3E">
        <w:rPr>
          <w:rFonts w:ascii="Times New Roman" w:hAnsi="Times New Roman"/>
          <w:lang w:val="uk-UA" w:eastAsia="ru-RU" w:bidi="ar-SA"/>
        </w:rPr>
        <w:lastRenderedPageBreak/>
        <w:t>Александров А. А. Психогенетика: Учебное пособие. – СПб.: Питер, 2010. – 192 с.: ил.</w:t>
      </w:r>
    </w:p>
    <w:p w:rsidR="00F96237" w:rsidRPr="009B4A3E" w:rsidRDefault="00F96237" w:rsidP="00F96237">
      <w:pPr>
        <w:numPr>
          <w:ilvl w:val="0"/>
          <w:numId w:val="2"/>
        </w:numPr>
        <w:spacing w:line="233" w:lineRule="auto"/>
        <w:rPr>
          <w:rFonts w:ascii="Times New Roman" w:hAnsi="Times New Roman"/>
          <w:lang w:val="ru-RU" w:eastAsia="ru-RU" w:bidi="ar-SA"/>
        </w:rPr>
      </w:pPr>
      <w:r w:rsidRPr="009B4A3E">
        <w:rPr>
          <w:rFonts w:ascii="Times New Roman" w:hAnsi="Times New Roman"/>
          <w:bCs/>
          <w:lang w:val="ru-RU" w:eastAsia="ru-RU" w:bidi="ar-SA"/>
        </w:rPr>
        <w:t>.</w:t>
      </w:r>
      <w:r w:rsidRPr="009B4A3E">
        <w:rPr>
          <w:rFonts w:ascii="Times New Roman" w:hAnsi="Times New Roman"/>
          <w:bCs/>
          <w:lang w:val="uk-UA" w:eastAsia="ru-RU" w:bidi="ar-SA"/>
        </w:rPr>
        <w:t>Атраментова</w:t>
      </w:r>
      <w:r w:rsidRPr="009B4A3E">
        <w:rPr>
          <w:rFonts w:ascii="Times New Roman" w:hAnsi="Times New Roman"/>
          <w:lang w:val="uk-UA" w:eastAsia="ru-RU" w:bidi="ar-SA"/>
        </w:rPr>
        <w:t xml:space="preserve"> </w:t>
      </w:r>
      <w:r w:rsidRPr="009B4A3E">
        <w:rPr>
          <w:rFonts w:ascii="Times New Roman" w:hAnsi="Times New Roman"/>
          <w:bCs/>
          <w:lang w:val="uk-UA" w:eastAsia="ru-RU" w:bidi="ar-SA"/>
        </w:rPr>
        <w:t>Л</w:t>
      </w:r>
      <w:r w:rsidRPr="009B4A3E">
        <w:rPr>
          <w:rFonts w:ascii="Times New Roman" w:hAnsi="Times New Roman"/>
          <w:lang w:val="uk-UA" w:eastAsia="ru-RU" w:bidi="ar-SA"/>
        </w:rPr>
        <w:t xml:space="preserve">. </w:t>
      </w:r>
      <w:r w:rsidRPr="009B4A3E">
        <w:rPr>
          <w:rFonts w:ascii="Times New Roman" w:hAnsi="Times New Roman"/>
          <w:bCs/>
          <w:lang w:val="uk-UA" w:eastAsia="ru-RU" w:bidi="ar-SA"/>
        </w:rPr>
        <w:t>А</w:t>
      </w:r>
      <w:r w:rsidRPr="009B4A3E">
        <w:rPr>
          <w:rFonts w:ascii="Times New Roman" w:hAnsi="Times New Roman"/>
          <w:lang w:val="uk-UA" w:eastAsia="ru-RU" w:bidi="ar-SA"/>
        </w:rPr>
        <w:t xml:space="preserve">. Введение в </w:t>
      </w:r>
      <w:r w:rsidRPr="009B4A3E">
        <w:rPr>
          <w:rFonts w:ascii="Times New Roman" w:hAnsi="Times New Roman"/>
          <w:bCs/>
          <w:lang w:val="uk-UA" w:eastAsia="ru-RU" w:bidi="ar-SA"/>
        </w:rPr>
        <w:t>психогенетику</w:t>
      </w:r>
      <w:r w:rsidRPr="009B4A3E">
        <w:rPr>
          <w:rFonts w:ascii="Times New Roman" w:hAnsi="Times New Roman"/>
          <w:lang w:val="uk-UA" w:eastAsia="ru-RU" w:bidi="ar-SA"/>
        </w:rPr>
        <w:t xml:space="preserve">: Учеб. пособие / </w:t>
      </w:r>
      <w:r w:rsidRPr="009B4A3E">
        <w:rPr>
          <w:rFonts w:ascii="Times New Roman" w:hAnsi="Times New Roman"/>
          <w:bCs/>
          <w:lang w:val="uk-UA" w:eastAsia="ru-RU" w:bidi="ar-SA"/>
        </w:rPr>
        <w:t>Л</w:t>
      </w:r>
      <w:r w:rsidRPr="009B4A3E">
        <w:rPr>
          <w:rFonts w:ascii="Times New Roman" w:hAnsi="Times New Roman"/>
          <w:lang w:val="uk-UA" w:eastAsia="ru-RU" w:bidi="ar-SA"/>
        </w:rPr>
        <w:t>.</w:t>
      </w:r>
      <w:r w:rsidRPr="009B4A3E">
        <w:rPr>
          <w:rFonts w:ascii="Times New Roman" w:hAnsi="Times New Roman"/>
          <w:lang w:val="ru-RU" w:eastAsia="ru-RU" w:bidi="ar-SA"/>
        </w:rPr>
        <w:t xml:space="preserve"> </w:t>
      </w:r>
      <w:r w:rsidRPr="009B4A3E">
        <w:rPr>
          <w:rFonts w:ascii="Times New Roman" w:hAnsi="Times New Roman"/>
          <w:bCs/>
          <w:lang w:val="uk-UA" w:eastAsia="ru-RU" w:bidi="ar-SA"/>
        </w:rPr>
        <w:t>А</w:t>
      </w:r>
      <w:r w:rsidRPr="009B4A3E">
        <w:rPr>
          <w:rFonts w:ascii="Times New Roman" w:hAnsi="Times New Roman"/>
          <w:lang w:val="uk-UA" w:eastAsia="ru-RU" w:bidi="ar-SA"/>
        </w:rPr>
        <w:t xml:space="preserve">. </w:t>
      </w:r>
      <w:r w:rsidRPr="009B4A3E">
        <w:rPr>
          <w:rFonts w:ascii="Times New Roman" w:hAnsi="Times New Roman"/>
          <w:bCs/>
          <w:lang w:val="uk-UA" w:eastAsia="ru-RU" w:bidi="ar-SA"/>
        </w:rPr>
        <w:t>Атраментова</w:t>
      </w:r>
      <w:r w:rsidRPr="009B4A3E">
        <w:rPr>
          <w:rFonts w:ascii="Times New Roman" w:hAnsi="Times New Roman"/>
          <w:lang w:val="uk-UA" w:eastAsia="ru-RU" w:bidi="ar-SA"/>
        </w:rPr>
        <w:t>, О.</w:t>
      </w:r>
      <w:r w:rsidRPr="009B4A3E">
        <w:rPr>
          <w:rFonts w:ascii="Times New Roman" w:hAnsi="Times New Roman"/>
          <w:lang w:val="ru-RU" w:eastAsia="ru-RU" w:bidi="ar-SA"/>
        </w:rPr>
        <w:t xml:space="preserve"> </w:t>
      </w:r>
      <w:r w:rsidRPr="009B4A3E">
        <w:rPr>
          <w:rFonts w:ascii="Times New Roman" w:hAnsi="Times New Roman"/>
          <w:lang w:val="uk-UA" w:eastAsia="ru-RU" w:bidi="ar-SA"/>
        </w:rPr>
        <w:t>В. Филипцова. – М.: Флинта: Московский психолого-социальный институт, 2004. – 472 с.</w:t>
      </w:r>
    </w:p>
    <w:p w:rsidR="00F96237" w:rsidRPr="009B4A3E" w:rsidRDefault="00F96237" w:rsidP="00F96237">
      <w:pPr>
        <w:numPr>
          <w:ilvl w:val="0"/>
          <w:numId w:val="2"/>
        </w:numPr>
        <w:spacing w:line="233" w:lineRule="auto"/>
        <w:rPr>
          <w:rFonts w:ascii="Times New Roman" w:hAnsi="Times New Roman"/>
          <w:lang w:val="ru-RU" w:eastAsia="ru-RU" w:bidi="ar-SA"/>
        </w:rPr>
      </w:pPr>
      <w:r w:rsidRPr="009B4A3E">
        <w:rPr>
          <w:rFonts w:ascii="Times New Roman" w:hAnsi="Times New Roman"/>
          <w:lang w:val="uk-UA" w:eastAsia="ru-RU" w:bidi="ar-SA"/>
        </w:rPr>
        <w:t>Бердышев Г.Д., Криворучко И.Ф. Медицинская генетика: Учебное пособие для студентов медицинских специальностей ВУЗов. – К.: Вища школа, 1990.</w:t>
      </w:r>
      <w:r w:rsidRPr="009B4A3E">
        <w:rPr>
          <w:rFonts w:ascii="Times New Roman" w:hAnsi="Times New Roman"/>
          <w:lang w:val="ru-RU" w:eastAsia="ru-RU" w:bidi="ar-SA"/>
        </w:rPr>
        <w:t xml:space="preserve"> – 336 с.</w:t>
      </w:r>
    </w:p>
    <w:p w:rsidR="00F96237" w:rsidRPr="009B4A3E" w:rsidRDefault="00F96237" w:rsidP="00F96237">
      <w:pPr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9B4A3E">
        <w:rPr>
          <w:rFonts w:ascii="Times New Roman" w:hAnsi="Times New Roman"/>
          <w:iCs/>
          <w:lang w:val="ru-RU"/>
        </w:rPr>
        <w:t xml:space="preserve">Гальтон Ф. Наследственность таланта, её законы и последствия. </w:t>
      </w:r>
      <w:r w:rsidRPr="009B4A3E">
        <w:rPr>
          <w:rFonts w:ascii="Times New Roman" w:hAnsi="Times New Roman"/>
          <w:lang w:val="ru-RU"/>
        </w:rPr>
        <w:t xml:space="preserve">– </w:t>
      </w:r>
      <w:r w:rsidRPr="009B4A3E">
        <w:rPr>
          <w:rFonts w:ascii="Times New Roman" w:hAnsi="Times New Roman"/>
          <w:iCs/>
          <w:lang w:val="ru-RU"/>
        </w:rPr>
        <w:t xml:space="preserve">М.: Мысль, 1996. </w:t>
      </w:r>
      <w:r w:rsidRPr="009B4A3E">
        <w:rPr>
          <w:rFonts w:ascii="Times New Roman" w:hAnsi="Times New Roman"/>
          <w:lang w:val="ru-RU"/>
        </w:rPr>
        <w:t xml:space="preserve">– </w:t>
      </w:r>
      <w:r w:rsidRPr="009B4A3E">
        <w:rPr>
          <w:rFonts w:ascii="Times New Roman" w:hAnsi="Times New Roman"/>
          <w:iCs/>
          <w:lang w:val="ru-RU"/>
        </w:rPr>
        <w:t>263</w:t>
      </w:r>
      <w:r w:rsidRPr="009B4A3E">
        <w:rPr>
          <w:rFonts w:ascii="Times New Roman" w:hAnsi="Times New Roman"/>
          <w:lang w:val="ru-RU"/>
        </w:rPr>
        <w:t xml:space="preserve"> с</w:t>
      </w:r>
      <w:r w:rsidRPr="009B4A3E">
        <w:rPr>
          <w:rFonts w:ascii="Times New Roman" w:hAnsi="Times New Roman"/>
          <w:iCs/>
          <w:lang w:val="ru-RU"/>
        </w:rPr>
        <w:t>.</w:t>
      </w:r>
      <w:r w:rsidRPr="009B4A3E">
        <w:rPr>
          <w:rFonts w:ascii="Times New Roman" w:hAnsi="Times New Roman"/>
          <w:lang w:val="ru-RU"/>
        </w:rPr>
        <w:t xml:space="preserve"> </w:t>
      </w:r>
    </w:p>
    <w:p w:rsidR="00F96237" w:rsidRPr="009B4A3E" w:rsidRDefault="00F96237" w:rsidP="00F96237">
      <w:pPr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9B4A3E">
        <w:rPr>
          <w:rFonts w:ascii="Times New Roman" w:hAnsi="Times New Roman"/>
          <w:lang w:val="ru-RU"/>
        </w:rPr>
        <w:t xml:space="preserve">Гарднер Г. Рамки ума: теория множественного интеллекта. – М., 2007 – 512 с. </w:t>
      </w:r>
    </w:p>
    <w:p w:rsidR="00F96237" w:rsidRPr="009B4A3E" w:rsidRDefault="00F96237" w:rsidP="00F96237">
      <w:pPr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9B4A3E">
        <w:rPr>
          <w:rFonts w:ascii="Times New Roman" w:hAnsi="Times New Roman"/>
          <w:lang w:val="ru-RU"/>
        </w:rPr>
        <w:t>Гомезо М.В., Герасимова В.С., Горелова Г.Г., Орлова Л.М. Возрастная психология. Личность от молодости до старости. – М., 2001.</w:t>
      </w:r>
    </w:p>
    <w:p w:rsidR="00F96237" w:rsidRPr="009B4A3E" w:rsidRDefault="00F96237" w:rsidP="00F96237">
      <w:pPr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9B4A3E">
        <w:rPr>
          <w:rFonts w:ascii="Times New Roman" w:hAnsi="Times New Roman"/>
          <w:lang w:val="ru-RU"/>
        </w:rPr>
        <w:t>Горбунова В.Н., Вахарловский В.Г.</w:t>
      </w:r>
      <w:r w:rsidRPr="009B4A3E">
        <w:rPr>
          <w:rFonts w:ascii="Times New Roman" w:hAnsi="Times New Roman"/>
          <w:b/>
          <w:bCs/>
          <w:lang w:val="ru-RU"/>
        </w:rPr>
        <w:t xml:space="preserve"> </w:t>
      </w:r>
      <w:r w:rsidRPr="009B4A3E">
        <w:rPr>
          <w:rFonts w:ascii="Times New Roman" w:hAnsi="Times New Roman"/>
          <w:bCs/>
          <w:lang w:val="ru-RU"/>
        </w:rPr>
        <w:t>Наследственная предрасположенность к синдрому дефицита внимания/гиперактивности у детей // Нейрохирургия и неврология детского возраста. – 2010. - № 1/10. – С. 47-53.</w:t>
      </w:r>
    </w:p>
    <w:p w:rsidR="00F96237" w:rsidRPr="009B4A3E" w:rsidRDefault="00F96237" w:rsidP="00F96237">
      <w:pPr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9B4A3E">
        <w:rPr>
          <w:rFonts w:ascii="Times New Roman" w:hAnsi="Times New Roman"/>
          <w:lang w:val="ru-RU"/>
        </w:rPr>
        <w:t>Горбунова В.Н. Молекулярные основы медицинской генетики. / Под ред. Е.И. Шварца. – СПб</w:t>
      </w:r>
      <w:proofErr w:type="gramStart"/>
      <w:r w:rsidRPr="009B4A3E">
        <w:rPr>
          <w:rFonts w:ascii="Times New Roman" w:hAnsi="Times New Roman"/>
          <w:lang w:val="ru-RU"/>
        </w:rPr>
        <w:t xml:space="preserve">.: </w:t>
      </w:r>
      <w:proofErr w:type="gramEnd"/>
      <w:r w:rsidRPr="009B4A3E">
        <w:rPr>
          <w:rFonts w:ascii="Times New Roman" w:hAnsi="Times New Roman"/>
          <w:lang w:val="ru-RU"/>
        </w:rPr>
        <w:t>Интермедика, 1999. – 210 с.</w:t>
      </w:r>
    </w:p>
    <w:p w:rsidR="00F96237" w:rsidRPr="009B4A3E" w:rsidRDefault="00F96237" w:rsidP="00F96237">
      <w:pPr>
        <w:numPr>
          <w:ilvl w:val="0"/>
          <w:numId w:val="2"/>
        </w:numPr>
        <w:spacing w:line="233" w:lineRule="auto"/>
        <w:rPr>
          <w:rFonts w:ascii="Times New Roman" w:hAnsi="Times New Roman"/>
          <w:lang w:val="ru-RU" w:eastAsia="ru-RU" w:bidi="ar-SA"/>
        </w:rPr>
      </w:pPr>
      <w:r w:rsidRPr="009B4A3E">
        <w:rPr>
          <w:rFonts w:ascii="Times New Roman" w:hAnsi="Times New Roman"/>
          <w:lang w:val="ru-RU"/>
        </w:rPr>
        <w:t>Грин Н., Стаут У., Тейлор Д. Биология: В 3 т. – 3-е изд. – М.: Мир, 2004</w:t>
      </w:r>
    </w:p>
    <w:p w:rsidR="00F96237" w:rsidRPr="009B4A3E" w:rsidRDefault="00F96237" w:rsidP="00F96237">
      <w:pPr>
        <w:numPr>
          <w:ilvl w:val="0"/>
          <w:numId w:val="2"/>
        </w:numPr>
        <w:spacing w:line="233" w:lineRule="auto"/>
        <w:rPr>
          <w:rFonts w:ascii="Times New Roman" w:hAnsi="Times New Roman"/>
          <w:lang w:val="ru-RU" w:eastAsia="ru-RU" w:bidi="ar-SA"/>
        </w:rPr>
      </w:pPr>
      <w:r w:rsidRPr="009B4A3E">
        <w:rPr>
          <w:rFonts w:ascii="Times New Roman" w:hAnsi="Times New Roman"/>
          <w:lang w:val="ru-RU" w:eastAsia="ru-RU" w:bidi="ar-SA"/>
        </w:rPr>
        <w:t>Козлова С.И., Семакова Е., Демикова Н.С., Блинникова О.Е. Наследственные синдромы и медико-генетическое консультирование – М.: Практика, 1996. – 416 с.</w:t>
      </w:r>
    </w:p>
    <w:p w:rsidR="00F96237" w:rsidRPr="009B4A3E" w:rsidRDefault="00F96237" w:rsidP="00F96237">
      <w:pPr>
        <w:numPr>
          <w:ilvl w:val="0"/>
          <w:numId w:val="2"/>
        </w:numPr>
        <w:spacing w:line="233" w:lineRule="auto"/>
        <w:rPr>
          <w:rFonts w:ascii="Times New Roman" w:hAnsi="Times New Roman"/>
          <w:bCs/>
          <w:lang w:val="ru-RU" w:eastAsia="ru-RU" w:bidi="ar-SA"/>
        </w:rPr>
      </w:pPr>
      <w:r w:rsidRPr="009B4A3E">
        <w:rPr>
          <w:rFonts w:ascii="Times New Roman" w:hAnsi="Times New Roman"/>
          <w:lang w:val="uk-UA" w:eastAsia="ru-RU" w:bidi="ar-SA"/>
        </w:rPr>
        <w:t>Кулікова Н.А., Ковальчук Л.Є. Медична генетика: Підручник. – Тернопіль: Укрмедкнига, 2004. – 173 с.</w:t>
      </w:r>
      <w:r w:rsidRPr="009B4A3E">
        <w:rPr>
          <w:rFonts w:ascii="Times New Roman" w:hAnsi="Times New Roman"/>
          <w:lang w:val="ru-RU" w:eastAsia="ru-RU" w:bidi="ar-SA"/>
        </w:rPr>
        <w:t>:</w:t>
      </w:r>
      <w:r w:rsidRPr="009B4A3E">
        <w:rPr>
          <w:rFonts w:ascii="Times New Roman" w:hAnsi="Times New Roman"/>
          <w:lang w:val="uk-UA" w:eastAsia="ru-RU" w:bidi="ar-SA"/>
        </w:rPr>
        <w:t xml:space="preserve"> іл.</w:t>
      </w:r>
    </w:p>
    <w:p w:rsidR="00F96237" w:rsidRPr="009B4A3E" w:rsidRDefault="00F96237" w:rsidP="00F96237">
      <w:pPr>
        <w:spacing w:line="233" w:lineRule="auto"/>
        <w:ind w:left="1418" w:hanging="709"/>
        <w:rPr>
          <w:rFonts w:ascii="Times New Roman" w:hAnsi="Times New Roman"/>
          <w:lang w:val="uk-UA" w:eastAsia="ru-RU" w:bidi="ar-SA"/>
        </w:rPr>
      </w:pPr>
      <w:r w:rsidRPr="009B4A3E">
        <w:rPr>
          <w:rFonts w:ascii="Times New Roman" w:hAnsi="Times New Roman"/>
          <w:lang w:val="ru-RU" w:eastAsia="ru-RU" w:bidi="ar-SA"/>
        </w:rPr>
        <w:t xml:space="preserve">12. </w:t>
      </w:r>
      <w:r w:rsidRPr="009B4A3E">
        <w:rPr>
          <w:rFonts w:ascii="Times New Roman" w:hAnsi="Times New Roman"/>
          <w:lang w:val="ru-RU" w:eastAsia="ru-RU" w:bidi="ar-SA"/>
        </w:rPr>
        <w:tab/>
      </w:r>
      <w:r w:rsidRPr="009B4A3E">
        <w:rPr>
          <w:rFonts w:ascii="Times New Roman" w:hAnsi="Times New Roman"/>
          <w:lang w:val="uk-UA" w:eastAsia="ru-RU" w:bidi="ar-SA"/>
        </w:rPr>
        <w:t>Малых С.Б., Егорова М.С., Мешкова Т.А. Психогенетика</w:t>
      </w:r>
      <w:r w:rsidRPr="009B4A3E">
        <w:rPr>
          <w:rFonts w:ascii="Times New Roman" w:hAnsi="Times New Roman"/>
          <w:lang w:val="ru-RU" w:eastAsia="ru-RU" w:bidi="ar-SA"/>
        </w:rPr>
        <w:t>: Учебник для    вузов. Том 1.</w:t>
      </w:r>
      <w:r w:rsidRPr="009B4A3E">
        <w:rPr>
          <w:rFonts w:ascii="Times New Roman" w:hAnsi="Times New Roman"/>
          <w:lang w:val="uk-UA" w:eastAsia="ru-RU" w:bidi="ar-SA"/>
        </w:rPr>
        <w:t xml:space="preserve"> –</w:t>
      </w:r>
      <w:r w:rsidRPr="009B4A3E">
        <w:rPr>
          <w:rFonts w:ascii="Times New Roman" w:hAnsi="Times New Roman"/>
          <w:lang w:val="ru-RU" w:eastAsia="ru-RU" w:bidi="ar-SA"/>
        </w:rPr>
        <w:t xml:space="preserve"> СПб</w:t>
      </w:r>
      <w:proofErr w:type="gramStart"/>
      <w:r w:rsidRPr="009B4A3E">
        <w:rPr>
          <w:rFonts w:ascii="Times New Roman" w:hAnsi="Times New Roman"/>
          <w:lang w:val="ru-RU" w:eastAsia="ru-RU" w:bidi="ar-SA"/>
        </w:rPr>
        <w:t xml:space="preserve">.: </w:t>
      </w:r>
      <w:proofErr w:type="gramEnd"/>
      <w:r w:rsidRPr="009B4A3E">
        <w:rPr>
          <w:rFonts w:ascii="Times New Roman" w:hAnsi="Times New Roman"/>
          <w:lang w:val="ru-RU" w:eastAsia="ru-RU" w:bidi="ar-SA"/>
        </w:rPr>
        <w:t>Питер</w:t>
      </w:r>
      <w:r w:rsidRPr="009B4A3E">
        <w:rPr>
          <w:rFonts w:ascii="Times New Roman" w:hAnsi="Times New Roman"/>
          <w:lang w:val="uk-UA" w:eastAsia="ru-RU" w:bidi="ar-SA"/>
        </w:rPr>
        <w:t xml:space="preserve">, </w:t>
      </w:r>
      <w:r w:rsidRPr="009B4A3E">
        <w:rPr>
          <w:rFonts w:ascii="Times New Roman" w:hAnsi="Times New Roman"/>
          <w:lang w:val="ru-RU" w:eastAsia="ru-RU" w:bidi="ar-SA"/>
        </w:rPr>
        <w:t>200</w:t>
      </w:r>
      <w:r w:rsidRPr="009B4A3E">
        <w:rPr>
          <w:rFonts w:ascii="Times New Roman" w:hAnsi="Times New Roman"/>
          <w:lang w:val="uk-UA" w:eastAsia="ru-RU" w:bidi="ar-SA"/>
        </w:rPr>
        <w:t xml:space="preserve">8. – </w:t>
      </w:r>
      <w:r w:rsidRPr="009B4A3E">
        <w:rPr>
          <w:rFonts w:ascii="Times New Roman" w:hAnsi="Times New Roman"/>
          <w:lang w:val="ru-RU" w:eastAsia="ru-RU" w:bidi="ar-SA"/>
        </w:rPr>
        <w:t>408</w:t>
      </w:r>
      <w:r w:rsidRPr="009B4A3E">
        <w:rPr>
          <w:rFonts w:ascii="Times New Roman" w:hAnsi="Times New Roman"/>
          <w:lang w:val="uk-UA" w:eastAsia="ru-RU" w:bidi="ar-SA"/>
        </w:rPr>
        <w:t>с.</w:t>
      </w:r>
    </w:p>
    <w:p w:rsidR="00F96237" w:rsidRPr="009B4A3E" w:rsidRDefault="00F96237" w:rsidP="00F96237">
      <w:pPr>
        <w:spacing w:line="233" w:lineRule="auto"/>
        <w:ind w:left="1418" w:hanging="709"/>
        <w:rPr>
          <w:rFonts w:ascii="Times New Roman" w:hAnsi="Times New Roman"/>
          <w:lang w:val="ru-RU" w:eastAsia="ru-RU" w:bidi="ar-SA"/>
        </w:rPr>
      </w:pPr>
      <w:r w:rsidRPr="009B4A3E">
        <w:rPr>
          <w:rFonts w:ascii="Times New Roman" w:hAnsi="Times New Roman"/>
          <w:lang w:val="ru-RU" w:eastAsia="ru-RU" w:bidi="ar-SA"/>
        </w:rPr>
        <w:t xml:space="preserve">13. </w:t>
      </w:r>
      <w:r w:rsidRPr="009B4A3E">
        <w:rPr>
          <w:rFonts w:ascii="Times New Roman" w:hAnsi="Times New Roman"/>
          <w:lang w:val="ru-RU" w:eastAsia="ru-RU" w:bidi="ar-SA"/>
        </w:rPr>
        <w:tab/>
      </w:r>
      <w:r w:rsidRPr="009B4A3E">
        <w:rPr>
          <w:rFonts w:ascii="Times New Roman" w:hAnsi="Times New Roman"/>
          <w:bCs/>
          <w:spacing w:val="-2"/>
          <w:lang w:val="uk-UA" w:eastAsia="ru-RU" w:bidi="ar-SA"/>
        </w:rPr>
        <w:t>Медична біологія</w:t>
      </w:r>
      <w:r w:rsidRPr="009B4A3E">
        <w:rPr>
          <w:rFonts w:ascii="Times New Roman" w:hAnsi="Times New Roman"/>
          <w:b/>
          <w:bCs/>
          <w:spacing w:val="-2"/>
          <w:lang w:val="uk-UA" w:eastAsia="ru-RU" w:bidi="ar-SA"/>
        </w:rPr>
        <w:t xml:space="preserve"> </w:t>
      </w:r>
      <w:r w:rsidRPr="009B4A3E">
        <w:rPr>
          <w:rFonts w:ascii="Times New Roman" w:hAnsi="Times New Roman"/>
          <w:spacing w:val="-2"/>
          <w:lang w:val="uk-UA" w:eastAsia="ru-RU" w:bidi="ar-SA"/>
        </w:rPr>
        <w:t>/ За ред. В. П. Пішака, Ю. І. Бажори. Підручник. – Вінниця: НОВА КНИГА, 2004. – 656 с.: іл.</w:t>
      </w:r>
    </w:p>
    <w:p w:rsidR="00F96237" w:rsidRPr="009B4A3E" w:rsidRDefault="00F96237" w:rsidP="00F96237">
      <w:pPr>
        <w:spacing w:line="233" w:lineRule="auto"/>
        <w:ind w:left="1418" w:hanging="709"/>
        <w:rPr>
          <w:rFonts w:ascii="Times New Roman" w:hAnsi="Times New Roman"/>
          <w:lang w:val="uk-UA" w:eastAsia="ru-RU" w:bidi="ar-SA"/>
        </w:rPr>
      </w:pPr>
      <w:r w:rsidRPr="009B4A3E">
        <w:rPr>
          <w:rFonts w:ascii="Times New Roman" w:hAnsi="Times New Roman"/>
          <w:lang w:val="ru-RU" w:eastAsia="ru-RU" w:bidi="ar-SA"/>
        </w:rPr>
        <w:t xml:space="preserve">14. </w:t>
      </w:r>
      <w:r w:rsidRPr="009B4A3E">
        <w:rPr>
          <w:rFonts w:ascii="Times New Roman" w:hAnsi="Times New Roman"/>
          <w:lang w:val="ru-RU" w:eastAsia="ru-RU" w:bidi="ar-SA"/>
        </w:rPr>
        <w:tab/>
      </w:r>
      <w:r w:rsidRPr="009B4A3E">
        <w:rPr>
          <w:rFonts w:ascii="Times New Roman" w:hAnsi="Times New Roman"/>
          <w:bCs/>
          <w:lang w:val="uk-UA" w:eastAsia="ru-RU" w:bidi="ar-SA"/>
        </w:rPr>
        <w:t>Равич-Щербо И. В. и др.</w:t>
      </w:r>
      <w:r w:rsidRPr="009B4A3E">
        <w:rPr>
          <w:rFonts w:ascii="Times New Roman" w:hAnsi="Times New Roman"/>
          <w:lang w:val="uk-UA" w:eastAsia="ru-RU" w:bidi="ar-SA"/>
        </w:rPr>
        <w:t xml:space="preserve"> Психогенетика. Учебник / И. В. Равич-Щербо, Т. М. Марютина, Е. Л. Григоренко. Под ред. И. В. Равич-Щербо – М.: Аспект Пресс, 2000. – 447 с.</w:t>
      </w:r>
    </w:p>
    <w:p w:rsidR="00F96237" w:rsidRPr="00F96237" w:rsidRDefault="00F96237" w:rsidP="00F96237">
      <w:pPr>
        <w:spacing w:line="233" w:lineRule="auto"/>
        <w:ind w:left="1418" w:hanging="709"/>
        <w:rPr>
          <w:rFonts w:ascii="Times New Roman" w:hAnsi="Times New Roman"/>
          <w:lang w:val="uk-UA" w:eastAsia="ru-RU" w:bidi="ar-SA"/>
        </w:rPr>
      </w:pPr>
      <w:r w:rsidRPr="00F96237">
        <w:rPr>
          <w:rFonts w:ascii="Times New Roman" w:hAnsi="Times New Roman"/>
          <w:lang w:val="uk-UA" w:eastAsia="ru-RU" w:bidi="ar-SA"/>
        </w:rPr>
        <w:t>15</w:t>
      </w:r>
      <w:r w:rsidRPr="009B4A3E">
        <w:rPr>
          <w:rFonts w:ascii="Times New Roman" w:hAnsi="Times New Roman"/>
          <w:lang w:val="uk-UA" w:eastAsia="ru-RU" w:bidi="ar-SA"/>
        </w:rPr>
        <w:t xml:space="preserve">. </w:t>
      </w:r>
      <w:r w:rsidRPr="009B4A3E">
        <w:rPr>
          <w:rFonts w:ascii="Times New Roman" w:hAnsi="Times New Roman"/>
          <w:lang w:val="uk-UA" w:eastAsia="ru-RU" w:bidi="ar-SA"/>
        </w:rPr>
        <w:tab/>
        <w:t>Пішак В.П., Мещишин І.Ф., Пішак О.В. Основи медичної генетики: Підручник. – Чернівці, 2000. – 248 с.; іл.</w:t>
      </w:r>
    </w:p>
    <w:p w:rsidR="00F96237" w:rsidRPr="009B4A3E" w:rsidRDefault="00F96237" w:rsidP="00F96237">
      <w:pPr>
        <w:spacing w:line="233" w:lineRule="auto"/>
        <w:ind w:left="709"/>
        <w:rPr>
          <w:rFonts w:ascii="Times New Roman" w:hAnsi="Times New Roman"/>
          <w:lang w:val="ru-RU" w:eastAsia="ru-RU" w:bidi="ar-SA"/>
        </w:rPr>
      </w:pPr>
      <w:r w:rsidRPr="009B4A3E">
        <w:rPr>
          <w:rFonts w:ascii="Times New Roman" w:hAnsi="Times New Roman"/>
          <w:lang w:val="ru-RU" w:eastAsia="ru-RU" w:bidi="ar-SA"/>
        </w:rPr>
        <w:t xml:space="preserve">16.     </w:t>
      </w:r>
      <w:r w:rsidRPr="009B4A3E">
        <w:rPr>
          <w:rFonts w:ascii="Times New Roman" w:hAnsi="Times New Roman"/>
          <w:lang w:val="uk-UA" w:eastAsia="ru-RU" w:bidi="ar-SA"/>
        </w:rPr>
        <w:t xml:space="preserve">Штерн К. Основы генетики человека. </w:t>
      </w:r>
      <w:r w:rsidRPr="009B4A3E">
        <w:rPr>
          <w:rFonts w:ascii="Times New Roman" w:hAnsi="Times New Roman"/>
          <w:lang w:val="ru-RU" w:eastAsia="ru-RU" w:bidi="ar-SA"/>
        </w:rPr>
        <w:t xml:space="preserve">– </w:t>
      </w:r>
      <w:r w:rsidRPr="009B4A3E">
        <w:rPr>
          <w:rFonts w:ascii="Times New Roman" w:hAnsi="Times New Roman"/>
          <w:lang w:val="uk-UA" w:eastAsia="ru-RU" w:bidi="ar-SA"/>
        </w:rPr>
        <w:t>М.</w:t>
      </w:r>
      <w:r w:rsidRPr="009B4A3E">
        <w:rPr>
          <w:rFonts w:ascii="Times New Roman" w:hAnsi="Times New Roman"/>
          <w:lang w:val="ru-RU" w:eastAsia="ru-RU" w:bidi="ar-SA"/>
        </w:rPr>
        <w:t>: Медицина,</w:t>
      </w:r>
      <w:r w:rsidRPr="009B4A3E">
        <w:rPr>
          <w:rFonts w:ascii="Times New Roman" w:hAnsi="Times New Roman"/>
          <w:lang w:val="uk-UA" w:eastAsia="ru-RU" w:bidi="ar-SA"/>
        </w:rPr>
        <w:t xml:space="preserve"> 1965.</w:t>
      </w:r>
      <w:r w:rsidRPr="009B4A3E">
        <w:rPr>
          <w:rFonts w:ascii="Times New Roman" w:hAnsi="Times New Roman"/>
          <w:lang w:val="ru-RU" w:eastAsia="ru-RU" w:bidi="ar-SA"/>
        </w:rPr>
        <w:t xml:space="preserve"> – 690 с.</w:t>
      </w:r>
    </w:p>
    <w:p w:rsidR="00F96237" w:rsidRPr="009B4A3E" w:rsidRDefault="00F96237" w:rsidP="00F96237">
      <w:pPr>
        <w:spacing w:line="233" w:lineRule="auto"/>
        <w:ind w:firstLine="708"/>
        <w:rPr>
          <w:rFonts w:ascii="Times New Roman" w:hAnsi="Times New Roman"/>
          <w:lang w:val="uk-UA" w:eastAsia="ru-RU" w:bidi="ar-SA"/>
        </w:rPr>
      </w:pPr>
    </w:p>
    <w:p w:rsidR="00F96237" w:rsidRPr="009B4A3E" w:rsidRDefault="00F96237" w:rsidP="00F96237">
      <w:pPr>
        <w:rPr>
          <w:rFonts w:ascii="Times New Roman" w:hAnsi="Times New Roman"/>
          <w:lang w:val="uk-UA" w:eastAsia="x-none" w:bidi="ar-SA"/>
        </w:rPr>
      </w:pPr>
    </w:p>
    <w:p w:rsidR="007104BE" w:rsidRPr="00F96237" w:rsidRDefault="007104BE">
      <w:pPr>
        <w:rPr>
          <w:lang w:val="ru-RU"/>
        </w:rPr>
      </w:pPr>
      <w:bookmarkStart w:id="0" w:name="_GoBack"/>
      <w:bookmarkEnd w:id="0"/>
    </w:p>
    <w:sectPr w:rsidR="007104BE" w:rsidRPr="00F9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37B53"/>
    <w:multiLevelType w:val="hybridMultilevel"/>
    <w:tmpl w:val="226E5D1E"/>
    <w:lvl w:ilvl="0" w:tplc="341096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7281C"/>
    <w:multiLevelType w:val="hybridMultilevel"/>
    <w:tmpl w:val="76CE31B0"/>
    <w:lvl w:ilvl="0" w:tplc="D344759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37"/>
    <w:rsid w:val="007104BE"/>
    <w:rsid w:val="00F9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3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F96237"/>
    <w:pPr>
      <w:keepNext/>
      <w:ind w:firstLine="851"/>
      <w:jc w:val="both"/>
      <w:outlineLvl w:val="2"/>
    </w:pPr>
    <w:rPr>
      <w:rFonts w:ascii="Times New Roman" w:hAnsi="Times New Roman"/>
      <w:bCs/>
      <w:spacing w:val="-4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6237"/>
    <w:rPr>
      <w:rFonts w:ascii="Times New Roman" w:eastAsia="Times New Roman" w:hAnsi="Times New Roman" w:cs="Times New Roman"/>
      <w:bCs/>
      <w:spacing w:val="-4"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3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F96237"/>
    <w:pPr>
      <w:keepNext/>
      <w:ind w:firstLine="851"/>
      <w:jc w:val="both"/>
      <w:outlineLvl w:val="2"/>
    </w:pPr>
    <w:rPr>
      <w:rFonts w:ascii="Times New Roman" w:hAnsi="Times New Roman"/>
      <w:bCs/>
      <w:spacing w:val="-4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6237"/>
    <w:rPr>
      <w:rFonts w:ascii="Times New Roman" w:eastAsia="Times New Roman" w:hAnsi="Times New Roman" w:cs="Times New Roman"/>
      <w:bCs/>
      <w:spacing w:val="-4"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2017-02-07T12:50:00Z</dcterms:created>
  <dcterms:modified xsi:type="dcterms:W3CDTF">2017-02-07T12:52:00Z</dcterms:modified>
</cp:coreProperties>
</file>