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4C" w:rsidRPr="00503B06" w:rsidRDefault="0080064C" w:rsidP="0080064C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80064C" w:rsidRPr="00503B06" w:rsidRDefault="0080064C" w:rsidP="0080064C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80064C" w:rsidRPr="00503B06" w:rsidRDefault="0080064C" w:rsidP="0080064C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80064C" w:rsidRPr="00503B06" w:rsidRDefault="0080064C" w:rsidP="0080064C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80064C" w:rsidRPr="00503B06" w:rsidRDefault="0080064C" w:rsidP="0080064C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80064C" w:rsidRPr="00503B06" w:rsidRDefault="0080064C" w:rsidP="0080064C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80064C" w:rsidRPr="00503B06" w:rsidRDefault="0080064C" w:rsidP="0080064C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80064C" w:rsidRPr="00503B06" w:rsidRDefault="0080064C" w:rsidP="0080064C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503B06">
        <w:rPr>
          <w:rFonts w:ascii="Times New Roman" w:hAnsi="Times New Roman"/>
          <w:b/>
          <w:caps/>
          <w:color w:val="000000"/>
          <w:lang w:val="uk-UA" w:eastAsia="ar-SA"/>
        </w:rPr>
        <w:t>Модульна контрольна робота</w:t>
      </w:r>
      <w:r w:rsidRPr="00503B06">
        <w:rPr>
          <w:rFonts w:ascii="Times New Roman" w:hAnsi="Times New Roman"/>
          <w:b/>
          <w:color w:val="000000"/>
          <w:lang w:val="uk-UA" w:eastAsia="ar-SA"/>
        </w:rPr>
        <w:t xml:space="preserve"> №___</w:t>
      </w:r>
    </w:p>
    <w:p w:rsidR="0080064C" w:rsidRPr="00503B06" w:rsidRDefault="0080064C" w:rsidP="0080064C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lang w:val="uk-UA" w:eastAsia="ar-SA"/>
        </w:rPr>
        <w:t>Психологія професійного ризику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»</w:t>
      </w:r>
    </w:p>
    <w:p w:rsidR="0080064C" w:rsidRPr="00503B06" w:rsidRDefault="0080064C" w:rsidP="0080064C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 спеціальністю 053 «Психологія»</w:t>
      </w: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Укладач: </w:t>
      </w: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>В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икладач кафедри авіаційної    </w:t>
      </w: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психології 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________</w:t>
      </w:r>
      <w:r>
        <w:rPr>
          <w:rFonts w:ascii="Times New Roman" w:hAnsi="Times New Roman"/>
          <w:bCs/>
          <w:color w:val="000000"/>
          <w:lang w:val="uk-UA" w:eastAsia="ar-SA"/>
        </w:rPr>
        <w:t>О.М.Власова-Чмер</w:t>
      </w:r>
      <w:proofErr w:type="spellEnd"/>
      <w:r>
        <w:rPr>
          <w:rFonts w:ascii="Times New Roman" w:hAnsi="Times New Roman"/>
          <w:bCs/>
          <w:color w:val="000000"/>
          <w:lang w:val="uk-UA" w:eastAsia="ar-SA"/>
        </w:rPr>
        <w:t>ук</w:t>
      </w: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Контрольні роботи розглянуті та схвалені на                                       </w:t>
      </w: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засіданні кафедри авіаційної психології</w:t>
      </w: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  Протокол № ____ від «___»________ 2016 р.</w:t>
      </w: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Помиткіна</w:t>
      </w:r>
      <w:proofErr w:type="spellEnd"/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 </w:t>
      </w:r>
    </w:p>
    <w:p w:rsidR="0080064C" w:rsidRDefault="0080064C" w:rsidP="0080064C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lastRenderedPageBreak/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80064C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64C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64C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3D5">
        <w:rPr>
          <w:rFonts w:ascii="Times New Roman" w:hAnsi="Times New Roman"/>
          <w:sz w:val="28"/>
          <w:szCs w:val="28"/>
          <w:lang w:val="ru-RU"/>
        </w:rPr>
        <w:t>Варіант</w:t>
      </w:r>
      <w:proofErr w:type="spellEnd"/>
      <w:r w:rsidRPr="006B63D5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D7145E">
        <w:rPr>
          <w:rFonts w:ascii="Times New Roman" w:hAnsi="Times New Roman"/>
          <w:sz w:val="28"/>
          <w:szCs w:val="28"/>
          <w:lang w:val="uk-UA"/>
        </w:rPr>
        <w:t>1</w:t>
      </w:r>
    </w:p>
    <w:p w:rsidR="0080064C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B63D5">
        <w:rPr>
          <w:rFonts w:ascii="Times New Roman" w:hAnsi="Times New Roman"/>
          <w:sz w:val="28"/>
          <w:szCs w:val="28"/>
          <w:lang w:val="uk-UA"/>
        </w:rPr>
        <w:t xml:space="preserve">Поняття ризику, виправданий та невиправданий ризик. </w:t>
      </w:r>
    </w:p>
    <w:p w:rsidR="0080064C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B63D5">
        <w:rPr>
          <w:rFonts w:ascii="Times New Roman" w:hAnsi="Times New Roman"/>
          <w:sz w:val="28"/>
          <w:szCs w:val="28"/>
          <w:lang w:val="uk-UA"/>
        </w:rPr>
        <w:t>Прийняття рішень як елемент системи управління ризиками.</w:t>
      </w:r>
    </w:p>
    <w:p w:rsidR="0080064C" w:rsidRPr="006B63D5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B63D5">
        <w:rPr>
          <w:rFonts w:ascii="Times New Roman" w:hAnsi="Times New Roman"/>
          <w:sz w:val="28"/>
          <w:szCs w:val="28"/>
          <w:lang w:val="uk-UA"/>
        </w:rPr>
        <w:t>Копінг-стратегії</w:t>
      </w:r>
      <w:proofErr w:type="spellEnd"/>
      <w:r w:rsidRPr="006B63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Pr="006B63D5">
        <w:rPr>
          <w:rFonts w:ascii="Times New Roman" w:hAnsi="Times New Roman"/>
          <w:sz w:val="28"/>
          <w:szCs w:val="28"/>
          <w:lang w:val="uk-UA"/>
        </w:rPr>
        <w:t>у ризикових професіях.</w:t>
      </w:r>
    </w:p>
    <w:p w:rsidR="0080064C" w:rsidRPr="006B63D5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64C" w:rsidRPr="006B63D5" w:rsidRDefault="0080064C" w:rsidP="0080064C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B63D5">
        <w:rPr>
          <w:rFonts w:ascii="Times New Roman" w:hAnsi="Times New Roman"/>
          <w:sz w:val="28"/>
          <w:szCs w:val="28"/>
          <w:lang w:val="uk-UA"/>
        </w:rPr>
        <w:t>Варіант № 2</w:t>
      </w:r>
    </w:p>
    <w:p w:rsidR="0080064C" w:rsidRPr="006B63D5" w:rsidRDefault="0080064C" w:rsidP="0080064C">
      <w:pPr>
        <w:pStyle w:val="8"/>
        <w:widowControl w:val="0"/>
        <w:spacing w:before="0" w:after="0"/>
        <w:ind w:left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B63D5">
        <w:rPr>
          <w:rFonts w:ascii="Times New Roman" w:hAnsi="Times New Roman"/>
          <w:i w:val="0"/>
          <w:sz w:val="28"/>
          <w:szCs w:val="28"/>
          <w:lang w:val="uk-UA"/>
        </w:rPr>
        <w:t xml:space="preserve">1. Функції ризику у професійній діяльності. </w:t>
      </w:r>
    </w:p>
    <w:p w:rsidR="0080064C" w:rsidRPr="006B63D5" w:rsidRDefault="0080064C" w:rsidP="0080064C">
      <w:pPr>
        <w:pStyle w:val="8"/>
        <w:widowControl w:val="0"/>
        <w:spacing w:before="0" w:after="0"/>
        <w:ind w:left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B63D5">
        <w:rPr>
          <w:rFonts w:ascii="Times New Roman" w:hAnsi="Times New Roman"/>
          <w:i w:val="0"/>
          <w:sz w:val="28"/>
          <w:szCs w:val="28"/>
          <w:lang w:val="uk-UA"/>
        </w:rPr>
        <w:t xml:space="preserve">2. Структура  ризикованого вчинку </w:t>
      </w:r>
    </w:p>
    <w:p w:rsidR="0080064C" w:rsidRPr="00D7145E" w:rsidRDefault="0080064C" w:rsidP="0080064C">
      <w:pPr>
        <w:pStyle w:val="8"/>
        <w:widowControl w:val="0"/>
        <w:spacing w:before="0" w:after="0"/>
        <w:ind w:left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B63D5">
        <w:rPr>
          <w:rFonts w:ascii="Times New Roman" w:hAnsi="Times New Roman"/>
          <w:i w:val="0"/>
          <w:sz w:val="28"/>
          <w:szCs w:val="28"/>
          <w:lang w:val="uk-UA"/>
        </w:rPr>
        <w:t>3. Формування готовності до ризик</w:t>
      </w:r>
      <w:r w:rsidRPr="00D7145E">
        <w:rPr>
          <w:rFonts w:ascii="Times New Roman" w:hAnsi="Times New Roman"/>
          <w:i w:val="0"/>
          <w:sz w:val="28"/>
          <w:szCs w:val="28"/>
          <w:lang w:val="ru-RU"/>
        </w:rPr>
        <w:t xml:space="preserve">у </w:t>
      </w:r>
      <w:proofErr w:type="spellStart"/>
      <w:r w:rsidRPr="00D7145E">
        <w:rPr>
          <w:rFonts w:ascii="Times New Roman" w:hAnsi="Times New Roman"/>
          <w:i w:val="0"/>
          <w:sz w:val="28"/>
          <w:szCs w:val="28"/>
          <w:lang w:val="ru-RU"/>
        </w:rPr>
        <w:t>у</w:t>
      </w:r>
      <w:proofErr w:type="spellEnd"/>
      <w:r w:rsidRPr="00D7145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D7145E">
        <w:rPr>
          <w:rFonts w:ascii="Times New Roman" w:hAnsi="Times New Roman"/>
          <w:i w:val="0"/>
          <w:sz w:val="28"/>
          <w:szCs w:val="28"/>
          <w:lang w:val="ru-RU"/>
        </w:rPr>
        <w:t>системі</w:t>
      </w:r>
      <w:proofErr w:type="spellEnd"/>
      <w:r w:rsidRPr="00D7145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D7145E">
        <w:rPr>
          <w:rFonts w:ascii="Times New Roman" w:hAnsi="Times New Roman"/>
          <w:i w:val="0"/>
          <w:sz w:val="28"/>
          <w:szCs w:val="28"/>
          <w:lang w:val="ru-RU"/>
        </w:rPr>
        <w:t>психологічної</w:t>
      </w:r>
      <w:proofErr w:type="spellEnd"/>
      <w:r w:rsidRPr="00D7145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D7145E">
        <w:rPr>
          <w:rFonts w:ascii="Times New Roman" w:hAnsi="Times New Roman"/>
          <w:i w:val="0"/>
          <w:sz w:val="28"/>
          <w:szCs w:val="28"/>
          <w:lang w:val="ru-RU"/>
        </w:rPr>
        <w:t>підготовки</w:t>
      </w:r>
      <w:proofErr w:type="spellEnd"/>
      <w:r w:rsidRPr="00D7145E">
        <w:rPr>
          <w:rFonts w:ascii="Times New Roman" w:hAnsi="Times New Roman"/>
          <w:i w:val="0"/>
          <w:sz w:val="28"/>
          <w:szCs w:val="28"/>
          <w:lang w:val="ru-RU"/>
        </w:rPr>
        <w:t xml:space="preserve"> персоналу.</w:t>
      </w:r>
    </w:p>
    <w:p w:rsidR="0080064C" w:rsidRPr="00825017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Pr="00503B06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0064C" w:rsidRDefault="0080064C" w:rsidP="0080064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323F64" w:rsidRPr="0080064C" w:rsidRDefault="00323F64">
      <w:pPr>
        <w:rPr>
          <w:lang w:val="uk-UA"/>
        </w:rPr>
      </w:pPr>
      <w:bookmarkStart w:id="0" w:name="_GoBack"/>
      <w:bookmarkEnd w:id="0"/>
    </w:p>
    <w:sectPr w:rsidR="00323F64" w:rsidRPr="0080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4C"/>
    <w:rsid w:val="00323F64"/>
    <w:rsid w:val="0080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0064C"/>
    <w:pPr>
      <w:spacing w:before="240" w:after="60"/>
      <w:outlineLvl w:val="7"/>
    </w:pPr>
    <w:rPr>
      <w:i/>
      <w:i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0064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0064C"/>
    <w:pPr>
      <w:spacing w:before="240" w:after="60"/>
      <w:outlineLvl w:val="7"/>
    </w:pPr>
    <w:rPr>
      <w:i/>
      <w:i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0064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2017-02-07T13:41:00Z</dcterms:created>
  <dcterms:modified xsi:type="dcterms:W3CDTF">2017-02-07T13:42:00Z</dcterms:modified>
</cp:coreProperties>
</file>