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98A" w:rsidRPr="003F5B89" w:rsidRDefault="008C298A" w:rsidP="008C298A">
      <w:pPr>
        <w:pStyle w:val="a5"/>
        <w:spacing w:after="120"/>
        <w:jc w:val="right"/>
        <w:rPr>
          <w:lang w:val="ru-RU"/>
        </w:rPr>
      </w:pPr>
      <w:r w:rsidRPr="00A9233C">
        <w:t>(Ф 03.02</w:t>
      </w:r>
      <w:r w:rsidRPr="003F5B89">
        <w:rPr>
          <w:lang w:val="ru-RU"/>
        </w:rPr>
        <w:t xml:space="preserve"> </w:t>
      </w:r>
      <w:r w:rsidRPr="00A9233C">
        <w:t>–</w:t>
      </w:r>
      <w:r w:rsidRPr="003F5B89">
        <w:rPr>
          <w:lang w:val="ru-RU"/>
        </w:rPr>
        <w:t xml:space="preserve"> </w:t>
      </w:r>
      <w:r w:rsidRPr="00A9233C">
        <w:t>9</w:t>
      </w:r>
      <w:r w:rsidRPr="008C298A">
        <w:rPr>
          <w:lang w:val="ru-RU"/>
        </w:rPr>
        <w:t>1</w:t>
      </w:r>
      <w:r w:rsidRPr="00A9233C">
        <w:t>)</w:t>
      </w:r>
    </w:p>
    <w:p w:rsidR="008C298A" w:rsidRDefault="008C298A" w:rsidP="008C298A">
      <w:pPr>
        <w:pStyle w:val="a5"/>
      </w:pPr>
      <w:r>
        <w:t>МІНІСТЕРСТВО ОСВІТИ І НАУКИ УКРАЇНИ</w:t>
      </w:r>
    </w:p>
    <w:p w:rsidR="008C298A" w:rsidRDefault="008C298A" w:rsidP="008C298A">
      <w:pPr>
        <w:pStyle w:val="a5"/>
      </w:pPr>
      <w:r>
        <w:t>Національний</w:t>
      </w:r>
      <w:bookmarkStart w:id="0" w:name="_GoBack"/>
      <w:bookmarkEnd w:id="0"/>
      <w:r>
        <w:t xml:space="preserve"> авіаційний університет</w:t>
      </w:r>
    </w:p>
    <w:p w:rsidR="008C298A" w:rsidRDefault="008C298A" w:rsidP="008C298A">
      <w:pPr>
        <w:jc w:val="center"/>
        <w:rPr>
          <w:sz w:val="28"/>
        </w:rPr>
      </w:pPr>
      <w:r>
        <w:rPr>
          <w:sz w:val="28"/>
        </w:rPr>
        <w:t>Навчально-науковий інститут аеронавігації</w:t>
      </w:r>
    </w:p>
    <w:p w:rsidR="008C298A" w:rsidRDefault="008C298A" w:rsidP="008C298A">
      <w:pPr>
        <w:pStyle w:val="4"/>
        <w:numPr>
          <w:ilvl w:val="0"/>
          <w:numId w:val="0"/>
        </w:numPr>
        <w:ind w:left="709"/>
        <w:jc w:val="center"/>
      </w:pPr>
      <w:r>
        <w:t>Кафедра аеронавігаційних систем</w:t>
      </w:r>
    </w:p>
    <w:p w:rsidR="00736D8F" w:rsidRDefault="00736D8F" w:rsidP="00E4006B">
      <w:pPr>
        <w:jc w:val="center"/>
        <w:rPr>
          <w:sz w:val="28"/>
        </w:rPr>
      </w:pPr>
    </w:p>
    <w:p w:rsidR="00065EF0" w:rsidRPr="007D0165" w:rsidRDefault="00065EF0" w:rsidP="00065EF0">
      <w:pPr>
        <w:ind w:left="4645" w:firstLine="388"/>
        <w:rPr>
          <w:sz w:val="28"/>
          <w:lang w:val="ru-RU"/>
        </w:rPr>
      </w:pPr>
      <w:r w:rsidRPr="007D0165">
        <w:rPr>
          <w:sz w:val="28"/>
        </w:rPr>
        <w:t>ЗАТВЕРДЖУЮ</w:t>
      </w:r>
    </w:p>
    <w:p w:rsidR="00065EF0" w:rsidRPr="007D0165" w:rsidRDefault="00DB7DF8" w:rsidP="00065EF0">
      <w:pPr>
        <w:ind w:left="5042"/>
        <w:rPr>
          <w:sz w:val="28"/>
          <w:lang w:val="ru-RU"/>
        </w:rPr>
      </w:pPr>
      <w:proofErr w:type="spellStart"/>
      <w:r>
        <w:rPr>
          <w:sz w:val="28"/>
          <w:lang w:val="ru-RU"/>
        </w:rPr>
        <w:t>В.о</w:t>
      </w:r>
      <w:proofErr w:type="gramStart"/>
      <w:r>
        <w:rPr>
          <w:sz w:val="28"/>
          <w:lang w:val="ru-RU"/>
        </w:rPr>
        <w:t>.р</w:t>
      </w:r>
      <w:proofErr w:type="gramEnd"/>
      <w:r>
        <w:rPr>
          <w:sz w:val="28"/>
          <w:lang w:val="ru-RU"/>
        </w:rPr>
        <w:t>ектора</w:t>
      </w:r>
      <w:proofErr w:type="spellEnd"/>
    </w:p>
    <w:p w:rsidR="00065EF0" w:rsidRPr="007D0165" w:rsidRDefault="00065EF0" w:rsidP="00065EF0">
      <w:pPr>
        <w:ind w:left="4645" w:firstLine="388"/>
        <w:rPr>
          <w:sz w:val="28"/>
          <w:lang w:val="ru-RU"/>
        </w:rPr>
      </w:pPr>
      <w:r w:rsidRPr="007D0165">
        <w:rPr>
          <w:sz w:val="28"/>
        </w:rPr>
        <w:t>______________</w:t>
      </w:r>
      <w:r w:rsidRPr="007D0165">
        <w:rPr>
          <w:sz w:val="28"/>
          <w:lang w:val="ru-RU"/>
        </w:rPr>
        <w:t>_</w:t>
      </w:r>
      <w:r>
        <w:rPr>
          <w:sz w:val="28"/>
        </w:rPr>
        <w:t xml:space="preserve">__ </w:t>
      </w:r>
      <w:r w:rsidR="00DB7DF8">
        <w:rPr>
          <w:sz w:val="28"/>
        </w:rPr>
        <w:t>В</w:t>
      </w:r>
      <w:r>
        <w:rPr>
          <w:sz w:val="28"/>
        </w:rPr>
        <w:t>.</w:t>
      </w:r>
      <w:r w:rsidR="006F1BE9">
        <w:rPr>
          <w:sz w:val="28"/>
        </w:rPr>
        <w:t xml:space="preserve"> </w:t>
      </w:r>
      <w:r w:rsidR="00DB7DF8">
        <w:rPr>
          <w:sz w:val="28"/>
        </w:rPr>
        <w:t>Харченко</w:t>
      </w:r>
    </w:p>
    <w:p w:rsidR="00736D8F" w:rsidRDefault="00065EF0" w:rsidP="00065EF0">
      <w:pPr>
        <w:pStyle w:val="a3"/>
        <w:ind w:left="4248" w:firstLine="708"/>
        <w:jc w:val="left"/>
        <w:rPr>
          <w:sz w:val="28"/>
        </w:rPr>
      </w:pPr>
      <w:r w:rsidRPr="007D0165">
        <w:rPr>
          <w:sz w:val="28"/>
        </w:rPr>
        <w:t>"_____"______</w:t>
      </w:r>
      <w:r w:rsidRPr="007D0165">
        <w:rPr>
          <w:sz w:val="28"/>
          <w:lang w:val="ru-RU"/>
        </w:rPr>
        <w:t>_</w:t>
      </w:r>
      <w:r w:rsidR="006F1BE9">
        <w:rPr>
          <w:sz w:val="28"/>
        </w:rPr>
        <w:t xml:space="preserve">____ </w:t>
      </w:r>
      <w:r w:rsidRPr="007D0165">
        <w:rPr>
          <w:sz w:val="28"/>
        </w:rPr>
        <w:t>201</w:t>
      </w:r>
      <w:r w:rsidR="006014AB">
        <w:rPr>
          <w:sz w:val="28"/>
        </w:rPr>
        <w:t>6</w:t>
      </w:r>
    </w:p>
    <w:p w:rsidR="00736D8F" w:rsidRDefault="00CA4FDB" w:rsidP="00065EF0">
      <w:pPr>
        <w:pStyle w:val="a3"/>
        <w:ind w:left="5529"/>
        <w:jc w:val="lef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20767218" r:id="rId9"/>
        </w:pict>
      </w:r>
    </w:p>
    <w:p w:rsidR="00736D8F" w:rsidRDefault="00736D8F" w:rsidP="00E4006B">
      <w:pPr>
        <w:jc w:val="center"/>
        <w:rPr>
          <w:sz w:val="28"/>
        </w:rPr>
      </w:pPr>
    </w:p>
    <w:p w:rsidR="00736D8F" w:rsidRDefault="00736D8F" w:rsidP="00E4006B">
      <w:pPr>
        <w:jc w:val="right"/>
        <w:rPr>
          <w:sz w:val="28"/>
        </w:rPr>
      </w:pPr>
    </w:p>
    <w:p w:rsidR="00736D8F" w:rsidRDefault="00736D8F" w:rsidP="00E4006B">
      <w:pPr>
        <w:jc w:val="right"/>
        <w:rPr>
          <w:sz w:val="28"/>
        </w:rPr>
      </w:pPr>
    </w:p>
    <w:p w:rsidR="00736D8F" w:rsidRPr="00E2684E" w:rsidRDefault="00736D8F" w:rsidP="00E2684E">
      <w:pPr>
        <w:jc w:val="center"/>
        <w:rPr>
          <w:sz w:val="28"/>
        </w:rPr>
      </w:pPr>
    </w:p>
    <w:p w:rsidR="00736D8F" w:rsidRDefault="00736D8F" w:rsidP="00F171DD">
      <w:pPr>
        <w:jc w:val="center"/>
        <w:rPr>
          <w:sz w:val="28"/>
        </w:rPr>
      </w:pPr>
    </w:p>
    <w:p w:rsidR="00065EF0" w:rsidRPr="00F171DD" w:rsidRDefault="00065EF0" w:rsidP="00F171DD">
      <w:pPr>
        <w:jc w:val="center"/>
        <w:rPr>
          <w:sz w:val="28"/>
        </w:rPr>
      </w:pPr>
    </w:p>
    <w:p w:rsidR="00736D8F" w:rsidRPr="00F171DD" w:rsidRDefault="00736D8F" w:rsidP="00F171DD">
      <w:pPr>
        <w:jc w:val="center"/>
        <w:rPr>
          <w:sz w:val="28"/>
        </w:rPr>
      </w:pPr>
      <w:r w:rsidRPr="00F171DD">
        <w:rPr>
          <w:sz w:val="28"/>
        </w:rPr>
        <w:t>Система менеджменту якості</w:t>
      </w:r>
    </w:p>
    <w:p w:rsidR="00736D8F" w:rsidRDefault="00736D8F" w:rsidP="00E4006B">
      <w:pPr>
        <w:rPr>
          <w:lang w:val="ru-RU"/>
        </w:rPr>
      </w:pPr>
    </w:p>
    <w:p w:rsidR="00736D8F" w:rsidRPr="00397A99" w:rsidRDefault="00736D8F" w:rsidP="00E4006B">
      <w:pPr>
        <w:rPr>
          <w:lang w:val="ru-RU"/>
        </w:rPr>
      </w:pPr>
    </w:p>
    <w:p w:rsidR="00736D8F" w:rsidRPr="00F171DD" w:rsidRDefault="00736D8F" w:rsidP="00F171DD">
      <w:pPr>
        <w:spacing w:before="120"/>
        <w:jc w:val="center"/>
        <w:rPr>
          <w:b/>
          <w:bCs/>
          <w:sz w:val="36"/>
          <w:szCs w:val="36"/>
        </w:rPr>
      </w:pPr>
      <w:r w:rsidRPr="00F171DD">
        <w:rPr>
          <w:b/>
          <w:bCs/>
          <w:sz w:val="36"/>
          <w:szCs w:val="36"/>
        </w:rPr>
        <w:t>НАВЧАЛЬНА ПРОГРАМА</w:t>
      </w:r>
    </w:p>
    <w:p w:rsidR="00736D8F" w:rsidRDefault="00736D8F" w:rsidP="00E4006B">
      <w:pPr>
        <w:spacing w:before="120"/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736D8F" w:rsidRDefault="00736D8F" w:rsidP="00E2684E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"Основи супутникових авіаційно-навігаційних систем"</w:t>
      </w:r>
    </w:p>
    <w:p w:rsidR="00736D8F" w:rsidRDefault="00736D8F" w:rsidP="00E4006B">
      <w:pPr>
        <w:jc w:val="both"/>
        <w:rPr>
          <w:sz w:val="28"/>
        </w:rPr>
      </w:pPr>
    </w:p>
    <w:p w:rsidR="00736D8F" w:rsidRDefault="00736D8F" w:rsidP="00E4006B">
      <w:pPr>
        <w:jc w:val="both"/>
        <w:rPr>
          <w:sz w:val="28"/>
        </w:rPr>
      </w:pPr>
    </w:p>
    <w:p w:rsidR="00736D8F" w:rsidRPr="00F171DD" w:rsidRDefault="00736D8F" w:rsidP="00537DEB">
      <w:pPr>
        <w:pStyle w:val="21"/>
        <w:jc w:val="left"/>
        <w:rPr>
          <w:sz w:val="28"/>
        </w:rPr>
      </w:pPr>
      <w:r>
        <w:rPr>
          <w:sz w:val="28"/>
        </w:rPr>
        <w:t>Галузь знань</w:t>
      </w:r>
      <w:r w:rsidRPr="00F171DD">
        <w:rPr>
          <w:sz w:val="28"/>
        </w:rPr>
        <w:t xml:space="preserve">: </w:t>
      </w:r>
      <w:r w:rsidRPr="00F171DD">
        <w:rPr>
          <w:sz w:val="28"/>
        </w:rPr>
        <w:tab/>
      </w:r>
      <w:r>
        <w:rPr>
          <w:sz w:val="28"/>
        </w:rPr>
        <w:tab/>
      </w:r>
      <w:r w:rsidR="008C298A">
        <w:rPr>
          <w:sz w:val="28"/>
        </w:rPr>
        <w:tab/>
      </w:r>
      <w:r>
        <w:rPr>
          <w:sz w:val="28"/>
        </w:rPr>
        <w:t xml:space="preserve">0402            </w:t>
      </w:r>
      <w:r w:rsidR="00785BC6">
        <w:rPr>
          <w:sz w:val="28"/>
        </w:rPr>
        <w:tab/>
      </w:r>
      <w:r w:rsidRPr="00F171DD">
        <w:rPr>
          <w:sz w:val="28"/>
        </w:rPr>
        <w:t>"</w:t>
      </w:r>
      <w:r>
        <w:rPr>
          <w:sz w:val="28"/>
        </w:rPr>
        <w:t>Фізико-математичні науки</w:t>
      </w:r>
      <w:r w:rsidRPr="00F171DD">
        <w:rPr>
          <w:sz w:val="28"/>
        </w:rPr>
        <w:t>"</w:t>
      </w:r>
    </w:p>
    <w:p w:rsidR="00736D8F" w:rsidRPr="00F171DD" w:rsidRDefault="008C298A" w:rsidP="00313DB1">
      <w:pPr>
        <w:pStyle w:val="21"/>
        <w:jc w:val="left"/>
        <w:rPr>
          <w:sz w:val="28"/>
        </w:rPr>
      </w:pPr>
      <w:r>
        <w:rPr>
          <w:sz w:val="28"/>
        </w:rPr>
        <w:t>Напрям підготовки</w:t>
      </w:r>
      <w:r w:rsidR="00736D8F">
        <w:rPr>
          <w:sz w:val="28"/>
        </w:rPr>
        <w:t>:</w:t>
      </w:r>
      <w:r w:rsidR="00736D8F">
        <w:rPr>
          <w:sz w:val="28"/>
        </w:rPr>
        <w:tab/>
      </w:r>
      <w:r w:rsidR="00736D8F">
        <w:rPr>
          <w:sz w:val="28"/>
        </w:rPr>
        <w:tab/>
        <w:t>6</w:t>
      </w:r>
      <w:r w:rsidR="00736D8F" w:rsidRPr="00F2157C">
        <w:rPr>
          <w:sz w:val="28"/>
        </w:rPr>
        <w:t>.</w:t>
      </w:r>
      <w:r w:rsidR="00736D8F">
        <w:rPr>
          <w:sz w:val="28"/>
        </w:rPr>
        <w:t>0</w:t>
      </w:r>
      <w:r w:rsidR="00785BC6">
        <w:rPr>
          <w:sz w:val="28"/>
        </w:rPr>
        <w:t>4204</w:t>
      </w:r>
      <w:r w:rsidR="00785BC6">
        <w:rPr>
          <w:sz w:val="28"/>
        </w:rPr>
        <w:tab/>
      </w:r>
      <w:r w:rsidR="00736D8F" w:rsidRPr="00F171DD">
        <w:rPr>
          <w:sz w:val="28"/>
        </w:rPr>
        <w:t>"</w:t>
      </w:r>
      <w:r w:rsidR="00736D8F">
        <w:rPr>
          <w:sz w:val="28"/>
        </w:rPr>
        <w:t>Прикладна фізика</w:t>
      </w:r>
      <w:r w:rsidR="00736D8F" w:rsidRPr="00F171DD">
        <w:rPr>
          <w:sz w:val="28"/>
        </w:rPr>
        <w:t>"</w:t>
      </w:r>
    </w:p>
    <w:p w:rsidR="00736D8F" w:rsidRDefault="00736D8F" w:rsidP="00E4006B">
      <w:pPr>
        <w:rPr>
          <w:sz w:val="28"/>
        </w:rPr>
      </w:pPr>
    </w:p>
    <w:p w:rsidR="00736D8F" w:rsidRPr="00C478CC" w:rsidRDefault="00736D8F" w:rsidP="00E2684E">
      <w:pPr>
        <w:jc w:val="both"/>
        <w:rPr>
          <w:sz w:val="28"/>
          <w:lang w:val="ru-RU"/>
        </w:rPr>
      </w:pPr>
      <w:r>
        <w:rPr>
          <w:sz w:val="28"/>
        </w:rPr>
        <w:t>Курс – 4</w:t>
      </w:r>
      <w:r>
        <w:rPr>
          <w:sz w:val="28"/>
        </w:rPr>
        <w:tab/>
      </w:r>
      <w:r>
        <w:rPr>
          <w:sz w:val="28"/>
        </w:rPr>
        <w:tab/>
        <w:t xml:space="preserve">Семестр – </w:t>
      </w:r>
      <w:r>
        <w:rPr>
          <w:sz w:val="28"/>
          <w:lang w:val="ru-RU"/>
        </w:rPr>
        <w:t>8</w:t>
      </w:r>
    </w:p>
    <w:p w:rsidR="00736D8F" w:rsidRDefault="00736D8F" w:rsidP="00E4006B">
      <w:pPr>
        <w:pStyle w:val="21"/>
        <w:jc w:val="left"/>
        <w:rPr>
          <w:sz w:val="28"/>
        </w:rPr>
      </w:pPr>
    </w:p>
    <w:p w:rsidR="00736D8F" w:rsidRDefault="00736D8F" w:rsidP="00E4006B">
      <w:pPr>
        <w:pStyle w:val="21"/>
        <w:jc w:val="left"/>
        <w:rPr>
          <w:sz w:val="28"/>
        </w:rPr>
      </w:pPr>
      <w:r>
        <w:rPr>
          <w:sz w:val="28"/>
        </w:rPr>
        <w:t xml:space="preserve">Аудиторні заняття </w:t>
      </w:r>
      <w:r>
        <w:rPr>
          <w:sz w:val="28"/>
        </w:rPr>
        <w:tab/>
        <w:t xml:space="preserve">– </w:t>
      </w:r>
      <w:r>
        <w:rPr>
          <w:sz w:val="28"/>
          <w:lang w:val="ru-RU"/>
        </w:rPr>
        <w:t>45</w:t>
      </w:r>
      <w:r>
        <w:rPr>
          <w:sz w:val="28"/>
        </w:rPr>
        <w:t xml:space="preserve">      </w:t>
      </w:r>
      <w:r>
        <w:rPr>
          <w:sz w:val="28"/>
        </w:rPr>
        <w:tab/>
      </w:r>
      <w:r w:rsidRPr="000E37A1">
        <w:rPr>
          <w:sz w:val="28"/>
          <w:lang w:val="ru-RU"/>
        </w:rPr>
        <w:t xml:space="preserve">   </w:t>
      </w:r>
      <w:r>
        <w:rPr>
          <w:sz w:val="28"/>
          <w:lang w:val="ru-RU"/>
        </w:rPr>
        <w:t xml:space="preserve">       </w:t>
      </w:r>
      <w:r w:rsidRPr="007A02A0">
        <w:rPr>
          <w:sz w:val="28"/>
        </w:rPr>
        <w:t>Диференційований</w:t>
      </w:r>
      <w:r>
        <w:rPr>
          <w:sz w:val="28"/>
          <w:lang w:val="ru-RU"/>
        </w:rPr>
        <w:t xml:space="preserve"> </w:t>
      </w:r>
      <w:r>
        <w:rPr>
          <w:sz w:val="28"/>
        </w:rPr>
        <w:t xml:space="preserve">залік – </w:t>
      </w:r>
      <w:r>
        <w:rPr>
          <w:sz w:val="28"/>
          <w:lang w:val="ru-RU"/>
        </w:rPr>
        <w:t xml:space="preserve">8 </w:t>
      </w:r>
      <w:r>
        <w:rPr>
          <w:sz w:val="28"/>
        </w:rPr>
        <w:t>семестр</w:t>
      </w:r>
    </w:p>
    <w:p w:rsidR="00736D8F" w:rsidRDefault="00736D8F" w:rsidP="00E4006B">
      <w:pPr>
        <w:rPr>
          <w:sz w:val="28"/>
          <w:lang w:val="ru-RU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</w:t>
      </w:r>
      <w:r>
        <w:rPr>
          <w:sz w:val="28"/>
          <w:lang w:val="ru-RU"/>
        </w:rPr>
        <w:t>63</w:t>
      </w:r>
    </w:p>
    <w:p w:rsidR="00736D8F" w:rsidRPr="00C478CC" w:rsidRDefault="00736D8F" w:rsidP="00E4006B">
      <w:pPr>
        <w:rPr>
          <w:sz w:val="28"/>
          <w:lang w:val="ru-RU"/>
        </w:rPr>
      </w:pPr>
    </w:p>
    <w:p w:rsidR="00736D8F" w:rsidRPr="006F7CD9" w:rsidRDefault="00736D8F" w:rsidP="00EF6AF2">
      <w:pPr>
        <w:jc w:val="both"/>
        <w:rPr>
          <w:sz w:val="28"/>
          <w:lang w:val="ru-RU"/>
        </w:rPr>
      </w:pPr>
      <w:r>
        <w:rPr>
          <w:sz w:val="28"/>
        </w:rPr>
        <w:t>Домашнє завдання</w:t>
      </w:r>
      <w:r w:rsidRPr="00BE128C">
        <w:rPr>
          <w:sz w:val="28"/>
        </w:rPr>
        <w:t xml:space="preserve"> </w:t>
      </w:r>
      <w:r w:rsidRPr="00BE128C">
        <w:rPr>
          <w:sz w:val="28"/>
        </w:rPr>
        <w:tab/>
      </w:r>
      <w:r>
        <w:rPr>
          <w:sz w:val="28"/>
        </w:rPr>
        <w:t>–</w:t>
      </w:r>
      <w:r>
        <w:rPr>
          <w:sz w:val="28"/>
          <w:lang w:val="ru-RU"/>
        </w:rPr>
        <w:t xml:space="preserve"> </w:t>
      </w:r>
      <w:r>
        <w:rPr>
          <w:sz w:val="28"/>
        </w:rPr>
        <w:t>8 семестр</w:t>
      </w:r>
    </w:p>
    <w:p w:rsidR="00736D8F" w:rsidRPr="00C478CC" w:rsidRDefault="00736D8F" w:rsidP="00E2684E">
      <w:pPr>
        <w:jc w:val="both"/>
        <w:rPr>
          <w:sz w:val="28"/>
          <w:lang w:val="ru-RU"/>
        </w:rPr>
      </w:pPr>
      <w:r w:rsidRPr="00BE128C">
        <w:rPr>
          <w:sz w:val="28"/>
        </w:rPr>
        <w:t xml:space="preserve">Усього (годин/кредитів ECTS) </w:t>
      </w:r>
      <w:r>
        <w:rPr>
          <w:sz w:val="28"/>
        </w:rPr>
        <w:t xml:space="preserve">– </w:t>
      </w:r>
      <w:r>
        <w:rPr>
          <w:sz w:val="28"/>
          <w:lang w:val="ru-RU"/>
        </w:rPr>
        <w:t>108</w:t>
      </w:r>
      <w:r w:rsidR="008C298A">
        <w:rPr>
          <w:sz w:val="28"/>
          <w:lang w:val="ru-RU"/>
        </w:rPr>
        <w:t>/3.0</w:t>
      </w:r>
    </w:p>
    <w:p w:rsidR="00736D8F" w:rsidRDefault="00736D8F" w:rsidP="007A02A0">
      <w:pPr>
        <w:tabs>
          <w:tab w:val="left" w:pos="3402"/>
        </w:tabs>
        <w:rPr>
          <w:sz w:val="28"/>
          <w:szCs w:val="28"/>
        </w:rPr>
      </w:pPr>
    </w:p>
    <w:p w:rsidR="00065EF0" w:rsidRDefault="00065EF0" w:rsidP="007A02A0">
      <w:pPr>
        <w:tabs>
          <w:tab w:val="left" w:pos="3402"/>
        </w:tabs>
        <w:rPr>
          <w:sz w:val="28"/>
          <w:szCs w:val="28"/>
          <w:lang w:val="ru-RU"/>
        </w:rPr>
      </w:pPr>
    </w:p>
    <w:p w:rsidR="003C6238" w:rsidRPr="008C298A" w:rsidRDefault="003C6238" w:rsidP="007A02A0">
      <w:pPr>
        <w:tabs>
          <w:tab w:val="left" w:pos="3402"/>
        </w:tabs>
        <w:rPr>
          <w:sz w:val="28"/>
          <w:szCs w:val="28"/>
          <w:lang w:val="ru-RU"/>
        </w:rPr>
      </w:pPr>
    </w:p>
    <w:p w:rsidR="00736D8F" w:rsidRPr="007A02A0" w:rsidRDefault="00065EF0" w:rsidP="007A02A0">
      <w:pPr>
        <w:tabs>
          <w:tab w:val="left" w:pos="3402"/>
        </w:tabs>
        <w:rPr>
          <w:sz w:val="28"/>
          <w:szCs w:val="28"/>
        </w:rPr>
      </w:pPr>
      <w:r>
        <w:rPr>
          <w:sz w:val="28"/>
          <w:szCs w:val="28"/>
        </w:rPr>
        <w:t>Індекс Н</w:t>
      </w:r>
      <w:r w:rsidR="00736D8F" w:rsidRPr="007A02A0">
        <w:rPr>
          <w:sz w:val="28"/>
          <w:szCs w:val="28"/>
        </w:rPr>
        <w:t>-14-6.040204/12</w:t>
      </w:r>
      <w:r w:rsidR="008C298A">
        <w:rPr>
          <w:sz w:val="28"/>
          <w:szCs w:val="28"/>
        </w:rPr>
        <w:t>-5.1.1</w:t>
      </w:r>
    </w:p>
    <w:p w:rsidR="003C6238" w:rsidRDefault="003C6238" w:rsidP="009A5CF3">
      <w:pPr>
        <w:tabs>
          <w:tab w:val="left" w:pos="3402"/>
        </w:tabs>
        <w:rPr>
          <w:sz w:val="28"/>
          <w:szCs w:val="28"/>
        </w:rPr>
      </w:pPr>
    </w:p>
    <w:p w:rsidR="003C6238" w:rsidRPr="00FE53ED" w:rsidRDefault="003C6238" w:rsidP="009A5CF3">
      <w:pPr>
        <w:tabs>
          <w:tab w:val="left" w:pos="3402"/>
        </w:tabs>
        <w:rPr>
          <w:sz w:val="28"/>
          <w:szCs w:val="28"/>
        </w:rPr>
      </w:pPr>
    </w:p>
    <w:p w:rsidR="00736D8F" w:rsidRDefault="00736D8F" w:rsidP="00E4006B">
      <w:pPr>
        <w:jc w:val="center"/>
        <w:rPr>
          <w:b/>
          <w:sz w:val="28"/>
        </w:rPr>
      </w:pPr>
      <w:r>
        <w:rPr>
          <w:b/>
          <w:sz w:val="28"/>
        </w:rPr>
        <w:t>СМЯ НАУ НП</w:t>
      </w:r>
      <w:r w:rsidR="008C298A">
        <w:rPr>
          <w:b/>
          <w:sz w:val="28"/>
        </w:rPr>
        <w:t xml:space="preserve"> 22.01.01-01-201</w:t>
      </w:r>
      <w:r w:rsidR="006F1BE9">
        <w:rPr>
          <w:b/>
          <w:sz w:val="28"/>
          <w:lang w:val="ru-RU"/>
        </w:rPr>
        <w:t>6</w:t>
      </w:r>
    </w:p>
    <w:p w:rsidR="008C298A" w:rsidRDefault="00736D8F" w:rsidP="008C298A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br w:type="page"/>
      </w:r>
      <w:r w:rsidR="008C298A">
        <w:rPr>
          <w:color w:val="000000"/>
          <w:sz w:val="27"/>
          <w:szCs w:val="27"/>
        </w:rPr>
        <w:lastRenderedPageBreak/>
        <w:t>Навчальна програма дисципліни «</w:t>
      </w:r>
      <w:r w:rsidR="00450707">
        <w:rPr>
          <w:color w:val="000000"/>
          <w:sz w:val="27"/>
          <w:szCs w:val="27"/>
        </w:rPr>
        <w:t>Основи супутникових авіаційно-навігаційних систем</w:t>
      </w:r>
      <w:r w:rsidR="008C298A">
        <w:rPr>
          <w:color w:val="000000"/>
          <w:sz w:val="27"/>
          <w:szCs w:val="27"/>
        </w:rPr>
        <w:t xml:space="preserve">» </w:t>
      </w:r>
      <w:r w:rsidR="008C298A">
        <w:rPr>
          <w:sz w:val="27"/>
          <w:szCs w:val="27"/>
        </w:rPr>
        <w:t>розроблена на основі освітньо-професійної програми та навчальн</w:t>
      </w:r>
      <w:r w:rsidR="00450707">
        <w:rPr>
          <w:sz w:val="27"/>
          <w:szCs w:val="27"/>
        </w:rPr>
        <w:t>ого</w:t>
      </w:r>
      <w:r w:rsidR="008C298A">
        <w:rPr>
          <w:sz w:val="27"/>
          <w:szCs w:val="27"/>
        </w:rPr>
        <w:t xml:space="preserve"> план</w:t>
      </w:r>
      <w:r w:rsidR="00450707">
        <w:rPr>
          <w:sz w:val="27"/>
          <w:szCs w:val="27"/>
        </w:rPr>
        <w:t>у</w:t>
      </w:r>
      <w:r w:rsidR="008C298A">
        <w:rPr>
          <w:sz w:val="27"/>
          <w:szCs w:val="27"/>
        </w:rPr>
        <w:t xml:space="preserve"> № </w:t>
      </w:r>
      <w:r w:rsidR="00450707">
        <w:rPr>
          <w:color w:val="000000"/>
          <w:sz w:val="27"/>
          <w:szCs w:val="27"/>
        </w:rPr>
        <w:t>НБ-14-6.040204/12</w:t>
      </w:r>
      <w:r w:rsidR="008C298A">
        <w:rPr>
          <w:color w:val="000000"/>
          <w:sz w:val="27"/>
          <w:szCs w:val="27"/>
        </w:rPr>
        <w:t xml:space="preserve"> </w:t>
      </w:r>
      <w:r w:rsidR="008C298A">
        <w:rPr>
          <w:sz w:val="27"/>
          <w:szCs w:val="27"/>
        </w:rPr>
        <w:t xml:space="preserve">підготовки фахівців освітньо-кваліфікаційного рівня "Бакалавр" за напрямом </w:t>
      </w:r>
      <w:r w:rsidR="008C298A">
        <w:rPr>
          <w:color w:val="000000"/>
          <w:sz w:val="27"/>
          <w:szCs w:val="27"/>
        </w:rPr>
        <w:t>6.0</w:t>
      </w:r>
      <w:r w:rsidR="00785BC6">
        <w:rPr>
          <w:color w:val="000000"/>
          <w:sz w:val="27"/>
          <w:szCs w:val="27"/>
        </w:rPr>
        <w:t>4204</w:t>
      </w:r>
      <w:r w:rsidR="008C298A">
        <w:rPr>
          <w:color w:val="000000"/>
          <w:sz w:val="27"/>
          <w:szCs w:val="27"/>
        </w:rPr>
        <w:t xml:space="preserve"> «</w:t>
      </w:r>
      <w:r w:rsidR="00450707">
        <w:rPr>
          <w:color w:val="000000"/>
          <w:sz w:val="27"/>
          <w:szCs w:val="27"/>
        </w:rPr>
        <w:t>Прикладна фізика</w:t>
      </w:r>
      <w:r w:rsidR="008C298A">
        <w:rPr>
          <w:color w:val="000000"/>
          <w:sz w:val="27"/>
          <w:szCs w:val="27"/>
        </w:rPr>
        <w:t>»</w:t>
      </w:r>
      <w:r w:rsidR="008C298A">
        <w:rPr>
          <w:sz w:val="27"/>
          <w:szCs w:val="27"/>
        </w:rPr>
        <w:t xml:space="preserve"> </w:t>
      </w:r>
      <w:r w:rsidR="008C298A" w:rsidRPr="0010366B">
        <w:rPr>
          <w:sz w:val="27"/>
          <w:szCs w:val="27"/>
        </w:rPr>
        <w:t>та відповідних нормативних документів.</w:t>
      </w:r>
    </w:p>
    <w:p w:rsidR="00736D8F" w:rsidRPr="00B56572" w:rsidRDefault="00736D8F" w:rsidP="00E4006B">
      <w:pPr>
        <w:ind w:firstLine="708"/>
        <w:jc w:val="both"/>
        <w:rPr>
          <w:sz w:val="27"/>
          <w:szCs w:val="27"/>
        </w:rPr>
      </w:pPr>
    </w:p>
    <w:p w:rsidR="00736D8F" w:rsidRDefault="00736D8F" w:rsidP="00E4006B">
      <w:pPr>
        <w:ind w:firstLine="708"/>
        <w:jc w:val="both"/>
        <w:rPr>
          <w:sz w:val="27"/>
          <w:szCs w:val="27"/>
        </w:rPr>
      </w:pPr>
      <w:r w:rsidRPr="006C3213">
        <w:rPr>
          <w:sz w:val="27"/>
          <w:szCs w:val="27"/>
        </w:rPr>
        <w:t>Навчальну програму розробили:</w:t>
      </w:r>
    </w:p>
    <w:p w:rsidR="00736D8F" w:rsidRPr="006C3213" w:rsidRDefault="00736D8F" w:rsidP="00E4006B">
      <w:pPr>
        <w:ind w:firstLine="708"/>
        <w:jc w:val="both"/>
        <w:rPr>
          <w:sz w:val="27"/>
          <w:szCs w:val="27"/>
        </w:rPr>
      </w:pPr>
    </w:p>
    <w:p w:rsidR="00736D8F" w:rsidRDefault="00736D8F" w:rsidP="005C1942">
      <w:pPr>
        <w:ind w:firstLine="708"/>
        <w:jc w:val="both"/>
        <w:rPr>
          <w:sz w:val="27"/>
          <w:szCs w:val="27"/>
        </w:rPr>
      </w:pPr>
      <w:r w:rsidRPr="006C3213">
        <w:rPr>
          <w:sz w:val="27"/>
          <w:szCs w:val="27"/>
        </w:rPr>
        <w:t>професор кафедри</w:t>
      </w:r>
      <w:r>
        <w:rPr>
          <w:sz w:val="27"/>
          <w:szCs w:val="27"/>
        </w:rPr>
        <w:t xml:space="preserve"> </w:t>
      </w:r>
      <w:r w:rsidRPr="006C3213">
        <w:rPr>
          <w:sz w:val="27"/>
          <w:szCs w:val="27"/>
        </w:rPr>
        <w:t>аеронавігаційних систем</w:t>
      </w:r>
      <w:r>
        <w:rPr>
          <w:sz w:val="27"/>
          <w:szCs w:val="27"/>
        </w:rPr>
        <w:t xml:space="preserve"> _________________</w:t>
      </w:r>
      <w:r w:rsidR="006F1BE9">
        <w:rPr>
          <w:sz w:val="27"/>
          <w:szCs w:val="27"/>
        </w:rPr>
        <w:t xml:space="preserve"> </w:t>
      </w:r>
      <w:r w:rsidRPr="006C3213">
        <w:rPr>
          <w:sz w:val="27"/>
          <w:szCs w:val="27"/>
        </w:rPr>
        <w:t>В.</w:t>
      </w:r>
      <w:proofErr w:type="spellStart"/>
      <w:r w:rsidRPr="006C3213">
        <w:rPr>
          <w:sz w:val="27"/>
          <w:szCs w:val="27"/>
        </w:rPr>
        <w:t>Конін</w:t>
      </w:r>
      <w:proofErr w:type="spellEnd"/>
    </w:p>
    <w:p w:rsidR="00736D8F" w:rsidRPr="006C3213" w:rsidRDefault="00736D8F" w:rsidP="005C1942">
      <w:pPr>
        <w:ind w:firstLine="708"/>
        <w:jc w:val="both"/>
        <w:rPr>
          <w:sz w:val="27"/>
          <w:szCs w:val="27"/>
        </w:rPr>
      </w:pPr>
    </w:p>
    <w:p w:rsidR="00736D8F" w:rsidRDefault="00736D8F" w:rsidP="006C3213">
      <w:pPr>
        <w:ind w:firstLine="708"/>
        <w:jc w:val="both"/>
        <w:rPr>
          <w:sz w:val="27"/>
          <w:szCs w:val="27"/>
        </w:rPr>
      </w:pPr>
      <w:r w:rsidRPr="006C3213">
        <w:rPr>
          <w:sz w:val="27"/>
          <w:szCs w:val="27"/>
        </w:rPr>
        <w:t>доцент кафедри</w:t>
      </w:r>
      <w:r>
        <w:rPr>
          <w:sz w:val="27"/>
          <w:szCs w:val="27"/>
        </w:rPr>
        <w:t xml:space="preserve"> </w:t>
      </w:r>
      <w:r w:rsidRPr="006C3213">
        <w:rPr>
          <w:sz w:val="27"/>
          <w:szCs w:val="27"/>
        </w:rPr>
        <w:t>аеронавігаційних систем ____________ О.</w:t>
      </w:r>
      <w:proofErr w:type="spellStart"/>
      <w:r>
        <w:rPr>
          <w:sz w:val="27"/>
          <w:szCs w:val="27"/>
        </w:rPr>
        <w:t>Погурельський</w:t>
      </w:r>
      <w:proofErr w:type="spellEnd"/>
    </w:p>
    <w:p w:rsidR="00736D8F" w:rsidRPr="006C3213" w:rsidRDefault="00736D8F" w:rsidP="006C3213">
      <w:pPr>
        <w:ind w:firstLine="708"/>
        <w:jc w:val="both"/>
        <w:rPr>
          <w:sz w:val="27"/>
          <w:szCs w:val="27"/>
        </w:rPr>
      </w:pPr>
    </w:p>
    <w:p w:rsidR="00736D8F" w:rsidRDefault="00736D8F" w:rsidP="00E4006B">
      <w:pPr>
        <w:ind w:firstLine="708"/>
        <w:jc w:val="both"/>
        <w:rPr>
          <w:sz w:val="27"/>
          <w:szCs w:val="27"/>
          <w:lang w:val="ru-RU"/>
        </w:rPr>
      </w:pPr>
      <w:r w:rsidRPr="006C3213">
        <w:rPr>
          <w:sz w:val="27"/>
          <w:szCs w:val="27"/>
        </w:rPr>
        <w:t>Навчальн</w:t>
      </w:r>
      <w:r w:rsidR="00450707">
        <w:rPr>
          <w:sz w:val="27"/>
          <w:szCs w:val="27"/>
        </w:rPr>
        <w:t>у</w:t>
      </w:r>
      <w:r w:rsidRPr="006C3213">
        <w:rPr>
          <w:sz w:val="27"/>
          <w:szCs w:val="27"/>
        </w:rPr>
        <w:t xml:space="preserve"> програм</w:t>
      </w:r>
      <w:r w:rsidR="00450707">
        <w:rPr>
          <w:sz w:val="27"/>
          <w:szCs w:val="27"/>
        </w:rPr>
        <w:t>у</w:t>
      </w:r>
      <w:r w:rsidRPr="006C3213">
        <w:rPr>
          <w:sz w:val="27"/>
          <w:szCs w:val="27"/>
        </w:rPr>
        <w:t xml:space="preserve"> обговорен</w:t>
      </w:r>
      <w:r w:rsidR="00450707">
        <w:rPr>
          <w:sz w:val="27"/>
          <w:szCs w:val="27"/>
        </w:rPr>
        <w:t>о</w:t>
      </w:r>
      <w:r w:rsidRPr="006C3213">
        <w:rPr>
          <w:sz w:val="27"/>
          <w:szCs w:val="27"/>
        </w:rPr>
        <w:t xml:space="preserve"> та схвален</w:t>
      </w:r>
      <w:r w:rsidR="00450707">
        <w:rPr>
          <w:sz w:val="27"/>
          <w:szCs w:val="27"/>
        </w:rPr>
        <w:t>о</w:t>
      </w:r>
      <w:r w:rsidRPr="006C3213">
        <w:rPr>
          <w:sz w:val="27"/>
          <w:szCs w:val="27"/>
        </w:rPr>
        <w:t xml:space="preserve"> на засіданні кафедри аеронавігаційних систем, протокол №</w:t>
      </w:r>
      <w:r w:rsidR="00450707">
        <w:rPr>
          <w:sz w:val="27"/>
          <w:szCs w:val="27"/>
        </w:rPr>
        <w:t xml:space="preserve"> 14</w:t>
      </w:r>
      <w:r w:rsidRPr="006C3213">
        <w:rPr>
          <w:sz w:val="27"/>
          <w:szCs w:val="27"/>
        </w:rPr>
        <w:t xml:space="preserve"> від "</w:t>
      </w:r>
      <w:r w:rsidR="00450707">
        <w:rPr>
          <w:sz w:val="27"/>
          <w:szCs w:val="27"/>
        </w:rPr>
        <w:t xml:space="preserve"> 2 </w:t>
      </w:r>
      <w:r w:rsidRPr="006C3213">
        <w:rPr>
          <w:sz w:val="27"/>
          <w:szCs w:val="27"/>
        </w:rPr>
        <w:t>"</w:t>
      </w:r>
      <w:r w:rsidR="00450707">
        <w:rPr>
          <w:sz w:val="27"/>
          <w:szCs w:val="27"/>
        </w:rPr>
        <w:t xml:space="preserve"> листопада</w:t>
      </w:r>
      <w:r>
        <w:rPr>
          <w:sz w:val="27"/>
          <w:szCs w:val="27"/>
          <w:lang w:val="ru-RU"/>
        </w:rPr>
        <w:t xml:space="preserve"> </w:t>
      </w:r>
      <w:r w:rsidRPr="006C3213">
        <w:rPr>
          <w:sz w:val="27"/>
          <w:szCs w:val="27"/>
        </w:rPr>
        <w:t>201</w:t>
      </w:r>
      <w:r>
        <w:rPr>
          <w:sz w:val="27"/>
          <w:szCs w:val="27"/>
        </w:rPr>
        <w:t>5</w:t>
      </w:r>
      <w:r w:rsidRPr="006C3213">
        <w:rPr>
          <w:sz w:val="27"/>
          <w:szCs w:val="27"/>
        </w:rPr>
        <w:t xml:space="preserve"> р.</w:t>
      </w:r>
    </w:p>
    <w:p w:rsidR="00736D8F" w:rsidRPr="00EB27B1" w:rsidRDefault="00736D8F" w:rsidP="00E4006B">
      <w:pPr>
        <w:ind w:firstLine="708"/>
        <w:jc w:val="both"/>
        <w:rPr>
          <w:sz w:val="27"/>
          <w:szCs w:val="27"/>
          <w:lang w:val="ru-RU"/>
        </w:rPr>
      </w:pPr>
    </w:p>
    <w:p w:rsidR="00736D8F" w:rsidRDefault="00736D8F" w:rsidP="006C3213">
      <w:pPr>
        <w:ind w:firstLine="708"/>
        <w:jc w:val="both"/>
        <w:rPr>
          <w:sz w:val="27"/>
          <w:szCs w:val="27"/>
        </w:rPr>
      </w:pPr>
      <w:r w:rsidRPr="00B56572">
        <w:rPr>
          <w:sz w:val="27"/>
          <w:szCs w:val="27"/>
        </w:rPr>
        <w:t>Завідувач кафедри ________________________________</w:t>
      </w:r>
      <w:r>
        <w:rPr>
          <w:sz w:val="27"/>
          <w:szCs w:val="27"/>
          <w:lang w:val="ru-RU"/>
        </w:rPr>
        <w:t>_</w:t>
      </w:r>
      <w:r w:rsidRPr="00B56572">
        <w:rPr>
          <w:sz w:val="27"/>
          <w:szCs w:val="27"/>
        </w:rPr>
        <w:t xml:space="preserve">__ </w:t>
      </w:r>
      <w:r w:rsidR="00703A55">
        <w:rPr>
          <w:sz w:val="27"/>
          <w:szCs w:val="27"/>
        </w:rPr>
        <w:t>В.Ларін</w:t>
      </w:r>
    </w:p>
    <w:p w:rsidR="00736D8F" w:rsidRDefault="00736D8F" w:rsidP="006C3213">
      <w:pPr>
        <w:ind w:firstLine="708"/>
        <w:jc w:val="both"/>
        <w:rPr>
          <w:sz w:val="27"/>
          <w:szCs w:val="27"/>
        </w:rPr>
      </w:pPr>
    </w:p>
    <w:p w:rsidR="00736D8F" w:rsidRPr="00922A51" w:rsidRDefault="00736D8F" w:rsidP="00922A51">
      <w:pPr>
        <w:ind w:firstLine="708"/>
        <w:jc w:val="both"/>
        <w:rPr>
          <w:sz w:val="27"/>
          <w:szCs w:val="27"/>
        </w:rPr>
      </w:pPr>
      <w:r w:rsidRPr="00922A51">
        <w:rPr>
          <w:sz w:val="27"/>
          <w:szCs w:val="27"/>
        </w:rPr>
        <w:t>Навчальн</w:t>
      </w:r>
      <w:r w:rsidR="00565418">
        <w:rPr>
          <w:sz w:val="27"/>
          <w:szCs w:val="27"/>
        </w:rPr>
        <w:t>у</w:t>
      </w:r>
      <w:r w:rsidRPr="00922A51">
        <w:rPr>
          <w:sz w:val="27"/>
          <w:szCs w:val="27"/>
        </w:rPr>
        <w:t xml:space="preserve"> програм</w:t>
      </w:r>
      <w:r w:rsidR="00565418">
        <w:rPr>
          <w:sz w:val="27"/>
          <w:szCs w:val="27"/>
        </w:rPr>
        <w:t>у</w:t>
      </w:r>
      <w:r w:rsidRPr="00922A51">
        <w:rPr>
          <w:sz w:val="27"/>
          <w:szCs w:val="27"/>
        </w:rPr>
        <w:t xml:space="preserve"> узгоджен</w:t>
      </w:r>
      <w:r w:rsidR="00565418">
        <w:rPr>
          <w:sz w:val="27"/>
          <w:szCs w:val="27"/>
        </w:rPr>
        <w:t>о</w:t>
      </w:r>
      <w:r w:rsidRPr="00922A51">
        <w:rPr>
          <w:sz w:val="27"/>
          <w:szCs w:val="27"/>
        </w:rPr>
        <w:t xml:space="preserve"> з випусковою кафедрою прикладної фізики </w:t>
      </w:r>
      <w:r w:rsidR="00450707">
        <w:rPr>
          <w:sz w:val="27"/>
          <w:szCs w:val="27"/>
        </w:rPr>
        <w:t>напряму</w:t>
      </w:r>
      <w:r w:rsidRPr="00922A51">
        <w:rPr>
          <w:sz w:val="27"/>
          <w:szCs w:val="27"/>
        </w:rPr>
        <w:t xml:space="preserve"> 6.0</w:t>
      </w:r>
      <w:r w:rsidR="001B1BEF">
        <w:rPr>
          <w:sz w:val="27"/>
          <w:szCs w:val="27"/>
        </w:rPr>
        <w:t>4204</w:t>
      </w:r>
      <w:r w:rsidRPr="00922A51">
        <w:rPr>
          <w:sz w:val="27"/>
          <w:szCs w:val="27"/>
        </w:rPr>
        <w:t xml:space="preserve"> «Прикладна фізика»</w:t>
      </w:r>
      <w:r w:rsidR="00DB7DF8">
        <w:rPr>
          <w:sz w:val="27"/>
          <w:szCs w:val="27"/>
        </w:rPr>
        <w:t xml:space="preserve"> </w:t>
      </w:r>
      <w:r w:rsidR="00DB7DF8" w:rsidRPr="00DB7DF8">
        <w:rPr>
          <w:sz w:val="28"/>
          <w:szCs w:val="28"/>
        </w:rPr>
        <w:t>(спец</w:t>
      </w:r>
      <w:r w:rsidR="00DB7DF8" w:rsidRPr="00387B4E">
        <w:rPr>
          <w:sz w:val="28"/>
          <w:szCs w:val="28"/>
        </w:rPr>
        <w:t>іальність 8.</w:t>
      </w:r>
      <w:r w:rsidR="00703A55">
        <w:rPr>
          <w:sz w:val="28"/>
          <w:szCs w:val="28"/>
        </w:rPr>
        <w:t>04020401</w:t>
      </w:r>
      <w:r w:rsidR="00DB7DF8" w:rsidRPr="00DB7DF8">
        <w:rPr>
          <w:sz w:val="28"/>
          <w:szCs w:val="28"/>
        </w:rPr>
        <w:t xml:space="preserve"> </w:t>
      </w:r>
      <w:r w:rsidR="00DB7DF8" w:rsidRPr="00387B4E">
        <w:rPr>
          <w:sz w:val="28"/>
          <w:szCs w:val="28"/>
        </w:rPr>
        <w:t>«</w:t>
      </w:r>
      <w:r w:rsidR="00703A55">
        <w:rPr>
          <w:sz w:val="28"/>
          <w:szCs w:val="28"/>
        </w:rPr>
        <w:t>Прикладна фізика (за галузями використання)</w:t>
      </w:r>
      <w:r w:rsidR="00DB7DF8" w:rsidRPr="00387B4E">
        <w:rPr>
          <w:sz w:val="28"/>
          <w:szCs w:val="28"/>
        </w:rPr>
        <w:t>»</w:t>
      </w:r>
      <w:r w:rsidR="00DB7DF8" w:rsidRPr="00DB7DF8">
        <w:rPr>
          <w:sz w:val="28"/>
          <w:szCs w:val="28"/>
        </w:rPr>
        <w:t>)</w:t>
      </w:r>
      <w:r w:rsidR="003D3369">
        <w:rPr>
          <w:sz w:val="27"/>
          <w:szCs w:val="27"/>
        </w:rPr>
        <w:t xml:space="preserve">, протокол №____ від «___» __________________. </w:t>
      </w:r>
    </w:p>
    <w:p w:rsidR="00736D8F" w:rsidRPr="00922A51" w:rsidRDefault="00736D8F" w:rsidP="00922A51">
      <w:pPr>
        <w:jc w:val="both"/>
        <w:rPr>
          <w:sz w:val="27"/>
          <w:szCs w:val="27"/>
        </w:rPr>
      </w:pPr>
    </w:p>
    <w:p w:rsidR="00736D8F" w:rsidRDefault="00736D8F" w:rsidP="00922A51">
      <w:pPr>
        <w:ind w:left="3600" w:firstLine="720"/>
        <w:jc w:val="center"/>
        <w:rPr>
          <w:sz w:val="27"/>
          <w:szCs w:val="27"/>
        </w:rPr>
      </w:pPr>
      <w:r w:rsidRPr="00922A51">
        <w:rPr>
          <w:sz w:val="27"/>
          <w:szCs w:val="27"/>
        </w:rPr>
        <w:t>Завідувач випускової кафедри</w:t>
      </w:r>
    </w:p>
    <w:p w:rsidR="00736D8F" w:rsidRPr="00922A51" w:rsidRDefault="00736D8F" w:rsidP="00922A51">
      <w:pPr>
        <w:ind w:left="3600" w:firstLine="720"/>
        <w:jc w:val="center"/>
        <w:rPr>
          <w:sz w:val="27"/>
          <w:szCs w:val="27"/>
        </w:rPr>
      </w:pPr>
    </w:p>
    <w:p w:rsidR="00736D8F" w:rsidRPr="00450707" w:rsidRDefault="00450707" w:rsidP="00450707">
      <w:pPr>
        <w:ind w:left="4320"/>
        <w:jc w:val="right"/>
        <w:rPr>
          <w:sz w:val="27"/>
          <w:szCs w:val="27"/>
        </w:rPr>
      </w:pPr>
      <w:r w:rsidRPr="00450707">
        <w:rPr>
          <w:sz w:val="27"/>
          <w:szCs w:val="27"/>
        </w:rPr>
        <w:t>__</w:t>
      </w:r>
      <w:r>
        <w:rPr>
          <w:sz w:val="27"/>
          <w:szCs w:val="27"/>
        </w:rPr>
        <w:t>___________</w:t>
      </w:r>
      <w:r w:rsidRPr="00450707">
        <w:rPr>
          <w:sz w:val="27"/>
          <w:szCs w:val="27"/>
        </w:rPr>
        <w:t xml:space="preserve">О. </w:t>
      </w:r>
      <w:proofErr w:type="spellStart"/>
      <w:r w:rsidRPr="00450707">
        <w:rPr>
          <w:sz w:val="27"/>
          <w:szCs w:val="27"/>
        </w:rPr>
        <w:t>Кузнецова</w:t>
      </w:r>
      <w:proofErr w:type="spellEnd"/>
    </w:p>
    <w:p w:rsidR="00736D8F" w:rsidRPr="00922A51" w:rsidRDefault="00736D8F" w:rsidP="00450707">
      <w:pPr>
        <w:ind w:left="5103"/>
        <w:jc w:val="right"/>
        <w:rPr>
          <w:sz w:val="27"/>
          <w:szCs w:val="27"/>
        </w:rPr>
      </w:pPr>
      <w:r w:rsidRPr="00922A51">
        <w:rPr>
          <w:sz w:val="27"/>
          <w:szCs w:val="27"/>
        </w:rPr>
        <w:t xml:space="preserve"> “____”____________ 201</w:t>
      </w:r>
      <w:r w:rsidR="00565418">
        <w:rPr>
          <w:sz w:val="27"/>
          <w:szCs w:val="27"/>
        </w:rPr>
        <w:t>6</w:t>
      </w:r>
      <w:r w:rsidRPr="00922A51">
        <w:rPr>
          <w:sz w:val="27"/>
          <w:szCs w:val="27"/>
        </w:rPr>
        <w:t xml:space="preserve"> р.</w:t>
      </w:r>
    </w:p>
    <w:p w:rsidR="00736D8F" w:rsidRPr="006C3213" w:rsidRDefault="00736D8F" w:rsidP="006C3213">
      <w:pPr>
        <w:ind w:firstLine="708"/>
        <w:jc w:val="both"/>
        <w:rPr>
          <w:sz w:val="27"/>
          <w:szCs w:val="27"/>
        </w:rPr>
      </w:pPr>
    </w:p>
    <w:p w:rsidR="00736D8F" w:rsidRPr="00F80693" w:rsidRDefault="00736D8F" w:rsidP="00E4006B">
      <w:pPr>
        <w:ind w:firstLine="708"/>
        <w:jc w:val="both"/>
        <w:rPr>
          <w:sz w:val="27"/>
          <w:szCs w:val="27"/>
        </w:rPr>
      </w:pPr>
      <w:r w:rsidRPr="006C3213">
        <w:rPr>
          <w:sz w:val="27"/>
          <w:szCs w:val="27"/>
        </w:rPr>
        <w:t>Навчальна програм</w:t>
      </w:r>
      <w:r w:rsidR="009B0F20">
        <w:rPr>
          <w:sz w:val="27"/>
          <w:szCs w:val="27"/>
        </w:rPr>
        <w:t>у</w:t>
      </w:r>
      <w:r w:rsidRPr="006C3213">
        <w:rPr>
          <w:sz w:val="27"/>
          <w:szCs w:val="27"/>
        </w:rPr>
        <w:t xml:space="preserve"> обговорен</w:t>
      </w:r>
      <w:r w:rsidR="009B0F20">
        <w:rPr>
          <w:sz w:val="27"/>
          <w:szCs w:val="27"/>
        </w:rPr>
        <w:t>о</w:t>
      </w:r>
      <w:r w:rsidRPr="006C3213">
        <w:rPr>
          <w:sz w:val="27"/>
          <w:szCs w:val="27"/>
        </w:rPr>
        <w:t xml:space="preserve"> та схвален</w:t>
      </w:r>
      <w:r w:rsidR="009B0F20">
        <w:rPr>
          <w:sz w:val="27"/>
          <w:szCs w:val="27"/>
        </w:rPr>
        <w:t>о</w:t>
      </w:r>
      <w:r w:rsidRPr="006C3213">
        <w:rPr>
          <w:sz w:val="27"/>
          <w:szCs w:val="27"/>
        </w:rPr>
        <w:t xml:space="preserve"> на засіданні науково-методично-редакційної </w:t>
      </w:r>
      <w:r>
        <w:rPr>
          <w:sz w:val="27"/>
          <w:szCs w:val="27"/>
        </w:rPr>
        <w:t>ради</w:t>
      </w:r>
      <w:r w:rsidRPr="006C3213">
        <w:rPr>
          <w:sz w:val="27"/>
          <w:szCs w:val="27"/>
        </w:rPr>
        <w:t xml:space="preserve"> </w:t>
      </w:r>
      <w:r w:rsidR="00EF0015">
        <w:rPr>
          <w:sz w:val="27"/>
          <w:szCs w:val="27"/>
        </w:rPr>
        <w:t xml:space="preserve">навчально-наукового </w:t>
      </w:r>
      <w:r w:rsidRPr="006C3213">
        <w:rPr>
          <w:sz w:val="27"/>
          <w:szCs w:val="27"/>
        </w:rPr>
        <w:t>інституту аеронавігації, протокол №</w:t>
      </w:r>
      <w:r w:rsidR="00450707">
        <w:rPr>
          <w:sz w:val="27"/>
          <w:szCs w:val="27"/>
        </w:rPr>
        <w:t xml:space="preserve"> </w:t>
      </w:r>
      <w:r w:rsidR="001072C4" w:rsidRPr="001072C4">
        <w:rPr>
          <w:sz w:val="27"/>
          <w:szCs w:val="27"/>
        </w:rPr>
        <w:t>5</w:t>
      </w:r>
      <w:r w:rsidRPr="006C3213">
        <w:rPr>
          <w:sz w:val="27"/>
          <w:szCs w:val="27"/>
        </w:rPr>
        <w:t xml:space="preserve"> від "</w:t>
      </w:r>
      <w:r w:rsidR="001072C4" w:rsidRPr="001072C4">
        <w:rPr>
          <w:sz w:val="27"/>
          <w:szCs w:val="27"/>
        </w:rPr>
        <w:t>3</w:t>
      </w:r>
      <w:r w:rsidRPr="006C3213">
        <w:rPr>
          <w:sz w:val="27"/>
          <w:szCs w:val="27"/>
        </w:rPr>
        <w:t>"</w:t>
      </w:r>
      <w:r w:rsidR="00DF1E90">
        <w:rPr>
          <w:sz w:val="27"/>
          <w:szCs w:val="27"/>
        </w:rPr>
        <w:t xml:space="preserve"> </w:t>
      </w:r>
      <w:r w:rsidR="00450707">
        <w:rPr>
          <w:sz w:val="27"/>
          <w:szCs w:val="27"/>
        </w:rPr>
        <w:t>грудня</w:t>
      </w:r>
      <w:r w:rsidRPr="00F80693">
        <w:rPr>
          <w:sz w:val="27"/>
          <w:szCs w:val="27"/>
        </w:rPr>
        <w:t xml:space="preserve"> </w:t>
      </w:r>
      <w:r w:rsidRPr="006C3213">
        <w:rPr>
          <w:sz w:val="27"/>
          <w:szCs w:val="27"/>
        </w:rPr>
        <w:t>201</w:t>
      </w:r>
      <w:r>
        <w:rPr>
          <w:sz w:val="27"/>
          <w:szCs w:val="27"/>
        </w:rPr>
        <w:t>5</w:t>
      </w:r>
      <w:r w:rsidRPr="006C3213">
        <w:rPr>
          <w:sz w:val="27"/>
          <w:szCs w:val="27"/>
        </w:rPr>
        <w:t xml:space="preserve"> р.</w:t>
      </w:r>
    </w:p>
    <w:p w:rsidR="00736D8F" w:rsidRPr="00F80693" w:rsidRDefault="00736D8F" w:rsidP="00E4006B">
      <w:pPr>
        <w:ind w:firstLine="708"/>
        <w:jc w:val="both"/>
        <w:rPr>
          <w:sz w:val="27"/>
          <w:szCs w:val="27"/>
        </w:rPr>
      </w:pPr>
    </w:p>
    <w:p w:rsidR="00736D8F" w:rsidRPr="006C3213" w:rsidRDefault="00736D8F" w:rsidP="006C3213">
      <w:pPr>
        <w:ind w:firstLine="708"/>
        <w:jc w:val="both"/>
        <w:rPr>
          <w:sz w:val="27"/>
          <w:szCs w:val="27"/>
        </w:rPr>
      </w:pPr>
      <w:r w:rsidRPr="006C3213">
        <w:rPr>
          <w:sz w:val="27"/>
          <w:szCs w:val="27"/>
        </w:rPr>
        <w:t>Голова НМР</w:t>
      </w:r>
      <w:r>
        <w:rPr>
          <w:sz w:val="27"/>
          <w:szCs w:val="27"/>
        </w:rPr>
        <w:t>Р</w:t>
      </w:r>
      <w:r w:rsidRPr="006C3213">
        <w:rPr>
          <w:sz w:val="27"/>
          <w:szCs w:val="27"/>
        </w:rPr>
        <w:t xml:space="preserve"> </w:t>
      </w:r>
      <w:r>
        <w:rPr>
          <w:sz w:val="27"/>
          <w:szCs w:val="27"/>
        </w:rPr>
        <w:t>_______________________________</w:t>
      </w:r>
      <w:r w:rsidRPr="006C3213">
        <w:rPr>
          <w:sz w:val="27"/>
          <w:szCs w:val="27"/>
        </w:rPr>
        <w:t>________</w:t>
      </w:r>
      <w:r>
        <w:rPr>
          <w:sz w:val="27"/>
          <w:szCs w:val="27"/>
          <w:lang w:val="ru-RU"/>
        </w:rPr>
        <w:t xml:space="preserve"> </w:t>
      </w:r>
      <w:r>
        <w:rPr>
          <w:sz w:val="27"/>
          <w:szCs w:val="27"/>
        </w:rPr>
        <w:t>С</w:t>
      </w:r>
      <w:r w:rsidRPr="006C3213"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Креденцар</w:t>
      </w:r>
      <w:proofErr w:type="spellEnd"/>
    </w:p>
    <w:p w:rsidR="00736D8F" w:rsidRDefault="00736D8F" w:rsidP="006C3213">
      <w:pPr>
        <w:ind w:firstLine="708"/>
        <w:jc w:val="both"/>
        <w:rPr>
          <w:sz w:val="27"/>
          <w:szCs w:val="27"/>
        </w:rPr>
      </w:pPr>
    </w:p>
    <w:p w:rsidR="00EF0015" w:rsidRPr="006C3213" w:rsidRDefault="00EF0015" w:rsidP="006C3213">
      <w:pPr>
        <w:ind w:firstLine="708"/>
        <w:jc w:val="both"/>
        <w:rPr>
          <w:sz w:val="27"/>
          <w:szCs w:val="27"/>
        </w:rPr>
      </w:pPr>
    </w:p>
    <w:p w:rsidR="00736D8F" w:rsidRPr="006C3213" w:rsidRDefault="00736D8F" w:rsidP="006C3213">
      <w:pPr>
        <w:ind w:firstLine="708"/>
        <w:jc w:val="both"/>
        <w:rPr>
          <w:sz w:val="27"/>
          <w:szCs w:val="27"/>
        </w:rPr>
      </w:pPr>
      <w:r w:rsidRPr="006C3213">
        <w:rPr>
          <w:sz w:val="27"/>
          <w:szCs w:val="27"/>
        </w:rPr>
        <w:t>УЗГОДЖЕНО</w:t>
      </w:r>
    </w:p>
    <w:p w:rsidR="00736D8F" w:rsidRPr="006C3213" w:rsidRDefault="00736D8F" w:rsidP="006C3213">
      <w:pPr>
        <w:ind w:firstLine="708"/>
        <w:jc w:val="both"/>
        <w:rPr>
          <w:sz w:val="27"/>
          <w:szCs w:val="27"/>
        </w:rPr>
      </w:pPr>
      <w:r w:rsidRPr="006C3213">
        <w:rPr>
          <w:sz w:val="27"/>
          <w:szCs w:val="27"/>
        </w:rPr>
        <w:t xml:space="preserve">Директор </w:t>
      </w:r>
      <w:r w:rsidR="00450707">
        <w:rPr>
          <w:sz w:val="27"/>
          <w:szCs w:val="27"/>
        </w:rPr>
        <w:t xml:space="preserve">НН </w:t>
      </w:r>
      <w:r w:rsidRPr="006C3213">
        <w:rPr>
          <w:sz w:val="27"/>
          <w:szCs w:val="27"/>
        </w:rPr>
        <w:t>ІАН</w:t>
      </w:r>
    </w:p>
    <w:p w:rsidR="00736D8F" w:rsidRPr="006C3213" w:rsidRDefault="00736D8F" w:rsidP="006C3213">
      <w:pPr>
        <w:ind w:firstLine="708"/>
        <w:jc w:val="both"/>
        <w:rPr>
          <w:sz w:val="27"/>
          <w:szCs w:val="27"/>
        </w:rPr>
      </w:pPr>
      <w:r w:rsidRPr="006C3213">
        <w:rPr>
          <w:sz w:val="27"/>
          <w:szCs w:val="27"/>
        </w:rPr>
        <w:t xml:space="preserve">_______________ В. </w:t>
      </w:r>
      <w:proofErr w:type="spellStart"/>
      <w:r>
        <w:rPr>
          <w:sz w:val="27"/>
          <w:szCs w:val="27"/>
        </w:rPr>
        <w:t>Чепіженко</w:t>
      </w:r>
      <w:proofErr w:type="spellEnd"/>
    </w:p>
    <w:p w:rsidR="00736D8F" w:rsidRPr="00B56572" w:rsidRDefault="00736D8F" w:rsidP="006C3213">
      <w:pPr>
        <w:ind w:firstLine="708"/>
        <w:jc w:val="both"/>
        <w:rPr>
          <w:sz w:val="27"/>
          <w:szCs w:val="27"/>
        </w:rPr>
      </w:pPr>
      <w:r w:rsidRPr="00B56572">
        <w:rPr>
          <w:sz w:val="27"/>
          <w:szCs w:val="27"/>
        </w:rPr>
        <w:t>"____"____________</w:t>
      </w:r>
      <w:r>
        <w:rPr>
          <w:sz w:val="27"/>
          <w:szCs w:val="27"/>
          <w:lang w:val="ru-RU"/>
        </w:rPr>
        <w:t xml:space="preserve"> </w:t>
      </w:r>
      <w:r w:rsidRPr="00B56572">
        <w:rPr>
          <w:sz w:val="27"/>
          <w:szCs w:val="27"/>
        </w:rPr>
        <w:t>201</w:t>
      </w:r>
      <w:r w:rsidR="00565418">
        <w:rPr>
          <w:sz w:val="27"/>
          <w:szCs w:val="27"/>
        </w:rPr>
        <w:t>6</w:t>
      </w:r>
      <w:r w:rsidRPr="00B56572">
        <w:rPr>
          <w:sz w:val="27"/>
          <w:szCs w:val="27"/>
        </w:rPr>
        <w:t xml:space="preserve"> р.</w:t>
      </w:r>
    </w:p>
    <w:p w:rsidR="00736D8F" w:rsidRDefault="00736D8F" w:rsidP="006C3213">
      <w:pPr>
        <w:ind w:firstLine="708"/>
        <w:jc w:val="both"/>
        <w:rPr>
          <w:sz w:val="27"/>
          <w:szCs w:val="27"/>
        </w:rPr>
      </w:pPr>
    </w:p>
    <w:p w:rsidR="00EF0015" w:rsidRPr="00B56572" w:rsidRDefault="00EF0015" w:rsidP="006C3213">
      <w:pPr>
        <w:ind w:firstLine="708"/>
        <w:jc w:val="both"/>
        <w:rPr>
          <w:sz w:val="27"/>
          <w:szCs w:val="27"/>
        </w:rPr>
      </w:pPr>
    </w:p>
    <w:p w:rsidR="00736D8F" w:rsidRPr="00B56572" w:rsidRDefault="00736D8F" w:rsidP="00E4006B">
      <w:pPr>
        <w:jc w:val="both"/>
        <w:rPr>
          <w:sz w:val="27"/>
          <w:szCs w:val="27"/>
        </w:rPr>
      </w:pPr>
      <w:r w:rsidRPr="00B56572">
        <w:rPr>
          <w:sz w:val="27"/>
          <w:szCs w:val="27"/>
        </w:rPr>
        <w:t>Рівень документа – 3б</w:t>
      </w:r>
    </w:p>
    <w:p w:rsidR="00736D8F" w:rsidRPr="00B56572" w:rsidRDefault="00736D8F" w:rsidP="00E4006B">
      <w:pPr>
        <w:jc w:val="both"/>
        <w:rPr>
          <w:sz w:val="27"/>
          <w:szCs w:val="27"/>
        </w:rPr>
      </w:pPr>
      <w:r w:rsidRPr="00B56572">
        <w:rPr>
          <w:sz w:val="27"/>
          <w:szCs w:val="27"/>
        </w:rPr>
        <w:t>Плановий термін між ревізіями – 1 рік</w:t>
      </w:r>
    </w:p>
    <w:p w:rsidR="00736D8F" w:rsidRDefault="00BB5637" w:rsidP="00E4006B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Контрольний</w:t>
      </w:r>
      <w:r w:rsidR="00736D8F" w:rsidRPr="00B56572">
        <w:rPr>
          <w:b/>
          <w:sz w:val="27"/>
          <w:szCs w:val="27"/>
        </w:rPr>
        <w:t xml:space="preserve"> примірник</w:t>
      </w:r>
    </w:p>
    <w:p w:rsidR="00736D8F" w:rsidRDefault="00736D8F" w:rsidP="00284120">
      <w:pPr>
        <w:ind w:right="-143"/>
        <w:jc w:val="center"/>
      </w:pPr>
      <w:r>
        <w:rPr>
          <w:b/>
          <w:bCs/>
          <w:sz w:val="27"/>
          <w:szCs w:val="27"/>
        </w:rPr>
        <w:br w:type="page"/>
      </w:r>
    </w:p>
    <w:p w:rsidR="00284120" w:rsidRDefault="00284120" w:rsidP="00284120">
      <w:pPr>
        <w:numPr>
          <w:ilvl w:val="0"/>
          <w:numId w:val="22"/>
        </w:numPr>
        <w:tabs>
          <w:tab w:val="left" w:pos="851"/>
        </w:tabs>
        <w:jc w:val="center"/>
        <w:rPr>
          <w:b/>
          <w:bCs/>
          <w:sz w:val="28"/>
          <w:szCs w:val="28"/>
          <w:lang w:val="en-US"/>
        </w:rPr>
      </w:pPr>
      <w:r w:rsidRPr="00387B4E">
        <w:rPr>
          <w:b/>
          <w:bCs/>
          <w:sz w:val="28"/>
          <w:szCs w:val="28"/>
        </w:rPr>
        <w:lastRenderedPageBreak/>
        <w:t>ПОЯСНЮВАЛЬНА ЗАПИСКА</w:t>
      </w:r>
    </w:p>
    <w:p w:rsidR="00284120" w:rsidRPr="00284120" w:rsidRDefault="00284120" w:rsidP="00284120">
      <w:pPr>
        <w:ind w:right="-143"/>
        <w:jc w:val="center"/>
      </w:pPr>
    </w:p>
    <w:p w:rsidR="00284120" w:rsidRPr="00AA7D98" w:rsidRDefault="00284120" w:rsidP="00284120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284120">
        <w:rPr>
          <w:bCs/>
          <w:sz w:val="28"/>
          <w:szCs w:val="28"/>
        </w:rPr>
        <w:t>Навчальна п</w:t>
      </w:r>
      <w:r w:rsidR="008A1E25">
        <w:rPr>
          <w:bCs/>
          <w:sz w:val="28"/>
          <w:szCs w:val="28"/>
        </w:rPr>
        <w:t>рограма навчальної дисципліни “</w:t>
      </w:r>
      <w:r>
        <w:rPr>
          <w:bCs/>
          <w:sz w:val="28"/>
          <w:szCs w:val="28"/>
        </w:rPr>
        <w:t>Основи супутникових авіаційно-навігаційних систем</w:t>
      </w:r>
      <w:r w:rsidRPr="00284120">
        <w:rPr>
          <w:bCs/>
          <w:sz w:val="28"/>
          <w:szCs w:val="28"/>
        </w:rPr>
        <w:t>” розроблена на основі “М</w:t>
      </w:r>
      <w:r>
        <w:rPr>
          <w:bCs/>
          <w:sz w:val="28"/>
          <w:szCs w:val="28"/>
        </w:rPr>
        <w:t>етодичних вказівок до розроблення та оформлення навчальної та робочої навчальної програм дисциплін», введених в дію розпорядженням від 16.06.2015р. №37/роз.</w:t>
      </w:r>
    </w:p>
    <w:p w:rsidR="00736D8F" w:rsidRPr="007174B1" w:rsidRDefault="00736D8F" w:rsidP="000401FA">
      <w:pPr>
        <w:pStyle w:val="23"/>
        <w:rPr>
          <w:sz w:val="27"/>
          <w:szCs w:val="27"/>
        </w:rPr>
      </w:pPr>
      <w:r w:rsidRPr="006D0F6C">
        <w:rPr>
          <w:sz w:val="27"/>
          <w:szCs w:val="27"/>
        </w:rPr>
        <w:t xml:space="preserve">Дана навчальна дисципліна є теоретичною та практичною основою сукупності знань та вмінь, що формують профіль фахівця </w:t>
      </w:r>
      <w:r>
        <w:rPr>
          <w:sz w:val="27"/>
          <w:szCs w:val="27"/>
        </w:rPr>
        <w:t xml:space="preserve">в галузі </w:t>
      </w:r>
      <w:r w:rsidR="008A1E25" w:rsidRPr="008A1E25">
        <w:rPr>
          <w:sz w:val="27"/>
          <w:szCs w:val="27"/>
        </w:rPr>
        <w:t>прикладної фізики</w:t>
      </w:r>
      <w:r w:rsidRPr="006D0F6C">
        <w:rPr>
          <w:sz w:val="27"/>
          <w:szCs w:val="27"/>
        </w:rPr>
        <w:t>.</w:t>
      </w:r>
    </w:p>
    <w:p w:rsidR="00736D8F" w:rsidRDefault="00736D8F" w:rsidP="000401FA">
      <w:pPr>
        <w:pStyle w:val="23"/>
        <w:rPr>
          <w:sz w:val="27"/>
          <w:szCs w:val="27"/>
        </w:rPr>
      </w:pPr>
      <w:r w:rsidRPr="006D0F6C">
        <w:rPr>
          <w:sz w:val="27"/>
          <w:szCs w:val="27"/>
        </w:rPr>
        <w:tab/>
        <w:t xml:space="preserve">Метою викладання дисципліни є вивчення </w:t>
      </w:r>
      <w:r>
        <w:rPr>
          <w:sz w:val="27"/>
          <w:szCs w:val="27"/>
        </w:rPr>
        <w:t>супутникових авіаційно-навігаційних систем для визначення координат, швидкості, часу і навігації об</w:t>
      </w:r>
      <w:r w:rsidRPr="00F819D9">
        <w:rPr>
          <w:sz w:val="27"/>
          <w:szCs w:val="27"/>
        </w:rPr>
        <w:t>’</w:t>
      </w:r>
      <w:r>
        <w:rPr>
          <w:sz w:val="27"/>
          <w:szCs w:val="27"/>
        </w:rPr>
        <w:t>єктів у навколоземному просторі та на поверхні Землі</w:t>
      </w:r>
      <w:r w:rsidRPr="006D0F6C">
        <w:rPr>
          <w:sz w:val="27"/>
          <w:szCs w:val="27"/>
        </w:rPr>
        <w:t>.</w:t>
      </w:r>
    </w:p>
    <w:p w:rsidR="00736D8F" w:rsidRDefault="00736D8F" w:rsidP="000401FA">
      <w:pPr>
        <w:pStyle w:val="23"/>
        <w:rPr>
          <w:sz w:val="27"/>
          <w:szCs w:val="27"/>
        </w:rPr>
      </w:pPr>
      <w:r w:rsidRPr="006D0F6C">
        <w:rPr>
          <w:sz w:val="27"/>
          <w:szCs w:val="27"/>
        </w:rPr>
        <w:tab/>
        <w:t>Завданнями вивчення навчальної дисципліни є:</w:t>
      </w:r>
    </w:p>
    <w:p w:rsidR="00736D8F" w:rsidRPr="006D55E3" w:rsidRDefault="00736D8F" w:rsidP="000401FA">
      <w:pPr>
        <w:pStyle w:val="23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6D55E3">
        <w:rPr>
          <w:sz w:val="27"/>
          <w:szCs w:val="27"/>
        </w:rPr>
        <w:t xml:space="preserve">вивчення </w:t>
      </w:r>
      <w:r>
        <w:rPr>
          <w:sz w:val="27"/>
          <w:szCs w:val="27"/>
        </w:rPr>
        <w:t>фізичних засад діючих (</w:t>
      </w:r>
      <w:r>
        <w:rPr>
          <w:sz w:val="27"/>
          <w:szCs w:val="27"/>
          <w:lang w:val="en-US"/>
        </w:rPr>
        <w:t>GPS</w:t>
      </w:r>
      <w:r w:rsidRPr="00F819D9">
        <w:rPr>
          <w:sz w:val="27"/>
          <w:szCs w:val="27"/>
        </w:rPr>
        <w:t>, ГЛОНАСС</w:t>
      </w:r>
      <w:r>
        <w:rPr>
          <w:sz w:val="27"/>
          <w:szCs w:val="27"/>
        </w:rPr>
        <w:t>) та перспективних супутникових систем навігації (</w:t>
      </w:r>
      <w:r>
        <w:rPr>
          <w:sz w:val="27"/>
          <w:szCs w:val="27"/>
          <w:lang w:val="en-US"/>
        </w:rPr>
        <w:t>Galileo</w:t>
      </w:r>
      <w:r w:rsidRPr="00F819D9">
        <w:rPr>
          <w:sz w:val="27"/>
          <w:szCs w:val="27"/>
        </w:rPr>
        <w:t xml:space="preserve">, </w:t>
      </w:r>
      <w:r>
        <w:rPr>
          <w:sz w:val="27"/>
          <w:szCs w:val="27"/>
          <w:lang w:val="en-US"/>
        </w:rPr>
        <w:t>Compass</w:t>
      </w:r>
      <w:r w:rsidR="00703A55">
        <w:rPr>
          <w:sz w:val="27"/>
          <w:szCs w:val="27"/>
        </w:rPr>
        <w:t xml:space="preserve">, </w:t>
      </w:r>
      <w:r>
        <w:rPr>
          <w:sz w:val="27"/>
          <w:szCs w:val="27"/>
          <w:lang w:val="en-US"/>
        </w:rPr>
        <w:t>QZSS</w:t>
      </w:r>
      <w:r>
        <w:rPr>
          <w:sz w:val="27"/>
          <w:szCs w:val="27"/>
        </w:rPr>
        <w:t>)</w:t>
      </w:r>
      <w:r w:rsidRPr="00F819D9">
        <w:rPr>
          <w:sz w:val="27"/>
          <w:szCs w:val="27"/>
        </w:rPr>
        <w:t xml:space="preserve">, </w:t>
      </w:r>
      <w:r>
        <w:rPr>
          <w:sz w:val="27"/>
          <w:szCs w:val="27"/>
        </w:rPr>
        <w:t>а також їх функціональних доповнень (</w:t>
      </w:r>
      <w:r>
        <w:rPr>
          <w:sz w:val="27"/>
          <w:szCs w:val="27"/>
          <w:lang w:val="en-US"/>
        </w:rPr>
        <w:t>EGNOS</w:t>
      </w:r>
      <w:r w:rsidRPr="00F819D9">
        <w:rPr>
          <w:sz w:val="27"/>
          <w:szCs w:val="27"/>
        </w:rPr>
        <w:t xml:space="preserve">, </w:t>
      </w:r>
      <w:r>
        <w:rPr>
          <w:sz w:val="27"/>
          <w:szCs w:val="27"/>
          <w:lang w:val="en-US"/>
        </w:rPr>
        <w:t>WAAS</w:t>
      </w:r>
      <w:r w:rsidRPr="00F819D9">
        <w:rPr>
          <w:sz w:val="27"/>
          <w:szCs w:val="27"/>
        </w:rPr>
        <w:t xml:space="preserve">, </w:t>
      </w:r>
      <w:r>
        <w:rPr>
          <w:sz w:val="27"/>
          <w:szCs w:val="27"/>
          <w:lang w:val="en-US"/>
        </w:rPr>
        <w:t>MSAS</w:t>
      </w:r>
      <w:r w:rsidRPr="00F819D9">
        <w:rPr>
          <w:sz w:val="27"/>
          <w:szCs w:val="27"/>
        </w:rPr>
        <w:t xml:space="preserve">, </w:t>
      </w:r>
      <w:r>
        <w:rPr>
          <w:sz w:val="27"/>
          <w:szCs w:val="27"/>
          <w:lang w:val="en-US"/>
        </w:rPr>
        <w:t>LAAS</w:t>
      </w:r>
      <w:r>
        <w:rPr>
          <w:sz w:val="27"/>
          <w:szCs w:val="27"/>
        </w:rPr>
        <w:t>);</w:t>
      </w:r>
    </w:p>
    <w:p w:rsidR="00736D8F" w:rsidRPr="002116BA" w:rsidRDefault="00736D8F" w:rsidP="000401FA">
      <w:pPr>
        <w:pStyle w:val="23"/>
        <w:rPr>
          <w:sz w:val="27"/>
          <w:szCs w:val="27"/>
        </w:rPr>
      </w:pPr>
      <w:r w:rsidRPr="002116BA">
        <w:rPr>
          <w:sz w:val="27"/>
          <w:szCs w:val="27"/>
        </w:rPr>
        <w:t xml:space="preserve">- вивчення технічних </w:t>
      </w:r>
      <w:r w:rsidRPr="00F819D9">
        <w:rPr>
          <w:sz w:val="27"/>
          <w:szCs w:val="27"/>
          <w:lang w:val="ru-RU"/>
        </w:rPr>
        <w:t>(</w:t>
      </w:r>
      <w:r>
        <w:rPr>
          <w:sz w:val="27"/>
          <w:szCs w:val="27"/>
        </w:rPr>
        <w:t>технологічних</w:t>
      </w:r>
      <w:r w:rsidRPr="00F819D9">
        <w:rPr>
          <w:sz w:val="27"/>
          <w:szCs w:val="27"/>
          <w:lang w:val="ru-RU"/>
        </w:rPr>
        <w:t>)</w:t>
      </w:r>
      <w:r>
        <w:rPr>
          <w:sz w:val="27"/>
          <w:szCs w:val="27"/>
        </w:rPr>
        <w:t xml:space="preserve"> процедур і правил при визначенні координат, швидкості і часу з необхідною якістю для авіаційних застосувань</w:t>
      </w:r>
      <w:r w:rsidRPr="002116BA">
        <w:rPr>
          <w:sz w:val="27"/>
          <w:szCs w:val="27"/>
        </w:rPr>
        <w:t>;</w:t>
      </w:r>
    </w:p>
    <w:p w:rsidR="00736D8F" w:rsidRPr="006D0F6C" w:rsidRDefault="00736D8F" w:rsidP="000401FA">
      <w:pPr>
        <w:pStyle w:val="23"/>
        <w:rPr>
          <w:sz w:val="27"/>
          <w:szCs w:val="27"/>
        </w:rPr>
      </w:pPr>
      <w:r w:rsidRPr="002116BA">
        <w:rPr>
          <w:sz w:val="27"/>
          <w:szCs w:val="27"/>
        </w:rPr>
        <w:t xml:space="preserve">- набування практичних навичок при роботі на сучасному устаткуванні, що функціонує в реальному часі в інформаційному просторі створеному </w:t>
      </w:r>
      <w:r>
        <w:rPr>
          <w:sz w:val="27"/>
          <w:szCs w:val="27"/>
        </w:rPr>
        <w:t xml:space="preserve">новітніми </w:t>
      </w:r>
      <w:r w:rsidRPr="002116BA">
        <w:rPr>
          <w:sz w:val="27"/>
          <w:szCs w:val="27"/>
        </w:rPr>
        <w:t>супутниковими системами.</w:t>
      </w:r>
    </w:p>
    <w:p w:rsidR="00736D8F" w:rsidRPr="006D0F6C" w:rsidRDefault="00736D8F" w:rsidP="000401FA">
      <w:pPr>
        <w:pStyle w:val="23"/>
        <w:rPr>
          <w:iCs/>
          <w:sz w:val="27"/>
          <w:szCs w:val="27"/>
        </w:rPr>
      </w:pPr>
      <w:r w:rsidRPr="006D0F6C">
        <w:rPr>
          <w:sz w:val="27"/>
          <w:szCs w:val="27"/>
        </w:rPr>
        <w:tab/>
        <w:t>У результаті вивчення даної навчальної дисципліни студент повинен:</w:t>
      </w:r>
    </w:p>
    <w:p w:rsidR="00736D8F" w:rsidRPr="006D0F6C" w:rsidRDefault="00736D8F" w:rsidP="000401FA">
      <w:pPr>
        <w:ind w:firstLine="705"/>
        <w:jc w:val="both"/>
        <w:rPr>
          <w:b/>
          <w:bCs/>
          <w:sz w:val="27"/>
          <w:szCs w:val="27"/>
        </w:rPr>
      </w:pPr>
      <w:r w:rsidRPr="006D0F6C">
        <w:rPr>
          <w:b/>
          <w:bCs/>
          <w:iCs/>
          <w:sz w:val="27"/>
          <w:szCs w:val="27"/>
        </w:rPr>
        <w:t>Знати: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1F2C03">
        <w:rPr>
          <w:sz w:val="27"/>
          <w:szCs w:val="27"/>
        </w:rPr>
        <w:t>сучасний стан і перспективи розвитку глобальних супутникових навігаційних систем;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 xml:space="preserve">- </w:t>
      </w:r>
      <w:r w:rsidRPr="001F2C03">
        <w:rPr>
          <w:bCs/>
          <w:sz w:val="27"/>
          <w:szCs w:val="27"/>
        </w:rPr>
        <w:t>принципи функціонування систем супутникової навігації і їх складових</w:t>
      </w:r>
      <w:r w:rsidRPr="001F2C03">
        <w:rPr>
          <w:sz w:val="27"/>
          <w:szCs w:val="27"/>
        </w:rPr>
        <w:t>;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>- системи координат і шкали часу супутникових навігаційних систем;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>- сигнали, що транслюються з навігаційних супутників;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>- формати й зміст даних, що передаються з навігаційних супутників і даних, які формуються в апаратурі користувачів;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>- методи формування і характеристики радіонавігаційного поля;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>- структуру, принципи роботи навігаційної апаратури користувачів;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>- методи розрахунку координат, часу й швидкості із застосуванням даних глобальних супутникових навігаційних систем;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>- методи і методики виміру координат, часу й швидкості супутниковою навігаційною апаратурою;</w:t>
      </w:r>
    </w:p>
    <w:p w:rsidR="00736D8F" w:rsidRPr="001F2C03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>- сучасні комплекси для оцінки характеристик глобальних супутникових навігаційних систем;</w:t>
      </w:r>
    </w:p>
    <w:p w:rsidR="00DF1E90" w:rsidRDefault="00736D8F" w:rsidP="001F2C03">
      <w:pPr>
        <w:ind w:firstLine="720"/>
        <w:jc w:val="both"/>
        <w:rPr>
          <w:sz w:val="27"/>
          <w:szCs w:val="27"/>
        </w:rPr>
      </w:pPr>
      <w:r w:rsidRPr="001F2C03">
        <w:rPr>
          <w:sz w:val="27"/>
          <w:szCs w:val="27"/>
        </w:rPr>
        <w:t>- методи і принципи прогнозування доступності с</w:t>
      </w:r>
      <w:r w:rsidR="00DF1E90">
        <w:rPr>
          <w:sz w:val="27"/>
          <w:szCs w:val="27"/>
        </w:rPr>
        <w:t>упутникових навігаційних систем;</w:t>
      </w:r>
    </w:p>
    <w:p w:rsidR="00736D8F" w:rsidRPr="006D0F6C" w:rsidRDefault="00736D8F" w:rsidP="00DF1E90">
      <w:pPr>
        <w:ind w:firstLine="720"/>
        <w:jc w:val="both"/>
        <w:rPr>
          <w:b/>
          <w:bCs/>
          <w:iCs/>
          <w:sz w:val="27"/>
          <w:szCs w:val="27"/>
        </w:rPr>
      </w:pPr>
      <w:r w:rsidRPr="006D0F6C">
        <w:rPr>
          <w:b/>
          <w:bCs/>
          <w:iCs/>
          <w:sz w:val="27"/>
          <w:szCs w:val="27"/>
        </w:rPr>
        <w:t>Вміти:</w:t>
      </w:r>
    </w:p>
    <w:p w:rsidR="00736D8F" w:rsidRPr="00AA54E6" w:rsidRDefault="00736D8F" w:rsidP="000401FA">
      <w:pPr>
        <w:pStyle w:val="23"/>
        <w:rPr>
          <w:sz w:val="27"/>
          <w:szCs w:val="27"/>
        </w:rPr>
      </w:pPr>
      <w:r w:rsidRPr="00AA54E6">
        <w:rPr>
          <w:sz w:val="27"/>
          <w:szCs w:val="27"/>
        </w:rPr>
        <w:t xml:space="preserve">- володіти основними методами, способами й засобами одержання, зберігання, переробки інформації від декількох аеронавігаційних систем, мати </w:t>
      </w:r>
      <w:r w:rsidRPr="00AA54E6">
        <w:rPr>
          <w:sz w:val="27"/>
          <w:szCs w:val="27"/>
        </w:rPr>
        <w:lastRenderedPageBreak/>
        <w:t>навички роботи з комп'ютером як засобом керування інформацією систем супутникової радіонавігації;</w:t>
      </w:r>
    </w:p>
    <w:p w:rsidR="00736D8F" w:rsidRPr="00AA54E6" w:rsidRDefault="00736D8F" w:rsidP="000401FA">
      <w:pPr>
        <w:pStyle w:val="23"/>
        <w:rPr>
          <w:sz w:val="27"/>
          <w:szCs w:val="27"/>
        </w:rPr>
      </w:pPr>
      <w:r w:rsidRPr="00AA54E6">
        <w:rPr>
          <w:sz w:val="27"/>
          <w:szCs w:val="27"/>
        </w:rPr>
        <w:t>- використати сучасні комп'ю</w:t>
      </w:r>
      <w:r>
        <w:rPr>
          <w:sz w:val="27"/>
          <w:szCs w:val="27"/>
        </w:rPr>
        <w:t>терні програмні продукти для оці</w:t>
      </w:r>
      <w:r w:rsidRPr="00AA54E6">
        <w:rPr>
          <w:sz w:val="27"/>
          <w:szCs w:val="27"/>
        </w:rPr>
        <w:t>нки характеристик аеронавігаційних систем, що працюють у загальному навігаційному полі;</w:t>
      </w:r>
    </w:p>
    <w:p w:rsidR="00736D8F" w:rsidRPr="00AA54E6" w:rsidRDefault="00736D8F" w:rsidP="000401FA">
      <w:pPr>
        <w:pStyle w:val="23"/>
        <w:rPr>
          <w:sz w:val="27"/>
          <w:szCs w:val="27"/>
        </w:rPr>
      </w:pPr>
      <w:r w:rsidRPr="00AA54E6">
        <w:rPr>
          <w:sz w:val="27"/>
          <w:szCs w:val="27"/>
        </w:rPr>
        <w:t xml:space="preserve">- формувати й виконувати різні сценарії застосування систем </w:t>
      </w:r>
      <w:r>
        <w:rPr>
          <w:sz w:val="27"/>
          <w:szCs w:val="27"/>
        </w:rPr>
        <w:t xml:space="preserve">і </w:t>
      </w:r>
      <w:r w:rsidRPr="00AA54E6">
        <w:rPr>
          <w:sz w:val="27"/>
          <w:szCs w:val="27"/>
        </w:rPr>
        <w:t>формулювати мет</w:t>
      </w:r>
      <w:r>
        <w:rPr>
          <w:sz w:val="27"/>
          <w:szCs w:val="27"/>
        </w:rPr>
        <w:t>у</w:t>
      </w:r>
      <w:r w:rsidRPr="00AA54E6">
        <w:rPr>
          <w:sz w:val="27"/>
          <w:szCs w:val="27"/>
        </w:rPr>
        <w:t xml:space="preserve"> дослідження й виконання сценарію.</w:t>
      </w:r>
    </w:p>
    <w:p w:rsidR="00736D8F" w:rsidRPr="006D0F6C" w:rsidRDefault="00736D8F" w:rsidP="000401FA">
      <w:pPr>
        <w:pStyle w:val="23"/>
        <w:rPr>
          <w:sz w:val="27"/>
          <w:szCs w:val="27"/>
        </w:rPr>
      </w:pPr>
      <w:r w:rsidRPr="006D0F6C">
        <w:rPr>
          <w:sz w:val="27"/>
          <w:szCs w:val="27"/>
        </w:rPr>
        <w:t xml:space="preserve">Навчальний матеріал дисципліни структурований за модульним принципом і складається з </w:t>
      </w:r>
      <w:r w:rsidR="00284120">
        <w:rPr>
          <w:sz w:val="27"/>
          <w:szCs w:val="27"/>
        </w:rPr>
        <w:t>двох навчальних модулів, а саме:</w:t>
      </w:r>
    </w:p>
    <w:p w:rsidR="00736D8F" w:rsidRPr="006D0F6C" w:rsidRDefault="00736D8F" w:rsidP="000401FA">
      <w:pPr>
        <w:pStyle w:val="23"/>
        <w:rPr>
          <w:sz w:val="27"/>
          <w:szCs w:val="27"/>
        </w:rPr>
      </w:pPr>
      <w:r w:rsidRPr="006D0F6C">
        <w:rPr>
          <w:sz w:val="27"/>
          <w:szCs w:val="27"/>
        </w:rPr>
        <w:tab/>
      </w:r>
      <w:r w:rsidR="00284120">
        <w:rPr>
          <w:sz w:val="27"/>
          <w:szCs w:val="27"/>
        </w:rPr>
        <w:t>-</w:t>
      </w:r>
      <w:r w:rsidRPr="006D0F6C">
        <w:rPr>
          <w:sz w:val="27"/>
          <w:szCs w:val="27"/>
        </w:rPr>
        <w:t xml:space="preserve"> навчального </w:t>
      </w:r>
      <w:r w:rsidRPr="00284120">
        <w:rPr>
          <w:b/>
          <w:sz w:val="27"/>
          <w:szCs w:val="27"/>
        </w:rPr>
        <w:t>модуля №1 "Фізичні основи авіаційно-навігаційних супутникових систем"</w:t>
      </w:r>
      <w:r w:rsidRPr="006D0F6C">
        <w:rPr>
          <w:sz w:val="27"/>
          <w:szCs w:val="27"/>
        </w:rPr>
        <w:t xml:space="preserve"> </w:t>
      </w:r>
    </w:p>
    <w:p w:rsidR="00736D8F" w:rsidRPr="006D0F6C" w:rsidRDefault="00284120" w:rsidP="008E43AF">
      <w:pPr>
        <w:pStyle w:val="23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736D8F" w:rsidRPr="006D0F6C">
        <w:rPr>
          <w:sz w:val="27"/>
          <w:szCs w:val="27"/>
        </w:rPr>
        <w:t xml:space="preserve">навчального </w:t>
      </w:r>
      <w:r w:rsidR="00736D8F" w:rsidRPr="00284120">
        <w:rPr>
          <w:b/>
          <w:sz w:val="27"/>
          <w:szCs w:val="27"/>
        </w:rPr>
        <w:t>модуля №2 "</w:t>
      </w:r>
      <w:r w:rsidR="00F11CB7" w:rsidRPr="00284120">
        <w:rPr>
          <w:b/>
          <w:sz w:val="27"/>
          <w:szCs w:val="27"/>
        </w:rPr>
        <w:t>Основи функціонування глобальних навігаційних супутникових систем</w:t>
      </w:r>
      <w:r w:rsidR="00736D8F" w:rsidRPr="00284120">
        <w:rPr>
          <w:b/>
          <w:sz w:val="27"/>
          <w:szCs w:val="27"/>
        </w:rPr>
        <w:t>"</w:t>
      </w:r>
      <w:r w:rsidR="00736D8F" w:rsidRPr="006D0F6C">
        <w:rPr>
          <w:sz w:val="27"/>
          <w:szCs w:val="27"/>
        </w:rPr>
        <w:t xml:space="preserve"> </w:t>
      </w:r>
      <w:r w:rsidRPr="00862E9F">
        <w:rPr>
          <w:i/>
        </w:rPr>
        <w:t xml:space="preserve"> </w:t>
      </w:r>
      <w:r>
        <w:rPr>
          <w:i/>
        </w:rPr>
        <w:t>,</w:t>
      </w:r>
      <w:r w:rsidRPr="00862E9F">
        <w:t xml:space="preserve"> 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</w:t>
      </w:r>
      <w:r w:rsidRPr="00540E7F">
        <w:t>.</w:t>
      </w:r>
    </w:p>
    <w:p w:rsidR="00284120" w:rsidRDefault="00284120" w:rsidP="00284120">
      <w:pPr>
        <w:pStyle w:val="210"/>
        <w:tabs>
          <w:tab w:val="left" w:pos="784"/>
          <w:tab w:val="left" w:pos="851"/>
        </w:tabs>
        <w:rPr>
          <w:lang w:val="uk-UA"/>
        </w:rPr>
      </w:pPr>
      <w:r>
        <w:rPr>
          <w:lang w:val="uk-UA"/>
        </w:rPr>
        <w:t xml:space="preserve">Навчальна </w:t>
      </w:r>
      <w:proofErr w:type="spellStart"/>
      <w:r>
        <w:rPr>
          <w:lang w:val="uk-UA"/>
        </w:rPr>
        <w:t>диципліна</w:t>
      </w:r>
      <w:proofErr w:type="spellEnd"/>
      <w:r>
        <w:rPr>
          <w:lang w:val="uk-UA"/>
        </w:rPr>
        <w:t xml:space="preserve"> «</w:t>
      </w:r>
      <w:r w:rsidR="008A1E25">
        <w:rPr>
          <w:lang w:val="uk-UA"/>
        </w:rPr>
        <w:t>Основи супутникових авіаційно-навігаційних систем</w:t>
      </w:r>
      <w:r>
        <w:rPr>
          <w:lang w:val="uk-UA"/>
        </w:rPr>
        <w:t>» базується на знаннях таких дисциплін, як: «</w:t>
      </w:r>
      <w:r w:rsidR="008A1E25">
        <w:rPr>
          <w:lang w:val="uk-UA"/>
        </w:rPr>
        <w:t>Математи</w:t>
      </w:r>
      <w:r w:rsidR="003A4CE7">
        <w:rPr>
          <w:lang w:val="uk-UA"/>
        </w:rPr>
        <w:t>чний аналіз</w:t>
      </w:r>
      <w:r>
        <w:rPr>
          <w:lang w:val="uk-UA"/>
        </w:rPr>
        <w:t>», «</w:t>
      </w:r>
      <w:r w:rsidR="003A4CE7">
        <w:rPr>
          <w:lang w:val="uk-UA"/>
        </w:rPr>
        <w:t>Диференційні рівняння</w:t>
      </w:r>
      <w:r>
        <w:rPr>
          <w:lang w:val="uk-UA"/>
        </w:rPr>
        <w:t>», «</w:t>
      </w:r>
      <w:r w:rsidR="003A4CE7">
        <w:rPr>
          <w:lang w:val="uk-UA"/>
        </w:rPr>
        <w:t>Механіка</w:t>
      </w:r>
      <w:r>
        <w:rPr>
          <w:lang w:val="uk-UA"/>
        </w:rPr>
        <w:t>»</w:t>
      </w:r>
      <w:r w:rsidR="003A4CE7">
        <w:rPr>
          <w:lang w:val="uk-UA"/>
        </w:rPr>
        <w:t xml:space="preserve">, «Обчислювальна техніка», «Програмування» </w:t>
      </w:r>
      <w:r>
        <w:rPr>
          <w:lang w:val="uk-UA"/>
        </w:rPr>
        <w:t>та є базою для вивчення таких дисциплін, як: «</w:t>
      </w:r>
      <w:proofErr w:type="spellStart"/>
      <w:r w:rsidR="003A4CE7">
        <w:rPr>
          <w:lang w:val="uk-UA"/>
        </w:rPr>
        <w:t>Синергетика</w:t>
      </w:r>
      <w:proofErr w:type="spellEnd"/>
      <w:r>
        <w:rPr>
          <w:lang w:val="uk-UA"/>
        </w:rPr>
        <w:t>», «</w:t>
      </w:r>
      <w:r w:rsidR="003A4CE7">
        <w:rPr>
          <w:lang w:val="uk-UA"/>
        </w:rPr>
        <w:t>Теорія планування експерименту</w:t>
      </w:r>
      <w:r>
        <w:rPr>
          <w:lang w:val="uk-UA"/>
        </w:rPr>
        <w:t>» та інших.</w:t>
      </w:r>
    </w:p>
    <w:p w:rsidR="00F11CB7" w:rsidRPr="008C298A" w:rsidRDefault="00F11CB7" w:rsidP="00C93247">
      <w:pPr>
        <w:pStyle w:val="23"/>
        <w:rPr>
          <w:sz w:val="27"/>
          <w:szCs w:val="27"/>
        </w:rPr>
      </w:pPr>
    </w:p>
    <w:p w:rsidR="00736D8F" w:rsidRPr="00127786" w:rsidRDefault="00736D8F" w:rsidP="00043325">
      <w:pPr>
        <w:pStyle w:val="X"/>
      </w:pPr>
      <w:bookmarkStart w:id="1" w:name="_Toc427180761"/>
      <w:r w:rsidRPr="00127786">
        <w:t>2. ЗМІСТ НАВЧАЛЬНОЇ ДИСЦИПЛІНИ</w:t>
      </w:r>
      <w:bookmarkEnd w:id="1"/>
    </w:p>
    <w:p w:rsidR="00736D8F" w:rsidRPr="00127786" w:rsidRDefault="00736D8F" w:rsidP="00C93247">
      <w:pPr>
        <w:pStyle w:val="2"/>
        <w:numPr>
          <w:ilvl w:val="0"/>
          <w:numId w:val="0"/>
        </w:numPr>
        <w:spacing w:before="0" w:after="0"/>
        <w:ind w:firstLine="705"/>
        <w:jc w:val="both"/>
        <w:rPr>
          <w:rFonts w:ascii="Times New Roman" w:hAnsi="Times New Roman"/>
          <w:i w:val="0"/>
          <w:sz w:val="27"/>
          <w:szCs w:val="27"/>
        </w:rPr>
      </w:pPr>
      <w:bookmarkStart w:id="2" w:name="_Toc427180762"/>
      <w:r w:rsidRPr="00127786">
        <w:rPr>
          <w:rFonts w:ascii="Times New Roman" w:hAnsi="Times New Roman"/>
          <w:i w:val="0"/>
          <w:sz w:val="27"/>
          <w:szCs w:val="27"/>
        </w:rPr>
        <w:t xml:space="preserve">2.1. Модуль №1 </w:t>
      </w:r>
      <w:r w:rsidRPr="004267A4">
        <w:rPr>
          <w:rFonts w:ascii="Times New Roman" w:hAnsi="Times New Roman"/>
          <w:i w:val="0"/>
          <w:sz w:val="27"/>
          <w:szCs w:val="27"/>
        </w:rPr>
        <w:t>"</w:t>
      </w:r>
      <w:r w:rsidRPr="00C93247">
        <w:rPr>
          <w:rFonts w:ascii="Times New Roman" w:hAnsi="Times New Roman"/>
          <w:i w:val="0"/>
          <w:sz w:val="27"/>
          <w:szCs w:val="27"/>
        </w:rPr>
        <w:t>Фізичн</w:t>
      </w:r>
      <w:r>
        <w:rPr>
          <w:rFonts w:ascii="Times New Roman" w:hAnsi="Times New Roman"/>
          <w:i w:val="0"/>
          <w:sz w:val="27"/>
          <w:szCs w:val="27"/>
        </w:rPr>
        <w:t xml:space="preserve">і основи авіаційно-навігаційних </w:t>
      </w:r>
      <w:r w:rsidRPr="00C93247">
        <w:rPr>
          <w:rFonts w:ascii="Times New Roman" w:hAnsi="Times New Roman"/>
          <w:i w:val="0"/>
          <w:sz w:val="27"/>
          <w:szCs w:val="27"/>
        </w:rPr>
        <w:t>супутникових систем</w:t>
      </w:r>
      <w:r w:rsidRPr="004267A4">
        <w:rPr>
          <w:rFonts w:ascii="Times New Roman" w:hAnsi="Times New Roman"/>
          <w:i w:val="0"/>
          <w:sz w:val="27"/>
          <w:szCs w:val="27"/>
        </w:rPr>
        <w:t>"</w:t>
      </w:r>
      <w:r w:rsidRPr="00127786">
        <w:rPr>
          <w:rFonts w:ascii="Times New Roman" w:hAnsi="Times New Roman"/>
          <w:i w:val="0"/>
          <w:sz w:val="27"/>
          <w:szCs w:val="27"/>
        </w:rPr>
        <w:t>.</w:t>
      </w:r>
      <w:bookmarkEnd w:id="2"/>
    </w:p>
    <w:p w:rsidR="00736D8F" w:rsidRPr="003A4CE7" w:rsidRDefault="00736D8F" w:rsidP="00D6385C">
      <w:pPr>
        <w:pStyle w:val="23"/>
        <w:rPr>
          <w:b/>
          <w:sz w:val="27"/>
          <w:szCs w:val="27"/>
        </w:rPr>
      </w:pPr>
      <w:r w:rsidRPr="003A4CE7">
        <w:rPr>
          <w:b/>
          <w:sz w:val="27"/>
          <w:szCs w:val="27"/>
        </w:rPr>
        <w:t>Тема 2.1.1. Закони руху штучних супутників Землі.</w:t>
      </w:r>
    </w:p>
    <w:p w:rsidR="00736D8F" w:rsidRDefault="00043325" w:rsidP="00D6385C">
      <w:pPr>
        <w:pStyle w:val="23"/>
        <w:rPr>
          <w:sz w:val="27"/>
          <w:szCs w:val="27"/>
        </w:rPr>
      </w:pPr>
      <w:r>
        <w:rPr>
          <w:sz w:val="27"/>
          <w:szCs w:val="27"/>
        </w:rPr>
        <w:t xml:space="preserve">Вступ. </w:t>
      </w:r>
      <w:r w:rsidR="00736D8F" w:rsidRPr="00812E34">
        <w:rPr>
          <w:bCs/>
          <w:sz w:val="27"/>
          <w:szCs w:val="27"/>
        </w:rPr>
        <w:t xml:space="preserve">Мета і задачі дисципліни. Основні терміни й визначення. </w:t>
      </w:r>
      <w:r w:rsidR="00736D8F" w:rsidRPr="00456533">
        <w:rPr>
          <w:sz w:val="27"/>
          <w:szCs w:val="27"/>
        </w:rPr>
        <w:t xml:space="preserve">Закони </w:t>
      </w:r>
      <w:proofErr w:type="spellStart"/>
      <w:r w:rsidR="00736D8F" w:rsidRPr="00456533">
        <w:rPr>
          <w:sz w:val="27"/>
          <w:szCs w:val="27"/>
        </w:rPr>
        <w:t>Кеплера</w:t>
      </w:r>
      <w:proofErr w:type="spellEnd"/>
      <w:r w:rsidR="00736D8F" w:rsidRPr="00456533">
        <w:rPr>
          <w:sz w:val="27"/>
          <w:szCs w:val="27"/>
        </w:rPr>
        <w:t>.</w:t>
      </w:r>
      <w:r w:rsidR="00736D8F">
        <w:rPr>
          <w:sz w:val="27"/>
          <w:szCs w:val="27"/>
        </w:rPr>
        <w:t xml:space="preserve"> </w:t>
      </w:r>
      <w:proofErr w:type="spellStart"/>
      <w:r w:rsidR="00736D8F">
        <w:rPr>
          <w:sz w:val="27"/>
          <w:szCs w:val="27"/>
        </w:rPr>
        <w:t>Рівнняння</w:t>
      </w:r>
      <w:proofErr w:type="spellEnd"/>
      <w:r w:rsidR="00736D8F">
        <w:rPr>
          <w:sz w:val="27"/>
          <w:szCs w:val="27"/>
        </w:rPr>
        <w:t xml:space="preserve"> руху супутника. Класифікація орбіт штучних супутників Землі.</w:t>
      </w:r>
      <w:r w:rsidR="00736D8F" w:rsidRPr="00456533">
        <w:rPr>
          <w:sz w:val="27"/>
          <w:szCs w:val="27"/>
        </w:rPr>
        <w:t xml:space="preserve"> Орбіт</w:t>
      </w:r>
      <w:r w:rsidR="00736D8F">
        <w:rPr>
          <w:sz w:val="27"/>
          <w:szCs w:val="27"/>
        </w:rPr>
        <w:t>альні параметри</w:t>
      </w:r>
      <w:r w:rsidR="00736D8F" w:rsidRPr="00456533">
        <w:rPr>
          <w:sz w:val="27"/>
          <w:szCs w:val="27"/>
        </w:rPr>
        <w:t>. Низькоорбітальні супутники. Орбіти геостаціонарних супутників.</w:t>
      </w:r>
      <w:r w:rsidR="00736D8F">
        <w:rPr>
          <w:sz w:val="27"/>
          <w:szCs w:val="27"/>
        </w:rPr>
        <w:t xml:space="preserve"> </w:t>
      </w:r>
    </w:p>
    <w:p w:rsidR="00736D8F" w:rsidRPr="003A4CE7" w:rsidRDefault="00736D8F" w:rsidP="00D6385C">
      <w:pPr>
        <w:pStyle w:val="23"/>
        <w:rPr>
          <w:b/>
          <w:sz w:val="27"/>
          <w:szCs w:val="27"/>
        </w:rPr>
      </w:pPr>
      <w:r w:rsidRPr="003A4CE7">
        <w:rPr>
          <w:b/>
          <w:sz w:val="27"/>
          <w:szCs w:val="27"/>
        </w:rPr>
        <w:t>Тема 2.1.2. Імітаційне моделювання орбітального руху супутників.</w:t>
      </w:r>
    </w:p>
    <w:p w:rsidR="00736D8F" w:rsidRPr="00456533" w:rsidRDefault="00736D8F" w:rsidP="00456533">
      <w:pPr>
        <w:ind w:firstLine="705"/>
        <w:jc w:val="both"/>
        <w:rPr>
          <w:sz w:val="27"/>
          <w:szCs w:val="27"/>
        </w:rPr>
      </w:pPr>
      <w:r w:rsidRPr="00456533">
        <w:rPr>
          <w:sz w:val="27"/>
          <w:szCs w:val="27"/>
        </w:rPr>
        <w:t xml:space="preserve">Комплекс імітаційного моделювання </w:t>
      </w:r>
      <w:proofErr w:type="spellStart"/>
      <w:r w:rsidRPr="00456533">
        <w:rPr>
          <w:bCs/>
          <w:sz w:val="27"/>
          <w:szCs w:val="27"/>
        </w:rPr>
        <w:t>Satellite</w:t>
      </w:r>
      <w:proofErr w:type="spellEnd"/>
      <w:r w:rsidRPr="00456533">
        <w:rPr>
          <w:bCs/>
          <w:sz w:val="27"/>
          <w:szCs w:val="27"/>
        </w:rPr>
        <w:t xml:space="preserve"> </w:t>
      </w:r>
      <w:proofErr w:type="spellStart"/>
      <w:r w:rsidRPr="00456533">
        <w:rPr>
          <w:bCs/>
          <w:sz w:val="27"/>
          <w:szCs w:val="27"/>
        </w:rPr>
        <w:t>Simulation</w:t>
      </w:r>
      <w:proofErr w:type="spellEnd"/>
      <w:r w:rsidRPr="00456533">
        <w:rPr>
          <w:sz w:val="27"/>
          <w:szCs w:val="27"/>
        </w:rPr>
        <w:t xml:space="preserve">. Альманах для моделювання супутникових систем. </w:t>
      </w:r>
      <w:r>
        <w:rPr>
          <w:sz w:val="27"/>
          <w:szCs w:val="27"/>
        </w:rPr>
        <w:t xml:space="preserve">Формат </w:t>
      </w:r>
      <w:r>
        <w:rPr>
          <w:sz w:val="27"/>
          <w:szCs w:val="27"/>
          <w:lang w:val="en-US"/>
        </w:rPr>
        <w:t>TLE</w:t>
      </w:r>
      <w:r w:rsidRPr="00456533">
        <w:rPr>
          <w:sz w:val="27"/>
          <w:szCs w:val="27"/>
          <w:lang w:val="ru-RU"/>
        </w:rPr>
        <w:t xml:space="preserve">. </w:t>
      </w:r>
      <w:r w:rsidRPr="00456533">
        <w:rPr>
          <w:sz w:val="27"/>
          <w:szCs w:val="27"/>
        </w:rPr>
        <w:t>Імітаційне моделювання геостаціонарних супутникових систем (орбіти, зони, час). Імітаційне моделювання низькоорбітальних супутникових систем.</w:t>
      </w:r>
      <w:r w:rsidRPr="00456533">
        <w:rPr>
          <w:sz w:val="27"/>
          <w:szCs w:val="27"/>
          <w:lang w:val="ru-RU"/>
        </w:rPr>
        <w:t xml:space="preserve"> </w:t>
      </w:r>
      <w:r w:rsidRPr="00456533">
        <w:rPr>
          <w:sz w:val="27"/>
          <w:szCs w:val="27"/>
        </w:rPr>
        <w:t xml:space="preserve">Імітаційне моделювання комбінованих супутникових систем.  </w:t>
      </w:r>
    </w:p>
    <w:p w:rsidR="00736D8F" w:rsidRPr="003A4CE7" w:rsidRDefault="00736D8F" w:rsidP="00E52D84">
      <w:pPr>
        <w:pStyle w:val="23"/>
        <w:rPr>
          <w:b/>
          <w:sz w:val="27"/>
          <w:szCs w:val="27"/>
        </w:rPr>
      </w:pPr>
      <w:r w:rsidRPr="003A4CE7">
        <w:rPr>
          <w:b/>
          <w:sz w:val="27"/>
          <w:szCs w:val="27"/>
        </w:rPr>
        <w:t>Тема 2.1.3. Прогнозування доступності супутників.</w:t>
      </w:r>
    </w:p>
    <w:p w:rsidR="00736D8F" w:rsidRDefault="00736D8F" w:rsidP="00E52D84">
      <w:pPr>
        <w:ind w:firstLine="720"/>
        <w:jc w:val="both"/>
        <w:rPr>
          <w:spacing w:val="-4"/>
          <w:sz w:val="27"/>
          <w:szCs w:val="27"/>
        </w:rPr>
      </w:pPr>
      <w:r w:rsidRPr="00E52D84">
        <w:rPr>
          <w:spacing w:val="-4"/>
          <w:sz w:val="27"/>
          <w:szCs w:val="27"/>
        </w:rPr>
        <w:t xml:space="preserve">Доступність навігаційних супутників. Геометричний фактор. Програмне забезпечення прогнозування доступності навігаційних супутників </w:t>
      </w:r>
      <w:r w:rsidRPr="00E52D84">
        <w:rPr>
          <w:spacing w:val="-4"/>
          <w:sz w:val="27"/>
          <w:szCs w:val="27"/>
          <w:lang w:val="en-US"/>
        </w:rPr>
        <w:t>PLANNING</w:t>
      </w:r>
      <w:r w:rsidRPr="00E52D84">
        <w:rPr>
          <w:spacing w:val="-4"/>
          <w:sz w:val="27"/>
          <w:szCs w:val="27"/>
        </w:rPr>
        <w:t>. Алгоритми функціонування програмного забезпечення доступності навігаційних супутників.</w:t>
      </w:r>
      <w:r w:rsidRPr="00E52D84">
        <w:rPr>
          <w:sz w:val="27"/>
          <w:szCs w:val="27"/>
        </w:rPr>
        <w:t xml:space="preserve"> </w:t>
      </w:r>
      <w:r w:rsidRPr="00FE53ED">
        <w:rPr>
          <w:spacing w:val="-4"/>
          <w:sz w:val="27"/>
          <w:szCs w:val="27"/>
        </w:rPr>
        <w:t xml:space="preserve">Альманах </w:t>
      </w:r>
      <w:r w:rsidRPr="00E52D84">
        <w:rPr>
          <w:spacing w:val="-4"/>
          <w:sz w:val="27"/>
          <w:szCs w:val="27"/>
        </w:rPr>
        <w:t>супутників для прогнозування їх доступності системою</w:t>
      </w:r>
      <w:r w:rsidRPr="00FE53ED">
        <w:rPr>
          <w:spacing w:val="-4"/>
          <w:sz w:val="27"/>
          <w:szCs w:val="27"/>
        </w:rPr>
        <w:t xml:space="preserve"> </w:t>
      </w:r>
      <w:r w:rsidRPr="00E52D84">
        <w:rPr>
          <w:spacing w:val="-4"/>
          <w:sz w:val="27"/>
          <w:szCs w:val="27"/>
          <w:lang w:val="ru-RU"/>
        </w:rPr>
        <w:t>PLANNING</w:t>
      </w:r>
      <w:r w:rsidRPr="00FE53ED">
        <w:rPr>
          <w:spacing w:val="-4"/>
          <w:sz w:val="27"/>
          <w:szCs w:val="27"/>
        </w:rPr>
        <w:t>.</w:t>
      </w:r>
      <w:r w:rsidRPr="00E52D84">
        <w:rPr>
          <w:spacing w:val="-4"/>
          <w:sz w:val="27"/>
          <w:szCs w:val="27"/>
        </w:rPr>
        <w:t xml:space="preserve"> Методика прогнозування доступності супутників </w:t>
      </w:r>
      <w:r w:rsidRPr="00E52D84">
        <w:rPr>
          <w:spacing w:val="-4"/>
          <w:sz w:val="27"/>
          <w:szCs w:val="27"/>
          <w:lang w:val="ru-RU"/>
        </w:rPr>
        <w:t>GPS</w:t>
      </w:r>
      <w:r w:rsidRPr="00E52D84">
        <w:rPr>
          <w:spacing w:val="-4"/>
          <w:sz w:val="27"/>
          <w:szCs w:val="27"/>
        </w:rPr>
        <w:t xml:space="preserve"> в програмному середовищі </w:t>
      </w:r>
      <w:r w:rsidRPr="00E52D84">
        <w:rPr>
          <w:spacing w:val="-4"/>
          <w:sz w:val="27"/>
          <w:szCs w:val="27"/>
          <w:lang w:val="ru-RU"/>
        </w:rPr>
        <w:t>PLANNING</w:t>
      </w:r>
      <w:r w:rsidRPr="00E52D84">
        <w:rPr>
          <w:spacing w:val="-4"/>
          <w:sz w:val="27"/>
          <w:szCs w:val="27"/>
        </w:rPr>
        <w:t>.</w:t>
      </w:r>
    </w:p>
    <w:p w:rsidR="00736D8F" w:rsidRPr="003A4CE7" w:rsidRDefault="00736D8F" w:rsidP="00E52D84">
      <w:pPr>
        <w:ind w:firstLine="720"/>
        <w:jc w:val="both"/>
        <w:rPr>
          <w:b/>
          <w:spacing w:val="-4"/>
          <w:sz w:val="27"/>
          <w:szCs w:val="27"/>
        </w:rPr>
      </w:pPr>
      <w:r w:rsidRPr="003A4CE7">
        <w:rPr>
          <w:b/>
          <w:spacing w:val="-4"/>
          <w:sz w:val="27"/>
          <w:szCs w:val="27"/>
        </w:rPr>
        <w:lastRenderedPageBreak/>
        <w:t>Тема 2.1.4. Координати, час, рух навігаційних супутників.</w:t>
      </w:r>
    </w:p>
    <w:p w:rsidR="00736D8F" w:rsidRPr="008C298A" w:rsidRDefault="00736D8F" w:rsidP="00E52D84">
      <w:pPr>
        <w:ind w:firstLine="720"/>
        <w:jc w:val="both"/>
        <w:rPr>
          <w:spacing w:val="-4"/>
          <w:sz w:val="27"/>
          <w:szCs w:val="27"/>
          <w:lang w:val="ru-RU"/>
        </w:rPr>
      </w:pPr>
      <w:r w:rsidRPr="00E52D84">
        <w:rPr>
          <w:spacing w:val="-4"/>
          <w:sz w:val="27"/>
          <w:szCs w:val="27"/>
        </w:rPr>
        <w:t>Системи координат у системах супутникової навігації.</w:t>
      </w:r>
      <w:r>
        <w:rPr>
          <w:spacing w:val="-4"/>
          <w:sz w:val="27"/>
          <w:szCs w:val="27"/>
        </w:rPr>
        <w:t xml:space="preserve"> Системи відліку часу в діючих супутникових навігаційних системах. Алгоритми трансформації координатних систем. Методи узгодження системних шкал часу.</w:t>
      </w:r>
    </w:p>
    <w:p w:rsidR="00F06D74" w:rsidRPr="008C298A" w:rsidRDefault="00F06D74" w:rsidP="00E52D84">
      <w:pPr>
        <w:ind w:firstLine="720"/>
        <w:jc w:val="both"/>
        <w:rPr>
          <w:spacing w:val="-4"/>
          <w:sz w:val="27"/>
          <w:szCs w:val="27"/>
          <w:lang w:val="ru-RU"/>
        </w:rPr>
      </w:pPr>
    </w:p>
    <w:p w:rsidR="00736D8F" w:rsidRPr="00F80693" w:rsidRDefault="00736D8F" w:rsidP="00896B7B">
      <w:pPr>
        <w:pStyle w:val="2"/>
        <w:numPr>
          <w:ilvl w:val="0"/>
          <w:numId w:val="0"/>
        </w:numPr>
        <w:spacing w:before="0" w:after="0"/>
        <w:ind w:firstLine="705"/>
        <w:jc w:val="both"/>
        <w:rPr>
          <w:rFonts w:ascii="Times New Roman" w:hAnsi="Times New Roman"/>
          <w:i w:val="0"/>
          <w:sz w:val="27"/>
          <w:szCs w:val="27"/>
        </w:rPr>
      </w:pPr>
      <w:bookmarkStart w:id="3" w:name="_Toc427180763"/>
      <w:r>
        <w:rPr>
          <w:rFonts w:ascii="Times New Roman" w:hAnsi="Times New Roman"/>
          <w:i w:val="0"/>
          <w:sz w:val="27"/>
          <w:szCs w:val="27"/>
        </w:rPr>
        <w:t>2.2</w:t>
      </w:r>
      <w:r w:rsidRPr="00127786">
        <w:rPr>
          <w:rFonts w:ascii="Times New Roman" w:hAnsi="Times New Roman"/>
          <w:i w:val="0"/>
          <w:sz w:val="27"/>
          <w:szCs w:val="27"/>
        </w:rPr>
        <w:t xml:space="preserve"> Модуль №</w:t>
      </w:r>
      <w:r>
        <w:rPr>
          <w:rFonts w:ascii="Times New Roman" w:hAnsi="Times New Roman"/>
          <w:i w:val="0"/>
          <w:sz w:val="27"/>
          <w:szCs w:val="27"/>
        </w:rPr>
        <w:t>2</w:t>
      </w:r>
      <w:r w:rsidRPr="009C4154">
        <w:rPr>
          <w:rFonts w:ascii="Times New Roman" w:hAnsi="Times New Roman"/>
          <w:i w:val="0"/>
          <w:sz w:val="27"/>
          <w:szCs w:val="27"/>
        </w:rPr>
        <w:t xml:space="preserve"> "</w:t>
      </w:r>
      <w:proofErr w:type="spellStart"/>
      <w:r w:rsidRPr="009C4154">
        <w:rPr>
          <w:rFonts w:ascii="Times New Roman" w:hAnsi="Times New Roman"/>
          <w:i w:val="0"/>
          <w:sz w:val="27"/>
          <w:szCs w:val="27"/>
          <w:lang w:val="ru-RU"/>
        </w:rPr>
        <w:t>Основи</w:t>
      </w:r>
      <w:proofErr w:type="spellEnd"/>
      <w:r w:rsidRPr="009C4154">
        <w:rPr>
          <w:rFonts w:ascii="Times New Roman" w:hAnsi="Times New Roman"/>
          <w:i w:val="0"/>
          <w:sz w:val="27"/>
          <w:szCs w:val="27"/>
          <w:lang w:val="ru-RU"/>
        </w:rPr>
        <w:t xml:space="preserve"> </w:t>
      </w:r>
      <w:proofErr w:type="spellStart"/>
      <w:r w:rsidRPr="009C4154">
        <w:rPr>
          <w:rFonts w:ascii="Times New Roman" w:hAnsi="Times New Roman"/>
          <w:i w:val="0"/>
          <w:sz w:val="27"/>
          <w:szCs w:val="27"/>
          <w:lang w:val="ru-RU"/>
        </w:rPr>
        <w:t>функціонування</w:t>
      </w:r>
      <w:proofErr w:type="spellEnd"/>
      <w:r w:rsidRPr="009C4154">
        <w:rPr>
          <w:rFonts w:ascii="Times New Roman" w:hAnsi="Times New Roman"/>
          <w:i w:val="0"/>
          <w:sz w:val="27"/>
          <w:szCs w:val="27"/>
          <w:lang w:val="ru-RU"/>
        </w:rPr>
        <w:t xml:space="preserve"> </w:t>
      </w:r>
      <w:r w:rsidRPr="009C4154">
        <w:rPr>
          <w:rFonts w:ascii="Times New Roman" w:hAnsi="Times New Roman"/>
          <w:i w:val="0"/>
          <w:sz w:val="27"/>
          <w:szCs w:val="27"/>
        </w:rPr>
        <w:t>глобальних навігаційних супутникових систем".</w:t>
      </w:r>
      <w:bookmarkEnd w:id="3"/>
    </w:p>
    <w:p w:rsidR="00736D8F" w:rsidRPr="003A4CE7" w:rsidRDefault="00736D8F" w:rsidP="00896B7B">
      <w:pPr>
        <w:pStyle w:val="23"/>
        <w:rPr>
          <w:b/>
          <w:sz w:val="27"/>
          <w:szCs w:val="27"/>
        </w:rPr>
      </w:pPr>
      <w:r w:rsidRPr="003A4CE7">
        <w:rPr>
          <w:b/>
          <w:sz w:val="27"/>
          <w:szCs w:val="27"/>
        </w:rPr>
        <w:t>Тема 2.2.1. Принципи функціонування супутникових навігаційних систем.</w:t>
      </w:r>
    </w:p>
    <w:p w:rsidR="00736D8F" w:rsidRPr="00896B7B" w:rsidRDefault="00736D8F" w:rsidP="00896B7B">
      <w:pPr>
        <w:ind w:firstLine="720"/>
        <w:jc w:val="both"/>
        <w:rPr>
          <w:spacing w:val="-4"/>
          <w:sz w:val="27"/>
          <w:szCs w:val="27"/>
        </w:rPr>
      </w:pPr>
      <w:r w:rsidRPr="00896B7B">
        <w:rPr>
          <w:spacing w:val="-4"/>
          <w:sz w:val="27"/>
          <w:szCs w:val="27"/>
        </w:rPr>
        <w:t>Алгоритми функціонування систем супутникової навігації. Глобальна навігаційна супутникова система GNSS. Складові  GNSS - ГЛОНАСС (Росія); GPS (США); G</w:t>
      </w:r>
      <w:proofErr w:type="spellStart"/>
      <w:r>
        <w:rPr>
          <w:spacing w:val="-4"/>
          <w:sz w:val="27"/>
          <w:szCs w:val="27"/>
          <w:lang w:val="en-US"/>
        </w:rPr>
        <w:t>alileo</w:t>
      </w:r>
      <w:proofErr w:type="spellEnd"/>
      <w:r w:rsidRPr="00896B7B">
        <w:rPr>
          <w:spacing w:val="-4"/>
          <w:sz w:val="27"/>
          <w:szCs w:val="27"/>
        </w:rPr>
        <w:t xml:space="preserve"> (</w:t>
      </w:r>
      <w:r>
        <w:rPr>
          <w:spacing w:val="-4"/>
          <w:sz w:val="27"/>
          <w:szCs w:val="27"/>
        </w:rPr>
        <w:t>ЄС</w:t>
      </w:r>
      <w:r w:rsidRPr="00896B7B">
        <w:rPr>
          <w:spacing w:val="-4"/>
          <w:sz w:val="27"/>
          <w:szCs w:val="27"/>
        </w:rPr>
        <w:t>); COMPASS (Китай); апаратура користувачів. Космічні функціональні доповнення (SBAS), наземні функціональні доповнення (GBAS, GRAS).</w:t>
      </w:r>
    </w:p>
    <w:p w:rsidR="00736D8F" w:rsidRPr="003A4CE7" w:rsidRDefault="00736D8F" w:rsidP="00896B7B">
      <w:pPr>
        <w:pStyle w:val="23"/>
        <w:rPr>
          <w:b/>
          <w:sz w:val="27"/>
          <w:szCs w:val="27"/>
        </w:rPr>
      </w:pPr>
      <w:r w:rsidRPr="003A4CE7">
        <w:rPr>
          <w:b/>
          <w:sz w:val="27"/>
          <w:szCs w:val="27"/>
        </w:rPr>
        <w:t>Тема 2.2.2. Алгоритмічне забезпечення навігаційних визначень.</w:t>
      </w:r>
    </w:p>
    <w:p w:rsidR="00736D8F" w:rsidRPr="00896B7B" w:rsidRDefault="00736D8F" w:rsidP="00896B7B">
      <w:pPr>
        <w:pStyle w:val="23"/>
        <w:rPr>
          <w:sz w:val="27"/>
          <w:szCs w:val="27"/>
        </w:rPr>
      </w:pPr>
      <w:r w:rsidRPr="00896B7B">
        <w:rPr>
          <w:sz w:val="27"/>
          <w:szCs w:val="27"/>
        </w:rPr>
        <w:t xml:space="preserve">Визначення координат, швидкості і часу користувача за вимірами відстаней до супутників. Вимірювання відстаней до супутників. Точна прив’язка за часом. Визначення положень супутників в просторі на моменти визначення координат і швидкості користувача. Зменшення похибок внаслідок проходження сигналу в атмосфері Землі, багатопроменевого прийому сигналів супутників, вдосконалення алгоритмів обробки сигналів в приймачі, зведення до мінімуму завад. Узагальнений алгоритм визначення координат. Розрахунок координат </w:t>
      </w:r>
      <w:proofErr w:type="spellStart"/>
      <w:r w:rsidRPr="00896B7B">
        <w:rPr>
          <w:sz w:val="27"/>
          <w:szCs w:val="27"/>
        </w:rPr>
        <w:t>псевдодалекомірними</w:t>
      </w:r>
      <w:proofErr w:type="spellEnd"/>
      <w:r w:rsidRPr="00896B7B">
        <w:rPr>
          <w:sz w:val="27"/>
          <w:szCs w:val="27"/>
        </w:rPr>
        <w:t xml:space="preserve"> методами. Ітеративний метод розрахунку координат користувача.</w:t>
      </w:r>
    </w:p>
    <w:p w:rsidR="00736D8F" w:rsidRPr="003A4CE7" w:rsidRDefault="00736D8F" w:rsidP="00896B7B">
      <w:pPr>
        <w:pStyle w:val="23"/>
        <w:rPr>
          <w:b/>
          <w:sz w:val="27"/>
          <w:szCs w:val="27"/>
        </w:rPr>
      </w:pPr>
      <w:r w:rsidRPr="003A4CE7">
        <w:rPr>
          <w:b/>
          <w:sz w:val="27"/>
          <w:szCs w:val="27"/>
        </w:rPr>
        <w:t>Тема 2.2.3. Інформаційні сигнали в системах супутникової навігації.</w:t>
      </w:r>
    </w:p>
    <w:p w:rsidR="00736D8F" w:rsidRPr="00896B7B" w:rsidRDefault="00736D8F" w:rsidP="00896B7B">
      <w:pPr>
        <w:ind w:firstLine="720"/>
        <w:jc w:val="both"/>
        <w:rPr>
          <w:spacing w:val="-4"/>
          <w:sz w:val="27"/>
          <w:szCs w:val="27"/>
        </w:rPr>
      </w:pPr>
      <w:r w:rsidRPr="00896B7B">
        <w:rPr>
          <w:spacing w:val="-4"/>
          <w:sz w:val="27"/>
          <w:szCs w:val="27"/>
        </w:rPr>
        <w:t xml:space="preserve">Формування </w:t>
      </w:r>
      <w:proofErr w:type="spellStart"/>
      <w:r w:rsidRPr="00896B7B">
        <w:rPr>
          <w:spacing w:val="-4"/>
          <w:sz w:val="27"/>
          <w:szCs w:val="27"/>
        </w:rPr>
        <w:t>шумоподібних</w:t>
      </w:r>
      <w:proofErr w:type="spellEnd"/>
      <w:r w:rsidRPr="00896B7B">
        <w:rPr>
          <w:spacing w:val="-4"/>
          <w:sz w:val="27"/>
          <w:szCs w:val="27"/>
        </w:rPr>
        <w:t xml:space="preserve"> сигналів. Інтерфейси ГЛОНАСС і GPS. Формування інформаційного сигналу в ГЛОНАСС. Формування інформаційного сигналу в GPS. Альманах. Ефемериди. Дані ГЛОНАСС. Дані GPS. Дані GALILEO.</w:t>
      </w:r>
      <w:r>
        <w:rPr>
          <w:spacing w:val="-4"/>
          <w:sz w:val="27"/>
          <w:szCs w:val="27"/>
        </w:rPr>
        <w:t xml:space="preserve"> </w:t>
      </w:r>
      <w:r w:rsidRPr="00896B7B">
        <w:rPr>
          <w:spacing w:val="-4"/>
          <w:sz w:val="27"/>
          <w:szCs w:val="27"/>
        </w:rPr>
        <w:t>Навігаційні дані космічного функціонального доповнення SBAS. Дані диференціальних станцій. Дані авіаційних контрольно-коригувальних станцій. Навігаційні дані диференціальної GNSS.</w:t>
      </w:r>
    </w:p>
    <w:p w:rsidR="00736D8F" w:rsidRPr="003A4CE7" w:rsidRDefault="00736D8F" w:rsidP="00896B7B">
      <w:pPr>
        <w:ind w:firstLine="720"/>
        <w:jc w:val="both"/>
        <w:rPr>
          <w:b/>
          <w:spacing w:val="-4"/>
          <w:sz w:val="27"/>
          <w:szCs w:val="27"/>
        </w:rPr>
      </w:pPr>
      <w:r w:rsidRPr="003A4CE7">
        <w:rPr>
          <w:b/>
          <w:spacing w:val="-4"/>
          <w:sz w:val="27"/>
          <w:szCs w:val="27"/>
        </w:rPr>
        <w:t>Тема 2.2.4. Експериментальні вимірювання та навігаційна обробка.</w:t>
      </w:r>
    </w:p>
    <w:p w:rsidR="00736D8F" w:rsidRPr="00E52D84" w:rsidRDefault="00736D8F" w:rsidP="00896B7B">
      <w:pPr>
        <w:ind w:firstLine="720"/>
        <w:jc w:val="both"/>
        <w:rPr>
          <w:spacing w:val="-4"/>
          <w:sz w:val="27"/>
          <w:szCs w:val="27"/>
        </w:rPr>
      </w:pPr>
      <w:r w:rsidRPr="004B6132">
        <w:rPr>
          <w:spacing w:val="-4"/>
          <w:sz w:val="27"/>
          <w:szCs w:val="27"/>
        </w:rPr>
        <w:t xml:space="preserve">Методика визначення координат </w:t>
      </w:r>
      <w:proofErr w:type="spellStart"/>
      <w:r w:rsidRPr="004B6132">
        <w:rPr>
          <w:spacing w:val="-4"/>
          <w:sz w:val="27"/>
          <w:szCs w:val="27"/>
        </w:rPr>
        <w:t>місцерозташування</w:t>
      </w:r>
      <w:proofErr w:type="spellEnd"/>
      <w:r w:rsidRPr="004B6132">
        <w:rPr>
          <w:spacing w:val="-4"/>
          <w:sz w:val="27"/>
          <w:szCs w:val="27"/>
        </w:rPr>
        <w:t xml:space="preserve">  навігаційним приймачем типу </w:t>
      </w:r>
      <w:proofErr w:type="spellStart"/>
      <w:r w:rsidRPr="004B6132">
        <w:rPr>
          <w:spacing w:val="-4"/>
          <w:sz w:val="27"/>
          <w:szCs w:val="27"/>
        </w:rPr>
        <w:t>ProPak</w:t>
      </w:r>
      <w:proofErr w:type="spellEnd"/>
      <w:r w:rsidRPr="004B6132">
        <w:rPr>
          <w:spacing w:val="-4"/>
          <w:sz w:val="27"/>
          <w:szCs w:val="27"/>
        </w:rPr>
        <w:t>. Зйомка і запис даних, Декодування даних. Розмноження ефемерид. Вимірювання псевдо віддалей. Розрахунок позиції. Співставлення результатів з експериментальними даними.</w:t>
      </w:r>
    </w:p>
    <w:p w:rsidR="003A4CE7" w:rsidRDefault="003A4CE7" w:rsidP="003A4CE7">
      <w:pPr>
        <w:ind w:firstLine="567"/>
        <w:jc w:val="center"/>
        <w:rPr>
          <w:b/>
          <w:bCs/>
          <w:sz w:val="28"/>
          <w:szCs w:val="28"/>
        </w:rPr>
      </w:pPr>
    </w:p>
    <w:p w:rsidR="003A4CE7" w:rsidRDefault="003A4CE7" w:rsidP="003A4CE7">
      <w:pPr>
        <w:ind w:firstLine="567"/>
        <w:jc w:val="center"/>
        <w:rPr>
          <w:b/>
          <w:bCs/>
          <w:sz w:val="28"/>
          <w:szCs w:val="28"/>
        </w:rPr>
      </w:pPr>
      <w:r w:rsidRPr="00387B4E">
        <w:rPr>
          <w:b/>
          <w:bCs/>
          <w:sz w:val="28"/>
          <w:szCs w:val="28"/>
        </w:rPr>
        <w:t>3. СПИСОК РЕКОМЕНДОВАНИХ ДЖЕРЕЛ</w:t>
      </w:r>
    </w:p>
    <w:p w:rsidR="00736D8F" w:rsidRPr="00DE02AC" w:rsidRDefault="00736D8F" w:rsidP="003A4CE7">
      <w:pPr>
        <w:rPr>
          <w:b/>
          <w:bCs/>
          <w:sz w:val="27"/>
          <w:szCs w:val="27"/>
        </w:rPr>
      </w:pPr>
      <w:bookmarkStart w:id="4" w:name="_Toc427180764"/>
      <w:r w:rsidRPr="005B48D8">
        <w:t xml:space="preserve"> </w:t>
      </w:r>
      <w:bookmarkStart w:id="5" w:name="_Toc292966902"/>
      <w:bookmarkEnd w:id="4"/>
      <w:r w:rsidR="003A4CE7">
        <w:tab/>
      </w:r>
      <w:r w:rsidR="00043325">
        <w:rPr>
          <w:b/>
          <w:bCs/>
          <w:sz w:val="27"/>
          <w:szCs w:val="27"/>
        </w:rPr>
        <w:t xml:space="preserve">3.1 </w:t>
      </w:r>
      <w:r w:rsidRPr="00DE02AC">
        <w:rPr>
          <w:b/>
          <w:bCs/>
          <w:sz w:val="27"/>
          <w:szCs w:val="27"/>
        </w:rPr>
        <w:t>Основн</w:t>
      </w:r>
      <w:r>
        <w:rPr>
          <w:b/>
          <w:bCs/>
          <w:sz w:val="27"/>
          <w:szCs w:val="27"/>
        </w:rPr>
        <w:t>і</w:t>
      </w:r>
      <w:r w:rsidRPr="00DE02AC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рекомендовані джерела</w:t>
      </w:r>
    </w:p>
    <w:p w:rsidR="00736D8F" w:rsidRPr="007F1DCE" w:rsidRDefault="00736D8F" w:rsidP="008E138A">
      <w:pPr>
        <w:spacing w:line="233" w:lineRule="auto"/>
        <w:ind w:firstLine="705"/>
        <w:jc w:val="both"/>
        <w:rPr>
          <w:sz w:val="27"/>
          <w:szCs w:val="27"/>
          <w:lang w:val="ru-RU"/>
        </w:rPr>
      </w:pPr>
      <w:r w:rsidRPr="007F1DCE">
        <w:rPr>
          <w:sz w:val="27"/>
          <w:szCs w:val="27"/>
          <w:lang w:val="ru-RU"/>
        </w:rPr>
        <w:t>3.1.1. Конин В.В., Харченко В.П. Систе</w:t>
      </w:r>
      <w:r>
        <w:rPr>
          <w:sz w:val="27"/>
          <w:szCs w:val="27"/>
          <w:lang w:val="ru-RU"/>
        </w:rPr>
        <w:t>мы спутниковой радионавигации</w:t>
      </w:r>
      <w:r w:rsidRPr="007E6C19">
        <w:rPr>
          <w:sz w:val="27"/>
          <w:szCs w:val="27"/>
          <w:lang w:val="ru-RU"/>
        </w:rPr>
        <w:t>.</w:t>
      </w:r>
      <w:r w:rsidRPr="007F1DCE">
        <w:rPr>
          <w:sz w:val="27"/>
          <w:szCs w:val="27"/>
          <w:lang w:val="ru-RU"/>
        </w:rPr>
        <w:t xml:space="preserve"> – К.: </w:t>
      </w:r>
      <w:proofErr w:type="spellStart"/>
      <w:r w:rsidRPr="007F1DCE">
        <w:rPr>
          <w:sz w:val="27"/>
          <w:szCs w:val="27"/>
          <w:lang w:val="ru-RU"/>
        </w:rPr>
        <w:t>Холтех</w:t>
      </w:r>
      <w:proofErr w:type="spellEnd"/>
      <w:r w:rsidRPr="007F1DCE">
        <w:rPr>
          <w:sz w:val="27"/>
          <w:szCs w:val="27"/>
          <w:lang w:val="ru-RU"/>
        </w:rPr>
        <w:t>, 2010. – 520 с.</w:t>
      </w:r>
    </w:p>
    <w:p w:rsidR="00736D8F" w:rsidRPr="00241B96" w:rsidRDefault="00736D8F" w:rsidP="008E138A">
      <w:pPr>
        <w:spacing w:line="233" w:lineRule="auto"/>
        <w:ind w:firstLine="705"/>
        <w:jc w:val="both"/>
        <w:rPr>
          <w:sz w:val="27"/>
          <w:szCs w:val="27"/>
          <w:highlight w:val="yellow"/>
          <w:lang w:val="ru-RU"/>
        </w:rPr>
      </w:pPr>
      <w:r w:rsidRPr="00715472">
        <w:rPr>
          <w:sz w:val="27"/>
          <w:szCs w:val="27"/>
          <w:highlight w:val="yellow"/>
        </w:rPr>
        <w:tab/>
      </w:r>
      <w:r w:rsidRPr="007F1DCE">
        <w:rPr>
          <w:sz w:val="27"/>
          <w:szCs w:val="27"/>
          <w:lang w:val="ru-RU"/>
        </w:rPr>
        <w:t xml:space="preserve">3.1.2. </w:t>
      </w:r>
      <w:proofErr w:type="spellStart"/>
      <w:r w:rsidRPr="007F1DCE">
        <w:rPr>
          <w:sz w:val="27"/>
          <w:szCs w:val="27"/>
          <w:lang w:val="ru-RU"/>
        </w:rPr>
        <w:t>Бабак</w:t>
      </w:r>
      <w:proofErr w:type="spellEnd"/>
      <w:r w:rsidRPr="007F1DCE">
        <w:rPr>
          <w:sz w:val="27"/>
          <w:szCs w:val="27"/>
          <w:lang w:val="ru-RU"/>
        </w:rPr>
        <w:t xml:space="preserve"> В.П., </w:t>
      </w:r>
      <w:proofErr w:type="spellStart"/>
      <w:r w:rsidRPr="007F1DCE">
        <w:rPr>
          <w:sz w:val="27"/>
          <w:szCs w:val="27"/>
          <w:lang w:val="ru-RU"/>
        </w:rPr>
        <w:t>Конін</w:t>
      </w:r>
      <w:proofErr w:type="spellEnd"/>
      <w:r w:rsidRPr="007F1DCE">
        <w:rPr>
          <w:sz w:val="27"/>
          <w:szCs w:val="27"/>
          <w:lang w:val="ru-RU"/>
        </w:rPr>
        <w:t xml:space="preserve"> В.В., Харченко В.П. </w:t>
      </w:r>
      <w:proofErr w:type="spellStart"/>
      <w:r w:rsidRPr="007F1DCE">
        <w:rPr>
          <w:sz w:val="27"/>
          <w:szCs w:val="27"/>
          <w:lang w:val="ru-RU"/>
        </w:rPr>
        <w:t>Супутникова</w:t>
      </w:r>
      <w:proofErr w:type="spellEnd"/>
      <w:r w:rsidRPr="007F1DCE">
        <w:rPr>
          <w:sz w:val="27"/>
          <w:szCs w:val="27"/>
          <w:lang w:val="ru-RU"/>
        </w:rPr>
        <w:t xml:space="preserve"> </w:t>
      </w:r>
      <w:proofErr w:type="spellStart"/>
      <w:r w:rsidRPr="007F1DCE">
        <w:rPr>
          <w:sz w:val="27"/>
          <w:szCs w:val="27"/>
          <w:lang w:val="ru-RU"/>
        </w:rPr>
        <w:t>радіонавігація</w:t>
      </w:r>
      <w:proofErr w:type="spellEnd"/>
      <w:r w:rsidRPr="008576DF">
        <w:rPr>
          <w:sz w:val="27"/>
          <w:szCs w:val="27"/>
          <w:lang w:val="ru-RU"/>
        </w:rPr>
        <w:t>.</w:t>
      </w:r>
      <w:r w:rsidRPr="007F1DCE">
        <w:rPr>
          <w:sz w:val="27"/>
          <w:szCs w:val="27"/>
          <w:lang w:val="ru-RU"/>
        </w:rPr>
        <w:t xml:space="preserve"> – К.: </w:t>
      </w:r>
      <w:proofErr w:type="spellStart"/>
      <w:proofErr w:type="gramStart"/>
      <w:r w:rsidRPr="007F1DCE">
        <w:rPr>
          <w:sz w:val="27"/>
          <w:szCs w:val="27"/>
          <w:lang w:val="ru-RU"/>
        </w:rPr>
        <w:t>Техн</w:t>
      </w:r>
      <w:proofErr w:type="gramEnd"/>
      <w:r w:rsidRPr="007F1DCE">
        <w:rPr>
          <w:sz w:val="27"/>
          <w:szCs w:val="27"/>
          <w:lang w:val="ru-RU"/>
        </w:rPr>
        <w:t>іка</w:t>
      </w:r>
      <w:proofErr w:type="spellEnd"/>
      <w:r w:rsidRPr="007F1DCE">
        <w:rPr>
          <w:sz w:val="27"/>
          <w:szCs w:val="27"/>
          <w:lang w:val="ru-RU"/>
        </w:rPr>
        <w:t>, 2004. – 328 с.</w:t>
      </w:r>
    </w:p>
    <w:p w:rsidR="00736D8F" w:rsidRDefault="00736D8F" w:rsidP="008E138A">
      <w:pPr>
        <w:ind w:firstLine="708"/>
        <w:jc w:val="both"/>
        <w:rPr>
          <w:bCs/>
          <w:sz w:val="27"/>
          <w:szCs w:val="27"/>
          <w:lang w:val="ru-RU"/>
        </w:rPr>
      </w:pPr>
      <w:r w:rsidRPr="00EE1335">
        <w:rPr>
          <w:sz w:val="27"/>
          <w:szCs w:val="27"/>
          <w:lang w:val="ru-RU"/>
        </w:rPr>
        <w:lastRenderedPageBreak/>
        <w:t xml:space="preserve">3.1.3. </w:t>
      </w:r>
      <w:r w:rsidRPr="00EE1335">
        <w:rPr>
          <w:bCs/>
          <w:sz w:val="27"/>
          <w:szCs w:val="27"/>
          <w:lang w:val="ru-RU"/>
        </w:rPr>
        <w:t xml:space="preserve">Конин В.В. Спутниковые системы и технологи. Учебное пособие. – </w:t>
      </w:r>
      <w:hyperlink r:id="rId10" w:history="1">
        <w:r w:rsidRPr="00EE1335">
          <w:rPr>
            <w:rStyle w:val="af3"/>
            <w:bCs/>
            <w:sz w:val="27"/>
            <w:szCs w:val="27"/>
            <w:lang w:val="ru-RU"/>
          </w:rPr>
          <w:t>http://www.twirpx.com/file/40196/?rand=4939200</w:t>
        </w:r>
      </w:hyperlink>
      <w:r w:rsidRPr="00EE1335">
        <w:rPr>
          <w:bCs/>
          <w:sz w:val="27"/>
          <w:szCs w:val="27"/>
          <w:lang w:val="ru-RU"/>
        </w:rPr>
        <w:t xml:space="preserve">, </w:t>
      </w:r>
      <w:hyperlink r:id="rId11" w:history="1">
        <w:r w:rsidRPr="00EE1335">
          <w:rPr>
            <w:rStyle w:val="af3"/>
            <w:bCs/>
            <w:sz w:val="27"/>
            <w:szCs w:val="27"/>
            <w:lang w:val="ru-RU"/>
          </w:rPr>
          <w:t>http://aireo.ucoz.ru/load/33-1-0-124</w:t>
        </w:r>
      </w:hyperlink>
      <w:r w:rsidRPr="00EE1335">
        <w:rPr>
          <w:bCs/>
          <w:sz w:val="27"/>
          <w:szCs w:val="27"/>
          <w:lang w:val="ru-RU"/>
        </w:rPr>
        <w:t>, 2002. – 245 с.</w:t>
      </w:r>
    </w:p>
    <w:p w:rsidR="00DF1E90" w:rsidRPr="00865FB3" w:rsidRDefault="00DF1E90" w:rsidP="008E138A">
      <w:pPr>
        <w:ind w:firstLine="708"/>
        <w:jc w:val="both"/>
        <w:rPr>
          <w:bCs/>
          <w:sz w:val="27"/>
          <w:szCs w:val="27"/>
          <w:lang w:val="ru-RU"/>
        </w:rPr>
      </w:pPr>
    </w:p>
    <w:p w:rsidR="00736D8F" w:rsidRPr="00DE02AC" w:rsidRDefault="00043325" w:rsidP="008E138A">
      <w:pPr>
        <w:spacing w:line="233" w:lineRule="auto"/>
        <w:ind w:firstLine="708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3.2 </w:t>
      </w:r>
      <w:r w:rsidR="00736D8F" w:rsidRPr="00DE02AC">
        <w:rPr>
          <w:b/>
          <w:bCs/>
          <w:sz w:val="27"/>
          <w:szCs w:val="27"/>
        </w:rPr>
        <w:t>Додатков</w:t>
      </w:r>
      <w:r w:rsidR="00736D8F">
        <w:rPr>
          <w:b/>
          <w:bCs/>
          <w:sz w:val="27"/>
          <w:szCs w:val="27"/>
        </w:rPr>
        <w:t>і</w:t>
      </w:r>
      <w:r w:rsidR="00736D8F" w:rsidRPr="00DE02AC">
        <w:rPr>
          <w:b/>
          <w:bCs/>
          <w:sz w:val="27"/>
          <w:szCs w:val="27"/>
        </w:rPr>
        <w:t xml:space="preserve"> </w:t>
      </w:r>
      <w:r w:rsidR="00736D8F">
        <w:rPr>
          <w:b/>
          <w:bCs/>
          <w:sz w:val="27"/>
          <w:szCs w:val="27"/>
        </w:rPr>
        <w:t>рекомендовані джерела</w:t>
      </w:r>
    </w:p>
    <w:p w:rsidR="00736D8F" w:rsidRPr="001072C4" w:rsidRDefault="00736D8F" w:rsidP="008E138A">
      <w:pPr>
        <w:spacing w:line="233" w:lineRule="auto"/>
        <w:ind w:firstLine="705"/>
        <w:jc w:val="both"/>
        <w:rPr>
          <w:sz w:val="27"/>
          <w:szCs w:val="27"/>
          <w:lang w:val="en-US"/>
        </w:rPr>
      </w:pPr>
      <w:r w:rsidRPr="00DE02AC">
        <w:rPr>
          <w:sz w:val="27"/>
          <w:szCs w:val="27"/>
          <w:lang w:val="ru-RU"/>
        </w:rPr>
        <w:tab/>
      </w:r>
      <w:r w:rsidR="00043325">
        <w:rPr>
          <w:sz w:val="27"/>
          <w:szCs w:val="27"/>
          <w:lang w:val="ru-RU"/>
        </w:rPr>
        <w:t>3.2.1</w:t>
      </w:r>
      <w:r w:rsidRPr="009F10FA">
        <w:rPr>
          <w:sz w:val="27"/>
          <w:szCs w:val="27"/>
          <w:lang w:val="ru-RU"/>
        </w:rPr>
        <w:t xml:space="preserve"> Авиационная электросвязь. Приложение 10 к конвенции о Международной гражданской авиации. Т</w:t>
      </w:r>
      <w:r w:rsidRPr="001072C4">
        <w:rPr>
          <w:sz w:val="27"/>
          <w:szCs w:val="27"/>
          <w:lang w:val="en-US"/>
        </w:rPr>
        <w:t xml:space="preserve">. 1 </w:t>
      </w:r>
      <w:r w:rsidRPr="009F10FA">
        <w:rPr>
          <w:sz w:val="27"/>
          <w:szCs w:val="27"/>
          <w:lang w:val="ru-RU"/>
        </w:rPr>
        <w:t>Радионавигационные</w:t>
      </w:r>
      <w:r w:rsidRPr="001072C4">
        <w:rPr>
          <w:sz w:val="27"/>
          <w:szCs w:val="27"/>
          <w:lang w:val="en-US"/>
        </w:rPr>
        <w:t xml:space="preserve"> </w:t>
      </w:r>
      <w:r w:rsidRPr="009F10FA">
        <w:rPr>
          <w:sz w:val="27"/>
          <w:szCs w:val="27"/>
          <w:lang w:val="ru-RU"/>
        </w:rPr>
        <w:t>средства</w:t>
      </w:r>
      <w:r w:rsidRPr="001072C4">
        <w:rPr>
          <w:sz w:val="27"/>
          <w:szCs w:val="27"/>
          <w:lang w:val="en-US"/>
        </w:rPr>
        <w:t xml:space="preserve">. 6 </w:t>
      </w:r>
      <w:r w:rsidRPr="009F10FA">
        <w:rPr>
          <w:sz w:val="27"/>
          <w:szCs w:val="27"/>
          <w:lang w:val="ru-RU"/>
        </w:rPr>
        <w:t>издание</w:t>
      </w:r>
      <w:r w:rsidRPr="001072C4">
        <w:rPr>
          <w:sz w:val="27"/>
          <w:szCs w:val="27"/>
          <w:lang w:val="en-US"/>
        </w:rPr>
        <w:t xml:space="preserve">, 2006 </w:t>
      </w:r>
      <w:r w:rsidRPr="009F10FA">
        <w:rPr>
          <w:sz w:val="27"/>
          <w:szCs w:val="27"/>
          <w:lang w:val="ru-RU"/>
        </w:rPr>
        <w:t>г</w:t>
      </w:r>
      <w:r w:rsidRPr="001072C4">
        <w:rPr>
          <w:sz w:val="27"/>
          <w:szCs w:val="27"/>
          <w:lang w:val="en-US"/>
        </w:rPr>
        <w:t>.</w:t>
      </w:r>
    </w:p>
    <w:p w:rsidR="00736D8F" w:rsidRPr="009F10FA" w:rsidRDefault="00736D8F" w:rsidP="008E138A">
      <w:pPr>
        <w:spacing w:line="233" w:lineRule="auto"/>
        <w:ind w:firstLine="705"/>
        <w:jc w:val="both"/>
        <w:rPr>
          <w:sz w:val="27"/>
          <w:szCs w:val="27"/>
          <w:lang w:val="en-US"/>
        </w:rPr>
      </w:pPr>
      <w:r w:rsidRPr="00043325">
        <w:rPr>
          <w:sz w:val="27"/>
          <w:szCs w:val="27"/>
          <w:lang w:val="en-US"/>
        </w:rPr>
        <w:t>3.</w:t>
      </w:r>
      <w:r w:rsidR="00043325" w:rsidRPr="00043325">
        <w:rPr>
          <w:sz w:val="27"/>
          <w:szCs w:val="27"/>
          <w:lang w:val="en-US"/>
        </w:rPr>
        <w:t>2</w:t>
      </w:r>
      <w:r w:rsidRPr="00043325">
        <w:rPr>
          <w:sz w:val="27"/>
          <w:szCs w:val="27"/>
          <w:lang w:val="en-US"/>
        </w:rPr>
        <w:t>.</w:t>
      </w:r>
      <w:r w:rsidR="00043325">
        <w:rPr>
          <w:sz w:val="27"/>
          <w:szCs w:val="27"/>
        </w:rPr>
        <w:t>2</w:t>
      </w:r>
      <w:r w:rsidRPr="00043325">
        <w:rPr>
          <w:sz w:val="27"/>
          <w:szCs w:val="27"/>
          <w:lang w:val="en-US"/>
        </w:rPr>
        <w:t xml:space="preserve"> </w:t>
      </w:r>
      <w:r w:rsidRPr="009F10FA">
        <w:rPr>
          <w:sz w:val="27"/>
          <w:szCs w:val="27"/>
          <w:lang w:val="en-US"/>
        </w:rPr>
        <w:t>Interface Control Document Global Positioning System (ICD-GPS-200С), 2000, 160 p.</w:t>
      </w:r>
    </w:p>
    <w:p w:rsidR="00736D8F" w:rsidRPr="008A0882" w:rsidRDefault="00736D8F" w:rsidP="008E138A">
      <w:pPr>
        <w:spacing w:line="233" w:lineRule="auto"/>
        <w:ind w:firstLine="705"/>
        <w:jc w:val="both"/>
        <w:rPr>
          <w:sz w:val="27"/>
          <w:szCs w:val="27"/>
          <w:lang w:val="ru-RU"/>
        </w:rPr>
      </w:pPr>
      <w:r w:rsidRPr="008A0882">
        <w:rPr>
          <w:sz w:val="27"/>
          <w:szCs w:val="27"/>
          <w:lang w:val="ru-RU"/>
        </w:rPr>
        <w:t>3.</w:t>
      </w:r>
      <w:r w:rsidR="00043325">
        <w:rPr>
          <w:sz w:val="27"/>
          <w:szCs w:val="27"/>
          <w:lang w:val="ru-RU"/>
        </w:rPr>
        <w:t>2</w:t>
      </w:r>
      <w:r w:rsidRPr="008A0882">
        <w:rPr>
          <w:sz w:val="27"/>
          <w:szCs w:val="27"/>
          <w:lang w:val="ru-RU"/>
        </w:rPr>
        <w:t>.</w:t>
      </w:r>
      <w:r w:rsidR="00043325">
        <w:rPr>
          <w:sz w:val="27"/>
          <w:szCs w:val="27"/>
          <w:lang w:val="ru-RU"/>
        </w:rPr>
        <w:t>3</w:t>
      </w:r>
      <w:r w:rsidRPr="008A0882">
        <w:rPr>
          <w:sz w:val="27"/>
          <w:szCs w:val="27"/>
          <w:lang w:val="ru-RU"/>
        </w:rPr>
        <w:t xml:space="preserve"> Глобальная навигационная спутниковая система ГЛОНАСС (интерфейсный контрольный документ), пятая редакция, 2002, 57 с.</w:t>
      </w:r>
    </w:p>
    <w:p w:rsidR="00736D8F" w:rsidRDefault="00736D8F" w:rsidP="008E138A">
      <w:pPr>
        <w:spacing w:line="233" w:lineRule="auto"/>
        <w:ind w:firstLine="705"/>
        <w:jc w:val="both"/>
        <w:rPr>
          <w:sz w:val="27"/>
          <w:szCs w:val="27"/>
        </w:rPr>
      </w:pPr>
      <w:r w:rsidRPr="009F10FA">
        <w:rPr>
          <w:sz w:val="27"/>
          <w:szCs w:val="27"/>
          <w:lang w:val="en-US"/>
        </w:rPr>
        <w:t>3.</w:t>
      </w:r>
      <w:r w:rsidR="00043325">
        <w:rPr>
          <w:sz w:val="27"/>
          <w:szCs w:val="27"/>
        </w:rPr>
        <w:t>2</w:t>
      </w:r>
      <w:r w:rsidRPr="009F10FA">
        <w:rPr>
          <w:sz w:val="27"/>
          <w:szCs w:val="27"/>
          <w:lang w:val="en-US"/>
        </w:rPr>
        <w:t>.</w:t>
      </w:r>
      <w:r w:rsidR="00043325">
        <w:rPr>
          <w:sz w:val="27"/>
          <w:szCs w:val="27"/>
        </w:rPr>
        <w:t>4</w:t>
      </w:r>
      <w:r w:rsidRPr="009F10FA">
        <w:rPr>
          <w:sz w:val="27"/>
          <w:szCs w:val="27"/>
          <w:lang w:val="en-US"/>
        </w:rPr>
        <w:t xml:space="preserve"> Galileo Open Service Signal </w:t>
      </w:r>
      <w:proofErr w:type="gramStart"/>
      <w:r w:rsidRPr="009F10FA">
        <w:rPr>
          <w:sz w:val="27"/>
          <w:szCs w:val="27"/>
          <w:lang w:val="en-US"/>
        </w:rPr>
        <w:t>In</w:t>
      </w:r>
      <w:proofErr w:type="gramEnd"/>
      <w:r w:rsidRPr="009F10FA">
        <w:rPr>
          <w:sz w:val="27"/>
          <w:szCs w:val="27"/>
          <w:lang w:val="en-US"/>
        </w:rPr>
        <w:t xml:space="preserve"> Space Interface Control Document (OS SIS ICD)</w:t>
      </w:r>
      <w:r>
        <w:rPr>
          <w:sz w:val="27"/>
          <w:szCs w:val="27"/>
        </w:rPr>
        <w:t xml:space="preserve">, 2006, 192 </w:t>
      </w:r>
      <w:r>
        <w:rPr>
          <w:sz w:val="27"/>
          <w:szCs w:val="27"/>
          <w:lang w:val="en-US"/>
        </w:rPr>
        <w:t>p.</w:t>
      </w: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3A4CE7" w:rsidRDefault="003A4CE7" w:rsidP="009F3645">
      <w:pPr>
        <w:spacing w:line="233" w:lineRule="auto"/>
        <w:ind w:firstLine="705"/>
        <w:jc w:val="both"/>
      </w:pPr>
    </w:p>
    <w:p w:rsidR="003A4CE7" w:rsidRDefault="003A4CE7" w:rsidP="009F3645">
      <w:pPr>
        <w:spacing w:line="233" w:lineRule="auto"/>
        <w:ind w:firstLine="705"/>
        <w:jc w:val="both"/>
      </w:pPr>
    </w:p>
    <w:p w:rsidR="003A4CE7" w:rsidRDefault="003A4CE7" w:rsidP="009F3645">
      <w:pPr>
        <w:spacing w:line="233" w:lineRule="auto"/>
        <w:ind w:firstLine="705"/>
        <w:jc w:val="both"/>
      </w:pPr>
    </w:p>
    <w:p w:rsidR="003A4CE7" w:rsidRDefault="003A4CE7" w:rsidP="009F3645">
      <w:pPr>
        <w:spacing w:line="233" w:lineRule="auto"/>
        <w:ind w:firstLine="705"/>
        <w:jc w:val="both"/>
      </w:pPr>
    </w:p>
    <w:p w:rsidR="003A4CE7" w:rsidRDefault="003A4CE7" w:rsidP="009F3645">
      <w:pPr>
        <w:spacing w:line="233" w:lineRule="auto"/>
        <w:ind w:firstLine="705"/>
        <w:jc w:val="both"/>
      </w:pPr>
    </w:p>
    <w:p w:rsidR="003A4CE7" w:rsidRDefault="003A4CE7" w:rsidP="009F3645">
      <w:pPr>
        <w:spacing w:line="233" w:lineRule="auto"/>
        <w:ind w:firstLine="705"/>
        <w:jc w:val="both"/>
      </w:pPr>
    </w:p>
    <w:p w:rsidR="003A4CE7" w:rsidRDefault="003A4CE7" w:rsidP="009F3645">
      <w:pPr>
        <w:spacing w:line="233" w:lineRule="auto"/>
        <w:ind w:firstLine="705"/>
        <w:jc w:val="both"/>
      </w:pPr>
    </w:p>
    <w:p w:rsidR="003A4CE7" w:rsidRDefault="003A4CE7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p w:rsidR="00736D8F" w:rsidRDefault="00736D8F" w:rsidP="009F3645">
      <w:pPr>
        <w:spacing w:line="233" w:lineRule="auto"/>
        <w:ind w:firstLine="705"/>
        <w:jc w:val="both"/>
      </w:pPr>
    </w:p>
    <w:bookmarkEnd w:id="5"/>
    <w:p w:rsidR="00736D8F" w:rsidRDefault="00736D8F" w:rsidP="00266330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736D8F" w:rsidRPr="00266330" w:rsidRDefault="00736D8F" w:rsidP="00266330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736D8F" w:rsidRPr="00D434CC" w:rsidTr="00F73AD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736D8F" w:rsidRPr="00D434CC" w:rsidRDefault="00736D8F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Default="00736D8F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736D8F" w:rsidRPr="00D434CC" w:rsidRDefault="00736D8F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736D8F" w:rsidRDefault="00736D8F" w:rsidP="001548B3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736D8F" w:rsidRDefault="00736D8F" w:rsidP="00266330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736D8F" w:rsidRPr="00266330" w:rsidRDefault="00736D8F" w:rsidP="00266330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736D8F" w:rsidRPr="00D434CC" w:rsidTr="00266330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Дата </w:t>
            </w:r>
            <w:proofErr w:type="spellStart"/>
            <w:r w:rsidRPr="00D434CC">
              <w:rPr>
                <w:lang w:eastAsia="ar-SA"/>
              </w:rPr>
              <w:t>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D8F" w:rsidRPr="00D434CC" w:rsidRDefault="00736D8F" w:rsidP="009B0DD0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736D8F" w:rsidRDefault="00736D8F" w:rsidP="00AE371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736D8F" w:rsidRDefault="00736D8F" w:rsidP="00AE3719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736D8F" w:rsidRPr="00D434CC" w:rsidTr="00F53E1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F53E1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F53E1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F53E1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F53E1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D8F" w:rsidRPr="00D434CC" w:rsidRDefault="00736D8F" w:rsidP="00F53E1F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736D8F" w:rsidRPr="00D434CC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736D8F" w:rsidRPr="00D434CC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736D8F" w:rsidRPr="00D434CC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736D8F" w:rsidRPr="00D434CC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736D8F" w:rsidRPr="00D434CC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736D8F" w:rsidRPr="00D434CC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736D8F" w:rsidRPr="00D434CC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736D8F" w:rsidRPr="00D434CC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F53E1F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736D8F" w:rsidRPr="00AE3719" w:rsidRDefault="00736D8F" w:rsidP="00756BB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736D8F" w:rsidRDefault="00736D8F" w:rsidP="00756BB5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736D8F" w:rsidRPr="00266330" w:rsidRDefault="00736D8F" w:rsidP="00756BB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736D8F" w:rsidRPr="00D434CC" w:rsidTr="008D5CF3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D5CF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D5CF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D5CF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736D8F" w:rsidRPr="00D434CC" w:rsidRDefault="00736D8F" w:rsidP="008D5CF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D5CF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D8F" w:rsidRDefault="00736D8F" w:rsidP="008D5CF3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736D8F" w:rsidRPr="00D434CC" w:rsidRDefault="00736D8F" w:rsidP="008D5CF3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736D8F" w:rsidRPr="00D434CC" w:rsidTr="008D5CF3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3091F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3091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3091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3091F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Default="00736D8F" w:rsidP="002D47EF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  <w:proofErr w:type="spellEnd"/>
          </w:p>
          <w:p w:rsidR="00736D8F" w:rsidRPr="00D434CC" w:rsidRDefault="00736D8F" w:rsidP="002D47EF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3091F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D8F" w:rsidRPr="00D434CC" w:rsidRDefault="00736D8F" w:rsidP="0083091F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D8F" w:rsidRPr="00D434CC" w:rsidRDefault="00736D8F" w:rsidP="0083091F"/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36D8F" w:rsidRPr="00D434CC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D8F" w:rsidRPr="00D434CC" w:rsidRDefault="00736D8F" w:rsidP="0083091F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D8F" w:rsidRPr="00D434CC" w:rsidRDefault="00736D8F" w:rsidP="0083091F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736D8F" w:rsidRPr="00AE3719" w:rsidRDefault="00736D8F" w:rsidP="002014D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736D8F" w:rsidRDefault="00736D8F" w:rsidP="002014D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736D8F" w:rsidRDefault="00736D8F" w:rsidP="009118AD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736D8F" w:rsidRPr="00590EFE" w:rsidTr="009118AD">
        <w:trPr>
          <w:trHeight w:val="497"/>
        </w:trPr>
        <w:tc>
          <w:tcPr>
            <w:tcW w:w="1418" w:type="dxa"/>
            <w:vAlign w:val="center"/>
          </w:tcPr>
          <w:p w:rsidR="00736D8F" w:rsidRPr="00590EFE" w:rsidRDefault="00736D8F" w:rsidP="00F53E1F"/>
        </w:tc>
        <w:tc>
          <w:tcPr>
            <w:tcW w:w="1559" w:type="dxa"/>
            <w:vAlign w:val="center"/>
          </w:tcPr>
          <w:p w:rsidR="00736D8F" w:rsidRPr="00590EFE" w:rsidRDefault="00736D8F" w:rsidP="00F53E1F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736D8F" w:rsidRPr="00590EFE" w:rsidRDefault="00736D8F" w:rsidP="00F53E1F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736D8F" w:rsidRPr="00590EFE" w:rsidRDefault="00736D8F" w:rsidP="00F53E1F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736D8F" w:rsidRPr="00590EFE" w:rsidRDefault="00736D8F" w:rsidP="00F53E1F">
            <w:pPr>
              <w:jc w:val="center"/>
            </w:pPr>
            <w:r w:rsidRPr="00590EFE">
              <w:t>Дата</w:t>
            </w:r>
          </w:p>
        </w:tc>
      </w:tr>
      <w:tr w:rsidR="00736D8F" w:rsidRPr="00590EFE" w:rsidTr="009118AD">
        <w:trPr>
          <w:trHeight w:hRule="exact" w:val="340"/>
        </w:trPr>
        <w:tc>
          <w:tcPr>
            <w:tcW w:w="1418" w:type="dxa"/>
          </w:tcPr>
          <w:p w:rsidR="00736D8F" w:rsidRPr="00590EFE" w:rsidRDefault="00736D8F" w:rsidP="00F53E1F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736D8F" w:rsidRPr="00590EFE" w:rsidRDefault="00736D8F" w:rsidP="00F53E1F"/>
        </w:tc>
        <w:tc>
          <w:tcPr>
            <w:tcW w:w="2693" w:type="dxa"/>
          </w:tcPr>
          <w:p w:rsidR="00736D8F" w:rsidRPr="00590EFE" w:rsidRDefault="00736D8F" w:rsidP="00F53E1F"/>
        </w:tc>
        <w:tc>
          <w:tcPr>
            <w:tcW w:w="2410" w:type="dxa"/>
          </w:tcPr>
          <w:p w:rsidR="00736D8F" w:rsidRPr="00590EFE" w:rsidRDefault="00736D8F" w:rsidP="00F53E1F">
            <w:pPr>
              <w:jc w:val="both"/>
            </w:pPr>
          </w:p>
        </w:tc>
        <w:tc>
          <w:tcPr>
            <w:tcW w:w="1276" w:type="dxa"/>
          </w:tcPr>
          <w:p w:rsidR="00736D8F" w:rsidRPr="00590EFE" w:rsidRDefault="00736D8F" w:rsidP="00F53E1F"/>
        </w:tc>
      </w:tr>
      <w:tr w:rsidR="00736D8F" w:rsidRPr="00590EFE" w:rsidTr="009118AD">
        <w:trPr>
          <w:trHeight w:hRule="exact" w:val="340"/>
        </w:trPr>
        <w:tc>
          <w:tcPr>
            <w:tcW w:w="1418" w:type="dxa"/>
          </w:tcPr>
          <w:p w:rsidR="00736D8F" w:rsidRPr="00590EFE" w:rsidRDefault="00736D8F" w:rsidP="00F53E1F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736D8F" w:rsidRPr="00590EFE" w:rsidRDefault="00736D8F" w:rsidP="00F53E1F"/>
        </w:tc>
        <w:tc>
          <w:tcPr>
            <w:tcW w:w="2693" w:type="dxa"/>
          </w:tcPr>
          <w:p w:rsidR="00736D8F" w:rsidRPr="00590EFE" w:rsidRDefault="00736D8F" w:rsidP="00F53E1F"/>
        </w:tc>
        <w:tc>
          <w:tcPr>
            <w:tcW w:w="2410" w:type="dxa"/>
          </w:tcPr>
          <w:p w:rsidR="00736D8F" w:rsidRPr="00590EFE" w:rsidRDefault="00736D8F" w:rsidP="00F53E1F"/>
        </w:tc>
        <w:tc>
          <w:tcPr>
            <w:tcW w:w="1276" w:type="dxa"/>
          </w:tcPr>
          <w:p w:rsidR="00736D8F" w:rsidRPr="00590EFE" w:rsidRDefault="00736D8F" w:rsidP="00F53E1F"/>
        </w:tc>
      </w:tr>
      <w:tr w:rsidR="00736D8F" w:rsidRPr="00590EFE" w:rsidTr="009118AD">
        <w:trPr>
          <w:trHeight w:hRule="exact" w:val="340"/>
        </w:trPr>
        <w:tc>
          <w:tcPr>
            <w:tcW w:w="1418" w:type="dxa"/>
          </w:tcPr>
          <w:p w:rsidR="00736D8F" w:rsidRPr="00590EFE" w:rsidRDefault="00736D8F" w:rsidP="00F53E1F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736D8F" w:rsidRPr="00590EFE" w:rsidRDefault="00736D8F" w:rsidP="00F53E1F"/>
        </w:tc>
        <w:tc>
          <w:tcPr>
            <w:tcW w:w="2693" w:type="dxa"/>
          </w:tcPr>
          <w:p w:rsidR="00736D8F" w:rsidRPr="00590EFE" w:rsidRDefault="00736D8F" w:rsidP="00F53E1F"/>
        </w:tc>
        <w:tc>
          <w:tcPr>
            <w:tcW w:w="2410" w:type="dxa"/>
          </w:tcPr>
          <w:p w:rsidR="00736D8F" w:rsidRPr="00590EFE" w:rsidRDefault="00736D8F" w:rsidP="00F53E1F"/>
        </w:tc>
        <w:tc>
          <w:tcPr>
            <w:tcW w:w="1276" w:type="dxa"/>
          </w:tcPr>
          <w:p w:rsidR="00736D8F" w:rsidRPr="00590EFE" w:rsidRDefault="00736D8F" w:rsidP="00F53E1F"/>
        </w:tc>
      </w:tr>
      <w:tr w:rsidR="00736D8F" w:rsidRPr="00590EFE" w:rsidTr="009118AD">
        <w:trPr>
          <w:trHeight w:hRule="exact" w:val="340"/>
        </w:trPr>
        <w:tc>
          <w:tcPr>
            <w:tcW w:w="1418" w:type="dxa"/>
          </w:tcPr>
          <w:p w:rsidR="00736D8F" w:rsidRPr="00590EFE" w:rsidRDefault="00736D8F" w:rsidP="00F53E1F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736D8F" w:rsidRPr="00590EFE" w:rsidRDefault="00736D8F" w:rsidP="00F53E1F"/>
        </w:tc>
        <w:tc>
          <w:tcPr>
            <w:tcW w:w="2693" w:type="dxa"/>
          </w:tcPr>
          <w:p w:rsidR="00736D8F" w:rsidRPr="00590EFE" w:rsidRDefault="00736D8F" w:rsidP="00F53E1F"/>
        </w:tc>
        <w:tc>
          <w:tcPr>
            <w:tcW w:w="2410" w:type="dxa"/>
          </w:tcPr>
          <w:p w:rsidR="00736D8F" w:rsidRPr="00590EFE" w:rsidRDefault="00736D8F" w:rsidP="00F53E1F"/>
        </w:tc>
        <w:tc>
          <w:tcPr>
            <w:tcW w:w="1276" w:type="dxa"/>
          </w:tcPr>
          <w:p w:rsidR="00736D8F" w:rsidRPr="00590EFE" w:rsidRDefault="00736D8F" w:rsidP="00F53E1F"/>
        </w:tc>
      </w:tr>
    </w:tbl>
    <w:p w:rsidR="00736D8F" w:rsidRPr="00AE3719" w:rsidRDefault="00736D8F" w:rsidP="001548B3">
      <w:pPr>
        <w:pStyle w:val="ac"/>
        <w:ind w:left="0" w:right="-2"/>
        <w:jc w:val="both"/>
        <w:rPr>
          <w:rFonts w:ascii="Times New Roman" w:hAnsi="Times New Roman" w:cs="Times New Roman"/>
          <w:iCs/>
          <w:sz w:val="10"/>
          <w:szCs w:val="10"/>
        </w:rPr>
      </w:pPr>
    </w:p>
    <w:sectPr w:rsidR="00736D8F" w:rsidRPr="00AE3719" w:rsidSect="00E0478E">
      <w:headerReference w:type="default" r:id="rId12"/>
      <w:footerReference w:type="even" r:id="rId13"/>
      <w:footerReference w:type="default" r:id="rId14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FDB" w:rsidRDefault="00CA4FDB">
      <w:r>
        <w:separator/>
      </w:r>
    </w:p>
  </w:endnote>
  <w:endnote w:type="continuationSeparator" w:id="0">
    <w:p w:rsidR="00CA4FDB" w:rsidRDefault="00CA4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D8F" w:rsidRDefault="00736D8F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36D8F" w:rsidRDefault="00736D8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D8F" w:rsidRDefault="00736D8F" w:rsidP="00A2515C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FDB" w:rsidRDefault="00CA4FDB">
      <w:r>
        <w:separator/>
      </w:r>
    </w:p>
  </w:footnote>
  <w:footnote w:type="continuationSeparator" w:id="0">
    <w:p w:rsidR="00CA4FDB" w:rsidRDefault="00CA4F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736D8F" w:rsidRPr="00FF15A1" w:rsidTr="00EE6056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736D8F" w:rsidRPr="00FD773E" w:rsidRDefault="004A5694" w:rsidP="00EE6056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lang w:eastAsia="uk-UA"/>
            </w:rPr>
            <w:drawing>
              <wp:anchor distT="0" distB="0" distL="114300" distR="114300" simplePos="0" relativeHeight="251657728" behindDoc="1" locked="0" layoutInCell="1" allowOverlap="1" wp14:anchorId="0787503C" wp14:editId="6D1DC4B8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36D8F" w:rsidRPr="00EE787F" w:rsidRDefault="00736D8F" w:rsidP="00EE6056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EE787F">
            <w:rPr>
              <w:sz w:val="20"/>
              <w:szCs w:val="20"/>
            </w:rPr>
            <w:t>Система менеджменту якості.</w:t>
          </w:r>
        </w:p>
        <w:p w:rsidR="00736D8F" w:rsidRPr="00EE787F" w:rsidRDefault="00736D8F" w:rsidP="00EE6056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EE787F">
            <w:rPr>
              <w:sz w:val="20"/>
              <w:szCs w:val="20"/>
            </w:rPr>
            <w:t xml:space="preserve">Навчальна програма </w:t>
          </w:r>
        </w:p>
        <w:p w:rsidR="00736D8F" w:rsidRPr="00EE787F" w:rsidRDefault="00736D8F" w:rsidP="00EE6056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EE787F">
            <w:rPr>
              <w:sz w:val="20"/>
              <w:szCs w:val="20"/>
            </w:rPr>
            <w:t xml:space="preserve">навчальної дисципліни </w:t>
          </w:r>
        </w:p>
        <w:p w:rsidR="00736D8F" w:rsidRPr="00EE787F" w:rsidRDefault="00736D8F" w:rsidP="00696329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EE787F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Основи супутникових авіаційно-навігаційних систем</w:t>
          </w:r>
          <w:r w:rsidRPr="00EE787F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36D8F" w:rsidRPr="00CC31C1" w:rsidRDefault="00736D8F" w:rsidP="00EE6056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736D8F" w:rsidRPr="00CC31C1" w:rsidRDefault="00736D8F" w:rsidP="00EE6056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736D8F" w:rsidRPr="00CC31C1" w:rsidRDefault="00736D8F" w:rsidP="00EE6056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736D8F" w:rsidRPr="00065EF0" w:rsidRDefault="00736D8F" w:rsidP="00565418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>
            <w:rPr>
              <w:smallCaps/>
              <w:sz w:val="20"/>
              <w:szCs w:val="20"/>
            </w:rPr>
            <w:t>22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 w:rsidRPr="00CC31C1">
            <w:rPr>
              <w:smallCaps/>
              <w:sz w:val="20"/>
              <w:szCs w:val="20"/>
              <w:lang w:val="en-US"/>
            </w:rPr>
            <w:t>1</w:t>
          </w:r>
          <w:r w:rsidR="00565418">
            <w:rPr>
              <w:smallCaps/>
              <w:sz w:val="20"/>
              <w:szCs w:val="20"/>
            </w:rPr>
            <w:t>6</w:t>
          </w:r>
        </w:p>
      </w:tc>
    </w:tr>
    <w:tr w:rsidR="00736D8F" w:rsidRPr="00FF15A1" w:rsidTr="00EE6056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36D8F" w:rsidRPr="00E94B40" w:rsidRDefault="00736D8F" w:rsidP="00EE6056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36D8F" w:rsidRPr="00E94B40" w:rsidRDefault="00736D8F" w:rsidP="00EE6056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736D8F" w:rsidRPr="00CC31C1" w:rsidRDefault="00736D8F" w:rsidP="00EE6056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9534D9">
            <w:rPr>
              <w:noProof/>
              <w:sz w:val="20"/>
              <w:szCs w:val="20"/>
            </w:rPr>
            <w:t>8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9534D9">
            <w:rPr>
              <w:noProof/>
              <w:sz w:val="20"/>
              <w:szCs w:val="20"/>
            </w:rPr>
            <w:t>8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736D8F" w:rsidRDefault="00736D8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03ECB350"/>
    <w:lvl w:ilvl="0">
      <w:start w:val="1"/>
      <w:numFmt w:val="decimal"/>
      <w:suff w:val="space"/>
      <w:lvlText w:val="%1"/>
      <w:lvlJc w:val="left"/>
      <w:pPr>
        <w:ind w:left="709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pStyle w:val="2"/>
      <w:suff w:val="space"/>
      <w:lvlText w:val="%1.%2"/>
      <w:lvlJc w:val="left"/>
      <w:pPr>
        <w:ind w:left="709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709"/>
        </w:tabs>
        <w:ind w:left="709"/>
      </w:pPr>
      <w:rPr>
        <w:rFonts w:cs="Times New Roman" w:hint="default"/>
      </w:rPr>
    </w:lvl>
    <w:lvl w:ilvl="3">
      <w:start w:val="1"/>
      <w:numFmt w:val="upperLetter"/>
      <w:pStyle w:val="4"/>
      <w:lvlText w:val=" APPENDIX %4:"/>
      <w:lvlJc w:val="left"/>
      <w:pPr>
        <w:tabs>
          <w:tab w:val="num" w:pos="709"/>
        </w:tabs>
        <w:ind w:left="709"/>
      </w:pPr>
      <w:rPr>
        <w:rFonts w:cs="Times New Roman" w:hint="default"/>
      </w:rPr>
    </w:lvl>
    <w:lvl w:ilvl="4">
      <w:start w:val="1"/>
      <w:numFmt w:val="decimal"/>
      <w:pStyle w:val="5"/>
      <w:lvlText w:val="A.%5."/>
      <w:lvlJc w:val="left"/>
      <w:pPr>
        <w:tabs>
          <w:tab w:val="num" w:pos="709"/>
        </w:tabs>
        <w:ind w:left="709"/>
      </w:pPr>
      <w:rPr>
        <w:rFonts w:cs="Times New Roman" w:hint="default"/>
      </w:rPr>
    </w:lvl>
    <w:lvl w:ilvl="5">
      <w:start w:val="1"/>
      <w:numFmt w:val="decimal"/>
      <w:lvlText w:val="B.%6."/>
      <w:lvlJc w:val="left"/>
      <w:pPr>
        <w:tabs>
          <w:tab w:val="num" w:pos="709"/>
        </w:tabs>
        <w:ind w:left="709"/>
      </w:pPr>
      <w:rPr>
        <w:rFonts w:cs="Times New Roman" w:hint="default"/>
      </w:rPr>
    </w:lvl>
    <w:lvl w:ilvl="6">
      <w:start w:val="1"/>
      <w:numFmt w:val="decimal"/>
      <w:pStyle w:val="7"/>
      <w:lvlText w:val="C.%7."/>
      <w:lvlJc w:val="left"/>
      <w:pPr>
        <w:tabs>
          <w:tab w:val="num" w:pos="709"/>
        </w:tabs>
        <w:ind w:left="709"/>
      </w:pPr>
      <w:rPr>
        <w:rFonts w:cs="Times New Roman" w:hint="default"/>
      </w:rPr>
    </w:lvl>
    <w:lvl w:ilvl="7">
      <w:start w:val="1"/>
      <w:numFmt w:val="decimal"/>
      <w:lvlText w:val="C.2.%8."/>
      <w:lvlJc w:val="left"/>
      <w:pPr>
        <w:tabs>
          <w:tab w:val="num" w:pos="709"/>
        </w:tabs>
        <w:ind w:left="709"/>
      </w:pPr>
      <w:rPr>
        <w:rFonts w:cs="Times New Roman" w:hint="default"/>
      </w:rPr>
    </w:lvl>
    <w:lvl w:ilvl="8">
      <w:start w:val="1"/>
      <w:numFmt w:val="decimal"/>
      <w:lvlText w:val="D.%9."/>
      <w:lvlJc w:val="left"/>
      <w:pPr>
        <w:tabs>
          <w:tab w:val="num" w:pos="709"/>
        </w:tabs>
        <w:ind w:left="709"/>
      </w:pPr>
      <w:rPr>
        <w:rFonts w:cs="Times New Roman" w:hint="default"/>
      </w:rPr>
    </w:lvl>
  </w:abstractNum>
  <w:abstractNum w:abstractNumId="1">
    <w:nsid w:val="05EB3C59"/>
    <w:multiLevelType w:val="hybridMultilevel"/>
    <w:tmpl w:val="0CE02C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5241C9"/>
    <w:multiLevelType w:val="hybridMultilevel"/>
    <w:tmpl w:val="CDB41C2A"/>
    <w:lvl w:ilvl="0" w:tplc="D5C8D152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26A128CE"/>
    <w:multiLevelType w:val="multilevel"/>
    <w:tmpl w:val="7472C6DA"/>
    <w:lvl w:ilvl="0">
      <w:start w:val="1"/>
      <w:numFmt w:val="decimal"/>
      <w:lvlText w:val="%1."/>
      <w:lvlJc w:val="left"/>
      <w:pPr>
        <w:tabs>
          <w:tab w:val="num" w:pos="568"/>
        </w:tabs>
        <w:ind w:left="568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008"/>
        </w:tabs>
        <w:ind w:left="2008" w:hanging="360"/>
      </w:pPr>
    </w:lvl>
    <w:lvl w:ilvl="2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</w:lvl>
    <w:lvl w:ilvl="3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5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8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F4F"/>
    <w:rsid w:val="000212C0"/>
    <w:rsid w:val="00030DD3"/>
    <w:rsid w:val="000401FA"/>
    <w:rsid w:val="00043325"/>
    <w:rsid w:val="0004431D"/>
    <w:rsid w:val="00063070"/>
    <w:rsid w:val="00065EF0"/>
    <w:rsid w:val="000661EB"/>
    <w:rsid w:val="00073210"/>
    <w:rsid w:val="00076CD6"/>
    <w:rsid w:val="000805A7"/>
    <w:rsid w:val="000818AE"/>
    <w:rsid w:val="0008226E"/>
    <w:rsid w:val="00083F64"/>
    <w:rsid w:val="000851EB"/>
    <w:rsid w:val="000865B9"/>
    <w:rsid w:val="000869F6"/>
    <w:rsid w:val="00090D8E"/>
    <w:rsid w:val="000952BB"/>
    <w:rsid w:val="000A29C1"/>
    <w:rsid w:val="000A52EA"/>
    <w:rsid w:val="000A6485"/>
    <w:rsid w:val="000A73A2"/>
    <w:rsid w:val="000A7F82"/>
    <w:rsid w:val="000B0E0B"/>
    <w:rsid w:val="000B272B"/>
    <w:rsid w:val="000B3D87"/>
    <w:rsid w:val="000C4339"/>
    <w:rsid w:val="000D3AB5"/>
    <w:rsid w:val="000E2FBB"/>
    <w:rsid w:val="000E37A1"/>
    <w:rsid w:val="000E62D2"/>
    <w:rsid w:val="000F3C65"/>
    <w:rsid w:val="00106BDF"/>
    <w:rsid w:val="001072C4"/>
    <w:rsid w:val="00113B44"/>
    <w:rsid w:val="00127786"/>
    <w:rsid w:val="00142094"/>
    <w:rsid w:val="00146344"/>
    <w:rsid w:val="00146DF8"/>
    <w:rsid w:val="001548B3"/>
    <w:rsid w:val="00174EB3"/>
    <w:rsid w:val="00177F39"/>
    <w:rsid w:val="00182E1E"/>
    <w:rsid w:val="0019433A"/>
    <w:rsid w:val="001A1B34"/>
    <w:rsid w:val="001A7C47"/>
    <w:rsid w:val="001B1BEF"/>
    <w:rsid w:val="001B1FE7"/>
    <w:rsid w:val="001B6248"/>
    <w:rsid w:val="001C15B8"/>
    <w:rsid w:val="001C3B97"/>
    <w:rsid w:val="001C6DFE"/>
    <w:rsid w:val="001D1351"/>
    <w:rsid w:val="001D5AAB"/>
    <w:rsid w:val="001D78A9"/>
    <w:rsid w:val="001D7EB3"/>
    <w:rsid w:val="001E3436"/>
    <w:rsid w:val="001F2C03"/>
    <w:rsid w:val="002014D1"/>
    <w:rsid w:val="00201C7F"/>
    <w:rsid w:val="00206DD2"/>
    <w:rsid w:val="00210C87"/>
    <w:rsid w:val="002116BA"/>
    <w:rsid w:val="00225665"/>
    <w:rsid w:val="00227475"/>
    <w:rsid w:val="00234C3E"/>
    <w:rsid w:val="00237ED4"/>
    <w:rsid w:val="00240DED"/>
    <w:rsid w:val="00241B96"/>
    <w:rsid w:val="00247307"/>
    <w:rsid w:val="00255906"/>
    <w:rsid w:val="0025779E"/>
    <w:rsid w:val="0026199F"/>
    <w:rsid w:val="002634A1"/>
    <w:rsid w:val="00263A92"/>
    <w:rsid w:val="00264F0F"/>
    <w:rsid w:val="00265C07"/>
    <w:rsid w:val="00266330"/>
    <w:rsid w:val="00273466"/>
    <w:rsid w:val="00284120"/>
    <w:rsid w:val="002867A1"/>
    <w:rsid w:val="002956C2"/>
    <w:rsid w:val="00296222"/>
    <w:rsid w:val="002A172B"/>
    <w:rsid w:val="002B13B3"/>
    <w:rsid w:val="002B2819"/>
    <w:rsid w:val="002B2D4C"/>
    <w:rsid w:val="002B4E72"/>
    <w:rsid w:val="002C08F3"/>
    <w:rsid w:val="002C0CC7"/>
    <w:rsid w:val="002C17CB"/>
    <w:rsid w:val="002D02C5"/>
    <w:rsid w:val="002D47EF"/>
    <w:rsid w:val="002E7062"/>
    <w:rsid w:val="002F300C"/>
    <w:rsid w:val="00312942"/>
    <w:rsid w:val="00313DB1"/>
    <w:rsid w:val="00336525"/>
    <w:rsid w:val="003431EF"/>
    <w:rsid w:val="00344731"/>
    <w:rsid w:val="00344857"/>
    <w:rsid w:val="003465FE"/>
    <w:rsid w:val="00350B55"/>
    <w:rsid w:val="003519EF"/>
    <w:rsid w:val="00351F4C"/>
    <w:rsid w:val="00353ADD"/>
    <w:rsid w:val="00361471"/>
    <w:rsid w:val="00364112"/>
    <w:rsid w:val="00366ED3"/>
    <w:rsid w:val="0037636B"/>
    <w:rsid w:val="00383CD9"/>
    <w:rsid w:val="003872C5"/>
    <w:rsid w:val="00395292"/>
    <w:rsid w:val="00397A99"/>
    <w:rsid w:val="00397ECF"/>
    <w:rsid w:val="003A1764"/>
    <w:rsid w:val="003A4CE7"/>
    <w:rsid w:val="003B1DC1"/>
    <w:rsid w:val="003B2F84"/>
    <w:rsid w:val="003B3900"/>
    <w:rsid w:val="003C1532"/>
    <w:rsid w:val="003C4091"/>
    <w:rsid w:val="003C6238"/>
    <w:rsid w:val="003D3369"/>
    <w:rsid w:val="003D3A03"/>
    <w:rsid w:val="003D70AE"/>
    <w:rsid w:val="003E6754"/>
    <w:rsid w:val="003F3370"/>
    <w:rsid w:val="004254F9"/>
    <w:rsid w:val="004267A4"/>
    <w:rsid w:val="00433BA7"/>
    <w:rsid w:val="00433E63"/>
    <w:rsid w:val="00440FE8"/>
    <w:rsid w:val="00442BC6"/>
    <w:rsid w:val="00442C59"/>
    <w:rsid w:val="00443F83"/>
    <w:rsid w:val="00447D50"/>
    <w:rsid w:val="00450707"/>
    <w:rsid w:val="00453233"/>
    <w:rsid w:val="00456533"/>
    <w:rsid w:val="00464118"/>
    <w:rsid w:val="00465274"/>
    <w:rsid w:val="00472C8F"/>
    <w:rsid w:val="00473684"/>
    <w:rsid w:val="004776E4"/>
    <w:rsid w:val="00485B6A"/>
    <w:rsid w:val="00492B6F"/>
    <w:rsid w:val="004A1AB5"/>
    <w:rsid w:val="004A39DD"/>
    <w:rsid w:val="004A4E6F"/>
    <w:rsid w:val="004A5694"/>
    <w:rsid w:val="004B578E"/>
    <w:rsid w:val="004B6132"/>
    <w:rsid w:val="004C0284"/>
    <w:rsid w:val="004D1E79"/>
    <w:rsid w:val="004D2810"/>
    <w:rsid w:val="004D3C82"/>
    <w:rsid w:val="004D4BAA"/>
    <w:rsid w:val="004D5854"/>
    <w:rsid w:val="004E03BA"/>
    <w:rsid w:val="004F257A"/>
    <w:rsid w:val="004F3796"/>
    <w:rsid w:val="00501340"/>
    <w:rsid w:val="00501959"/>
    <w:rsid w:val="005029A8"/>
    <w:rsid w:val="00507263"/>
    <w:rsid w:val="00514785"/>
    <w:rsid w:val="00516750"/>
    <w:rsid w:val="005173AE"/>
    <w:rsid w:val="00520545"/>
    <w:rsid w:val="00520CDD"/>
    <w:rsid w:val="005213CD"/>
    <w:rsid w:val="00537DEB"/>
    <w:rsid w:val="005500CA"/>
    <w:rsid w:val="00551EF9"/>
    <w:rsid w:val="005638E7"/>
    <w:rsid w:val="00565418"/>
    <w:rsid w:val="0056588C"/>
    <w:rsid w:val="0057034D"/>
    <w:rsid w:val="00570A96"/>
    <w:rsid w:val="00574BCE"/>
    <w:rsid w:val="00582BA0"/>
    <w:rsid w:val="0058741D"/>
    <w:rsid w:val="00590EFE"/>
    <w:rsid w:val="0059486A"/>
    <w:rsid w:val="005A309D"/>
    <w:rsid w:val="005A3359"/>
    <w:rsid w:val="005A48D3"/>
    <w:rsid w:val="005A70F4"/>
    <w:rsid w:val="005B48D8"/>
    <w:rsid w:val="005C1942"/>
    <w:rsid w:val="005C6780"/>
    <w:rsid w:val="005D013D"/>
    <w:rsid w:val="005D640C"/>
    <w:rsid w:val="005D6608"/>
    <w:rsid w:val="005E5A82"/>
    <w:rsid w:val="005F11E4"/>
    <w:rsid w:val="005F4866"/>
    <w:rsid w:val="006014AB"/>
    <w:rsid w:val="00602B2B"/>
    <w:rsid w:val="006156EC"/>
    <w:rsid w:val="00617E93"/>
    <w:rsid w:val="00627E6D"/>
    <w:rsid w:val="00634464"/>
    <w:rsid w:val="00634D39"/>
    <w:rsid w:val="0063669E"/>
    <w:rsid w:val="00654315"/>
    <w:rsid w:val="006557AA"/>
    <w:rsid w:val="00656A2C"/>
    <w:rsid w:val="00657680"/>
    <w:rsid w:val="0066475F"/>
    <w:rsid w:val="00665430"/>
    <w:rsid w:val="00676799"/>
    <w:rsid w:val="00676AA6"/>
    <w:rsid w:val="00682F4F"/>
    <w:rsid w:val="0068454B"/>
    <w:rsid w:val="00685572"/>
    <w:rsid w:val="00694DB5"/>
    <w:rsid w:val="00696329"/>
    <w:rsid w:val="006A38FA"/>
    <w:rsid w:val="006A568B"/>
    <w:rsid w:val="006B1E06"/>
    <w:rsid w:val="006C235D"/>
    <w:rsid w:val="006C3213"/>
    <w:rsid w:val="006D0F6C"/>
    <w:rsid w:val="006D55E3"/>
    <w:rsid w:val="006D67D6"/>
    <w:rsid w:val="006E0F27"/>
    <w:rsid w:val="006F1BE9"/>
    <w:rsid w:val="006F7CD9"/>
    <w:rsid w:val="007038BE"/>
    <w:rsid w:val="00703A55"/>
    <w:rsid w:val="00705A4F"/>
    <w:rsid w:val="00715472"/>
    <w:rsid w:val="007174B1"/>
    <w:rsid w:val="0072088E"/>
    <w:rsid w:val="00726494"/>
    <w:rsid w:val="00726BE7"/>
    <w:rsid w:val="007315B0"/>
    <w:rsid w:val="00732836"/>
    <w:rsid w:val="00736D8F"/>
    <w:rsid w:val="00736E59"/>
    <w:rsid w:val="00743A52"/>
    <w:rsid w:val="00744132"/>
    <w:rsid w:val="00756BB5"/>
    <w:rsid w:val="00756C9C"/>
    <w:rsid w:val="00767FB0"/>
    <w:rsid w:val="00774E08"/>
    <w:rsid w:val="007823F3"/>
    <w:rsid w:val="00782CD9"/>
    <w:rsid w:val="007847F6"/>
    <w:rsid w:val="00785BC6"/>
    <w:rsid w:val="007872CB"/>
    <w:rsid w:val="007905B6"/>
    <w:rsid w:val="007909F2"/>
    <w:rsid w:val="007A02A0"/>
    <w:rsid w:val="007A2106"/>
    <w:rsid w:val="007A4021"/>
    <w:rsid w:val="007A7235"/>
    <w:rsid w:val="007A7BCA"/>
    <w:rsid w:val="007B55A5"/>
    <w:rsid w:val="007B5C7B"/>
    <w:rsid w:val="007C3E03"/>
    <w:rsid w:val="007D33F0"/>
    <w:rsid w:val="007E6C19"/>
    <w:rsid w:val="007F044C"/>
    <w:rsid w:val="007F098A"/>
    <w:rsid w:val="007F1DCE"/>
    <w:rsid w:val="007F4043"/>
    <w:rsid w:val="00812E34"/>
    <w:rsid w:val="00815D3C"/>
    <w:rsid w:val="0082389E"/>
    <w:rsid w:val="00827178"/>
    <w:rsid w:val="0083091F"/>
    <w:rsid w:val="00831C07"/>
    <w:rsid w:val="00836A35"/>
    <w:rsid w:val="00847257"/>
    <w:rsid w:val="0085197D"/>
    <w:rsid w:val="008576DF"/>
    <w:rsid w:val="00863764"/>
    <w:rsid w:val="00865FB3"/>
    <w:rsid w:val="00882FB3"/>
    <w:rsid w:val="00883A21"/>
    <w:rsid w:val="00885199"/>
    <w:rsid w:val="008938BD"/>
    <w:rsid w:val="00896B7B"/>
    <w:rsid w:val="008A0882"/>
    <w:rsid w:val="008A1E25"/>
    <w:rsid w:val="008A257F"/>
    <w:rsid w:val="008B239D"/>
    <w:rsid w:val="008B5254"/>
    <w:rsid w:val="008C298A"/>
    <w:rsid w:val="008C3568"/>
    <w:rsid w:val="008C7FC5"/>
    <w:rsid w:val="008D0318"/>
    <w:rsid w:val="008D3AC6"/>
    <w:rsid w:val="008D5CF3"/>
    <w:rsid w:val="008D626A"/>
    <w:rsid w:val="008E138A"/>
    <w:rsid w:val="008E1E38"/>
    <w:rsid w:val="008E43AF"/>
    <w:rsid w:val="008E6BDB"/>
    <w:rsid w:val="008F0B7F"/>
    <w:rsid w:val="00903140"/>
    <w:rsid w:val="009038BB"/>
    <w:rsid w:val="009116E1"/>
    <w:rsid w:val="00911890"/>
    <w:rsid w:val="009118AD"/>
    <w:rsid w:val="00922A51"/>
    <w:rsid w:val="00930E2C"/>
    <w:rsid w:val="009331FC"/>
    <w:rsid w:val="009406BE"/>
    <w:rsid w:val="0094542C"/>
    <w:rsid w:val="00945677"/>
    <w:rsid w:val="009527C3"/>
    <w:rsid w:val="009534D9"/>
    <w:rsid w:val="009652CE"/>
    <w:rsid w:val="00970A7D"/>
    <w:rsid w:val="00971366"/>
    <w:rsid w:val="00975639"/>
    <w:rsid w:val="00977F33"/>
    <w:rsid w:val="009850F4"/>
    <w:rsid w:val="00986C6C"/>
    <w:rsid w:val="00987A51"/>
    <w:rsid w:val="00990557"/>
    <w:rsid w:val="00991BF2"/>
    <w:rsid w:val="009947DE"/>
    <w:rsid w:val="009975A8"/>
    <w:rsid w:val="009A4955"/>
    <w:rsid w:val="009A50CF"/>
    <w:rsid w:val="009A5CF3"/>
    <w:rsid w:val="009B0DD0"/>
    <w:rsid w:val="009B0F20"/>
    <w:rsid w:val="009B4E6D"/>
    <w:rsid w:val="009C1194"/>
    <w:rsid w:val="009C4154"/>
    <w:rsid w:val="009D50D0"/>
    <w:rsid w:val="009D7E19"/>
    <w:rsid w:val="009E2BCD"/>
    <w:rsid w:val="009E696F"/>
    <w:rsid w:val="009E7FA4"/>
    <w:rsid w:val="009F10FA"/>
    <w:rsid w:val="009F3645"/>
    <w:rsid w:val="00A03B62"/>
    <w:rsid w:val="00A13716"/>
    <w:rsid w:val="00A206DD"/>
    <w:rsid w:val="00A20F6E"/>
    <w:rsid w:val="00A2515C"/>
    <w:rsid w:val="00A256D3"/>
    <w:rsid w:val="00A369A8"/>
    <w:rsid w:val="00A37602"/>
    <w:rsid w:val="00A41A04"/>
    <w:rsid w:val="00A50B2E"/>
    <w:rsid w:val="00A51D69"/>
    <w:rsid w:val="00A56C96"/>
    <w:rsid w:val="00A56DD9"/>
    <w:rsid w:val="00A62226"/>
    <w:rsid w:val="00A637D2"/>
    <w:rsid w:val="00A63B73"/>
    <w:rsid w:val="00A641D8"/>
    <w:rsid w:val="00A7104F"/>
    <w:rsid w:val="00A75EA0"/>
    <w:rsid w:val="00A7713C"/>
    <w:rsid w:val="00A8470F"/>
    <w:rsid w:val="00A90792"/>
    <w:rsid w:val="00A91B9F"/>
    <w:rsid w:val="00A9294B"/>
    <w:rsid w:val="00AA54E6"/>
    <w:rsid w:val="00AA5A2D"/>
    <w:rsid w:val="00AB1567"/>
    <w:rsid w:val="00AB3D71"/>
    <w:rsid w:val="00AB5C7C"/>
    <w:rsid w:val="00AB61A3"/>
    <w:rsid w:val="00AB6289"/>
    <w:rsid w:val="00AB65C7"/>
    <w:rsid w:val="00AB6622"/>
    <w:rsid w:val="00AC29A2"/>
    <w:rsid w:val="00AD0382"/>
    <w:rsid w:val="00AD1BD5"/>
    <w:rsid w:val="00AD4AF0"/>
    <w:rsid w:val="00AD7CC9"/>
    <w:rsid w:val="00AE1665"/>
    <w:rsid w:val="00AE3719"/>
    <w:rsid w:val="00AE439E"/>
    <w:rsid w:val="00AE5328"/>
    <w:rsid w:val="00AE7054"/>
    <w:rsid w:val="00AF0CBF"/>
    <w:rsid w:val="00AF1236"/>
    <w:rsid w:val="00AF1371"/>
    <w:rsid w:val="00B033C9"/>
    <w:rsid w:val="00B13EC9"/>
    <w:rsid w:val="00B21106"/>
    <w:rsid w:val="00B23E1C"/>
    <w:rsid w:val="00B351FD"/>
    <w:rsid w:val="00B40D57"/>
    <w:rsid w:val="00B56572"/>
    <w:rsid w:val="00B60D77"/>
    <w:rsid w:val="00B6212B"/>
    <w:rsid w:val="00B70494"/>
    <w:rsid w:val="00B7399C"/>
    <w:rsid w:val="00B80A29"/>
    <w:rsid w:val="00B866D1"/>
    <w:rsid w:val="00B919A1"/>
    <w:rsid w:val="00B95D34"/>
    <w:rsid w:val="00BA2610"/>
    <w:rsid w:val="00BA50D3"/>
    <w:rsid w:val="00BB5637"/>
    <w:rsid w:val="00BC3789"/>
    <w:rsid w:val="00BC708C"/>
    <w:rsid w:val="00BE128C"/>
    <w:rsid w:val="00BE5149"/>
    <w:rsid w:val="00BF7E03"/>
    <w:rsid w:val="00C04DFE"/>
    <w:rsid w:val="00C11246"/>
    <w:rsid w:val="00C14625"/>
    <w:rsid w:val="00C22427"/>
    <w:rsid w:val="00C23C6A"/>
    <w:rsid w:val="00C246CB"/>
    <w:rsid w:val="00C2738C"/>
    <w:rsid w:val="00C3036B"/>
    <w:rsid w:val="00C31A0E"/>
    <w:rsid w:val="00C329E1"/>
    <w:rsid w:val="00C43286"/>
    <w:rsid w:val="00C478CC"/>
    <w:rsid w:val="00C50DF3"/>
    <w:rsid w:val="00C51F13"/>
    <w:rsid w:val="00C55680"/>
    <w:rsid w:val="00C61006"/>
    <w:rsid w:val="00C616CE"/>
    <w:rsid w:val="00C619E6"/>
    <w:rsid w:val="00C71A2C"/>
    <w:rsid w:val="00C769D5"/>
    <w:rsid w:val="00C83459"/>
    <w:rsid w:val="00C8531F"/>
    <w:rsid w:val="00C85689"/>
    <w:rsid w:val="00C877D8"/>
    <w:rsid w:val="00C91862"/>
    <w:rsid w:val="00C91DCF"/>
    <w:rsid w:val="00C93247"/>
    <w:rsid w:val="00CA4FDB"/>
    <w:rsid w:val="00CA59D6"/>
    <w:rsid w:val="00CA5C52"/>
    <w:rsid w:val="00CA6999"/>
    <w:rsid w:val="00CB1BDB"/>
    <w:rsid w:val="00CB2FBE"/>
    <w:rsid w:val="00CB39A9"/>
    <w:rsid w:val="00CC00A0"/>
    <w:rsid w:val="00CC31C1"/>
    <w:rsid w:val="00CC335C"/>
    <w:rsid w:val="00CE00E8"/>
    <w:rsid w:val="00CE1E1C"/>
    <w:rsid w:val="00CE245F"/>
    <w:rsid w:val="00CE7DBB"/>
    <w:rsid w:val="00CF108F"/>
    <w:rsid w:val="00CF3E77"/>
    <w:rsid w:val="00D06FB0"/>
    <w:rsid w:val="00D076C8"/>
    <w:rsid w:val="00D07E37"/>
    <w:rsid w:val="00D16EB4"/>
    <w:rsid w:val="00D20E6F"/>
    <w:rsid w:val="00D247F9"/>
    <w:rsid w:val="00D3114F"/>
    <w:rsid w:val="00D434CC"/>
    <w:rsid w:val="00D4754B"/>
    <w:rsid w:val="00D56A06"/>
    <w:rsid w:val="00D56D24"/>
    <w:rsid w:val="00D5711D"/>
    <w:rsid w:val="00D6385C"/>
    <w:rsid w:val="00D66630"/>
    <w:rsid w:val="00D6783A"/>
    <w:rsid w:val="00D71658"/>
    <w:rsid w:val="00D743DA"/>
    <w:rsid w:val="00D816DF"/>
    <w:rsid w:val="00D842FC"/>
    <w:rsid w:val="00D86301"/>
    <w:rsid w:val="00D90FA1"/>
    <w:rsid w:val="00DA32B2"/>
    <w:rsid w:val="00DA5740"/>
    <w:rsid w:val="00DA59E5"/>
    <w:rsid w:val="00DB0527"/>
    <w:rsid w:val="00DB1708"/>
    <w:rsid w:val="00DB34E0"/>
    <w:rsid w:val="00DB7DF8"/>
    <w:rsid w:val="00DC4D51"/>
    <w:rsid w:val="00DD1880"/>
    <w:rsid w:val="00DD4FA9"/>
    <w:rsid w:val="00DD5B7F"/>
    <w:rsid w:val="00DE02AC"/>
    <w:rsid w:val="00DE288A"/>
    <w:rsid w:val="00DE5885"/>
    <w:rsid w:val="00DE708E"/>
    <w:rsid w:val="00DF1E90"/>
    <w:rsid w:val="00DF2DB7"/>
    <w:rsid w:val="00DF3F1C"/>
    <w:rsid w:val="00E046C4"/>
    <w:rsid w:val="00E0478E"/>
    <w:rsid w:val="00E07C6A"/>
    <w:rsid w:val="00E2684E"/>
    <w:rsid w:val="00E26E07"/>
    <w:rsid w:val="00E4006B"/>
    <w:rsid w:val="00E40A44"/>
    <w:rsid w:val="00E41552"/>
    <w:rsid w:val="00E451C3"/>
    <w:rsid w:val="00E4792B"/>
    <w:rsid w:val="00E51410"/>
    <w:rsid w:val="00E52B95"/>
    <w:rsid w:val="00E52D84"/>
    <w:rsid w:val="00E54B17"/>
    <w:rsid w:val="00E66D7D"/>
    <w:rsid w:val="00E755AD"/>
    <w:rsid w:val="00E816E1"/>
    <w:rsid w:val="00E82C35"/>
    <w:rsid w:val="00E842C5"/>
    <w:rsid w:val="00E85483"/>
    <w:rsid w:val="00E8552A"/>
    <w:rsid w:val="00E85CC3"/>
    <w:rsid w:val="00E925AB"/>
    <w:rsid w:val="00E94B40"/>
    <w:rsid w:val="00EA3913"/>
    <w:rsid w:val="00EA46B6"/>
    <w:rsid w:val="00EA4ACE"/>
    <w:rsid w:val="00EA7382"/>
    <w:rsid w:val="00EB27B1"/>
    <w:rsid w:val="00EB65AA"/>
    <w:rsid w:val="00EC6BC4"/>
    <w:rsid w:val="00ED435C"/>
    <w:rsid w:val="00EE1335"/>
    <w:rsid w:val="00EE40F7"/>
    <w:rsid w:val="00EE4AF9"/>
    <w:rsid w:val="00EE6056"/>
    <w:rsid w:val="00EE6365"/>
    <w:rsid w:val="00EE787F"/>
    <w:rsid w:val="00EF0015"/>
    <w:rsid w:val="00EF0C54"/>
    <w:rsid w:val="00EF5F76"/>
    <w:rsid w:val="00EF6AF2"/>
    <w:rsid w:val="00F06D74"/>
    <w:rsid w:val="00F11CB7"/>
    <w:rsid w:val="00F171DD"/>
    <w:rsid w:val="00F2157C"/>
    <w:rsid w:val="00F2491E"/>
    <w:rsid w:val="00F26EFD"/>
    <w:rsid w:val="00F27488"/>
    <w:rsid w:val="00F27907"/>
    <w:rsid w:val="00F35346"/>
    <w:rsid w:val="00F451EA"/>
    <w:rsid w:val="00F53E1F"/>
    <w:rsid w:val="00F579D4"/>
    <w:rsid w:val="00F601C9"/>
    <w:rsid w:val="00F62B71"/>
    <w:rsid w:val="00F73ADE"/>
    <w:rsid w:val="00F75323"/>
    <w:rsid w:val="00F759BE"/>
    <w:rsid w:val="00F80693"/>
    <w:rsid w:val="00F819D9"/>
    <w:rsid w:val="00F92ABB"/>
    <w:rsid w:val="00F95C8A"/>
    <w:rsid w:val="00F97DAD"/>
    <w:rsid w:val="00FC0092"/>
    <w:rsid w:val="00FD3779"/>
    <w:rsid w:val="00FD773E"/>
    <w:rsid w:val="00FE0EC4"/>
    <w:rsid w:val="00FE1173"/>
    <w:rsid w:val="00FE13FB"/>
    <w:rsid w:val="00FE53ED"/>
    <w:rsid w:val="00FE723E"/>
    <w:rsid w:val="00FF15A1"/>
    <w:rsid w:val="00FF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31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D0318"/>
    <w:pPr>
      <w:keepNext/>
      <w:jc w:val="center"/>
      <w:outlineLvl w:val="0"/>
    </w:pPr>
    <w:rPr>
      <w:sz w:val="28"/>
    </w:rPr>
  </w:style>
  <w:style w:type="paragraph" w:styleId="2">
    <w:name w:val="heading 2"/>
    <w:aliases w:val="X.X"/>
    <w:basedOn w:val="a"/>
    <w:next w:val="a"/>
    <w:link w:val="20"/>
    <w:uiPriority w:val="99"/>
    <w:qFormat/>
    <w:rsid w:val="008D0318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8D0318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8D0318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8D0318"/>
    <w:pPr>
      <w:keepNext/>
      <w:numPr>
        <w:ilvl w:val="4"/>
        <w:numId w:val="9"/>
      </w:numPr>
      <w:spacing w:before="120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uiPriority w:val="99"/>
    <w:qFormat/>
    <w:rsid w:val="008D0318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uiPriority w:val="99"/>
    <w:qFormat/>
    <w:rsid w:val="008D0318"/>
    <w:pPr>
      <w:keepNext/>
      <w:numPr>
        <w:ilvl w:val="6"/>
        <w:numId w:val="9"/>
      </w:numPr>
      <w:spacing w:after="1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D0318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iPriority w:val="99"/>
    <w:qFormat/>
    <w:rsid w:val="008D0318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20D80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aliases w:val="X.X Знак"/>
    <w:link w:val="2"/>
    <w:uiPriority w:val="9"/>
    <w:semiHidden/>
    <w:rsid w:val="00F20D80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F20D80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F20D80"/>
    <w:rPr>
      <w:rFonts w:ascii="Calibri" w:eastAsia="Times New Roman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link w:val="5"/>
    <w:uiPriority w:val="9"/>
    <w:semiHidden/>
    <w:rsid w:val="00F20D80"/>
    <w:rPr>
      <w:rFonts w:ascii="Calibri" w:eastAsia="Times New Roman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link w:val="6"/>
    <w:uiPriority w:val="9"/>
    <w:semiHidden/>
    <w:rsid w:val="00F20D80"/>
    <w:rPr>
      <w:rFonts w:ascii="Calibri" w:eastAsia="Times New Roman" w:hAnsi="Calibri" w:cs="Times New Roman"/>
      <w:b/>
      <w:bCs/>
      <w:lang w:val="uk-UA"/>
    </w:rPr>
  </w:style>
  <w:style w:type="character" w:customStyle="1" w:styleId="70">
    <w:name w:val="Заголовок 7 Знак"/>
    <w:link w:val="7"/>
    <w:uiPriority w:val="9"/>
    <w:semiHidden/>
    <w:rsid w:val="00F20D80"/>
    <w:rPr>
      <w:rFonts w:ascii="Calibri" w:eastAsia="Times New Roman" w:hAnsi="Calibri" w:cs="Times New Roman"/>
      <w:sz w:val="24"/>
      <w:szCs w:val="24"/>
      <w:lang w:val="uk-UA"/>
    </w:rPr>
  </w:style>
  <w:style w:type="character" w:customStyle="1" w:styleId="80">
    <w:name w:val="Заголовок 8 Знак"/>
    <w:link w:val="8"/>
    <w:uiPriority w:val="9"/>
    <w:semiHidden/>
    <w:rsid w:val="00F20D80"/>
    <w:rPr>
      <w:rFonts w:ascii="Calibri" w:eastAsia="Times New Roman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link w:val="9"/>
    <w:uiPriority w:val="9"/>
    <w:semiHidden/>
    <w:rsid w:val="00F20D80"/>
    <w:rPr>
      <w:rFonts w:ascii="Cambria" w:eastAsia="Times New Roman" w:hAnsi="Cambria" w:cs="Times New Roman"/>
      <w:lang w:val="uk-UA"/>
    </w:rPr>
  </w:style>
  <w:style w:type="paragraph" w:styleId="a3">
    <w:name w:val="Body Text"/>
    <w:basedOn w:val="a"/>
    <w:link w:val="a4"/>
    <w:uiPriority w:val="99"/>
    <w:rsid w:val="008D0318"/>
    <w:pPr>
      <w:jc w:val="right"/>
    </w:pPr>
  </w:style>
  <w:style w:type="character" w:customStyle="1" w:styleId="a4">
    <w:name w:val="Основной текст Знак"/>
    <w:link w:val="a3"/>
    <w:uiPriority w:val="99"/>
    <w:semiHidden/>
    <w:rsid w:val="00F20D80"/>
    <w:rPr>
      <w:sz w:val="24"/>
      <w:szCs w:val="24"/>
      <w:lang w:val="uk-UA"/>
    </w:rPr>
  </w:style>
  <w:style w:type="paragraph" w:styleId="21">
    <w:name w:val="Body Text 2"/>
    <w:basedOn w:val="a"/>
    <w:link w:val="22"/>
    <w:uiPriority w:val="99"/>
    <w:rsid w:val="008D0318"/>
    <w:pPr>
      <w:jc w:val="both"/>
    </w:pPr>
    <w:rPr>
      <w:bCs/>
    </w:rPr>
  </w:style>
  <w:style w:type="character" w:customStyle="1" w:styleId="22">
    <w:name w:val="Основной текст 2 Знак"/>
    <w:link w:val="21"/>
    <w:uiPriority w:val="99"/>
    <w:semiHidden/>
    <w:rsid w:val="00F20D80"/>
    <w:rPr>
      <w:sz w:val="24"/>
      <w:szCs w:val="24"/>
      <w:lang w:val="uk-UA"/>
    </w:rPr>
  </w:style>
  <w:style w:type="paragraph" w:styleId="a5">
    <w:name w:val="Title"/>
    <w:basedOn w:val="a"/>
    <w:link w:val="a6"/>
    <w:qFormat/>
    <w:rsid w:val="008D0318"/>
    <w:pPr>
      <w:jc w:val="center"/>
    </w:pPr>
    <w:rPr>
      <w:sz w:val="28"/>
    </w:rPr>
  </w:style>
  <w:style w:type="character" w:customStyle="1" w:styleId="a6">
    <w:name w:val="Название Знак"/>
    <w:link w:val="a5"/>
    <w:uiPriority w:val="10"/>
    <w:rsid w:val="00F20D80"/>
    <w:rPr>
      <w:rFonts w:ascii="Cambria" w:eastAsia="Times New Roman" w:hAnsi="Cambria" w:cs="Times New Roman"/>
      <w:b/>
      <w:bCs/>
      <w:kern w:val="28"/>
      <w:sz w:val="32"/>
      <w:szCs w:val="32"/>
      <w:lang w:val="uk-UA"/>
    </w:rPr>
  </w:style>
  <w:style w:type="paragraph" w:styleId="a7">
    <w:name w:val="Body Text Indent"/>
    <w:basedOn w:val="a"/>
    <w:link w:val="a8"/>
    <w:uiPriority w:val="99"/>
    <w:rsid w:val="008D0318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link w:val="a7"/>
    <w:uiPriority w:val="99"/>
    <w:semiHidden/>
    <w:rsid w:val="00F20D80"/>
    <w:rPr>
      <w:sz w:val="24"/>
      <w:szCs w:val="24"/>
      <w:lang w:val="uk-UA"/>
    </w:rPr>
  </w:style>
  <w:style w:type="paragraph" w:styleId="31">
    <w:name w:val="Body Text 3"/>
    <w:basedOn w:val="a"/>
    <w:link w:val="32"/>
    <w:uiPriority w:val="99"/>
    <w:rsid w:val="008D0318"/>
    <w:pPr>
      <w:jc w:val="both"/>
    </w:pPr>
    <w:rPr>
      <w:sz w:val="28"/>
    </w:rPr>
  </w:style>
  <w:style w:type="character" w:customStyle="1" w:styleId="32">
    <w:name w:val="Основной текст 3 Знак"/>
    <w:link w:val="31"/>
    <w:uiPriority w:val="99"/>
    <w:semiHidden/>
    <w:rsid w:val="00F20D80"/>
    <w:rPr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8D0318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link w:val="23"/>
    <w:uiPriority w:val="99"/>
    <w:semiHidden/>
    <w:rsid w:val="00F20D80"/>
    <w:rPr>
      <w:sz w:val="24"/>
      <w:szCs w:val="24"/>
      <w:lang w:val="uk-UA"/>
    </w:rPr>
  </w:style>
  <w:style w:type="paragraph" w:styleId="a9">
    <w:name w:val="footer"/>
    <w:basedOn w:val="a"/>
    <w:link w:val="aa"/>
    <w:uiPriority w:val="99"/>
    <w:rsid w:val="008D03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F20D80"/>
    <w:rPr>
      <w:sz w:val="24"/>
      <w:szCs w:val="24"/>
      <w:lang w:val="uk-UA"/>
    </w:rPr>
  </w:style>
  <w:style w:type="character" w:styleId="ab">
    <w:name w:val="page number"/>
    <w:uiPriority w:val="99"/>
    <w:rsid w:val="008D0318"/>
    <w:rPr>
      <w:rFonts w:cs="Times New Roman"/>
    </w:rPr>
  </w:style>
  <w:style w:type="paragraph" w:styleId="33">
    <w:name w:val="Body Text Indent 3"/>
    <w:basedOn w:val="a"/>
    <w:link w:val="34"/>
    <w:uiPriority w:val="99"/>
    <w:rsid w:val="008D0318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link w:val="33"/>
    <w:uiPriority w:val="99"/>
    <w:semiHidden/>
    <w:rsid w:val="00F20D80"/>
    <w:rPr>
      <w:sz w:val="16"/>
      <w:szCs w:val="16"/>
      <w:lang w:val="uk-UA"/>
    </w:rPr>
  </w:style>
  <w:style w:type="paragraph" w:styleId="ac">
    <w:name w:val="Block Text"/>
    <w:basedOn w:val="a"/>
    <w:uiPriority w:val="99"/>
    <w:rsid w:val="008D0318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uiPriority w:val="99"/>
    <w:semiHidden/>
    <w:rsid w:val="00A50B2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20D80"/>
    <w:rPr>
      <w:sz w:val="0"/>
      <w:szCs w:val="0"/>
      <w:lang w:val="uk-UA"/>
    </w:rPr>
  </w:style>
  <w:style w:type="paragraph" w:styleId="af">
    <w:name w:val="header"/>
    <w:basedOn w:val="a"/>
    <w:link w:val="af0"/>
    <w:uiPriority w:val="99"/>
    <w:rsid w:val="00E66D7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E66D7D"/>
    <w:rPr>
      <w:sz w:val="24"/>
      <w:lang w:val="uk-UA" w:eastAsia="ru-RU"/>
    </w:rPr>
  </w:style>
  <w:style w:type="paragraph" w:customStyle="1" w:styleId="TableContents">
    <w:name w:val="Table Contents"/>
    <w:basedOn w:val="a"/>
    <w:uiPriority w:val="99"/>
    <w:rsid w:val="00F73ADE"/>
    <w:pPr>
      <w:suppressLineNumbers/>
      <w:jc w:val="both"/>
    </w:pPr>
    <w:rPr>
      <w:sz w:val="28"/>
      <w:szCs w:val="20"/>
      <w:lang w:val="ru-RU" w:eastAsia="ar-SA"/>
    </w:rPr>
  </w:style>
  <w:style w:type="paragraph" w:styleId="af1">
    <w:name w:val="Document Map"/>
    <w:basedOn w:val="a"/>
    <w:link w:val="af2"/>
    <w:uiPriority w:val="99"/>
    <w:semiHidden/>
    <w:rsid w:val="00F171D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uiPriority w:val="99"/>
    <w:semiHidden/>
    <w:rsid w:val="00F20D80"/>
    <w:rPr>
      <w:sz w:val="0"/>
      <w:szCs w:val="0"/>
      <w:lang w:val="uk-UA"/>
    </w:rPr>
  </w:style>
  <w:style w:type="paragraph" w:customStyle="1" w:styleId="X">
    <w:name w:val="Заголовок X"/>
    <w:basedOn w:val="1"/>
    <w:autoRedefine/>
    <w:uiPriority w:val="99"/>
    <w:rsid w:val="00043325"/>
    <w:pPr>
      <w:spacing w:after="120"/>
    </w:pPr>
    <w:rPr>
      <w:b/>
      <w:bCs/>
      <w:kern w:val="28"/>
      <w:szCs w:val="20"/>
    </w:rPr>
  </w:style>
  <w:style w:type="character" w:styleId="af3">
    <w:name w:val="Hyperlink"/>
    <w:uiPriority w:val="99"/>
    <w:rsid w:val="005B48D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3D3A03"/>
  </w:style>
  <w:style w:type="paragraph" w:styleId="25">
    <w:name w:val="toc 2"/>
    <w:basedOn w:val="a"/>
    <w:next w:val="a"/>
    <w:autoRedefine/>
    <w:uiPriority w:val="99"/>
    <w:rsid w:val="003D3A03"/>
    <w:pPr>
      <w:ind w:left="240"/>
    </w:pPr>
  </w:style>
  <w:style w:type="paragraph" w:customStyle="1" w:styleId="210">
    <w:name w:val="Основной текст 21"/>
    <w:basedOn w:val="a"/>
    <w:rsid w:val="00284120"/>
    <w:pPr>
      <w:widowControl w:val="0"/>
      <w:ind w:firstLine="567"/>
      <w:jc w:val="both"/>
    </w:pPr>
    <w:rPr>
      <w:sz w:val="28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31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D0318"/>
    <w:pPr>
      <w:keepNext/>
      <w:jc w:val="center"/>
      <w:outlineLvl w:val="0"/>
    </w:pPr>
    <w:rPr>
      <w:sz w:val="28"/>
    </w:rPr>
  </w:style>
  <w:style w:type="paragraph" w:styleId="2">
    <w:name w:val="heading 2"/>
    <w:aliases w:val="X.X"/>
    <w:basedOn w:val="a"/>
    <w:next w:val="a"/>
    <w:link w:val="20"/>
    <w:uiPriority w:val="99"/>
    <w:qFormat/>
    <w:rsid w:val="008D0318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8D0318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8D0318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8D0318"/>
    <w:pPr>
      <w:keepNext/>
      <w:numPr>
        <w:ilvl w:val="4"/>
        <w:numId w:val="9"/>
      </w:numPr>
      <w:spacing w:before="120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uiPriority w:val="99"/>
    <w:qFormat/>
    <w:rsid w:val="008D0318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uiPriority w:val="99"/>
    <w:qFormat/>
    <w:rsid w:val="008D0318"/>
    <w:pPr>
      <w:keepNext/>
      <w:numPr>
        <w:ilvl w:val="6"/>
        <w:numId w:val="9"/>
      </w:numPr>
      <w:spacing w:after="1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D0318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iPriority w:val="99"/>
    <w:qFormat/>
    <w:rsid w:val="008D0318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20D80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aliases w:val="X.X Знак"/>
    <w:link w:val="2"/>
    <w:uiPriority w:val="9"/>
    <w:semiHidden/>
    <w:rsid w:val="00F20D80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F20D80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F20D80"/>
    <w:rPr>
      <w:rFonts w:ascii="Calibri" w:eastAsia="Times New Roman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link w:val="5"/>
    <w:uiPriority w:val="9"/>
    <w:semiHidden/>
    <w:rsid w:val="00F20D80"/>
    <w:rPr>
      <w:rFonts w:ascii="Calibri" w:eastAsia="Times New Roman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link w:val="6"/>
    <w:uiPriority w:val="9"/>
    <w:semiHidden/>
    <w:rsid w:val="00F20D80"/>
    <w:rPr>
      <w:rFonts w:ascii="Calibri" w:eastAsia="Times New Roman" w:hAnsi="Calibri" w:cs="Times New Roman"/>
      <w:b/>
      <w:bCs/>
      <w:lang w:val="uk-UA"/>
    </w:rPr>
  </w:style>
  <w:style w:type="character" w:customStyle="1" w:styleId="70">
    <w:name w:val="Заголовок 7 Знак"/>
    <w:link w:val="7"/>
    <w:uiPriority w:val="9"/>
    <w:semiHidden/>
    <w:rsid w:val="00F20D80"/>
    <w:rPr>
      <w:rFonts w:ascii="Calibri" w:eastAsia="Times New Roman" w:hAnsi="Calibri" w:cs="Times New Roman"/>
      <w:sz w:val="24"/>
      <w:szCs w:val="24"/>
      <w:lang w:val="uk-UA"/>
    </w:rPr>
  </w:style>
  <w:style w:type="character" w:customStyle="1" w:styleId="80">
    <w:name w:val="Заголовок 8 Знак"/>
    <w:link w:val="8"/>
    <w:uiPriority w:val="9"/>
    <w:semiHidden/>
    <w:rsid w:val="00F20D80"/>
    <w:rPr>
      <w:rFonts w:ascii="Calibri" w:eastAsia="Times New Roman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link w:val="9"/>
    <w:uiPriority w:val="9"/>
    <w:semiHidden/>
    <w:rsid w:val="00F20D80"/>
    <w:rPr>
      <w:rFonts w:ascii="Cambria" w:eastAsia="Times New Roman" w:hAnsi="Cambria" w:cs="Times New Roman"/>
      <w:lang w:val="uk-UA"/>
    </w:rPr>
  </w:style>
  <w:style w:type="paragraph" w:styleId="a3">
    <w:name w:val="Body Text"/>
    <w:basedOn w:val="a"/>
    <w:link w:val="a4"/>
    <w:uiPriority w:val="99"/>
    <w:rsid w:val="008D0318"/>
    <w:pPr>
      <w:jc w:val="right"/>
    </w:pPr>
  </w:style>
  <w:style w:type="character" w:customStyle="1" w:styleId="a4">
    <w:name w:val="Основной текст Знак"/>
    <w:link w:val="a3"/>
    <w:uiPriority w:val="99"/>
    <w:semiHidden/>
    <w:rsid w:val="00F20D80"/>
    <w:rPr>
      <w:sz w:val="24"/>
      <w:szCs w:val="24"/>
      <w:lang w:val="uk-UA"/>
    </w:rPr>
  </w:style>
  <w:style w:type="paragraph" w:styleId="21">
    <w:name w:val="Body Text 2"/>
    <w:basedOn w:val="a"/>
    <w:link w:val="22"/>
    <w:uiPriority w:val="99"/>
    <w:rsid w:val="008D0318"/>
    <w:pPr>
      <w:jc w:val="both"/>
    </w:pPr>
    <w:rPr>
      <w:bCs/>
    </w:rPr>
  </w:style>
  <w:style w:type="character" w:customStyle="1" w:styleId="22">
    <w:name w:val="Основной текст 2 Знак"/>
    <w:link w:val="21"/>
    <w:uiPriority w:val="99"/>
    <w:semiHidden/>
    <w:rsid w:val="00F20D80"/>
    <w:rPr>
      <w:sz w:val="24"/>
      <w:szCs w:val="24"/>
      <w:lang w:val="uk-UA"/>
    </w:rPr>
  </w:style>
  <w:style w:type="paragraph" w:styleId="a5">
    <w:name w:val="Title"/>
    <w:basedOn w:val="a"/>
    <w:link w:val="a6"/>
    <w:qFormat/>
    <w:rsid w:val="008D0318"/>
    <w:pPr>
      <w:jc w:val="center"/>
    </w:pPr>
    <w:rPr>
      <w:sz w:val="28"/>
    </w:rPr>
  </w:style>
  <w:style w:type="character" w:customStyle="1" w:styleId="a6">
    <w:name w:val="Название Знак"/>
    <w:link w:val="a5"/>
    <w:uiPriority w:val="10"/>
    <w:rsid w:val="00F20D80"/>
    <w:rPr>
      <w:rFonts w:ascii="Cambria" w:eastAsia="Times New Roman" w:hAnsi="Cambria" w:cs="Times New Roman"/>
      <w:b/>
      <w:bCs/>
      <w:kern w:val="28"/>
      <w:sz w:val="32"/>
      <w:szCs w:val="32"/>
      <w:lang w:val="uk-UA"/>
    </w:rPr>
  </w:style>
  <w:style w:type="paragraph" w:styleId="a7">
    <w:name w:val="Body Text Indent"/>
    <w:basedOn w:val="a"/>
    <w:link w:val="a8"/>
    <w:uiPriority w:val="99"/>
    <w:rsid w:val="008D0318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link w:val="a7"/>
    <w:uiPriority w:val="99"/>
    <w:semiHidden/>
    <w:rsid w:val="00F20D80"/>
    <w:rPr>
      <w:sz w:val="24"/>
      <w:szCs w:val="24"/>
      <w:lang w:val="uk-UA"/>
    </w:rPr>
  </w:style>
  <w:style w:type="paragraph" w:styleId="31">
    <w:name w:val="Body Text 3"/>
    <w:basedOn w:val="a"/>
    <w:link w:val="32"/>
    <w:uiPriority w:val="99"/>
    <w:rsid w:val="008D0318"/>
    <w:pPr>
      <w:jc w:val="both"/>
    </w:pPr>
    <w:rPr>
      <w:sz w:val="28"/>
    </w:rPr>
  </w:style>
  <w:style w:type="character" w:customStyle="1" w:styleId="32">
    <w:name w:val="Основной текст 3 Знак"/>
    <w:link w:val="31"/>
    <w:uiPriority w:val="99"/>
    <w:semiHidden/>
    <w:rsid w:val="00F20D80"/>
    <w:rPr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8D0318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link w:val="23"/>
    <w:uiPriority w:val="99"/>
    <w:semiHidden/>
    <w:rsid w:val="00F20D80"/>
    <w:rPr>
      <w:sz w:val="24"/>
      <w:szCs w:val="24"/>
      <w:lang w:val="uk-UA"/>
    </w:rPr>
  </w:style>
  <w:style w:type="paragraph" w:styleId="a9">
    <w:name w:val="footer"/>
    <w:basedOn w:val="a"/>
    <w:link w:val="aa"/>
    <w:uiPriority w:val="99"/>
    <w:rsid w:val="008D03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F20D80"/>
    <w:rPr>
      <w:sz w:val="24"/>
      <w:szCs w:val="24"/>
      <w:lang w:val="uk-UA"/>
    </w:rPr>
  </w:style>
  <w:style w:type="character" w:styleId="ab">
    <w:name w:val="page number"/>
    <w:uiPriority w:val="99"/>
    <w:rsid w:val="008D0318"/>
    <w:rPr>
      <w:rFonts w:cs="Times New Roman"/>
    </w:rPr>
  </w:style>
  <w:style w:type="paragraph" w:styleId="33">
    <w:name w:val="Body Text Indent 3"/>
    <w:basedOn w:val="a"/>
    <w:link w:val="34"/>
    <w:uiPriority w:val="99"/>
    <w:rsid w:val="008D0318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link w:val="33"/>
    <w:uiPriority w:val="99"/>
    <w:semiHidden/>
    <w:rsid w:val="00F20D80"/>
    <w:rPr>
      <w:sz w:val="16"/>
      <w:szCs w:val="16"/>
      <w:lang w:val="uk-UA"/>
    </w:rPr>
  </w:style>
  <w:style w:type="paragraph" w:styleId="ac">
    <w:name w:val="Block Text"/>
    <w:basedOn w:val="a"/>
    <w:uiPriority w:val="99"/>
    <w:rsid w:val="008D0318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uiPriority w:val="99"/>
    <w:semiHidden/>
    <w:rsid w:val="00A50B2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20D80"/>
    <w:rPr>
      <w:sz w:val="0"/>
      <w:szCs w:val="0"/>
      <w:lang w:val="uk-UA"/>
    </w:rPr>
  </w:style>
  <w:style w:type="paragraph" w:styleId="af">
    <w:name w:val="header"/>
    <w:basedOn w:val="a"/>
    <w:link w:val="af0"/>
    <w:uiPriority w:val="99"/>
    <w:rsid w:val="00E66D7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E66D7D"/>
    <w:rPr>
      <w:sz w:val="24"/>
      <w:lang w:val="uk-UA" w:eastAsia="ru-RU"/>
    </w:rPr>
  </w:style>
  <w:style w:type="paragraph" w:customStyle="1" w:styleId="TableContents">
    <w:name w:val="Table Contents"/>
    <w:basedOn w:val="a"/>
    <w:uiPriority w:val="99"/>
    <w:rsid w:val="00F73ADE"/>
    <w:pPr>
      <w:suppressLineNumbers/>
      <w:jc w:val="both"/>
    </w:pPr>
    <w:rPr>
      <w:sz w:val="28"/>
      <w:szCs w:val="20"/>
      <w:lang w:val="ru-RU" w:eastAsia="ar-SA"/>
    </w:rPr>
  </w:style>
  <w:style w:type="paragraph" w:styleId="af1">
    <w:name w:val="Document Map"/>
    <w:basedOn w:val="a"/>
    <w:link w:val="af2"/>
    <w:uiPriority w:val="99"/>
    <w:semiHidden/>
    <w:rsid w:val="00F171D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uiPriority w:val="99"/>
    <w:semiHidden/>
    <w:rsid w:val="00F20D80"/>
    <w:rPr>
      <w:sz w:val="0"/>
      <w:szCs w:val="0"/>
      <w:lang w:val="uk-UA"/>
    </w:rPr>
  </w:style>
  <w:style w:type="paragraph" w:customStyle="1" w:styleId="X">
    <w:name w:val="Заголовок X"/>
    <w:basedOn w:val="1"/>
    <w:autoRedefine/>
    <w:uiPriority w:val="99"/>
    <w:rsid w:val="00043325"/>
    <w:pPr>
      <w:spacing w:after="120"/>
    </w:pPr>
    <w:rPr>
      <w:b/>
      <w:bCs/>
      <w:kern w:val="28"/>
      <w:szCs w:val="20"/>
    </w:rPr>
  </w:style>
  <w:style w:type="character" w:styleId="af3">
    <w:name w:val="Hyperlink"/>
    <w:uiPriority w:val="99"/>
    <w:rsid w:val="005B48D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3D3A03"/>
  </w:style>
  <w:style w:type="paragraph" w:styleId="25">
    <w:name w:val="toc 2"/>
    <w:basedOn w:val="a"/>
    <w:next w:val="a"/>
    <w:autoRedefine/>
    <w:uiPriority w:val="99"/>
    <w:rsid w:val="003D3A03"/>
    <w:pPr>
      <w:ind w:left="240"/>
    </w:pPr>
  </w:style>
  <w:style w:type="paragraph" w:customStyle="1" w:styleId="210">
    <w:name w:val="Основной текст 21"/>
    <w:basedOn w:val="a"/>
    <w:rsid w:val="00284120"/>
    <w:pPr>
      <w:widowControl w:val="0"/>
      <w:ind w:firstLine="567"/>
      <w:jc w:val="both"/>
    </w:pPr>
    <w:rPr>
      <w:sz w:val="28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24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ireo.ucoz.ru/load/33-1-0-12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wirpx.com/file/40196/?rand=493920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8</Pages>
  <Words>7066</Words>
  <Characters>4028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NAU</Company>
  <LinksUpToDate>false</LinksUpToDate>
  <CharactersWithSpaces>11072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Polukhin</dc:creator>
  <cp:lastModifiedBy>Алексей</cp:lastModifiedBy>
  <cp:revision>12</cp:revision>
  <cp:lastPrinted>2016-03-29T11:32:00Z</cp:lastPrinted>
  <dcterms:created xsi:type="dcterms:W3CDTF">2016-02-29T12:48:00Z</dcterms:created>
  <dcterms:modified xsi:type="dcterms:W3CDTF">2016-03-29T11:34:00Z</dcterms:modified>
</cp:coreProperties>
</file>