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B4" w:rsidRPr="00E41552" w:rsidRDefault="009B43B4" w:rsidP="009B43B4">
      <w:pPr>
        <w:jc w:val="center"/>
        <w:rPr>
          <w:rFonts w:ascii="Times New Roman" w:hAnsi="Times New Roman"/>
          <w:b/>
          <w:caps/>
          <w:sz w:val="28"/>
          <w:szCs w:val="28"/>
          <w:lang w:val="uk-UA" w:eastAsia="ar-SA"/>
        </w:rPr>
      </w:pPr>
      <w:r w:rsidRPr="00E41552">
        <w:rPr>
          <w:rFonts w:ascii="Times New Roman" w:hAnsi="Times New Roman"/>
          <w:b/>
          <w:caps/>
          <w:sz w:val="28"/>
          <w:szCs w:val="28"/>
          <w:lang w:val="uk-UA" w:eastAsia="ar-SA"/>
        </w:rPr>
        <w:t>Міністерство освіти і науки України</w:t>
      </w:r>
    </w:p>
    <w:p w:rsidR="009B43B4" w:rsidRPr="00E41552" w:rsidRDefault="009B43B4" w:rsidP="009B43B4">
      <w:pPr>
        <w:jc w:val="center"/>
        <w:rPr>
          <w:rFonts w:ascii="Times New Roman" w:hAnsi="Times New Roman"/>
          <w:b/>
          <w:caps/>
          <w:sz w:val="28"/>
          <w:szCs w:val="28"/>
          <w:lang w:val="uk-UA" w:eastAsia="ar-SA"/>
        </w:rPr>
      </w:pPr>
      <w:r w:rsidRPr="00E41552">
        <w:rPr>
          <w:rFonts w:ascii="Times New Roman" w:hAnsi="Times New Roman"/>
          <w:b/>
          <w:caps/>
          <w:sz w:val="28"/>
          <w:szCs w:val="28"/>
          <w:lang w:val="uk-UA" w:eastAsia="ar-SA"/>
        </w:rPr>
        <w:t>Національний авіаційний університет</w:t>
      </w:r>
    </w:p>
    <w:p w:rsidR="009B43B4" w:rsidRPr="00E41552" w:rsidRDefault="009B43B4" w:rsidP="009B43B4">
      <w:pPr>
        <w:jc w:val="center"/>
        <w:rPr>
          <w:rFonts w:ascii="Times New Roman" w:hAnsi="Times New Roman"/>
          <w:b/>
          <w:caps/>
          <w:sz w:val="28"/>
          <w:szCs w:val="28"/>
          <w:lang w:val="uk-UA" w:eastAsia="ar-SA"/>
        </w:rPr>
      </w:pPr>
      <w:r w:rsidRPr="00E41552">
        <w:rPr>
          <w:rFonts w:ascii="Times New Roman" w:hAnsi="Times New Roman"/>
          <w:b/>
          <w:caps/>
          <w:sz w:val="28"/>
          <w:szCs w:val="28"/>
          <w:lang w:val="uk-UA" w:eastAsia="ar-SA"/>
        </w:rPr>
        <w:t>Навчально-науковий Гуманітарний інститут</w:t>
      </w:r>
    </w:p>
    <w:p w:rsidR="009B43B4" w:rsidRPr="00E41552" w:rsidRDefault="009B43B4" w:rsidP="009B43B4">
      <w:pPr>
        <w:ind w:firstLine="709"/>
        <w:jc w:val="center"/>
        <w:rPr>
          <w:rFonts w:ascii="Times New Roman" w:hAnsi="Times New Roman"/>
          <w:b/>
          <w:caps/>
          <w:sz w:val="28"/>
          <w:szCs w:val="28"/>
          <w:lang w:val="uk-UA" w:eastAsia="ar-SA"/>
        </w:rPr>
      </w:pPr>
      <w:r w:rsidRPr="00E41552">
        <w:rPr>
          <w:rFonts w:ascii="Times New Roman" w:hAnsi="Times New Roman"/>
          <w:b/>
          <w:caps/>
          <w:sz w:val="28"/>
          <w:szCs w:val="28"/>
          <w:lang w:val="uk-UA" w:eastAsia="ar-SA"/>
        </w:rPr>
        <w:t>Кафедра авіаційної психології</w:t>
      </w:r>
    </w:p>
    <w:p w:rsidR="009B43B4" w:rsidRPr="00E41552" w:rsidRDefault="009B43B4" w:rsidP="009B43B4">
      <w:pPr>
        <w:ind w:firstLine="709"/>
        <w:jc w:val="center"/>
        <w:rPr>
          <w:rFonts w:ascii="Times New Roman" w:hAnsi="Times New Roman"/>
          <w:sz w:val="28"/>
          <w:szCs w:val="28"/>
          <w:lang w:val="uk-UA" w:eastAsia="ar-SA"/>
        </w:rPr>
      </w:pPr>
    </w:p>
    <w:p w:rsidR="009B43B4" w:rsidRPr="00E41552" w:rsidRDefault="009B43B4" w:rsidP="009B43B4">
      <w:pPr>
        <w:ind w:firstLine="709"/>
        <w:jc w:val="center"/>
        <w:rPr>
          <w:rFonts w:ascii="Times New Roman" w:hAnsi="Times New Roman"/>
          <w:sz w:val="28"/>
          <w:szCs w:val="28"/>
          <w:lang w:val="uk-UA" w:eastAsia="ar-SA"/>
        </w:rPr>
      </w:pPr>
    </w:p>
    <w:p w:rsidR="009B43B4" w:rsidRPr="00E41552" w:rsidRDefault="009B43B4" w:rsidP="009B43B4">
      <w:pPr>
        <w:ind w:firstLine="709"/>
        <w:jc w:val="center"/>
        <w:rPr>
          <w:rFonts w:ascii="Times New Roman" w:hAnsi="Times New Roman"/>
          <w:sz w:val="28"/>
          <w:szCs w:val="28"/>
          <w:lang w:val="uk-UA" w:eastAsia="ar-SA"/>
        </w:rPr>
      </w:pPr>
    </w:p>
    <w:p w:rsidR="009B43B4" w:rsidRPr="00E41552" w:rsidRDefault="009B43B4" w:rsidP="009B43B4">
      <w:pPr>
        <w:ind w:firstLine="709"/>
        <w:jc w:val="center"/>
        <w:rPr>
          <w:rFonts w:ascii="Times New Roman" w:hAnsi="Times New Roman"/>
          <w:sz w:val="28"/>
          <w:szCs w:val="28"/>
          <w:lang w:val="uk-UA" w:eastAsia="ar-SA"/>
        </w:rPr>
      </w:pPr>
    </w:p>
    <w:p w:rsidR="009B43B4" w:rsidRPr="00E41552" w:rsidRDefault="009B43B4" w:rsidP="009B43B4">
      <w:pPr>
        <w:ind w:firstLine="709"/>
        <w:jc w:val="center"/>
        <w:rPr>
          <w:rFonts w:ascii="Times New Roman" w:hAnsi="Times New Roman"/>
          <w:sz w:val="28"/>
          <w:szCs w:val="28"/>
          <w:lang w:val="uk-UA" w:eastAsia="ar-SA"/>
        </w:rPr>
      </w:pPr>
    </w:p>
    <w:p w:rsidR="009B43B4" w:rsidRPr="00E41552" w:rsidRDefault="009B43B4" w:rsidP="009B43B4">
      <w:pPr>
        <w:ind w:firstLine="709"/>
        <w:jc w:val="center"/>
        <w:rPr>
          <w:rFonts w:ascii="Times New Roman" w:hAnsi="Times New Roman"/>
          <w:sz w:val="28"/>
          <w:szCs w:val="28"/>
          <w:lang w:val="uk-UA" w:eastAsia="ar-SA"/>
        </w:rPr>
      </w:pPr>
    </w:p>
    <w:p w:rsidR="009B43B4" w:rsidRPr="00E41552" w:rsidRDefault="009B43B4" w:rsidP="009B43B4">
      <w:pPr>
        <w:ind w:firstLine="709"/>
        <w:jc w:val="center"/>
        <w:rPr>
          <w:rFonts w:ascii="Times New Roman" w:hAnsi="Times New Roman"/>
          <w:sz w:val="28"/>
          <w:szCs w:val="28"/>
          <w:lang w:val="uk-UA" w:eastAsia="ar-SA"/>
        </w:rPr>
      </w:pPr>
    </w:p>
    <w:p w:rsidR="009B43B4" w:rsidRPr="00E41552" w:rsidRDefault="009B43B4" w:rsidP="009B43B4">
      <w:pPr>
        <w:ind w:firstLine="709"/>
        <w:jc w:val="center"/>
        <w:rPr>
          <w:rFonts w:ascii="Times New Roman" w:hAnsi="Times New Roman"/>
          <w:sz w:val="28"/>
          <w:szCs w:val="28"/>
          <w:lang w:val="uk-UA" w:eastAsia="ar-SA"/>
        </w:rPr>
      </w:pPr>
    </w:p>
    <w:p w:rsidR="009B43B4" w:rsidRPr="00E41552" w:rsidRDefault="009B43B4" w:rsidP="009B43B4">
      <w:pPr>
        <w:ind w:firstLine="709"/>
        <w:jc w:val="center"/>
        <w:rPr>
          <w:rFonts w:ascii="Times New Roman" w:hAnsi="Times New Roman"/>
          <w:sz w:val="28"/>
          <w:szCs w:val="28"/>
          <w:lang w:val="uk-UA" w:eastAsia="ar-SA"/>
        </w:rPr>
      </w:pPr>
    </w:p>
    <w:p w:rsidR="009B43B4" w:rsidRPr="00E41552" w:rsidRDefault="009B43B4" w:rsidP="009B43B4">
      <w:pPr>
        <w:ind w:firstLine="709"/>
        <w:jc w:val="center"/>
        <w:rPr>
          <w:rFonts w:ascii="Times New Roman" w:hAnsi="Times New Roman"/>
          <w:sz w:val="28"/>
          <w:szCs w:val="28"/>
          <w:lang w:val="uk-UA" w:eastAsia="ar-SA"/>
        </w:rPr>
      </w:pPr>
    </w:p>
    <w:p w:rsidR="009B43B4" w:rsidRPr="00E41552" w:rsidRDefault="009B43B4" w:rsidP="009B43B4">
      <w:pPr>
        <w:spacing w:line="360" w:lineRule="auto"/>
        <w:ind w:firstLine="709"/>
        <w:jc w:val="center"/>
        <w:rPr>
          <w:rFonts w:ascii="Times New Roman" w:hAnsi="Times New Roman"/>
          <w:b/>
          <w:caps/>
          <w:sz w:val="28"/>
          <w:szCs w:val="28"/>
          <w:lang w:val="uk-UA" w:eastAsia="ar-SA"/>
        </w:rPr>
      </w:pPr>
      <w:r w:rsidRPr="00E41552">
        <w:rPr>
          <w:rFonts w:ascii="Times New Roman" w:hAnsi="Times New Roman"/>
          <w:b/>
          <w:caps/>
          <w:sz w:val="28"/>
          <w:szCs w:val="28"/>
          <w:lang w:val="uk-UA" w:eastAsia="ar-SA"/>
        </w:rPr>
        <w:t xml:space="preserve">Конспект лекцій </w:t>
      </w:r>
    </w:p>
    <w:p w:rsidR="009B43B4" w:rsidRPr="00E41552" w:rsidRDefault="009B43B4" w:rsidP="009B43B4">
      <w:pPr>
        <w:spacing w:line="360" w:lineRule="auto"/>
        <w:ind w:firstLine="709"/>
        <w:jc w:val="center"/>
        <w:rPr>
          <w:rFonts w:ascii="Times New Roman" w:hAnsi="Times New Roman"/>
          <w:sz w:val="28"/>
          <w:szCs w:val="28"/>
          <w:lang w:val="uk-UA" w:eastAsia="ar-SA"/>
        </w:rPr>
      </w:pPr>
      <w:r w:rsidRPr="00E41552">
        <w:rPr>
          <w:rFonts w:ascii="Times New Roman" w:hAnsi="Times New Roman"/>
          <w:sz w:val="28"/>
          <w:szCs w:val="28"/>
          <w:lang w:val="uk-UA" w:eastAsia="ar-SA"/>
        </w:rPr>
        <w:t>з дисципліни «</w:t>
      </w:r>
      <w:r>
        <w:rPr>
          <w:rFonts w:ascii="Times New Roman" w:hAnsi="Times New Roman"/>
          <w:sz w:val="28"/>
          <w:szCs w:val="28"/>
          <w:lang w:val="uk-UA" w:eastAsia="ar-SA"/>
        </w:rPr>
        <w:t xml:space="preserve">Юридична </w:t>
      </w:r>
      <w:r w:rsidRPr="00E41552">
        <w:rPr>
          <w:rFonts w:ascii="Times New Roman" w:hAnsi="Times New Roman"/>
          <w:sz w:val="28"/>
          <w:szCs w:val="28"/>
          <w:lang w:val="uk-UA" w:eastAsia="ar-SA"/>
        </w:rPr>
        <w:t>психологі</w:t>
      </w:r>
      <w:r>
        <w:rPr>
          <w:rFonts w:ascii="Times New Roman" w:hAnsi="Times New Roman"/>
          <w:sz w:val="28"/>
          <w:szCs w:val="28"/>
          <w:lang w:val="uk-UA" w:eastAsia="ar-SA"/>
        </w:rPr>
        <w:t>я</w:t>
      </w:r>
      <w:r w:rsidRPr="00E41552">
        <w:rPr>
          <w:rFonts w:ascii="Times New Roman" w:hAnsi="Times New Roman"/>
          <w:sz w:val="28"/>
          <w:szCs w:val="28"/>
          <w:lang w:val="uk-UA" w:eastAsia="ar-SA"/>
        </w:rPr>
        <w:t>»</w:t>
      </w:r>
    </w:p>
    <w:p w:rsidR="009B43B4" w:rsidRPr="00604B83" w:rsidRDefault="009B43B4" w:rsidP="009B43B4">
      <w:pPr>
        <w:spacing w:line="360" w:lineRule="auto"/>
        <w:ind w:firstLine="709"/>
        <w:jc w:val="center"/>
        <w:rPr>
          <w:rFonts w:ascii="Times New Roman" w:hAnsi="Times New Roman"/>
          <w:sz w:val="28"/>
          <w:szCs w:val="28"/>
          <w:lang w:val="uk-UA" w:eastAsia="ar-SA"/>
        </w:rPr>
      </w:pPr>
      <w:r>
        <w:rPr>
          <w:rFonts w:ascii="Times New Roman" w:hAnsi="Times New Roman"/>
          <w:sz w:val="28"/>
          <w:szCs w:val="28"/>
          <w:lang w:val="uk-UA"/>
        </w:rPr>
        <w:t>с</w:t>
      </w:r>
      <w:r w:rsidRPr="00604B83">
        <w:rPr>
          <w:rFonts w:ascii="Times New Roman" w:hAnsi="Times New Roman"/>
          <w:sz w:val="28"/>
          <w:szCs w:val="28"/>
          <w:lang w:val="uk-UA"/>
        </w:rPr>
        <w:t>пеціальність:</w:t>
      </w:r>
      <w:r w:rsidRPr="00604B83">
        <w:rPr>
          <w:rFonts w:ascii="Times New Roman" w:hAnsi="Times New Roman"/>
          <w:sz w:val="28"/>
          <w:szCs w:val="28"/>
          <w:lang w:val="uk-UA"/>
        </w:rPr>
        <w:tab/>
        <w:t>053 «Психологія»</w:t>
      </w:r>
    </w:p>
    <w:p w:rsidR="009B43B4" w:rsidRPr="00E41552" w:rsidRDefault="009B43B4" w:rsidP="009B43B4">
      <w:pPr>
        <w:ind w:firstLine="709"/>
        <w:jc w:val="center"/>
        <w:rPr>
          <w:rFonts w:ascii="Times New Roman" w:hAnsi="Times New Roman"/>
          <w:sz w:val="28"/>
          <w:szCs w:val="28"/>
          <w:lang w:val="uk-UA" w:eastAsia="ar-SA"/>
        </w:rPr>
      </w:pPr>
    </w:p>
    <w:p w:rsidR="009B43B4" w:rsidRPr="00E41552" w:rsidRDefault="009B43B4" w:rsidP="009B43B4">
      <w:pPr>
        <w:ind w:firstLine="709"/>
        <w:jc w:val="center"/>
        <w:rPr>
          <w:rFonts w:ascii="Times New Roman" w:hAnsi="Times New Roman"/>
          <w:sz w:val="28"/>
          <w:szCs w:val="28"/>
          <w:lang w:val="uk-UA" w:eastAsia="ar-SA"/>
        </w:rPr>
      </w:pPr>
    </w:p>
    <w:p w:rsidR="009B43B4" w:rsidRPr="00E41552" w:rsidRDefault="009B43B4" w:rsidP="009B43B4">
      <w:pPr>
        <w:ind w:firstLine="709"/>
        <w:jc w:val="center"/>
        <w:rPr>
          <w:rFonts w:ascii="Times New Roman" w:hAnsi="Times New Roman"/>
          <w:sz w:val="28"/>
          <w:szCs w:val="28"/>
          <w:lang w:val="uk-UA" w:eastAsia="ar-SA"/>
        </w:rPr>
      </w:pPr>
    </w:p>
    <w:p w:rsidR="009B43B4" w:rsidRPr="00E41552" w:rsidRDefault="009B43B4" w:rsidP="009B43B4">
      <w:pPr>
        <w:ind w:firstLine="709"/>
        <w:jc w:val="center"/>
        <w:rPr>
          <w:rFonts w:ascii="Times New Roman" w:hAnsi="Times New Roman"/>
          <w:sz w:val="28"/>
          <w:szCs w:val="28"/>
          <w:lang w:val="uk-UA" w:eastAsia="ar-SA"/>
        </w:rPr>
      </w:pPr>
    </w:p>
    <w:p w:rsidR="009B43B4" w:rsidRPr="00E41552" w:rsidRDefault="009B43B4" w:rsidP="009B43B4">
      <w:pPr>
        <w:ind w:firstLine="709"/>
        <w:jc w:val="center"/>
        <w:rPr>
          <w:rFonts w:ascii="Times New Roman" w:hAnsi="Times New Roman"/>
          <w:sz w:val="28"/>
          <w:szCs w:val="28"/>
          <w:lang w:val="uk-UA" w:eastAsia="ar-SA"/>
        </w:rPr>
      </w:pPr>
    </w:p>
    <w:p w:rsidR="009B43B4" w:rsidRDefault="009B43B4" w:rsidP="009B43B4">
      <w:pPr>
        <w:ind w:firstLine="709"/>
        <w:jc w:val="center"/>
        <w:rPr>
          <w:rFonts w:ascii="Times New Roman" w:hAnsi="Times New Roman"/>
          <w:sz w:val="28"/>
          <w:szCs w:val="28"/>
          <w:lang w:val="uk-UA" w:eastAsia="ar-SA"/>
        </w:rPr>
      </w:pPr>
    </w:p>
    <w:p w:rsidR="009B43B4" w:rsidRDefault="009B43B4" w:rsidP="009B43B4">
      <w:pPr>
        <w:ind w:firstLine="709"/>
        <w:jc w:val="center"/>
        <w:rPr>
          <w:rFonts w:ascii="Times New Roman" w:hAnsi="Times New Roman"/>
          <w:sz w:val="28"/>
          <w:szCs w:val="28"/>
          <w:lang w:val="uk-UA" w:eastAsia="ar-SA"/>
        </w:rPr>
      </w:pPr>
    </w:p>
    <w:p w:rsidR="009B43B4" w:rsidRDefault="009B43B4" w:rsidP="009B43B4">
      <w:pPr>
        <w:ind w:firstLine="709"/>
        <w:jc w:val="center"/>
        <w:rPr>
          <w:rFonts w:ascii="Times New Roman" w:hAnsi="Times New Roman"/>
          <w:sz w:val="28"/>
          <w:szCs w:val="28"/>
          <w:lang w:val="uk-UA" w:eastAsia="ar-SA"/>
        </w:rPr>
      </w:pPr>
    </w:p>
    <w:p w:rsidR="009B43B4" w:rsidRDefault="009B43B4" w:rsidP="009B43B4">
      <w:pPr>
        <w:ind w:firstLine="709"/>
        <w:jc w:val="center"/>
        <w:rPr>
          <w:rFonts w:ascii="Times New Roman" w:hAnsi="Times New Roman"/>
          <w:sz w:val="28"/>
          <w:szCs w:val="28"/>
          <w:lang w:val="uk-UA" w:eastAsia="ar-SA"/>
        </w:rPr>
      </w:pPr>
    </w:p>
    <w:p w:rsidR="009B43B4" w:rsidRDefault="009B43B4" w:rsidP="009B43B4">
      <w:pPr>
        <w:ind w:firstLine="709"/>
        <w:jc w:val="center"/>
        <w:rPr>
          <w:rFonts w:ascii="Times New Roman" w:hAnsi="Times New Roman"/>
          <w:sz w:val="28"/>
          <w:szCs w:val="28"/>
          <w:lang w:val="uk-UA" w:eastAsia="ar-SA"/>
        </w:rPr>
      </w:pPr>
    </w:p>
    <w:p w:rsidR="009B43B4" w:rsidRDefault="009B43B4" w:rsidP="009B43B4">
      <w:pPr>
        <w:ind w:firstLine="709"/>
        <w:jc w:val="center"/>
        <w:rPr>
          <w:rFonts w:ascii="Times New Roman" w:hAnsi="Times New Roman"/>
          <w:sz w:val="28"/>
          <w:szCs w:val="28"/>
          <w:lang w:val="uk-UA" w:eastAsia="ar-SA"/>
        </w:rPr>
      </w:pPr>
    </w:p>
    <w:p w:rsidR="009B43B4" w:rsidRDefault="009B43B4" w:rsidP="009B43B4">
      <w:pPr>
        <w:ind w:firstLine="709"/>
        <w:jc w:val="center"/>
        <w:rPr>
          <w:rFonts w:ascii="Times New Roman" w:hAnsi="Times New Roman"/>
          <w:sz w:val="28"/>
          <w:szCs w:val="28"/>
          <w:lang w:val="uk-UA" w:eastAsia="ar-SA"/>
        </w:rPr>
      </w:pPr>
    </w:p>
    <w:p w:rsidR="009B43B4" w:rsidRPr="00E41552" w:rsidRDefault="009B43B4" w:rsidP="009B43B4">
      <w:pPr>
        <w:ind w:firstLine="709"/>
        <w:jc w:val="center"/>
        <w:rPr>
          <w:rFonts w:ascii="Times New Roman" w:hAnsi="Times New Roman"/>
          <w:sz w:val="28"/>
          <w:szCs w:val="28"/>
          <w:lang w:val="uk-UA" w:eastAsia="ar-SA"/>
        </w:rPr>
      </w:pPr>
    </w:p>
    <w:p w:rsidR="009B43B4" w:rsidRPr="00E41552" w:rsidRDefault="009B43B4" w:rsidP="009B43B4">
      <w:pPr>
        <w:ind w:firstLine="709"/>
        <w:jc w:val="center"/>
        <w:rPr>
          <w:rFonts w:ascii="Times New Roman" w:hAnsi="Times New Roman"/>
          <w:sz w:val="28"/>
          <w:szCs w:val="28"/>
          <w:lang w:val="uk-UA" w:eastAsia="ar-SA"/>
        </w:rPr>
      </w:pPr>
    </w:p>
    <w:p w:rsidR="009B43B4" w:rsidRPr="00E41552" w:rsidRDefault="009B43B4" w:rsidP="009B43B4">
      <w:pPr>
        <w:tabs>
          <w:tab w:val="left" w:pos="4860"/>
        </w:tabs>
        <w:ind w:firstLine="3119"/>
        <w:rPr>
          <w:rFonts w:ascii="Times New Roman" w:hAnsi="Times New Roman"/>
          <w:sz w:val="28"/>
          <w:szCs w:val="28"/>
          <w:lang w:val="uk-UA" w:eastAsia="ar-SA"/>
        </w:rPr>
      </w:pPr>
      <w:r w:rsidRPr="00E41552">
        <w:rPr>
          <w:rFonts w:ascii="Times New Roman" w:hAnsi="Times New Roman"/>
          <w:sz w:val="28"/>
          <w:szCs w:val="28"/>
          <w:lang w:val="uk-UA" w:eastAsia="ar-SA"/>
        </w:rPr>
        <w:t xml:space="preserve">Укладач: </w:t>
      </w:r>
    </w:p>
    <w:p w:rsidR="009B43B4" w:rsidRPr="00E41552" w:rsidRDefault="009B43B4" w:rsidP="009B43B4">
      <w:pPr>
        <w:tabs>
          <w:tab w:val="left" w:pos="4860"/>
        </w:tabs>
        <w:ind w:firstLine="3119"/>
        <w:rPr>
          <w:rFonts w:ascii="Times New Roman" w:hAnsi="Times New Roman"/>
          <w:sz w:val="28"/>
          <w:szCs w:val="28"/>
          <w:lang w:val="uk-UA" w:eastAsia="ar-SA"/>
        </w:rPr>
      </w:pPr>
      <w:r w:rsidRPr="00E41552">
        <w:rPr>
          <w:rFonts w:ascii="Times New Roman" w:hAnsi="Times New Roman"/>
          <w:sz w:val="28"/>
          <w:szCs w:val="28"/>
          <w:lang w:val="uk-UA" w:eastAsia="ar-SA"/>
        </w:rPr>
        <w:t>доцент кафедри авіаційної психології О.М.</w:t>
      </w:r>
      <w:r>
        <w:rPr>
          <w:rFonts w:ascii="Times New Roman" w:hAnsi="Times New Roman"/>
          <w:sz w:val="28"/>
          <w:szCs w:val="28"/>
          <w:lang w:val="uk-UA" w:eastAsia="ar-SA"/>
        </w:rPr>
        <w:t>Лич</w:t>
      </w:r>
    </w:p>
    <w:p w:rsidR="009B43B4" w:rsidRPr="00E41552" w:rsidRDefault="009B43B4" w:rsidP="009B43B4">
      <w:pPr>
        <w:tabs>
          <w:tab w:val="left" w:pos="4860"/>
        </w:tabs>
        <w:ind w:firstLine="3119"/>
        <w:rPr>
          <w:rFonts w:ascii="Times New Roman" w:hAnsi="Times New Roman"/>
          <w:color w:val="000000"/>
          <w:sz w:val="16"/>
          <w:szCs w:val="16"/>
          <w:lang w:val="uk-UA" w:eastAsia="ar-SA"/>
        </w:rPr>
      </w:pPr>
    </w:p>
    <w:p w:rsidR="009B43B4" w:rsidRPr="00E41552" w:rsidRDefault="009B43B4" w:rsidP="009B43B4">
      <w:pPr>
        <w:tabs>
          <w:tab w:val="left" w:pos="4860"/>
        </w:tabs>
        <w:ind w:firstLine="3119"/>
        <w:rPr>
          <w:rFonts w:ascii="Times New Roman" w:hAnsi="Times New Roman"/>
          <w:color w:val="000000"/>
          <w:sz w:val="16"/>
          <w:szCs w:val="16"/>
          <w:lang w:val="uk-UA" w:eastAsia="ar-SA"/>
        </w:rPr>
      </w:pPr>
    </w:p>
    <w:p w:rsidR="009B43B4" w:rsidRPr="00E41552" w:rsidRDefault="009B43B4" w:rsidP="009B43B4">
      <w:pPr>
        <w:tabs>
          <w:tab w:val="left" w:pos="4860"/>
        </w:tabs>
        <w:ind w:firstLine="3119"/>
        <w:rPr>
          <w:rFonts w:ascii="Times New Roman" w:hAnsi="Times New Roman"/>
          <w:sz w:val="28"/>
          <w:szCs w:val="28"/>
          <w:lang w:val="uk-UA" w:eastAsia="ar-SA"/>
        </w:rPr>
      </w:pPr>
      <w:r w:rsidRPr="00E41552">
        <w:rPr>
          <w:rFonts w:ascii="Times New Roman" w:hAnsi="Times New Roman"/>
          <w:sz w:val="28"/>
          <w:szCs w:val="28"/>
          <w:lang w:val="uk-UA" w:eastAsia="ar-SA"/>
        </w:rPr>
        <w:t xml:space="preserve">Конспект лекцій розглянутий та схвалений на                                       </w:t>
      </w:r>
    </w:p>
    <w:p w:rsidR="009B43B4" w:rsidRPr="00E41552" w:rsidRDefault="009B43B4" w:rsidP="009B43B4">
      <w:pPr>
        <w:tabs>
          <w:tab w:val="left" w:pos="4860"/>
        </w:tabs>
        <w:ind w:firstLine="3119"/>
        <w:rPr>
          <w:rFonts w:ascii="Times New Roman" w:hAnsi="Times New Roman"/>
          <w:sz w:val="28"/>
          <w:szCs w:val="28"/>
          <w:lang w:val="uk-UA" w:eastAsia="ar-SA"/>
        </w:rPr>
      </w:pPr>
      <w:r w:rsidRPr="00E41552">
        <w:rPr>
          <w:rFonts w:ascii="Times New Roman" w:hAnsi="Times New Roman"/>
          <w:sz w:val="28"/>
          <w:szCs w:val="28"/>
          <w:lang w:val="uk-UA" w:eastAsia="ar-SA"/>
        </w:rPr>
        <w:t>засіданні кафедри авіаційної психології</w:t>
      </w:r>
    </w:p>
    <w:p w:rsidR="009B43B4" w:rsidRPr="00E41552" w:rsidRDefault="009B43B4" w:rsidP="009B43B4">
      <w:pPr>
        <w:tabs>
          <w:tab w:val="left" w:pos="4860"/>
        </w:tabs>
        <w:ind w:firstLine="3402"/>
        <w:rPr>
          <w:rFonts w:ascii="Times New Roman" w:hAnsi="Times New Roman"/>
          <w:sz w:val="28"/>
          <w:szCs w:val="28"/>
          <w:lang w:val="uk-UA" w:eastAsia="ar-SA"/>
        </w:rPr>
      </w:pPr>
    </w:p>
    <w:p w:rsidR="009B43B4" w:rsidRPr="00E41552" w:rsidRDefault="009B43B4" w:rsidP="009B43B4">
      <w:pPr>
        <w:tabs>
          <w:tab w:val="left" w:pos="4860"/>
        </w:tabs>
        <w:rPr>
          <w:rFonts w:ascii="Times New Roman" w:hAnsi="Times New Roman"/>
          <w:sz w:val="28"/>
          <w:szCs w:val="28"/>
          <w:lang w:val="uk-UA" w:eastAsia="ar-SA"/>
        </w:rPr>
      </w:pPr>
      <w:r w:rsidRPr="00E41552">
        <w:rPr>
          <w:rFonts w:ascii="Times New Roman" w:hAnsi="Times New Roman"/>
          <w:sz w:val="28"/>
          <w:szCs w:val="28"/>
          <w:lang w:val="uk-UA" w:eastAsia="ar-SA"/>
        </w:rPr>
        <w:t xml:space="preserve">                                            Протокол № ____ від «___»________ 201</w:t>
      </w:r>
      <w:r>
        <w:rPr>
          <w:rFonts w:ascii="Times New Roman" w:hAnsi="Times New Roman"/>
          <w:sz w:val="28"/>
          <w:szCs w:val="28"/>
          <w:lang w:val="uk-UA" w:eastAsia="ar-SA"/>
        </w:rPr>
        <w:t>7</w:t>
      </w:r>
      <w:r w:rsidRPr="00E41552">
        <w:rPr>
          <w:rFonts w:ascii="Times New Roman" w:hAnsi="Times New Roman"/>
          <w:sz w:val="28"/>
          <w:szCs w:val="28"/>
          <w:lang w:val="uk-UA" w:eastAsia="ar-SA"/>
        </w:rPr>
        <w:t xml:space="preserve"> р.</w:t>
      </w:r>
    </w:p>
    <w:p w:rsidR="009B43B4" w:rsidRPr="00E41552" w:rsidRDefault="009B43B4" w:rsidP="009B43B4">
      <w:pPr>
        <w:tabs>
          <w:tab w:val="left" w:pos="4860"/>
        </w:tabs>
        <w:ind w:firstLine="3969"/>
        <w:rPr>
          <w:rFonts w:ascii="Times New Roman" w:hAnsi="Times New Roman"/>
          <w:sz w:val="28"/>
          <w:szCs w:val="28"/>
          <w:lang w:val="uk-UA" w:eastAsia="ar-SA"/>
        </w:rPr>
      </w:pPr>
    </w:p>
    <w:p w:rsidR="009B43B4" w:rsidRPr="00E41552" w:rsidRDefault="009B43B4" w:rsidP="009B43B4">
      <w:pPr>
        <w:tabs>
          <w:tab w:val="left" w:pos="4860"/>
        </w:tabs>
        <w:rPr>
          <w:rFonts w:ascii="Times New Roman" w:hAnsi="Times New Roman"/>
          <w:sz w:val="28"/>
          <w:szCs w:val="28"/>
          <w:lang w:val="uk-UA" w:eastAsia="ar-SA"/>
        </w:rPr>
      </w:pPr>
      <w:r w:rsidRPr="00E41552">
        <w:rPr>
          <w:rFonts w:ascii="Times New Roman" w:hAnsi="Times New Roman"/>
          <w:sz w:val="28"/>
          <w:szCs w:val="28"/>
          <w:lang w:val="uk-UA" w:eastAsia="ar-SA"/>
        </w:rPr>
        <w:t xml:space="preserve">                                            Завідувач кафедри               Л.В.Помиткіна</w:t>
      </w:r>
    </w:p>
    <w:p w:rsidR="009B43B4" w:rsidRPr="00E41552" w:rsidRDefault="009B43B4" w:rsidP="009B43B4">
      <w:pPr>
        <w:jc w:val="right"/>
        <w:rPr>
          <w:rFonts w:ascii="Times New Roman" w:hAnsi="Times New Roman"/>
          <w:lang w:val="uk-UA" w:eastAsia="ar-SA"/>
        </w:rPr>
      </w:pPr>
      <w:r w:rsidRPr="00E41552">
        <w:rPr>
          <w:rFonts w:ascii="Times New Roman" w:hAnsi="Times New Roman"/>
          <w:lang w:val="uk-UA" w:eastAsia="ar-SA"/>
        </w:rPr>
        <w:br w:type="page"/>
      </w:r>
      <w:r w:rsidRPr="00E41552">
        <w:rPr>
          <w:rFonts w:ascii="Times New Roman" w:hAnsi="Times New Roman"/>
          <w:b/>
          <w:lang w:val="uk-UA" w:eastAsia="ar-SA"/>
        </w:rPr>
        <w:lastRenderedPageBreak/>
        <w:t>Зразок оформлення лекції</w:t>
      </w:r>
    </w:p>
    <w:p w:rsidR="009B43B4" w:rsidRPr="00E41552" w:rsidRDefault="009B43B4" w:rsidP="009B43B4">
      <w:pPr>
        <w:rPr>
          <w:rFonts w:ascii="Times New Roman" w:hAnsi="Times New Roman"/>
          <w:sz w:val="20"/>
          <w:szCs w:val="20"/>
          <w:lang w:val="uk-UA" w:eastAsia="ar-SA"/>
        </w:rPr>
      </w:pPr>
    </w:p>
    <w:p w:rsidR="009B43B4" w:rsidRPr="00E41552" w:rsidRDefault="009B43B4" w:rsidP="009B43B4">
      <w:pPr>
        <w:ind w:firstLine="567"/>
        <w:jc w:val="center"/>
        <w:rPr>
          <w:rFonts w:ascii="Times New Roman" w:hAnsi="Times New Roman"/>
          <w:b/>
          <w:sz w:val="28"/>
          <w:szCs w:val="28"/>
          <w:lang w:val="uk-UA" w:eastAsia="ar-SA"/>
        </w:rPr>
      </w:pPr>
      <w:r w:rsidRPr="00E41552">
        <w:rPr>
          <w:rFonts w:ascii="Times New Roman" w:hAnsi="Times New Roman"/>
          <w:b/>
          <w:sz w:val="28"/>
          <w:szCs w:val="28"/>
          <w:lang w:val="uk-UA" w:eastAsia="ar-SA"/>
        </w:rPr>
        <w:t>Лекція № 1</w:t>
      </w:r>
    </w:p>
    <w:p w:rsidR="009B43B4" w:rsidRPr="001D12D9" w:rsidRDefault="009B43B4" w:rsidP="009B43B4">
      <w:pPr>
        <w:ind w:firstLine="709"/>
        <w:jc w:val="center"/>
        <w:rPr>
          <w:rFonts w:ascii="Times New Roman" w:hAnsi="Times New Roman"/>
          <w:b/>
          <w:bCs/>
          <w:iCs/>
          <w:sz w:val="28"/>
          <w:szCs w:val="28"/>
          <w:lang w:val="ru-RU"/>
        </w:rPr>
      </w:pPr>
      <w:r w:rsidRPr="001D12D9">
        <w:rPr>
          <w:rFonts w:ascii="Times New Roman" w:hAnsi="Times New Roman"/>
          <w:b/>
          <w:sz w:val="28"/>
          <w:szCs w:val="28"/>
          <w:lang w:val="ru-RU"/>
        </w:rPr>
        <w:t>Тема лекції: «Предмет і система юридичної психології»</w:t>
      </w:r>
    </w:p>
    <w:p w:rsidR="009B43B4" w:rsidRPr="00E41552" w:rsidRDefault="009B43B4" w:rsidP="009B43B4">
      <w:pPr>
        <w:ind w:firstLine="567"/>
        <w:jc w:val="center"/>
        <w:rPr>
          <w:rFonts w:ascii="Times New Roman" w:hAnsi="Times New Roman"/>
          <w:b/>
          <w:sz w:val="28"/>
          <w:szCs w:val="28"/>
          <w:lang w:val="uk-UA" w:eastAsia="ar-SA"/>
        </w:rPr>
      </w:pPr>
    </w:p>
    <w:p w:rsidR="009B43B4" w:rsidRPr="00E41552" w:rsidRDefault="009B43B4" w:rsidP="009B43B4">
      <w:pPr>
        <w:ind w:firstLine="567"/>
        <w:jc w:val="center"/>
        <w:rPr>
          <w:rFonts w:ascii="Times New Roman" w:hAnsi="Times New Roman"/>
          <w:b/>
          <w:sz w:val="28"/>
          <w:szCs w:val="28"/>
          <w:lang w:val="uk-UA" w:eastAsia="ar-SA"/>
        </w:rPr>
      </w:pPr>
      <w:r w:rsidRPr="00E41552">
        <w:rPr>
          <w:rFonts w:ascii="Times New Roman" w:hAnsi="Times New Roman"/>
          <w:b/>
          <w:sz w:val="28"/>
          <w:szCs w:val="28"/>
          <w:lang w:val="uk-UA" w:eastAsia="ar-SA"/>
        </w:rPr>
        <w:t>План лекції</w:t>
      </w:r>
    </w:p>
    <w:p w:rsidR="009B43B4" w:rsidRPr="00E41552" w:rsidRDefault="009B43B4" w:rsidP="009B43B4">
      <w:pPr>
        <w:pStyle w:val="BodyText2"/>
        <w:widowControl w:val="0"/>
        <w:spacing w:before="0"/>
        <w:ind w:firstLine="0"/>
        <w:jc w:val="center"/>
        <w:rPr>
          <w:szCs w:val="28"/>
        </w:rPr>
      </w:pPr>
    </w:p>
    <w:p w:rsidR="009B43B4" w:rsidRPr="001D12D9" w:rsidRDefault="009B43B4" w:rsidP="009B43B4">
      <w:pPr>
        <w:jc w:val="both"/>
        <w:rPr>
          <w:rFonts w:ascii="Times New Roman" w:hAnsi="Times New Roman"/>
          <w:lang w:val="ru-RU" w:eastAsia="ar-SA"/>
        </w:rPr>
      </w:pPr>
      <w:r w:rsidRPr="001D12D9">
        <w:rPr>
          <w:rFonts w:ascii="Times New Roman" w:hAnsi="Times New Roman"/>
          <w:lang w:val="ru-RU" w:eastAsia="ar-SA"/>
        </w:rPr>
        <w:t>1. Місце юридичної психології в системі наук, її об'єкт і предмет, задачі.</w:t>
      </w:r>
    </w:p>
    <w:p w:rsidR="009B43B4" w:rsidRPr="001D12D9" w:rsidRDefault="009B43B4" w:rsidP="009B43B4">
      <w:pPr>
        <w:jc w:val="both"/>
        <w:rPr>
          <w:rFonts w:ascii="Times New Roman" w:hAnsi="Times New Roman"/>
          <w:lang w:val="ru-RU" w:eastAsia="ar-SA"/>
        </w:rPr>
      </w:pPr>
      <w:r w:rsidRPr="001D12D9">
        <w:rPr>
          <w:rFonts w:ascii="Times New Roman" w:hAnsi="Times New Roman"/>
          <w:lang w:val="ru-RU" w:eastAsia="ar-SA"/>
        </w:rPr>
        <w:t xml:space="preserve">2. Принципи юридичної психології. </w:t>
      </w:r>
    </w:p>
    <w:p w:rsidR="009B43B4" w:rsidRPr="00E41552" w:rsidRDefault="009B43B4" w:rsidP="009B43B4">
      <w:pPr>
        <w:jc w:val="both"/>
        <w:rPr>
          <w:rFonts w:ascii="Times New Roman" w:hAnsi="Times New Roman"/>
          <w:lang w:val="uk-UA"/>
        </w:rPr>
      </w:pPr>
      <w:r w:rsidRPr="001D12D9">
        <w:rPr>
          <w:rFonts w:ascii="Times New Roman" w:hAnsi="Times New Roman"/>
          <w:lang w:val="ru-RU" w:eastAsia="ar-SA"/>
        </w:rPr>
        <w:t>3. Історія розвитку та сучасні напрями юридичної психології</w:t>
      </w:r>
      <w:r w:rsidRPr="001D12D9">
        <w:rPr>
          <w:rFonts w:ascii="Times New Roman" w:hAnsi="Times New Roman"/>
          <w:b/>
          <w:lang w:val="ru-RU" w:eastAsia="ar-SA"/>
        </w:rPr>
        <w:t>.</w:t>
      </w:r>
    </w:p>
    <w:p w:rsidR="009B43B4" w:rsidRPr="00E41552" w:rsidRDefault="009B43B4" w:rsidP="009B43B4">
      <w:pPr>
        <w:widowControl w:val="0"/>
        <w:suppressAutoHyphens/>
        <w:jc w:val="both"/>
        <w:rPr>
          <w:rFonts w:ascii="Times New Roman" w:hAnsi="Times New Roman"/>
          <w:highlight w:val="yellow"/>
          <w:lang w:val="uk-UA"/>
        </w:rPr>
      </w:pPr>
    </w:p>
    <w:p w:rsidR="009B43B4" w:rsidRPr="00E41552" w:rsidRDefault="009B43B4" w:rsidP="009B43B4">
      <w:pPr>
        <w:ind w:firstLine="567"/>
        <w:jc w:val="center"/>
        <w:rPr>
          <w:rFonts w:ascii="Times New Roman" w:hAnsi="Times New Roman"/>
          <w:b/>
          <w:sz w:val="28"/>
          <w:szCs w:val="28"/>
          <w:lang w:val="uk-UA" w:eastAsia="ar-SA"/>
        </w:rPr>
      </w:pPr>
      <w:r w:rsidRPr="00E41552">
        <w:rPr>
          <w:rFonts w:ascii="Times New Roman" w:hAnsi="Times New Roman"/>
          <w:b/>
          <w:sz w:val="28"/>
          <w:szCs w:val="28"/>
          <w:lang w:val="uk-UA" w:eastAsia="ar-SA"/>
        </w:rPr>
        <w:t>Література</w:t>
      </w:r>
    </w:p>
    <w:p w:rsidR="009B43B4" w:rsidRPr="001D12D9" w:rsidRDefault="009B43B4" w:rsidP="009B43B4">
      <w:pPr>
        <w:pStyle w:val="a3"/>
        <w:ind w:left="0" w:right="0" w:firstLine="709"/>
        <w:jc w:val="both"/>
        <w:rPr>
          <w:rFonts w:ascii="Times New Roman" w:hAnsi="Times New Roman" w:cs="Times New Roman"/>
          <w:lang w:val="ru-RU"/>
        </w:rPr>
      </w:pPr>
      <w:r w:rsidRPr="001D12D9">
        <w:rPr>
          <w:rFonts w:ascii="Times New Roman" w:hAnsi="Times New Roman" w:cs="Times New Roman"/>
          <w:bCs/>
        </w:rPr>
        <w:t xml:space="preserve">1. </w:t>
      </w:r>
      <w:r w:rsidRPr="001D12D9">
        <w:rPr>
          <w:rFonts w:ascii="Times New Roman" w:hAnsi="Times New Roman" w:cs="Times New Roman"/>
          <w:lang w:val="ru-RU"/>
        </w:rPr>
        <w:t>Антонян Ю.М., Бородин С.В. Преступность и психические аномалии. – М., 1982.</w:t>
      </w:r>
    </w:p>
    <w:p w:rsidR="009B43B4" w:rsidRPr="001D12D9" w:rsidRDefault="009B43B4" w:rsidP="009B43B4">
      <w:pPr>
        <w:pStyle w:val="a3"/>
        <w:ind w:left="0" w:right="0" w:firstLine="709"/>
        <w:jc w:val="both"/>
        <w:rPr>
          <w:rFonts w:ascii="Times New Roman" w:hAnsi="Times New Roman" w:cs="Times New Roman"/>
          <w:lang w:val="ru-RU"/>
        </w:rPr>
      </w:pPr>
      <w:r w:rsidRPr="001D12D9">
        <w:rPr>
          <w:rFonts w:ascii="Times New Roman" w:hAnsi="Times New Roman" w:cs="Times New Roman"/>
          <w:lang w:val="ru-RU"/>
        </w:rPr>
        <w:t>2.Беличева С.А. Основы превентивной психологии. – М., 1993</w:t>
      </w:r>
      <w:r>
        <w:rPr>
          <w:rFonts w:ascii="Times New Roman" w:hAnsi="Times New Roman" w:cs="Times New Roman"/>
          <w:lang w:val="ru-RU"/>
        </w:rPr>
        <w:t>.</w:t>
      </w:r>
    </w:p>
    <w:p w:rsidR="009B43B4" w:rsidRPr="001D12D9" w:rsidRDefault="009B43B4" w:rsidP="009B43B4">
      <w:pPr>
        <w:pStyle w:val="a3"/>
        <w:ind w:left="0" w:right="0" w:firstLine="709"/>
        <w:jc w:val="both"/>
        <w:rPr>
          <w:rFonts w:ascii="Times New Roman" w:hAnsi="Times New Roman" w:cs="Times New Roman"/>
          <w:lang w:val="ru-RU"/>
        </w:rPr>
      </w:pPr>
      <w:r w:rsidRPr="001D12D9">
        <w:rPr>
          <w:rFonts w:ascii="Times New Roman" w:hAnsi="Times New Roman" w:cs="Times New Roman"/>
          <w:lang w:val="ru-RU"/>
        </w:rPr>
        <w:t>3. Васильев В.Л. Юридическая психология. – СПб: «Питер», 2005</w:t>
      </w:r>
      <w:r>
        <w:rPr>
          <w:rFonts w:ascii="Times New Roman" w:hAnsi="Times New Roman" w:cs="Times New Roman"/>
          <w:lang w:val="ru-RU"/>
        </w:rPr>
        <w:t>.</w:t>
      </w:r>
    </w:p>
    <w:p w:rsidR="009B43B4" w:rsidRPr="001D12D9" w:rsidRDefault="009B43B4" w:rsidP="009B43B4">
      <w:pPr>
        <w:pStyle w:val="a3"/>
        <w:ind w:left="0" w:right="0" w:firstLine="709"/>
        <w:jc w:val="both"/>
        <w:rPr>
          <w:rFonts w:ascii="Times New Roman" w:hAnsi="Times New Roman" w:cs="Times New Roman"/>
          <w:lang w:val="ru-RU"/>
        </w:rPr>
      </w:pPr>
      <w:r w:rsidRPr="001D12D9">
        <w:rPr>
          <w:rFonts w:ascii="Times New Roman" w:hAnsi="Times New Roman" w:cs="Times New Roman"/>
          <w:lang w:val="ru-RU"/>
        </w:rPr>
        <w:t>4.Еникеев М.И. Основы общей и юридической психологии.- М.: 1996</w:t>
      </w:r>
      <w:r>
        <w:rPr>
          <w:rFonts w:ascii="Times New Roman" w:hAnsi="Times New Roman" w:cs="Times New Roman"/>
          <w:lang w:val="ru-RU"/>
        </w:rPr>
        <w:t>.</w:t>
      </w:r>
    </w:p>
    <w:p w:rsidR="009B43B4" w:rsidRPr="001D12D9" w:rsidRDefault="009B43B4" w:rsidP="009B43B4">
      <w:pPr>
        <w:pStyle w:val="a3"/>
        <w:ind w:left="0" w:right="0" w:firstLine="709"/>
        <w:jc w:val="both"/>
        <w:rPr>
          <w:rFonts w:ascii="Times New Roman" w:hAnsi="Times New Roman" w:cs="Times New Roman"/>
        </w:rPr>
      </w:pPr>
      <w:r w:rsidRPr="001D12D9">
        <w:rPr>
          <w:rFonts w:ascii="Times New Roman" w:hAnsi="Times New Roman" w:cs="Times New Roman"/>
          <w:bCs/>
        </w:rPr>
        <w:t>5</w:t>
      </w:r>
      <w:r w:rsidRPr="001D12D9">
        <w:rPr>
          <w:rFonts w:ascii="Times New Roman" w:hAnsi="Times New Roman" w:cs="Times New Roman"/>
          <w:lang w:val="ru-RU"/>
        </w:rPr>
        <w:t>.</w:t>
      </w:r>
      <w:r w:rsidRPr="001D12D9">
        <w:rPr>
          <w:rFonts w:ascii="Times New Roman" w:hAnsi="Times New Roman" w:cs="Times New Roman"/>
          <w:b/>
          <w:lang w:val="ru-RU"/>
        </w:rPr>
        <w:t xml:space="preserve"> </w:t>
      </w:r>
      <w:r w:rsidRPr="001D12D9">
        <w:rPr>
          <w:rFonts w:ascii="Times New Roman" w:hAnsi="Times New Roman" w:cs="Times New Roman"/>
        </w:rPr>
        <w:t>Бойко О.В. Насильство в сім'ї: соціологічний аналіз явища // Автореф. дисс. Канд.. психол. наук.  – Харьков, 2003. – 20 с.</w:t>
      </w:r>
    </w:p>
    <w:p w:rsidR="009B43B4" w:rsidRPr="001D12D9" w:rsidRDefault="009B43B4" w:rsidP="009B43B4">
      <w:pPr>
        <w:pStyle w:val="a3"/>
        <w:ind w:left="0" w:right="0" w:firstLine="709"/>
        <w:jc w:val="both"/>
        <w:rPr>
          <w:rFonts w:ascii="Times New Roman" w:hAnsi="Times New Roman" w:cs="Times New Roman"/>
        </w:rPr>
      </w:pPr>
      <w:r w:rsidRPr="001D12D9">
        <w:rPr>
          <w:rFonts w:ascii="Times New Roman" w:hAnsi="Times New Roman" w:cs="Times New Roman"/>
        </w:rPr>
        <w:t>6. Ліщинська О. Чинники тотальної психологічної залежності //Соціальна психологія. – Київ: Український центр політичного менеджменту, 2004. - № 3 (5), с.145-149</w:t>
      </w:r>
      <w:r>
        <w:rPr>
          <w:rFonts w:ascii="Times New Roman" w:hAnsi="Times New Roman" w:cs="Times New Roman"/>
        </w:rPr>
        <w:t>.</w:t>
      </w:r>
    </w:p>
    <w:p w:rsidR="009B43B4" w:rsidRPr="00E41552" w:rsidRDefault="009B43B4" w:rsidP="009B43B4">
      <w:pPr>
        <w:ind w:firstLine="709"/>
        <w:jc w:val="both"/>
        <w:rPr>
          <w:rFonts w:ascii="Times New Roman" w:hAnsi="Times New Roman"/>
          <w:lang w:val="uk-UA" w:eastAsia="ar-SA"/>
        </w:rPr>
      </w:pPr>
      <w:r w:rsidRPr="001D12D9">
        <w:rPr>
          <w:rFonts w:ascii="Times New Roman" w:hAnsi="Times New Roman"/>
          <w:lang w:val="ru-RU"/>
        </w:rPr>
        <w:t>7. Ратинов А.Р. Психологическое изучение личности преступника. – М., 1982</w:t>
      </w:r>
      <w:r w:rsidRPr="001D12D9">
        <w:rPr>
          <w:rFonts w:ascii="Times New Roman" w:hAnsi="Times New Roman"/>
          <w:lang w:val="uk-UA" w:eastAsia="ar-SA"/>
        </w:rPr>
        <w:t>.</w:t>
      </w:r>
    </w:p>
    <w:p w:rsidR="009B43B4" w:rsidRPr="00E41552" w:rsidRDefault="009B43B4" w:rsidP="009B43B4">
      <w:pPr>
        <w:widowControl w:val="0"/>
        <w:suppressAutoHyphens/>
        <w:jc w:val="center"/>
        <w:rPr>
          <w:rFonts w:ascii="Times New Roman" w:hAnsi="Times New Roman"/>
          <w:b/>
          <w:sz w:val="28"/>
          <w:szCs w:val="28"/>
          <w:lang w:val="uk-UA"/>
        </w:rPr>
      </w:pPr>
      <w:r w:rsidRPr="00E41552">
        <w:rPr>
          <w:rFonts w:ascii="Times New Roman" w:hAnsi="Times New Roman"/>
          <w:b/>
          <w:sz w:val="28"/>
          <w:szCs w:val="28"/>
          <w:lang w:val="uk-UA"/>
        </w:rPr>
        <w:t xml:space="preserve">Зміст лекції </w:t>
      </w:r>
    </w:p>
    <w:p w:rsidR="009B43B4" w:rsidRDefault="009B43B4" w:rsidP="009B43B4">
      <w:pPr>
        <w:widowControl w:val="0"/>
        <w:suppressAutoHyphens/>
        <w:ind w:firstLine="709"/>
        <w:jc w:val="both"/>
        <w:rPr>
          <w:rFonts w:ascii="Times New Roman" w:hAnsi="Times New Roman"/>
          <w:lang w:val="uk-UA" w:eastAsia="ar-SA"/>
        </w:rPr>
      </w:pPr>
      <w:r w:rsidRPr="00E41552">
        <w:rPr>
          <w:rFonts w:ascii="Times New Roman" w:hAnsi="Times New Roman"/>
          <w:b/>
          <w:sz w:val="28"/>
          <w:szCs w:val="28"/>
          <w:lang w:val="uk-UA"/>
        </w:rPr>
        <w:t>Питання 1.</w:t>
      </w:r>
      <w:r w:rsidRPr="00E41552">
        <w:rPr>
          <w:rFonts w:ascii="Times New Roman" w:hAnsi="Times New Roman"/>
          <w:lang w:val="uk-UA"/>
        </w:rPr>
        <w:t xml:space="preserve"> </w:t>
      </w:r>
      <w:r>
        <w:rPr>
          <w:rFonts w:ascii="Times New Roman" w:hAnsi="Times New Roman"/>
          <w:lang w:val="uk-UA" w:eastAsia="ar-SA"/>
        </w:rPr>
        <w:t xml:space="preserve">В центрі уваги </w:t>
      </w:r>
      <w:r>
        <w:rPr>
          <w:rFonts w:ascii="Times New Roman" w:hAnsi="Times New Roman"/>
          <w:bCs/>
          <w:lang w:val="uk-UA" w:eastAsia="ar-SA"/>
        </w:rPr>
        <w:t>юридичної психології</w:t>
      </w:r>
      <w:r>
        <w:rPr>
          <w:rFonts w:ascii="Times New Roman" w:hAnsi="Times New Roman"/>
          <w:lang w:val="uk-UA" w:eastAsia="ar-SA"/>
        </w:rPr>
        <w:t xml:space="preserve"> - психологічні аспекти свідомості, особистості та поведінки у сфері права, оскільки саме право - результат людської діяльності, звернений, передусім, до особистості. Особистість - безпосередній учасник реально існуючих суспільних відносин (економічних, виробничих, службових тощо); особистість стає стороною правових відносин у всій їх багатоманітності (кримінальних, цивільних та ін.) у зв'язку чи з приводу фактів, що набувають конкретного юридичного значення.</w:t>
      </w:r>
    </w:p>
    <w:p w:rsidR="009B43B4" w:rsidRDefault="009B43B4" w:rsidP="009B43B4">
      <w:pPr>
        <w:widowControl w:val="0"/>
        <w:suppressAutoHyphens/>
        <w:ind w:firstLine="709"/>
        <w:jc w:val="both"/>
        <w:rPr>
          <w:rFonts w:ascii="Times New Roman" w:hAnsi="Times New Roman"/>
          <w:lang w:val="uk-UA" w:eastAsia="ar-SA"/>
        </w:rPr>
      </w:pPr>
      <w:r>
        <w:rPr>
          <w:rFonts w:ascii="Times New Roman" w:hAnsi="Times New Roman"/>
          <w:bCs/>
          <w:lang w:val="uk-UA" w:eastAsia="ar-SA"/>
        </w:rPr>
        <w:t>Юридична психологія</w:t>
      </w:r>
      <w:r>
        <w:rPr>
          <w:rFonts w:ascii="Times New Roman" w:hAnsi="Times New Roman"/>
          <w:lang w:val="uk-UA" w:eastAsia="ar-SA"/>
        </w:rPr>
        <w:t xml:space="preserve"> - самостійна галузь знання, що знаходиться на межі психології та юриспруденції. </w:t>
      </w:r>
      <w:r>
        <w:rPr>
          <w:rFonts w:ascii="Times New Roman" w:hAnsi="Times New Roman"/>
          <w:bCs/>
          <w:lang w:val="uk-UA" w:eastAsia="ar-SA"/>
        </w:rPr>
        <w:t>Юридична психологія вивчає</w:t>
      </w:r>
      <w:r>
        <w:rPr>
          <w:rFonts w:ascii="Times New Roman" w:hAnsi="Times New Roman"/>
          <w:lang w:val="uk-UA" w:eastAsia="ar-SA"/>
        </w:rPr>
        <w:t xml:space="preserve"> психологічні явища, пов'язані з правом, його виникненням і застосуванням у цілісній системі "людина - суспільство - право". </w:t>
      </w:r>
      <w:r>
        <w:rPr>
          <w:rFonts w:ascii="Times New Roman" w:hAnsi="Times New Roman"/>
          <w:bCs/>
          <w:lang w:val="uk-UA" w:eastAsia="ar-SA"/>
        </w:rPr>
        <w:t xml:space="preserve">Юридична психологія вивчає </w:t>
      </w:r>
      <w:r>
        <w:rPr>
          <w:rFonts w:ascii="Times New Roman" w:hAnsi="Times New Roman"/>
          <w:lang w:val="uk-UA" w:eastAsia="ar-SA"/>
        </w:rPr>
        <w:t xml:space="preserve">лише ті психічні факти, закономірності та механізми, що виникають у межах правотворчої, правоохоронної та правозастосовної діяльності на базі чинного законодавства; специфіку психологічного змісту права, його інститутів та категорій. </w:t>
      </w:r>
    </w:p>
    <w:p w:rsidR="009B43B4" w:rsidRDefault="009B43B4" w:rsidP="009B43B4">
      <w:pPr>
        <w:widowControl w:val="0"/>
        <w:suppressAutoHyphens/>
        <w:ind w:firstLine="709"/>
        <w:jc w:val="both"/>
        <w:rPr>
          <w:rFonts w:ascii="Times New Roman" w:hAnsi="Times New Roman"/>
          <w:lang w:val="uk-UA" w:eastAsia="ar-SA"/>
        </w:rPr>
      </w:pPr>
      <w:r>
        <w:rPr>
          <w:rFonts w:ascii="Times New Roman" w:hAnsi="Times New Roman"/>
          <w:lang w:val="uk-UA" w:eastAsia="ar-SA"/>
        </w:rPr>
        <w:t>Юридична психологія є наукою водночас і психологічною, і юридичною, а її виникнення стимулює розвиток і вдосконалення як психологічного, так і юридичного знання.</w:t>
      </w:r>
    </w:p>
    <w:p w:rsidR="009B43B4" w:rsidRDefault="009B43B4" w:rsidP="009B43B4">
      <w:pPr>
        <w:widowControl w:val="0"/>
        <w:suppressAutoHyphens/>
        <w:ind w:firstLine="709"/>
        <w:jc w:val="both"/>
        <w:rPr>
          <w:rFonts w:ascii="Times New Roman" w:hAnsi="Times New Roman"/>
          <w:lang w:val="uk-UA" w:eastAsia="ar-SA"/>
        </w:rPr>
      </w:pPr>
      <w:r>
        <w:rPr>
          <w:rFonts w:ascii="Times New Roman" w:hAnsi="Times New Roman"/>
          <w:bCs/>
          <w:lang w:val="uk-UA" w:eastAsia="ar-SA"/>
        </w:rPr>
        <w:t>Об'єктом юридичної психології</w:t>
      </w:r>
      <w:r>
        <w:rPr>
          <w:rFonts w:ascii="Times New Roman" w:hAnsi="Times New Roman"/>
          <w:lang w:val="uk-UA" w:eastAsia="ar-SA"/>
        </w:rPr>
        <w:t xml:space="preserve"> є особистість як свідомий індивід, що має певний соціальний статус і виконує конкретні соціальні функції в системі "людина - суспільство - право".</w:t>
      </w:r>
    </w:p>
    <w:p w:rsidR="009B43B4" w:rsidRDefault="009B43B4" w:rsidP="009B43B4">
      <w:pPr>
        <w:widowControl w:val="0"/>
        <w:suppressAutoHyphens/>
        <w:ind w:firstLine="709"/>
        <w:jc w:val="both"/>
        <w:rPr>
          <w:rFonts w:ascii="Times New Roman" w:hAnsi="Times New Roman"/>
          <w:lang w:val="uk-UA" w:eastAsia="ar-SA"/>
        </w:rPr>
      </w:pPr>
      <w:r>
        <w:rPr>
          <w:rFonts w:ascii="Times New Roman" w:hAnsi="Times New Roman"/>
          <w:bCs/>
          <w:lang w:val="uk-UA" w:eastAsia="ar-SA"/>
        </w:rPr>
        <w:t xml:space="preserve">Предмет юридичної психології </w:t>
      </w:r>
      <w:r>
        <w:rPr>
          <w:rFonts w:ascii="Times New Roman" w:hAnsi="Times New Roman"/>
          <w:lang w:val="uk-UA" w:eastAsia="ar-SA"/>
        </w:rPr>
        <w:t>- психологічні особливості правового опосередкування поведінки особистості (групи) у сфері правової дійсності.</w:t>
      </w:r>
    </w:p>
    <w:p w:rsidR="009B43B4" w:rsidRDefault="009B43B4" w:rsidP="009B43B4">
      <w:pPr>
        <w:widowControl w:val="0"/>
        <w:suppressAutoHyphens/>
        <w:ind w:firstLine="709"/>
        <w:jc w:val="both"/>
        <w:rPr>
          <w:rFonts w:ascii="Times New Roman" w:hAnsi="Times New Roman"/>
          <w:lang w:val="uk-UA" w:eastAsia="ar-SA"/>
        </w:rPr>
      </w:pPr>
      <w:r>
        <w:rPr>
          <w:rFonts w:ascii="Times New Roman" w:hAnsi="Times New Roman"/>
          <w:bCs/>
          <w:lang w:val="uk-UA" w:eastAsia="ar-SA"/>
        </w:rPr>
        <w:t>Основні категорії юридичної психології</w:t>
      </w:r>
      <w:r>
        <w:rPr>
          <w:rFonts w:ascii="Times New Roman" w:hAnsi="Times New Roman"/>
          <w:lang w:val="uk-UA" w:eastAsia="ar-SA"/>
        </w:rPr>
        <w:t xml:space="preserve"> є похідними від категорій психологічної науки: свідомість, особистість, діяльність.</w:t>
      </w:r>
    </w:p>
    <w:p w:rsidR="009B43B4" w:rsidRDefault="009B43B4" w:rsidP="009B43B4">
      <w:pPr>
        <w:widowControl w:val="0"/>
        <w:suppressAutoHyphens/>
        <w:ind w:firstLine="709"/>
        <w:jc w:val="both"/>
        <w:rPr>
          <w:rFonts w:ascii="Times New Roman" w:hAnsi="Times New Roman"/>
          <w:lang w:val="uk-UA" w:eastAsia="ar-SA"/>
        </w:rPr>
      </w:pPr>
      <w:r>
        <w:rPr>
          <w:rFonts w:ascii="Times New Roman" w:hAnsi="Times New Roman"/>
          <w:bCs/>
          <w:lang w:val="uk-UA" w:eastAsia="ar-SA"/>
        </w:rPr>
        <w:t xml:space="preserve">Юридична психологія </w:t>
      </w:r>
      <w:r>
        <w:rPr>
          <w:rFonts w:ascii="Times New Roman" w:hAnsi="Times New Roman"/>
          <w:lang w:val="uk-UA" w:eastAsia="ar-SA"/>
        </w:rPr>
        <w:t xml:space="preserve">як наука ставить перед собою певні </w:t>
      </w:r>
      <w:r>
        <w:rPr>
          <w:rFonts w:ascii="Times New Roman" w:hAnsi="Times New Roman"/>
          <w:bCs/>
          <w:lang w:val="uk-UA" w:eastAsia="ar-SA"/>
        </w:rPr>
        <w:t>завдання</w:t>
      </w:r>
      <w:r>
        <w:rPr>
          <w:rFonts w:ascii="Times New Roman" w:hAnsi="Times New Roman"/>
          <w:lang w:val="uk-UA" w:eastAsia="ar-SA"/>
        </w:rPr>
        <w:t>, що забезпечують розвиток наукових концепцій і розроблення рекомендацій із найбільш ефективного здійснення правотворчої, правозастосовної та правоохоронної діяльності. До них належать:</w:t>
      </w:r>
    </w:p>
    <w:p w:rsidR="009B43B4" w:rsidRDefault="009B43B4" w:rsidP="009B43B4">
      <w:pPr>
        <w:widowControl w:val="0"/>
        <w:suppressAutoHyphens/>
        <w:ind w:firstLine="709"/>
        <w:jc w:val="both"/>
        <w:rPr>
          <w:rFonts w:ascii="Times New Roman" w:hAnsi="Times New Roman"/>
          <w:lang w:val="uk-UA" w:eastAsia="ar-SA"/>
        </w:rPr>
      </w:pPr>
      <w:r>
        <w:rPr>
          <w:rFonts w:ascii="Times New Roman" w:hAnsi="Times New Roman"/>
          <w:lang w:val="uk-UA" w:eastAsia="ar-SA"/>
        </w:rPr>
        <w:lastRenderedPageBreak/>
        <w:t>1) вивчення психології особи юриста (слідчого, прокурора, судді, адвоката та ін.) і його діяльності, психологічних особливостей юридичної процедури;</w:t>
      </w:r>
    </w:p>
    <w:p w:rsidR="009B43B4" w:rsidRDefault="009B43B4" w:rsidP="009B43B4">
      <w:pPr>
        <w:widowControl w:val="0"/>
        <w:suppressAutoHyphens/>
        <w:ind w:firstLine="709"/>
        <w:jc w:val="both"/>
        <w:rPr>
          <w:rFonts w:ascii="Times New Roman" w:hAnsi="Times New Roman"/>
          <w:lang w:val="uk-UA" w:eastAsia="ar-SA"/>
        </w:rPr>
      </w:pPr>
      <w:r>
        <w:rPr>
          <w:rFonts w:ascii="Times New Roman" w:hAnsi="Times New Roman"/>
          <w:lang w:val="uk-UA" w:eastAsia="ar-SA"/>
        </w:rPr>
        <w:t>2) розгляд психологічної ефективності дії норм права, правотворчого процесу;</w:t>
      </w:r>
    </w:p>
    <w:p w:rsidR="009B43B4" w:rsidRDefault="009B43B4" w:rsidP="009B43B4">
      <w:pPr>
        <w:widowControl w:val="0"/>
        <w:suppressAutoHyphens/>
        <w:ind w:firstLine="709"/>
        <w:jc w:val="both"/>
        <w:rPr>
          <w:rFonts w:ascii="Times New Roman" w:hAnsi="Times New Roman"/>
          <w:lang w:val="uk-UA" w:eastAsia="ar-SA"/>
        </w:rPr>
      </w:pPr>
      <w:r>
        <w:rPr>
          <w:rFonts w:ascii="Times New Roman" w:hAnsi="Times New Roman"/>
          <w:lang w:val="uk-UA" w:eastAsia="ar-SA"/>
        </w:rPr>
        <w:t>3) дослідження психологічної структури злочину та особи правопорушника, формування антисоціальної установки і методів попереджувальної діяльності;</w:t>
      </w:r>
    </w:p>
    <w:p w:rsidR="009B43B4" w:rsidRPr="00E41552" w:rsidRDefault="009B43B4" w:rsidP="009B43B4">
      <w:pPr>
        <w:widowControl w:val="0"/>
        <w:suppressAutoHyphens/>
        <w:ind w:firstLine="709"/>
        <w:jc w:val="both"/>
        <w:rPr>
          <w:rFonts w:ascii="Times New Roman" w:hAnsi="Times New Roman"/>
          <w:lang w:val="uk-UA"/>
        </w:rPr>
      </w:pPr>
      <w:r>
        <w:rPr>
          <w:rFonts w:ascii="Times New Roman" w:hAnsi="Times New Roman"/>
          <w:lang w:val="uk-UA" w:eastAsia="ar-SA"/>
        </w:rPr>
        <w:t>4) вивчення шляхів формування психічної діяльності учасників судочинства з метою найбільш оптимального виконання завдань правосуддя</w:t>
      </w:r>
      <w:r w:rsidRPr="00E41552">
        <w:rPr>
          <w:rFonts w:ascii="Times New Roman" w:hAnsi="Times New Roman"/>
          <w:lang w:val="uk-UA"/>
        </w:rPr>
        <w:t>.</w:t>
      </w:r>
    </w:p>
    <w:p w:rsidR="009B43B4" w:rsidRDefault="009B43B4" w:rsidP="009B43B4">
      <w:pPr>
        <w:widowControl w:val="0"/>
        <w:suppressAutoHyphens/>
        <w:ind w:firstLine="709"/>
        <w:jc w:val="both"/>
        <w:rPr>
          <w:rFonts w:ascii="Times New Roman" w:hAnsi="Times New Roman"/>
          <w:lang w:val="uk-UA" w:eastAsia="ar-SA"/>
        </w:rPr>
      </w:pPr>
      <w:r w:rsidRPr="00641104">
        <w:rPr>
          <w:rFonts w:ascii="Times New Roman" w:hAnsi="Times New Roman"/>
          <w:b/>
          <w:sz w:val="28"/>
          <w:szCs w:val="28"/>
          <w:lang w:val="uk-UA"/>
        </w:rPr>
        <w:t>Питання 2.</w:t>
      </w:r>
      <w:r w:rsidRPr="00E41552">
        <w:rPr>
          <w:rFonts w:ascii="Times New Roman" w:hAnsi="Times New Roman"/>
          <w:b/>
          <w:lang w:val="uk-UA"/>
        </w:rPr>
        <w:t xml:space="preserve"> </w:t>
      </w:r>
      <w:r>
        <w:rPr>
          <w:rFonts w:ascii="Times New Roman" w:hAnsi="Times New Roman"/>
          <w:lang w:val="uk-UA" w:eastAsia="ar-SA"/>
        </w:rPr>
        <w:t>Методологічними засадами юридичної психології як системи є наступні базисні елементи:</w:t>
      </w:r>
    </w:p>
    <w:p w:rsidR="009B43B4" w:rsidRDefault="009B43B4" w:rsidP="009B43B4">
      <w:pPr>
        <w:widowControl w:val="0"/>
        <w:suppressAutoHyphens/>
        <w:ind w:firstLine="709"/>
        <w:jc w:val="both"/>
        <w:rPr>
          <w:rFonts w:ascii="Times New Roman" w:hAnsi="Times New Roman"/>
          <w:lang w:val="uk-UA" w:eastAsia="ar-SA"/>
        </w:rPr>
      </w:pPr>
      <w:r>
        <w:rPr>
          <w:rFonts w:ascii="Times New Roman" w:hAnsi="Times New Roman"/>
          <w:lang w:val="uk-UA" w:eastAsia="ar-SA"/>
        </w:rPr>
        <w:t>1) принципи - загальнонаукові (фундаментальні), що визначають відправні положення у сфері людинознавства в цілому, та принципи психології;</w:t>
      </w:r>
    </w:p>
    <w:p w:rsidR="009B43B4" w:rsidRDefault="009B43B4" w:rsidP="009B43B4">
      <w:pPr>
        <w:widowControl w:val="0"/>
        <w:suppressAutoHyphens/>
        <w:ind w:firstLine="709"/>
        <w:jc w:val="both"/>
        <w:rPr>
          <w:rFonts w:ascii="Times New Roman" w:hAnsi="Times New Roman"/>
          <w:lang w:val="uk-UA" w:eastAsia="ar-SA"/>
        </w:rPr>
      </w:pPr>
      <w:r>
        <w:rPr>
          <w:rFonts w:ascii="Times New Roman" w:hAnsi="Times New Roman"/>
          <w:lang w:val="uk-UA" w:eastAsia="ar-SA"/>
        </w:rPr>
        <w:t>2) методи, що використовуються для вирішення завдань юридичної психології.</w:t>
      </w:r>
    </w:p>
    <w:p w:rsidR="009B43B4" w:rsidRDefault="009B43B4" w:rsidP="009B43B4">
      <w:pPr>
        <w:widowControl w:val="0"/>
        <w:suppressAutoHyphens/>
        <w:ind w:firstLine="709"/>
        <w:jc w:val="both"/>
        <w:rPr>
          <w:rFonts w:ascii="Times New Roman" w:hAnsi="Times New Roman"/>
          <w:lang w:val="uk-UA" w:eastAsia="ar-SA"/>
        </w:rPr>
      </w:pPr>
      <w:r>
        <w:rPr>
          <w:rFonts w:ascii="Times New Roman" w:hAnsi="Times New Roman"/>
          <w:bCs/>
          <w:lang w:val="uk-UA" w:eastAsia="ar-SA"/>
        </w:rPr>
        <w:t>Загальнонаукові принципи</w:t>
      </w:r>
      <w:r>
        <w:rPr>
          <w:rFonts w:ascii="Times New Roman" w:hAnsi="Times New Roman"/>
          <w:lang w:val="uk-UA" w:eastAsia="ar-SA"/>
        </w:rPr>
        <w:t xml:space="preserve"> можна визначити як сукупність відправних позицій- єдність діалектики, логіки і теорії пізнання, об'єктивності, історизму, гуманізму та ін. Зазначені принципи створюють передумови до використання загальнонаукових методів: системного, структурно-функціонального, логічного тощо.</w:t>
      </w:r>
    </w:p>
    <w:p w:rsidR="009B43B4" w:rsidRDefault="009B43B4" w:rsidP="009B43B4">
      <w:pPr>
        <w:widowControl w:val="0"/>
        <w:suppressAutoHyphens/>
        <w:ind w:firstLine="709"/>
        <w:jc w:val="both"/>
        <w:rPr>
          <w:rFonts w:ascii="Times New Roman" w:hAnsi="Times New Roman"/>
          <w:lang w:val="uk-UA" w:eastAsia="ar-SA"/>
        </w:rPr>
      </w:pPr>
      <w:r>
        <w:rPr>
          <w:rFonts w:ascii="Times New Roman" w:hAnsi="Times New Roman"/>
          <w:bCs/>
          <w:lang w:val="uk-UA" w:eastAsia="ar-SA"/>
        </w:rPr>
        <w:t>Основними принципами психології визначено</w:t>
      </w:r>
      <w:r>
        <w:rPr>
          <w:rFonts w:ascii="Times New Roman" w:hAnsi="Times New Roman"/>
          <w:lang w:val="uk-UA" w:eastAsia="ar-SA"/>
        </w:rPr>
        <w:t xml:space="preserve">: </w:t>
      </w:r>
    </w:p>
    <w:p w:rsidR="009B43B4" w:rsidRDefault="009B43B4" w:rsidP="009B43B4">
      <w:pPr>
        <w:widowControl w:val="0"/>
        <w:numPr>
          <w:ilvl w:val="0"/>
          <w:numId w:val="1"/>
        </w:numPr>
        <w:suppressAutoHyphens/>
        <w:ind w:left="0" w:firstLine="709"/>
        <w:jc w:val="both"/>
        <w:rPr>
          <w:rFonts w:ascii="Times New Roman" w:hAnsi="Times New Roman"/>
          <w:lang w:val="uk-UA" w:eastAsia="ar-SA"/>
        </w:rPr>
      </w:pPr>
      <w:r>
        <w:rPr>
          <w:rFonts w:ascii="Times New Roman" w:hAnsi="Times New Roman"/>
          <w:lang w:val="uk-UA" w:eastAsia="ar-SA"/>
        </w:rPr>
        <w:t xml:space="preserve">принцип розвитку - безупинних кількісних та якісних змін психічних явищ; </w:t>
      </w:r>
    </w:p>
    <w:p w:rsidR="009B43B4" w:rsidRDefault="009B43B4" w:rsidP="009B43B4">
      <w:pPr>
        <w:widowControl w:val="0"/>
        <w:numPr>
          <w:ilvl w:val="0"/>
          <w:numId w:val="1"/>
        </w:numPr>
        <w:suppressAutoHyphens/>
        <w:ind w:left="0" w:firstLine="709"/>
        <w:jc w:val="both"/>
        <w:rPr>
          <w:rFonts w:ascii="Times New Roman" w:hAnsi="Times New Roman"/>
          <w:lang w:val="uk-UA" w:eastAsia="ar-SA"/>
        </w:rPr>
      </w:pPr>
      <w:r>
        <w:rPr>
          <w:rFonts w:ascii="Times New Roman" w:hAnsi="Times New Roman"/>
          <w:lang w:val="uk-UA" w:eastAsia="ar-SA"/>
        </w:rPr>
        <w:t xml:space="preserve">принцип детермінізму (причинної обумовленості) - залежності розвитку психіки від способу життя (подій, життєвих ситуацій) людини; </w:t>
      </w:r>
    </w:p>
    <w:p w:rsidR="009B43B4" w:rsidRDefault="009B43B4" w:rsidP="009B43B4">
      <w:pPr>
        <w:widowControl w:val="0"/>
        <w:numPr>
          <w:ilvl w:val="0"/>
          <w:numId w:val="1"/>
        </w:numPr>
        <w:suppressAutoHyphens/>
        <w:ind w:left="0" w:firstLine="709"/>
        <w:jc w:val="both"/>
        <w:rPr>
          <w:rFonts w:ascii="Times New Roman" w:hAnsi="Times New Roman"/>
          <w:lang w:val="uk-UA" w:eastAsia="ar-SA"/>
        </w:rPr>
      </w:pPr>
      <w:r>
        <w:rPr>
          <w:rFonts w:ascii="Times New Roman" w:hAnsi="Times New Roman"/>
          <w:lang w:val="uk-UA" w:eastAsia="ar-SA"/>
        </w:rPr>
        <w:t>принцип єдності свідомості і діяльності - свідомість є внутрішнім змістом діяльності, а діяльність її зовнішнім відображенням.</w:t>
      </w:r>
    </w:p>
    <w:p w:rsidR="009B43B4" w:rsidRPr="00E41552" w:rsidRDefault="009B43B4" w:rsidP="009B43B4">
      <w:pPr>
        <w:widowControl w:val="0"/>
        <w:suppressAutoHyphens/>
        <w:ind w:firstLine="567"/>
        <w:jc w:val="both"/>
        <w:rPr>
          <w:rFonts w:ascii="Times New Roman" w:hAnsi="Times New Roman"/>
          <w:lang w:val="uk-UA"/>
        </w:rPr>
      </w:pPr>
      <w:r>
        <w:rPr>
          <w:rFonts w:ascii="Times New Roman" w:hAnsi="Times New Roman"/>
          <w:lang w:val="uk-UA" w:eastAsia="ar-SA"/>
        </w:rPr>
        <w:t>Наука не може розвиватися, якщо не буде постійно поповнюватися новими фактами. Правильний та успішний її поступ можливий лише за умови накопичення фактів за допомогою науково обґрунтованих методів. Обґрунтування ж конкретних методів полягає у встановленні зв'язків між методологією та методикою науки, а вибір того чи іншого методу зумовлюється предметом та завданнями дослідження.</w:t>
      </w:r>
    </w:p>
    <w:p w:rsidR="009B43B4" w:rsidRDefault="009B43B4" w:rsidP="009B43B4">
      <w:pPr>
        <w:widowControl w:val="0"/>
        <w:suppressAutoHyphens/>
        <w:ind w:firstLine="709"/>
        <w:jc w:val="both"/>
        <w:rPr>
          <w:rFonts w:ascii="Times New Roman" w:hAnsi="Times New Roman"/>
          <w:lang w:val="ru-RU" w:eastAsia="ar-SA"/>
        </w:rPr>
      </w:pPr>
      <w:r w:rsidRPr="00E41552">
        <w:rPr>
          <w:rFonts w:ascii="Times New Roman" w:hAnsi="Times New Roman"/>
          <w:b/>
          <w:sz w:val="28"/>
          <w:szCs w:val="28"/>
          <w:lang w:val="uk-UA"/>
        </w:rPr>
        <w:t>Питання 3.</w:t>
      </w:r>
      <w:r w:rsidRPr="00E41552">
        <w:rPr>
          <w:rFonts w:ascii="Times New Roman" w:hAnsi="Times New Roman"/>
          <w:lang w:val="uk-UA"/>
        </w:rPr>
        <w:t xml:space="preserve"> </w:t>
      </w:r>
      <w:r>
        <w:rPr>
          <w:rFonts w:ascii="Times New Roman" w:hAnsi="Times New Roman"/>
          <w:lang w:val="uk-UA" w:eastAsia="ar-SA"/>
        </w:rPr>
        <w:t xml:space="preserve">Становлення юридичної психології як науки визначалося тим, що основні проблеми юриспруденції (особистість злочинця, досудове слідство та судове провадження кримінальної справи, перевиховання засуджених) не могли бути вирішені на рівні суто юридичному чи суто психологічному, а вимагали розробки спеціалізованого методичного інструментарію для вивчення і теоретичної розробки проблематики на межі юридичної та психологічної науки. Саме тому юридичної психології повною мірою стосується ствердження У. Гербарта про те, що психологія має тривалу передісторію і дуже коротку історію. </w:t>
      </w:r>
      <w:r>
        <w:rPr>
          <w:rFonts w:ascii="Times New Roman" w:hAnsi="Times New Roman"/>
          <w:lang w:val="ru-RU" w:eastAsia="ar-SA"/>
        </w:rPr>
        <w:t>Ще в трактаті давньогрецького філософа Теофраста (І</w:t>
      </w:r>
      <w:r>
        <w:rPr>
          <w:rFonts w:ascii="Times New Roman" w:hAnsi="Times New Roman"/>
          <w:lang w:val="uk-UA" w:eastAsia="ar-SA"/>
        </w:rPr>
        <w:t xml:space="preserve">V-III </w:t>
      </w:r>
      <w:r>
        <w:rPr>
          <w:rFonts w:ascii="Times New Roman" w:hAnsi="Times New Roman"/>
          <w:lang w:val="ru-RU" w:eastAsia="ar-SA"/>
        </w:rPr>
        <w:t>ст. до н.е.) "Характери" є опис окремих асоціальних рис, притаманних певним типам особистості.</w:t>
      </w:r>
    </w:p>
    <w:p w:rsidR="009B43B4" w:rsidRDefault="009B43B4" w:rsidP="009B43B4">
      <w:pPr>
        <w:widowControl w:val="0"/>
        <w:suppressAutoHyphens/>
        <w:ind w:firstLine="709"/>
        <w:jc w:val="both"/>
        <w:rPr>
          <w:rFonts w:ascii="Times New Roman" w:hAnsi="Times New Roman"/>
          <w:lang w:val="ru-RU" w:eastAsia="ar-SA"/>
        </w:rPr>
      </w:pPr>
      <w:r>
        <w:rPr>
          <w:rFonts w:ascii="Times New Roman" w:hAnsi="Times New Roman"/>
          <w:lang w:val="ru-RU" w:eastAsia="ar-SA"/>
        </w:rPr>
        <w:t>В історичній ретроспективі можна виділити такі основні етапи розвитку юридичної психології:</w:t>
      </w:r>
    </w:p>
    <w:p w:rsidR="009B43B4" w:rsidRDefault="009B43B4" w:rsidP="009B43B4">
      <w:pPr>
        <w:widowControl w:val="0"/>
        <w:suppressAutoHyphens/>
        <w:ind w:firstLine="709"/>
        <w:jc w:val="both"/>
        <w:rPr>
          <w:rFonts w:ascii="Times New Roman" w:hAnsi="Times New Roman"/>
          <w:lang w:val="ru-RU" w:eastAsia="ar-SA"/>
        </w:rPr>
      </w:pPr>
      <w:r>
        <w:rPr>
          <w:rFonts w:ascii="Times New Roman" w:hAnsi="Times New Roman"/>
          <w:lang w:eastAsia="ar-SA"/>
        </w:rPr>
        <w:t>I</w:t>
      </w:r>
      <w:r>
        <w:rPr>
          <w:rFonts w:ascii="Times New Roman" w:hAnsi="Times New Roman"/>
          <w:lang w:val="ru-RU" w:eastAsia="ar-SA"/>
        </w:rPr>
        <w:t xml:space="preserve"> - описовий (з давнини до початку </w:t>
      </w:r>
      <w:r>
        <w:rPr>
          <w:rFonts w:ascii="Times New Roman" w:hAnsi="Times New Roman"/>
          <w:lang w:eastAsia="ar-SA"/>
        </w:rPr>
        <w:t>XIX</w:t>
      </w:r>
      <w:r>
        <w:rPr>
          <w:rFonts w:ascii="Times New Roman" w:hAnsi="Times New Roman"/>
          <w:lang w:val="ru-RU" w:eastAsia="ar-SA"/>
        </w:rPr>
        <w:t xml:space="preserve"> ст.);</w:t>
      </w:r>
    </w:p>
    <w:p w:rsidR="009B43B4" w:rsidRDefault="009B43B4" w:rsidP="009B43B4">
      <w:pPr>
        <w:widowControl w:val="0"/>
        <w:suppressAutoHyphens/>
        <w:ind w:firstLine="709"/>
        <w:jc w:val="both"/>
        <w:rPr>
          <w:rFonts w:ascii="Times New Roman" w:hAnsi="Times New Roman"/>
          <w:lang w:val="ru-RU" w:eastAsia="ar-SA"/>
        </w:rPr>
      </w:pPr>
      <w:r>
        <w:rPr>
          <w:rFonts w:ascii="Times New Roman" w:hAnsi="Times New Roman"/>
          <w:lang w:eastAsia="ar-SA"/>
        </w:rPr>
        <w:t>II</w:t>
      </w:r>
      <w:r>
        <w:rPr>
          <w:rFonts w:ascii="Times New Roman" w:hAnsi="Times New Roman"/>
          <w:lang w:val="ru-RU" w:eastAsia="ar-SA"/>
        </w:rPr>
        <w:t xml:space="preserve"> - порівняльно-аналітичний (</w:t>
      </w:r>
      <w:r>
        <w:rPr>
          <w:rFonts w:ascii="Times New Roman" w:hAnsi="Times New Roman"/>
          <w:lang w:eastAsia="ar-SA"/>
        </w:rPr>
        <w:t>XIX</w:t>
      </w:r>
      <w:r>
        <w:rPr>
          <w:rFonts w:ascii="Times New Roman" w:hAnsi="Times New Roman"/>
          <w:lang w:val="ru-RU" w:eastAsia="ar-SA"/>
        </w:rPr>
        <w:t xml:space="preserve"> ст.);</w:t>
      </w:r>
    </w:p>
    <w:p w:rsidR="009B43B4" w:rsidRPr="00E41552" w:rsidRDefault="009B43B4" w:rsidP="009B43B4">
      <w:pPr>
        <w:widowControl w:val="0"/>
        <w:suppressAutoHyphens/>
        <w:ind w:firstLine="567"/>
        <w:jc w:val="both"/>
        <w:rPr>
          <w:rFonts w:ascii="Times New Roman" w:hAnsi="Times New Roman"/>
          <w:lang w:val="uk-UA"/>
        </w:rPr>
      </w:pPr>
      <w:r>
        <w:rPr>
          <w:rFonts w:ascii="Times New Roman" w:hAnsi="Times New Roman"/>
          <w:lang w:eastAsia="ar-SA"/>
        </w:rPr>
        <w:t>III</w:t>
      </w:r>
      <w:r>
        <w:rPr>
          <w:rFonts w:ascii="Times New Roman" w:hAnsi="Times New Roman"/>
          <w:lang w:val="ru-RU" w:eastAsia="ar-SA"/>
        </w:rPr>
        <w:t xml:space="preserve"> - природничо-науковий (з початку </w:t>
      </w:r>
      <w:r>
        <w:rPr>
          <w:rFonts w:ascii="Times New Roman" w:hAnsi="Times New Roman"/>
          <w:lang w:eastAsia="ar-SA"/>
        </w:rPr>
        <w:t>XX</w:t>
      </w:r>
      <w:r>
        <w:rPr>
          <w:rFonts w:ascii="Times New Roman" w:hAnsi="Times New Roman"/>
          <w:lang w:val="ru-RU" w:eastAsia="ar-SA"/>
        </w:rPr>
        <w:t xml:space="preserve"> ст. до теперішнього часу).</w:t>
      </w:r>
      <w:r w:rsidRPr="00E41552">
        <w:rPr>
          <w:rFonts w:ascii="Times New Roman" w:hAnsi="Times New Roman"/>
          <w:lang w:val="uk-UA"/>
        </w:rPr>
        <w:t xml:space="preserve"> </w:t>
      </w:r>
    </w:p>
    <w:p w:rsidR="00D63C55" w:rsidRPr="009B43B4" w:rsidRDefault="009B43B4">
      <w:pPr>
        <w:rPr>
          <w:lang w:val="uk-UA"/>
        </w:rPr>
      </w:pPr>
      <w:bookmarkStart w:id="0" w:name="_GoBack"/>
      <w:bookmarkEnd w:id="0"/>
    </w:p>
    <w:sectPr w:rsidR="00D63C55" w:rsidRPr="009B4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6135F"/>
    <w:multiLevelType w:val="hybridMultilevel"/>
    <w:tmpl w:val="969C4764"/>
    <w:lvl w:ilvl="0" w:tplc="4C408F06">
      <w:start w:val="1"/>
      <w:numFmt w:val="decimal"/>
      <w:lvlText w:val="%1)"/>
      <w:lvlJc w:val="left"/>
      <w:pPr>
        <w:tabs>
          <w:tab w:val="num" w:pos="720"/>
        </w:tabs>
        <w:ind w:left="720" w:hanging="360"/>
      </w:pPr>
    </w:lvl>
    <w:lvl w:ilvl="1" w:tplc="44E0B786" w:tentative="1">
      <w:start w:val="1"/>
      <w:numFmt w:val="decimal"/>
      <w:lvlText w:val="%2)"/>
      <w:lvlJc w:val="left"/>
      <w:pPr>
        <w:tabs>
          <w:tab w:val="num" w:pos="1440"/>
        </w:tabs>
        <w:ind w:left="1440" w:hanging="360"/>
      </w:pPr>
    </w:lvl>
    <w:lvl w:ilvl="2" w:tplc="20A0F24E" w:tentative="1">
      <w:start w:val="1"/>
      <w:numFmt w:val="decimal"/>
      <w:lvlText w:val="%3)"/>
      <w:lvlJc w:val="left"/>
      <w:pPr>
        <w:tabs>
          <w:tab w:val="num" w:pos="2160"/>
        </w:tabs>
        <w:ind w:left="2160" w:hanging="360"/>
      </w:pPr>
    </w:lvl>
    <w:lvl w:ilvl="3" w:tplc="1B0E5914" w:tentative="1">
      <w:start w:val="1"/>
      <w:numFmt w:val="decimal"/>
      <w:lvlText w:val="%4)"/>
      <w:lvlJc w:val="left"/>
      <w:pPr>
        <w:tabs>
          <w:tab w:val="num" w:pos="2880"/>
        </w:tabs>
        <w:ind w:left="2880" w:hanging="360"/>
      </w:pPr>
    </w:lvl>
    <w:lvl w:ilvl="4" w:tplc="DB74993E" w:tentative="1">
      <w:start w:val="1"/>
      <w:numFmt w:val="decimal"/>
      <w:lvlText w:val="%5)"/>
      <w:lvlJc w:val="left"/>
      <w:pPr>
        <w:tabs>
          <w:tab w:val="num" w:pos="3600"/>
        </w:tabs>
        <w:ind w:left="3600" w:hanging="360"/>
      </w:pPr>
    </w:lvl>
    <w:lvl w:ilvl="5" w:tplc="546041A2" w:tentative="1">
      <w:start w:val="1"/>
      <w:numFmt w:val="decimal"/>
      <w:lvlText w:val="%6)"/>
      <w:lvlJc w:val="left"/>
      <w:pPr>
        <w:tabs>
          <w:tab w:val="num" w:pos="4320"/>
        </w:tabs>
        <w:ind w:left="4320" w:hanging="360"/>
      </w:pPr>
    </w:lvl>
    <w:lvl w:ilvl="6" w:tplc="6DDE3894" w:tentative="1">
      <w:start w:val="1"/>
      <w:numFmt w:val="decimal"/>
      <w:lvlText w:val="%7)"/>
      <w:lvlJc w:val="left"/>
      <w:pPr>
        <w:tabs>
          <w:tab w:val="num" w:pos="5040"/>
        </w:tabs>
        <w:ind w:left="5040" w:hanging="360"/>
      </w:pPr>
    </w:lvl>
    <w:lvl w:ilvl="7" w:tplc="11B0D38E" w:tentative="1">
      <w:start w:val="1"/>
      <w:numFmt w:val="decimal"/>
      <w:lvlText w:val="%8)"/>
      <w:lvlJc w:val="left"/>
      <w:pPr>
        <w:tabs>
          <w:tab w:val="num" w:pos="5760"/>
        </w:tabs>
        <w:ind w:left="5760" w:hanging="360"/>
      </w:pPr>
    </w:lvl>
    <w:lvl w:ilvl="8" w:tplc="7F6AAA4A"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6C"/>
    <w:rsid w:val="002E486C"/>
    <w:rsid w:val="009B43B4"/>
    <w:rsid w:val="00AB4B21"/>
    <w:rsid w:val="00AC4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B4"/>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uiPriority w:val="99"/>
    <w:rsid w:val="009B43B4"/>
    <w:pPr>
      <w:suppressAutoHyphens/>
      <w:spacing w:before="120"/>
      <w:ind w:firstLine="720"/>
      <w:jc w:val="both"/>
    </w:pPr>
    <w:rPr>
      <w:rFonts w:ascii="Times New Roman" w:hAnsi="Times New Roman"/>
      <w:b/>
      <w:kern w:val="1"/>
      <w:sz w:val="28"/>
      <w:szCs w:val="20"/>
      <w:lang w:val="uk-UA" w:eastAsia="ar-SA" w:bidi="ar-SA"/>
    </w:rPr>
  </w:style>
  <w:style w:type="paragraph" w:styleId="a3">
    <w:name w:val="Block Text"/>
    <w:basedOn w:val="a"/>
    <w:uiPriority w:val="99"/>
    <w:unhideWhenUsed/>
    <w:rsid w:val="009B43B4"/>
    <w:pPr>
      <w:ind w:left="-57" w:right="-57"/>
      <w:jc w:val="center"/>
    </w:pPr>
    <w:rPr>
      <w:rFonts w:ascii="Arial" w:hAnsi="Arial" w:cs="Arial"/>
      <w:lang w:val="uk-UA"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B4"/>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uiPriority w:val="99"/>
    <w:rsid w:val="009B43B4"/>
    <w:pPr>
      <w:suppressAutoHyphens/>
      <w:spacing w:before="120"/>
      <w:ind w:firstLine="720"/>
      <w:jc w:val="both"/>
    </w:pPr>
    <w:rPr>
      <w:rFonts w:ascii="Times New Roman" w:hAnsi="Times New Roman"/>
      <w:b/>
      <w:kern w:val="1"/>
      <w:sz w:val="28"/>
      <w:szCs w:val="20"/>
      <w:lang w:val="uk-UA" w:eastAsia="ar-SA" w:bidi="ar-SA"/>
    </w:rPr>
  </w:style>
  <w:style w:type="paragraph" w:styleId="a3">
    <w:name w:val="Block Text"/>
    <w:basedOn w:val="a"/>
    <w:uiPriority w:val="99"/>
    <w:unhideWhenUsed/>
    <w:rsid w:val="009B43B4"/>
    <w:pPr>
      <w:ind w:left="-57" w:right="-57"/>
      <w:jc w:val="center"/>
    </w:pPr>
    <w:rPr>
      <w:rFonts w:ascii="Arial" w:hAnsi="Arial" w:cs="Arial"/>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5345</Characters>
  <Application>Microsoft Office Word</Application>
  <DocSecurity>0</DocSecurity>
  <Lines>44</Lines>
  <Paragraphs>12</Paragraphs>
  <ScaleCrop>false</ScaleCrop>
  <Company>SPecialiST RePack</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2017-12-11T08:29:00Z</dcterms:created>
  <dcterms:modified xsi:type="dcterms:W3CDTF">2017-12-11T08:30:00Z</dcterms:modified>
</cp:coreProperties>
</file>