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1C" w:rsidRPr="00B218FC" w:rsidRDefault="00B218FC" w:rsidP="00B218F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B218FC">
        <w:rPr>
          <w:rFonts w:ascii="Times New Roman" w:hAnsi="Times New Roman" w:cs="Times New Roman"/>
          <w:b/>
          <w:i/>
          <w:sz w:val="24"/>
          <w:szCs w:val="24"/>
          <w:lang w:val="uk-UA"/>
        </w:rPr>
        <w:t>Халецька</w:t>
      </w:r>
      <w:proofErr w:type="spellEnd"/>
      <w:r w:rsidRPr="00B218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Л.П., к. і. н., ст. </w:t>
      </w:r>
      <w:proofErr w:type="spellStart"/>
      <w:r w:rsidRPr="00B218FC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викл</w:t>
      </w:r>
      <w:proofErr w:type="spellEnd"/>
      <w:r w:rsidRPr="00B218F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B218FC" w:rsidRDefault="00B218FC" w:rsidP="00B218F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18FC">
        <w:rPr>
          <w:rFonts w:ascii="Times New Roman" w:hAnsi="Times New Roman" w:cs="Times New Roman"/>
          <w:b/>
          <w:i/>
          <w:sz w:val="24"/>
          <w:szCs w:val="24"/>
          <w:lang w:val="uk-UA"/>
        </w:rPr>
        <w:t>Національний авіаційний університет, Київ</w:t>
      </w:r>
    </w:p>
    <w:p w:rsidR="00B218FC" w:rsidRDefault="00B218FC" w:rsidP="00B21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8FC" w:rsidRPr="00960150" w:rsidRDefault="00960150" w:rsidP="008E0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ІСТОРІЇ РОЗВИТКУ ЕЛЕКТРОННИХ БІБЛІОТЕК: </w:t>
      </w:r>
      <w:r w:rsidR="00C7137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МІЖНАРОДНИЙ  ІНФОРМАЦІЙНИЙ ПРОЕКТ «</w:t>
      </w:r>
      <w:r w:rsidR="00C71373" w:rsidRPr="00C71373">
        <w:rPr>
          <w:rFonts w:ascii="Times New Roman" w:hAnsi="Times New Roman" w:cs="Times New Roman"/>
          <w:b/>
          <w:sz w:val="24"/>
          <w:szCs w:val="24"/>
          <w:lang w:val="uk-UA"/>
        </w:rPr>
        <w:t>B</w:t>
      </w:r>
      <w:r w:rsidR="00C71373">
        <w:rPr>
          <w:rFonts w:ascii="Times New Roman" w:hAnsi="Times New Roman" w:cs="Times New Roman"/>
          <w:b/>
          <w:sz w:val="24"/>
          <w:szCs w:val="24"/>
          <w:lang w:val="en-US"/>
        </w:rPr>
        <w:t>IBLIOTHECA</w:t>
      </w:r>
      <w:r w:rsidR="00C71373" w:rsidRPr="00C713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1373" w:rsidRPr="00C71373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C71373">
        <w:rPr>
          <w:rFonts w:ascii="Times New Roman" w:hAnsi="Times New Roman" w:cs="Times New Roman"/>
          <w:b/>
          <w:sz w:val="24"/>
          <w:szCs w:val="24"/>
          <w:lang w:val="en-US"/>
        </w:rPr>
        <w:t>NIVERSALIS</w:t>
      </w:r>
      <w:r w:rsidR="00C71373" w:rsidRPr="00C7137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bookmarkStart w:id="0" w:name="_GoBack"/>
      <w:bookmarkEnd w:id="0"/>
    </w:p>
    <w:p w:rsidR="00534284" w:rsidRPr="00960150" w:rsidRDefault="00534284" w:rsidP="00B21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4284" w:rsidRPr="00534284" w:rsidRDefault="00534284" w:rsidP="00960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створило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системоутворюючу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ланку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бібліотеками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інтернет-технологій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користувачі</w:t>
      </w:r>
      <w:proofErr w:type="gramStart"/>
      <w:r w:rsidRPr="005342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2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дозволило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бібліотекам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r w:rsidR="00960150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spellStart"/>
      <w:r w:rsidR="00960150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="0096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5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960150">
        <w:rPr>
          <w:rFonts w:ascii="Times New Roman" w:hAnsi="Times New Roman" w:cs="Times New Roman"/>
          <w:sz w:val="24"/>
          <w:szCs w:val="24"/>
        </w:rPr>
        <w:t xml:space="preserve"> </w:t>
      </w:r>
      <w:r w:rsidR="0096015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віддалених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534284">
        <w:rPr>
          <w:rFonts w:ascii="Times New Roman" w:hAnsi="Times New Roman" w:cs="Times New Roman"/>
          <w:sz w:val="24"/>
          <w:szCs w:val="24"/>
        </w:rPr>
        <w:t>.</w:t>
      </w:r>
      <w:r w:rsidR="00960150">
        <w:rPr>
          <w:rFonts w:ascii="Times New Roman" w:hAnsi="Times New Roman" w:cs="Times New Roman"/>
          <w:sz w:val="24"/>
          <w:szCs w:val="24"/>
          <w:lang w:val="uk-UA"/>
        </w:rPr>
        <w:t xml:space="preserve"> Важлива роль у цьому процесі належить електронним бібліотекам. </w:t>
      </w:r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 xml:space="preserve">Вражаючим прикладом </w:t>
      </w:r>
      <w:proofErr w:type="spellStart"/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>поцифрування</w:t>
      </w:r>
      <w:proofErr w:type="spellEnd"/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 xml:space="preserve"> книжкових текстів можна вважати глобальний пілотний проект </w:t>
      </w:r>
      <w:r w:rsidR="00960150" w:rsidRPr="00960150">
        <w:rPr>
          <w:rFonts w:ascii="Times New Roman" w:hAnsi="Times New Roman" w:cs="Times New Roman"/>
          <w:sz w:val="24"/>
          <w:szCs w:val="24"/>
        </w:rPr>
        <w:t>G</w:t>
      </w:r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>7 (Великої сімки) – «</w:t>
      </w:r>
      <w:proofErr w:type="spellStart"/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>Bibliot</w:t>
      </w:r>
      <w:proofErr w:type="spellEnd"/>
      <w:r w:rsidR="00960150" w:rsidRPr="0096015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>e</w:t>
      </w:r>
      <w:r w:rsidR="00960150" w:rsidRPr="009601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="00960150" w:rsidRPr="00960150">
        <w:rPr>
          <w:rFonts w:ascii="Times New Roman" w:hAnsi="Times New Roman" w:cs="Times New Roman"/>
          <w:sz w:val="24"/>
          <w:szCs w:val="24"/>
          <w:lang w:val="en-US"/>
        </w:rPr>
        <w:t>Universalis</w:t>
      </w:r>
      <w:proofErr w:type="spellEnd"/>
      <w:r w:rsidR="00960150" w:rsidRPr="00960150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960150">
        <w:rPr>
          <w:rFonts w:ascii="Times New Roman" w:hAnsi="Times New Roman" w:cs="Times New Roman"/>
          <w:sz w:val="24"/>
          <w:szCs w:val="24"/>
          <w:lang w:val="uk-UA"/>
        </w:rPr>
        <w:t xml:space="preserve"> Це –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один з одинадцяти проектів, прийнятих розвиненими країнами (G7)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4284" w:rsidRPr="00534284" w:rsidRDefault="00534284" w:rsidP="0053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284">
        <w:rPr>
          <w:rFonts w:ascii="Times New Roman" w:hAnsi="Times New Roman" w:cs="Times New Roman"/>
          <w:sz w:val="24"/>
          <w:szCs w:val="24"/>
          <w:lang w:val="uk-UA"/>
        </w:rPr>
        <w:t>Основним завданням проекту «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Bibliot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53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en-US"/>
        </w:rPr>
        <w:t>Universalis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» є надання доступу до світової культурної спадщини, що переведена бібліотеками в електронну форму. </w:t>
      </w:r>
    </w:p>
    <w:p w:rsidR="00534284" w:rsidRPr="00534284" w:rsidRDefault="00C51AC4" w:rsidP="0053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було започатковано у 1994 р. 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На зустрічі країн «Великої сімки» в Неаполі в липні 1994р. 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>було акцентовано увагу на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>необхідності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та розвитку проектів просування 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>до світового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інформаційного суспільства. 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 xml:space="preserve">Наступним кроком стало визначення членами </w:t>
      </w:r>
      <w:r w:rsidR="009602B3" w:rsidRPr="009602B3">
        <w:rPr>
          <w:rFonts w:ascii="Times New Roman" w:hAnsi="Times New Roman" w:cs="Times New Roman"/>
          <w:sz w:val="24"/>
          <w:szCs w:val="24"/>
          <w:lang w:val="uk-UA"/>
        </w:rPr>
        <w:t>G7 спільно з Європейською Комісією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 xml:space="preserve"> на Конференції</w:t>
      </w:r>
      <w:r w:rsidR="009602B3" w:rsidRPr="009602B3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(яка відбулася в Брюсселі 25-26 березня 1995р.) 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 xml:space="preserve"> проектів подальшого міжнародного співробітництва в напрямку демонстрації можливостей та стимулювання розвитку інформаційного суспільства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. Очікувалося, що результати спільної роботи в цій сфері нададуть помітний внесок у розвиток інформаційного суспільства і зможуть продемонструвати його потенціал у справі підвищення добробуту всіх громадян.</w:t>
      </w:r>
    </w:p>
    <w:p w:rsidR="00534284" w:rsidRPr="00534284" w:rsidRDefault="00534284" w:rsidP="00C5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284">
        <w:rPr>
          <w:rFonts w:ascii="Times New Roman" w:hAnsi="Times New Roman" w:cs="Times New Roman"/>
          <w:sz w:val="24"/>
          <w:szCs w:val="24"/>
          <w:lang w:val="uk-UA"/>
        </w:rPr>
        <w:t>Ключовими завданнями при розгортанні пілотного проекту «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Bibliot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53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en-US"/>
        </w:rPr>
        <w:t>Universalis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» для інформаційного суспільства 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>стали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: підтримка цілей міжнародного консенсусу на загальних принципах, що визначають доступ до мереж, і функціональної сумісності використовуваних програмних засобів;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розробка основ ефективних форм кооперації країн G7 для створення якоїсь критичної маси, достатньої для переходу співпраці на світовий рівень;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br/>
        <w:t>створення сприятливих можливостей для обміну інформацією, сприяння становленню інформаційного суспільства; виявлення та відбір проектів, які можна взяти в якості прикладів, що мають відчутну і ясно сприйняту роль у соціальному, економічному і культурному просуванні, і які продемонстрували б широкій публіці потенціал інформаційного суспільства; виявлення перешкод на шляху реалізації практичних додатків, службовців становленню інформаційного суспільства; допомога у формуванні секторів ринку для новостворюваних продуктів і послуг.</w:t>
      </w:r>
      <w:r w:rsidR="0096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4284" w:rsidRPr="00534284" w:rsidRDefault="009602B3" w:rsidP="0053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Засновниками проекту стали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: Національна бібліотека Франції та Міністерство культури і комунікацій Франції (головні організації), Національна парламентська бібліотека Японії (головна організація), Бібліотека Конгресу США, Національна бібліотека Канади, Державна фонотека Італії, Національна бібліотека Німеччини, Британська бібліотека.</w:t>
      </w:r>
    </w:p>
    <w:p w:rsidR="009602B3" w:rsidRDefault="009602B3" w:rsidP="00960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полягала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в тому, щоб використовувати існуючі національні програми </w:t>
      </w:r>
      <w:proofErr w:type="spellStart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і сформувати велику розподілену віртуальну колекцію наукових знань і забезпечити її доступність користувачам через всесвітні мережі </w:t>
      </w:r>
      <w:proofErr w:type="spellStart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телекомунікацій</w:t>
      </w:r>
      <w:proofErr w:type="spellEnd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Передбачало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ся, що таким чином буде просунуто міжнародне співробітництво у напрямку організації світової електронної бібліотечної системи. </w:t>
      </w:r>
    </w:p>
    <w:p w:rsidR="00DA4365" w:rsidRDefault="009602B3" w:rsidP="00960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Реалізація проекту дозволила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відпрацювати технологію високопродуктивної </w:t>
      </w:r>
      <w:proofErr w:type="spellStart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, підтримати розробку і прийняття світових стандартів.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Крім цього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, робота над проектом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дозволила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продемонструвати, яким чином інтегрована технологія </w:t>
      </w:r>
      <w:proofErr w:type="spellStart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сприяє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довготривалому збереженню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матеріалу, а також дає можливість негайного доступу до електронних ресурсів.</w:t>
      </w:r>
    </w:p>
    <w:p w:rsidR="00534284" w:rsidRPr="00534284" w:rsidRDefault="00534284" w:rsidP="00534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28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Серед очікуваних результатів відзначимо також стимулювання ефективного користування культурними та науковими ресурсами, розробку дружніх користувачеві засобів пошуку необхідної інформації. Проект спрямований на обслуговування широкої аудиторії, дослідників, науковців та студентів.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икористані мережеві архітектури системи, що базується на розподілених серверах і загальному для всіх інтерфейсі пошуку і засобів навігації, а також існуючі стандарти, що стосуються обробки та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тексту, зображення, звуку і стандарти телекомунікаційних протоколів.</w:t>
      </w:r>
    </w:p>
    <w:p w:rsidR="00CD4F3E" w:rsidRDefault="00534284" w:rsidP="00C5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Перша загальна зустріч за проектом відбулася в травні 1995р. </w:t>
      </w:r>
      <w:r w:rsidR="00C51A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Національній бібліотеці Франції в Парижі; на ній були уточнені завдання і прийнятий план роботи на 1996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р. Серед основних труднощів, з якими зустрілися учасники проекту, виявилося фінансування, оскільки до цього моменту партнери покладалися на власні ресурси і ніякого додаткового фінансування не було. У травні 1996р. на Конференції G7 в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Мідренде</w:t>
      </w:r>
      <w:proofErr w:type="spellEnd"/>
      <w:r w:rsidR="00DA4365">
        <w:rPr>
          <w:rFonts w:ascii="Times New Roman" w:hAnsi="Times New Roman" w:cs="Times New Roman"/>
          <w:sz w:val="24"/>
          <w:szCs w:val="24"/>
          <w:lang w:val="uk-UA"/>
        </w:rPr>
        <w:t xml:space="preserve"> (Південно-А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фриканська республіка) «Інформаційне суспільство та розвиток»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 xml:space="preserve">був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представлений прототип, створений за темою «Африка: культура і цивілізація». Учасникам конференції було продемонстровано інтерактивний режим і зручний доступ до віртуальних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і розподілених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цифрових колекцій (зразки тексту, зображень і звуку по африканській тематиці); показаний ефективний спосіб передачі знання в інтересах користувача. </w:t>
      </w:r>
    </w:p>
    <w:p w:rsidR="00534284" w:rsidRPr="00534284" w:rsidRDefault="00534284" w:rsidP="00C5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284">
        <w:rPr>
          <w:rFonts w:ascii="Times New Roman" w:hAnsi="Times New Roman" w:cs="Times New Roman"/>
          <w:sz w:val="24"/>
          <w:szCs w:val="24"/>
          <w:lang w:val="uk-UA"/>
        </w:rPr>
        <w:t>У 1997</w:t>
      </w:r>
      <w:r w:rsidR="00C51A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34284">
        <w:rPr>
          <w:rFonts w:ascii="Times New Roman" w:hAnsi="Times New Roman" w:cs="Times New Roman"/>
          <w:sz w:val="24"/>
          <w:szCs w:val="24"/>
        </w:rPr>
        <w:t>.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партнери по проекту підготували огляд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дуже докладний розгляд існуючих програм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як в бібліотеках, так і на національному рівні. Крім опису змісту самих колекцій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розглянуті політичні, технологічні та правові питання. До проекту «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Bibliot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53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en-US"/>
        </w:rPr>
        <w:t>Universalis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» приєдналися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>установи, що мали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власні масштабні програми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>, з країн, що не входять в G7: національні бібліотеки Швейцарії, Португалії, Іспанії, Королівська бібліотека Альберта I (Бельгія), Національна бібліотека Чеської Республіки; в якості спостерігача запрошена ЮНЕСКО.</w:t>
      </w:r>
      <w:r w:rsidR="00C51A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В огляді детально описані існуючі та заплановані на найближче майбутнє проекти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в організаціях-учасницях: «Пам'ять Америки» (Бібліотека Конгресу США); Програма цифрової бібліотеки (Британська бібліотека); Німецька бібліотека - 1000 книг,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оцифровка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журналів німецької еміграції, дисертації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, урядова інформація; програма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в Національній бібліотеці Канади; Проект Парламентської бібліотеки Японії «Робоче керівництво по створенню цифрової бібліотеки» - цифрова бібліотека дитячої літератури, книги, опубліковані в епоху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Мейдзі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; «Меморія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хіспанік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>» (Національна бібліотека Іспанії); «Пам'ять світу» (Національна бібліотека Чеської Республіки); «План на 1999-2000» (Королівська бібліотека Нідерландів); «</w:t>
      </w:r>
      <w:proofErr w:type="spellStart"/>
      <w:r w:rsidR="00DA4365">
        <w:rPr>
          <w:rFonts w:ascii="Times New Roman" w:hAnsi="Times New Roman" w:cs="Times New Roman"/>
          <w:sz w:val="24"/>
          <w:szCs w:val="24"/>
          <w:lang w:val="uk-UA"/>
        </w:rPr>
        <w:t>Галліка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» - проект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бібліотеки Франції.</w:t>
      </w:r>
    </w:p>
    <w:p w:rsidR="00534284" w:rsidRPr="00534284" w:rsidRDefault="00534284" w:rsidP="00C5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284">
        <w:rPr>
          <w:rFonts w:ascii="Times New Roman" w:hAnsi="Times New Roman" w:cs="Times New Roman"/>
          <w:sz w:val="24"/>
          <w:szCs w:val="24"/>
          <w:lang w:val="uk-UA"/>
        </w:rPr>
        <w:t>На останній зустрічі за проектом «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Bibliot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eka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en-US"/>
        </w:rPr>
        <w:t>Universalis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>», яка відбулася в рамках конференції в Копенгагені в 1997 р, після обговорення різних підходів прийняті наступні рішення:</w:t>
      </w:r>
      <w:r w:rsidR="00C51AC4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бмін інформацією за програмами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51AC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ля полегшення обміну інформацією між партнерами про хід виконання програм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оцифровки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365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вирішено створити спеціальні сторінки на сервері Європейських національних бібліотек ГАБРІЕЛЬ (web-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site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GABRIEL, адреса в Інтернет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www.konbib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Nl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gabriel</w:t>
      </w:r>
      <w:proofErr w:type="spellEnd"/>
      <w:r w:rsidR="00C51AC4">
        <w:rPr>
          <w:rFonts w:ascii="Times New Roman" w:hAnsi="Times New Roman" w:cs="Times New Roman"/>
          <w:sz w:val="24"/>
          <w:szCs w:val="24"/>
          <w:lang w:val="uk-UA"/>
        </w:rPr>
        <w:t>); в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ибір загальної тематики для проекту «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uk-UA"/>
        </w:rPr>
        <w:t>Bibliot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>e</w:t>
      </w:r>
      <w:r w:rsidRPr="0053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Pr="00534284">
        <w:rPr>
          <w:rFonts w:ascii="Times New Roman" w:hAnsi="Times New Roman" w:cs="Times New Roman"/>
          <w:sz w:val="24"/>
          <w:szCs w:val="24"/>
          <w:lang w:val="en-US"/>
        </w:rPr>
        <w:t>Universalis</w:t>
      </w:r>
      <w:proofErr w:type="spellEnd"/>
      <w:r w:rsidRPr="005342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51AC4">
        <w:rPr>
          <w:rFonts w:ascii="Times New Roman" w:hAnsi="Times New Roman" w:cs="Times New Roman"/>
          <w:sz w:val="24"/>
          <w:szCs w:val="24"/>
          <w:lang w:val="uk-UA"/>
        </w:rPr>
        <w:t>; д</w:t>
      </w:r>
      <w:r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оступ до електронних документів. </w:t>
      </w:r>
    </w:p>
    <w:p w:rsidR="00B218FC" w:rsidRDefault="00DA4365" w:rsidP="00DA4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проект «</w:t>
      </w:r>
      <w:proofErr w:type="spellStart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Bibliot</w:t>
      </w:r>
      <w:proofErr w:type="spellEnd"/>
      <w:r w:rsidR="00534284" w:rsidRPr="005342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e</w:t>
      </w:r>
      <w:r w:rsidR="00534284" w:rsidRPr="005342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="00534284" w:rsidRPr="00534284">
        <w:rPr>
          <w:rFonts w:ascii="Times New Roman" w:hAnsi="Times New Roman" w:cs="Times New Roman"/>
          <w:sz w:val="24"/>
          <w:szCs w:val="24"/>
          <w:lang w:val="en-US"/>
        </w:rPr>
        <w:t>Universalis</w:t>
      </w:r>
      <w:proofErr w:type="spellEnd"/>
      <w:r w:rsidR="00534284" w:rsidRPr="00534284">
        <w:rPr>
          <w:rFonts w:ascii="Times New Roman" w:hAnsi="Times New Roman" w:cs="Times New Roman"/>
          <w:sz w:val="24"/>
          <w:szCs w:val="24"/>
          <w:lang w:val="uk-UA"/>
        </w:rPr>
        <w:t>» зумів викликати інтерес і мобілізувати багатьох ключових представників бібліотечної спільноти, допоміг з'єднати їх зусилля на глобальному рівні, що життєво важливо для успіху інформаційного суспільства. Очевидна і необхідність подальшого вдосконалення міжнародного співробітництва у справі створення електронних бібліотек.</w:t>
      </w:r>
    </w:p>
    <w:p w:rsidR="00CD4F3E" w:rsidRPr="00CD4F3E" w:rsidRDefault="00CD4F3E" w:rsidP="00CD4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4F3E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CD4F3E" w:rsidRPr="00CD4F3E" w:rsidRDefault="00CD4F3E" w:rsidP="00CD4F3E">
      <w:pPr>
        <w:pStyle w:val="af0"/>
        <w:numPr>
          <w:ilvl w:val="0"/>
          <w:numId w:val="24"/>
        </w:numPr>
        <w:ind w:left="0" w:firstLine="567"/>
        <w:jc w:val="both"/>
        <w:rPr>
          <w:bCs/>
          <w:lang w:val="uk-UA"/>
        </w:rPr>
      </w:pPr>
      <w:proofErr w:type="spellStart"/>
      <w:r w:rsidRPr="00CD4F3E">
        <w:rPr>
          <w:bCs/>
          <w:lang w:val="uk-UA"/>
        </w:rPr>
        <w:t>Bibliotheca</w:t>
      </w:r>
      <w:proofErr w:type="spellEnd"/>
      <w:r w:rsidRPr="00CD4F3E">
        <w:rPr>
          <w:bCs/>
          <w:lang w:val="uk-UA"/>
        </w:rPr>
        <w:t xml:space="preserve"> </w:t>
      </w:r>
      <w:proofErr w:type="spellStart"/>
      <w:r w:rsidRPr="00CD4F3E">
        <w:rPr>
          <w:bCs/>
          <w:lang w:val="uk-UA"/>
        </w:rPr>
        <w:t>universalis</w:t>
      </w:r>
      <w:proofErr w:type="spellEnd"/>
      <w:r w:rsidRPr="00CD4F3E">
        <w:rPr>
          <w:bCs/>
          <w:lang w:val="uk-UA"/>
        </w:rPr>
        <w:t xml:space="preserve"> – G7 </w:t>
      </w:r>
      <w:r w:rsidRPr="00CD4F3E">
        <w:rPr>
          <w:bCs/>
          <w:lang w:val="fr-FR"/>
        </w:rPr>
        <w:t xml:space="preserve">Information Society </w:t>
      </w:r>
      <w:r w:rsidRPr="00CD4F3E">
        <w:rPr>
          <w:bCs/>
          <w:lang w:val="uk-UA"/>
        </w:rPr>
        <w:t xml:space="preserve"> </w:t>
      </w:r>
      <w:r w:rsidRPr="00CD4F3E">
        <w:rPr>
          <w:bCs/>
          <w:lang w:val="en-US"/>
        </w:rPr>
        <w:t>[Electronic Sources]. – Available</w:t>
      </w:r>
      <w:r w:rsidRPr="00CD4F3E">
        <w:rPr>
          <w:bCs/>
        </w:rPr>
        <w:t xml:space="preserve"> </w:t>
      </w:r>
      <w:proofErr w:type="gramStart"/>
      <w:r w:rsidRPr="00CD4F3E">
        <w:rPr>
          <w:bCs/>
          <w:lang w:val="en-US"/>
        </w:rPr>
        <w:t>from :</w:t>
      </w:r>
      <w:proofErr w:type="gramEnd"/>
      <w:r w:rsidRPr="00CD4F3E">
        <w:rPr>
          <w:bCs/>
          <w:lang w:val="en-US"/>
        </w:rPr>
        <w:t> </w:t>
      </w:r>
      <w:hyperlink r:id="rId6" w:history="1">
        <w:r w:rsidRPr="00957CB5">
          <w:rPr>
            <w:rStyle w:val="a7"/>
            <w:bCs/>
            <w:lang w:val="uk-UA"/>
          </w:rPr>
          <w:t>http://www.culture.gouv.fr/g7/index.html</w:t>
        </w:r>
      </w:hyperlink>
      <w:r>
        <w:rPr>
          <w:bCs/>
          <w:lang w:val="uk-UA"/>
        </w:rPr>
        <w:t xml:space="preserve"> (дата звернення: 01.05.2017).</w:t>
      </w:r>
    </w:p>
    <w:p w:rsidR="00CD4F3E" w:rsidRPr="00CD4F3E" w:rsidRDefault="00CD4F3E" w:rsidP="00CD4F3E">
      <w:pPr>
        <w:pStyle w:val="af0"/>
        <w:numPr>
          <w:ilvl w:val="0"/>
          <w:numId w:val="24"/>
        </w:numPr>
        <w:ind w:left="0" w:firstLine="567"/>
        <w:rPr>
          <w:bCs/>
          <w:lang w:val="uk-UA"/>
        </w:rPr>
      </w:pPr>
      <w:proofErr w:type="spellStart"/>
      <w:r w:rsidRPr="00CD4F3E">
        <w:rPr>
          <w:bCs/>
          <w:lang w:val="uk-UA"/>
        </w:rPr>
        <w:t>Zillhardt</w:t>
      </w:r>
      <w:proofErr w:type="spellEnd"/>
      <w:r w:rsidRPr="00CD4F3E">
        <w:rPr>
          <w:rFonts w:asciiTheme="minorHAnsi" w:eastAsiaTheme="minorHAnsi" w:hAnsiTheme="minorHAnsi" w:cstheme="minorBidi"/>
          <w:bCs/>
          <w:sz w:val="22"/>
          <w:szCs w:val="22"/>
          <w:lang w:val="uk-UA" w:eastAsia="en-US"/>
        </w:rPr>
        <w:t xml:space="preserve"> </w:t>
      </w:r>
      <w:r w:rsidRPr="00CD4F3E">
        <w:rPr>
          <w:bCs/>
          <w:lang w:val="uk-UA"/>
        </w:rPr>
        <w:t xml:space="preserve">S. </w:t>
      </w:r>
      <w:proofErr w:type="spellStart"/>
      <w:r w:rsidRPr="00CD4F3E">
        <w:rPr>
          <w:bCs/>
          <w:lang w:val="uk-UA"/>
        </w:rPr>
        <w:t>Bibliotheca</w:t>
      </w:r>
      <w:proofErr w:type="spellEnd"/>
      <w:r w:rsidRPr="00CD4F3E">
        <w:rPr>
          <w:bCs/>
          <w:lang w:val="uk-UA"/>
        </w:rPr>
        <w:t xml:space="preserve"> </w:t>
      </w:r>
      <w:proofErr w:type="spellStart"/>
      <w:r w:rsidRPr="00CD4F3E">
        <w:rPr>
          <w:bCs/>
          <w:lang w:val="uk-UA"/>
        </w:rPr>
        <w:t>Universalis</w:t>
      </w:r>
      <w:proofErr w:type="spellEnd"/>
      <w:r w:rsidRPr="00CD4F3E">
        <w:rPr>
          <w:bCs/>
          <w:lang w:val="uk-UA"/>
        </w:rPr>
        <w:t xml:space="preserve"> – G7 Project  </w:t>
      </w:r>
      <w:proofErr w:type="spellStart"/>
      <w:r w:rsidRPr="00CD4F3E">
        <w:rPr>
          <w:bCs/>
          <w:lang w:val="uk-UA"/>
        </w:rPr>
        <w:t>on</w:t>
      </w:r>
      <w:proofErr w:type="spellEnd"/>
      <w:r w:rsidRPr="00CD4F3E">
        <w:rPr>
          <w:bCs/>
          <w:lang w:val="uk-UA"/>
        </w:rPr>
        <w:t xml:space="preserve"> </w:t>
      </w:r>
      <w:proofErr w:type="spellStart"/>
      <w:r w:rsidRPr="00CD4F3E">
        <w:rPr>
          <w:bCs/>
          <w:lang w:val="uk-UA"/>
        </w:rPr>
        <w:t>Electronic</w:t>
      </w:r>
      <w:proofErr w:type="spellEnd"/>
      <w:r w:rsidRPr="00CD4F3E">
        <w:rPr>
          <w:bCs/>
          <w:lang w:val="uk-UA"/>
        </w:rPr>
        <w:t xml:space="preserve"> </w:t>
      </w:r>
      <w:proofErr w:type="spellStart"/>
      <w:r w:rsidRPr="00CD4F3E">
        <w:rPr>
          <w:bCs/>
          <w:lang w:val="uk-UA"/>
        </w:rPr>
        <w:t>Libraries</w:t>
      </w:r>
      <w:proofErr w:type="spellEnd"/>
      <w:r w:rsidRPr="00CD4F3E">
        <w:rPr>
          <w:bCs/>
          <w:lang w:val="uk-UA"/>
        </w:rPr>
        <w:t xml:space="preserve">  [</w:t>
      </w:r>
      <w:r w:rsidRPr="00CD4F3E">
        <w:rPr>
          <w:bCs/>
          <w:lang w:val="en-US"/>
        </w:rPr>
        <w:t>Electronic</w:t>
      </w:r>
      <w:r w:rsidRPr="00CD4F3E">
        <w:rPr>
          <w:bCs/>
          <w:lang w:val="uk-UA"/>
        </w:rPr>
        <w:t xml:space="preserve"> </w:t>
      </w:r>
      <w:r w:rsidRPr="00CD4F3E">
        <w:rPr>
          <w:bCs/>
          <w:lang w:val="en-US"/>
        </w:rPr>
        <w:t>Sources</w:t>
      </w:r>
      <w:r w:rsidRPr="00CD4F3E">
        <w:rPr>
          <w:bCs/>
          <w:lang w:val="uk-UA"/>
        </w:rPr>
        <w:t>].</w:t>
      </w:r>
      <w:r w:rsidRPr="00CD4F3E">
        <w:rPr>
          <w:bCs/>
          <w:lang w:val="en-US"/>
        </w:rPr>
        <w:t> </w:t>
      </w:r>
      <w:r w:rsidRPr="00CD4F3E">
        <w:rPr>
          <w:bCs/>
          <w:lang w:val="uk-UA"/>
        </w:rPr>
        <w:t>–</w:t>
      </w:r>
      <w:r w:rsidRPr="00CD4F3E">
        <w:rPr>
          <w:bCs/>
          <w:lang w:val="en-US"/>
        </w:rPr>
        <w:t> Available</w:t>
      </w:r>
      <w:r w:rsidRPr="00CD4F3E">
        <w:rPr>
          <w:bCs/>
          <w:lang w:val="uk-UA"/>
        </w:rPr>
        <w:t xml:space="preserve"> </w:t>
      </w:r>
      <w:r w:rsidRPr="00CD4F3E">
        <w:rPr>
          <w:bCs/>
          <w:lang w:val="en-US"/>
        </w:rPr>
        <w:t>from </w:t>
      </w:r>
      <w:r w:rsidRPr="00CD4F3E">
        <w:rPr>
          <w:bCs/>
          <w:lang w:val="uk-UA"/>
        </w:rPr>
        <w:t>:</w:t>
      </w:r>
      <w:r w:rsidRPr="00CD4F3E">
        <w:rPr>
          <w:bCs/>
          <w:lang w:val="en-US"/>
        </w:rPr>
        <w:t> </w:t>
      </w:r>
      <w:hyperlink r:id="rId7" w:history="1">
        <w:r w:rsidRPr="00957CB5">
          <w:rPr>
            <w:rStyle w:val="a7"/>
            <w:bCs/>
            <w:lang w:val="uk-UA"/>
          </w:rPr>
          <w:t>https://www.ercim.eu/publication/Ercim_News/enw27/zillhardt.html</w:t>
        </w:r>
      </w:hyperlink>
      <w:r>
        <w:rPr>
          <w:bCs/>
          <w:lang w:val="uk-UA"/>
        </w:rPr>
        <w:t xml:space="preserve"> </w:t>
      </w:r>
      <w:r w:rsidRPr="00CD4F3E">
        <w:rPr>
          <w:bCs/>
          <w:lang w:val="uk-UA"/>
        </w:rPr>
        <w:t>(дата звернення: 01.05.2017).</w:t>
      </w:r>
    </w:p>
    <w:p w:rsidR="00CD4F3E" w:rsidRPr="00534284" w:rsidRDefault="00CD4F3E" w:rsidP="00CD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4F3E" w:rsidRPr="00534284" w:rsidSect="00B218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DEAD30"/>
    <w:lvl w:ilvl="0">
      <w:numFmt w:val="bullet"/>
      <w:lvlText w:val="*"/>
      <w:lvlJc w:val="left"/>
    </w:lvl>
  </w:abstractNum>
  <w:abstractNum w:abstractNumId="1">
    <w:nsid w:val="03A87BC3"/>
    <w:multiLevelType w:val="hybridMultilevel"/>
    <w:tmpl w:val="269A6A30"/>
    <w:lvl w:ilvl="0" w:tplc="7CE6F20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426"/>
    <w:multiLevelType w:val="multilevel"/>
    <w:tmpl w:val="E6F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86CE7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22CC7"/>
    <w:multiLevelType w:val="multilevel"/>
    <w:tmpl w:val="19F6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73AC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B38C0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A5462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F26CE"/>
    <w:multiLevelType w:val="hybridMultilevel"/>
    <w:tmpl w:val="BE58A65A"/>
    <w:lvl w:ilvl="0" w:tplc="7C08A050">
      <w:start w:val="2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44214B4"/>
    <w:multiLevelType w:val="multilevel"/>
    <w:tmpl w:val="E7D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61539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27F73"/>
    <w:multiLevelType w:val="multilevel"/>
    <w:tmpl w:val="53E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B0AA9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77FF3"/>
    <w:multiLevelType w:val="multilevel"/>
    <w:tmpl w:val="BFF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20365"/>
    <w:multiLevelType w:val="hybridMultilevel"/>
    <w:tmpl w:val="CAAA7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56063F1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B104B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05D01"/>
    <w:multiLevelType w:val="multilevel"/>
    <w:tmpl w:val="4F8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30828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91025"/>
    <w:multiLevelType w:val="hybridMultilevel"/>
    <w:tmpl w:val="2CA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763B"/>
    <w:multiLevelType w:val="multilevel"/>
    <w:tmpl w:val="0FB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DB35A5"/>
    <w:multiLevelType w:val="multilevel"/>
    <w:tmpl w:val="297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3244A"/>
    <w:multiLevelType w:val="hybridMultilevel"/>
    <w:tmpl w:val="B72C8DAA"/>
    <w:lvl w:ilvl="0" w:tplc="EDF0D72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1"/>
  </w:num>
  <w:num w:numId="5">
    <w:abstractNumId w:val="12"/>
  </w:num>
  <w:num w:numId="6">
    <w:abstractNumId w:val="6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0"/>
  </w:num>
  <w:num w:numId="15">
    <w:abstractNumId w:val="4"/>
  </w:num>
  <w:num w:numId="16">
    <w:abstractNumId w:val="13"/>
  </w:num>
  <w:num w:numId="17">
    <w:abstractNumId w:val="11"/>
  </w:num>
  <w:num w:numId="18">
    <w:abstractNumId w:val="9"/>
  </w:num>
  <w:num w:numId="19">
    <w:abstractNumId w:val="2"/>
  </w:num>
  <w:num w:numId="20">
    <w:abstractNumId w:val="1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FC"/>
    <w:rsid w:val="0040306E"/>
    <w:rsid w:val="00534284"/>
    <w:rsid w:val="00665C1C"/>
    <w:rsid w:val="008E0D23"/>
    <w:rsid w:val="00960150"/>
    <w:rsid w:val="009602B3"/>
    <w:rsid w:val="00B218FC"/>
    <w:rsid w:val="00C51AC4"/>
    <w:rsid w:val="00C71373"/>
    <w:rsid w:val="00CD4F3E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34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4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534284"/>
    <w:pPr>
      <w:tabs>
        <w:tab w:val="right" w:leader="dot" w:pos="9629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8"/>
      <w:szCs w:val="28"/>
      <w:lang w:val="uk-UA" w:eastAsia="uk-UA"/>
    </w:rPr>
  </w:style>
  <w:style w:type="paragraph" w:styleId="a4">
    <w:name w:val="Body Text"/>
    <w:basedOn w:val="a"/>
    <w:link w:val="a5"/>
    <w:rsid w:val="005342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5342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6">
    <w:name w:val="Курсовой"/>
    <w:basedOn w:val="a"/>
    <w:rsid w:val="00534284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character" w:customStyle="1" w:styleId="longtext1">
    <w:name w:val="longtext1"/>
    <w:basedOn w:val="a0"/>
    <w:rsid w:val="00534284"/>
  </w:style>
  <w:style w:type="character" w:customStyle="1" w:styleId="longtext10">
    <w:name w:val="long_text1"/>
    <w:basedOn w:val="a0"/>
    <w:rsid w:val="00534284"/>
    <w:rPr>
      <w:sz w:val="20"/>
      <w:szCs w:val="20"/>
    </w:rPr>
  </w:style>
  <w:style w:type="character" w:customStyle="1" w:styleId="rvts13">
    <w:name w:val="rvts13"/>
    <w:basedOn w:val="a0"/>
    <w:rsid w:val="00534284"/>
    <w:rPr>
      <w:rFonts w:ascii="Times New Roman" w:hAnsi="Times New Roman" w:cs="Times New Roman" w:hint="default"/>
      <w:color w:val="000000"/>
      <w:sz w:val="24"/>
      <w:szCs w:val="24"/>
    </w:rPr>
  </w:style>
  <w:style w:type="character" w:styleId="a7">
    <w:name w:val="Hyperlink"/>
    <w:basedOn w:val="a0"/>
    <w:uiPriority w:val="99"/>
    <w:rsid w:val="00534284"/>
    <w:rPr>
      <w:color w:val="0000FF"/>
      <w:u w:val="single"/>
    </w:rPr>
  </w:style>
  <w:style w:type="character" w:styleId="a8">
    <w:name w:val="Strong"/>
    <w:basedOn w:val="a0"/>
    <w:qFormat/>
    <w:rsid w:val="00534284"/>
    <w:rPr>
      <w:b/>
      <w:bCs/>
    </w:rPr>
  </w:style>
  <w:style w:type="character" w:customStyle="1" w:styleId="grame">
    <w:name w:val="grame"/>
    <w:basedOn w:val="a0"/>
    <w:rsid w:val="00534284"/>
  </w:style>
  <w:style w:type="character" w:customStyle="1" w:styleId="butback">
    <w:name w:val="butback"/>
    <w:basedOn w:val="a0"/>
    <w:rsid w:val="00534284"/>
  </w:style>
  <w:style w:type="character" w:customStyle="1" w:styleId="submenu-table">
    <w:name w:val="submenu-table"/>
    <w:basedOn w:val="a0"/>
    <w:rsid w:val="00534284"/>
  </w:style>
  <w:style w:type="paragraph" w:styleId="a9">
    <w:name w:val="footer"/>
    <w:basedOn w:val="a"/>
    <w:link w:val="aa"/>
    <w:rsid w:val="00534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34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34284"/>
  </w:style>
  <w:style w:type="paragraph" w:customStyle="1" w:styleId="ac">
    <w:name w:val="Знак"/>
    <w:basedOn w:val="a"/>
    <w:rsid w:val="0053428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90">
    <w:name w:val="Font Style90"/>
    <w:basedOn w:val="a0"/>
    <w:rsid w:val="0053428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9">
    <w:name w:val="Font Style79"/>
    <w:basedOn w:val="a0"/>
    <w:rsid w:val="00534284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rsid w:val="00534284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rsid w:val="0053428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42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34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mage-title">
    <w:name w:val="image-title"/>
    <w:basedOn w:val="a0"/>
    <w:rsid w:val="00534284"/>
  </w:style>
  <w:style w:type="character" w:styleId="af">
    <w:name w:val="Emphasis"/>
    <w:basedOn w:val="a0"/>
    <w:uiPriority w:val="20"/>
    <w:qFormat/>
    <w:rsid w:val="00534284"/>
    <w:rPr>
      <w:i/>
      <w:iCs/>
    </w:rPr>
  </w:style>
  <w:style w:type="character" w:customStyle="1" w:styleId="hps">
    <w:name w:val="hps"/>
    <w:basedOn w:val="a0"/>
    <w:rsid w:val="00534284"/>
  </w:style>
  <w:style w:type="paragraph" w:styleId="af0">
    <w:name w:val="List Paragraph"/>
    <w:basedOn w:val="a"/>
    <w:uiPriority w:val="34"/>
    <w:qFormat/>
    <w:rsid w:val="00534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284"/>
  </w:style>
  <w:style w:type="paragraph" w:customStyle="1" w:styleId="rtejustify">
    <w:name w:val="rtejustify"/>
    <w:basedOn w:val="a"/>
    <w:rsid w:val="005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0"/>
    <w:rsid w:val="0053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34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4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534284"/>
    <w:pPr>
      <w:tabs>
        <w:tab w:val="right" w:leader="dot" w:pos="9629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8"/>
      <w:szCs w:val="28"/>
      <w:lang w:val="uk-UA" w:eastAsia="uk-UA"/>
    </w:rPr>
  </w:style>
  <w:style w:type="paragraph" w:styleId="a4">
    <w:name w:val="Body Text"/>
    <w:basedOn w:val="a"/>
    <w:link w:val="a5"/>
    <w:rsid w:val="005342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5342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6">
    <w:name w:val="Курсовой"/>
    <w:basedOn w:val="a"/>
    <w:rsid w:val="00534284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character" w:customStyle="1" w:styleId="longtext1">
    <w:name w:val="longtext1"/>
    <w:basedOn w:val="a0"/>
    <w:rsid w:val="00534284"/>
  </w:style>
  <w:style w:type="character" w:customStyle="1" w:styleId="longtext10">
    <w:name w:val="long_text1"/>
    <w:basedOn w:val="a0"/>
    <w:rsid w:val="00534284"/>
    <w:rPr>
      <w:sz w:val="20"/>
      <w:szCs w:val="20"/>
    </w:rPr>
  </w:style>
  <w:style w:type="character" w:customStyle="1" w:styleId="rvts13">
    <w:name w:val="rvts13"/>
    <w:basedOn w:val="a0"/>
    <w:rsid w:val="00534284"/>
    <w:rPr>
      <w:rFonts w:ascii="Times New Roman" w:hAnsi="Times New Roman" w:cs="Times New Roman" w:hint="default"/>
      <w:color w:val="000000"/>
      <w:sz w:val="24"/>
      <w:szCs w:val="24"/>
    </w:rPr>
  </w:style>
  <w:style w:type="character" w:styleId="a7">
    <w:name w:val="Hyperlink"/>
    <w:basedOn w:val="a0"/>
    <w:uiPriority w:val="99"/>
    <w:rsid w:val="00534284"/>
    <w:rPr>
      <w:color w:val="0000FF"/>
      <w:u w:val="single"/>
    </w:rPr>
  </w:style>
  <w:style w:type="character" w:styleId="a8">
    <w:name w:val="Strong"/>
    <w:basedOn w:val="a0"/>
    <w:qFormat/>
    <w:rsid w:val="00534284"/>
    <w:rPr>
      <w:b/>
      <w:bCs/>
    </w:rPr>
  </w:style>
  <w:style w:type="character" w:customStyle="1" w:styleId="grame">
    <w:name w:val="grame"/>
    <w:basedOn w:val="a0"/>
    <w:rsid w:val="00534284"/>
  </w:style>
  <w:style w:type="character" w:customStyle="1" w:styleId="butback">
    <w:name w:val="butback"/>
    <w:basedOn w:val="a0"/>
    <w:rsid w:val="00534284"/>
  </w:style>
  <w:style w:type="character" w:customStyle="1" w:styleId="submenu-table">
    <w:name w:val="submenu-table"/>
    <w:basedOn w:val="a0"/>
    <w:rsid w:val="00534284"/>
  </w:style>
  <w:style w:type="paragraph" w:styleId="a9">
    <w:name w:val="footer"/>
    <w:basedOn w:val="a"/>
    <w:link w:val="aa"/>
    <w:rsid w:val="00534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34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34284"/>
  </w:style>
  <w:style w:type="paragraph" w:customStyle="1" w:styleId="ac">
    <w:name w:val="Знак"/>
    <w:basedOn w:val="a"/>
    <w:rsid w:val="0053428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90">
    <w:name w:val="Font Style90"/>
    <w:basedOn w:val="a0"/>
    <w:rsid w:val="0053428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9">
    <w:name w:val="Font Style79"/>
    <w:basedOn w:val="a0"/>
    <w:rsid w:val="00534284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rsid w:val="00534284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rsid w:val="0053428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42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34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mage-title">
    <w:name w:val="image-title"/>
    <w:basedOn w:val="a0"/>
    <w:rsid w:val="00534284"/>
  </w:style>
  <w:style w:type="character" w:styleId="af">
    <w:name w:val="Emphasis"/>
    <w:basedOn w:val="a0"/>
    <w:uiPriority w:val="20"/>
    <w:qFormat/>
    <w:rsid w:val="00534284"/>
    <w:rPr>
      <w:i/>
      <w:iCs/>
    </w:rPr>
  </w:style>
  <w:style w:type="character" w:customStyle="1" w:styleId="hps">
    <w:name w:val="hps"/>
    <w:basedOn w:val="a0"/>
    <w:rsid w:val="00534284"/>
  </w:style>
  <w:style w:type="paragraph" w:styleId="af0">
    <w:name w:val="List Paragraph"/>
    <w:basedOn w:val="a"/>
    <w:uiPriority w:val="34"/>
    <w:qFormat/>
    <w:rsid w:val="00534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284"/>
  </w:style>
  <w:style w:type="paragraph" w:customStyle="1" w:styleId="rtejustify">
    <w:name w:val="rtejustify"/>
    <w:basedOn w:val="a"/>
    <w:rsid w:val="005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0"/>
    <w:rsid w:val="0053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rcim.eu/publication/Ercim_News/enw27/zillhard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.gouv.fr/g7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User 34</cp:lastModifiedBy>
  <cp:revision>5</cp:revision>
  <dcterms:created xsi:type="dcterms:W3CDTF">2017-05-19T03:49:00Z</dcterms:created>
  <dcterms:modified xsi:type="dcterms:W3CDTF">2017-05-19T12:39:00Z</dcterms:modified>
</cp:coreProperties>
</file>