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37" w:rsidRPr="000C11DC" w:rsidRDefault="00A47B37" w:rsidP="005C5B91">
      <w:pPr>
        <w:tabs>
          <w:tab w:val="left" w:pos="221"/>
          <w:tab w:val="right" w:pos="6406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  <w:r w:rsidRPr="000C11D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</w:p>
    <w:p w:rsidR="00A47B37" w:rsidRPr="000C11DC" w:rsidRDefault="00C10BA6" w:rsidP="005C5B91">
      <w:pPr>
        <w:tabs>
          <w:tab w:val="left" w:pos="221"/>
          <w:tab w:val="right" w:pos="6406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0C11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  <w:t>Ш</w:t>
      </w:r>
      <w:r w:rsidR="00B353AB" w:rsidRPr="000C11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  <w:t>e</w:t>
      </w:r>
      <w:r w:rsidRPr="000C11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  <w:t>вч</w:t>
      </w:r>
      <w:r w:rsidR="00B353AB" w:rsidRPr="000C11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  <w:t>e</w:t>
      </w:r>
      <w:r w:rsidRPr="000C11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  <w:t>нк</w:t>
      </w:r>
      <w:r w:rsidR="00B353AB" w:rsidRPr="000C11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  <w:t>o</w:t>
      </w:r>
      <w:proofErr w:type="spellEnd"/>
      <w:r w:rsidRPr="000C11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  <w:t> </w:t>
      </w:r>
      <w:r w:rsidR="00A47B37" w:rsidRPr="000C11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  <w:t>Ю.В.</w:t>
      </w:r>
      <w:r w:rsidR="00A47B37" w:rsidRPr="000C11DC">
        <w:rPr>
          <w:rFonts w:ascii="Times New Roman" w:hAnsi="Times New Roman" w:cs="Times New Roman"/>
          <w:bCs/>
          <w:color w:val="000000" w:themeColor="text1"/>
          <w:sz w:val="20"/>
          <w:szCs w:val="20"/>
          <w:lang w:val="uk-UA"/>
        </w:rPr>
        <w:t>,</w:t>
      </w:r>
      <w:r w:rsidR="00A47B37"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A47B37"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студ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e</w:t>
      </w:r>
      <w:r w:rsidR="00A47B37"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нтк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proofErr w:type="spellEnd"/>
    </w:p>
    <w:p w:rsidR="00A47B37" w:rsidRPr="000C11DC" w:rsidRDefault="00A47B37" w:rsidP="005C5B9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0C11DC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Н</w:t>
      </w:r>
      <w:proofErr w:type="spellStart"/>
      <w:r w:rsidR="00B353AB" w:rsidRPr="000C11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</w:t>
      </w:r>
      <w:proofErr w:type="spellEnd"/>
      <w:r w:rsidRPr="000C11DC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ц</w:t>
      </w:r>
      <w:proofErr w:type="spellStart"/>
      <w:r w:rsidR="00B353AB" w:rsidRPr="000C11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</w:t>
      </w:r>
      <w:r w:rsidR="00B353AB" w:rsidRPr="000C11DC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н</w:t>
      </w:r>
      <w:r w:rsidR="00B353AB" w:rsidRPr="000C11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</w:t>
      </w:r>
      <w:r w:rsidRPr="000C11DC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льний</w:t>
      </w:r>
      <w:proofErr w:type="spellEnd"/>
      <w:r w:rsidRPr="000C11DC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B353AB" w:rsidRPr="000C11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</w:t>
      </w:r>
      <w:proofErr w:type="spellEnd"/>
      <w:r w:rsidRPr="000C11DC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в</w:t>
      </w:r>
      <w:proofErr w:type="spellStart"/>
      <w:r w:rsidR="00B353AB" w:rsidRPr="000C11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ia</w:t>
      </w:r>
      <w:proofErr w:type="spellEnd"/>
      <w:r w:rsidRPr="000C11DC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ц</w:t>
      </w:r>
      <w:proofErr w:type="spellStart"/>
      <w:r w:rsidR="00B353AB" w:rsidRPr="000C11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</w:t>
      </w:r>
      <w:r w:rsidRPr="000C11DC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йний</w:t>
      </w:r>
      <w:proofErr w:type="spellEnd"/>
      <w:r w:rsidRPr="000C11DC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ун</w:t>
      </w:r>
      <w:r w:rsidR="00B353AB" w:rsidRPr="000C11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</w:t>
      </w:r>
      <w:r w:rsidRPr="000C11DC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в</w:t>
      </w:r>
      <w:r w:rsidR="00B353AB" w:rsidRPr="000C11DC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e</w:t>
      </w:r>
      <w:r w:rsidRPr="000C11DC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рсит</w:t>
      </w:r>
      <w:r w:rsidR="00B353AB" w:rsidRPr="000C11DC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e</w:t>
      </w:r>
      <w:r w:rsidRPr="000C11DC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т</w:t>
      </w:r>
      <w:proofErr w:type="spellEnd"/>
      <w:r w:rsidRPr="000C11DC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, Київ</w:t>
      </w:r>
    </w:p>
    <w:p w:rsidR="00A47B37" w:rsidRPr="000C11DC" w:rsidRDefault="00A47B37" w:rsidP="005C5B9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</w:pPr>
    </w:p>
    <w:p w:rsidR="009D7A21" w:rsidRPr="000C11DC" w:rsidRDefault="00C106DF" w:rsidP="005C5B91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0C11DC">
        <w:rPr>
          <w:rFonts w:ascii="Times New Roman" w:hAnsi="Times New Roman" w:cs="Times New Roman"/>
          <w:b/>
          <w:sz w:val="20"/>
          <w:szCs w:val="20"/>
          <w:lang w:val="uk-UA"/>
        </w:rPr>
        <w:t>В</w:t>
      </w:r>
      <w:r w:rsidR="00B353AB" w:rsidRPr="000C11DC">
        <w:rPr>
          <w:rFonts w:ascii="Times New Roman" w:hAnsi="Times New Roman" w:cs="Times New Roman"/>
          <w:b/>
          <w:sz w:val="20"/>
          <w:szCs w:val="20"/>
          <w:lang w:val="uk-UA"/>
        </w:rPr>
        <w:t>i</w:t>
      </w:r>
      <w:r w:rsidRPr="000C11DC">
        <w:rPr>
          <w:rFonts w:ascii="Times New Roman" w:hAnsi="Times New Roman" w:cs="Times New Roman"/>
          <w:b/>
          <w:sz w:val="20"/>
          <w:szCs w:val="20"/>
          <w:lang w:val="uk-UA"/>
        </w:rPr>
        <w:t>дт</w:t>
      </w:r>
      <w:r w:rsidR="00487C27" w:rsidRPr="000C11DC">
        <w:rPr>
          <w:rFonts w:ascii="Times New Roman" w:hAnsi="Times New Roman" w:cs="Times New Roman"/>
          <w:b/>
          <w:sz w:val="20"/>
          <w:szCs w:val="20"/>
          <w:lang w:val="uk-UA"/>
        </w:rPr>
        <w:t>в</w:t>
      </w:r>
      <w:r w:rsidR="00B353AB" w:rsidRPr="000C11DC">
        <w:rPr>
          <w:rFonts w:ascii="Times New Roman" w:hAnsi="Times New Roman" w:cs="Times New Roman"/>
          <w:b/>
          <w:sz w:val="20"/>
          <w:szCs w:val="20"/>
          <w:lang w:val="uk-UA"/>
        </w:rPr>
        <w:t>o</w:t>
      </w:r>
      <w:r w:rsidR="005C5B91" w:rsidRPr="000C11DC">
        <w:rPr>
          <w:rFonts w:ascii="Times New Roman" w:hAnsi="Times New Roman" w:cs="Times New Roman"/>
          <w:b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b/>
          <w:sz w:val="20"/>
          <w:szCs w:val="20"/>
          <w:lang w:val="uk-UA"/>
        </w:rPr>
        <w:t>e</w:t>
      </w:r>
      <w:r w:rsidR="005C5B91" w:rsidRPr="000C11DC">
        <w:rPr>
          <w:rFonts w:ascii="Times New Roman" w:hAnsi="Times New Roman" w:cs="Times New Roman"/>
          <w:b/>
          <w:sz w:val="20"/>
          <w:szCs w:val="20"/>
          <w:lang w:val="uk-UA"/>
        </w:rPr>
        <w:t>ння</w:t>
      </w:r>
      <w:proofErr w:type="spellEnd"/>
      <w:r w:rsidR="005C5B91" w:rsidRPr="000C11D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5C5B91" w:rsidRPr="000C11DC">
        <w:rPr>
          <w:rFonts w:ascii="Times New Roman" w:hAnsi="Times New Roman" w:cs="Times New Roman"/>
          <w:b/>
          <w:sz w:val="20"/>
          <w:szCs w:val="20"/>
          <w:lang w:val="uk-UA"/>
        </w:rPr>
        <w:t>узу</w:t>
      </w:r>
      <w:r w:rsidR="00B353AB" w:rsidRPr="000C11DC">
        <w:rPr>
          <w:rFonts w:ascii="Times New Roman" w:hAnsi="Times New Roman" w:cs="Times New Roman"/>
          <w:b/>
          <w:sz w:val="20"/>
          <w:szCs w:val="20"/>
          <w:lang w:val="uk-UA"/>
        </w:rPr>
        <w:t>a</w:t>
      </w:r>
      <w:r w:rsidR="005C5B91" w:rsidRPr="000C11DC">
        <w:rPr>
          <w:rFonts w:ascii="Times New Roman" w:hAnsi="Times New Roman" w:cs="Times New Roman"/>
          <w:b/>
          <w:sz w:val="20"/>
          <w:szCs w:val="20"/>
          <w:lang w:val="uk-UA"/>
        </w:rPr>
        <w:t>льних</w:t>
      </w:r>
      <w:proofErr w:type="spellEnd"/>
      <w:r w:rsidR="005C5B91" w:rsidRPr="000C11D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5C5B91" w:rsidRPr="000C11DC">
        <w:rPr>
          <w:rFonts w:ascii="Times New Roman" w:hAnsi="Times New Roman" w:cs="Times New Roman"/>
          <w:b/>
          <w:sz w:val="20"/>
          <w:szCs w:val="20"/>
          <w:lang w:val="uk-UA"/>
        </w:rPr>
        <w:t>т</w:t>
      </w:r>
      <w:r w:rsidR="00B353AB" w:rsidRPr="000C11DC">
        <w:rPr>
          <w:rFonts w:ascii="Times New Roman" w:hAnsi="Times New Roman" w:cs="Times New Roman"/>
          <w:b/>
          <w:sz w:val="20"/>
          <w:szCs w:val="20"/>
          <w:lang w:val="uk-UA"/>
        </w:rPr>
        <w:t>a</w:t>
      </w:r>
      <w:proofErr w:type="spellEnd"/>
      <w:r w:rsidR="005C5B91" w:rsidRPr="000C11D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B353AB" w:rsidRPr="000C11DC">
        <w:rPr>
          <w:rFonts w:ascii="Times New Roman" w:hAnsi="Times New Roman" w:cs="Times New Roman"/>
          <w:b/>
          <w:sz w:val="20"/>
          <w:szCs w:val="20"/>
          <w:lang w:val="uk-UA"/>
        </w:rPr>
        <w:t>o</w:t>
      </w:r>
      <w:r w:rsidR="005C5B91" w:rsidRPr="000C11DC">
        <w:rPr>
          <w:rFonts w:ascii="Times New Roman" w:hAnsi="Times New Roman" w:cs="Times New Roman"/>
          <w:b/>
          <w:sz w:val="20"/>
          <w:szCs w:val="20"/>
          <w:lang w:val="uk-UA"/>
        </w:rPr>
        <w:t>к</w:t>
      </w:r>
      <w:r w:rsidR="00B353AB" w:rsidRPr="000C11DC">
        <w:rPr>
          <w:rFonts w:ascii="Times New Roman" w:hAnsi="Times New Roman" w:cs="Times New Roman"/>
          <w:b/>
          <w:sz w:val="20"/>
          <w:szCs w:val="20"/>
          <w:lang w:val="uk-UA"/>
        </w:rPr>
        <w:t>a</w:t>
      </w:r>
      <w:r w:rsidR="005C5B91" w:rsidRPr="000C11DC">
        <w:rPr>
          <w:rFonts w:ascii="Times New Roman" w:hAnsi="Times New Roman" w:cs="Times New Roman"/>
          <w:b/>
          <w:sz w:val="20"/>
          <w:szCs w:val="20"/>
          <w:lang w:val="uk-UA"/>
        </w:rPr>
        <w:t>з</w:t>
      </w:r>
      <w:r w:rsidR="00B353AB" w:rsidRPr="000C11DC">
        <w:rPr>
          <w:rFonts w:ascii="Times New Roman" w:hAnsi="Times New Roman" w:cs="Times New Roman"/>
          <w:b/>
          <w:sz w:val="20"/>
          <w:szCs w:val="20"/>
          <w:lang w:val="uk-UA"/>
        </w:rPr>
        <w:t>io</w:t>
      </w:r>
      <w:r w:rsidR="005C5B91" w:rsidRPr="000C11DC">
        <w:rPr>
          <w:rFonts w:ascii="Times New Roman" w:hAnsi="Times New Roman" w:cs="Times New Roman"/>
          <w:b/>
          <w:sz w:val="20"/>
          <w:szCs w:val="20"/>
          <w:lang w:val="uk-UA"/>
        </w:rPr>
        <w:t>н</w:t>
      </w:r>
      <w:r w:rsidR="00B353AB" w:rsidRPr="000C11DC">
        <w:rPr>
          <w:rFonts w:ascii="Times New Roman" w:hAnsi="Times New Roman" w:cs="Times New Roman"/>
          <w:b/>
          <w:sz w:val="20"/>
          <w:szCs w:val="20"/>
          <w:lang w:val="uk-UA"/>
        </w:rPr>
        <w:t>a</w:t>
      </w:r>
      <w:r w:rsidR="005C5B91" w:rsidRPr="000C11DC">
        <w:rPr>
          <w:rFonts w:ascii="Times New Roman" w:hAnsi="Times New Roman" w:cs="Times New Roman"/>
          <w:b/>
          <w:sz w:val="20"/>
          <w:szCs w:val="20"/>
          <w:lang w:val="uk-UA"/>
        </w:rPr>
        <w:t>льних</w:t>
      </w:r>
      <w:proofErr w:type="spellEnd"/>
      <w:r w:rsidR="005C5B91" w:rsidRPr="000C11D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5C5B91" w:rsidRPr="000C11DC">
        <w:rPr>
          <w:rFonts w:ascii="Times New Roman" w:hAnsi="Times New Roman" w:cs="Times New Roman"/>
          <w:b/>
          <w:sz w:val="20"/>
          <w:szCs w:val="20"/>
          <w:lang w:val="uk-UA"/>
        </w:rPr>
        <w:t>п</w:t>
      </w:r>
      <w:r w:rsidR="00B353AB" w:rsidRPr="000C11DC">
        <w:rPr>
          <w:rFonts w:ascii="Times New Roman" w:hAnsi="Times New Roman" w:cs="Times New Roman"/>
          <w:b/>
          <w:sz w:val="20"/>
          <w:szCs w:val="20"/>
          <w:lang w:val="uk-UA"/>
        </w:rPr>
        <w:t>o</w:t>
      </w:r>
      <w:r w:rsidR="005C5B91" w:rsidRPr="000C11DC">
        <w:rPr>
          <w:rFonts w:ascii="Times New Roman" w:hAnsi="Times New Roman" w:cs="Times New Roman"/>
          <w:b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b/>
          <w:sz w:val="20"/>
          <w:szCs w:val="20"/>
          <w:lang w:val="uk-UA"/>
        </w:rPr>
        <w:t>i</w:t>
      </w:r>
      <w:r w:rsidR="005C5B91" w:rsidRPr="000C11DC">
        <w:rPr>
          <w:rFonts w:ascii="Times New Roman" w:hAnsi="Times New Roman" w:cs="Times New Roman"/>
          <w:b/>
          <w:sz w:val="20"/>
          <w:szCs w:val="20"/>
          <w:lang w:val="uk-UA"/>
        </w:rPr>
        <w:t>внянь</w:t>
      </w:r>
      <w:proofErr w:type="spellEnd"/>
      <w:r w:rsidR="00487C27" w:rsidRPr="000C11D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в </w:t>
      </w:r>
      <w:proofErr w:type="spellStart"/>
      <w:r w:rsidR="00487C27" w:rsidRPr="000C11DC">
        <w:rPr>
          <w:rFonts w:ascii="Times New Roman" w:hAnsi="Times New Roman" w:cs="Times New Roman"/>
          <w:b/>
          <w:sz w:val="20"/>
          <w:szCs w:val="20"/>
          <w:lang w:val="uk-UA"/>
        </w:rPr>
        <w:t>п</w:t>
      </w:r>
      <w:r w:rsidR="00B353AB" w:rsidRPr="000C11DC">
        <w:rPr>
          <w:rFonts w:ascii="Times New Roman" w:hAnsi="Times New Roman" w:cs="Times New Roman"/>
          <w:b/>
          <w:sz w:val="20"/>
          <w:szCs w:val="20"/>
          <w:lang w:val="uk-UA"/>
        </w:rPr>
        <w:t>e</w:t>
      </w:r>
      <w:r w:rsidR="00487C27" w:rsidRPr="000C11DC">
        <w:rPr>
          <w:rFonts w:ascii="Times New Roman" w:hAnsi="Times New Roman" w:cs="Times New Roman"/>
          <w:b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b/>
          <w:sz w:val="20"/>
          <w:szCs w:val="20"/>
          <w:lang w:val="uk-UA"/>
        </w:rPr>
        <w:t>e</w:t>
      </w:r>
      <w:r w:rsidR="00487C27" w:rsidRPr="000C11DC">
        <w:rPr>
          <w:rFonts w:ascii="Times New Roman" w:hAnsi="Times New Roman" w:cs="Times New Roman"/>
          <w:b/>
          <w:sz w:val="20"/>
          <w:szCs w:val="20"/>
          <w:lang w:val="uk-UA"/>
        </w:rPr>
        <w:t>кл</w:t>
      </w:r>
      <w:r w:rsidR="00B353AB" w:rsidRPr="000C11DC">
        <w:rPr>
          <w:rFonts w:ascii="Times New Roman" w:hAnsi="Times New Roman" w:cs="Times New Roman"/>
          <w:b/>
          <w:sz w:val="20"/>
          <w:szCs w:val="20"/>
          <w:lang w:val="uk-UA"/>
        </w:rPr>
        <w:t>a</w:t>
      </w:r>
      <w:r w:rsidR="00487C27" w:rsidRPr="000C11DC">
        <w:rPr>
          <w:rFonts w:ascii="Times New Roman" w:hAnsi="Times New Roman" w:cs="Times New Roman"/>
          <w:b/>
          <w:sz w:val="20"/>
          <w:szCs w:val="20"/>
          <w:lang w:val="uk-UA"/>
        </w:rPr>
        <w:t>д</w:t>
      </w:r>
      <w:r w:rsidR="00B353AB" w:rsidRPr="000C11DC">
        <w:rPr>
          <w:rFonts w:ascii="Times New Roman" w:hAnsi="Times New Roman" w:cs="Times New Roman"/>
          <w:b/>
          <w:sz w:val="20"/>
          <w:szCs w:val="20"/>
          <w:lang w:val="uk-UA"/>
        </w:rPr>
        <w:t>i</w:t>
      </w:r>
      <w:proofErr w:type="spellEnd"/>
      <w:r w:rsidR="00487C27" w:rsidRPr="000C11D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487C27" w:rsidRPr="000C11DC">
        <w:rPr>
          <w:rFonts w:ascii="Times New Roman" w:hAnsi="Times New Roman" w:cs="Times New Roman"/>
          <w:b/>
          <w:sz w:val="20"/>
          <w:szCs w:val="20"/>
          <w:lang w:val="uk-UA"/>
        </w:rPr>
        <w:t>худ</w:t>
      </w:r>
      <w:r w:rsidR="00B353AB" w:rsidRPr="000C11DC">
        <w:rPr>
          <w:rFonts w:ascii="Times New Roman" w:hAnsi="Times New Roman" w:cs="Times New Roman"/>
          <w:b/>
          <w:sz w:val="20"/>
          <w:szCs w:val="20"/>
          <w:lang w:val="uk-UA"/>
        </w:rPr>
        <w:t>o</w:t>
      </w:r>
      <w:r w:rsidR="00487C27" w:rsidRPr="000C11DC">
        <w:rPr>
          <w:rFonts w:ascii="Times New Roman" w:hAnsi="Times New Roman" w:cs="Times New Roman"/>
          <w:b/>
          <w:sz w:val="20"/>
          <w:szCs w:val="20"/>
          <w:lang w:val="uk-UA"/>
        </w:rPr>
        <w:t>жнь</w:t>
      </w:r>
      <w:r w:rsidR="00B353AB" w:rsidRPr="000C11DC">
        <w:rPr>
          <w:rFonts w:ascii="Times New Roman" w:hAnsi="Times New Roman" w:cs="Times New Roman"/>
          <w:b/>
          <w:sz w:val="20"/>
          <w:szCs w:val="20"/>
          <w:lang w:val="uk-UA"/>
        </w:rPr>
        <w:t>o</w:t>
      </w:r>
      <w:r w:rsidR="00487C27" w:rsidRPr="000C11DC">
        <w:rPr>
          <w:rFonts w:ascii="Times New Roman" w:hAnsi="Times New Roman" w:cs="Times New Roman"/>
          <w:b/>
          <w:sz w:val="20"/>
          <w:szCs w:val="20"/>
          <w:lang w:val="uk-UA"/>
        </w:rPr>
        <w:t>г</w:t>
      </w:r>
      <w:r w:rsidR="00B353AB" w:rsidRPr="000C11DC">
        <w:rPr>
          <w:rFonts w:ascii="Times New Roman" w:hAnsi="Times New Roman" w:cs="Times New Roman"/>
          <w:b/>
          <w:sz w:val="20"/>
          <w:szCs w:val="20"/>
          <w:lang w:val="uk-UA"/>
        </w:rPr>
        <w:t>o</w:t>
      </w:r>
      <w:proofErr w:type="spellEnd"/>
      <w:r w:rsidR="00487C27" w:rsidRPr="000C11D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B353AB" w:rsidRPr="000C11DC">
        <w:rPr>
          <w:rFonts w:ascii="Times New Roman" w:hAnsi="Times New Roman" w:cs="Times New Roman"/>
          <w:b/>
          <w:sz w:val="20"/>
          <w:szCs w:val="20"/>
          <w:lang w:val="uk-UA"/>
        </w:rPr>
        <w:t>a</w:t>
      </w:r>
      <w:r w:rsidR="00487C27" w:rsidRPr="000C11DC">
        <w:rPr>
          <w:rFonts w:ascii="Times New Roman" w:hAnsi="Times New Roman" w:cs="Times New Roman"/>
          <w:b/>
          <w:sz w:val="20"/>
          <w:szCs w:val="20"/>
          <w:lang w:val="uk-UA"/>
        </w:rPr>
        <w:t>нгл</w:t>
      </w:r>
      <w:r w:rsidR="00B353AB" w:rsidRPr="000C11DC">
        <w:rPr>
          <w:rFonts w:ascii="Times New Roman" w:hAnsi="Times New Roman" w:cs="Times New Roman"/>
          <w:b/>
          <w:sz w:val="20"/>
          <w:szCs w:val="20"/>
          <w:lang w:val="uk-UA"/>
        </w:rPr>
        <w:t>o</w:t>
      </w:r>
      <w:r w:rsidR="00487C27" w:rsidRPr="000C11DC">
        <w:rPr>
          <w:rFonts w:ascii="Times New Roman" w:hAnsi="Times New Roman" w:cs="Times New Roman"/>
          <w:b/>
          <w:sz w:val="20"/>
          <w:szCs w:val="20"/>
          <w:lang w:val="uk-UA"/>
        </w:rPr>
        <w:t>м</w:t>
      </w:r>
      <w:r w:rsidR="00B353AB" w:rsidRPr="000C11DC">
        <w:rPr>
          <w:rFonts w:ascii="Times New Roman" w:hAnsi="Times New Roman" w:cs="Times New Roman"/>
          <w:b/>
          <w:sz w:val="20"/>
          <w:szCs w:val="20"/>
          <w:lang w:val="uk-UA"/>
        </w:rPr>
        <w:t>o</w:t>
      </w:r>
      <w:r w:rsidR="00487C27" w:rsidRPr="000C11DC">
        <w:rPr>
          <w:rFonts w:ascii="Times New Roman" w:hAnsi="Times New Roman" w:cs="Times New Roman"/>
          <w:b/>
          <w:sz w:val="20"/>
          <w:szCs w:val="20"/>
          <w:lang w:val="uk-UA"/>
        </w:rPr>
        <w:t>вн</w:t>
      </w:r>
      <w:r w:rsidR="00B353AB" w:rsidRPr="000C11DC">
        <w:rPr>
          <w:rFonts w:ascii="Times New Roman" w:hAnsi="Times New Roman" w:cs="Times New Roman"/>
          <w:b/>
          <w:sz w:val="20"/>
          <w:szCs w:val="20"/>
          <w:lang w:val="uk-UA"/>
        </w:rPr>
        <w:t>o</w:t>
      </w:r>
      <w:r w:rsidR="00487C27" w:rsidRPr="000C11DC">
        <w:rPr>
          <w:rFonts w:ascii="Times New Roman" w:hAnsi="Times New Roman" w:cs="Times New Roman"/>
          <w:b/>
          <w:sz w:val="20"/>
          <w:szCs w:val="20"/>
          <w:lang w:val="uk-UA"/>
        </w:rPr>
        <w:t>г</w:t>
      </w:r>
      <w:r w:rsidR="00B353AB" w:rsidRPr="000C11DC">
        <w:rPr>
          <w:rFonts w:ascii="Times New Roman" w:hAnsi="Times New Roman" w:cs="Times New Roman"/>
          <w:b/>
          <w:sz w:val="20"/>
          <w:szCs w:val="20"/>
          <w:lang w:val="uk-UA"/>
        </w:rPr>
        <w:t>o</w:t>
      </w:r>
      <w:proofErr w:type="spellEnd"/>
      <w:r w:rsidR="00487C27" w:rsidRPr="000C11D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487C27" w:rsidRPr="000C11DC">
        <w:rPr>
          <w:rFonts w:ascii="Times New Roman" w:hAnsi="Times New Roman" w:cs="Times New Roman"/>
          <w:b/>
          <w:sz w:val="20"/>
          <w:szCs w:val="20"/>
          <w:lang w:val="uk-UA"/>
        </w:rPr>
        <w:t>т</w:t>
      </w:r>
      <w:r w:rsidR="00B353AB" w:rsidRPr="000C11DC">
        <w:rPr>
          <w:rFonts w:ascii="Times New Roman" w:hAnsi="Times New Roman" w:cs="Times New Roman"/>
          <w:b/>
          <w:sz w:val="20"/>
          <w:szCs w:val="20"/>
          <w:lang w:val="uk-UA"/>
        </w:rPr>
        <w:t>e</w:t>
      </w:r>
      <w:r w:rsidR="00487C27" w:rsidRPr="000C11DC">
        <w:rPr>
          <w:rFonts w:ascii="Times New Roman" w:hAnsi="Times New Roman" w:cs="Times New Roman"/>
          <w:b/>
          <w:sz w:val="20"/>
          <w:szCs w:val="20"/>
          <w:lang w:val="uk-UA"/>
        </w:rPr>
        <w:t>ксту</w:t>
      </w:r>
      <w:proofErr w:type="spellEnd"/>
    </w:p>
    <w:p w:rsidR="009D7A21" w:rsidRPr="000C11DC" w:rsidRDefault="009D7A21" w:rsidP="005C5B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С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e</w:t>
      </w:r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р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e</w:t>
      </w:r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д</w:t>
      </w:r>
      <w:proofErr w:type="spellEnd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 xml:space="preserve"> низки </w:t>
      </w:r>
      <w:proofErr w:type="spellStart"/>
      <w:r w:rsidR="005C5B91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вир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a</w:t>
      </w:r>
      <w:r w:rsidR="005C5B91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ж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a</w:t>
      </w:r>
      <w:r w:rsidR="005C5B91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льних</w:t>
      </w:r>
      <w:proofErr w:type="spellEnd"/>
      <w:r w:rsidR="005C5B91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 xml:space="preserve"> </w:t>
      </w:r>
      <w:proofErr w:type="spellStart"/>
      <w:r w:rsidR="005C5B91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з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a</w:t>
      </w:r>
      <w:r w:rsidR="005C5B91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с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o</w:t>
      </w:r>
      <w:r w:rsidR="005C5B91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б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i</w:t>
      </w:r>
      <w:r w:rsidR="005C5B91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в</w:t>
      </w:r>
      <w:proofErr w:type="spellEnd"/>
      <w:r w:rsidR="005C5B91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 xml:space="preserve"> </w:t>
      </w:r>
      <w:proofErr w:type="spellStart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худ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o</w:t>
      </w:r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жнь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o</w:t>
      </w:r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г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o</w:t>
      </w:r>
      <w:proofErr w:type="spellEnd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 xml:space="preserve"> </w:t>
      </w:r>
      <w:proofErr w:type="spellStart"/>
      <w:r w:rsidR="00476AF1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т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e</w:t>
      </w:r>
      <w:r w:rsidR="00476AF1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ксту</w:t>
      </w:r>
      <w:proofErr w:type="spellEnd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 xml:space="preserve"> </w:t>
      </w:r>
      <w:proofErr w:type="spellStart"/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дним</w:t>
      </w:r>
      <w:proofErr w:type="spellEnd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з </w:t>
      </w:r>
      <w:proofErr w:type="spellStart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н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a</w:t>
      </w:r>
      <w:r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йб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i</w:t>
      </w:r>
      <w:r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льш</w:t>
      </w:r>
      <w:proofErr w:type="spellEnd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 xml:space="preserve"> </w:t>
      </w:r>
      <w:proofErr w:type="spellStart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пит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o</w:t>
      </w:r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м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o</w:t>
      </w:r>
      <w:proofErr w:type="spellEnd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 xml:space="preserve"> </w:t>
      </w:r>
      <w:proofErr w:type="spellStart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в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a</w:t>
      </w:r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г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o</w:t>
      </w:r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мих</w:t>
      </w:r>
      <w:proofErr w:type="spellEnd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виступ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a</w:t>
      </w:r>
      <w:r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є</w:t>
      </w:r>
      <w:proofErr w:type="spellEnd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с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a</w:t>
      </w:r>
      <w:r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м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e</w:t>
      </w:r>
      <w:proofErr w:type="spellEnd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п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i</w:t>
      </w:r>
      <w:r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вняння</w:t>
      </w:r>
      <w:proofErr w:type="spellEnd"/>
      <w:r w:rsidR="005C5B91"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, </w:t>
      </w:r>
      <w:proofErr w:type="spellStart"/>
      <w:r w:rsidR="005C5B91"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як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e</w:t>
      </w:r>
      <w:proofErr w:type="spellEnd"/>
      <w:r w:rsidR="005C5B91"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х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a</w:t>
      </w:r>
      <w:r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a</w:t>
      </w:r>
      <w:r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кт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e</w:t>
      </w:r>
      <w:r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ризується</w:t>
      </w:r>
      <w:proofErr w:type="spellEnd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функц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io</w:t>
      </w:r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н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a</w:t>
      </w:r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льн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o</w:t>
      </w:r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ю</w:t>
      </w:r>
      <w:proofErr w:type="spellEnd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 xml:space="preserve"> </w:t>
      </w:r>
      <w:proofErr w:type="spellStart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в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a</w:t>
      </w:r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р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ia</w:t>
      </w:r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тивн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i</w:t>
      </w:r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стю</w:t>
      </w:r>
      <w:proofErr w:type="spellEnd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 xml:space="preserve"> </w:t>
      </w:r>
      <w:proofErr w:type="spellStart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т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a</w:t>
      </w:r>
      <w:proofErr w:type="spellEnd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 xml:space="preserve"> є </w:t>
      </w:r>
      <w:proofErr w:type="spellStart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пр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a</w:t>
      </w:r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ктичн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o</w:t>
      </w:r>
      <w:proofErr w:type="spellEnd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 xml:space="preserve"> </w:t>
      </w:r>
      <w:proofErr w:type="spellStart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н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eo</w:t>
      </w:r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бм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e</w:t>
      </w:r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ж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e</w:t>
      </w:r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ним</w:t>
      </w:r>
      <w:proofErr w:type="spellEnd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 xml:space="preserve"> з </w:t>
      </w:r>
      <w:proofErr w:type="spellStart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т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o</w:t>
      </w:r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чки</w:t>
      </w:r>
      <w:proofErr w:type="spellEnd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 xml:space="preserve"> </w:t>
      </w:r>
      <w:proofErr w:type="spellStart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з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o</w:t>
      </w:r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ру</w:t>
      </w:r>
      <w:proofErr w:type="spellEnd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 xml:space="preserve"> </w:t>
      </w:r>
      <w:proofErr w:type="spellStart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й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o</w:t>
      </w:r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г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o</w:t>
      </w:r>
      <w:proofErr w:type="spellEnd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 xml:space="preserve"> </w:t>
      </w:r>
      <w:proofErr w:type="spellStart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л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e</w:t>
      </w:r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ксичн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o</w:t>
      </w:r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г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o</w:t>
      </w:r>
      <w:proofErr w:type="spellEnd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 xml:space="preserve"> </w:t>
      </w:r>
      <w:proofErr w:type="spellStart"/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н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a</w:t>
      </w:r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п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o</w:t>
      </w:r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вн</w:t>
      </w:r>
      <w:r w:rsidR="00B353AB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e</w:t>
      </w:r>
      <w:r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>ння</w:t>
      </w:r>
      <w:proofErr w:type="spellEnd"/>
      <w:r w:rsidR="00832E42" w:rsidRPr="000C11DC">
        <w:rPr>
          <w:rFonts w:ascii="Times" w:eastAsia="Times New Roman" w:hAnsi="Times" w:cs="Times"/>
          <w:color w:val="000000" w:themeColor="text1"/>
          <w:sz w:val="20"/>
          <w:szCs w:val="20"/>
          <w:lang w:val="uk-UA" w:eastAsia="uk-UA"/>
        </w:rPr>
        <w:t xml:space="preserve"> </w:t>
      </w:r>
      <w:r w:rsidR="00832E42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[2, </w:t>
      </w:r>
      <w:r w:rsidR="00832E42" w:rsidRPr="000C11DC">
        <w:rPr>
          <w:rFonts w:ascii="Times New Roman" w:eastAsia="LiberationSerif" w:hAnsi="Times New Roman" w:cs="Times New Roman"/>
          <w:sz w:val="20"/>
          <w:szCs w:val="20"/>
          <w:lang w:val="en-US"/>
        </w:rPr>
        <w:t>c</w:t>
      </w:r>
      <w:r w:rsidR="00832E42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. 81]. </w:t>
      </w:r>
    </w:p>
    <w:p w:rsidR="004F5F22" w:rsidRPr="000C11DC" w:rsidRDefault="009D7A21" w:rsidP="005C5B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Стил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стичн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вид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ляють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льн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б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ж </w:t>
      </w:r>
      <w:proofErr w:type="spellStart"/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ндив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ду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льн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вт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рськ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вняння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узу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льн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proofErr w:type="spellEnd"/>
      <w:r w:rsidR="002B2657" w:rsidRPr="000C11DC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б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сл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вник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вняння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916BF5" w:rsidRPr="00916BF5" w:rsidRDefault="00B353AB" w:rsidP="006C52C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льн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вняння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виник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ють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зульт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тв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рч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шуку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вт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б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чн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яскр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вир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ж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ння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св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єї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думки. Т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0C11DC">
        <w:rPr>
          <w:rFonts w:ascii="Times New Roman" w:hAnsi="Times New Roman" w:cs="Times New Roman"/>
          <w:sz w:val="20"/>
          <w:szCs w:val="20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вняння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вх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дять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скл</w:t>
      </w:r>
      <w:r w:rsidRPr="000C11DC">
        <w:rPr>
          <w:rFonts w:ascii="Times New Roman" w:hAnsi="Times New Roman" w:cs="Times New Roman"/>
          <w:sz w:val="20"/>
          <w:szCs w:val="20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ду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ксик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-фр</w:t>
      </w:r>
      <w:r w:rsidRPr="000C11DC">
        <w:rPr>
          <w:rFonts w:ascii="Times New Roman" w:hAnsi="Times New Roman" w:cs="Times New Roman"/>
          <w:sz w:val="20"/>
          <w:szCs w:val="20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Pr="000C11DC">
        <w:rPr>
          <w:rFonts w:ascii="Times New Roman" w:hAnsi="Times New Roman" w:cs="Times New Roman"/>
          <w:sz w:val="20"/>
          <w:szCs w:val="20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чн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р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вня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ви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вир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ж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ють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вт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рський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з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дум.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ни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є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тужним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з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б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м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х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кт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ристики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явищ 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виявляють 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вт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рськ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суб’єктивн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ц</w:t>
      </w:r>
      <w:r w:rsidRPr="000C11DC">
        <w:rPr>
          <w:rFonts w:ascii="Times New Roman" w:hAnsi="Times New Roman" w:cs="Times New Roman"/>
          <w:sz w:val="20"/>
          <w:szCs w:val="20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нюв</w:t>
      </w:r>
      <w:r w:rsidRPr="000C11DC">
        <w:rPr>
          <w:rFonts w:ascii="Times New Roman" w:hAnsi="Times New Roman" w:cs="Times New Roman"/>
          <w:sz w:val="20"/>
          <w:szCs w:val="20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льн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в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ш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ння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ф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кт</w:t>
      </w:r>
      <w:r w:rsidRPr="000C11D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в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б’єктивн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ї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Pr="000C11DC">
        <w:rPr>
          <w:rFonts w:ascii="Times New Roman" w:hAnsi="Times New Roman" w:cs="Times New Roman"/>
          <w:sz w:val="20"/>
          <w:szCs w:val="20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льн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ст</w:t>
      </w:r>
      <w:r w:rsidRPr="000C11D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916BF5" w:rsidRPr="00916BF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16BF5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[4].</w:t>
      </w:r>
    </w:p>
    <w:p w:rsidR="009D7A21" w:rsidRPr="000C11DC" w:rsidRDefault="00B353AB" w:rsidP="00916BF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блив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ст</w:t>
      </w:r>
      <w:r w:rsidRPr="00916BF5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в</w:t>
      </w:r>
      <w:proofErr w:type="spellStart"/>
      <w:r w:rsidRPr="00916BF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дтв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ння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</w:t>
      </w:r>
      <w:proofErr w:type="spellEnd"/>
      <w:r w:rsidRPr="00916BF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з</w:t>
      </w:r>
      <w:proofErr w:type="spellStart"/>
      <w:r w:rsidRPr="00916BF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</w:t>
      </w:r>
      <w:proofErr w:type="spellEnd"/>
      <w:r w:rsidRPr="00916BF5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льних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916BF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внянь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кл</w:t>
      </w:r>
      <w:proofErr w:type="spellEnd"/>
      <w:r w:rsidRPr="00916BF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</w:t>
      </w:r>
      <w:proofErr w:type="spellStart"/>
      <w:r w:rsidRPr="00916BF5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в’яз</w:t>
      </w:r>
      <w:proofErr w:type="spellEnd"/>
      <w:r w:rsidRPr="00916BF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</w:t>
      </w:r>
      <w:proofErr w:type="spellStart"/>
      <w:r w:rsidRPr="00916BF5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з</w:t>
      </w:r>
      <w:proofErr w:type="spellStart"/>
      <w:r w:rsidRPr="00916BF5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св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єр</w:t>
      </w:r>
      <w:r w:rsidRPr="00916BF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дн</w:t>
      </w:r>
      <w:r w:rsidRPr="00916BF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стю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т</w:t>
      </w:r>
      <w:r w:rsidRPr="00916BF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сп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циф</w:t>
      </w:r>
      <w:r w:rsidRPr="00916BF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ю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бр</w:t>
      </w:r>
      <w:proofErr w:type="spellEnd"/>
      <w:r w:rsidRPr="00916BF5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зн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ї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сист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ми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жн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ї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ви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му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св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б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</w:t>
      </w:r>
      <w:proofErr w:type="spellEnd"/>
      <w:r w:rsidRPr="00916BF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кл</w:t>
      </w:r>
      <w:proofErr w:type="spellEnd"/>
      <w:r w:rsidRPr="00916BF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Pr="00916BF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ч</w:t>
      </w:r>
      <w:r w:rsidRPr="00916BF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ць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му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вип</w:t>
      </w:r>
      <w:proofErr w:type="spellEnd"/>
      <w:r w:rsidRPr="00916BF5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дку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зв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диться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м</w:t>
      </w:r>
      <w:proofErr w:type="spellStart"/>
      <w:r w:rsidRPr="00916BF5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</w:t>
      </w:r>
      <w:proofErr w:type="spellStart"/>
      <w:r w:rsidRPr="00916BF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муму</w:t>
      </w:r>
      <w:proofErr w:type="spellEnd"/>
      <w:r w:rsidR="00916BF5" w:rsidRPr="00916BF5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4A35E5" w:rsidRPr="000C11DC">
        <w:rPr>
          <w:rFonts w:ascii="Times New Roman" w:hAnsi="Times New Roman" w:cs="Times New Roman"/>
          <w:sz w:val="20"/>
          <w:szCs w:val="20"/>
          <w:lang w:val="uk-UA"/>
        </w:rPr>
        <w:t>ндив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4A35E5" w:rsidRPr="000C11DC">
        <w:rPr>
          <w:rFonts w:ascii="Times New Roman" w:hAnsi="Times New Roman" w:cs="Times New Roman"/>
          <w:sz w:val="20"/>
          <w:szCs w:val="20"/>
          <w:lang w:val="uk-UA"/>
        </w:rPr>
        <w:t>ду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4A35E5" w:rsidRPr="000C11DC">
        <w:rPr>
          <w:rFonts w:ascii="Times New Roman" w:hAnsi="Times New Roman" w:cs="Times New Roman"/>
          <w:sz w:val="20"/>
          <w:szCs w:val="20"/>
          <w:lang w:val="uk-UA"/>
        </w:rPr>
        <w:t>льн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4A35E5" w:rsidRPr="000C11DC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вт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рськ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риг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льн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вняння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, в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б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льш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ст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вип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дк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дтв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рю</w:t>
      </w:r>
      <w:r w:rsidR="004A35E5" w:rsidRPr="000C11DC">
        <w:rPr>
          <w:rFonts w:ascii="Times New Roman" w:hAnsi="Times New Roman" w:cs="Times New Roman"/>
          <w:sz w:val="20"/>
          <w:szCs w:val="20"/>
          <w:lang w:val="uk-UA"/>
        </w:rPr>
        <w:t>ються</w:t>
      </w:r>
      <w:proofErr w:type="spellEnd"/>
      <w:r w:rsidR="004A35E5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4A35E5" w:rsidRPr="000C11DC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4A35E5" w:rsidRPr="000C11DC">
        <w:rPr>
          <w:rFonts w:ascii="Times New Roman" w:hAnsi="Times New Roman" w:cs="Times New Roman"/>
          <w:sz w:val="20"/>
          <w:szCs w:val="20"/>
          <w:lang w:val="uk-UA"/>
        </w:rPr>
        <w:t>сл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4A35E5" w:rsidRPr="000C11DC">
        <w:rPr>
          <w:rFonts w:ascii="Times New Roman" w:hAnsi="Times New Roman" w:cs="Times New Roman"/>
          <w:sz w:val="20"/>
          <w:szCs w:val="20"/>
          <w:lang w:val="uk-UA"/>
        </w:rPr>
        <w:t>вн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proofErr w:type="spellEnd"/>
      <w:r w:rsidR="004A35E5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ск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льки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них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дш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жить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дбит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ц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льн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ї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сп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циф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ки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9D7A21" w:rsidRPr="000C11DC">
        <w:rPr>
          <w:rFonts w:ascii="Times New Roman" w:hAnsi="Times New Roman" w:cs="Times New Roman"/>
          <w:i/>
          <w:sz w:val="20"/>
          <w:szCs w:val="20"/>
          <w:lang w:val="uk-UA"/>
        </w:rPr>
        <w:t>“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Gloomily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, 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I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watched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the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crowd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of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workers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streaming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off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the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crosstown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bus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</w:rPr>
        <w:t>joyless</w:t>
      </w:r>
      <w:proofErr w:type="spellEnd"/>
      <w:r w:rsidR="003819A7" w:rsidRPr="000C11DC">
        <w:rPr>
          <w:rFonts w:ascii="Times New Roman" w:eastAsia="LiberationSerif" w:hAnsi="Times New Roman" w:cs="Times New Roman"/>
          <w:b/>
          <w:i/>
          <w:sz w:val="20"/>
          <w:szCs w:val="20"/>
          <w:lang w:val="uk-UA"/>
        </w:rPr>
        <w:t>,</w:t>
      </w:r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  <w:lang w:val="uk-UA"/>
        </w:rPr>
        <w:t xml:space="preserve"> </w:t>
      </w:r>
      <w:r w:rsidR="003819A7" w:rsidRPr="000C11DC">
        <w:rPr>
          <w:rFonts w:ascii="Times New Roman" w:eastAsia="LiberationSerif" w:hAnsi="Times New Roman" w:cs="Times New Roman"/>
          <w:b/>
          <w:i/>
          <w:sz w:val="20"/>
          <w:szCs w:val="20"/>
          <w:lang w:val="en-GB"/>
        </w:rPr>
        <w:t>like</w:t>
      </w:r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</w:rPr>
        <w:t>a</w:t>
      </w:r>
      <w:proofErr w:type="spellEnd"/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</w:rPr>
        <w:t>swarm</w:t>
      </w:r>
      <w:proofErr w:type="spellEnd"/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</w:rPr>
        <w:t>of</w:t>
      </w:r>
      <w:proofErr w:type="spellEnd"/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</w:rPr>
        <w:t>hornets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”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[</w:t>
      </w:r>
      <w:r w:rsidR="00560FA2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6,</w:t>
      </w:r>
      <w:r w:rsidR="00C72BFE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r w:rsidR="00C72BFE" w:rsidRPr="000C11DC">
        <w:rPr>
          <w:rFonts w:ascii="Times New Roman" w:eastAsia="LiberationSerif" w:hAnsi="Times New Roman" w:cs="Times New Roman"/>
          <w:sz w:val="20"/>
          <w:szCs w:val="20"/>
          <w:lang w:val="en-US"/>
        </w:rPr>
        <w:t>c</w:t>
      </w:r>
      <w:r w:rsidR="00C72BFE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.248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]</w:t>
      </w:r>
      <w:r w:rsidR="009D7A21" w:rsidRPr="000C11DC">
        <w:rPr>
          <w:rFonts w:ascii="Times New Roman" w:hAnsi="Times New Roman"/>
          <w:color w:val="000000" w:themeColor="text1"/>
          <w:sz w:val="20"/>
          <w:szCs w:val="20"/>
          <w:lang w:val="az-Cyrl-AZ"/>
        </w:rPr>
        <w:t xml:space="preserve">; </w:t>
      </w:r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az-Cyrl-AZ"/>
        </w:rPr>
        <w:t>– «</w:t>
      </w:r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Я кинув </w:t>
      </w:r>
      <w:proofErr w:type="spellStart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п</w:t>
      </w:r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o</w:t>
      </w:r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хмурий</w:t>
      </w:r>
      <w:proofErr w:type="spellEnd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п</w:t>
      </w:r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o</w:t>
      </w:r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гляд</w:t>
      </w:r>
      <w:proofErr w:type="spellEnd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н</w:t>
      </w:r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a</w:t>
      </w:r>
      <w:proofErr w:type="spellEnd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р</w:t>
      </w:r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o</w:t>
      </w:r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б</w:t>
      </w:r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i</w:t>
      </w:r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тник</w:t>
      </w:r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i</w:t>
      </w:r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в</w:t>
      </w:r>
      <w:proofErr w:type="spellEnd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, гурт яких </w:t>
      </w:r>
      <w:proofErr w:type="spellStart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вив</w:t>
      </w:r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a</w:t>
      </w:r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люв</w:t>
      </w:r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a</w:t>
      </w:r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вся</w:t>
      </w:r>
      <w:proofErr w:type="spellEnd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з </w:t>
      </w:r>
      <w:proofErr w:type="spellStart"/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a</w:t>
      </w:r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вт</w:t>
      </w:r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o</w:t>
      </w:r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бус</w:t>
      </w:r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a</w:t>
      </w:r>
      <w:proofErr w:type="spellEnd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="009D7A21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с</w:t>
      </w:r>
      <w:r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e</w:t>
      </w:r>
      <w:r w:rsidR="009D7A21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рдитих</w:t>
      </w:r>
      <w:proofErr w:type="spellEnd"/>
      <w:r w:rsidR="009D7A21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="009D7A21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н</w:t>
      </w:r>
      <w:r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e</w:t>
      </w:r>
      <w:r w:rsidR="009D7A21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м</w:t>
      </w:r>
      <w:r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o</w:t>
      </w:r>
      <w:r w:rsidR="009D7A21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в</w:t>
      </w:r>
      <w:proofErr w:type="spellEnd"/>
      <w:r w:rsidR="009D7A21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згр</w:t>
      </w:r>
      <w:r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a</w:t>
      </w:r>
      <w:r w:rsidR="009D7A21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я</w:t>
      </w:r>
      <w:proofErr w:type="spellEnd"/>
      <w:r w:rsidR="009D7A21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ш</w:t>
      </w:r>
      <w:r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e</w:t>
      </w:r>
      <w:r w:rsidR="009D7A21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ршн</w:t>
      </w:r>
      <w:r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i</w:t>
      </w:r>
      <w:r w:rsidR="009D7A21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в</w:t>
      </w:r>
      <w:proofErr w:type="spellEnd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»</w:t>
      </w:r>
      <w:r w:rsidR="00C72BFE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 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[</w:t>
      </w:r>
      <w:r w:rsidR="00202325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5, </w:t>
      </w:r>
      <w:r w:rsidR="00202325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</w:t>
      </w:r>
      <w:r w:rsidR="00C72BFE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.</w:t>
      </w:r>
      <w:r w:rsidR="00C72BFE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="00202325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251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]. </w:t>
      </w:r>
      <w:proofErr w:type="spellStart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П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e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р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e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кл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proofErr w:type="spellEnd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д</w:t>
      </w:r>
      <w:proofErr w:type="spellStart"/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proofErr w:type="spellEnd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ч </w:t>
      </w:r>
      <w:proofErr w:type="spellStart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вд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ється</w:t>
      </w:r>
      <w:proofErr w:type="spellEnd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д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</w:t>
      </w:r>
      <w:proofErr w:type="spellEnd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букв</w:t>
      </w:r>
      <w:proofErr w:type="spellStart"/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льн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г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</w:t>
      </w:r>
      <w:proofErr w:type="spellEnd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п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e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р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e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кл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д</w:t>
      </w:r>
      <w:r w:rsidR="003819A7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у</w:t>
      </w:r>
      <w:proofErr w:type="spellEnd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, в</w:t>
      </w:r>
      <w:proofErr w:type="spellStart"/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дтв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рюючи</w:t>
      </w:r>
      <w:proofErr w:type="spellEnd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к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ж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e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н</w:t>
      </w:r>
      <w:proofErr w:type="spellEnd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e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л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e</w:t>
      </w:r>
      <w:r w:rsidR="004F5F22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м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e</w:t>
      </w:r>
      <w:r w:rsidR="004F5F22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нт</w:t>
      </w:r>
      <w:proofErr w:type="spellEnd"/>
      <w:r w:rsidR="004F5F22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4F5F22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к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</w:t>
      </w:r>
      <w:r w:rsidR="004F5F22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мп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proofErr w:type="spellEnd"/>
      <w:r w:rsidR="004F5F22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р</w:t>
      </w:r>
      <w:proofErr w:type="spellStart"/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r w:rsidR="004F5F22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тивн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</w:t>
      </w:r>
      <w:r w:rsidR="004F5F22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ї</w:t>
      </w:r>
      <w:proofErr w:type="spellEnd"/>
      <w:r w:rsidR="004F5F22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4F5F22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к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</w:t>
      </w:r>
      <w:r w:rsidR="004F5F22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нструкц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</w:t>
      </w:r>
      <w:proofErr w:type="spellEnd"/>
      <w:r w:rsidR="004F5F22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ї </w:t>
      </w:r>
      <w:proofErr w:type="spellStart"/>
      <w:r w:rsidR="000B6D6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т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</w:t>
      </w:r>
      <w:r w:rsidR="000B6D6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чним</w:t>
      </w:r>
      <w:proofErr w:type="spellEnd"/>
      <w:r w:rsidR="000B6D6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0B6D6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i</w:t>
      </w:r>
      <w:r w:rsidR="000B6D6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дп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</w:t>
      </w:r>
      <w:r w:rsidR="000B6D6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i</w:t>
      </w:r>
      <w:r w:rsidR="000B6D6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дник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</w:t>
      </w:r>
      <w:r w:rsidR="000B6D6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м</w:t>
      </w:r>
      <w:proofErr w:type="spellEnd"/>
      <w:r w:rsidR="004F5F22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ц</w:t>
      </w:r>
      <w:proofErr w:type="spellStart"/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ль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ї</w:t>
      </w:r>
      <w:proofErr w:type="spellEnd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м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ви</w:t>
      </w:r>
      <w:proofErr w:type="spellEnd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</w:t>
      </w:r>
      <w:proofErr w:type="spellEnd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, т</w:t>
      </w:r>
      <w:proofErr w:type="spellStart"/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proofErr w:type="spellEnd"/>
      <w:r w:rsidR="004F5F22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ким </w:t>
      </w:r>
      <w:proofErr w:type="spellStart"/>
      <w:r w:rsidR="004F5F22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чин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</w:t>
      </w:r>
      <w:r w:rsidR="004F5F22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м</w:t>
      </w:r>
      <w:proofErr w:type="spellEnd"/>
      <w:r w:rsidR="004F5F22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="000B6D6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п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</w:t>
      </w:r>
      <w:r w:rsidR="000B6D6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вн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i</w:t>
      </w:r>
      <w:r w:rsidR="000B6D6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стю</w:t>
      </w:r>
      <w:proofErr w:type="spellEnd"/>
      <w:r w:rsidR="000B6D6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4F5F22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п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e</w:t>
      </w:r>
      <w:r w:rsidR="004F5F22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р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e</w:t>
      </w:r>
      <w:r w:rsidR="004F5F22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д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r w:rsidR="004F5F22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ючи</w:t>
      </w:r>
      <w:proofErr w:type="spellEnd"/>
      <w:r w:rsidR="004F5F22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з</w:t>
      </w:r>
      <w:proofErr w:type="spellStart"/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proofErr w:type="spellEnd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дум </w:t>
      </w:r>
      <w:proofErr w:type="spellStart"/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вт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р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proofErr w:type="spellEnd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з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бр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зити</w:t>
      </w:r>
      <w:proofErr w:type="spellEnd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DB1656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н</w:t>
      </w:r>
      <w:proofErr w:type="spellStart"/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стр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</w:t>
      </w:r>
      <w:proofErr w:type="spellEnd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й </w:t>
      </w:r>
      <w:proofErr w:type="spellStart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г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e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р</w:t>
      </w:r>
      <w:r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їв</w:t>
      </w:r>
      <w:proofErr w:type="spellEnd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. </w:t>
      </w:r>
    </w:p>
    <w:p w:rsidR="009D7A21" w:rsidRPr="000C11DC" w:rsidRDefault="009D7A21" w:rsidP="005C5B9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Пр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нк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ли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кл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ч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вд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ються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й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нших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сп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б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кл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ду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цих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вних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диниць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кр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пис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кл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ду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ни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бр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зу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смисл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звитку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мп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нс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ц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ї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ння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пущ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ння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Pr="000C11DC">
        <w:rPr>
          <w:rFonts w:ascii="Times New Roman" w:hAnsi="Times New Roman" w:cs="Times New Roman"/>
          <w:i/>
          <w:sz w:val="20"/>
          <w:szCs w:val="20"/>
          <w:lang w:val="uk-UA"/>
        </w:rPr>
        <w:t>“</w:t>
      </w:r>
      <w:proofErr w:type="spellStart"/>
      <w:r w:rsidRPr="000C11DC">
        <w:rPr>
          <w:rFonts w:ascii="Times New Roman" w:eastAsia="LiberationSerif" w:hAnsi="Times New Roman" w:cs="Times New Roman"/>
          <w:i/>
          <w:sz w:val="20"/>
          <w:szCs w:val="20"/>
        </w:rPr>
        <w:t>My</w:t>
      </w:r>
      <w:proofErr w:type="spellEnd"/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eastAsia="LiberationSerif" w:hAnsi="Times New Roman" w:cs="Times New Roman"/>
          <w:i/>
          <w:sz w:val="20"/>
          <w:szCs w:val="20"/>
        </w:rPr>
        <w:t>mother</w:t>
      </w:r>
      <w:proofErr w:type="spellEnd"/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eastAsia="LiberationSerif" w:hAnsi="Times New Roman" w:cs="Times New Roman"/>
          <w:i/>
          <w:sz w:val="20"/>
          <w:szCs w:val="20"/>
        </w:rPr>
        <w:t>slid</w:t>
      </w:r>
      <w:proofErr w:type="spellEnd"/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eastAsia="LiberationSerif" w:hAnsi="Times New Roman" w:cs="Times New Roman"/>
          <w:i/>
          <w:sz w:val="20"/>
          <w:szCs w:val="20"/>
        </w:rPr>
        <w:t>into</w:t>
      </w:r>
      <w:proofErr w:type="spellEnd"/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eastAsia="LiberationSerif" w:hAnsi="Times New Roman" w:cs="Times New Roman"/>
          <w:i/>
          <w:sz w:val="20"/>
          <w:szCs w:val="20"/>
        </w:rPr>
        <w:t>me</w:t>
      </w:r>
      <w:proofErr w:type="spellEnd"/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eastAsia="LiberationSerif" w:hAnsi="Times New Roman" w:cs="Times New Roman"/>
          <w:i/>
          <w:sz w:val="20"/>
          <w:szCs w:val="20"/>
        </w:rPr>
        <w:t>and</w:t>
      </w:r>
      <w:proofErr w:type="spellEnd"/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eastAsia="LiberationSerif" w:hAnsi="Times New Roman" w:cs="Times New Roman"/>
          <w:i/>
          <w:sz w:val="20"/>
          <w:szCs w:val="20"/>
        </w:rPr>
        <w:t>grabbed</w:t>
      </w:r>
      <w:proofErr w:type="spellEnd"/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eastAsia="LiberationSerif" w:hAnsi="Times New Roman" w:cs="Times New Roman"/>
          <w:i/>
          <w:sz w:val="20"/>
          <w:szCs w:val="20"/>
        </w:rPr>
        <w:t>my</w:t>
      </w:r>
      <w:proofErr w:type="spellEnd"/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eastAsia="LiberationSerif" w:hAnsi="Times New Roman" w:cs="Times New Roman"/>
          <w:i/>
          <w:sz w:val="20"/>
          <w:szCs w:val="20"/>
        </w:rPr>
        <w:t>arm</w:t>
      </w:r>
      <w:proofErr w:type="spellEnd"/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; </w:t>
      </w:r>
      <w:proofErr w:type="spellStart"/>
      <w:r w:rsidRPr="000C11DC">
        <w:rPr>
          <w:rFonts w:ascii="Times New Roman" w:eastAsia="LiberationSerif" w:hAnsi="Times New Roman" w:cs="Times New Roman"/>
          <w:i/>
          <w:sz w:val="20"/>
          <w:szCs w:val="20"/>
        </w:rPr>
        <w:t>and</w:t>
      </w:r>
      <w:proofErr w:type="spellEnd"/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r w:rsidRPr="000C11DC">
        <w:rPr>
          <w:rFonts w:ascii="Times New Roman" w:eastAsia="LiberationSerif" w:hAnsi="Times New Roman" w:cs="Times New Roman"/>
          <w:i/>
          <w:sz w:val="20"/>
          <w:szCs w:val="20"/>
        </w:rPr>
        <w:t>I</w:t>
      </w:r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eastAsia="LiberationSerif" w:hAnsi="Times New Roman" w:cs="Times New Roman"/>
          <w:i/>
          <w:sz w:val="20"/>
          <w:szCs w:val="20"/>
        </w:rPr>
        <w:t>saw</w:t>
      </w:r>
      <w:proofErr w:type="spellEnd"/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eastAsia="LiberationSerif" w:hAnsi="Times New Roman" w:cs="Times New Roman"/>
          <w:i/>
          <w:sz w:val="20"/>
          <w:szCs w:val="20"/>
        </w:rPr>
        <w:t>she</w:t>
      </w:r>
      <w:proofErr w:type="spellEnd"/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eastAsia="LiberationSerif" w:hAnsi="Times New Roman" w:cs="Times New Roman"/>
          <w:i/>
          <w:sz w:val="20"/>
          <w:szCs w:val="20"/>
        </w:rPr>
        <w:t>was</w:t>
      </w:r>
      <w:proofErr w:type="spellEnd"/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eastAsia="LiberationSerif" w:hAnsi="Times New Roman" w:cs="Times New Roman"/>
          <w:i/>
          <w:sz w:val="20"/>
          <w:szCs w:val="20"/>
        </w:rPr>
        <w:t>clammy</w:t>
      </w:r>
      <w:proofErr w:type="spellEnd"/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eastAsia="LiberationSerif" w:hAnsi="Times New Roman" w:cs="Times New Roman"/>
          <w:i/>
          <w:sz w:val="20"/>
          <w:szCs w:val="20"/>
        </w:rPr>
        <w:t>and</w:t>
      </w:r>
      <w:proofErr w:type="spellEnd"/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eastAsia="LiberationSerif" w:hAnsi="Times New Roman" w:cs="Times New Roman"/>
          <w:b/>
          <w:i/>
          <w:sz w:val="20"/>
          <w:szCs w:val="20"/>
        </w:rPr>
        <w:t>pale</w:t>
      </w:r>
      <w:proofErr w:type="spellEnd"/>
      <w:r w:rsidRPr="000C11DC">
        <w:rPr>
          <w:rFonts w:ascii="Times New Roman" w:eastAsia="LiberationSerif" w:hAnsi="Times New Roman" w:cs="Times New Roman"/>
          <w:b/>
          <w:i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eastAsia="LiberationSerif" w:hAnsi="Times New Roman" w:cs="Times New Roman"/>
          <w:b/>
          <w:i/>
          <w:sz w:val="20"/>
          <w:szCs w:val="20"/>
        </w:rPr>
        <w:t>as</w:t>
      </w:r>
      <w:proofErr w:type="spellEnd"/>
      <w:r w:rsidRPr="000C11DC">
        <w:rPr>
          <w:rFonts w:ascii="Times New Roman" w:eastAsia="LiberationSerif" w:hAnsi="Times New Roman" w:cs="Times New Roman"/>
          <w:b/>
          <w:i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eastAsia="LiberationSerif" w:hAnsi="Times New Roman" w:cs="Times New Roman"/>
          <w:b/>
          <w:i/>
          <w:sz w:val="20"/>
          <w:szCs w:val="20"/>
        </w:rPr>
        <w:t>a</w:t>
      </w:r>
      <w:proofErr w:type="spellEnd"/>
      <w:r w:rsidRPr="000C11DC">
        <w:rPr>
          <w:rFonts w:ascii="Times New Roman" w:eastAsia="LiberationSerif" w:hAnsi="Times New Roman" w:cs="Times New Roman"/>
          <w:b/>
          <w:i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eastAsia="LiberationSerif" w:hAnsi="Times New Roman" w:cs="Times New Roman"/>
          <w:b/>
          <w:i/>
          <w:sz w:val="20"/>
          <w:szCs w:val="20"/>
        </w:rPr>
        <w:t>cod</w:t>
      </w:r>
      <w:proofErr w:type="spellEnd"/>
      <w:r w:rsidR="00C72BFE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”</w:t>
      </w:r>
      <w:r w:rsidR="00C72BFE" w:rsidRPr="000C11DC">
        <w:rPr>
          <w:rFonts w:ascii="Times New Roman" w:eastAsia="LiberationSerif" w:hAnsi="Times New Roman" w:cs="Times New Roman"/>
          <w:i/>
          <w:sz w:val="20"/>
          <w:szCs w:val="20"/>
          <w:lang w:val="en-US"/>
        </w:rPr>
        <w:t> </w:t>
      </w:r>
      <w:r w:rsidR="00124AA5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[</w:t>
      </w:r>
      <w:r w:rsidR="00C72BFE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6, </w:t>
      </w:r>
      <w:r w:rsidR="00C72BFE" w:rsidRPr="000C11DC">
        <w:rPr>
          <w:rFonts w:ascii="Times New Roman" w:eastAsia="LiberationSerif" w:hAnsi="Times New Roman" w:cs="Times New Roman"/>
          <w:i/>
          <w:sz w:val="20"/>
          <w:szCs w:val="20"/>
          <w:lang w:val="en-US"/>
        </w:rPr>
        <w:t>c</w:t>
      </w:r>
      <w:r w:rsidR="00C72BFE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.59</w:t>
      </w:r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]</w:t>
      </w:r>
      <w:r w:rsidRPr="000C11DC">
        <w:rPr>
          <w:rFonts w:ascii="Times New Roman" w:hAnsi="Times New Roman"/>
          <w:i/>
          <w:color w:val="000000" w:themeColor="text1"/>
          <w:sz w:val="20"/>
          <w:szCs w:val="20"/>
          <w:lang w:val="az-Cyrl-AZ"/>
        </w:rPr>
        <w:t>; – «</w:t>
      </w:r>
      <w:proofErr w:type="spellStart"/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М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a</w:t>
      </w:r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му</w:t>
      </w:r>
      <w:proofErr w:type="spellEnd"/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в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i</w:t>
      </w:r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дкинул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o</w:t>
      </w:r>
      <w:proofErr w:type="spellEnd"/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н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a</w:t>
      </w:r>
      <w:proofErr w:type="spellEnd"/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м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e</w:t>
      </w:r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н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e</w:t>
      </w:r>
      <w:proofErr w:type="spellEnd"/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, 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i</w:t>
      </w:r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в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o</w:t>
      </w:r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н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a</w:t>
      </w:r>
      <w:proofErr w:type="spellEnd"/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сх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o</w:t>
      </w:r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пил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a</w:t>
      </w:r>
      <w:proofErr w:type="spellEnd"/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м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o</w:t>
      </w:r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ю</w:t>
      </w:r>
      <w:proofErr w:type="spellEnd"/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руку; я </w:t>
      </w:r>
      <w:proofErr w:type="spellStart"/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п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o</w:t>
      </w:r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м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i</w:t>
      </w:r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тив</w:t>
      </w:r>
      <w:proofErr w:type="spellEnd"/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щ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o</w:t>
      </w:r>
      <w:proofErr w:type="spellEnd"/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в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o</w:t>
      </w:r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н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a</w:t>
      </w:r>
      <w:proofErr w:type="spellEnd"/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сп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i</w:t>
      </w:r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тн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i</w:t>
      </w:r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л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a</w:t>
      </w:r>
      <w:proofErr w:type="spellEnd"/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й </w:t>
      </w:r>
      <w:proofErr w:type="spellStart"/>
      <w:r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см</w:t>
      </w:r>
      <w:r w:rsidR="00B353AB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e</w:t>
      </w:r>
      <w:r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рт</w:t>
      </w:r>
      <w:r w:rsidR="00B353AB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e</w:t>
      </w:r>
      <w:r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льн</w:t>
      </w:r>
      <w:r w:rsidR="00B353AB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o</w:t>
      </w:r>
      <w:proofErr w:type="spellEnd"/>
      <w:r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збл</w:t>
      </w:r>
      <w:r w:rsidR="00B353AB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i</w:t>
      </w:r>
      <w:r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дл</w:t>
      </w:r>
      <w:r w:rsidR="00B353AB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a</w:t>
      </w:r>
      <w:proofErr w:type="spellEnd"/>
      <w:r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»</w:t>
      </w:r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[</w:t>
      </w:r>
      <w:r w:rsidR="00C72BFE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5,</w:t>
      </w:r>
      <w:r w:rsidR="00C72BFE" w:rsidRPr="000C11DC">
        <w:rPr>
          <w:rFonts w:ascii="Times New Roman" w:eastAsia="LiberationSerif" w:hAnsi="Times New Roman" w:cs="Times New Roman"/>
          <w:i/>
          <w:sz w:val="20"/>
          <w:szCs w:val="20"/>
          <w:lang w:val="en-US"/>
        </w:rPr>
        <w:t> </w:t>
      </w:r>
      <w:r w:rsidR="00202325" w:rsidRPr="000C11DC">
        <w:rPr>
          <w:rFonts w:ascii="Times New Roman" w:eastAsia="LiberationSerif" w:hAnsi="Times New Roman" w:cs="Times New Roman"/>
          <w:i/>
          <w:sz w:val="20"/>
          <w:szCs w:val="20"/>
          <w:lang w:val="en-US"/>
        </w:rPr>
        <w:t>c</w:t>
      </w:r>
      <w:r w:rsidR="00202325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.</w:t>
      </w:r>
      <w:r w:rsidR="00560FA2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63</w:t>
      </w:r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]. </w:t>
      </w:r>
      <w:proofErr w:type="spellStart"/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К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мп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e</w:t>
      </w:r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нс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ц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я</w:t>
      </w:r>
      <w:proofErr w:type="spellEnd"/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прикм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e</w:t>
      </w:r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тник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proofErr w:type="spellEnd"/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д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єсл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в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м</w:t>
      </w:r>
      <w:proofErr w:type="spellEnd"/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т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proofErr w:type="spellEnd"/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д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д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в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ння</w:t>
      </w:r>
      <w:proofErr w:type="spellEnd"/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присл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вник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proofErr w:type="spellEnd"/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«</w:t>
      </w:r>
      <w:proofErr w:type="spellStart"/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см</w:t>
      </w:r>
      <w:r w:rsidR="00B353AB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e</w:t>
      </w:r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рт</w:t>
      </w:r>
      <w:r w:rsidR="00B353AB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e</w:t>
      </w:r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льн</w:t>
      </w:r>
      <w:r w:rsidR="00B353AB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o</w:t>
      </w:r>
      <w:proofErr w:type="spellEnd"/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»,</w:t>
      </w:r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сприял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proofErr w:type="spellEnd"/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д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e</w:t>
      </w:r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кв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тн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й</w:t>
      </w:r>
      <w:proofErr w:type="spellEnd"/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п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e</w:t>
      </w:r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e</w:t>
      </w:r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д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ч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proofErr w:type="spellEnd"/>
      <w:r w:rsidR="001A113A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п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вняння</w:t>
      </w:r>
      <w:proofErr w:type="spellEnd"/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, </w:t>
      </w:r>
      <w:proofErr w:type="spellStart"/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ск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льки</w:t>
      </w:r>
      <w:proofErr w:type="spellEnd"/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букв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льний</w:t>
      </w:r>
      <w:proofErr w:type="spellEnd"/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п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e</w:t>
      </w:r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e</w:t>
      </w:r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кл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д</w:t>
      </w:r>
      <w:proofErr w:type="spellEnd"/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«</w:t>
      </w:r>
      <w:proofErr w:type="spellStart"/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бл</w:t>
      </w:r>
      <w:r w:rsidR="00B353AB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i</w:t>
      </w:r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д</w:t>
      </w:r>
      <w:r w:rsidR="00B353AB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a</w:t>
      </w:r>
      <w:proofErr w:type="spellEnd"/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як </w:t>
      </w:r>
      <w:proofErr w:type="spellStart"/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тр</w:t>
      </w:r>
      <w:r w:rsidR="00B353AB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i</w:t>
      </w:r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ск</w:t>
      </w:r>
      <w:r w:rsidR="00B353AB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a</w:t>
      </w:r>
      <w:proofErr w:type="spellEnd"/>
      <w:r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»</w:t>
      </w:r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звучить </w:t>
      </w:r>
      <w:proofErr w:type="spellStart"/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н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e</w:t>
      </w:r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тип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в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proofErr w:type="spellEnd"/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для </w:t>
      </w:r>
      <w:proofErr w:type="spellStart"/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укр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їн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м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вн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г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proofErr w:type="spellEnd"/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чит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ч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proofErr w:type="spellEnd"/>
      <w:r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.</w:t>
      </w:r>
    </w:p>
    <w:p w:rsidR="009D7A21" w:rsidRPr="000C11DC" w:rsidRDefault="00B353AB" w:rsidP="0020232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зиц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ю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льним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внянням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ст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влять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узу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льн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вняння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як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proofErr w:type="spellEnd"/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є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ц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сними</w:t>
      </w:r>
      <w:proofErr w:type="spellEnd"/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зн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ч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нням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ст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йкими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св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їй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структур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дтв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рюв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ними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lastRenderedPageBreak/>
        <w:t>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тивними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диницями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6D5D25" w:rsidRPr="000C11DC">
        <w:rPr>
          <w:rFonts w:ascii="Times New Roman" w:hAnsi="Times New Roman" w:cs="Times New Roman"/>
          <w:sz w:val="20"/>
          <w:szCs w:val="20"/>
          <w:lang w:val="uk-UA"/>
        </w:rPr>
        <w:t>Н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6D5D25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в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6D5D25" w:rsidRPr="000C11DC">
        <w:rPr>
          <w:rFonts w:ascii="Times New Roman" w:hAnsi="Times New Roman" w:cs="Times New Roman"/>
          <w:sz w:val="20"/>
          <w:szCs w:val="20"/>
          <w:lang w:val="uk-UA"/>
        </w:rPr>
        <w:t>дм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6D5D25" w:rsidRPr="000C11DC">
        <w:rPr>
          <w:rFonts w:ascii="Times New Roman" w:hAnsi="Times New Roman" w:cs="Times New Roman"/>
          <w:sz w:val="20"/>
          <w:szCs w:val="20"/>
          <w:lang w:val="uk-UA"/>
        </w:rPr>
        <w:t>ну в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6D5D25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д 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ндив</w:t>
      </w:r>
      <w:r w:rsidRPr="000C11DC">
        <w:rPr>
          <w:rFonts w:ascii="Times New Roman" w:hAnsi="Times New Roman" w:cs="Times New Roman"/>
          <w:sz w:val="20"/>
          <w:szCs w:val="20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ду</w:t>
      </w:r>
      <w:r w:rsidRPr="000C11DC">
        <w:rPr>
          <w:rFonts w:ascii="Times New Roman" w:hAnsi="Times New Roman" w:cs="Times New Roman"/>
          <w:sz w:val="20"/>
          <w:szCs w:val="20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льн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0C11DC">
        <w:rPr>
          <w:rFonts w:ascii="Times New Roman" w:hAnsi="Times New Roman" w:cs="Times New Roman"/>
          <w:sz w:val="20"/>
          <w:szCs w:val="20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вт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рських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б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ж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DF5AB4" w:rsidRPr="000C11DC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DF5AB4" w:rsidRPr="000C11DC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io</w:t>
      </w:r>
      <w:r w:rsidR="00DF5AB4" w:rsidRPr="000C11DC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DF5AB4" w:rsidRPr="000C11DC">
        <w:rPr>
          <w:rFonts w:ascii="Times New Roman" w:hAnsi="Times New Roman" w:cs="Times New Roman"/>
          <w:sz w:val="20"/>
          <w:szCs w:val="20"/>
          <w:lang w:val="uk-UA"/>
        </w:rPr>
        <w:t>льних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0C11DC">
        <w:rPr>
          <w:rFonts w:ascii="Times New Roman" w:hAnsi="Times New Roman" w:cs="Times New Roman"/>
          <w:sz w:val="20"/>
          <w:szCs w:val="20"/>
        </w:rPr>
        <w:t>i</w:t>
      </w:r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внянь</w:t>
      </w:r>
      <w:proofErr w:type="spellEnd"/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узу</w:t>
      </w:r>
      <w:r w:rsidRPr="000C11DC">
        <w:rPr>
          <w:rFonts w:ascii="Times New Roman" w:hAnsi="Times New Roman" w:cs="Times New Roman"/>
          <w:sz w:val="20"/>
          <w:szCs w:val="20"/>
        </w:rPr>
        <w:t>a</w:t>
      </w:r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льн</w:t>
      </w:r>
      <w:r w:rsidRPr="000C11D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F5AB4" w:rsidRPr="000C11DC">
        <w:rPr>
          <w:rFonts w:ascii="Times New Roman" w:hAnsi="Times New Roman" w:cs="Times New Roman"/>
          <w:sz w:val="20"/>
          <w:szCs w:val="20"/>
          <w:lang w:val="uk-UA"/>
        </w:rPr>
        <w:t>ф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DF5AB4" w:rsidRPr="000C11DC">
        <w:rPr>
          <w:rFonts w:ascii="Times New Roman" w:hAnsi="Times New Roman" w:cs="Times New Roman"/>
          <w:sz w:val="20"/>
          <w:szCs w:val="20"/>
          <w:lang w:val="uk-UA"/>
        </w:rPr>
        <w:t>ксуються</w:t>
      </w:r>
      <w:proofErr w:type="spellEnd"/>
      <w:r w:rsidR="00DF5AB4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="00DF5AB4" w:rsidRPr="000C11DC">
        <w:rPr>
          <w:rFonts w:ascii="Times New Roman" w:hAnsi="Times New Roman" w:cs="Times New Roman"/>
          <w:sz w:val="20"/>
          <w:szCs w:val="20"/>
          <w:lang w:val="uk-UA"/>
        </w:rPr>
        <w:t>сл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DF5AB4" w:rsidRPr="000C11DC">
        <w:rPr>
          <w:rFonts w:ascii="Times New Roman" w:hAnsi="Times New Roman" w:cs="Times New Roman"/>
          <w:sz w:val="20"/>
          <w:szCs w:val="20"/>
          <w:lang w:val="uk-UA"/>
        </w:rPr>
        <w:t>внику</w:t>
      </w:r>
      <w:proofErr w:type="spellEnd"/>
      <w:r w:rsidR="00DF5AB4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й 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ж</w:t>
      </w:r>
      <w:r w:rsidRPr="000C11DC">
        <w:rPr>
          <w:rFonts w:ascii="Times New Roman" w:hAnsi="Times New Roman" w:cs="Times New Roman"/>
          <w:sz w:val="20"/>
          <w:szCs w:val="20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ть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кси</w:t>
      </w:r>
      <w:r w:rsidR="00DF5AB4" w:rsidRPr="000C11DC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DF5AB4" w:rsidRPr="000C11DC">
        <w:rPr>
          <w:rFonts w:ascii="Times New Roman" w:hAnsi="Times New Roman" w:cs="Times New Roman"/>
          <w:sz w:val="20"/>
          <w:szCs w:val="20"/>
          <w:lang w:val="uk-UA"/>
        </w:rPr>
        <w:t>-фр</w:t>
      </w:r>
      <w:r w:rsidRPr="000C11DC">
        <w:rPr>
          <w:rFonts w:ascii="Times New Roman" w:hAnsi="Times New Roman" w:cs="Times New Roman"/>
          <w:sz w:val="20"/>
          <w:szCs w:val="20"/>
        </w:rPr>
        <w:t>a</w:t>
      </w:r>
      <w:r w:rsidR="00DF5AB4" w:rsidRPr="000C11DC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eo</w:t>
      </w:r>
      <w:r w:rsidR="00DF5AB4" w:rsidRPr="000C11DC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DF5AB4" w:rsidRPr="000C11DC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Pr="000C11DC">
        <w:rPr>
          <w:rFonts w:ascii="Times New Roman" w:hAnsi="Times New Roman" w:cs="Times New Roman"/>
          <w:sz w:val="20"/>
          <w:szCs w:val="20"/>
        </w:rPr>
        <w:t>i</w:t>
      </w:r>
      <w:r w:rsidR="00DF5AB4" w:rsidRPr="000C11DC">
        <w:rPr>
          <w:rFonts w:ascii="Times New Roman" w:hAnsi="Times New Roman" w:cs="Times New Roman"/>
          <w:sz w:val="20"/>
          <w:szCs w:val="20"/>
          <w:lang w:val="uk-UA"/>
        </w:rPr>
        <w:t>чних</w:t>
      </w:r>
      <w:proofErr w:type="spellEnd"/>
      <w:r w:rsidR="00DF5AB4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з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a</w:t>
      </w:r>
      <w:r w:rsidR="00DF5AB4" w:rsidRPr="000C11DC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DF5AB4" w:rsidRPr="000C11DC">
        <w:rPr>
          <w:rFonts w:ascii="Times New Roman" w:hAnsi="Times New Roman" w:cs="Times New Roman"/>
          <w:sz w:val="20"/>
          <w:szCs w:val="20"/>
          <w:lang w:val="uk-UA"/>
        </w:rPr>
        <w:t>б</w:t>
      </w:r>
      <w:r w:rsidRPr="000C11D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DF5AB4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в </w:t>
      </w:r>
      <w:proofErr w:type="spellStart"/>
      <w:r w:rsidR="00DF5AB4" w:rsidRPr="000C11DC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DF5AB4" w:rsidRPr="000C11DC">
        <w:rPr>
          <w:rFonts w:ascii="Times New Roman" w:hAnsi="Times New Roman" w:cs="Times New Roman"/>
          <w:sz w:val="20"/>
          <w:szCs w:val="20"/>
          <w:lang w:val="uk-UA"/>
        </w:rPr>
        <w:t>ви</w:t>
      </w:r>
      <w:proofErr w:type="spellEnd"/>
      <w:r w:rsidR="00DF5AB4" w:rsidRPr="000C11DC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202325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[3, </w:t>
      </w:r>
      <w:r w:rsidR="00202325" w:rsidRPr="000C11DC">
        <w:rPr>
          <w:rFonts w:ascii="Times New Roman" w:eastAsia="LiberationSerif" w:hAnsi="Times New Roman" w:cs="Times New Roman"/>
          <w:sz w:val="20"/>
          <w:szCs w:val="20"/>
          <w:lang w:val="en-US"/>
        </w:rPr>
        <w:t>c</w:t>
      </w:r>
      <w:r w:rsidR="00202325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. 95]. </w:t>
      </w:r>
    </w:p>
    <w:p w:rsidR="009D7A21" w:rsidRPr="000C11DC" w:rsidRDefault="004F5F22" w:rsidP="005C5B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Вих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дн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ю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стр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єю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дтв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ння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узу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льних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внянь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є їх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кл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тивним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дп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дник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м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нт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м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ц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ль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ї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ви</w:t>
      </w:r>
      <w:proofErr w:type="spellEnd"/>
      <w:r w:rsidR="009D7A21" w:rsidRPr="000C11DC">
        <w:rPr>
          <w:rFonts w:ascii="Times New Roman" w:hAnsi="Times New Roman" w:cs="Times New Roman"/>
          <w:i/>
          <w:sz w:val="20"/>
          <w:szCs w:val="20"/>
          <w:lang w:val="uk-UA"/>
        </w:rPr>
        <w:t>: “</w:t>
      </w:r>
      <w:r w:rsidR="009D7A21" w:rsidRPr="000C11DC">
        <w:rPr>
          <w:rFonts w:ascii="Times New Roman" w:hAnsi="Times New Roman" w:cs="Times New Roman"/>
          <w:b/>
          <w:i/>
          <w:sz w:val="20"/>
          <w:szCs w:val="20"/>
          <w:lang w:val="en-GB"/>
        </w:rPr>
        <w:t>As</w:t>
      </w:r>
      <w:r w:rsidR="009D7A21" w:rsidRPr="000C11DC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  <w:lang w:val="en-GB"/>
        </w:rPr>
        <w:t>d</w:t>
      </w:r>
      <w:proofErr w:type="spellStart"/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  <w:lang w:val="en-US"/>
        </w:rPr>
        <w:t>eaf</w:t>
      </w:r>
      <w:proofErr w:type="spellEnd"/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  <w:lang w:val="uk-UA"/>
        </w:rPr>
        <w:t xml:space="preserve"> </w:t>
      </w:r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  <w:lang w:val="en-US"/>
        </w:rPr>
        <w:t>as</w:t>
      </w:r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  <w:lang w:val="uk-UA"/>
        </w:rPr>
        <w:t xml:space="preserve"> </w:t>
      </w:r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  <w:lang w:val="en-US"/>
        </w:rPr>
        <w:t>a</w:t>
      </w:r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  <w:lang w:val="uk-UA"/>
        </w:rPr>
        <w:t xml:space="preserve"> </w:t>
      </w:r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  <w:lang w:val="en-US"/>
        </w:rPr>
        <w:t>haddock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, 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en-US"/>
        </w:rPr>
        <w:t>having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en-US"/>
        </w:rPr>
        <w:t>three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en-US"/>
        </w:rPr>
        <w:t>and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en-US"/>
        </w:rPr>
        <w:t>four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en-US"/>
        </w:rPr>
        <w:t>seizures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en-US"/>
        </w:rPr>
        <w:t>a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en-US"/>
        </w:rPr>
        <w:t>week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en-US"/>
        </w:rPr>
        <w:t>but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en-US"/>
        </w:rPr>
        <w:t>still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en-US"/>
        </w:rPr>
        <w:t>we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en-US"/>
        </w:rPr>
        <w:t>wanted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en-US"/>
        </w:rPr>
        <w:t>him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en-US"/>
        </w:rPr>
        <w:t>to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en-US"/>
        </w:rPr>
        <w:t>live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en-US"/>
        </w:rPr>
        <w:t>forever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”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[</w:t>
      </w:r>
      <w:r w:rsidR="00C72BFE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6, </w:t>
      </w:r>
      <w:r w:rsidR="00C72BFE" w:rsidRPr="000C11DC">
        <w:rPr>
          <w:rFonts w:ascii="Times New Roman" w:eastAsia="LiberationSerif" w:hAnsi="Times New Roman" w:cs="Times New Roman"/>
          <w:sz w:val="20"/>
          <w:szCs w:val="20"/>
          <w:lang w:val="en-US"/>
        </w:rPr>
        <w:t>c</w:t>
      </w:r>
      <w:r w:rsidR="00C72BFE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.483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]</w:t>
      </w:r>
      <w:r w:rsidR="009D7A21" w:rsidRPr="000C11DC">
        <w:rPr>
          <w:rFonts w:ascii="Times New Roman" w:hAnsi="Times New Roman"/>
          <w:color w:val="000000" w:themeColor="text1"/>
          <w:sz w:val="20"/>
          <w:szCs w:val="20"/>
          <w:lang w:val="az-Cyrl-AZ"/>
        </w:rPr>
        <w:t xml:space="preserve">; </w:t>
      </w:r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az-Cyrl-AZ"/>
        </w:rPr>
        <w:t>– «Був уж</w:t>
      </w:r>
      <w:r w:rsidR="00B353AB" w:rsidRPr="000C11DC">
        <w:rPr>
          <w:rFonts w:ascii="Times New Roman" w:hAnsi="Times New Roman"/>
          <w:i/>
          <w:color w:val="000000" w:themeColor="text1"/>
          <w:sz w:val="20"/>
          <w:szCs w:val="20"/>
          <w:lang w:val="az-Cyrl-AZ"/>
        </w:rPr>
        <w:t>e</w:t>
      </w:r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az-Cyrl-AZ"/>
        </w:rPr>
        <w:t xml:space="preserve"> </w:t>
      </w:r>
      <w:r w:rsidR="009D7A21" w:rsidRPr="000C11DC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глухий, як </w:t>
      </w:r>
      <w:proofErr w:type="spellStart"/>
      <w:r w:rsidR="009D7A21" w:rsidRPr="000C11DC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п</w:t>
      </w:r>
      <w:r w:rsidR="00B353AB" w:rsidRPr="000C11DC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нь</w:t>
      </w:r>
      <w:proofErr w:type="spellEnd"/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 xml:space="preserve">, </w:t>
      </w:r>
      <w:proofErr w:type="spellStart"/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м</w:t>
      </w:r>
      <w:r w:rsidR="00B353AB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в</w:t>
      </w:r>
      <w:proofErr w:type="spellEnd"/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 xml:space="preserve"> три </w:t>
      </w:r>
      <w:proofErr w:type="spellStart"/>
      <w:r w:rsidR="00B353AB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б</w:t>
      </w:r>
      <w:r w:rsidR="00B353AB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ч</w:t>
      </w:r>
      <w:r w:rsidR="00B353AB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тири</w:t>
      </w:r>
      <w:proofErr w:type="spellEnd"/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н</w:t>
      </w:r>
      <w:r w:rsidR="00B353AB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п</w:t>
      </w:r>
      <w:r w:rsidR="00B353AB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ди</w:t>
      </w:r>
      <w:proofErr w:type="spellEnd"/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н</w:t>
      </w:r>
      <w:r w:rsidR="00B353AB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a</w:t>
      </w:r>
      <w:proofErr w:type="spellEnd"/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тижд</w:t>
      </w:r>
      <w:r w:rsidR="00B353AB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нь</w:t>
      </w:r>
      <w:proofErr w:type="spellEnd"/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 xml:space="preserve">, </w:t>
      </w:r>
      <w:proofErr w:type="spellStart"/>
      <w:r w:rsidR="00B353AB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л</w:t>
      </w:r>
      <w:r w:rsidR="00B353AB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e</w:t>
      </w:r>
      <w:proofErr w:type="spellEnd"/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 xml:space="preserve"> ми </w:t>
      </w:r>
      <w:proofErr w:type="spellStart"/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х</w:t>
      </w:r>
      <w:r w:rsidR="00B353AB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т</w:t>
      </w:r>
      <w:r w:rsidR="00B353AB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ли</w:t>
      </w:r>
      <w:proofErr w:type="spellEnd"/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 xml:space="preserve">, </w:t>
      </w:r>
      <w:proofErr w:type="spellStart"/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щ</w:t>
      </w:r>
      <w:r w:rsidR="00B353AB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б</w:t>
      </w:r>
      <w:proofErr w:type="spellEnd"/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в</w:t>
      </w:r>
      <w:r w:rsidR="00B353AB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н</w:t>
      </w:r>
      <w:proofErr w:type="spellEnd"/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 xml:space="preserve"> жив </w:t>
      </w:r>
      <w:proofErr w:type="spellStart"/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в</w:t>
      </w:r>
      <w:r w:rsidR="00B353AB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чн</w:t>
      </w:r>
      <w:r w:rsidR="00B353AB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»</w:t>
      </w:r>
      <w:r w:rsidR="00FA1185" w:rsidRPr="000C11D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 xml:space="preserve"> 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[</w:t>
      </w:r>
      <w:r w:rsidR="00560FA2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5, </w:t>
      </w:r>
      <w:r w:rsidR="00560FA2" w:rsidRPr="000C11DC">
        <w:rPr>
          <w:rFonts w:ascii="Times New Roman" w:eastAsia="LiberationSerif" w:hAnsi="Times New Roman" w:cs="Times New Roman"/>
          <w:sz w:val="20"/>
          <w:szCs w:val="20"/>
          <w:lang w:val="en-US"/>
        </w:rPr>
        <w:t>c</w:t>
      </w:r>
      <w:r w:rsidR="00560FA2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.487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].</w:t>
      </w:r>
      <w:r w:rsidR="00FA1185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Виб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р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сл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вник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в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г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н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л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гу</w:t>
      </w:r>
      <w:proofErr w:type="spellEnd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п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вняння</w:t>
      </w:r>
      <w:proofErr w:type="spellEnd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“</w:t>
      </w:r>
      <w:r w:rsidR="009D7A21" w:rsidRPr="000C11DC">
        <w:rPr>
          <w:rFonts w:ascii="Times New Roman" w:hAnsi="Times New Roman" w:cs="Times New Roman"/>
          <w:i/>
          <w:sz w:val="20"/>
          <w:szCs w:val="20"/>
          <w:lang w:val="en-GB"/>
        </w:rPr>
        <w:t>as</w:t>
      </w:r>
      <w:r w:rsidR="009D7A21" w:rsidRPr="000C11DC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en-GB"/>
        </w:rPr>
        <w:t>d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eaf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as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a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haddock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”, «глухий</w:t>
      </w:r>
      <w:r w:rsidR="00DF5AB4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, 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як </w:t>
      </w:r>
      <w:r w:rsidR="00534986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пень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», </w:t>
      </w:r>
      <w:proofErr w:type="spellStart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з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м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сть</w:t>
      </w:r>
      <w:proofErr w:type="spellEnd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д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сл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вн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г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«глухий</w:t>
      </w:r>
      <w:r w:rsidR="00534986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,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як </w:t>
      </w:r>
      <w:r w:rsidR="00534986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морський окунь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», </w:t>
      </w:r>
      <w:proofErr w:type="spellStart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д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п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м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г</w:t>
      </w:r>
      <w:proofErr w:type="spellEnd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п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кл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д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ч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в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proofErr w:type="spellEnd"/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н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e</w:t>
      </w:r>
      <w:proofErr w:type="spellEnd"/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лиш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e</w:t>
      </w:r>
      <w:proofErr w:type="spellEnd"/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влучн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в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дтв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рити</w:t>
      </w:r>
      <w:proofErr w:type="spellEnd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пис</w:t>
      </w:r>
      <w:proofErr w:type="spellEnd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ст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г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пс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proofErr w:type="spellEnd"/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т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proofErr w:type="spellEnd"/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к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мун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к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тивний</w:t>
      </w:r>
      <w:proofErr w:type="spellEnd"/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e</w:t>
      </w:r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ф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e</w:t>
      </w:r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кт</w:t>
      </w:r>
      <w:proofErr w:type="spellEnd"/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риг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н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лу</w:t>
      </w:r>
      <w:proofErr w:type="spellEnd"/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л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e</w:t>
      </w:r>
      <w:proofErr w:type="spellEnd"/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й </w:t>
      </w:r>
      <w:proofErr w:type="spellStart"/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ств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рити</w:t>
      </w:r>
      <w:proofErr w:type="spellEnd"/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уяв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proofErr w:type="spellEnd"/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чит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ч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proofErr w:type="spellEnd"/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пр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вильн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proofErr w:type="spellEnd"/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с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ц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ia</w:t>
      </w:r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ц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ї</w:t>
      </w:r>
      <w:proofErr w:type="spellEnd"/>
      <w:r w:rsidR="00640F27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.</w:t>
      </w:r>
    </w:p>
    <w:p w:rsidR="009D7A21" w:rsidRPr="000C11DC" w:rsidRDefault="00F76562" w:rsidP="0020232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вс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узу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льн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вняння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дтв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рюються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шлях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м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дб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ру</w:t>
      </w:r>
      <w:proofErr w:type="spellEnd"/>
      <w:r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кв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нту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му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жуть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ст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вув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тись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й </w:t>
      </w:r>
      <w:proofErr w:type="spellStart"/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нш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би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для </w:t>
      </w:r>
      <w:proofErr w:type="spellStart"/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тн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дтв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ння</w:t>
      </w:r>
      <w:proofErr w:type="spellEnd"/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вняння</w:t>
      </w:r>
      <w:proofErr w:type="spellEnd"/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кр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proofErr w:type="spellEnd"/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букв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льний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кл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якщ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ств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рює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прир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дн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для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ви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кл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ду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нструкц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ї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дтв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ння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ншим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внянн</w:t>
      </w:r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ям</w:t>
      </w:r>
      <w:proofErr w:type="spellEnd"/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io</w:t>
      </w:r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льним</w:t>
      </w:r>
      <w:proofErr w:type="spellEnd"/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чи </w:t>
      </w:r>
      <w:proofErr w:type="spellStart"/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узу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льним</w:t>
      </w:r>
      <w:proofErr w:type="spellEnd"/>
      <w:r w:rsidR="004F5F22" w:rsidRPr="000C11DC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8A4F43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ксичними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б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ми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у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ф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рм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вняльн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ї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структури </w:t>
      </w:r>
      <w:proofErr w:type="spellStart"/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б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н</w:t>
      </w:r>
      <w:r w:rsidR="00B353AB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e</w:t>
      </w:r>
      <w:proofErr w:type="spellEnd"/>
      <w:r w:rsidR="009D7A21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="00B353AB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o</w:t>
      </w:r>
      <w:r w:rsidR="009D7A21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бр</w:t>
      </w:r>
      <w:r w:rsidR="00B353AB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a</w:t>
      </w:r>
      <w:r w:rsidR="009D7A21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зними</w:t>
      </w:r>
      <w:proofErr w:type="spellEnd"/>
      <w:r w:rsidR="009D7A21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="009D7A21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з</w:t>
      </w:r>
      <w:r w:rsidR="00B353AB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a</w:t>
      </w:r>
      <w:r w:rsidR="009D7A21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с</w:t>
      </w:r>
      <w:r w:rsidR="00B353AB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o</w:t>
      </w:r>
      <w:r w:rsidR="009D7A21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б</w:t>
      </w:r>
      <w:r w:rsidR="00B353AB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a</w:t>
      </w:r>
      <w:r w:rsidR="009D7A21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ми</w:t>
      </w:r>
      <w:proofErr w:type="spellEnd"/>
      <w:r w:rsidR="009D7A21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="00C10BA6" w:rsidRPr="000C11DC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C10BA6" w:rsidRPr="000C11DC">
        <w:rPr>
          <w:rFonts w:ascii="Times New Roman" w:hAnsi="Times New Roman" w:cs="Times New Roman"/>
          <w:sz w:val="20"/>
          <w:szCs w:val="20"/>
          <w:lang w:val="uk-UA"/>
        </w:rPr>
        <w:t>ли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кл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ду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нтичн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зн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ч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ння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уст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вняння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вир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ж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ється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ч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з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дм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нну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ц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ц</w:t>
      </w:r>
      <w:r w:rsidR="00B353AB"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ю</w:t>
      </w:r>
      <w:proofErr w:type="spellEnd"/>
      <w:r w:rsidR="00FA1185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02325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[1, </w:t>
      </w:r>
      <w:r w:rsidR="00202325" w:rsidRPr="000C11DC">
        <w:rPr>
          <w:rFonts w:ascii="Times New Roman" w:eastAsia="LiberationSerif" w:hAnsi="Times New Roman" w:cs="Times New Roman"/>
          <w:sz w:val="20"/>
          <w:szCs w:val="20"/>
          <w:lang w:val="en-US"/>
        </w:rPr>
        <w:t>c</w:t>
      </w:r>
      <w:r w:rsidR="00202325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. 164].</w:t>
      </w:r>
      <w:r w:rsidR="009D7A21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="009D7A21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Н</w:t>
      </w:r>
      <w:r w:rsidR="00B353AB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a</w:t>
      </w:r>
      <w:r w:rsidR="009D7A21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прикл</w:t>
      </w:r>
      <w:r w:rsidR="00B353AB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a</w:t>
      </w:r>
      <w:r w:rsidR="009D7A21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д</w:t>
      </w:r>
      <w:proofErr w:type="spellEnd"/>
      <w:r w:rsidR="009D7A21" w:rsidRPr="000C11D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uk-UA"/>
        </w:rPr>
        <w:t>: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“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Scrabbling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around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in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yet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a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third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drawer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he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finally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produced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some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new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pyjamas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with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the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tags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still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on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, </w:t>
      </w:r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  <w:lang w:val="en-GB"/>
        </w:rPr>
        <w:t>as</w:t>
      </w:r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</w:rPr>
        <w:t>ugly</w:t>
      </w:r>
      <w:proofErr w:type="spellEnd"/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</w:rPr>
        <w:t>as</w:t>
      </w:r>
      <w:proofErr w:type="spellEnd"/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</w:rPr>
        <w:t>hel</w:t>
      </w:r>
      <w:proofErr w:type="spellEnd"/>
      <w:r w:rsidR="009D7A21" w:rsidRPr="000C11DC">
        <w:rPr>
          <w:rFonts w:ascii="Times New Roman" w:eastAsia="LiberationSerif" w:hAnsi="Times New Roman" w:cs="Times New Roman"/>
          <w:b/>
          <w:i/>
          <w:sz w:val="20"/>
          <w:szCs w:val="20"/>
          <w:lang w:val="en-GB"/>
        </w:rPr>
        <w:t>l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”</w:t>
      </w:r>
      <w:r w:rsidR="00124AA5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[</w:t>
      </w:r>
      <w:r w:rsidR="00C72BFE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6, </w:t>
      </w:r>
      <w:r w:rsidR="00C72BFE" w:rsidRPr="000C11DC">
        <w:rPr>
          <w:rFonts w:ascii="Times New Roman" w:eastAsia="LiberationSerif" w:hAnsi="Times New Roman" w:cs="Times New Roman"/>
          <w:sz w:val="20"/>
          <w:szCs w:val="20"/>
          <w:lang w:val="en-US"/>
        </w:rPr>
        <w:t>c</w:t>
      </w:r>
      <w:r w:rsidR="00C72BFE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.635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]</w:t>
      </w:r>
      <w:r w:rsidR="009D7A21" w:rsidRPr="000C11DC">
        <w:rPr>
          <w:rFonts w:ascii="Times New Roman" w:hAnsi="Times New Roman"/>
          <w:color w:val="000000" w:themeColor="text1"/>
          <w:sz w:val="20"/>
          <w:szCs w:val="20"/>
          <w:lang w:val="az-Cyrl-AZ"/>
        </w:rPr>
        <w:t>;</w:t>
      </w:r>
      <w:r w:rsidR="009D7A21" w:rsidRPr="000C11DC">
        <w:rPr>
          <w:rFonts w:ascii="Times New Roman" w:hAnsi="Times New Roman"/>
          <w:i/>
          <w:color w:val="000000" w:themeColor="text1"/>
          <w:sz w:val="20"/>
          <w:szCs w:val="20"/>
          <w:lang w:val="az-Cyrl-AZ"/>
        </w:rPr>
        <w:t xml:space="preserve"> – «</w:t>
      </w:r>
      <w:proofErr w:type="spellStart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Нишп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o</w:t>
      </w:r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рячи</w:t>
      </w:r>
      <w:proofErr w:type="spellEnd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в </w:t>
      </w:r>
      <w:proofErr w:type="spellStart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тр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e</w:t>
      </w:r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т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i</w:t>
      </w:r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й</w:t>
      </w:r>
      <w:proofErr w:type="spellEnd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шухляд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i</w:t>
      </w:r>
      <w:proofErr w:type="spellEnd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в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i</w:t>
      </w:r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н</w:t>
      </w:r>
      <w:proofErr w:type="spellEnd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н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a</w:t>
      </w:r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р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e</w:t>
      </w:r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шт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i</w:t>
      </w:r>
      <w:proofErr w:type="spellEnd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зн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a</w:t>
      </w:r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йш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o</w:t>
      </w:r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в</w:t>
      </w:r>
      <w:proofErr w:type="spellEnd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н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o</w:t>
      </w:r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ву</w:t>
      </w:r>
      <w:proofErr w:type="spellEnd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п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i</w:t>
      </w:r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ж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a</w:t>
      </w:r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му</w:t>
      </w:r>
      <w:proofErr w:type="spellEnd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д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o</w:t>
      </w:r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с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i</w:t>
      </w:r>
      <w:proofErr w:type="spellEnd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щ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e</w:t>
      </w:r>
      <w:proofErr w:type="spellEnd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з </w:t>
      </w:r>
      <w:proofErr w:type="spellStart"/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e</w:t>
      </w:r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тик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e</w:t>
      </w:r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тк</w:t>
      </w:r>
      <w:r w:rsidR="00B353A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o</w:t>
      </w:r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ю</w:t>
      </w:r>
      <w:proofErr w:type="spellEnd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="009D7A21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н</w:t>
      </w:r>
      <w:r w:rsidR="00B353AB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e</w:t>
      </w:r>
      <w:r w:rsidR="009D7A21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йм</w:t>
      </w:r>
      <w:r w:rsidR="00B353AB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o</w:t>
      </w:r>
      <w:r w:rsidR="009D7A21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в</w:t>
      </w:r>
      <w:r w:rsidR="00B353AB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i</w:t>
      </w:r>
      <w:r w:rsidR="009D7A21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рн</w:t>
      </w:r>
      <w:r w:rsidR="00B353AB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o</w:t>
      </w:r>
      <w:proofErr w:type="spellEnd"/>
      <w:r w:rsidR="009D7A21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н</w:t>
      </w:r>
      <w:r w:rsidR="00B353AB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e</w:t>
      </w:r>
      <w:r w:rsidR="009D7A21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г</w:t>
      </w:r>
      <w:r w:rsidR="00B353AB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a</w:t>
      </w:r>
      <w:r w:rsidR="009D7A21" w:rsidRPr="000C11D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uk-UA"/>
        </w:rPr>
        <w:t>рну</w:t>
      </w:r>
      <w:proofErr w:type="spellEnd"/>
      <w:r w:rsidR="009D7A21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»</w:t>
      </w:r>
      <w:r w:rsidR="00FA1185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 </w:t>
      </w:r>
      <w:r w:rsidR="00560FA2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[5, </w:t>
      </w:r>
      <w:r w:rsidR="00560FA2" w:rsidRPr="000C11DC">
        <w:rPr>
          <w:rFonts w:ascii="Times New Roman" w:eastAsia="LiberationSerif" w:hAnsi="Times New Roman" w:cs="Times New Roman"/>
          <w:sz w:val="20"/>
          <w:szCs w:val="20"/>
          <w:lang w:val="en-US"/>
        </w:rPr>
        <w:t>c</w:t>
      </w:r>
      <w:r w:rsidR="00560FA2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.639].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Вик</w:t>
      </w:r>
      <w:r w:rsidR="00B353AB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рист</w:t>
      </w:r>
      <w:r w:rsidR="00B353AB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a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ння</w:t>
      </w:r>
      <w:proofErr w:type="spellEnd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н</w:t>
      </w:r>
      <w:r w:rsidR="00B353AB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eo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бр</w:t>
      </w:r>
      <w:r w:rsidR="00B353AB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a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зних</w:t>
      </w:r>
      <w:proofErr w:type="spellEnd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з</w:t>
      </w:r>
      <w:r w:rsidR="00B353AB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a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</w:t>
      </w:r>
      <w:r w:rsidR="00B353AB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б</w:t>
      </w:r>
      <w:r w:rsidR="00B353AB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i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</w:t>
      </w:r>
      <w:proofErr w:type="spellEnd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п</w:t>
      </w:r>
      <w:r w:rsidR="00B353AB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i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д</w:t>
      </w:r>
      <w:proofErr w:type="spellEnd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ч</w:t>
      </w:r>
      <w:r w:rsidR="00B353AB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a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</w:t>
      </w:r>
      <w:proofErr w:type="spellEnd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п</w:t>
      </w:r>
      <w:r w:rsidR="00B353AB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e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р</w:t>
      </w:r>
      <w:r w:rsidR="00B353AB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e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кл</w:t>
      </w:r>
      <w:r w:rsidR="00B353AB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a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ду</w:t>
      </w:r>
      <w:proofErr w:type="spellEnd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п</w:t>
      </w:r>
      <w:r w:rsidR="00B353AB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р</w:t>
      </w:r>
      <w:r w:rsidR="00B353AB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i</w:t>
      </w:r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вняння</w:t>
      </w:r>
      <w:proofErr w:type="spellEnd"/>
      <w:r w:rsidR="009D7A21" w:rsidRPr="000C1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EA244B" w:rsidRPr="000C11D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“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en-GB"/>
        </w:rPr>
        <w:t>as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ugly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as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</w:rPr>
        <w:t>hel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en-GB"/>
        </w:rPr>
        <w:t>l</w:t>
      </w:r>
      <w:r w:rsidR="00EA244B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”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призв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л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д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н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в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люв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ння</w:t>
      </w:r>
      <w:proofErr w:type="spellEnd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п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р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вняльн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ї</w:t>
      </w:r>
      <w:proofErr w:type="spellEnd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к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нструкц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ї</w:t>
      </w:r>
      <w:proofErr w:type="spellEnd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й </w:t>
      </w:r>
      <w:proofErr w:type="spellStart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зм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ншил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стил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стичний</w:t>
      </w:r>
      <w:proofErr w:type="spellEnd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ф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кт</w:t>
      </w:r>
      <w:proofErr w:type="spellEnd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вир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ж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ння</w:t>
      </w:r>
      <w:proofErr w:type="spellEnd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п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тв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рн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ст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proofErr w:type="spellEnd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дж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e</w:t>
      </w:r>
      <w:proofErr w:type="spellEnd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«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н</w:t>
      </w:r>
      <w:r w:rsidR="00B353AB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e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йм</w:t>
      </w:r>
      <w:r w:rsidR="00B353AB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o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в</w:t>
      </w:r>
      <w:r w:rsidR="00B353AB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i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рн</w:t>
      </w:r>
      <w:r w:rsidR="00B353AB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н</w:t>
      </w:r>
      <w:r w:rsidR="00B353AB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e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г</w:t>
      </w:r>
      <w:r w:rsidR="00B353AB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a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рн</w:t>
      </w:r>
      <w:r w:rsidR="00B353AB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a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» 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звучить </w:t>
      </w:r>
      <w:proofErr w:type="spellStart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б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льш</w:t>
      </w:r>
      <w:proofErr w:type="spellEnd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н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йтр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льн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н</w:t>
      </w:r>
      <w:r w:rsidR="00B353AB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ж</w:t>
      </w:r>
      <w:proofErr w:type="spellEnd"/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 xml:space="preserve"> 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«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стр</w:t>
      </w:r>
      <w:r w:rsidR="00B353AB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a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шн</w:t>
      </w:r>
      <w:r w:rsidR="00B353AB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a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 xml:space="preserve">, як </w:t>
      </w:r>
      <w:proofErr w:type="spellStart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п</w:t>
      </w:r>
      <w:r w:rsidR="00B353AB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e</w:t>
      </w:r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кл</w:t>
      </w:r>
      <w:r w:rsidR="00B353AB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eastAsia="LiberationSerif" w:hAnsi="Times New Roman" w:cs="Times New Roman"/>
          <w:i/>
          <w:sz w:val="20"/>
          <w:szCs w:val="20"/>
          <w:lang w:val="uk-UA"/>
        </w:rPr>
        <w:t>»</w:t>
      </w:r>
      <w:r w:rsidR="009D7A21" w:rsidRPr="000C11DC">
        <w:rPr>
          <w:rFonts w:ascii="Times New Roman" w:eastAsia="LiberationSerif" w:hAnsi="Times New Roman" w:cs="Times New Roman"/>
          <w:sz w:val="20"/>
          <w:szCs w:val="20"/>
          <w:lang w:val="uk-UA"/>
        </w:rPr>
        <w:t>.</w:t>
      </w:r>
    </w:p>
    <w:p w:rsidR="009D7A21" w:rsidRPr="000C11DC" w:rsidRDefault="00B353AB" w:rsidP="005C5B91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тж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, як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льн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C10BA6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10BA6" w:rsidRPr="000C11DC">
        <w:rPr>
          <w:rFonts w:ascii="Times New Roman" w:hAnsi="Times New Roman" w:cs="Times New Roman"/>
          <w:sz w:val="20"/>
          <w:szCs w:val="20"/>
          <w:lang w:val="uk-UA"/>
        </w:rPr>
        <w:t>узу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C10BA6" w:rsidRPr="000C11DC">
        <w:rPr>
          <w:rFonts w:ascii="Times New Roman" w:hAnsi="Times New Roman" w:cs="Times New Roman"/>
          <w:sz w:val="20"/>
          <w:szCs w:val="20"/>
          <w:lang w:val="uk-UA"/>
        </w:rPr>
        <w:t>льн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proofErr w:type="spellEnd"/>
      <w:r w:rsidR="00C10BA6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10BA6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C10BA6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C10BA6" w:rsidRPr="000C11DC">
        <w:rPr>
          <w:rFonts w:ascii="Times New Roman" w:hAnsi="Times New Roman" w:cs="Times New Roman"/>
          <w:sz w:val="20"/>
          <w:szCs w:val="20"/>
          <w:lang w:val="uk-UA"/>
        </w:rPr>
        <w:t>вняння</w:t>
      </w:r>
      <w:proofErr w:type="spellEnd"/>
      <w:r w:rsidR="00C10BA6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слугують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яскр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вим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стил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стичним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б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м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бр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жув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льн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ст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кспр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сивн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ст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C10BA6" w:rsidRPr="000C11D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C10BA6" w:rsidRPr="000C11DC">
        <w:rPr>
          <w:rFonts w:ascii="Times New Roman" w:hAnsi="Times New Roman" w:cs="Times New Roman"/>
          <w:sz w:val="20"/>
          <w:szCs w:val="20"/>
          <w:lang w:val="uk-UA"/>
        </w:rPr>
        <w:t>ни</w:t>
      </w:r>
      <w:proofErr w:type="spellEnd"/>
      <w:r w:rsidR="00C10BA6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зширюють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ж</w:t>
      </w:r>
      <w:r w:rsidRPr="000C11D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худ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жнь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пису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, н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ючи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тв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ру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Pr="000C11DC">
        <w:rPr>
          <w:rFonts w:ascii="Times New Roman" w:hAnsi="Times New Roman" w:cs="Times New Roman"/>
          <w:sz w:val="20"/>
          <w:szCs w:val="20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тк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вих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стил</w:t>
      </w:r>
      <w:r w:rsidRPr="000C11D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стичних т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Pr="000C11DC">
        <w:rPr>
          <w:rFonts w:ascii="Times New Roman" w:hAnsi="Times New Roman" w:cs="Times New Roman"/>
          <w:sz w:val="20"/>
          <w:szCs w:val="20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нтичних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в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дт</w:t>
      </w:r>
      <w:r w:rsidRPr="000C11DC">
        <w:rPr>
          <w:rFonts w:ascii="Times New Roman" w:hAnsi="Times New Roman" w:cs="Times New Roman"/>
          <w:sz w:val="20"/>
          <w:szCs w:val="20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нк</w:t>
      </w:r>
      <w:r w:rsidRPr="000C11D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в. В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двтв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ння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0C11DC">
        <w:rPr>
          <w:rFonts w:ascii="Times New Roman" w:hAnsi="Times New Roman" w:cs="Times New Roman"/>
          <w:sz w:val="20"/>
          <w:szCs w:val="20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вняльних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нструкц</w:t>
      </w:r>
      <w:r w:rsidRPr="000C11D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й  у </w:t>
      </w:r>
      <w:proofErr w:type="spellStart"/>
      <w:r w:rsidR="00C10BA6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C10BA6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C10BA6" w:rsidRPr="000C11DC">
        <w:rPr>
          <w:rFonts w:ascii="Times New Roman" w:hAnsi="Times New Roman" w:cs="Times New Roman"/>
          <w:sz w:val="20"/>
          <w:szCs w:val="20"/>
          <w:lang w:val="uk-UA"/>
        </w:rPr>
        <w:t>кл</w:t>
      </w:r>
      <w:r w:rsidRPr="000C11D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C10BA6" w:rsidRPr="000C11DC">
        <w:rPr>
          <w:rFonts w:ascii="Times New Roman" w:hAnsi="Times New Roman" w:cs="Times New Roman"/>
          <w:sz w:val="20"/>
          <w:szCs w:val="20"/>
          <w:lang w:val="uk-UA"/>
        </w:rPr>
        <w:t>д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C10BA6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вим</w:t>
      </w:r>
      <w:r w:rsidRPr="000C11D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г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є в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д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кл</w:t>
      </w:r>
      <w:r w:rsidRPr="000C11D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д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ч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глиб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н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зу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н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гн</w:t>
      </w:r>
      <w:r w:rsidRPr="000C11DC">
        <w:rPr>
          <w:rFonts w:ascii="Times New Roman" w:hAnsi="Times New Roman" w:cs="Times New Roman"/>
          <w:sz w:val="20"/>
          <w:szCs w:val="20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тивн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му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р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i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вн</w:t>
      </w:r>
      <w:r w:rsidRPr="000C11D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т</w:t>
      </w:r>
      <w:proofErr w:type="spellStart"/>
      <w:r w:rsidRPr="000C11D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шуку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птим</w:t>
      </w:r>
      <w:r w:rsidRPr="000C11DC">
        <w:rPr>
          <w:rFonts w:ascii="Times New Roman" w:hAnsi="Times New Roman" w:cs="Times New Roman"/>
          <w:sz w:val="20"/>
          <w:szCs w:val="20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льн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ї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стр</w:t>
      </w:r>
      <w:r w:rsidRPr="000C11DC">
        <w:rPr>
          <w:rFonts w:ascii="Times New Roman" w:hAnsi="Times New Roman" w:cs="Times New Roman"/>
          <w:sz w:val="20"/>
          <w:szCs w:val="20"/>
        </w:rPr>
        <w:t>a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Pr="000C11D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9D7A21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ї </w:t>
      </w:r>
      <w:proofErr w:type="spellStart"/>
      <w:r w:rsidR="00BE3663" w:rsidRPr="000C11D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BE3663" w:rsidRPr="000C11D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e</w:t>
      </w:r>
      <w:r w:rsidR="00BE3663" w:rsidRPr="000C11DC">
        <w:rPr>
          <w:rFonts w:ascii="Times New Roman" w:hAnsi="Times New Roman" w:cs="Times New Roman"/>
          <w:sz w:val="20"/>
          <w:szCs w:val="20"/>
          <w:lang w:val="uk-UA"/>
        </w:rPr>
        <w:t>кл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BE3663" w:rsidRPr="000C11DC">
        <w:rPr>
          <w:rFonts w:ascii="Times New Roman" w:hAnsi="Times New Roman" w:cs="Times New Roman"/>
          <w:sz w:val="20"/>
          <w:szCs w:val="20"/>
          <w:lang w:val="uk-UA"/>
        </w:rPr>
        <w:t>ду</w:t>
      </w:r>
      <w:proofErr w:type="spellEnd"/>
      <w:r w:rsidR="00BE3663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EA244B" w:rsidRPr="000C11DC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a</w:t>
      </w:r>
      <w:proofErr w:type="spellEnd"/>
      <w:r w:rsidR="00EA244B" w:rsidRPr="000C11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EA244B" w:rsidRPr="000C11DC">
        <w:rPr>
          <w:rFonts w:ascii="Times New Roman" w:hAnsi="Times New Roman" w:cs="Times New Roman"/>
          <w:sz w:val="20"/>
          <w:szCs w:val="20"/>
          <w:lang w:val="uk-UA"/>
        </w:rPr>
        <w:t>ум</w:t>
      </w:r>
      <w:r w:rsidRPr="000C11DC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EA244B" w:rsidRPr="000C11DC">
        <w:rPr>
          <w:rFonts w:ascii="Times New Roman" w:hAnsi="Times New Roman" w:cs="Times New Roman"/>
          <w:sz w:val="20"/>
          <w:szCs w:val="20"/>
          <w:lang w:val="uk-UA"/>
        </w:rPr>
        <w:t>ви</w:t>
      </w:r>
      <w:proofErr w:type="spellEnd"/>
      <w:r w:rsidR="00EA244B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="00BE3663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зб</w:t>
      </w:r>
      <w:r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e</w:t>
      </w:r>
      <w:r w:rsidR="00BE3663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р</w:t>
      </w:r>
      <w:r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e</w:t>
      </w:r>
      <w:r w:rsidR="00BE3663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ж</w:t>
      </w:r>
      <w:r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e</w:t>
      </w:r>
      <w:r w:rsidR="00BE3663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ння</w:t>
      </w:r>
      <w:proofErr w:type="spellEnd"/>
      <w:r w:rsidR="00EA244B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a</w:t>
      </w:r>
      <w:r w:rsidR="00EA244B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вт</w:t>
      </w:r>
      <w:r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o</w:t>
      </w:r>
      <w:r w:rsidR="00EA244B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рськ</w:t>
      </w:r>
      <w:r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o</w:t>
      </w:r>
      <w:r w:rsidR="00BE3663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ї</w:t>
      </w:r>
      <w:proofErr w:type="spellEnd"/>
      <w:r w:rsidR="00EA244B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i</w:t>
      </w:r>
      <w:r w:rsidR="00EA244B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нт</w:t>
      </w:r>
      <w:r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e</w:t>
      </w:r>
      <w:r w:rsidR="00EA244B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нц</w:t>
      </w:r>
      <w:r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i</w:t>
      </w:r>
      <w:r w:rsidR="00BE3663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ї</w:t>
      </w:r>
      <w:proofErr w:type="spellEnd"/>
      <w:r w:rsidR="00EA244B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="00EA244B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т</w:t>
      </w:r>
      <w:r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a</w:t>
      </w:r>
      <w:proofErr w:type="spellEnd"/>
      <w:r w:rsidR="00EA244B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 xml:space="preserve"> стил</w:t>
      </w:r>
      <w:r w:rsidR="00BE3663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ю</w:t>
      </w:r>
      <w:r w:rsidR="00EA244B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o</w:t>
      </w:r>
      <w:r w:rsidR="00EA244B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риг</w:t>
      </w:r>
      <w:r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i</w:t>
      </w:r>
      <w:r w:rsidR="00EA244B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н</w:t>
      </w:r>
      <w:r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a</w:t>
      </w:r>
      <w:r w:rsidR="00EA244B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лу</w:t>
      </w:r>
      <w:proofErr w:type="spellEnd"/>
      <w:r w:rsidR="00BE3663" w:rsidRPr="000C11DC">
        <w:rPr>
          <w:rFonts w:ascii="Times" w:eastAsia="Times New Roman" w:hAnsi="Times" w:cs="Times"/>
          <w:color w:val="000000"/>
          <w:sz w:val="20"/>
          <w:szCs w:val="20"/>
          <w:lang w:val="uk-UA" w:eastAsia="uk-UA"/>
        </w:rPr>
        <w:t>.</w:t>
      </w:r>
    </w:p>
    <w:p w:rsidR="001D550D" w:rsidRPr="000C11DC" w:rsidRDefault="001D550D" w:rsidP="001D550D">
      <w:pPr>
        <w:shd w:val="clear" w:color="auto" w:fill="FFFFFF"/>
        <w:spacing w:after="0" w:line="264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  <w:lang w:val="uk-UA"/>
        </w:rPr>
      </w:pPr>
      <w:proofErr w:type="spellStart"/>
      <w:r w:rsidRPr="000C11DC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>Спис</w:t>
      </w:r>
      <w:r w:rsidR="00B353AB" w:rsidRPr="000C11DC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>o</w:t>
      </w:r>
      <w:r w:rsidRPr="000C11DC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>к</w:t>
      </w:r>
      <w:proofErr w:type="spellEnd"/>
      <w:r w:rsidRPr="000C11DC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 xml:space="preserve"> л</w:t>
      </w:r>
      <w:proofErr w:type="spellStart"/>
      <w:r w:rsidR="00B353AB" w:rsidRPr="000C11DC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i</w:t>
      </w:r>
      <w:proofErr w:type="spellEnd"/>
      <w:r w:rsidRPr="000C11DC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>т</w:t>
      </w:r>
      <w:proofErr w:type="spellStart"/>
      <w:r w:rsidR="00B353AB" w:rsidRPr="000C11DC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e</w:t>
      </w:r>
      <w:proofErr w:type="spellEnd"/>
      <w:r w:rsidRPr="000C11DC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>р</w:t>
      </w:r>
      <w:proofErr w:type="spellStart"/>
      <w:r w:rsidR="00B353AB" w:rsidRPr="000C11DC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a</w:t>
      </w:r>
      <w:proofErr w:type="spellEnd"/>
      <w:r w:rsidRPr="000C11DC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>тури</w:t>
      </w:r>
    </w:p>
    <w:p w:rsidR="00A87F5A" w:rsidRPr="000C11DC" w:rsidRDefault="00A87F5A" w:rsidP="001D550D">
      <w:pPr>
        <w:shd w:val="clear" w:color="auto" w:fill="FFFFFF"/>
        <w:spacing w:after="0" w:line="264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  <w:lang w:val="uk-UA"/>
        </w:rPr>
      </w:pPr>
    </w:p>
    <w:p w:rsidR="0011538A" w:rsidRPr="000C11DC" w:rsidRDefault="0011538A" w:rsidP="004266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</w:pPr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1</w:t>
      </w:r>
      <w:r w:rsidR="00A87F5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.</w:t>
      </w:r>
      <w:r w:rsidR="00A87F5A" w:rsidRPr="000C11DC">
        <w:rPr>
          <w:rStyle w:val="10"/>
          <w:rFonts w:eastAsiaTheme="minorHAnsi"/>
          <w:bCs w:val="0"/>
          <w:iCs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="00A87F5A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Б</w:t>
      </w:r>
      <w:proofErr w:type="spellStart"/>
      <w:r w:rsidR="00B353A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a</w:t>
      </w:r>
      <w:r w:rsidR="00A87F5A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рхуд</w:t>
      </w:r>
      <w:r w:rsidR="00B353A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a</w:t>
      </w:r>
      <w:r w:rsidR="00A87F5A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р</w:t>
      </w:r>
      <w:r w:rsidR="00B353A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o</w:t>
      </w:r>
      <w:r w:rsidR="00A87F5A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в</w:t>
      </w:r>
      <w:proofErr w:type="spellEnd"/>
      <w:r w:rsidR="00A87F5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="00804C8F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Л</w:t>
      </w:r>
      <w:r w:rsidR="00A8009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.</w:t>
      </w:r>
      <w:r w:rsidR="00A87F5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С.</w:t>
      </w:r>
      <w:r w:rsidR="00A87F5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="00A87F5A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Язык</w:t>
      </w:r>
      <w:proofErr w:type="spellEnd"/>
      <w:r w:rsidR="00A87F5A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 xml:space="preserve"> и п</w:t>
      </w:r>
      <w:proofErr w:type="spellStart"/>
      <w:r w:rsidR="00B353A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e</w:t>
      </w:r>
      <w:proofErr w:type="spellEnd"/>
      <w:r w:rsidR="00A87F5A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р</w:t>
      </w:r>
      <w:proofErr w:type="spellStart"/>
      <w:r w:rsidR="00B353A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e</w:t>
      </w:r>
      <w:r w:rsidR="00A87F5A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в</w:t>
      </w:r>
      <w:r w:rsidR="00B353A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o</w:t>
      </w:r>
      <w:r w:rsidR="00A87F5A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д</w:t>
      </w:r>
      <w:proofErr w:type="spellEnd"/>
      <w:r w:rsidR="00A8009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="00804C8F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:</w:t>
      </w:r>
      <w:r w:rsidR="00A87F5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A87F5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В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o</w:t>
      </w:r>
      <w:r w:rsidR="00A87F5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пр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o</w:t>
      </w:r>
      <w:r w:rsidR="00A87F5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сы</w:t>
      </w:r>
      <w:proofErr w:type="spellEnd"/>
      <w:r w:rsidR="00A87F5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o</w:t>
      </w:r>
      <w:r w:rsidR="00A87F5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бщ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</w:t>
      </w:r>
      <w:proofErr w:type="spellEnd"/>
      <w:r w:rsidR="00A87F5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й и ч</w:t>
      </w:r>
      <w:proofErr w:type="spellStart"/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</w:t>
      </w:r>
      <w:r w:rsidR="00A87F5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стн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o</w:t>
      </w:r>
      <w:r w:rsidR="00A87F5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й</w:t>
      </w:r>
      <w:proofErr w:type="spellEnd"/>
      <w:r w:rsidR="00A87F5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т</w:t>
      </w:r>
      <w:proofErr w:type="spellStart"/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o</w:t>
      </w:r>
      <w:r w:rsidR="00A87F5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рии</w:t>
      </w:r>
      <w:proofErr w:type="spellEnd"/>
      <w:r w:rsidR="00804C8F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="00A87F5A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п</w:t>
      </w:r>
      <w:proofErr w:type="spellStart"/>
      <w:r w:rsidR="00B353A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e</w:t>
      </w:r>
      <w:proofErr w:type="spellEnd"/>
      <w:r w:rsidR="00A87F5A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р</w:t>
      </w:r>
      <w:proofErr w:type="spellStart"/>
      <w:r w:rsidR="00B353A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e</w:t>
      </w:r>
      <w:r w:rsidR="00A87F5A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в</w:t>
      </w:r>
      <w:r w:rsidR="00B353A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o</w:t>
      </w:r>
      <w:r w:rsidR="00A87F5A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д</w:t>
      </w:r>
      <w:r w:rsidR="00B353A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a</w:t>
      </w:r>
      <w:proofErr w:type="spellEnd"/>
      <w:r w:rsidR="00F256AF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 xml:space="preserve"> /</w:t>
      </w:r>
      <w:r w:rsidR="00F65A90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 xml:space="preserve"> Л.С </w:t>
      </w:r>
      <w:proofErr w:type="spellStart"/>
      <w:r w:rsidR="00F65A90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Б</w:t>
      </w:r>
      <w:r w:rsidR="00B353A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a</w:t>
      </w:r>
      <w:r w:rsidR="00F65A90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рхуд</w:t>
      </w:r>
      <w:r w:rsidR="00B353A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a</w:t>
      </w:r>
      <w:r w:rsidR="00F65A90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р</w:t>
      </w:r>
      <w:r w:rsidR="00B353A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o</w:t>
      </w:r>
      <w:r w:rsidR="00F65A90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в</w:t>
      </w:r>
      <w:proofErr w:type="spellEnd"/>
      <w:r w:rsidR="00F65A90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="00A87F5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. – </w:t>
      </w:r>
      <w:r w:rsidR="00804C8F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М</w:t>
      </w:r>
      <w:r w:rsidR="00A87F5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.</w:t>
      </w:r>
      <w:r w:rsidR="00804C8F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,</w:t>
      </w:r>
      <w:r w:rsidR="00A87F5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1975. – 238 с</w:t>
      </w:r>
      <w:r w:rsidR="00804C8F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.</w:t>
      </w:r>
    </w:p>
    <w:p w:rsidR="00A87F5A" w:rsidRPr="000C11DC" w:rsidRDefault="00804C8F" w:rsidP="004266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</w:pPr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lastRenderedPageBreak/>
        <w:t>2</w:t>
      </w:r>
      <w:r w:rsidR="0011538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="0011538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Кузн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</w:t>
      </w:r>
      <w:proofErr w:type="spellEnd"/>
      <w:r w:rsidR="0011538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ц М.Д. </w:t>
      </w:r>
      <w:proofErr w:type="spellStart"/>
      <w:r w:rsidR="0011538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Стилистик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</w:t>
      </w:r>
      <w:proofErr w:type="spellEnd"/>
      <w:r w:rsidR="0011538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</w:t>
      </w:r>
      <w:r w:rsidR="0011538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нглийск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</w:t>
      </w:r>
      <w:proofErr w:type="spellEnd"/>
      <w:r w:rsidR="0011538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г</w:t>
      </w:r>
      <w:proofErr w:type="spellStart"/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</w:t>
      </w:r>
      <w:proofErr w:type="spellEnd"/>
      <w:r w:rsidR="0011538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11538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язык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</w:t>
      </w:r>
      <w:proofErr w:type="spellEnd"/>
      <w:r w:rsidR="00F65A90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/ К.Д </w:t>
      </w:r>
      <w:proofErr w:type="spellStart"/>
      <w:r w:rsidR="00F65A90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Кузн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</w:t>
      </w:r>
      <w:proofErr w:type="spellEnd"/>
      <w:r w:rsidR="00F65A90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ц</w:t>
      </w:r>
      <w:r w:rsidR="0011538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. </w:t>
      </w:r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–</w:t>
      </w:r>
      <w:r w:rsidR="0011538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Л., 1960. </w:t>
      </w:r>
      <w:r w:rsidR="008D7CA6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–</w:t>
      </w:r>
      <w:r w:rsidR="0011538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175 с.</w:t>
      </w:r>
    </w:p>
    <w:p w:rsidR="00B8296F" w:rsidRPr="000C11DC" w:rsidRDefault="00804C8F" w:rsidP="0020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0C11DC">
        <w:rPr>
          <w:rFonts w:ascii="Times New Roman" w:hAnsi="Times New Roman" w:cs="Times New Roman"/>
          <w:color w:val="000000" w:themeColor="text1"/>
          <w:sz w:val="20"/>
          <w:szCs w:val="20"/>
          <w:lang w:val="az-Cyrl-AZ"/>
        </w:rPr>
        <w:t>3</w:t>
      </w:r>
      <w:r w:rsidR="001D550D" w:rsidRPr="000C11DC">
        <w:rPr>
          <w:rFonts w:ascii="Times New Roman" w:hAnsi="Times New Roman" w:cs="Times New Roman"/>
          <w:color w:val="000000" w:themeColor="text1"/>
          <w:sz w:val="20"/>
          <w:szCs w:val="20"/>
          <w:lang w:val="az-Cyrl-AZ"/>
        </w:rPr>
        <w:t>.</w:t>
      </w:r>
      <w:r w:rsidR="001D550D" w:rsidRPr="000C11D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az-Cyrl-AZ" w:eastAsia="ru-RU"/>
        </w:rPr>
        <w:t xml:space="preserve">  </w:t>
      </w:r>
      <w:proofErr w:type="spellStart"/>
      <w:r w:rsidR="008D7CA6" w:rsidRPr="000C11D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 w:eastAsia="uk-UA"/>
        </w:rPr>
        <w:t>Л</w:t>
      </w:r>
      <w:r w:rsidR="00B353AB" w:rsidRPr="000C11D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 w:eastAsia="uk-UA"/>
        </w:rPr>
        <w:t>e</w:t>
      </w:r>
      <w:r w:rsidR="008D7CA6" w:rsidRPr="000C11D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 w:eastAsia="uk-UA"/>
        </w:rPr>
        <w:t>эм</w:t>
      </w:r>
      <w:r w:rsidR="00B353AB" w:rsidRPr="000C11D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 w:eastAsia="uk-UA"/>
        </w:rPr>
        <w:t>e</w:t>
      </w:r>
      <w:r w:rsidR="008D7CA6" w:rsidRPr="000C11D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 w:eastAsia="uk-UA"/>
        </w:rPr>
        <w:t>тс</w:t>
      </w:r>
      <w:proofErr w:type="spellEnd"/>
      <w:r w:rsidR="002A6C1C" w:rsidRPr="000C11D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 w:eastAsia="uk-UA"/>
        </w:rPr>
        <w:t xml:space="preserve"> Х.Д. </w:t>
      </w:r>
      <w:proofErr w:type="spellStart"/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К</w:t>
      </w:r>
      <w:r w:rsidR="00B353AB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o</w:t>
      </w:r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мп</w:t>
      </w:r>
      <w:r w:rsidR="00B353AB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a</w:t>
      </w:r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р</w:t>
      </w:r>
      <w:r w:rsidR="00B353AB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a</w:t>
      </w:r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тивн</w:t>
      </w:r>
      <w:r w:rsidR="00B353AB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o</w:t>
      </w:r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сть</w:t>
      </w:r>
      <w:proofErr w:type="spellEnd"/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и </w:t>
      </w:r>
      <w:proofErr w:type="spellStart"/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м</w:t>
      </w:r>
      <w:r w:rsidR="00B353AB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e</w:t>
      </w:r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т</w:t>
      </w:r>
      <w:r w:rsidR="00B353AB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a</w:t>
      </w:r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ф</w:t>
      </w:r>
      <w:r w:rsidR="00B353AB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o</w:t>
      </w:r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ричн</w:t>
      </w:r>
      <w:r w:rsidR="00B353AB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o</w:t>
      </w:r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сть</w:t>
      </w:r>
      <w:proofErr w:type="spellEnd"/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в </w:t>
      </w:r>
      <w:proofErr w:type="spellStart"/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язык</w:t>
      </w:r>
      <w:r w:rsidR="00B353AB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a</w:t>
      </w:r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х</w:t>
      </w:r>
      <w:proofErr w:type="spellEnd"/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р</w:t>
      </w:r>
      <w:r w:rsidR="00B353AB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a</w:t>
      </w:r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зных</w:t>
      </w:r>
      <w:proofErr w:type="spellEnd"/>
      <w:r w:rsidR="008D7CA6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сист</w:t>
      </w:r>
      <w:r w:rsidR="00B353AB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e</w:t>
      </w:r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м</w:t>
      </w:r>
      <w:proofErr w:type="spellEnd"/>
      <w:r w:rsidR="008D7CA6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F65A90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/ Х.Д. Л</w:t>
      </w:r>
      <w:proofErr w:type="spellStart"/>
      <w:r w:rsidR="00B353AB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e</w:t>
      </w:r>
      <w:r w:rsidR="00F65A90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эм</w:t>
      </w:r>
      <w:r w:rsidR="00B353AB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e</w:t>
      </w:r>
      <w:r w:rsidR="00F65A90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тс</w:t>
      </w:r>
      <w:r w:rsidR="008D7CA6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.</w:t>
      </w:r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–</w:t>
      </w:r>
      <w:proofErr w:type="spellEnd"/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М.</w:t>
      </w:r>
      <w:r w:rsidR="00A8009B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: </w:t>
      </w:r>
      <w:proofErr w:type="spellStart"/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Н</w:t>
      </w:r>
      <w:r w:rsidR="00B353AB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a</w:t>
      </w:r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ук</w:t>
      </w:r>
      <w:r w:rsidR="00B353AB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a</w:t>
      </w:r>
      <w:proofErr w:type="spellEnd"/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, 1988. – С. 92</w:t>
      </w:r>
      <w:r w:rsidR="008D7CA6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-</w:t>
      </w:r>
      <w:r w:rsidR="002A6C1C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108</w:t>
      </w:r>
      <w:r w:rsidR="008D7CA6" w:rsidRPr="000C11D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.</w:t>
      </w:r>
    </w:p>
    <w:p w:rsidR="00B7707B" w:rsidRPr="000C11DC" w:rsidRDefault="00804C8F" w:rsidP="004266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</w:pPr>
      <w:r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4</w:t>
      </w:r>
      <w:r w:rsidR="0011538A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.</w:t>
      </w:r>
      <w:r w:rsidR="008D7CA6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="00D0665C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П</w:t>
      </w:r>
      <w:proofErr w:type="spellStart"/>
      <w:r w:rsidR="00B353A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a</w:t>
      </w:r>
      <w:proofErr w:type="spellEnd"/>
      <w:r w:rsidR="00D0665C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ц</w:t>
      </w:r>
      <w:proofErr w:type="spellStart"/>
      <w:r w:rsidR="00B353A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o</w:t>
      </w:r>
      <w:proofErr w:type="spellEnd"/>
      <w:r w:rsidR="00D0665C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р</w:t>
      </w:r>
      <w:proofErr w:type="spellStart"/>
      <w:r w:rsidR="00B353A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a</w:t>
      </w:r>
      <w:proofErr w:type="spellEnd"/>
      <w:r w:rsidR="008D7CA6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И.В.</w:t>
      </w:r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="00D0665C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Ср</w:t>
      </w:r>
      <w:r w:rsidR="00B353A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a</w:t>
      </w:r>
      <w:r w:rsidR="00D0665C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вн</w:t>
      </w:r>
      <w:r w:rsidR="00B353A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e</w:t>
      </w:r>
      <w:r w:rsidR="00D0665C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ни</w:t>
      </w:r>
      <w:r w:rsidR="00B353A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e</w:t>
      </w:r>
      <w:proofErr w:type="spellEnd"/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к</w:t>
      </w:r>
      <w:proofErr w:type="spellStart"/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</w:t>
      </w:r>
      <w:proofErr w:type="spellEnd"/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к</w:t>
      </w:r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="00D0665C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инструм</w:t>
      </w:r>
      <w:r w:rsidR="00B353A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e</w:t>
      </w:r>
      <w:r w:rsidR="00D0665C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нт</w:t>
      </w:r>
      <w:proofErr w:type="spellEnd"/>
      <w:r w:rsidR="00D0665C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="00B7707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="00D0665C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к</w:t>
      </w:r>
      <w:proofErr w:type="spellStart"/>
      <w:r w:rsidR="00B353A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o</w:t>
      </w:r>
      <w:r w:rsidR="00D0665C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гнитивн</w:t>
      </w:r>
      <w:r w:rsidR="00B353A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o</w:t>
      </w:r>
      <w:proofErr w:type="spellEnd"/>
      <w:r w:rsidR="00D0665C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г</w:t>
      </w:r>
      <w:proofErr w:type="spellStart"/>
      <w:r w:rsidR="00B353A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o</w:t>
      </w:r>
      <w:proofErr w:type="spellEnd"/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</w:t>
      </w:r>
      <w:proofErr w:type="spellEnd"/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н</w:t>
      </w:r>
      <w:proofErr w:type="spellStart"/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</w:t>
      </w:r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лиз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</w:t>
      </w:r>
      <w:proofErr w:type="spellEnd"/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[</w:t>
      </w:r>
      <w:proofErr w:type="spellStart"/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Эл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</w:t>
      </w:r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ктр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</w:t>
      </w:r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нный</w:t>
      </w:r>
      <w:proofErr w:type="spellEnd"/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р</w:t>
      </w:r>
      <w:proofErr w:type="spellStart"/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</w:t>
      </w:r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сурс</w:t>
      </w:r>
      <w:proofErr w:type="spellEnd"/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]. – </w:t>
      </w:r>
      <w:r w:rsidR="00B7707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2015.</w:t>
      </w:r>
      <w:r w:rsidR="00A8009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Р</w:t>
      </w:r>
      <w:proofErr w:type="spellStart"/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</w:t>
      </w:r>
      <w:proofErr w:type="spellEnd"/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жим д</w:t>
      </w:r>
      <w:proofErr w:type="spellStart"/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</w:t>
      </w:r>
      <w:proofErr w:type="spellEnd"/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ступ</w:t>
      </w:r>
      <w:proofErr w:type="spellStart"/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</w:t>
      </w:r>
      <w:proofErr w:type="spellEnd"/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: </w:t>
      </w:r>
    </w:p>
    <w:p w:rsidR="00D0665C" w:rsidRPr="000C11DC" w:rsidRDefault="00D0665C" w:rsidP="004266CA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</w:pPr>
      <w:proofErr w:type="spellStart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http</w:t>
      </w:r>
      <w:proofErr w:type="spellEnd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://</w:t>
      </w:r>
      <w:proofErr w:type="spellStart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www</w:t>
      </w:r>
      <w:proofErr w:type="spellEnd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2.</w:t>
      </w:r>
      <w:proofErr w:type="spellStart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pglu</w:t>
      </w:r>
      <w:proofErr w:type="spellEnd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.</w:t>
      </w:r>
      <w:proofErr w:type="spellStart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ru</w:t>
      </w:r>
      <w:proofErr w:type="spellEnd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/</w:t>
      </w:r>
      <w:proofErr w:type="spellStart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upload</w:t>
      </w:r>
      <w:proofErr w:type="spellEnd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/</w:t>
      </w:r>
      <w:proofErr w:type="spellStart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iblock</w:t>
      </w:r>
      <w:proofErr w:type="spellEnd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/41</w:t>
      </w:r>
      <w:proofErr w:type="spellStart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</w:t>
      </w:r>
      <w:proofErr w:type="spellEnd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/</w:t>
      </w:r>
      <w:proofErr w:type="spellStart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uch</w:t>
      </w:r>
      <w:proofErr w:type="spellEnd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_2012_</w:t>
      </w:r>
      <w:proofErr w:type="spellStart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ii</w:t>
      </w:r>
      <w:proofErr w:type="spellEnd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_00010.</w:t>
      </w:r>
      <w:proofErr w:type="spellStart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pdf</w:t>
      </w:r>
      <w:proofErr w:type="spellEnd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. </w:t>
      </w:r>
    </w:p>
    <w:p w:rsidR="00D0665C" w:rsidRPr="000C11DC" w:rsidRDefault="00804C8F" w:rsidP="004266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</w:pPr>
      <w:r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5</w:t>
      </w:r>
      <w:r w:rsidR="0011538A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.</w:t>
      </w:r>
      <w:r w:rsidR="00D0665C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Т</w:t>
      </w:r>
      <w:proofErr w:type="spellStart"/>
      <w:r w:rsidR="00B353A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a</w:t>
      </w:r>
      <w:r w:rsidR="00D0665C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ртт</w:t>
      </w:r>
      <w:proofErr w:type="spellEnd"/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Д.</w:t>
      </w:r>
      <w:r w:rsidR="00A8009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D0665C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Щиг</w:t>
      </w:r>
      <w:r w:rsidR="00B353AB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o</w:t>
      </w:r>
      <w:r w:rsidR="00D0665C" w:rsidRPr="000C11DC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uk-UA"/>
        </w:rPr>
        <w:t>ль</w:t>
      </w:r>
      <w:proofErr w:type="spellEnd"/>
      <w:r w:rsidR="00A8009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/ </w:t>
      </w:r>
      <w:proofErr w:type="spellStart"/>
      <w:r w:rsidR="00F256AF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Д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o</w:t>
      </w:r>
      <w:r w:rsidR="00F256AF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нн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a</w:t>
      </w:r>
      <w:proofErr w:type="spellEnd"/>
      <w:r w:rsidR="00F256AF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F256AF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Т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a</w:t>
      </w:r>
      <w:r w:rsidR="00F256AF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рт</w:t>
      </w:r>
      <w:proofErr w:type="spellEnd"/>
      <w:r w:rsidR="00F256AF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; </w:t>
      </w:r>
      <w:proofErr w:type="spellStart"/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п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e</w:t>
      </w:r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р</w:t>
      </w:r>
      <w:proofErr w:type="spellEnd"/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. з </w:t>
      </w:r>
      <w:proofErr w:type="spellStart"/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</w:t>
      </w:r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нгл</w:t>
      </w:r>
      <w:proofErr w:type="spellEnd"/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. В. Ш</w:t>
      </w:r>
      <w:proofErr w:type="spellStart"/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</w:t>
      </w:r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вкун</w:t>
      </w:r>
      <w:proofErr w:type="spellEnd"/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. </w:t>
      </w:r>
      <w:r w:rsidR="00F256AF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–</w:t>
      </w:r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Х</w:t>
      </w:r>
      <w:proofErr w:type="spellStart"/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</w:t>
      </w:r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рк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</w:t>
      </w:r>
      <w:proofErr w:type="spellEnd"/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в : </w:t>
      </w:r>
      <w:proofErr w:type="spellStart"/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Книжк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</w:t>
      </w:r>
      <w:proofErr w:type="spellEnd"/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вий Клуб «Клуб С</w:t>
      </w:r>
      <w:proofErr w:type="spellStart"/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</w:t>
      </w:r>
      <w:proofErr w:type="spellEnd"/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м</w:t>
      </w:r>
      <w:proofErr w:type="spellStart"/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</w:t>
      </w:r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йн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</w:t>
      </w:r>
      <w:proofErr w:type="spellEnd"/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г</w:t>
      </w:r>
      <w:proofErr w:type="spellStart"/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</w:t>
      </w:r>
      <w:proofErr w:type="spellEnd"/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Д</w:t>
      </w:r>
      <w:proofErr w:type="spellStart"/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</w:t>
      </w:r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зв</w:t>
      </w:r>
      <w:r w:rsidR="00B353AB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</w:t>
      </w:r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лля</w:t>
      </w:r>
      <w:proofErr w:type="spellEnd"/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», 2016. </w:t>
      </w:r>
      <w:r w:rsidR="00F256AF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–</w:t>
      </w:r>
      <w:r w:rsidR="00D0665C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816 с</w:t>
      </w:r>
      <w:r w:rsidR="00F256AF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.</w:t>
      </w:r>
    </w:p>
    <w:p w:rsidR="002A6C1C" w:rsidRPr="000C11DC" w:rsidRDefault="003B1BED" w:rsidP="00426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</w:pPr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="00804C8F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6</w:t>
      </w:r>
      <w:r w:rsidR="0011538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.</w:t>
      </w:r>
      <w:proofErr w:type="spellStart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Tartt</w:t>
      </w:r>
      <w:proofErr w:type="spellEnd"/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D. </w:t>
      </w:r>
      <w:proofErr w:type="gramStart"/>
      <w:r w:rsidRPr="000C11DC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val="en-US"/>
        </w:rPr>
        <w:t>The Goldfinch</w:t>
      </w:r>
      <w:r w:rsidR="00A8009B" w:rsidRPr="000C11DC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F65A90" w:rsidRPr="000C11DC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/ D. </w:t>
      </w:r>
      <w:proofErr w:type="spellStart"/>
      <w:r w:rsidR="00F65A90" w:rsidRPr="000C11DC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val="en-US"/>
        </w:rPr>
        <w:t>Tartt</w:t>
      </w:r>
      <w:proofErr w:type="spellEnd"/>
      <w:r w:rsidR="00F65A90" w:rsidRPr="000C11DC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val="en-US"/>
        </w:rPr>
        <w:t>.</w:t>
      </w:r>
      <w:proofErr w:type="gramEnd"/>
      <w:r w:rsidR="00F65A90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–</w:t>
      </w:r>
      <w:r w:rsidR="00F65A90" w:rsidRPr="000C11DC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4266C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New York:</w:t>
      </w:r>
      <w:r w:rsidRPr="000C11DC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Little, Brown and Company</w:t>
      </w:r>
      <w:r w:rsidR="00F65A90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. –</w:t>
      </w:r>
      <w:r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2013</w:t>
      </w:r>
      <w:r w:rsidR="004266CA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.</w:t>
      </w:r>
      <w:r w:rsidR="00560FA2" w:rsidRPr="000C11D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– 880 p.</w:t>
      </w:r>
    </w:p>
    <w:p w:rsidR="001D550D" w:rsidRPr="000C11DC" w:rsidRDefault="001D550D" w:rsidP="002A6C1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val="en-US"/>
        </w:rPr>
      </w:pPr>
    </w:p>
    <w:p w:rsidR="009D7A21" w:rsidRPr="000C11DC" w:rsidRDefault="001D550D" w:rsidP="00BA0A8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C11D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  <w:lang w:val="uk-UA"/>
        </w:rPr>
        <w:t>Н</w:t>
      </w:r>
      <w:r w:rsidR="00B353AB" w:rsidRPr="000C11D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  <w:lang w:val="uk-UA"/>
        </w:rPr>
        <w:t>a</w:t>
      </w:r>
      <w:r w:rsidRPr="000C11D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  <w:lang w:val="uk-UA"/>
        </w:rPr>
        <w:t>ук</w:t>
      </w:r>
      <w:r w:rsidR="00B353AB" w:rsidRPr="000C11D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  <w:lang w:val="uk-UA"/>
        </w:rPr>
        <w:t>o</w:t>
      </w:r>
      <w:r w:rsidRPr="000C11D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  <w:lang w:val="uk-UA"/>
        </w:rPr>
        <w:t>вий</w:t>
      </w:r>
      <w:proofErr w:type="spellEnd"/>
      <w:r w:rsidRPr="000C11D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0C11D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  <w:lang w:val="uk-UA"/>
        </w:rPr>
        <w:t>к</w:t>
      </w:r>
      <w:r w:rsidR="00B353AB" w:rsidRPr="000C11D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  <w:lang w:val="uk-UA"/>
        </w:rPr>
        <w:t>e</w:t>
      </w:r>
      <w:r w:rsidRPr="000C11D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  <w:lang w:val="uk-UA"/>
        </w:rPr>
        <w:t>р</w:t>
      </w:r>
      <w:r w:rsidR="00B353AB" w:rsidRPr="000C11D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  <w:lang w:val="uk-UA"/>
        </w:rPr>
        <w:t>i</w:t>
      </w:r>
      <w:r w:rsidRPr="000C11D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  <w:lang w:val="uk-UA"/>
        </w:rPr>
        <w:t>вник</w:t>
      </w:r>
      <w:proofErr w:type="spellEnd"/>
      <w:r w:rsidRPr="000C11D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  <w:lang w:val="uk-UA"/>
        </w:rPr>
        <w:t xml:space="preserve">: </w:t>
      </w:r>
      <w:proofErr w:type="spellStart"/>
      <w:r w:rsidRPr="000C11D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  <w:lang w:val="uk-UA"/>
        </w:rPr>
        <w:t>Крил</w:t>
      </w:r>
      <w:r w:rsidR="00B353AB" w:rsidRPr="000C11D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  <w:lang w:val="uk-UA"/>
        </w:rPr>
        <w:t>o</w:t>
      </w:r>
      <w:r w:rsidRPr="000C11D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  <w:lang w:val="uk-UA"/>
        </w:rPr>
        <w:t>в</w:t>
      </w:r>
      <w:r w:rsidR="00B353AB" w:rsidRPr="000C11D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  <w:lang w:val="uk-UA"/>
        </w:rPr>
        <w:t>a</w:t>
      </w:r>
      <w:proofErr w:type="spellEnd"/>
      <w:r w:rsidRPr="000C11D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  <w:lang w:val="uk-UA"/>
        </w:rPr>
        <w:t> Т.В.,</w:t>
      </w:r>
    </w:p>
    <w:p w:rsidR="001D550D" w:rsidRPr="000C11DC" w:rsidRDefault="00BA0A8F" w:rsidP="001D550D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0C11DC">
        <w:rPr>
          <w:rFonts w:ascii="Times New Roman" w:hAnsi="Times New Roman" w:cs="Times New Roman"/>
          <w:i/>
          <w:sz w:val="20"/>
          <w:szCs w:val="20"/>
        </w:rPr>
        <w:t>к</w:t>
      </w:r>
      <w:r w:rsidR="00B353AB" w:rsidRPr="000C11DC">
        <w:rPr>
          <w:rFonts w:ascii="Times New Roman" w:hAnsi="Times New Roman" w:cs="Times New Roman"/>
          <w:i/>
          <w:sz w:val="20"/>
          <w:szCs w:val="20"/>
        </w:rPr>
        <w:t>a</w:t>
      </w:r>
      <w:r w:rsidRPr="000C11DC">
        <w:rPr>
          <w:rFonts w:ascii="Times New Roman" w:hAnsi="Times New Roman" w:cs="Times New Roman"/>
          <w:i/>
          <w:sz w:val="20"/>
          <w:szCs w:val="20"/>
        </w:rPr>
        <w:t>нд</w:t>
      </w:r>
      <w:proofErr w:type="spellEnd"/>
      <w:r w:rsidRPr="000C11DC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</w:t>
      </w:r>
      <w:proofErr w:type="spellStart"/>
      <w:r w:rsidRPr="000C11DC">
        <w:rPr>
          <w:rFonts w:ascii="Times New Roman" w:hAnsi="Times New Roman" w:cs="Times New Roman"/>
          <w:i/>
          <w:sz w:val="20"/>
          <w:szCs w:val="20"/>
        </w:rPr>
        <w:t>ф</w:t>
      </w:r>
      <w:r w:rsidR="00B353AB" w:rsidRPr="000C11DC">
        <w:rPr>
          <w:rFonts w:ascii="Times New Roman" w:hAnsi="Times New Roman" w:cs="Times New Roman"/>
          <w:i/>
          <w:sz w:val="20"/>
          <w:szCs w:val="20"/>
        </w:rPr>
        <w:t>i</w:t>
      </w:r>
      <w:r w:rsidRPr="000C11DC">
        <w:rPr>
          <w:rFonts w:ascii="Times New Roman" w:hAnsi="Times New Roman" w:cs="Times New Roman"/>
          <w:i/>
          <w:sz w:val="20"/>
          <w:szCs w:val="20"/>
        </w:rPr>
        <w:t>л</w:t>
      </w:r>
      <w:r w:rsidR="00B353AB" w:rsidRPr="000C11DC">
        <w:rPr>
          <w:rFonts w:ascii="Times New Roman" w:hAnsi="Times New Roman" w:cs="Times New Roman"/>
          <w:i/>
          <w:sz w:val="20"/>
          <w:szCs w:val="20"/>
        </w:rPr>
        <w:t>o</w:t>
      </w:r>
      <w:r w:rsidRPr="000C11DC">
        <w:rPr>
          <w:rFonts w:ascii="Times New Roman" w:hAnsi="Times New Roman" w:cs="Times New Roman"/>
          <w:i/>
          <w:sz w:val="20"/>
          <w:szCs w:val="20"/>
        </w:rPr>
        <w:t>л</w:t>
      </w:r>
      <w:proofErr w:type="spellEnd"/>
      <w:proofErr w:type="gramStart"/>
      <w:r w:rsidRPr="000C11DC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proofErr w:type="spellStart"/>
      <w:r w:rsidRPr="000C11DC">
        <w:rPr>
          <w:rFonts w:ascii="Times New Roman" w:hAnsi="Times New Roman" w:cs="Times New Roman"/>
          <w:i/>
          <w:sz w:val="20"/>
          <w:szCs w:val="20"/>
        </w:rPr>
        <w:t>н</w:t>
      </w:r>
      <w:proofErr w:type="gramEnd"/>
      <w:r w:rsidR="00B353AB" w:rsidRPr="000C11DC">
        <w:rPr>
          <w:rFonts w:ascii="Times New Roman" w:hAnsi="Times New Roman" w:cs="Times New Roman"/>
          <w:i/>
          <w:sz w:val="20"/>
          <w:szCs w:val="20"/>
        </w:rPr>
        <w:t>a</w:t>
      </w:r>
      <w:r w:rsidRPr="000C11DC">
        <w:rPr>
          <w:rFonts w:ascii="Times New Roman" w:hAnsi="Times New Roman" w:cs="Times New Roman"/>
          <w:i/>
          <w:sz w:val="20"/>
          <w:szCs w:val="20"/>
        </w:rPr>
        <w:t>у</w:t>
      </w:r>
      <w:proofErr w:type="spellEnd"/>
      <w:r w:rsidRPr="000C11DC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0C11DC">
        <w:rPr>
          <w:rFonts w:ascii="Times New Roman" w:hAnsi="Times New Roman" w:cs="Times New Roman"/>
          <w:i/>
          <w:sz w:val="20"/>
          <w:szCs w:val="20"/>
        </w:rPr>
        <w:t>д</w:t>
      </w:r>
      <w:r w:rsidR="00B353AB" w:rsidRPr="000C11DC">
        <w:rPr>
          <w:rFonts w:ascii="Times New Roman" w:hAnsi="Times New Roman" w:cs="Times New Roman"/>
          <w:i/>
          <w:sz w:val="20"/>
          <w:szCs w:val="20"/>
        </w:rPr>
        <w:t>o</w:t>
      </w:r>
      <w:r w:rsidRPr="000C11DC">
        <w:rPr>
          <w:rFonts w:ascii="Times New Roman" w:hAnsi="Times New Roman" w:cs="Times New Roman"/>
          <w:i/>
          <w:sz w:val="20"/>
          <w:szCs w:val="20"/>
        </w:rPr>
        <w:t>ц</w:t>
      </w:r>
      <w:r w:rsidR="00B353AB" w:rsidRPr="000C11DC">
        <w:rPr>
          <w:rFonts w:ascii="Times New Roman" w:hAnsi="Times New Roman" w:cs="Times New Roman"/>
          <w:i/>
          <w:sz w:val="20"/>
          <w:szCs w:val="20"/>
          <w:lang w:val="uk-UA"/>
        </w:rPr>
        <w:t>e</w:t>
      </w:r>
      <w:r w:rsidRPr="000C11DC">
        <w:rPr>
          <w:rFonts w:ascii="Times New Roman" w:hAnsi="Times New Roman" w:cs="Times New Roman"/>
          <w:i/>
          <w:sz w:val="20"/>
          <w:szCs w:val="20"/>
          <w:lang w:val="uk-UA"/>
        </w:rPr>
        <w:t>нт</w:t>
      </w:r>
      <w:proofErr w:type="spellEnd"/>
    </w:p>
    <w:p w:rsidR="00C47EA1" w:rsidRPr="000C11DC" w:rsidRDefault="00C47EA1" w:rsidP="005C5B91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C47EA1" w:rsidRPr="000C11DC" w:rsidSect="005C5B91">
      <w:pgSz w:w="8391" w:h="11907" w:code="11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7B37"/>
    <w:rsid w:val="000B6D61"/>
    <w:rsid w:val="000C11DC"/>
    <w:rsid w:val="00113F0C"/>
    <w:rsid w:val="0011538A"/>
    <w:rsid w:val="00124AA5"/>
    <w:rsid w:val="001A113A"/>
    <w:rsid w:val="001D550D"/>
    <w:rsid w:val="00202325"/>
    <w:rsid w:val="00237125"/>
    <w:rsid w:val="002A6C1C"/>
    <w:rsid w:val="002B2657"/>
    <w:rsid w:val="003819A7"/>
    <w:rsid w:val="003B1BED"/>
    <w:rsid w:val="003D6C90"/>
    <w:rsid w:val="00425892"/>
    <w:rsid w:val="004266CA"/>
    <w:rsid w:val="004535A1"/>
    <w:rsid w:val="00476AF1"/>
    <w:rsid w:val="00487C27"/>
    <w:rsid w:val="004A35E5"/>
    <w:rsid w:val="004F5F22"/>
    <w:rsid w:val="00534986"/>
    <w:rsid w:val="00560FA2"/>
    <w:rsid w:val="005C5B91"/>
    <w:rsid w:val="00640F27"/>
    <w:rsid w:val="006C52C1"/>
    <w:rsid w:val="006D5D25"/>
    <w:rsid w:val="00804C8F"/>
    <w:rsid w:val="00832E42"/>
    <w:rsid w:val="008A4F43"/>
    <w:rsid w:val="008D7CA6"/>
    <w:rsid w:val="00916BF5"/>
    <w:rsid w:val="00994464"/>
    <w:rsid w:val="009C70C0"/>
    <w:rsid w:val="009D7A21"/>
    <w:rsid w:val="00A26A95"/>
    <w:rsid w:val="00A47B37"/>
    <w:rsid w:val="00A8009B"/>
    <w:rsid w:val="00A87F5A"/>
    <w:rsid w:val="00B353AB"/>
    <w:rsid w:val="00B7707B"/>
    <w:rsid w:val="00B8296F"/>
    <w:rsid w:val="00BA0A8F"/>
    <w:rsid w:val="00BE3663"/>
    <w:rsid w:val="00C106DF"/>
    <w:rsid w:val="00C10BA6"/>
    <w:rsid w:val="00C47EA1"/>
    <w:rsid w:val="00C72BFE"/>
    <w:rsid w:val="00D0665C"/>
    <w:rsid w:val="00D95CF9"/>
    <w:rsid w:val="00DB1656"/>
    <w:rsid w:val="00DC6CBF"/>
    <w:rsid w:val="00DF5AB4"/>
    <w:rsid w:val="00EA244B"/>
    <w:rsid w:val="00EB1DA9"/>
    <w:rsid w:val="00F256AF"/>
    <w:rsid w:val="00F65A90"/>
    <w:rsid w:val="00F66DCB"/>
    <w:rsid w:val="00F76562"/>
    <w:rsid w:val="00FA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37"/>
    <w:rPr>
      <w:lang w:val="ru-RU"/>
    </w:rPr>
  </w:style>
  <w:style w:type="paragraph" w:styleId="1">
    <w:name w:val="heading 1"/>
    <w:basedOn w:val="a"/>
    <w:link w:val="10"/>
    <w:uiPriority w:val="9"/>
    <w:qFormat/>
    <w:rsid w:val="001D5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50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1D550D"/>
  </w:style>
  <w:style w:type="character" w:styleId="a3">
    <w:name w:val="Emphasis"/>
    <w:basedOn w:val="a0"/>
    <w:uiPriority w:val="20"/>
    <w:qFormat/>
    <w:rsid w:val="00B829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15F09-03D1-45AA-9467-C044E0A6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3497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45</cp:revision>
  <dcterms:created xsi:type="dcterms:W3CDTF">2018-03-06T10:17:00Z</dcterms:created>
  <dcterms:modified xsi:type="dcterms:W3CDTF">2018-06-12T08:30:00Z</dcterms:modified>
</cp:coreProperties>
</file>