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1F" w:rsidRDefault="0050631F" w:rsidP="003E0D7A">
      <w:pPr>
        <w:pStyle w:val="a3"/>
        <w:rPr>
          <w:caps/>
        </w:rPr>
      </w:pPr>
      <w:r>
        <w:rPr>
          <w:caps/>
        </w:rPr>
        <w:t xml:space="preserve">                                                                                                       (Ф.03.02-91)</w:t>
      </w:r>
    </w:p>
    <w:p w:rsidR="0050631F" w:rsidRPr="00553188" w:rsidRDefault="0050631F" w:rsidP="003E0D7A">
      <w:pPr>
        <w:pStyle w:val="a3"/>
        <w:rPr>
          <w:caps/>
        </w:rPr>
      </w:pPr>
      <w:r w:rsidRPr="00553188">
        <w:rPr>
          <w:caps/>
        </w:rPr>
        <w:t>Міністерство освіти і науки</w:t>
      </w:r>
      <w:r>
        <w:rPr>
          <w:caps/>
        </w:rPr>
        <w:t xml:space="preserve"> </w:t>
      </w:r>
      <w:r w:rsidRPr="00553188">
        <w:rPr>
          <w:caps/>
        </w:rPr>
        <w:t xml:space="preserve"> України </w:t>
      </w:r>
    </w:p>
    <w:p w:rsidR="0050631F" w:rsidRPr="00553188" w:rsidRDefault="0050631F" w:rsidP="003E0D7A">
      <w:pPr>
        <w:jc w:val="center"/>
        <w:rPr>
          <w:sz w:val="26"/>
          <w:szCs w:val="26"/>
        </w:rPr>
      </w:pPr>
      <w:r w:rsidRPr="00553188">
        <w:rPr>
          <w:sz w:val="26"/>
          <w:szCs w:val="26"/>
        </w:rPr>
        <w:t>Національний авіаційний університет</w:t>
      </w:r>
    </w:p>
    <w:p w:rsidR="0050631F" w:rsidRPr="00553188" w:rsidRDefault="0050631F" w:rsidP="003E0D7A">
      <w:pPr>
        <w:jc w:val="center"/>
        <w:rPr>
          <w:sz w:val="26"/>
          <w:szCs w:val="26"/>
        </w:rPr>
      </w:pPr>
      <w:r>
        <w:rPr>
          <w:sz w:val="26"/>
          <w:szCs w:val="26"/>
        </w:rPr>
        <w:t>Навчально-науковий І</w:t>
      </w:r>
      <w:r w:rsidRPr="00553188">
        <w:rPr>
          <w:sz w:val="26"/>
          <w:szCs w:val="26"/>
        </w:rPr>
        <w:t xml:space="preserve">нститут </w:t>
      </w:r>
      <w:r>
        <w:rPr>
          <w:sz w:val="26"/>
          <w:szCs w:val="26"/>
        </w:rPr>
        <w:t>аеронавігації</w:t>
      </w:r>
    </w:p>
    <w:p w:rsidR="0050631F" w:rsidRDefault="0050631F" w:rsidP="003E0D7A">
      <w:pPr>
        <w:pStyle w:val="4"/>
        <w:jc w:val="center"/>
        <w:rPr>
          <w:rFonts w:eastAsia="MS Mincho"/>
          <w:sz w:val="26"/>
          <w:szCs w:val="26"/>
        </w:rPr>
      </w:pPr>
      <w:r w:rsidRPr="00553188">
        <w:rPr>
          <w:sz w:val="26"/>
          <w:szCs w:val="26"/>
        </w:rPr>
        <w:t xml:space="preserve">Кафедра </w:t>
      </w:r>
      <w:r w:rsidRPr="00553188">
        <w:rPr>
          <w:rFonts w:eastAsia="MS Mincho"/>
          <w:sz w:val="26"/>
          <w:szCs w:val="26"/>
        </w:rPr>
        <w:t>авіаційн</w:t>
      </w:r>
      <w:r>
        <w:rPr>
          <w:rFonts w:eastAsia="MS Mincho"/>
          <w:sz w:val="26"/>
          <w:szCs w:val="26"/>
        </w:rPr>
        <w:t>ої англійської мови</w:t>
      </w:r>
    </w:p>
    <w:p w:rsidR="0050631F" w:rsidRPr="00553188" w:rsidRDefault="0050631F" w:rsidP="003E0D7A">
      <w:pPr>
        <w:rPr>
          <w:sz w:val="26"/>
          <w:szCs w:val="26"/>
        </w:rPr>
      </w:pPr>
    </w:p>
    <w:p w:rsidR="0050631F" w:rsidRPr="00553188" w:rsidRDefault="0050631F" w:rsidP="003E0D7A">
      <w:pPr>
        <w:ind w:firstLine="6521"/>
        <w:rPr>
          <w:caps/>
          <w:sz w:val="26"/>
          <w:szCs w:val="26"/>
        </w:rPr>
      </w:pPr>
      <w:r w:rsidRPr="00A80C4C">
        <w:rPr>
          <w:caps/>
          <w:sz w:val="26"/>
          <w:szCs w:val="26"/>
        </w:rPr>
        <w:t xml:space="preserve">    </w:t>
      </w:r>
      <w:r w:rsidRPr="00553188">
        <w:rPr>
          <w:caps/>
          <w:sz w:val="26"/>
          <w:szCs w:val="26"/>
        </w:rPr>
        <w:t>Затверджую</w:t>
      </w:r>
    </w:p>
    <w:p w:rsidR="0050631F" w:rsidRPr="00553188" w:rsidRDefault="0050631F" w:rsidP="003E0D7A">
      <w:pPr>
        <w:ind w:firstLine="6521"/>
        <w:rPr>
          <w:sz w:val="26"/>
          <w:szCs w:val="26"/>
        </w:rPr>
      </w:pPr>
      <w:r>
        <w:rPr>
          <w:sz w:val="26"/>
          <w:szCs w:val="26"/>
        </w:rPr>
        <w:t xml:space="preserve">  В.о. р</w:t>
      </w:r>
      <w:r w:rsidRPr="00553188">
        <w:rPr>
          <w:sz w:val="26"/>
          <w:szCs w:val="26"/>
        </w:rPr>
        <w:t>ектор</w:t>
      </w:r>
      <w:r>
        <w:rPr>
          <w:sz w:val="26"/>
          <w:szCs w:val="26"/>
        </w:rPr>
        <w:t>а</w:t>
      </w:r>
      <w:r w:rsidRPr="00553188">
        <w:rPr>
          <w:sz w:val="26"/>
          <w:szCs w:val="26"/>
        </w:rPr>
        <w:t xml:space="preserve"> університету</w:t>
      </w:r>
    </w:p>
    <w:p w:rsidR="0050631F" w:rsidRPr="00553188" w:rsidRDefault="0050631F" w:rsidP="003E0D7A">
      <w:pPr>
        <w:ind w:firstLine="6521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p w:rsidR="0050631F" w:rsidRPr="00A80C4C" w:rsidRDefault="0050631F" w:rsidP="003E0D7A">
      <w:pPr>
        <w:ind w:firstLine="6521"/>
        <w:jc w:val="center"/>
        <w:rPr>
          <w:sz w:val="26"/>
          <w:szCs w:val="26"/>
        </w:rPr>
      </w:pPr>
      <w:r>
        <w:rPr>
          <w:sz w:val="26"/>
          <w:szCs w:val="26"/>
        </w:rPr>
        <w:t>«___» ____</w:t>
      </w:r>
      <w:r w:rsidRPr="00553188">
        <w:rPr>
          <w:sz w:val="26"/>
          <w:szCs w:val="26"/>
        </w:rPr>
        <w:t>____ 20</w:t>
      </w:r>
      <w:r>
        <w:rPr>
          <w:sz w:val="26"/>
          <w:szCs w:val="26"/>
        </w:rPr>
        <w:t>1</w:t>
      </w:r>
      <w:r w:rsidRPr="00E06DD1">
        <w:rPr>
          <w:sz w:val="26"/>
          <w:szCs w:val="26"/>
          <w:lang w:val="ru-RU"/>
        </w:rPr>
        <w:t>7</w:t>
      </w:r>
      <w:r w:rsidRPr="00553188">
        <w:rPr>
          <w:sz w:val="26"/>
          <w:szCs w:val="26"/>
        </w:rPr>
        <w:t xml:space="preserve"> року</w:t>
      </w:r>
    </w:p>
    <w:p w:rsidR="0050631F" w:rsidRPr="00553188" w:rsidRDefault="00897743" w:rsidP="003E0D7A">
      <w:pPr>
        <w:jc w:val="both"/>
        <w:rPr>
          <w:sz w:val="26"/>
          <w:szCs w:val="26"/>
        </w:rPr>
      </w:pPr>
      <w:r w:rsidRPr="00897743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68626909" r:id="rId8"/>
        </w:pict>
      </w:r>
      <w:r w:rsidRPr="00897743">
        <w:rPr>
          <w:noProof/>
          <w:lang w:val="ru-RU"/>
        </w:rPr>
        <w:pict>
          <v:shape id="_x0000_s1028" type="#_x0000_t75" style="position:absolute;left:0;text-align:left;margin-left:189pt;margin-top:8.6pt;width:86.45pt;height:90pt;z-index:1" wrapcoords="-188 0 -188 21420 21600 21420 21600 0 -188 0" fillcolor="window">
            <v:imagedata r:id="rId7" o:title=""/>
            <w10:wrap type="through"/>
          </v:shape>
          <o:OLEObject Type="Embed" ProgID="Word.Picture.8" ShapeID="_x0000_s1028" DrawAspect="Content" ObjectID="_1568626910" r:id="rId9"/>
        </w:pict>
      </w:r>
    </w:p>
    <w:p w:rsidR="0050631F" w:rsidRPr="00A80C4C" w:rsidRDefault="0050631F" w:rsidP="003E0D7A">
      <w:pPr>
        <w:jc w:val="both"/>
        <w:rPr>
          <w:sz w:val="26"/>
          <w:szCs w:val="26"/>
        </w:rPr>
      </w:pPr>
    </w:p>
    <w:p w:rsidR="0050631F" w:rsidRPr="00A80C4C" w:rsidRDefault="0050631F" w:rsidP="003E0D7A">
      <w:pPr>
        <w:jc w:val="both"/>
        <w:rPr>
          <w:sz w:val="26"/>
          <w:szCs w:val="26"/>
        </w:rPr>
      </w:pPr>
    </w:p>
    <w:p w:rsidR="0050631F" w:rsidRPr="00A80C4C" w:rsidRDefault="0050631F" w:rsidP="003E0D7A">
      <w:pPr>
        <w:jc w:val="both"/>
        <w:rPr>
          <w:sz w:val="26"/>
          <w:szCs w:val="26"/>
        </w:rPr>
      </w:pPr>
    </w:p>
    <w:p w:rsidR="0050631F" w:rsidRPr="00553188" w:rsidRDefault="0050631F" w:rsidP="003E0D7A">
      <w:pPr>
        <w:jc w:val="both"/>
        <w:rPr>
          <w:sz w:val="26"/>
          <w:szCs w:val="26"/>
        </w:rPr>
      </w:pPr>
    </w:p>
    <w:p w:rsidR="0050631F" w:rsidRPr="00553188" w:rsidRDefault="0050631F" w:rsidP="003E0D7A">
      <w:pPr>
        <w:jc w:val="center"/>
        <w:rPr>
          <w:sz w:val="26"/>
          <w:szCs w:val="26"/>
        </w:rPr>
      </w:pPr>
    </w:p>
    <w:p w:rsidR="0050631F" w:rsidRPr="00553188" w:rsidRDefault="0050631F" w:rsidP="003E0D7A">
      <w:pPr>
        <w:jc w:val="center"/>
        <w:rPr>
          <w:sz w:val="26"/>
          <w:szCs w:val="26"/>
        </w:rPr>
      </w:pPr>
    </w:p>
    <w:p w:rsidR="0050631F" w:rsidRPr="00553188" w:rsidRDefault="0050631F" w:rsidP="003E0D7A">
      <w:pPr>
        <w:jc w:val="center"/>
        <w:rPr>
          <w:bCs/>
          <w:sz w:val="28"/>
          <w:szCs w:val="28"/>
        </w:rPr>
      </w:pPr>
      <w:r w:rsidRPr="00553188">
        <w:rPr>
          <w:bCs/>
          <w:sz w:val="28"/>
          <w:szCs w:val="28"/>
        </w:rPr>
        <w:t>Система менеджменту якості</w:t>
      </w:r>
    </w:p>
    <w:p w:rsidR="0050631F" w:rsidRPr="00386FE8" w:rsidRDefault="0050631F" w:rsidP="003E0D7A">
      <w:pPr>
        <w:pStyle w:val="2"/>
        <w:numPr>
          <w:ilvl w:val="1"/>
          <w:numId w:val="0"/>
        </w:numPr>
        <w:tabs>
          <w:tab w:val="left" w:pos="0"/>
        </w:tabs>
        <w:suppressAutoHyphens/>
        <w:spacing w:line="360" w:lineRule="auto"/>
        <w:jc w:val="center"/>
        <w:rPr>
          <w:rFonts w:ascii="Times New Roman" w:hAnsi="Times New Roman"/>
          <w:i w:val="0"/>
          <w:sz w:val="36"/>
          <w:szCs w:val="36"/>
        </w:rPr>
      </w:pPr>
      <w:r w:rsidRPr="00386FE8">
        <w:rPr>
          <w:rFonts w:ascii="Times New Roman" w:hAnsi="Times New Roman"/>
          <w:i w:val="0"/>
          <w:sz w:val="36"/>
          <w:szCs w:val="36"/>
        </w:rPr>
        <w:t>НАВЧАЛЬНА ПРОГРАМА</w:t>
      </w:r>
    </w:p>
    <w:p w:rsidR="0050631F" w:rsidRPr="00386FE8" w:rsidRDefault="0050631F" w:rsidP="003E0D7A">
      <w:pPr>
        <w:spacing w:before="120"/>
        <w:jc w:val="center"/>
        <w:rPr>
          <w:b/>
          <w:bCs/>
          <w:sz w:val="32"/>
          <w:szCs w:val="32"/>
        </w:rPr>
      </w:pPr>
      <w:r w:rsidRPr="00386FE8">
        <w:rPr>
          <w:b/>
          <w:bCs/>
          <w:sz w:val="32"/>
          <w:szCs w:val="32"/>
        </w:rPr>
        <w:t>навчальної дисципліни</w:t>
      </w:r>
    </w:p>
    <w:p w:rsidR="0050631F" w:rsidRPr="00386FE8" w:rsidRDefault="0050631F" w:rsidP="003E0D7A">
      <w:pPr>
        <w:jc w:val="center"/>
        <w:rPr>
          <w:b/>
          <w:bCs/>
          <w:sz w:val="32"/>
          <w:szCs w:val="32"/>
        </w:rPr>
      </w:pPr>
      <w:r w:rsidRPr="00386FE8">
        <w:rPr>
          <w:b/>
          <w:bCs/>
          <w:sz w:val="32"/>
          <w:szCs w:val="32"/>
        </w:rPr>
        <w:t>«</w:t>
      </w:r>
      <w:r w:rsidRPr="00386FE8">
        <w:rPr>
          <w:b/>
          <w:sz w:val="32"/>
          <w:szCs w:val="32"/>
        </w:rPr>
        <w:t>Іноземна мова</w:t>
      </w:r>
      <w:r w:rsidRPr="007D5427">
        <w:rPr>
          <w:b/>
          <w:sz w:val="32"/>
          <w:szCs w:val="32"/>
          <w:lang w:val="ru-RU"/>
        </w:rPr>
        <w:t>(</w:t>
      </w:r>
      <w:r>
        <w:rPr>
          <w:b/>
          <w:sz w:val="32"/>
          <w:szCs w:val="32"/>
        </w:rPr>
        <w:t>за професійним спрямуванням)</w:t>
      </w:r>
      <w:r w:rsidRPr="00386FE8">
        <w:rPr>
          <w:b/>
          <w:bCs/>
          <w:sz w:val="32"/>
          <w:szCs w:val="32"/>
        </w:rPr>
        <w:t xml:space="preserve">» </w:t>
      </w:r>
    </w:p>
    <w:p w:rsidR="0050631F" w:rsidRPr="00386FE8" w:rsidRDefault="0050631F" w:rsidP="003E0D7A">
      <w:pPr>
        <w:jc w:val="center"/>
        <w:rPr>
          <w:b/>
          <w:bCs/>
          <w:sz w:val="28"/>
          <w:szCs w:val="28"/>
        </w:rPr>
      </w:pPr>
    </w:p>
    <w:p w:rsidR="0050631F" w:rsidRPr="00251401" w:rsidRDefault="0050631F" w:rsidP="003E0D7A">
      <w:pPr>
        <w:tabs>
          <w:tab w:val="left" w:pos="5220"/>
        </w:tabs>
        <w:jc w:val="both"/>
        <w:rPr>
          <w:sz w:val="28"/>
          <w:szCs w:val="28"/>
          <w:lang w:val="ru-RU" w:eastAsia="en-US"/>
        </w:rPr>
      </w:pPr>
      <w:r w:rsidRPr="00386FE8">
        <w:rPr>
          <w:b/>
          <w:sz w:val="28"/>
          <w:szCs w:val="28"/>
          <w:lang w:eastAsia="en-US"/>
        </w:rPr>
        <w:t>Галузь знань:</w:t>
      </w:r>
      <w:r w:rsidRPr="00386FE8">
        <w:rPr>
          <w:sz w:val="28"/>
          <w:szCs w:val="28"/>
          <w:lang w:eastAsia="en-US"/>
        </w:rPr>
        <w:t xml:space="preserve">       17 «Електроніка та телекомунікації</w:t>
      </w:r>
      <w:r>
        <w:rPr>
          <w:sz w:val="28"/>
          <w:szCs w:val="28"/>
          <w:lang w:eastAsia="en-US"/>
        </w:rPr>
        <w:t>»</w:t>
      </w:r>
    </w:p>
    <w:p w:rsidR="0050631F" w:rsidRPr="00EB6B39" w:rsidRDefault="0050631F" w:rsidP="00780F10">
      <w:pPr>
        <w:tabs>
          <w:tab w:val="left" w:pos="5220"/>
        </w:tabs>
        <w:jc w:val="both"/>
        <w:rPr>
          <w:sz w:val="28"/>
          <w:szCs w:val="28"/>
          <w:lang w:val="ru-RU" w:eastAsia="en-US"/>
        </w:rPr>
      </w:pPr>
      <w:r w:rsidRPr="00386FE8">
        <w:rPr>
          <w:sz w:val="28"/>
          <w:szCs w:val="28"/>
          <w:lang w:eastAsia="en-US"/>
        </w:rPr>
        <w:t>Спеціальність:       173 «Авіоніка</w:t>
      </w:r>
      <w:r>
        <w:rPr>
          <w:sz w:val="28"/>
          <w:szCs w:val="28"/>
          <w:lang w:eastAsia="en-US"/>
        </w:rPr>
        <w:t>»</w:t>
      </w:r>
    </w:p>
    <w:p w:rsidR="0050631F" w:rsidRDefault="0050631F" w:rsidP="00780F10">
      <w:pPr>
        <w:rPr>
          <w:sz w:val="28"/>
          <w:szCs w:val="28"/>
        </w:rPr>
      </w:pPr>
      <w:r w:rsidRPr="00386FE8">
        <w:rPr>
          <w:sz w:val="28"/>
          <w:szCs w:val="28"/>
        </w:rPr>
        <w:t xml:space="preserve">Спеціалізація:              </w:t>
      </w:r>
      <w:r w:rsidRPr="00D14CD4">
        <w:rPr>
          <w:sz w:val="28"/>
          <w:szCs w:val="28"/>
        </w:rPr>
        <w:t xml:space="preserve">  </w:t>
      </w:r>
      <w:r w:rsidRPr="00386FE8">
        <w:rPr>
          <w:sz w:val="28"/>
          <w:szCs w:val="28"/>
        </w:rPr>
        <w:t>«Комплекси пілотажно-навігаційного обладнання»</w:t>
      </w:r>
    </w:p>
    <w:p w:rsidR="0050631F" w:rsidRPr="00386FE8" w:rsidRDefault="0050631F" w:rsidP="00780F1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«Ергономіка»</w:t>
      </w:r>
    </w:p>
    <w:p w:rsidR="0050631F" w:rsidRPr="00386FE8" w:rsidRDefault="0050631F" w:rsidP="007D5427">
      <w:pPr>
        <w:tabs>
          <w:tab w:val="left" w:pos="2985"/>
        </w:tabs>
        <w:jc w:val="both"/>
        <w:rPr>
          <w:sz w:val="28"/>
          <w:szCs w:val="28"/>
          <w:lang w:eastAsia="en-US"/>
        </w:rPr>
      </w:pPr>
      <w:r w:rsidRPr="00386FE8">
        <w:rPr>
          <w:sz w:val="28"/>
          <w:szCs w:val="28"/>
          <w:lang w:eastAsia="en-US"/>
        </w:rPr>
        <w:t xml:space="preserve">             </w:t>
      </w:r>
      <w:r>
        <w:rPr>
          <w:sz w:val="28"/>
          <w:szCs w:val="28"/>
          <w:lang w:eastAsia="en-US"/>
        </w:rPr>
        <w:t xml:space="preserve">                       </w:t>
      </w:r>
    </w:p>
    <w:p w:rsidR="0050631F" w:rsidRPr="00386FE8" w:rsidRDefault="0050631F" w:rsidP="003E0D7A">
      <w:pPr>
        <w:pStyle w:val="21"/>
        <w:jc w:val="left"/>
        <w:rPr>
          <w:sz w:val="28"/>
          <w:szCs w:val="28"/>
        </w:rPr>
      </w:pPr>
    </w:p>
    <w:p w:rsidR="0050631F" w:rsidRPr="00386FE8" w:rsidRDefault="0050631F" w:rsidP="003E0D7A">
      <w:pPr>
        <w:pStyle w:val="21"/>
        <w:jc w:val="left"/>
        <w:rPr>
          <w:sz w:val="28"/>
          <w:szCs w:val="28"/>
        </w:rPr>
      </w:pPr>
    </w:p>
    <w:p w:rsidR="0050631F" w:rsidRPr="00B854D7" w:rsidRDefault="0050631F" w:rsidP="003E0D7A">
      <w:pPr>
        <w:pStyle w:val="21"/>
        <w:jc w:val="left"/>
        <w:rPr>
          <w:sz w:val="28"/>
          <w:szCs w:val="28"/>
        </w:rPr>
      </w:pPr>
      <w:r w:rsidRPr="00B854D7">
        <w:rPr>
          <w:sz w:val="28"/>
          <w:szCs w:val="28"/>
        </w:rPr>
        <w:t xml:space="preserve">Курс  - </w:t>
      </w:r>
      <w:r w:rsidRPr="007D5427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,3</w:t>
      </w:r>
      <w:r w:rsidRPr="00B854D7">
        <w:rPr>
          <w:color w:val="FF0000"/>
          <w:sz w:val="28"/>
          <w:szCs w:val="28"/>
        </w:rPr>
        <w:t xml:space="preserve"> </w:t>
      </w:r>
      <w:r w:rsidRPr="00B854D7">
        <w:rPr>
          <w:sz w:val="28"/>
          <w:szCs w:val="28"/>
        </w:rPr>
        <w:t xml:space="preserve">             Семестр – </w:t>
      </w:r>
      <w:r w:rsidRPr="007D5427">
        <w:rPr>
          <w:sz w:val="28"/>
          <w:szCs w:val="28"/>
          <w:lang w:val="ru-RU"/>
        </w:rPr>
        <w:t>3</w:t>
      </w:r>
      <w:r w:rsidRPr="00B854D7">
        <w:rPr>
          <w:sz w:val="28"/>
          <w:szCs w:val="28"/>
        </w:rPr>
        <w:t xml:space="preserve">, </w:t>
      </w:r>
      <w:r w:rsidRPr="007D5427">
        <w:rPr>
          <w:sz w:val="28"/>
          <w:szCs w:val="28"/>
          <w:lang w:val="ru-RU"/>
        </w:rPr>
        <w:t>4,</w:t>
      </w:r>
      <w:r w:rsidR="002F4F6C" w:rsidRPr="002F4F6C">
        <w:rPr>
          <w:sz w:val="28"/>
          <w:szCs w:val="28"/>
          <w:lang w:val="ru-RU"/>
        </w:rPr>
        <w:t xml:space="preserve"> </w:t>
      </w:r>
      <w:r w:rsidRPr="007D5427">
        <w:rPr>
          <w:sz w:val="28"/>
          <w:szCs w:val="28"/>
          <w:lang w:val="ru-RU"/>
        </w:rPr>
        <w:t>5,</w:t>
      </w:r>
      <w:r w:rsidR="002F4F6C" w:rsidRPr="002F4F6C">
        <w:rPr>
          <w:sz w:val="28"/>
          <w:szCs w:val="28"/>
          <w:lang w:val="ru-RU"/>
        </w:rPr>
        <w:t xml:space="preserve"> </w:t>
      </w:r>
      <w:r w:rsidRPr="007D5427">
        <w:rPr>
          <w:sz w:val="28"/>
          <w:szCs w:val="28"/>
          <w:lang w:val="ru-RU"/>
        </w:rPr>
        <w:t>6</w:t>
      </w:r>
      <w:r w:rsidRPr="00B854D7">
        <w:rPr>
          <w:sz w:val="28"/>
          <w:szCs w:val="28"/>
        </w:rPr>
        <w:tab/>
        <w:t xml:space="preserve">     </w:t>
      </w:r>
    </w:p>
    <w:p w:rsidR="0050631F" w:rsidRPr="00B854D7" w:rsidRDefault="0050631F" w:rsidP="003E0D7A">
      <w:pPr>
        <w:jc w:val="both"/>
        <w:rPr>
          <w:sz w:val="28"/>
          <w:szCs w:val="28"/>
        </w:rPr>
      </w:pPr>
    </w:p>
    <w:p w:rsidR="0050631F" w:rsidRPr="00B854D7" w:rsidRDefault="0050631F" w:rsidP="003E0D7A">
      <w:pPr>
        <w:jc w:val="both"/>
        <w:rPr>
          <w:sz w:val="28"/>
          <w:szCs w:val="28"/>
        </w:rPr>
      </w:pPr>
    </w:p>
    <w:p w:rsidR="0050631F" w:rsidRPr="00B854D7" w:rsidRDefault="0050631F" w:rsidP="003E0D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Аудиторні заняття </w:t>
      </w:r>
      <w:r>
        <w:rPr>
          <w:sz w:val="28"/>
          <w:szCs w:val="28"/>
        </w:rPr>
        <w:tab/>
        <w:t xml:space="preserve">–  </w:t>
      </w:r>
      <w:r w:rsidRPr="007D5427">
        <w:rPr>
          <w:sz w:val="28"/>
          <w:szCs w:val="28"/>
          <w:lang w:val="ru-RU"/>
        </w:rPr>
        <w:t>134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 xml:space="preserve">   </w:t>
      </w:r>
      <w:r w:rsidRPr="00DE01C1">
        <w:rPr>
          <w:sz w:val="28"/>
          <w:szCs w:val="28"/>
          <w:lang w:val="ru-RU"/>
        </w:rPr>
        <w:t xml:space="preserve"> </w:t>
      </w:r>
      <w:r w:rsidRPr="00B854D7">
        <w:rPr>
          <w:sz w:val="28"/>
          <w:szCs w:val="28"/>
        </w:rPr>
        <w:t xml:space="preserve">Диференційований залік </w:t>
      </w:r>
      <w:r>
        <w:rPr>
          <w:sz w:val="28"/>
          <w:szCs w:val="28"/>
        </w:rPr>
        <w:t>– 3,4,5,6 семестри</w:t>
      </w:r>
    </w:p>
    <w:p w:rsidR="0050631F" w:rsidRPr="00B854D7" w:rsidRDefault="0050631F" w:rsidP="003E0D7A">
      <w:pPr>
        <w:rPr>
          <w:bCs/>
          <w:sz w:val="28"/>
          <w:szCs w:val="28"/>
        </w:rPr>
      </w:pPr>
      <w:r w:rsidRPr="00B854D7">
        <w:rPr>
          <w:bCs/>
          <w:sz w:val="28"/>
          <w:szCs w:val="28"/>
        </w:rPr>
        <w:t xml:space="preserve">Самостійна робота </w:t>
      </w:r>
      <w:r w:rsidRPr="00B854D7">
        <w:rPr>
          <w:bCs/>
          <w:sz w:val="28"/>
          <w:szCs w:val="28"/>
        </w:rPr>
        <w:tab/>
      </w:r>
      <w:r w:rsidRPr="00B854D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r w:rsidRPr="007D5427">
        <w:rPr>
          <w:sz w:val="28"/>
          <w:szCs w:val="28"/>
          <w:lang w:val="ru-RU"/>
        </w:rPr>
        <w:t>106</w:t>
      </w:r>
      <w:r w:rsidRPr="00B854D7">
        <w:rPr>
          <w:bCs/>
          <w:sz w:val="28"/>
          <w:szCs w:val="28"/>
        </w:rPr>
        <w:tab/>
        <w:t xml:space="preserve">     </w:t>
      </w:r>
      <w:r w:rsidRPr="00B854D7">
        <w:rPr>
          <w:bCs/>
          <w:sz w:val="28"/>
          <w:szCs w:val="28"/>
        </w:rPr>
        <w:tab/>
        <w:t xml:space="preserve">                      </w:t>
      </w:r>
      <w:r>
        <w:rPr>
          <w:bCs/>
          <w:sz w:val="28"/>
          <w:szCs w:val="28"/>
        </w:rPr>
        <w:t xml:space="preserve">                    </w:t>
      </w:r>
    </w:p>
    <w:p w:rsidR="0050631F" w:rsidRPr="00B854D7" w:rsidRDefault="0050631F" w:rsidP="003E0D7A">
      <w:pPr>
        <w:rPr>
          <w:sz w:val="28"/>
          <w:szCs w:val="28"/>
        </w:rPr>
      </w:pPr>
      <w:r w:rsidRPr="00B854D7">
        <w:rPr>
          <w:bCs/>
          <w:sz w:val="28"/>
          <w:szCs w:val="28"/>
        </w:rPr>
        <w:t xml:space="preserve">Усього (годин/кредитів </w:t>
      </w:r>
      <w:r w:rsidRPr="00B854D7">
        <w:rPr>
          <w:bCs/>
          <w:sz w:val="28"/>
          <w:szCs w:val="28"/>
          <w:lang w:val="en-US"/>
        </w:rPr>
        <w:t>ECTS</w:t>
      </w:r>
      <w:r w:rsidRPr="00B854D7">
        <w:rPr>
          <w:bCs/>
          <w:sz w:val="28"/>
          <w:szCs w:val="28"/>
        </w:rPr>
        <w:t xml:space="preserve">) </w:t>
      </w:r>
      <w:r w:rsidRPr="00B854D7">
        <w:rPr>
          <w:sz w:val="28"/>
          <w:szCs w:val="28"/>
        </w:rPr>
        <w:t xml:space="preserve">– </w:t>
      </w:r>
      <w:r w:rsidRPr="007D5427">
        <w:rPr>
          <w:sz w:val="28"/>
          <w:szCs w:val="28"/>
          <w:lang w:val="ru-RU"/>
        </w:rPr>
        <w:t>240</w:t>
      </w:r>
      <w:r w:rsidRPr="00B854D7">
        <w:rPr>
          <w:sz w:val="28"/>
          <w:szCs w:val="28"/>
        </w:rPr>
        <w:t>/</w:t>
      </w:r>
      <w:r w:rsidRPr="007D5427">
        <w:rPr>
          <w:sz w:val="28"/>
          <w:szCs w:val="28"/>
          <w:lang w:val="ru-RU"/>
        </w:rPr>
        <w:t>8</w:t>
      </w:r>
      <w:r w:rsidRPr="00B854D7">
        <w:rPr>
          <w:sz w:val="28"/>
          <w:szCs w:val="28"/>
        </w:rPr>
        <w:t xml:space="preserve">   </w:t>
      </w:r>
    </w:p>
    <w:p w:rsidR="0050631F" w:rsidRDefault="0050631F" w:rsidP="00994D32">
      <w:pPr>
        <w:rPr>
          <w:sz w:val="28"/>
          <w:szCs w:val="28"/>
        </w:rPr>
      </w:pPr>
    </w:p>
    <w:p w:rsidR="0050631F" w:rsidRDefault="0050631F" w:rsidP="00994D32">
      <w:pPr>
        <w:rPr>
          <w:sz w:val="28"/>
          <w:szCs w:val="28"/>
        </w:rPr>
      </w:pPr>
    </w:p>
    <w:p w:rsidR="0050631F" w:rsidRDefault="0050631F" w:rsidP="00994D32">
      <w:pPr>
        <w:rPr>
          <w:sz w:val="28"/>
          <w:szCs w:val="28"/>
        </w:rPr>
      </w:pPr>
    </w:p>
    <w:p w:rsidR="0050631F" w:rsidRDefault="0050631F" w:rsidP="00994D32">
      <w:pPr>
        <w:rPr>
          <w:sz w:val="28"/>
          <w:szCs w:val="28"/>
        </w:rPr>
      </w:pPr>
    </w:p>
    <w:p w:rsidR="0050631F" w:rsidRDefault="0050631F" w:rsidP="00994D32">
      <w:pPr>
        <w:rPr>
          <w:sz w:val="28"/>
          <w:szCs w:val="28"/>
        </w:rPr>
      </w:pPr>
    </w:p>
    <w:p w:rsidR="0050631F" w:rsidRPr="00101359" w:rsidRDefault="0050631F" w:rsidP="00994D32">
      <w:pPr>
        <w:rPr>
          <w:b/>
          <w:sz w:val="28"/>
          <w:szCs w:val="28"/>
        </w:rPr>
      </w:pPr>
      <w:r w:rsidRPr="00101359">
        <w:rPr>
          <w:sz w:val="28"/>
          <w:szCs w:val="28"/>
        </w:rPr>
        <w:t xml:space="preserve">Індекс </w:t>
      </w:r>
      <w:r w:rsidRPr="00101359">
        <w:rPr>
          <w:spacing w:val="-2"/>
          <w:sz w:val="28"/>
          <w:szCs w:val="28"/>
        </w:rPr>
        <w:t>НБ 14 -</w:t>
      </w:r>
      <w:r w:rsidRPr="00101359">
        <w:rPr>
          <w:sz w:val="28"/>
          <w:szCs w:val="28"/>
        </w:rPr>
        <w:t>173/16</w:t>
      </w:r>
      <w:r w:rsidRPr="00101359">
        <w:rPr>
          <w:spacing w:val="-2"/>
          <w:sz w:val="28"/>
          <w:szCs w:val="28"/>
        </w:rPr>
        <w:t>-3.1.1</w:t>
      </w:r>
    </w:p>
    <w:p w:rsidR="0050631F" w:rsidRDefault="0050631F" w:rsidP="00101359">
      <w:pPr>
        <w:rPr>
          <w:b/>
          <w:sz w:val="28"/>
        </w:rPr>
      </w:pPr>
    </w:p>
    <w:p w:rsidR="0050631F" w:rsidRDefault="0050631F" w:rsidP="003E0D7A">
      <w:pPr>
        <w:jc w:val="center"/>
        <w:rPr>
          <w:b/>
          <w:sz w:val="28"/>
        </w:rPr>
      </w:pPr>
      <w:r w:rsidRPr="003E1994">
        <w:rPr>
          <w:b/>
          <w:sz w:val="28"/>
        </w:rPr>
        <w:t>СМЯ НАУ НП 22.01.04</w:t>
      </w:r>
      <w:r>
        <w:rPr>
          <w:b/>
          <w:sz w:val="28"/>
        </w:rPr>
        <w:t>-01-2017</w:t>
      </w:r>
    </w:p>
    <w:p w:rsidR="0050631F" w:rsidRPr="00891AB8" w:rsidRDefault="0050631F" w:rsidP="000240F3">
      <w:pPr>
        <w:ind w:firstLine="567"/>
        <w:jc w:val="both"/>
        <w:rPr>
          <w:sz w:val="26"/>
          <w:szCs w:val="26"/>
        </w:rPr>
      </w:pPr>
      <w:r w:rsidRPr="00891AB8">
        <w:rPr>
          <w:sz w:val="26"/>
          <w:szCs w:val="26"/>
        </w:rPr>
        <w:lastRenderedPageBreak/>
        <w:t>Навчальна програма дисципліни «Іноземна мова</w:t>
      </w:r>
      <w:r w:rsidRPr="007D5427">
        <w:rPr>
          <w:sz w:val="26"/>
          <w:szCs w:val="26"/>
        </w:rPr>
        <w:t>(за професійним спрямуванням)</w:t>
      </w:r>
      <w:r w:rsidRPr="00891AB8">
        <w:rPr>
          <w:sz w:val="26"/>
          <w:szCs w:val="26"/>
        </w:rPr>
        <w:t xml:space="preserve">» розроблена на основі освітньо-професійної програми, </w:t>
      </w:r>
      <w:r>
        <w:rPr>
          <w:spacing w:val="-2"/>
          <w:sz w:val="26"/>
          <w:szCs w:val="26"/>
        </w:rPr>
        <w:t>навчального</w:t>
      </w:r>
      <w:r w:rsidRPr="00891AB8">
        <w:rPr>
          <w:spacing w:val="-2"/>
          <w:sz w:val="26"/>
          <w:szCs w:val="26"/>
        </w:rPr>
        <w:t xml:space="preserve"> плану Н</w:t>
      </w:r>
      <w:r>
        <w:rPr>
          <w:spacing w:val="-2"/>
          <w:sz w:val="26"/>
          <w:szCs w:val="26"/>
        </w:rPr>
        <w:t>Б</w:t>
      </w:r>
      <w:r w:rsidRPr="00891AB8">
        <w:rPr>
          <w:spacing w:val="-2"/>
          <w:sz w:val="26"/>
          <w:szCs w:val="26"/>
        </w:rPr>
        <w:t xml:space="preserve"> 14-173/</w:t>
      </w:r>
      <w:r>
        <w:rPr>
          <w:spacing w:val="-2"/>
          <w:sz w:val="26"/>
          <w:szCs w:val="26"/>
        </w:rPr>
        <w:t>16</w:t>
      </w:r>
      <w:r w:rsidRPr="0081040A">
        <w:rPr>
          <w:spacing w:val="-2"/>
          <w:sz w:val="27"/>
          <w:szCs w:val="27"/>
        </w:rPr>
        <w:t xml:space="preserve"> </w:t>
      </w:r>
      <w:r w:rsidRPr="001960CA">
        <w:rPr>
          <w:spacing w:val="-2"/>
          <w:sz w:val="26"/>
          <w:szCs w:val="26"/>
        </w:rPr>
        <w:t xml:space="preserve">освітнього  ступеня  «Бакалавр» за </w:t>
      </w:r>
      <w:r w:rsidRPr="001960CA">
        <w:rPr>
          <w:sz w:val="26"/>
          <w:szCs w:val="26"/>
          <w:lang w:eastAsia="en-US"/>
        </w:rPr>
        <w:t>спеціальністю 173 «Авіоніка», спеціалізаціями</w:t>
      </w:r>
      <w:r w:rsidRPr="001960CA">
        <w:rPr>
          <w:sz w:val="26"/>
          <w:szCs w:val="26"/>
        </w:rPr>
        <w:t xml:space="preserve"> </w:t>
      </w:r>
      <w:r w:rsidRPr="001960CA">
        <w:rPr>
          <w:sz w:val="26"/>
          <w:szCs w:val="26"/>
          <w:lang w:eastAsia="en-US"/>
        </w:rPr>
        <w:t>«</w:t>
      </w:r>
      <w:r w:rsidRPr="001960CA">
        <w:rPr>
          <w:sz w:val="26"/>
          <w:szCs w:val="26"/>
        </w:rPr>
        <w:t>Комплекси пілотажно-навігаційного обладнання</w:t>
      </w:r>
      <w:r w:rsidRPr="001960CA">
        <w:rPr>
          <w:sz w:val="26"/>
          <w:szCs w:val="26"/>
          <w:lang w:eastAsia="en-US"/>
        </w:rPr>
        <w:t xml:space="preserve">», «Ергономіка» </w:t>
      </w:r>
      <w:r w:rsidRPr="001960CA">
        <w:rPr>
          <w:sz w:val="26"/>
          <w:szCs w:val="26"/>
        </w:rPr>
        <w:t xml:space="preserve">та відповідних </w:t>
      </w:r>
      <w:r w:rsidRPr="00891AB8">
        <w:rPr>
          <w:sz w:val="26"/>
          <w:szCs w:val="26"/>
        </w:rPr>
        <w:t>нормативних документів.</w:t>
      </w:r>
    </w:p>
    <w:p w:rsidR="0050631F" w:rsidRPr="00891AB8" w:rsidRDefault="0050631F" w:rsidP="000240F3">
      <w:pPr>
        <w:ind w:firstLine="567"/>
        <w:jc w:val="both"/>
        <w:rPr>
          <w:bCs/>
          <w:sz w:val="26"/>
          <w:szCs w:val="26"/>
        </w:rPr>
      </w:pPr>
    </w:p>
    <w:p w:rsidR="0050631F" w:rsidRDefault="0050631F" w:rsidP="003E0D7A">
      <w:pPr>
        <w:ind w:firstLine="708"/>
        <w:jc w:val="both"/>
        <w:rPr>
          <w:bCs/>
          <w:sz w:val="26"/>
          <w:szCs w:val="26"/>
        </w:rPr>
      </w:pPr>
    </w:p>
    <w:p w:rsidR="0050631F" w:rsidRPr="00076D74" w:rsidRDefault="002F4F6C" w:rsidP="003E0D7A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Навчальну програму розробила</w:t>
      </w:r>
    </w:p>
    <w:p w:rsidR="0050631F" w:rsidRPr="00076D74" w:rsidRDefault="0050631F" w:rsidP="00B7415B">
      <w:pPr>
        <w:pStyle w:val="aa"/>
        <w:rPr>
          <w:rFonts w:ascii="Times New Roman" w:eastAsia="MS Mincho" w:hAnsi="Times New Roman"/>
          <w:sz w:val="26"/>
          <w:szCs w:val="26"/>
          <w:lang w:val="uk-UA"/>
        </w:rPr>
      </w:pPr>
      <w:r>
        <w:rPr>
          <w:rFonts w:ascii="Times New Roman" w:eastAsia="MS Mincho" w:hAnsi="Times New Roman"/>
          <w:sz w:val="26"/>
          <w:szCs w:val="26"/>
          <w:lang w:val="uk-UA"/>
        </w:rPr>
        <w:t>викладач</w:t>
      </w:r>
      <w:r w:rsidRPr="00076D74">
        <w:rPr>
          <w:rFonts w:ascii="Times New Roman" w:eastAsia="MS Mincho" w:hAnsi="Times New Roman"/>
          <w:sz w:val="26"/>
          <w:szCs w:val="26"/>
          <w:lang w:val="uk-UA"/>
        </w:rPr>
        <w:t xml:space="preserve"> кафедри авіаційної англійської мови</w:t>
      </w:r>
      <w:r>
        <w:rPr>
          <w:rFonts w:ascii="Times New Roman" w:eastAsia="MS Mincho" w:hAnsi="Times New Roman"/>
          <w:sz w:val="26"/>
          <w:szCs w:val="26"/>
          <w:lang w:val="uk-UA"/>
        </w:rPr>
        <w:t xml:space="preserve"> </w:t>
      </w:r>
      <w:r w:rsidRPr="00076D74">
        <w:rPr>
          <w:rFonts w:ascii="Times New Roman" w:eastAsia="MS Mincho" w:hAnsi="Times New Roman"/>
          <w:sz w:val="26"/>
          <w:szCs w:val="26"/>
          <w:lang w:val="uk-UA"/>
        </w:rPr>
        <w:t>_</w:t>
      </w:r>
      <w:r>
        <w:rPr>
          <w:rFonts w:ascii="Times New Roman" w:eastAsia="MS Mincho" w:hAnsi="Times New Roman"/>
          <w:sz w:val="26"/>
          <w:szCs w:val="26"/>
          <w:lang w:val="uk-UA"/>
        </w:rPr>
        <w:t>___</w:t>
      </w:r>
      <w:r w:rsidRPr="00076D74">
        <w:rPr>
          <w:rFonts w:ascii="Times New Roman" w:eastAsia="MS Mincho" w:hAnsi="Times New Roman"/>
          <w:sz w:val="26"/>
          <w:szCs w:val="26"/>
          <w:lang w:val="uk-UA"/>
        </w:rPr>
        <w:t xml:space="preserve">__________ </w:t>
      </w:r>
      <w:r w:rsidRPr="00076D74">
        <w:rPr>
          <w:rFonts w:ascii="Times New Roman" w:eastAsia="MS Mincho" w:hAnsi="Times New Roman"/>
          <w:sz w:val="26"/>
          <w:szCs w:val="26"/>
          <w:lang w:val="uk-UA"/>
        </w:rPr>
        <w:tab/>
      </w:r>
      <w:r>
        <w:rPr>
          <w:rFonts w:ascii="Times New Roman" w:eastAsia="MS Mincho" w:hAnsi="Times New Roman"/>
          <w:sz w:val="26"/>
          <w:szCs w:val="26"/>
          <w:lang w:val="uk-UA"/>
        </w:rPr>
        <w:t xml:space="preserve"> Н.Зелінська</w:t>
      </w:r>
    </w:p>
    <w:p w:rsidR="0050631F" w:rsidRPr="00076D74" w:rsidRDefault="0050631F" w:rsidP="003E0D7A">
      <w:pPr>
        <w:pStyle w:val="aa"/>
        <w:ind w:firstLine="708"/>
        <w:rPr>
          <w:rFonts w:ascii="Times New Roman" w:eastAsia="MS Mincho" w:hAnsi="Times New Roman"/>
          <w:sz w:val="26"/>
          <w:szCs w:val="26"/>
          <w:lang w:val="uk-UA"/>
        </w:rPr>
      </w:pPr>
    </w:p>
    <w:p w:rsidR="0050631F" w:rsidRDefault="0050631F" w:rsidP="00076D74">
      <w:pPr>
        <w:spacing w:before="120"/>
        <w:ind w:firstLine="709"/>
        <w:jc w:val="both"/>
        <w:rPr>
          <w:spacing w:val="-8"/>
          <w:sz w:val="26"/>
          <w:szCs w:val="26"/>
        </w:rPr>
      </w:pPr>
    </w:p>
    <w:p w:rsidR="0050631F" w:rsidRPr="00076D74" w:rsidRDefault="0050631F" w:rsidP="00076D74">
      <w:pPr>
        <w:spacing w:before="120"/>
        <w:ind w:firstLine="709"/>
        <w:jc w:val="both"/>
        <w:rPr>
          <w:sz w:val="26"/>
          <w:szCs w:val="26"/>
        </w:rPr>
      </w:pPr>
      <w:r w:rsidRPr="00076D74">
        <w:rPr>
          <w:spacing w:val="-8"/>
          <w:sz w:val="26"/>
          <w:szCs w:val="26"/>
        </w:rPr>
        <w:t xml:space="preserve">Навчальну програму обговорено та схвалено на засіданні кафедри </w:t>
      </w:r>
      <w:r w:rsidRPr="00076D74">
        <w:rPr>
          <w:sz w:val="26"/>
          <w:szCs w:val="26"/>
        </w:rPr>
        <w:t>авіаційної англійської мови, протокол № ___ від "____"________________  201</w:t>
      </w:r>
      <w:r>
        <w:rPr>
          <w:sz w:val="26"/>
          <w:szCs w:val="26"/>
          <w:lang w:val="ru-RU"/>
        </w:rPr>
        <w:t>7</w:t>
      </w:r>
      <w:r w:rsidRPr="00076D74">
        <w:rPr>
          <w:sz w:val="26"/>
          <w:szCs w:val="26"/>
        </w:rPr>
        <w:t xml:space="preserve"> р.</w:t>
      </w:r>
    </w:p>
    <w:p w:rsidR="0050631F" w:rsidRPr="00076D74" w:rsidRDefault="0050631F" w:rsidP="00F51D18">
      <w:pPr>
        <w:spacing w:before="120"/>
        <w:ind w:left="720"/>
        <w:jc w:val="center"/>
        <w:rPr>
          <w:sz w:val="26"/>
          <w:szCs w:val="26"/>
        </w:rPr>
      </w:pPr>
      <w:r w:rsidRPr="00076D74">
        <w:rPr>
          <w:sz w:val="26"/>
          <w:szCs w:val="26"/>
        </w:rPr>
        <w:t xml:space="preserve">Завідувач кафедри             _______________________          </w:t>
      </w:r>
      <w:r>
        <w:rPr>
          <w:sz w:val="26"/>
          <w:szCs w:val="26"/>
        </w:rPr>
        <w:t xml:space="preserve">   </w:t>
      </w:r>
      <w:r w:rsidRPr="00076D74">
        <w:rPr>
          <w:sz w:val="26"/>
          <w:szCs w:val="26"/>
        </w:rPr>
        <w:t>Н. Пазюра</w:t>
      </w:r>
    </w:p>
    <w:p w:rsidR="0050631F" w:rsidRPr="00076D74" w:rsidRDefault="0050631F" w:rsidP="00B7415B">
      <w:pPr>
        <w:spacing w:before="120"/>
        <w:ind w:left="720"/>
        <w:rPr>
          <w:sz w:val="26"/>
          <w:szCs w:val="26"/>
        </w:rPr>
      </w:pPr>
    </w:p>
    <w:p w:rsidR="0050631F" w:rsidRPr="00076D74" w:rsidRDefault="0050631F" w:rsidP="00076D74">
      <w:pPr>
        <w:tabs>
          <w:tab w:val="left" w:pos="5220"/>
        </w:tabs>
        <w:jc w:val="both"/>
        <w:rPr>
          <w:sz w:val="26"/>
          <w:szCs w:val="26"/>
        </w:rPr>
      </w:pPr>
    </w:p>
    <w:p w:rsidR="0050631F" w:rsidRPr="003C0EDF" w:rsidRDefault="0050631F" w:rsidP="003C0EDF">
      <w:pPr>
        <w:tabs>
          <w:tab w:val="left" w:pos="5220"/>
        </w:tabs>
        <w:ind w:firstLine="709"/>
        <w:jc w:val="both"/>
        <w:rPr>
          <w:sz w:val="27"/>
          <w:szCs w:val="27"/>
          <w:lang w:eastAsia="en-US"/>
        </w:rPr>
      </w:pPr>
      <w:r w:rsidRPr="00076D74">
        <w:rPr>
          <w:sz w:val="26"/>
          <w:szCs w:val="26"/>
        </w:rPr>
        <w:t xml:space="preserve">Навчальну програму обговорено та схвалено на засіданні випускової кафедри </w:t>
      </w:r>
      <w:r w:rsidRPr="001960CA">
        <w:rPr>
          <w:sz w:val="26"/>
          <w:szCs w:val="26"/>
        </w:rPr>
        <w:t>спеціальності</w:t>
      </w:r>
      <w:r w:rsidRPr="001960CA">
        <w:rPr>
          <w:sz w:val="26"/>
          <w:szCs w:val="26"/>
          <w:lang w:eastAsia="en-US"/>
        </w:rPr>
        <w:t xml:space="preserve"> 173 «Авіоніка», спеціалізацій «Комплекси пілот</w:t>
      </w:r>
      <w:r w:rsidR="002F4F6C">
        <w:rPr>
          <w:sz w:val="26"/>
          <w:szCs w:val="26"/>
          <w:lang w:eastAsia="en-US"/>
        </w:rPr>
        <w:t>ажно-навігаційного обладнання»</w:t>
      </w:r>
      <w:r w:rsidR="002F4F6C" w:rsidRPr="002F4F6C">
        <w:rPr>
          <w:sz w:val="26"/>
          <w:szCs w:val="26"/>
          <w:lang w:eastAsia="en-US"/>
        </w:rPr>
        <w:t xml:space="preserve"> </w:t>
      </w:r>
      <w:r w:rsidR="002F4F6C">
        <w:rPr>
          <w:sz w:val="26"/>
          <w:szCs w:val="26"/>
          <w:lang w:eastAsia="en-US"/>
        </w:rPr>
        <w:t xml:space="preserve">та </w:t>
      </w:r>
      <w:r w:rsidRPr="001960CA">
        <w:rPr>
          <w:sz w:val="26"/>
          <w:szCs w:val="26"/>
          <w:lang w:eastAsia="en-US"/>
        </w:rPr>
        <w:t>«Ергономіка»</w:t>
      </w:r>
      <w:r w:rsidR="002F4F6C">
        <w:rPr>
          <w:sz w:val="26"/>
          <w:szCs w:val="26"/>
          <w:lang w:eastAsia="en-US"/>
        </w:rPr>
        <w:t>,</w:t>
      </w:r>
      <w:r w:rsidRPr="001960CA">
        <w:rPr>
          <w:sz w:val="26"/>
          <w:szCs w:val="26"/>
          <w:lang w:eastAsia="en-US"/>
        </w:rPr>
        <w:t xml:space="preserve">  </w:t>
      </w:r>
      <w:r w:rsidRPr="001960CA">
        <w:rPr>
          <w:sz w:val="26"/>
          <w:szCs w:val="26"/>
        </w:rPr>
        <w:t>кафедри авіоніки, протокол № _____ від</w:t>
      </w:r>
      <w:r w:rsidRPr="00076D74">
        <w:rPr>
          <w:sz w:val="26"/>
          <w:szCs w:val="26"/>
        </w:rPr>
        <w:t xml:space="preserve"> "____"__________ 201</w:t>
      </w:r>
      <w:r>
        <w:rPr>
          <w:sz w:val="26"/>
          <w:szCs w:val="26"/>
        </w:rPr>
        <w:t xml:space="preserve">7 </w:t>
      </w:r>
      <w:r w:rsidRPr="00076D74">
        <w:rPr>
          <w:sz w:val="26"/>
          <w:szCs w:val="26"/>
        </w:rPr>
        <w:t>р.;</w:t>
      </w:r>
    </w:p>
    <w:p w:rsidR="0050631F" w:rsidRPr="00076D74" w:rsidRDefault="0050631F" w:rsidP="003E1994">
      <w:pPr>
        <w:tabs>
          <w:tab w:val="left" w:pos="5220"/>
        </w:tabs>
        <w:ind w:left="720"/>
        <w:jc w:val="both"/>
        <w:rPr>
          <w:sz w:val="26"/>
          <w:szCs w:val="26"/>
        </w:rPr>
      </w:pPr>
    </w:p>
    <w:p w:rsidR="0050631F" w:rsidRPr="00076D74" w:rsidRDefault="0050631F" w:rsidP="00F51D18">
      <w:pPr>
        <w:tabs>
          <w:tab w:val="left" w:pos="5220"/>
        </w:tabs>
        <w:ind w:left="720"/>
        <w:jc w:val="center"/>
        <w:rPr>
          <w:sz w:val="26"/>
          <w:szCs w:val="26"/>
        </w:rPr>
      </w:pPr>
      <w:r w:rsidRPr="00076D74">
        <w:rPr>
          <w:sz w:val="26"/>
          <w:szCs w:val="26"/>
        </w:rPr>
        <w:t>Завідувач кафедри                ____</w:t>
      </w:r>
      <w:r>
        <w:rPr>
          <w:sz w:val="26"/>
          <w:szCs w:val="26"/>
        </w:rPr>
        <w:t>____________________        С. Павлова</w:t>
      </w:r>
    </w:p>
    <w:p w:rsidR="0050631F" w:rsidRPr="00076D74" w:rsidRDefault="0050631F" w:rsidP="003E1994">
      <w:pPr>
        <w:tabs>
          <w:tab w:val="left" w:pos="5220"/>
        </w:tabs>
        <w:ind w:left="720"/>
        <w:jc w:val="both"/>
        <w:rPr>
          <w:sz w:val="26"/>
          <w:szCs w:val="26"/>
        </w:rPr>
      </w:pPr>
    </w:p>
    <w:p w:rsidR="0050631F" w:rsidRPr="00076D74" w:rsidRDefault="0050631F" w:rsidP="00B7415B">
      <w:pPr>
        <w:tabs>
          <w:tab w:val="left" w:pos="5220"/>
        </w:tabs>
        <w:jc w:val="both"/>
        <w:rPr>
          <w:sz w:val="26"/>
          <w:szCs w:val="26"/>
        </w:rPr>
      </w:pPr>
    </w:p>
    <w:p w:rsidR="0050631F" w:rsidRPr="00076D74" w:rsidRDefault="0050631F" w:rsidP="00891AB8">
      <w:pPr>
        <w:shd w:val="clear" w:color="auto" w:fill="FFFFFF"/>
        <w:jc w:val="both"/>
        <w:rPr>
          <w:sz w:val="26"/>
          <w:szCs w:val="26"/>
        </w:rPr>
      </w:pPr>
    </w:p>
    <w:p w:rsidR="0050631F" w:rsidRPr="00076D74" w:rsidRDefault="0050631F" w:rsidP="00EB6B39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076D74">
        <w:rPr>
          <w:sz w:val="26"/>
          <w:szCs w:val="26"/>
        </w:rPr>
        <w:t>авчальну програму обговорено та схвалено на засіданні  НМРР Навчально-наукового інституту аеронавігації, протокол   № ___ від «</w:t>
      </w:r>
      <w:r w:rsidRPr="007D5427">
        <w:rPr>
          <w:sz w:val="26"/>
          <w:szCs w:val="26"/>
        </w:rPr>
        <w:t xml:space="preserve">___ » </w:t>
      </w:r>
      <w:r>
        <w:rPr>
          <w:sz w:val="26"/>
          <w:szCs w:val="26"/>
        </w:rPr>
        <w:t xml:space="preserve">________ </w:t>
      </w:r>
      <w:r w:rsidRPr="00076D74">
        <w:rPr>
          <w:sz w:val="26"/>
          <w:szCs w:val="26"/>
        </w:rPr>
        <w:t>201</w:t>
      </w:r>
      <w:r>
        <w:rPr>
          <w:sz w:val="26"/>
          <w:szCs w:val="26"/>
        </w:rPr>
        <w:t>7</w:t>
      </w:r>
      <w:r w:rsidRPr="00076D74">
        <w:rPr>
          <w:sz w:val="26"/>
          <w:szCs w:val="26"/>
        </w:rPr>
        <w:t xml:space="preserve"> р.</w:t>
      </w:r>
    </w:p>
    <w:p w:rsidR="0050631F" w:rsidRPr="00076D74" w:rsidRDefault="0050631F" w:rsidP="00B7415B">
      <w:pPr>
        <w:shd w:val="clear" w:color="auto" w:fill="FFFFFF"/>
        <w:jc w:val="both"/>
        <w:rPr>
          <w:sz w:val="26"/>
          <w:szCs w:val="26"/>
        </w:rPr>
      </w:pPr>
    </w:p>
    <w:p w:rsidR="0050631F" w:rsidRPr="00076D74" w:rsidRDefault="0050631F" w:rsidP="00F51D18">
      <w:pPr>
        <w:shd w:val="clear" w:color="auto" w:fill="FFFFFF"/>
        <w:spacing w:line="360" w:lineRule="auto"/>
        <w:jc w:val="center"/>
        <w:rPr>
          <w:sz w:val="26"/>
          <w:szCs w:val="26"/>
        </w:rPr>
      </w:pPr>
      <w:r w:rsidRPr="00076D74">
        <w:rPr>
          <w:sz w:val="26"/>
          <w:szCs w:val="26"/>
        </w:rPr>
        <w:t>Голова НМРР _____________________________</w:t>
      </w:r>
      <w:r w:rsidRPr="00076D74">
        <w:rPr>
          <w:sz w:val="26"/>
          <w:szCs w:val="26"/>
          <w:lang w:val="ru-RU"/>
        </w:rPr>
        <w:t xml:space="preserve">    С.</w:t>
      </w:r>
      <w:r>
        <w:rPr>
          <w:sz w:val="26"/>
          <w:szCs w:val="26"/>
          <w:lang w:val="ru-RU"/>
        </w:rPr>
        <w:t xml:space="preserve"> </w:t>
      </w:r>
      <w:r w:rsidRPr="00076D74">
        <w:rPr>
          <w:sz w:val="26"/>
          <w:szCs w:val="26"/>
          <w:lang w:val="ru-RU"/>
        </w:rPr>
        <w:t>Креденцар</w:t>
      </w:r>
    </w:p>
    <w:p w:rsidR="0050631F" w:rsidRDefault="0050631F" w:rsidP="00B7415B">
      <w:pPr>
        <w:pStyle w:val="7"/>
        <w:ind w:hanging="180"/>
        <w:rPr>
          <w:rFonts w:ascii="Times New Roman" w:hAnsi="Times New Roman"/>
          <w:iCs w:val="0"/>
          <w:sz w:val="26"/>
          <w:szCs w:val="26"/>
          <w:lang w:val="ru-RU"/>
        </w:rPr>
      </w:pPr>
      <w:r w:rsidRPr="00076D74">
        <w:rPr>
          <w:rFonts w:ascii="Times New Roman" w:hAnsi="Times New Roman"/>
          <w:iCs w:val="0"/>
          <w:sz w:val="26"/>
          <w:szCs w:val="26"/>
          <w:lang w:val="ru-RU"/>
        </w:rPr>
        <w:t xml:space="preserve"> </w:t>
      </w:r>
    </w:p>
    <w:p w:rsidR="0050631F" w:rsidRPr="00F51D18" w:rsidRDefault="0050631F" w:rsidP="00F51D18">
      <w:pPr>
        <w:rPr>
          <w:lang w:val="ru-RU"/>
        </w:rPr>
      </w:pPr>
    </w:p>
    <w:p w:rsidR="0050631F" w:rsidRPr="00076D74" w:rsidRDefault="0050631F" w:rsidP="009713B5">
      <w:pPr>
        <w:shd w:val="clear" w:color="auto" w:fill="FFFFFF"/>
        <w:spacing w:before="120" w:after="120"/>
        <w:ind w:left="57" w:right="-108" w:firstLine="85"/>
        <w:jc w:val="both"/>
        <w:rPr>
          <w:sz w:val="26"/>
          <w:szCs w:val="26"/>
        </w:rPr>
      </w:pPr>
      <w:r w:rsidRPr="00076D74">
        <w:rPr>
          <w:sz w:val="26"/>
          <w:szCs w:val="26"/>
        </w:rPr>
        <w:t>УЗГОДЖЕНО</w:t>
      </w:r>
    </w:p>
    <w:p w:rsidR="0050631F" w:rsidRDefault="0050631F" w:rsidP="009713B5">
      <w:pPr>
        <w:shd w:val="clear" w:color="auto" w:fill="FFFFFF"/>
        <w:spacing w:before="120" w:after="120"/>
        <w:ind w:left="57" w:right="-108" w:firstLine="85"/>
        <w:jc w:val="both"/>
        <w:rPr>
          <w:sz w:val="26"/>
          <w:szCs w:val="26"/>
          <w:lang w:val="ru-RU"/>
        </w:rPr>
      </w:pPr>
      <w:r w:rsidRPr="00076D74">
        <w:rPr>
          <w:sz w:val="26"/>
          <w:szCs w:val="26"/>
        </w:rPr>
        <w:t>Дире</w:t>
      </w:r>
      <w:r>
        <w:rPr>
          <w:sz w:val="26"/>
          <w:szCs w:val="26"/>
        </w:rPr>
        <w:t xml:space="preserve">ктор ННІАН                    </w:t>
      </w:r>
    </w:p>
    <w:p w:rsidR="0050631F" w:rsidRPr="00891AB8" w:rsidRDefault="0050631F" w:rsidP="009713B5">
      <w:pPr>
        <w:shd w:val="clear" w:color="auto" w:fill="FFFFFF"/>
        <w:spacing w:before="120" w:after="120"/>
        <w:ind w:left="57" w:right="-108" w:firstLine="85"/>
        <w:jc w:val="both"/>
        <w:rPr>
          <w:sz w:val="26"/>
          <w:szCs w:val="26"/>
          <w:lang w:val="ru-RU"/>
        </w:rPr>
      </w:pPr>
      <w:r w:rsidRPr="00891AB8">
        <w:rPr>
          <w:sz w:val="26"/>
          <w:szCs w:val="26"/>
          <w:lang w:val="ru-RU"/>
        </w:rPr>
        <w:t>______________</w:t>
      </w:r>
      <w:r>
        <w:rPr>
          <w:sz w:val="26"/>
          <w:szCs w:val="26"/>
        </w:rPr>
        <w:t>І.Мачалін</w:t>
      </w:r>
    </w:p>
    <w:p w:rsidR="0050631F" w:rsidRPr="00076D74" w:rsidRDefault="0050631F" w:rsidP="009713B5">
      <w:pPr>
        <w:shd w:val="clear" w:color="auto" w:fill="FFFFFF"/>
        <w:spacing w:before="120" w:after="120"/>
        <w:ind w:left="57" w:right="-108" w:firstLine="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«___»_______________ 2017</w:t>
      </w:r>
      <w:r w:rsidRPr="00891AB8">
        <w:rPr>
          <w:sz w:val="26"/>
          <w:szCs w:val="26"/>
        </w:rPr>
        <w:t>р.</w:t>
      </w:r>
    </w:p>
    <w:p w:rsidR="0050631F" w:rsidRPr="00076D74" w:rsidRDefault="0050631F" w:rsidP="003E0D7A">
      <w:pPr>
        <w:jc w:val="both"/>
        <w:rPr>
          <w:sz w:val="26"/>
          <w:szCs w:val="26"/>
        </w:rPr>
      </w:pPr>
    </w:p>
    <w:p w:rsidR="0050631F" w:rsidRDefault="0050631F" w:rsidP="00891AB8">
      <w:pPr>
        <w:jc w:val="both"/>
        <w:rPr>
          <w:sz w:val="26"/>
          <w:szCs w:val="26"/>
          <w:lang w:val="ru-RU"/>
        </w:rPr>
      </w:pPr>
    </w:p>
    <w:p w:rsidR="0050631F" w:rsidRPr="00891AB8" w:rsidRDefault="0050631F" w:rsidP="00891AB8">
      <w:pPr>
        <w:jc w:val="both"/>
        <w:rPr>
          <w:sz w:val="26"/>
          <w:szCs w:val="26"/>
          <w:lang w:val="ru-RU"/>
        </w:rPr>
      </w:pPr>
      <w:r w:rsidRPr="00891AB8">
        <w:rPr>
          <w:sz w:val="26"/>
          <w:szCs w:val="26"/>
          <w:lang w:val="ru-RU"/>
        </w:rPr>
        <w:t>Рівень документа – 3б</w:t>
      </w:r>
    </w:p>
    <w:p w:rsidR="0050631F" w:rsidRPr="00891AB8" w:rsidRDefault="0050631F" w:rsidP="00891AB8">
      <w:pPr>
        <w:jc w:val="both"/>
        <w:rPr>
          <w:sz w:val="26"/>
          <w:szCs w:val="26"/>
          <w:lang w:val="ru-RU"/>
        </w:rPr>
      </w:pPr>
      <w:r w:rsidRPr="00891AB8">
        <w:rPr>
          <w:sz w:val="26"/>
          <w:szCs w:val="26"/>
          <w:lang w:val="ru-RU"/>
        </w:rPr>
        <w:t>Плановий термін між ревізіями – 1 рік</w:t>
      </w:r>
    </w:p>
    <w:p w:rsidR="0050631F" w:rsidRPr="002F4F6C" w:rsidRDefault="006E23E6" w:rsidP="006A541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Контрольний</w:t>
      </w:r>
      <w:r w:rsidR="0050631F" w:rsidRPr="002F4F6C">
        <w:rPr>
          <w:b/>
          <w:sz w:val="26"/>
          <w:szCs w:val="26"/>
          <w:lang w:val="ru-RU"/>
        </w:rPr>
        <w:t xml:space="preserve"> примірник</w:t>
      </w:r>
    </w:p>
    <w:p w:rsidR="0050631F" w:rsidRPr="001C1600" w:rsidRDefault="0050631F">
      <w:pPr>
        <w:rPr>
          <w:lang w:val="ru-RU"/>
        </w:rPr>
      </w:pPr>
    </w:p>
    <w:p w:rsidR="0050631F" w:rsidRPr="004377B5" w:rsidRDefault="0050631F" w:rsidP="002B0C85">
      <w:pPr>
        <w:numPr>
          <w:ilvl w:val="0"/>
          <w:numId w:val="2"/>
        </w:numPr>
        <w:tabs>
          <w:tab w:val="left" w:pos="851"/>
        </w:tabs>
        <w:jc w:val="center"/>
        <w:rPr>
          <w:b/>
          <w:bCs/>
          <w:color w:val="000000"/>
          <w:sz w:val="28"/>
          <w:szCs w:val="28"/>
          <w:lang w:val="en-US"/>
        </w:rPr>
      </w:pPr>
      <w:r w:rsidRPr="004377B5">
        <w:rPr>
          <w:b/>
          <w:bCs/>
          <w:color w:val="000000"/>
          <w:sz w:val="28"/>
          <w:szCs w:val="28"/>
        </w:rPr>
        <w:lastRenderedPageBreak/>
        <w:t>ПОЯСНЮВАЛЬНА ЗАПИСКА</w:t>
      </w:r>
    </w:p>
    <w:p w:rsidR="0050631F" w:rsidRPr="00D47465" w:rsidRDefault="0050631F" w:rsidP="002B0C85">
      <w:pPr>
        <w:tabs>
          <w:tab w:val="left" w:pos="851"/>
        </w:tabs>
        <w:ind w:firstLine="709"/>
        <w:jc w:val="both"/>
        <w:rPr>
          <w:bCs/>
          <w:color w:val="000000"/>
          <w:sz w:val="27"/>
          <w:szCs w:val="27"/>
        </w:rPr>
      </w:pPr>
      <w:r w:rsidRPr="00D47465">
        <w:rPr>
          <w:bCs/>
          <w:color w:val="000000"/>
          <w:sz w:val="27"/>
          <w:szCs w:val="27"/>
          <w:lang w:val="ru-RU"/>
        </w:rPr>
        <w:t>Навчальна</w:t>
      </w:r>
      <w:r w:rsidRPr="00D47465">
        <w:rPr>
          <w:bCs/>
          <w:color w:val="000000"/>
          <w:sz w:val="27"/>
          <w:szCs w:val="27"/>
          <w:lang w:val="en-US"/>
        </w:rPr>
        <w:t xml:space="preserve"> </w:t>
      </w:r>
      <w:r w:rsidRPr="00D47465">
        <w:rPr>
          <w:bCs/>
          <w:color w:val="000000"/>
          <w:sz w:val="27"/>
          <w:szCs w:val="27"/>
          <w:lang w:val="ru-RU"/>
        </w:rPr>
        <w:t>програма</w:t>
      </w:r>
      <w:r w:rsidRPr="00D47465">
        <w:rPr>
          <w:bCs/>
          <w:color w:val="000000"/>
          <w:sz w:val="27"/>
          <w:szCs w:val="27"/>
          <w:lang w:val="en-US"/>
        </w:rPr>
        <w:t xml:space="preserve"> </w:t>
      </w:r>
      <w:r w:rsidRPr="00D47465">
        <w:rPr>
          <w:bCs/>
          <w:color w:val="000000"/>
          <w:sz w:val="27"/>
          <w:szCs w:val="27"/>
          <w:lang w:val="ru-RU"/>
        </w:rPr>
        <w:t>навчальної</w:t>
      </w:r>
      <w:r w:rsidRPr="00D47465">
        <w:rPr>
          <w:bCs/>
          <w:color w:val="000000"/>
          <w:sz w:val="27"/>
          <w:szCs w:val="27"/>
          <w:lang w:val="en-US"/>
        </w:rPr>
        <w:t xml:space="preserve"> </w:t>
      </w:r>
      <w:r w:rsidRPr="00D47465">
        <w:rPr>
          <w:bCs/>
          <w:color w:val="000000"/>
          <w:sz w:val="27"/>
          <w:szCs w:val="27"/>
          <w:lang w:val="ru-RU"/>
        </w:rPr>
        <w:t>дисципліни</w:t>
      </w:r>
      <w:r w:rsidRPr="00D47465">
        <w:rPr>
          <w:bCs/>
          <w:color w:val="000000"/>
          <w:sz w:val="27"/>
          <w:szCs w:val="27"/>
          <w:lang w:val="en-US"/>
        </w:rPr>
        <w:t xml:space="preserve"> “ </w:t>
      </w:r>
      <w:r w:rsidRPr="00D47465">
        <w:rPr>
          <w:bCs/>
          <w:color w:val="000000"/>
          <w:sz w:val="27"/>
          <w:szCs w:val="27"/>
          <w:lang w:val="ru-RU"/>
        </w:rPr>
        <w:t>Іноземна</w:t>
      </w:r>
      <w:r w:rsidRPr="00D47465">
        <w:rPr>
          <w:bCs/>
          <w:color w:val="000000"/>
          <w:sz w:val="27"/>
          <w:szCs w:val="27"/>
          <w:lang w:val="en-US"/>
        </w:rPr>
        <w:t xml:space="preserve"> </w:t>
      </w:r>
      <w:r w:rsidRPr="00D47465">
        <w:rPr>
          <w:bCs/>
          <w:color w:val="000000"/>
          <w:sz w:val="27"/>
          <w:szCs w:val="27"/>
          <w:lang w:val="ru-RU"/>
        </w:rPr>
        <w:t>мова</w:t>
      </w:r>
      <w:r w:rsidRPr="005974D5">
        <w:rPr>
          <w:bCs/>
          <w:color w:val="000000"/>
          <w:sz w:val="27"/>
          <w:szCs w:val="27"/>
          <w:lang w:val="en-US"/>
        </w:rPr>
        <w:t>(</w:t>
      </w:r>
      <w:r w:rsidRPr="005974D5">
        <w:rPr>
          <w:bCs/>
          <w:color w:val="000000"/>
          <w:sz w:val="27"/>
          <w:szCs w:val="27"/>
          <w:lang w:val="ru-RU"/>
        </w:rPr>
        <w:t>за</w:t>
      </w:r>
      <w:r w:rsidRPr="005974D5">
        <w:rPr>
          <w:bCs/>
          <w:color w:val="000000"/>
          <w:sz w:val="27"/>
          <w:szCs w:val="27"/>
          <w:lang w:val="en-US"/>
        </w:rPr>
        <w:t xml:space="preserve"> </w:t>
      </w:r>
      <w:r w:rsidRPr="005974D5">
        <w:rPr>
          <w:bCs/>
          <w:color w:val="000000"/>
          <w:sz w:val="27"/>
          <w:szCs w:val="27"/>
          <w:lang w:val="ru-RU"/>
        </w:rPr>
        <w:t>професійним</w:t>
      </w:r>
      <w:r w:rsidRPr="005974D5">
        <w:rPr>
          <w:bCs/>
          <w:color w:val="000000"/>
          <w:sz w:val="27"/>
          <w:szCs w:val="27"/>
          <w:lang w:val="en-US"/>
        </w:rPr>
        <w:t xml:space="preserve"> </w:t>
      </w:r>
      <w:r w:rsidRPr="005974D5">
        <w:rPr>
          <w:bCs/>
          <w:color w:val="000000"/>
          <w:sz w:val="27"/>
          <w:szCs w:val="27"/>
          <w:lang w:val="ru-RU"/>
        </w:rPr>
        <w:t>спрямуванням</w:t>
      </w:r>
      <w:r w:rsidRPr="005974D5">
        <w:rPr>
          <w:bCs/>
          <w:color w:val="000000"/>
          <w:sz w:val="27"/>
          <w:szCs w:val="27"/>
          <w:lang w:val="en-US"/>
        </w:rPr>
        <w:t>)</w:t>
      </w:r>
      <w:r w:rsidRPr="00D47465">
        <w:rPr>
          <w:bCs/>
          <w:color w:val="000000"/>
          <w:sz w:val="27"/>
          <w:szCs w:val="27"/>
          <w:lang w:val="en-US"/>
        </w:rPr>
        <w:t xml:space="preserve">” </w:t>
      </w:r>
      <w:r w:rsidRPr="00D47465">
        <w:rPr>
          <w:bCs/>
          <w:color w:val="000000"/>
          <w:sz w:val="27"/>
          <w:szCs w:val="27"/>
          <w:lang w:val="ru-RU"/>
        </w:rPr>
        <w:t>розроблена</w:t>
      </w:r>
      <w:r w:rsidRPr="00D47465">
        <w:rPr>
          <w:bCs/>
          <w:color w:val="000000"/>
          <w:sz w:val="27"/>
          <w:szCs w:val="27"/>
          <w:lang w:val="en-US"/>
        </w:rPr>
        <w:t xml:space="preserve"> </w:t>
      </w:r>
      <w:r w:rsidRPr="00D47465">
        <w:rPr>
          <w:bCs/>
          <w:color w:val="000000"/>
          <w:sz w:val="27"/>
          <w:szCs w:val="27"/>
          <w:lang w:val="ru-RU"/>
        </w:rPr>
        <w:t>на</w:t>
      </w:r>
      <w:r w:rsidRPr="00D47465">
        <w:rPr>
          <w:bCs/>
          <w:color w:val="000000"/>
          <w:sz w:val="27"/>
          <w:szCs w:val="27"/>
          <w:lang w:val="en-US"/>
        </w:rPr>
        <w:t xml:space="preserve"> </w:t>
      </w:r>
      <w:r w:rsidRPr="00D47465">
        <w:rPr>
          <w:bCs/>
          <w:color w:val="000000"/>
          <w:sz w:val="27"/>
          <w:szCs w:val="27"/>
          <w:lang w:val="ru-RU"/>
        </w:rPr>
        <w:t>основі</w:t>
      </w:r>
      <w:r w:rsidRPr="00D47465">
        <w:rPr>
          <w:bCs/>
          <w:color w:val="000000"/>
          <w:sz w:val="27"/>
          <w:szCs w:val="27"/>
          <w:lang w:val="en-US"/>
        </w:rPr>
        <w:t xml:space="preserve"> “</w:t>
      </w:r>
      <w:r w:rsidRPr="00D47465">
        <w:rPr>
          <w:bCs/>
          <w:color w:val="000000"/>
          <w:sz w:val="27"/>
          <w:szCs w:val="27"/>
          <w:lang w:val="ru-RU"/>
        </w:rPr>
        <w:t>М</w:t>
      </w:r>
      <w:r w:rsidRPr="00D47465">
        <w:rPr>
          <w:bCs/>
          <w:color w:val="000000"/>
          <w:sz w:val="27"/>
          <w:szCs w:val="27"/>
        </w:rPr>
        <w:t>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50631F" w:rsidRPr="00D47465" w:rsidRDefault="0050631F" w:rsidP="002B0C85">
      <w:pPr>
        <w:tabs>
          <w:tab w:val="left" w:pos="5220"/>
        </w:tabs>
        <w:ind w:firstLine="709"/>
        <w:jc w:val="both"/>
        <w:rPr>
          <w:color w:val="000000"/>
          <w:sz w:val="27"/>
          <w:szCs w:val="27"/>
          <w:lang w:eastAsia="en-US"/>
        </w:rPr>
      </w:pPr>
      <w:r w:rsidRPr="00D47465">
        <w:rPr>
          <w:color w:val="000000"/>
          <w:sz w:val="27"/>
          <w:szCs w:val="27"/>
        </w:rPr>
        <w:t xml:space="preserve">Дана дисципліна є теоретичною та практичною основою сукупності знань та вмінь, що формують профіль фахівця в галузях </w:t>
      </w:r>
      <w:r w:rsidRPr="00D47465">
        <w:rPr>
          <w:color w:val="000000"/>
          <w:sz w:val="27"/>
          <w:szCs w:val="27"/>
          <w:lang w:eastAsia="en-US"/>
        </w:rPr>
        <w:t>автоматизації та приладобудування, електроніки та телекомунікації, транспорту.</w:t>
      </w:r>
    </w:p>
    <w:p w:rsidR="0050631F" w:rsidRPr="00D47465" w:rsidRDefault="0050631F" w:rsidP="00542025">
      <w:pPr>
        <w:tabs>
          <w:tab w:val="left" w:pos="851"/>
        </w:tabs>
        <w:ind w:firstLine="567"/>
        <w:jc w:val="both"/>
        <w:rPr>
          <w:color w:val="000000"/>
          <w:sz w:val="27"/>
          <w:szCs w:val="27"/>
        </w:rPr>
      </w:pPr>
      <w:r w:rsidRPr="00D47465">
        <w:rPr>
          <w:color w:val="000000"/>
          <w:sz w:val="27"/>
          <w:szCs w:val="27"/>
        </w:rPr>
        <w:t xml:space="preserve">Загальною метою викладання та вивчення дисципліни є підготовка студентів до ефективної комунікації у їхньому академічному та професійному оточенні. Тому Навчальна програма передбачає, що комунікативні мовні компетенції будуть формуватись для адекватної поведінки студентів у реальних ситуаціях академічного та професійного життя, які є загальними для студентів різних спеціальностей. Навчальна програма дисципліни є професійно зорієнтованою і базується на вміннях, її зміст організовано відповідно до професійних умінь в авіаційні сфері, необхідних в цій галузі. Ці вміння реалізуються в різних типах мовленнєвої поведінки. </w:t>
      </w:r>
    </w:p>
    <w:p w:rsidR="0050631F" w:rsidRPr="00D47465" w:rsidRDefault="0050631F" w:rsidP="00542025">
      <w:pPr>
        <w:tabs>
          <w:tab w:val="left" w:pos="851"/>
        </w:tabs>
        <w:ind w:firstLine="567"/>
        <w:jc w:val="both"/>
        <w:rPr>
          <w:iCs/>
          <w:sz w:val="27"/>
          <w:szCs w:val="27"/>
        </w:rPr>
      </w:pPr>
      <w:r w:rsidRPr="00D47465">
        <w:rPr>
          <w:iCs/>
          <w:sz w:val="27"/>
          <w:szCs w:val="27"/>
        </w:rPr>
        <w:t>У результаті вивчення даної навчальної дисципліни студент повинен:</w:t>
      </w:r>
    </w:p>
    <w:p w:rsidR="0050631F" w:rsidRPr="00D47465" w:rsidRDefault="0050631F" w:rsidP="00542025">
      <w:pPr>
        <w:tabs>
          <w:tab w:val="left" w:pos="851"/>
        </w:tabs>
        <w:ind w:firstLine="567"/>
        <w:jc w:val="both"/>
        <w:rPr>
          <w:b/>
          <w:bCs/>
          <w:iCs/>
          <w:sz w:val="27"/>
          <w:szCs w:val="27"/>
        </w:rPr>
      </w:pPr>
      <w:r w:rsidRPr="00D47465">
        <w:rPr>
          <w:b/>
          <w:bCs/>
          <w:iCs/>
          <w:sz w:val="27"/>
          <w:szCs w:val="27"/>
        </w:rPr>
        <w:t>Знати:</w:t>
      </w:r>
    </w:p>
    <w:p w:rsidR="0050631F" w:rsidRPr="00B53AFE" w:rsidRDefault="0050631F" w:rsidP="00B53AFE">
      <w:pPr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ind w:left="360" w:hanging="278"/>
        <w:jc w:val="both"/>
        <w:rPr>
          <w:sz w:val="27"/>
          <w:szCs w:val="27"/>
        </w:rPr>
      </w:pPr>
      <w:r w:rsidRPr="00B53AFE">
        <w:rPr>
          <w:sz w:val="27"/>
          <w:szCs w:val="27"/>
        </w:rPr>
        <w:t>основну термінологію з фаху та загальнотехнічних дисциплін за навчальним планом;</w:t>
      </w:r>
    </w:p>
    <w:p w:rsidR="0050631F" w:rsidRPr="00B53AFE" w:rsidRDefault="0050631F" w:rsidP="00B53AFE">
      <w:pPr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ind w:left="360" w:hanging="278"/>
        <w:jc w:val="both"/>
        <w:rPr>
          <w:sz w:val="27"/>
          <w:szCs w:val="27"/>
        </w:rPr>
      </w:pPr>
      <w:r w:rsidRPr="00B53AFE">
        <w:rPr>
          <w:sz w:val="27"/>
          <w:szCs w:val="27"/>
        </w:rPr>
        <w:t>основні граматичні та лексичні особливості технічної літератури за фахом;</w:t>
      </w:r>
    </w:p>
    <w:p w:rsidR="0050631F" w:rsidRPr="00B53AFE" w:rsidRDefault="0050631F" w:rsidP="00B53AFE">
      <w:pPr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ind w:left="360" w:hanging="278"/>
        <w:jc w:val="both"/>
        <w:rPr>
          <w:sz w:val="27"/>
          <w:szCs w:val="27"/>
        </w:rPr>
      </w:pPr>
      <w:r w:rsidRPr="00B53AFE">
        <w:rPr>
          <w:sz w:val="27"/>
          <w:szCs w:val="27"/>
        </w:rPr>
        <w:t>основні правила роботи з науково-технічною літературою;</w:t>
      </w:r>
    </w:p>
    <w:p w:rsidR="0050631F" w:rsidRPr="00B53AFE" w:rsidRDefault="0050631F" w:rsidP="00B53AFE">
      <w:pPr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ind w:left="360" w:hanging="278"/>
        <w:jc w:val="both"/>
        <w:rPr>
          <w:sz w:val="27"/>
          <w:szCs w:val="27"/>
        </w:rPr>
      </w:pPr>
      <w:r w:rsidRPr="00B53AFE">
        <w:rPr>
          <w:sz w:val="27"/>
          <w:szCs w:val="27"/>
        </w:rPr>
        <w:t>основні правила роботи з авіаційною літературою;</w:t>
      </w:r>
    </w:p>
    <w:p w:rsidR="0050631F" w:rsidRPr="00B53AFE" w:rsidRDefault="0050631F" w:rsidP="00B53AFE">
      <w:pPr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ind w:left="360" w:hanging="278"/>
        <w:jc w:val="both"/>
        <w:rPr>
          <w:sz w:val="27"/>
          <w:szCs w:val="27"/>
        </w:rPr>
      </w:pPr>
      <w:r w:rsidRPr="00B53AFE">
        <w:rPr>
          <w:sz w:val="27"/>
          <w:szCs w:val="27"/>
        </w:rPr>
        <w:t>основні правила написання наукових статей за фахом;</w:t>
      </w:r>
    </w:p>
    <w:p w:rsidR="0050631F" w:rsidRPr="00B53AFE" w:rsidRDefault="0050631F" w:rsidP="00B53AFE">
      <w:pPr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ind w:left="360" w:hanging="278"/>
        <w:jc w:val="both"/>
        <w:rPr>
          <w:sz w:val="27"/>
          <w:szCs w:val="27"/>
        </w:rPr>
      </w:pPr>
      <w:r w:rsidRPr="00B53AFE">
        <w:rPr>
          <w:sz w:val="27"/>
          <w:szCs w:val="27"/>
        </w:rPr>
        <w:t>основні правила складання та проведення презентацій за фахом.</w:t>
      </w:r>
    </w:p>
    <w:p w:rsidR="0050631F" w:rsidRPr="00D47465" w:rsidRDefault="0050631F" w:rsidP="00542025">
      <w:pPr>
        <w:shd w:val="clear" w:color="auto" w:fill="FFFFFF"/>
        <w:tabs>
          <w:tab w:val="left" w:pos="226"/>
        </w:tabs>
        <w:ind w:left="-180" w:firstLine="180"/>
        <w:jc w:val="both"/>
        <w:outlineLvl w:val="0"/>
        <w:rPr>
          <w:sz w:val="27"/>
          <w:szCs w:val="27"/>
        </w:rPr>
      </w:pPr>
      <w:r w:rsidRPr="00D47465">
        <w:rPr>
          <w:b/>
          <w:bCs/>
          <w:sz w:val="27"/>
          <w:szCs w:val="27"/>
        </w:rPr>
        <w:t xml:space="preserve">     Вміти:</w:t>
      </w:r>
    </w:p>
    <w:p w:rsidR="0050631F" w:rsidRPr="00D47465" w:rsidRDefault="0050631F" w:rsidP="00B53AFE">
      <w:pPr>
        <w:autoSpaceDE w:val="0"/>
        <w:autoSpaceDN w:val="0"/>
        <w:adjustRightInd w:val="0"/>
        <w:rPr>
          <w:spacing w:val="-1"/>
          <w:sz w:val="27"/>
          <w:szCs w:val="27"/>
        </w:rPr>
      </w:pPr>
      <w:r w:rsidRPr="00D47465">
        <w:rPr>
          <w:spacing w:val="-1"/>
          <w:sz w:val="27"/>
          <w:szCs w:val="27"/>
        </w:rPr>
        <w:t>-</w:t>
      </w:r>
      <w:r w:rsidRPr="00D47465">
        <w:rPr>
          <w:spacing w:val="-1"/>
          <w:sz w:val="27"/>
          <w:szCs w:val="27"/>
        </w:rPr>
        <w:tab/>
        <w:t>розуміти на слух монологічну і діалогічну мову;</w:t>
      </w:r>
    </w:p>
    <w:p w:rsidR="0050631F" w:rsidRPr="00D47465" w:rsidRDefault="0050631F" w:rsidP="00B53AFE">
      <w:pPr>
        <w:autoSpaceDE w:val="0"/>
        <w:autoSpaceDN w:val="0"/>
        <w:adjustRightInd w:val="0"/>
        <w:rPr>
          <w:spacing w:val="-1"/>
          <w:sz w:val="27"/>
          <w:szCs w:val="27"/>
        </w:rPr>
      </w:pPr>
      <w:r w:rsidRPr="00D47465">
        <w:rPr>
          <w:spacing w:val="-1"/>
          <w:sz w:val="27"/>
          <w:szCs w:val="27"/>
        </w:rPr>
        <w:t>-</w:t>
      </w:r>
      <w:r w:rsidRPr="00D47465">
        <w:rPr>
          <w:spacing w:val="-1"/>
          <w:sz w:val="27"/>
          <w:szCs w:val="27"/>
        </w:rPr>
        <w:tab/>
        <w:t>виступати з  повідомленнями з питань,  пов'язаних зі  спеціальністю;</w:t>
      </w:r>
    </w:p>
    <w:p w:rsidR="0050631F" w:rsidRPr="00D47465" w:rsidRDefault="0050631F" w:rsidP="00B53AFE">
      <w:pPr>
        <w:autoSpaceDE w:val="0"/>
        <w:autoSpaceDN w:val="0"/>
        <w:adjustRightInd w:val="0"/>
        <w:rPr>
          <w:spacing w:val="-1"/>
          <w:sz w:val="27"/>
          <w:szCs w:val="27"/>
        </w:rPr>
      </w:pPr>
      <w:r w:rsidRPr="00D47465">
        <w:rPr>
          <w:spacing w:val="-1"/>
          <w:sz w:val="27"/>
          <w:szCs w:val="27"/>
        </w:rPr>
        <w:t>-</w:t>
      </w:r>
      <w:r w:rsidRPr="00D47465">
        <w:rPr>
          <w:spacing w:val="-1"/>
          <w:sz w:val="27"/>
          <w:szCs w:val="27"/>
        </w:rPr>
        <w:tab/>
        <w:t>брати участь у бесіді-обговоренні;</w:t>
      </w:r>
    </w:p>
    <w:p w:rsidR="0050631F" w:rsidRPr="00D47465" w:rsidRDefault="0050631F" w:rsidP="00B53AFE">
      <w:pPr>
        <w:autoSpaceDE w:val="0"/>
        <w:autoSpaceDN w:val="0"/>
        <w:adjustRightInd w:val="0"/>
        <w:rPr>
          <w:spacing w:val="-1"/>
          <w:sz w:val="27"/>
          <w:szCs w:val="27"/>
        </w:rPr>
      </w:pPr>
      <w:r w:rsidRPr="00D47465">
        <w:rPr>
          <w:spacing w:val="-1"/>
          <w:sz w:val="27"/>
          <w:szCs w:val="27"/>
        </w:rPr>
        <w:t>-</w:t>
      </w:r>
      <w:r w:rsidRPr="00D47465">
        <w:rPr>
          <w:spacing w:val="-1"/>
          <w:sz w:val="27"/>
          <w:szCs w:val="27"/>
        </w:rPr>
        <w:tab/>
        <w:t>писати наукові статті та готувати презентації за фахом;</w:t>
      </w:r>
    </w:p>
    <w:p w:rsidR="0050631F" w:rsidRPr="00D47465" w:rsidRDefault="0050631F" w:rsidP="00B53AFE">
      <w:pPr>
        <w:autoSpaceDE w:val="0"/>
        <w:autoSpaceDN w:val="0"/>
        <w:adjustRightInd w:val="0"/>
        <w:rPr>
          <w:spacing w:val="-1"/>
          <w:sz w:val="27"/>
          <w:szCs w:val="27"/>
        </w:rPr>
      </w:pPr>
      <w:r w:rsidRPr="00D47465">
        <w:rPr>
          <w:spacing w:val="-1"/>
          <w:sz w:val="27"/>
          <w:szCs w:val="27"/>
        </w:rPr>
        <w:t>-</w:t>
      </w:r>
      <w:r w:rsidRPr="00D47465">
        <w:rPr>
          <w:spacing w:val="-1"/>
          <w:sz w:val="27"/>
          <w:szCs w:val="27"/>
        </w:rPr>
        <w:tab/>
        <w:t>передавати в усній та письмовій формах здобуту при читанні інформацію іноземною мовою.</w:t>
      </w:r>
    </w:p>
    <w:p w:rsidR="0050631F" w:rsidRPr="00F95AAF" w:rsidRDefault="0050631F" w:rsidP="00F95AAF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F95AAF">
        <w:rPr>
          <w:color w:val="000000"/>
          <w:spacing w:val="5"/>
          <w:sz w:val="27"/>
          <w:szCs w:val="27"/>
        </w:rPr>
        <w:t>Навчальний матеріал дисципліни структурований за модуль</w:t>
      </w:r>
      <w:r w:rsidR="00B6542E">
        <w:rPr>
          <w:color w:val="000000"/>
          <w:spacing w:val="5"/>
          <w:sz w:val="27"/>
          <w:szCs w:val="27"/>
        </w:rPr>
        <w:t>ним принципом і складається з чотирь</w:t>
      </w:r>
      <w:r w:rsidRPr="00F95AAF">
        <w:rPr>
          <w:color w:val="000000"/>
          <w:spacing w:val="5"/>
          <w:sz w:val="27"/>
          <w:szCs w:val="27"/>
        </w:rPr>
        <w:t xml:space="preserve">ох навчальних модулів, а саме: </w:t>
      </w:r>
      <w:r w:rsidRPr="00F95AAF">
        <w:rPr>
          <w:iCs/>
          <w:sz w:val="27"/>
          <w:szCs w:val="27"/>
        </w:rPr>
        <w:t xml:space="preserve">навчального </w:t>
      </w:r>
      <w:r>
        <w:rPr>
          <w:b/>
          <w:iCs/>
          <w:sz w:val="27"/>
          <w:szCs w:val="27"/>
        </w:rPr>
        <w:t xml:space="preserve">модуля №1 </w:t>
      </w:r>
      <w:r w:rsidRPr="00E83960">
        <w:rPr>
          <w:b/>
          <w:bCs/>
          <w:sz w:val="27"/>
          <w:szCs w:val="27"/>
        </w:rPr>
        <w:t>«</w:t>
      </w:r>
      <w:r>
        <w:rPr>
          <w:b/>
          <w:bCs/>
          <w:color w:val="000000"/>
          <w:sz w:val="27"/>
          <w:szCs w:val="27"/>
        </w:rPr>
        <w:t>Аеропорт. Технічне обслуговування літака. Двигуни.</w:t>
      </w:r>
      <w:r w:rsidRPr="00F7368D">
        <w:rPr>
          <w:b/>
          <w:iCs/>
          <w:sz w:val="27"/>
          <w:szCs w:val="27"/>
        </w:rPr>
        <w:t>»</w:t>
      </w:r>
      <w:r w:rsidRPr="00E83960">
        <w:rPr>
          <w:b/>
          <w:bCs/>
          <w:sz w:val="27"/>
          <w:szCs w:val="27"/>
        </w:rPr>
        <w:t xml:space="preserve">  </w:t>
      </w:r>
      <w:r w:rsidRPr="00E83960">
        <w:rPr>
          <w:b/>
          <w:iCs/>
          <w:sz w:val="27"/>
          <w:szCs w:val="27"/>
        </w:rPr>
        <w:t>»</w:t>
      </w:r>
      <w:r w:rsidRPr="00F95AAF">
        <w:rPr>
          <w:iCs/>
          <w:sz w:val="27"/>
          <w:szCs w:val="27"/>
        </w:rPr>
        <w:t xml:space="preserve"> </w:t>
      </w:r>
      <w:r w:rsidRPr="00E06DD1">
        <w:rPr>
          <w:iCs/>
          <w:sz w:val="27"/>
          <w:szCs w:val="27"/>
        </w:rPr>
        <w:t xml:space="preserve">, </w:t>
      </w:r>
      <w:r w:rsidRPr="00F95AAF">
        <w:rPr>
          <w:iCs/>
          <w:sz w:val="27"/>
          <w:szCs w:val="27"/>
        </w:rPr>
        <w:t xml:space="preserve">навчального </w:t>
      </w:r>
      <w:r w:rsidRPr="00F95AAF">
        <w:rPr>
          <w:b/>
          <w:iCs/>
          <w:sz w:val="27"/>
          <w:szCs w:val="27"/>
        </w:rPr>
        <w:t xml:space="preserve">модуля №2 </w:t>
      </w:r>
      <w:r w:rsidRPr="00961F84">
        <w:rPr>
          <w:b/>
          <w:iCs/>
          <w:sz w:val="27"/>
          <w:szCs w:val="27"/>
        </w:rPr>
        <w:t>«</w:t>
      </w:r>
      <w:r w:rsidRPr="00961F84">
        <w:rPr>
          <w:b/>
          <w:sz w:val="27"/>
          <w:szCs w:val="27"/>
        </w:rPr>
        <w:t>Допоміжні системи літака.»</w:t>
      </w:r>
      <w:r w:rsidRPr="00F95AAF">
        <w:rPr>
          <w:i/>
          <w:sz w:val="27"/>
          <w:szCs w:val="27"/>
        </w:rPr>
        <w:t>,</w:t>
      </w:r>
      <w:r w:rsidRPr="00F95AAF">
        <w:rPr>
          <w:sz w:val="27"/>
          <w:szCs w:val="27"/>
        </w:rPr>
        <w:t xml:space="preserve"> </w:t>
      </w:r>
      <w:r w:rsidRPr="00E06DD1">
        <w:rPr>
          <w:sz w:val="27"/>
          <w:szCs w:val="27"/>
        </w:rPr>
        <w:t xml:space="preserve">навчального </w:t>
      </w:r>
      <w:r w:rsidRPr="00E06DD1">
        <w:rPr>
          <w:b/>
          <w:sz w:val="27"/>
          <w:szCs w:val="27"/>
        </w:rPr>
        <w:t>модуля №3</w:t>
      </w:r>
      <w:r>
        <w:rPr>
          <w:sz w:val="27"/>
          <w:szCs w:val="27"/>
        </w:rPr>
        <w:t xml:space="preserve"> </w:t>
      </w:r>
      <w:r w:rsidRPr="00E83960">
        <w:rPr>
          <w:b/>
          <w:sz w:val="27"/>
          <w:szCs w:val="27"/>
        </w:rPr>
        <w:t>«</w:t>
      </w:r>
      <w:r>
        <w:rPr>
          <w:b/>
          <w:bCs/>
          <w:color w:val="000000"/>
          <w:sz w:val="27"/>
          <w:szCs w:val="27"/>
        </w:rPr>
        <w:t>Системи комунікації. Гідравлічна система. Система пожежогасіння.</w:t>
      </w:r>
      <w:r w:rsidRPr="005A30DD">
        <w:rPr>
          <w:b/>
          <w:bCs/>
          <w:color w:val="000000"/>
          <w:sz w:val="27"/>
          <w:szCs w:val="27"/>
        </w:rPr>
        <w:t>»</w:t>
      </w:r>
      <w:r>
        <w:rPr>
          <w:b/>
          <w:sz w:val="27"/>
          <w:szCs w:val="27"/>
        </w:rPr>
        <w:t xml:space="preserve"> </w:t>
      </w:r>
      <w:r>
        <w:rPr>
          <w:sz w:val="27"/>
          <w:szCs w:val="27"/>
        </w:rPr>
        <w:t xml:space="preserve">та </w:t>
      </w:r>
      <w:r w:rsidRPr="00E06DD1">
        <w:rPr>
          <w:sz w:val="27"/>
          <w:szCs w:val="27"/>
        </w:rPr>
        <w:t xml:space="preserve">навчального </w:t>
      </w:r>
      <w:r w:rsidRPr="00E83960">
        <w:rPr>
          <w:b/>
          <w:sz w:val="27"/>
          <w:szCs w:val="27"/>
        </w:rPr>
        <w:t>модуля №</w:t>
      </w:r>
      <w:r>
        <w:rPr>
          <w:b/>
          <w:sz w:val="27"/>
          <w:szCs w:val="27"/>
        </w:rPr>
        <w:t>4</w:t>
      </w:r>
      <w:r w:rsidRPr="00E06DD1">
        <w:rPr>
          <w:sz w:val="27"/>
          <w:szCs w:val="27"/>
        </w:rPr>
        <w:t xml:space="preserve"> </w:t>
      </w:r>
      <w:r w:rsidRPr="00E83960">
        <w:rPr>
          <w:b/>
          <w:sz w:val="27"/>
          <w:szCs w:val="27"/>
        </w:rPr>
        <w:t>«</w:t>
      </w:r>
      <w:r>
        <w:rPr>
          <w:b/>
          <w:iCs/>
          <w:sz w:val="27"/>
          <w:szCs w:val="27"/>
        </w:rPr>
        <w:t>Вплив авіації на довкілля. Паливна система. Система кондиціонування повітря. Безпека польоту.</w:t>
      </w:r>
      <w:r w:rsidRPr="00E83960">
        <w:rPr>
          <w:b/>
          <w:sz w:val="27"/>
          <w:szCs w:val="27"/>
        </w:rPr>
        <w:t>»</w:t>
      </w:r>
      <w:r>
        <w:rPr>
          <w:sz w:val="27"/>
          <w:szCs w:val="27"/>
        </w:rPr>
        <w:t>,</w:t>
      </w:r>
      <w:r w:rsidRPr="00E06DD1">
        <w:rPr>
          <w:sz w:val="27"/>
          <w:szCs w:val="27"/>
        </w:rPr>
        <w:t xml:space="preserve"> </w:t>
      </w:r>
      <w:r w:rsidRPr="00F95AAF">
        <w:rPr>
          <w:sz w:val="27"/>
          <w:szCs w:val="27"/>
        </w:rPr>
        <w:t>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виконання:</w:t>
      </w:r>
    </w:p>
    <w:p w:rsidR="0050631F" w:rsidRPr="00E00F64" w:rsidRDefault="0050631F" w:rsidP="00E00F64">
      <w:pPr>
        <w:pStyle w:val="210"/>
        <w:tabs>
          <w:tab w:val="left" w:pos="784"/>
          <w:tab w:val="left" w:pos="851"/>
        </w:tabs>
        <w:rPr>
          <w:lang w:val="uk-UA"/>
        </w:rPr>
      </w:pPr>
      <w:r>
        <w:rPr>
          <w:lang w:val="uk-UA"/>
        </w:rPr>
        <w:lastRenderedPageBreak/>
        <w:t>Навчальна дисципліна «Іноземна мова</w:t>
      </w:r>
      <w:r w:rsidRPr="00E83960">
        <w:rPr>
          <w:lang w:val="uk-UA"/>
        </w:rPr>
        <w:t>(за професійним спрямуванням)</w:t>
      </w:r>
      <w:r>
        <w:rPr>
          <w:lang w:val="uk-UA"/>
        </w:rPr>
        <w:t xml:space="preserve">» </w:t>
      </w:r>
      <w:r w:rsidRPr="00F7368D">
        <w:rPr>
          <w:lang w:val="uk-UA"/>
        </w:rPr>
        <w:t>базується на дисциплінах «Іноземна мова», «</w:t>
      </w:r>
      <w:r>
        <w:rPr>
          <w:lang w:val="uk-UA"/>
        </w:rPr>
        <w:t>Вища м</w:t>
      </w:r>
      <w:r w:rsidRPr="00F7368D">
        <w:rPr>
          <w:lang w:val="uk-UA"/>
        </w:rPr>
        <w:t>атематика», «Фізика», «Механіка», «Основи авіації» та інших.</w:t>
      </w:r>
      <w:r>
        <w:rPr>
          <w:lang w:val="uk-UA"/>
        </w:rPr>
        <w:t xml:space="preserve"> Дана дисципліна пов’язана та паралельно вивчається з такими дисциплінами, як: «Електронні компоненти авіоніки», «</w:t>
      </w:r>
      <w:r w:rsidRPr="00F7368D">
        <w:rPr>
          <w:lang w:val="uk-UA"/>
        </w:rPr>
        <w:t>Інформаційно-вимірювальні пристрої та системи авіоніки</w:t>
      </w:r>
      <w:r>
        <w:rPr>
          <w:lang w:val="uk-UA"/>
        </w:rPr>
        <w:t>», «</w:t>
      </w:r>
      <w:r w:rsidRPr="00F7368D">
        <w:rPr>
          <w:lang w:val="uk-UA"/>
        </w:rPr>
        <w:t>Надійність систем авіоніки</w:t>
      </w:r>
      <w:r>
        <w:rPr>
          <w:lang w:val="uk-UA"/>
        </w:rPr>
        <w:t>», «</w:t>
      </w:r>
      <w:r w:rsidRPr="00F7368D">
        <w:rPr>
          <w:lang w:val="uk-UA"/>
        </w:rPr>
        <w:t>Технічне діагностування авіоніки</w:t>
      </w:r>
      <w:r>
        <w:rPr>
          <w:lang w:val="uk-UA"/>
        </w:rPr>
        <w:t>», «</w:t>
      </w:r>
      <w:r w:rsidRPr="00F7368D">
        <w:rPr>
          <w:lang w:val="uk-UA"/>
        </w:rPr>
        <w:t>Електро- та гідроприводи в системах повітряних суден</w:t>
      </w:r>
      <w:r>
        <w:rPr>
          <w:lang w:val="uk-UA"/>
        </w:rPr>
        <w:t>»</w:t>
      </w:r>
      <w:r w:rsidRPr="00F7368D">
        <w:rPr>
          <w:lang w:val="uk-UA"/>
        </w:rPr>
        <w:t xml:space="preserve"> </w:t>
      </w:r>
      <w:r>
        <w:rPr>
          <w:lang w:val="uk-UA"/>
        </w:rPr>
        <w:t>та інших.</w:t>
      </w:r>
    </w:p>
    <w:p w:rsidR="0050631F" w:rsidRDefault="0050631F" w:rsidP="007B4A4C">
      <w:pPr>
        <w:ind w:firstLine="567"/>
        <w:jc w:val="center"/>
        <w:rPr>
          <w:b/>
          <w:bCs/>
          <w:sz w:val="27"/>
          <w:szCs w:val="27"/>
        </w:rPr>
      </w:pPr>
    </w:p>
    <w:p w:rsidR="0050631F" w:rsidRPr="00386FE8" w:rsidRDefault="0050631F" w:rsidP="007B4A4C">
      <w:pPr>
        <w:ind w:firstLine="567"/>
        <w:jc w:val="center"/>
        <w:rPr>
          <w:b/>
          <w:bCs/>
          <w:sz w:val="27"/>
          <w:szCs w:val="27"/>
        </w:rPr>
      </w:pPr>
      <w:r w:rsidRPr="00386FE8">
        <w:rPr>
          <w:b/>
          <w:bCs/>
          <w:sz w:val="27"/>
          <w:szCs w:val="27"/>
        </w:rPr>
        <w:t>2. ЗМІСТ НАВЧАЛЬНОЇ ДИСЦИПЛІНИ</w:t>
      </w:r>
    </w:p>
    <w:p w:rsidR="0050631F" w:rsidRPr="00386FE8" w:rsidRDefault="0050631F" w:rsidP="00D26AAA">
      <w:pPr>
        <w:jc w:val="both"/>
        <w:outlineLvl w:val="0"/>
        <w:rPr>
          <w:b/>
          <w:bCs/>
          <w:sz w:val="27"/>
          <w:szCs w:val="27"/>
        </w:rPr>
      </w:pPr>
      <w:r w:rsidRPr="00386FE8">
        <w:rPr>
          <w:b/>
          <w:sz w:val="27"/>
          <w:szCs w:val="27"/>
        </w:rPr>
        <w:t xml:space="preserve">2.1. Модуль №1 </w:t>
      </w:r>
      <w:r w:rsidRPr="00F95AAF">
        <w:rPr>
          <w:b/>
          <w:bCs/>
          <w:sz w:val="27"/>
          <w:szCs w:val="27"/>
        </w:rPr>
        <w:t>«</w:t>
      </w:r>
      <w:r>
        <w:rPr>
          <w:b/>
          <w:bCs/>
          <w:color w:val="000000"/>
          <w:sz w:val="27"/>
          <w:szCs w:val="27"/>
        </w:rPr>
        <w:t>Аеропорт. Технічне обслуговування літака. Двигуни.</w:t>
      </w:r>
      <w:r>
        <w:rPr>
          <w:b/>
          <w:bCs/>
          <w:sz w:val="27"/>
          <w:szCs w:val="27"/>
        </w:rPr>
        <w:t xml:space="preserve"> </w:t>
      </w:r>
      <w:r w:rsidRPr="00F7368D">
        <w:rPr>
          <w:b/>
          <w:iCs/>
          <w:sz w:val="27"/>
          <w:szCs w:val="27"/>
        </w:rPr>
        <w:t>»</w:t>
      </w:r>
    </w:p>
    <w:p w:rsidR="0050631F" w:rsidRPr="00961F84" w:rsidRDefault="0050631F" w:rsidP="0045050B">
      <w:pPr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sz w:val="27"/>
          <w:szCs w:val="27"/>
        </w:rPr>
      </w:pPr>
      <w:r w:rsidRPr="004556CA">
        <w:rPr>
          <w:sz w:val="27"/>
          <w:szCs w:val="27"/>
        </w:rPr>
        <w:t xml:space="preserve">Тема 2.1.1. </w:t>
      </w:r>
      <w:r w:rsidRPr="00961F84">
        <w:rPr>
          <w:sz w:val="27"/>
          <w:szCs w:val="27"/>
        </w:rPr>
        <w:t>Аеропорт. Структура аеропорту. Служби обслуговування пасажирів.</w:t>
      </w:r>
      <w:r w:rsidR="00967D78" w:rsidRPr="00967D78">
        <w:rPr>
          <w:sz w:val="27"/>
          <w:szCs w:val="27"/>
        </w:rPr>
        <w:t xml:space="preserve"> </w:t>
      </w:r>
      <w:r w:rsidR="00967D78" w:rsidRPr="00961F84">
        <w:rPr>
          <w:sz w:val="27"/>
          <w:szCs w:val="27"/>
        </w:rPr>
        <w:t>Розмітки у аеропорту та транспорт для обслуговування аеродрому.</w:t>
      </w:r>
    </w:p>
    <w:p w:rsidR="0050631F" w:rsidRPr="004556CA" w:rsidRDefault="00967D78" w:rsidP="0045050B">
      <w:pPr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sz w:val="27"/>
          <w:szCs w:val="27"/>
        </w:rPr>
      </w:pPr>
      <w:r w:rsidRPr="004556CA">
        <w:rPr>
          <w:sz w:val="27"/>
          <w:szCs w:val="27"/>
        </w:rPr>
        <w:t xml:space="preserve">Тема 2.1.2 </w:t>
      </w:r>
      <w:r w:rsidR="0050631F" w:rsidRPr="00961F84">
        <w:rPr>
          <w:sz w:val="27"/>
          <w:szCs w:val="27"/>
        </w:rPr>
        <w:t>Передполітна підготовка літака.</w:t>
      </w:r>
      <w:r w:rsidRPr="00967D78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Погодні умови в зоні аеропорту.</w:t>
      </w:r>
    </w:p>
    <w:p w:rsidR="0050631F" w:rsidRPr="004556CA" w:rsidRDefault="0050631F" w:rsidP="0045050B">
      <w:pPr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sz w:val="27"/>
          <w:szCs w:val="27"/>
        </w:rPr>
      </w:pPr>
      <w:r w:rsidRPr="004556CA">
        <w:rPr>
          <w:sz w:val="27"/>
          <w:szCs w:val="27"/>
        </w:rPr>
        <w:t>Тема 2.1.</w:t>
      </w:r>
      <w:r w:rsidR="00967D78">
        <w:rPr>
          <w:sz w:val="27"/>
          <w:szCs w:val="27"/>
        </w:rPr>
        <w:t>3.</w:t>
      </w:r>
      <w:r w:rsidRPr="004556CA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Усунення проблем, пов’язаних з погодними умовами.</w:t>
      </w:r>
      <w:r w:rsidR="00967D78" w:rsidRPr="00967D78">
        <w:rPr>
          <w:sz w:val="27"/>
          <w:szCs w:val="27"/>
        </w:rPr>
        <w:t xml:space="preserve"> </w:t>
      </w:r>
      <w:r w:rsidR="00967D78" w:rsidRPr="00961F84">
        <w:rPr>
          <w:sz w:val="27"/>
          <w:szCs w:val="27"/>
        </w:rPr>
        <w:t>Вплив погодних умов на роботу технічних служб аеропорту.</w:t>
      </w:r>
    </w:p>
    <w:p w:rsidR="0050631F" w:rsidRPr="004556CA" w:rsidRDefault="0050631F" w:rsidP="0045050B">
      <w:pPr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sz w:val="27"/>
          <w:szCs w:val="27"/>
        </w:rPr>
      </w:pPr>
      <w:r w:rsidRPr="004556CA">
        <w:rPr>
          <w:sz w:val="27"/>
          <w:szCs w:val="27"/>
        </w:rPr>
        <w:t>Тема 2.</w:t>
      </w:r>
      <w:r w:rsidRPr="00D47465">
        <w:rPr>
          <w:sz w:val="27"/>
          <w:szCs w:val="27"/>
        </w:rPr>
        <w:t>1</w:t>
      </w:r>
      <w:r w:rsidRPr="004556CA">
        <w:rPr>
          <w:sz w:val="27"/>
          <w:szCs w:val="27"/>
        </w:rPr>
        <w:t>.</w:t>
      </w:r>
      <w:r w:rsidR="0045050B">
        <w:rPr>
          <w:sz w:val="27"/>
          <w:szCs w:val="27"/>
        </w:rPr>
        <w:t>4</w:t>
      </w:r>
      <w:r w:rsidRPr="004556CA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Типи двигунів літака. Поршневі двигуни.</w:t>
      </w:r>
      <w:r w:rsidR="0045050B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Реактивні двигуни.</w:t>
      </w:r>
      <w:r w:rsidR="0045050B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Газотурбінні та турбореактивні двигуни.</w:t>
      </w:r>
      <w:r w:rsidR="0045050B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Турбовентиляторні та турбовальні двигуни.</w:t>
      </w:r>
    </w:p>
    <w:p w:rsidR="0045050B" w:rsidRPr="00961F84" w:rsidRDefault="0050631F" w:rsidP="0045050B">
      <w:pPr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sz w:val="27"/>
          <w:szCs w:val="27"/>
        </w:rPr>
      </w:pPr>
      <w:r w:rsidRPr="004556CA">
        <w:rPr>
          <w:sz w:val="27"/>
          <w:szCs w:val="27"/>
        </w:rPr>
        <w:t>Тема 2.</w:t>
      </w:r>
      <w:r w:rsidRPr="00D47465">
        <w:rPr>
          <w:sz w:val="27"/>
          <w:szCs w:val="27"/>
        </w:rPr>
        <w:t>1</w:t>
      </w:r>
      <w:r w:rsidRPr="004556CA">
        <w:rPr>
          <w:sz w:val="27"/>
          <w:szCs w:val="27"/>
        </w:rPr>
        <w:t>.</w:t>
      </w:r>
      <w:r w:rsidR="0045050B">
        <w:rPr>
          <w:sz w:val="27"/>
          <w:szCs w:val="27"/>
        </w:rPr>
        <w:t>5</w:t>
      </w:r>
      <w:r w:rsidRPr="004556CA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Технічне обслуговування двигунів. Діагностика.</w:t>
      </w:r>
      <w:r w:rsidR="0045050B" w:rsidRPr="0045050B">
        <w:rPr>
          <w:sz w:val="27"/>
          <w:szCs w:val="27"/>
        </w:rPr>
        <w:t xml:space="preserve"> </w:t>
      </w:r>
      <w:r w:rsidR="0045050B" w:rsidRPr="00961F84">
        <w:rPr>
          <w:sz w:val="27"/>
          <w:szCs w:val="27"/>
        </w:rPr>
        <w:t>Ремонт.</w:t>
      </w:r>
      <w:r w:rsidR="0045050B">
        <w:rPr>
          <w:sz w:val="27"/>
          <w:szCs w:val="27"/>
        </w:rPr>
        <w:t xml:space="preserve"> </w:t>
      </w:r>
      <w:r w:rsidR="0045050B" w:rsidRPr="00961F84">
        <w:rPr>
          <w:sz w:val="27"/>
          <w:szCs w:val="27"/>
        </w:rPr>
        <w:t xml:space="preserve">Технічне обслуговування двигунів. </w:t>
      </w:r>
    </w:p>
    <w:p w:rsidR="0050631F" w:rsidRPr="0045050B" w:rsidRDefault="0050631F" w:rsidP="0045050B">
      <w:pPr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sz w:val="27"/>
          <w:szCs w:val="27"/>
        </w:rPr>
      </w:pPr>
      <w:r w:rsidRPr="004556CA">
        <w:rPr>
          <w:sz w:val="27"/>
          <w:szCs w:val="27"/>
        </w:rPr>
        <w:t>Тема 2.</w:t>
      </w:r>
      <w:r w:rsidRPr="00D47465">
        <w:rPr>
          <w:sz w:val="27"/>
          <w:szCs w:val="27"/>
        </w:rPr>
        <w:t>1</w:t>
      </w:r>
      <w:r w:rsidRPr="004556CA">
        <w:rPr>
          <w:sz w:val="27"/>
          <w:szCs w:val="27"/>
        </w:rPr>
        <w:t>.</w:t>
      </w:r>
      <w:r w:rsidR="0045050B">
        <w:rPr>
          <w:sz w:val="27"/>
          <w:szCs w:val="27"/>
        </w:rPr>
        <w:t>6</w:t>
      </w:r>
      <w:r w:rsidRPr="004556CA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Передполітне технічне обслуговування.</w:t>
      </w:r>
      <w:r w:rsidR="0045050B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Огляд після польоту.</w:t>
      </w:r>
      <w:r w:rsidR="0045050B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Технічне обслуговування систем управління польотом.</w:t>
      </w:r>
    </w:p>
    <w:p w:rsidR="0050631F" w:rsidRPr="008001B7" w:rsidRDefault="0050631F" w:rsidP="00961F84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  <w:lang w:val="ru-RU"/>
        </w:rPr>
      </w:pPr>
    </w:p>
    <w:p w:rsidR="0050631F" w:rsidRPr="008001B7" w:rsidRDefault="0050631F" w:rsidP="00C23285">
      <w:pPr>
        <w:tabs>
          <w:tab w:val="left" w:pos="851"/>
        </w:tabs>
        <w:ind w:left="180" w:hanging="2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2.2.  </w:t>
      </w:r>
      <w:r w:rsidRPr="00E951EF">
        <w:rPr>
          <w:b/>
          <w:bCs/>
          <w:sz w:val="28"/>
          <w:szCs w:val="28"/>
        </w:rPr>
        <w:t xml:space="preserve">Модуль №2 </w:t>
      </w:r>
      <w:r>
        <w:rPr>
          <w:b/>
          <w:bCs/>
          <w:sz w:val="28"/>
          <w:szCs w:val="28"/>
        </w:rPr>
        <w:t xml:space="preserve"> </w:t>
      </w:r>
      <w:r w:rsidRPr="008001B7">
        <w:rPr>
          <w:b/>
          <w:iCs/>
          <w:sz w:val="27"/>
          <w:szCs w:val="27"/>
        </w:rPr>
        <w:t>«</w:t>
      </w:r>
      <w:r w:rsidRPr="008001B7">
        <w:rPr>
          <w:b/>
          <w:sz w:val="27"/>
          <w:szCs w:val="27"/>
        </w:rPr>
        <w:t>Допоміжні системи літака.»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>
        <w:rPr>
          <w:sz w:val="27"/>
          <w:szCs w:val="28"/>
        </w:rPr>
        <w:t>1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Допоміжні системи літака.</w:t>
      </w:r>
      <w:r w:rsidR="00433D4C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Система змащування двигуна. Обслуговування.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2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Паливна система.</w:t>
      </w:r>
      <w:r w:rsidR="00433D4C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Обслуговування паливної системи.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3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Протипожежна система.</w:t>
      </w:r>
      <w:r w:rsidR="00433D4C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Обслуговування протипожежної системи.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4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Система електропостачання</w:t>
      </w:r>
      <w:r w:rsidR="00433D4C">
        <w:rPr>
          <w:sz w:val="27"/>
          <w:szCs w:val="27"/>
        </w:rPr>
        <w:t xml:space="preserve">. </w:t>
      </w:r>
      <w:r w:rsidRPr="00961F84">
        <w:rPr>
          <w:sz w:val="27"/>
          <w:szCs w:val="27"/>
        </w:rPr>
        <w:t>Обслуговування системи електропостачання.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5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Система конденсування повітря</w:t>
      </w:r>
      <w:r w:rsidR="00433D4C">
        <w:rPr>
          <w:sz w:val="27"/>
          <w:szCs w:val="27"/>
        </w:rPr>
        <w:t xml:space="preserve">. </w:t>
      </w:r>
      <w:r w:rsidRPr="00961F84">
        <w:rPr>
          <w:sz w:val="27"/>
          <w:szCs w:val="27"/>
        </w:rPr>
        <w:t>Обслуговування системи конденсування повітря.</w:t>
      </w:r>
    </w:p>
    <w:p w:rsidR="0050631F" w:rsidRDefault="0050631F" w:rsidP="00EC614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6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Система захисту від обмерзання. Обслуговування.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7</w:t>
      </w:r>
      <w:r w:rsidRPr="00CE198A">
        <w:rPr>
          <w:sz w:val="27"/>
          <w:szCs w:val="28"/>
        </w:rPr>
        <w:t xml:space="preserve"> </w:t>
      </w:r>
      <w:r w:rsidRPr="00961F84">
        <w:rPr>
          <w:sz w:val="27"/>
          <w:szCs w:val="27"/>
        </w:rPr>
        <w:t>Гідравлічна система</w:t>
      </w:r>
      <w:r>
        <w:rPr>
          <w:sz w:val="27"/>
          <w:szCs w:val="27"/>
        </w:rPr>
        <w:t>.</w:t>
      </w:r>
      <w:r w:rsidR="00433D4C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Обслуговування гідравлічної системи.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8</w:t>
      </w:r>
      <w:r w:rsidRPr="007B2443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Системи навігації польоту.</w:t>
      </w:r>
      <w:r w:rsidR="00433D4C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Обслуговування систем навігації.</w:t>
      </w:r>
    </w:p>
    <w:p w:rsidR="0050631F" w:rsidRPr="008001B7" w:rsidRDefault="0050631F" w:rsidP="00EC614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  <w:lang w:val="ru-RU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2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9</w:t>
      </w:r>
      <w:r w:rsidRPr="007B2443">
        <w:rPr>
          <w:sz w:val="27"/>
          <w:szCs w:val="27"/>
        </w:rPr>
        <w:t xml:space="preserve"> </w:t>
      </w:r>
      <w:r w:rsidRPr="00961F84">
        <w:rPr>
          <w:sz w:val="27"/>
          <w:szCs w:val="27"/>
        </w:rPr>
        <w:t>Сталі вирази на тему «Вирішення проблем»</w:t>
      </w:r>
    </w:p>
    <w:p w:rsidR="0050631F" w:rsidRPr="008001B7" w:rsidRDefault="0050631F" w:rsidP="00EC614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7"/>
          <w:szCs w:val="27"/>
          <w:lang w:val="ru-RU"/>
        </w:rPr>
      </w:pPr>
    </w:p>
    <w:p w:rsidR="0050631F" w:rsidRDefault="0050631F" w:rsidP="00D26AAA">
      <w:pPr>
        <w:tabs>
          <w:tab w:val="left" w:pos="851"/>
        </w:tabs>
        <w:ind w:left="180" w:hanging="237"/>
        <w:rPr>
          <w:b/>
          <w:sz w:val="27"/>
          <w:szCs w:val="27"/>
        </w:rPr>
      </w:pPr>
      <w:r>
        <w:rPr>
          <w:b/>
          <w:bCs/>
          <w:sz w:val="28"/>
          <w:szCs w:val="28"/>
        </w:rPr>
        <w:t xml:space="preserve">2.3.  </w:t>
      </w:r>
      <w:r w:rsidRPr="00E951EF">
        <w:rPr>
          <w:b/>
          <w:bCs/>
          <w:sz w:val="28"/>
          <w:szCs w:val="28"/>
        </w:rPr>
        <w:t>Модуль №</w:t>
      </w:r>
      <w:r>
        <w:rPr>
          <w:b/>
          <w:bCs/>
          <w:sz w:val="28"/>
          <w:szCs w:val="28"/>
        </w:rPr>
        <w:t>3</w:t>
      </w:r>
      <w:r w:rsidRPr="00E951E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F95AAF">
        <w:rPr>
          <w:b/>
          <w:iCs/>
          <w:sz w:val="27"/>
          <w:szCs w:val="27"/>
        </w:rPr>
        <w:t>«</w:t>
      </w:r>
      <w:r>
        <w:rPr>
          <w:b/>
          <w:bCs/>
          <w:color w:val="000000"/>
          <w:sz w:val="27"/>
          <w:szCs w:val="27"/>
        </w:rPr>
        <w:t>Системи комунікації. Гідравлічна система. Система пожежогасіння.</w:t>
      </w:r>
      <w:r w:rsidRPr="00F95AAF">
        <w:rPr>
          <w:b/>
          <w:sz w:val="27"/>
          <w:szCs w:val="27"/>
        </w:rPr>
        <w:t>»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3</w:t>
      </w:r>
      <w:r w:rsidRPr="00CE198A">
        <w:rPr>
          <w:sz w:val="27"/>
          <w:szCs w:val="28"/>
        </w:rPr>
        <w:t>.</w:t>
      </w:r>
      <w:r>
        <w:rPr>
          <w:sz w:val="27"/>
          <w:szCs w:val="28"/>
        </w:rPr>
        <w:t>1</w:t>
      </w:r>
      <w:r w:rsidRPr="00CE198A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Технічні засоби комунікації.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Переваги та недоліки текстових та голосових повідомлень.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Цифровий канал передачі даних.</w:t>
      </w:r>
    </w:p>
    <w:p w:rsidR="0050631F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3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2</w:t>
      </w:r>
      <w:r w:rsidRPr="00CE198A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 xml:space="preserve">Системи контролю літака у польоті. 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Сучасні системи контролю літака.</w:t>
      </w:r>
    </w:p>
    <w:p w:rsidR="0050631F" w:rsidRPr="00EC6148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lastRenderedPageBreak/>
        <w:t>Тема 2.</w:t>
      </w:r>
      <w:r>
        <w:rPr>
          <w:sz w:val="27"/>
          <w:szCs w:val="28"/>
        </w:rPr>
        <w:t>3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3</w:t>
      </w:r>
      <w:r w:rsidRPr="00CE198A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Причини збоїв у роботі електронних систем літака.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Бортовий комп’ютер. Причини збоїв у роботі.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 xml:space="preserve">Кабіна літака з комп’ютеризованими графічними дисплеями. </w:t>
      </w:r>
    </w:p>
    <w:p w:rsidR="0050631F" w:rsidRPr="00CE198A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3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4</w:t>
      </w:r>
      <w:r w:rsidRPr="00CE198A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Гравітація. Контроль літака в умовах гравітації.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Авіаперегони.</w:t>
      </w:r>
    </w:p>
    <w:p w:rsidR="0050631F" w:rsidRPr="00EC6148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3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5</w:t>
      </w:r>
      <w:r w:rsidRPr="00CE198A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Проблеми, викликані збоями у роботі гідравлічної системи літака.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Наслідки та їх ліквідація.</w:t>
      </w:r>
    </w:p>
    <w:p w:rsidR="0050631F" w:rsidRPr="00433D4C" w:rsidRDefault="0050631F" w:rsidP="00433D4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3</w:t>
      </w:r>
      <w:r w:rsidRPr="00CE198A">
        <w:rPr>
          <w:sz w:val="27"/>
          <w:szCs w:val="28"/>
        </w:rPr>
        <w:t>.</w:t>
      </w:r>
      <w:r w:rsidR="00433D4C">
        <w:rPr>
          <w:sz w:val="27"/>
          <w:szCs w:val="28"/>
        </w:rPr>
        <w:t>6</w:t>
      </w:r>
      <w:r w:rsidRPr="00CE198A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Причини пожежі на борту літака.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Служби гасіння пожежі.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Системи пожежогасіння на борту літака.</w:t>
      </w:r>
      <w:r w:rsidR="00433D4C">
        <w:rPr>
          <w:sz w:val="27"/>
          <w:szCs w:val="28"/>
        </w:rPr>
        <w:t xml:space="preserve"> </w:t>
      </w:r>
      <w:r w:rsidRPr="00EC6148">
        <w:rPr>
          <w:sz w:val="27"/>
          <w:szCs w:val="28"/>
        </w:rPr>
        <w:t>Наслідки пожежі на борту літака.</w:t>
      </w:r>
    </w:p>
    <w:p w:rsidR="0050631F" w:rsidRPr="008001B7" w:rsidRDefault="0050631F" w:rsidP="00A8498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  <w:lang w:val="ru-RU"/>
        </w:rPr>
      </w:pPr>
    </w:p>
    <w:p w:rsidR="0050631F" w:rsidRPr="00E00F64" w:rsidRDefault="0050631F" w:rsidP="00E00F64">
      <w:pPr>
        <w:tabs>
          <w:tab w:val="left" w:pos="851"/>
        </w:tabs>
        <w:ind w:left="180" w:hanging="2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2.4.  Модуль №4</w:t>
      </w:r>
      <w:r w:rsidRPr="00D26AAA">
        <w:rPr>
          <w:b/>
          <w:bCs/>
          <w:sz w:val="28"/>
          <w:szCs w:val="28"/>
        </w:rPr>
        <w:t xml:space="preserve">  «</w:t>
      </w:r>
      <w:r>
        <w:rPr>
          <w:b/>
          <w:iCs/>
          <w:sz w:val="27"/>
          <w:szCs w:val="27"/>
        </w:rPr>
        <w:t>Вплив авіації на довкілля. Паливна система. Система кондиціонування повітря. Безпека польоту.</w:t>
      </w:r>
      <w:r w:rsidRPr="00D26AAA">
        <w:rPr>
          <w:b/>
          <w:bCs/>
          <w:sz w:val="28"/>
          <w:szCs w:val="28"/>
        </w:rPr>
        <w:t xml:space="preserve"> »</w:t>
      </w:r>
    </w:p>
    <w:p w:rsidR="0050631F" w:rsidRDefault="0050631F" w:rsidP="002D0E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4</w:t>
      </w:r>
      <w:r w:rsidRPr="00CE198A">
        <w:rPr>
          <w:sz w:val="27"/>
          <w:szCs w:val="28"/>
        </w:rPr>
        <w:t>.</w:t>
      </w:r>
      <w:r>
        <w:rPr>
          <w:sz w:val="27"/>
          <w:szCs w:val="28"/>
        </w:rPr>
        <w:t>1</w:t>
      </w:r>
      <w:r w:rsidRPr="00CE198A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Авіація та глобальне потепління.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Шумове забруднення, спричинене літаками.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Перспективи розвитку технологій щодо усунення негативного впливу авіації на довкілля.</w:t>
      </w:r>
    </w:p>
    <w:p w:rsidR="0050631F" w:rsidRDefault="0050631F" w:rsidP="002D0E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4</w:t>
      </w:r>
      <w:r w:rsidRPr="00CE198A">
        <w:rPr>
          <w:sz w:val="27"/>
          <w:szCs w:val="28"/>
        </w:rPr>
        <w:t>.</w:t>
      </w:r>
      <w:r w:rsidR="002D0EE3">
        <w:rPr>
          <w:sz w:val="27"/>
          <w:szCs w:val="28"/>
        </w:rPr>
        <w:t>2</w:t>
      </w:r>
      <w:r w:rsidRPr="00CE198A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Причини збоїв у роботі паливної системи літака.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Вплив погодних умов на систему постачання пального.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Витік пального.</w:t>
      </w:r>
    </w:p>
    <w:p w:rsidR="0050631F" w:rsidRDefault="0050631F" w:rsidP="002D0E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4</w:t>
      </w:r>
      <w:r w:rsidRPr="00CE198A">
        <w:rPr>
          <w:sz w:val="27"/>
          <w:szCs w:val="28"/>
        </w:rPr>
        <w:t>.</w:t>
      </w:r>
      <w:r w:rsidR="002D0EE3">
        <w:rPr>
          <w:sz w:val="27"/>
          <w:szCs w:val="28"/>
        </w:rPr>
        <w:t>3</w:t>
      </w:r>
      <w:r w:rsidRPr="00CE198A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Система кондиціонування повітря у салоні літака.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Декомпресія. Типи, причини та наслідки.</w:t>
      </w:r>
    </w:p>
    <w:p w:rsidR="0050631F" w:rsidRPr="00CE198A" w:rsidRDefault="0050631F" w:rsidP="002D0E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4</w:t>
      </w:r>
      <w:r w:rsidRPr="00CE198A">
        <w:rPr>
          <w:sz w:val="27"/>
          <w:szCs w:val="28"/>
        </w:rPr>
        <w:t>.</w:t>
      </w:r>
      <w:r w:rsidR="002D0EE3">
        <w:rPr>
          <w:sz w:val="27"/>
          <w:szCs w:val="28"/>
        </w:rPr>
        <w:t>4</w:t>
      </w:r>
      <w:r w:rsidRPr="00CE198A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Причини руйнування фюзеляжу.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Аварійне приземлення.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Безпека пасажирів та екіпажу під час польоту.</w:t>
      </w:r>
    </w:p>
    <w:p w:rsidR="0050631F" w:rsidRPr="00B36419" w:rsidRDefault="0050631F" w:rsidP="002D0E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4</w:t>
      </w:r>
      <w:r w:rsidRPr="00CE198A">
        <w:rPr>
          <w:sz w:val="27"/>
          <w:szCs w:val="28"/>
        </w:rPr>
        <w:t>.</w:t>
      </w:r>
      <w:r w:rsidR="002D0EE3">
        <w:rPr>
          <w:sz w:val="27"/>
          <w:szCs w:val="28"/>
        </w:rPr>
        <w:t>5</w:t>
      </w:r>
      <w:r w:rsidRPr="00CE198A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Служби безпеки аеропорту.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Виявлення потенційно небезпечних пасажирів.</w:t>
      </w:r>
    </w:p>
    <w:p w:rsidR="0050631F" w:rsidRPr="00B36419" w:rsidRDefault="0050631F" w:rsidP="002D0E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8"/>
        </w:rPr>
      </w:pPr>
      <w:r w:rsidRPr="00CE198A">
        <w:rPr>
          <w:sz w:val="27"/>
          <w:szCs w:val="28"/>
        </w:rPr>
        <w:t>Тема 2.</w:t>
      </w:r>
      <w:r>
        <w:rPr>
          <w:sz w:val="27"/>
          <w:szCs w:val="28"/>
        </w:rPr>
        <w:t>4</w:t>
      </w:r>
      <w:r w:rsidRPr="00CE198A">
        <w:rPr>
          <w:sz w:val="27"/>
          <w:szCs w:val="28"/>
        </w:rPr>
        <w:t>.</w:t>
      </w:r>
      <w:r w:rsidR="002D0EE3">
        <w:rPr>
          <w:sz w:val="27"/>
          <w:szCs w:val="28"/>
        </w:rPr>
        <w:t>6</w:t>
      </w:r>
      <w:r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Можливі загрози для безпеки польоту від небезпечних пасажирів.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Сталі вирази на тему «Подорожі».</w:t>
      </w:r>
      <w:r w:rsidR="002D0EE3">
        <w:rPr>
          <w:sz w:val="27"/>
          <w:szCs w:val="28"/>
        </w:rPr>
        <w:t xml:space="preserve"> </w:t>
      </w:r>
      <w:r w:rsidRPr="00B36419">
        <w:rPr>
          <w:sz w:val="27"/>
          <w:szCs w:val="28"/>
        </w:rPr>
        <w:t>Сталі вирази на тему «Катастрофи».</w:t>
      </w:r>
    </w:p>
    <w:p w:rsidR="0050631F" w:rsidRPr="008001B7" w:rsidRDefault="0050631F" w:rsidP="002525C5">
      <w:pPr>
        <w:pStyle w:val="31"/>
        <w:tabs>
          <w:tab w:val="left" w:pos="1134"/>
        </w:tabs>
        <w:ind w:left="0" w:firstLine="709"/>
        <w:contextualSpacing/>
        <w:jc w:val="both"/>
        <w:rPr>
          <w:sz w:val="28"/>
          <w:szCs w:val="28"/>
          <w:lang w:val="ru-RU"/>
        </w:rPr>
      </w:pPr>
    </w:p>
    <w:p w:rsidR="0050631F" w:rsidRDefault="0050631F" w:rsidP="002525C5">
      <w:pPr>
        <w:spacing w:line="233" w:lineRule="auto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3.</w:t>
      </w:r>
      <w:r w:rsidRPr="00BC2A15">
        <w:rPr>
          <w:b/>
          <w:bCs/>
          <w:sz w:val="27"/>
          <w:szCs w:val="27"/>
        </w:rPr>
        <w:t>Список рекомендованих джерел</w:t>
      </w:r>
    </w:p>
    <w:p w:rsidR="0050631F" w:rsidRPr="00BC2A15" w:rsidRDefault="0050631F" w:rsidP="002525C5">
      <w:pPr>
        <w:spacing w:line="233" w:lineRule="auto"/>
        <w:jc w:val="both"/>
        <w:rPr>
          <w:b/>
          <w:bCs/>
          <w:sz w:val="27"/>
          <w:szCs w:val="27"/>
        </w:rPr>
      </w:pPr>
    </w:p>
    <w:p w:rsidR="0050631F" w:rsidRPr="00BC2A15" w:rsidRDefault="0050631F" w:rsidP="002525C5">
      <w:pPr>
        <w:spacing w:line="233" w:lineRule="auto"/>
        <w:ind w:firstLine="70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3.1. </w:t>
      </w:r>
      <w:r w:rsidRPr="00BC2A15">
        <w:rPr>
          <w:b/>
          <w:bCs/>
          <w:sz w:val="27"/>
          <w:szCs w:val="27"/>
        </w:rPr>
        <w:t>Основні рекомендовані джерела</w:t>
      </w:r>
    </w:p>
    <w:p w:rsidR="0050631F" w:rsidRPr="00C92449" w:rsidRDefault="0050631F" w:rsidP="00C92449">
      <w:pPr>
        <w:ind w:left="-360" w:firstLine="709"/>
        <w:jc w:val="both"/>
        <w:rPr>
          <w:sz w:val="27"/>
          <w:szCs w:val="27"/>
        </w:rPr>
      </w:pPr>
      <w:r w:rsidRPr="00C92449">
        <w:rPr>
          <w:sz w:val="27"/>
          <w:szCs w:val="27"/>
        </w:rPr>
        <w:t>3.1. Основні рекомендовані джерела</w:t>
      </w:r>
    </w:p>
    <w:p w:rsidR="0050631F" w:rsidRPr="00E4573D" w:rsidRDefault="0050631F" w:rsidP="00E4573D">
      <w:pPr>
        <w:ind w:left="-360" w:firstLine="709"/>
        <w:jc w:val="both"/>
        <w:rPr>
          <w:sz w:val="27"/>
          <w:szCs w:val="27"/>
          <w:lang w:val="en-US"/>
        </w:rPr>
      </w:pPr>
      <w:r w:rsidRPr="00C92449">
        <w:rPr>
          <w:sz w:val="27"/>
          <w:szCs w:val="27"/>
        </w:rPr>
        <w:t xml:space="preserve">3.1.1. </w:t>
      </w:r>
      <w:r>
        <w:rPr>
          <w:sz w:val="27"/>
          <w:szCs w:val="27"/>
          <w:lang w:val="en-US"/>
        </w:rPr>
        <w:t>Evans</w:t>
      </w:r>
      <w:r w:rsidRPr="00961F84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Virginia</w:t>
      </w:r>
      <w:r w:rsidRPr="00961F84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Dooley</w:t>
      </w:r>
      <w:r w:rsidRPr="00961F84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Jenny</w:t>
      </w:r>
      <w:r w:rsidRPr="00961F84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Espaza</w:t>
      </w:r>
      <w:r w:rsidRPr="00961F84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Jacob</w:t>
      </w:r>
      <w:r w:rsidRPr="00961F84">
        <w:rPr>
          <w:sz w:val="27"/>
          <w:szCs w:val="27"/>
        </w:rPr>
        <w:t xml:space="preserve">. </w:t>
      </w:r>
      <w:r>
        <w:rPr>
          <w:sz w:val="27"/>
          <w:szCs w:val="27"/>
          <w:lang w:val="en-US"/>
        </w:rPr>
        <w:t>Civil Aviation. – Express Publishing, 2012 – 108 p.</w:t>
      </w:r>
    </w:p>
    <w:p w:rsidR="0050631F" w:rsidRPr="00C92449" w:rsidRDefault="0050631F" w:rsidP="00C92449">
      <w:pPr>
        <w:ind w:left="-360" w:firstLine="709"/>
        <w:jc w:val="both"/>
        <w:rPr>
          <w:sz w:val="27"/>
          <w:szCs w:val="27"/>
        </w:rPr>
      </w:pPr>
      <w:r w:rsidRPr="00C92449">
        <w:rPr>
          <w:sz w:val="27"/>
          <w:szCs w:val="27"/>
        </w:rPr>
        <w:t>3.1.2. Moir Ian, Seabridge Allan. Civil Avionics Systems.  – Edmunds: Professional Engineering Publishing Ltd, 2003. – 396 p.– (AIAA Education Series)</w:t>
      </w:r>
    </w:p>
    <w:p w:rsidR="0050631F" w:rsidRPr="00C92449" w:rsidRDefault="0050631F" w:rsidP="00C92449">
      <w:pPr>
        <w:ind w:left="-360" w:firstLine="709"/>
        <w:jc w:val="both"/>
        <w:rPr>
          <w:sz w:val="27"/>
          <w:szCs w:val="27"/>
        </w:rPr>
      </w:pPr>
      <w:r w:rsidRPr="00C92449">
        <w:rPr>
          <w:sz w:val="27"/>
          <w:szCs w:val="27"/>
        </w:rPr>
        <w:t>3.1.3.  H. Emery, A. Roberts Aviation English for ICAO Compliance. Oxford: Macmillan, 2008 – 128 p.</w:t>
      </w:r>
    </w:p>
    <w:p w:rsidR="0050631F" w:rsidRDefault="0050631F" w:rsidP="00C92449">
      <w:pPr>
        <w:ind w:left="-360" w:firstLine="709"/>
        <w:jc w:val="both"/>
        <w:rPr>
          <w:sz w:val="27"/>
          <w:szCs w:val="27"/>
        </w:rPr>
      </w:pPr>
      <w:r w:rsidRPr="00C92449">
        <w:rPr>
          <w:sz w:val="27"/>
          <w:szCs w:val="27"/>
        </w:rPr>
        <w:t>3.1.4. English for Aviation Personnel. Vocabulary. Grammar. Словарь-минимум /ред. Е.П. Петращук. К.: УМЦ ПО Аеролингва, 2005 – 140 с.</w:t>
      </w:r>
    </w:p>
    <w:p w:rsidR="0050631F" w:rsidRDefault="0050631F" w:rsidP="00C92449">
      <w:pPr>
        <w:ind w:left="-360" w:firstLine="709"/>
        <w:jc w:val="both"/>
        <w:rPr>
          <w:sz w:val="27"/>
          <w:szCs w:val="27"/>
          <w:lang w:val="en-US"/>
        </w:rPr>
      </w:pPr>
      <w:r w:rsidRPr="00C92449">
        <w:rPr>
          <w:sz w:val="27"/>
          <w:szCs w:val="27"/>
        </w:rPr>
        <w:t>3.1.5. An introduction to avionics systems (for civil aviation): For teaching purposses only.  – б.м.: б.и.,. – 576с.</w:t>
      </w:r>
    </w:p>
    <w:p w:rsidR="008001B7" w:rsidRPr="00FD6501" w:rsidRDefault="008001B7" w:rsidP="00FD6501">
      <w:pPr>
        <w:ind w:left="-360" w:firstLine="709"/>
        <w:jc w:val="both"/>
        <w:rPr>
          <w:sz w:val="27"/>
          <w:szCs w:val="27"/>
        </w:rPr>
      </w:pPr>
      <w:r w:rsidRPr="008001B7">
        <w:rPr>
          <w:sz w:val="27"/>
          <w:szCs w:val="27"/>
          <w:lang w:val="ru-RU"/>
        </w:rPr>
        <w:t xml:space="preserve">3.1.6 Авіаційно-технічна англійська мова для інженерно-технічного складу./ </w:t>
      </w:r>
      <w:r w:rsidRPr="002F4F6C">
        <w:rPr>
          <w:sz w:val="27"/>
          <w:szCs w:val="27"/>
          <w:lang w:val="ru-RU"/>
        </w:rPr>
        <w:t>Під р</w:t>
      </w:r>
      <w:r w:rsidR="00FD6501" w:rsidRPr="002F4F6C">
        <w:rPr>
          <w:sz w:val="27"/>
          <w:szCs w:val="27"/>
          <w:lang w:val="ru-RU"/>
        </w:rPr>
        <w:t>ед. Вітряка А.М. – Кіровогорад,</w:t>
      </w:r>
      <w:r w:rsidR="00FD6501">
        <w:rPr>
          <w:sz w:val="27"/>
          <w:szCs w:val="27"/>
        </w:rPr>
        <w:t xml:space="preserve"> </w:t>
      </w:r>
      <w:r w:rsidRPr="002F4F6C">
        <w:rPr>
          <w:sz w:val="27"/>
          <w:szCs w:val="27"/>
          <w:lang w:val="ru-RU"/>
        </w:rPr>
        <w:t>2010</w:t>
      </w:r>
      <w:r w:rsidR="00FD6501">
        <w:rPr>
          <w:sz w:val="27"/>
          <w:szCs w:val="27"/>
        </w:rPr>
        <w:t xml:space="preserve"> – </w:t>
      </w:r>
      <w:r w:rsidRPr="002F4F6C">
        <w:rPr>
          <w:sz w:val="27"/>
          <w:szCs w:val="27"/>
          <w:lang w:val="ru-RU"/>
        </w:rPr>
        <w:t>116с.</w:t>
      </w:r>
    </w:p>
    <w:p w:rsidR="0050631F" w:rsidRDefault="0050631F" w:rsidP="008C72F5">
      <w:pPr>
        <w:ind w:left="-360" w:firstLine="1069"/>
        <w:jc w:val="both"/>
        <w:rPr>
          <w:sz w:val="27"/>
          <w:szCs w:val="27"/>
        </w:rPr>
      </w:pPr>
    </w:p>
    <w:p w:rsidR="008D4000" w:rsidRDefault="008D4000" w:rsidP="008C72F5">
      <w:pPr>
        <w:ind w:left="-360" w:firstLine="1069"/>
        <w:jc w:val="both"/>
        <w:rPr>
          <w:sz w:val="27"/>
          <w:szCs w:val="27"/>
        </w:rPr>
      </w:pPr>
    </w:p>
    <w:p w:rsidR="0050631F" w:rsidRDefault="0050631F" w:rsidP="008C72F5">
      <w:pPr>
        <w:ind w:left="-360" w:firstLine="106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3.2. </w:t>
      </w:r>
      <w:r w:rsidRPr="00BC2A15">
        <w:rPr>
          <w:b/>
          <w:bCs/>
          <w:sz w:val="27"/>
          <w:szCs w:val="27"/>
        </w:rPr>
        <w:t>Додаткові рекомендовані джерела</w:t>
      </w:r>
    </w:p>
    <w:p w:rsidR="0050631F" w:rsidRDefault="0050631F" w:rsidP="009A2824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3.2.1.</w:t>
      </w:r>
      <w:r w:rsidRPr="00BC2A15">
        <w:rPr>
          <w:sz w:val="27"/>
          <w:szCs w:val="27"/>
        </w:rPr>
        <w:t xml:space="preserve"> </w:t>
      </w:r>
      <w:r w:rsidRPr="007041C5">
        <w:rPr>
          <w:sz w:val="27"/>
          <w:szCs w:val="27"/>
        </w:rPr>
        <w:t>Foreign Language (English) : Method Guide to self-study for students of speciality 173 “Avionics”/ Compiler: N.S</w:t>
      </w:r>
      <w:r>
        <w:rPr>
          <w:sz w:val="27"/>
          <w:szCs w:val="27"/>
        </w:rPr>
        <w:t xml:space="preserve">.Zelinska. – K.: NAU, 2017. – </w:t>
      </w:r>
      <w:r>
        <w:rPr>
          <w:sz w:val="27"/>
          <w:szCs w:val="27"/>
          <w:lang w:val="en-US"/>
        </w:rPr>
        <w:t>64</w:t>
      </w:r>
      <w:r w:rsidRPr="007041C5">
        <w:rPr>
          <w:sz w:val="27"/>
          <w:szCs w:val="27"/>
        </w:rPr>
        <w:t xml:space="preserve"> p.</w:t>
      </w:r>
    </w:p>
    <w:p w:rsidR="0050631F" w:rsidRDefault="0050631F" w:rsidP="002525C5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3.2.2 </w:t>
      </w:r>
      <w:r w:rsidRPr="00E4573D">
        <w:rPr>
          <w:sz w:val="27"/>
          <w:szCs w:val="27"/>
        </w:rPr>
        <w:t xml:space="preserve">Тлумачний словник авіаційних термінів/ ред. Кулик М.С. – К.: НАУ, 2007. – 100 с. </w:t>
      </w:r>
    </w:p>
    <w:p w:rsidR="0050631F" w:rsidRDefault="0050631F" w:rsidP="002525C5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3.2.3  </w:t>
      </w:r>
      <w:r w:rsidRPr="009A2824">
        <w:rPr>
          <w:sz w:val="27"/>
          <w:szCs w:val="27"/>
        </w:rPr>
        <w:t>Dooley Jenny, Evans Virginia. Grammarway. Express Publishing. 2012 – 192</w:t>
      </w:r>
      <w:r>
        <w:rPr>
          <w:sz w:val="27"/>
          <w:szCs w:val="27"/>
        </w:rPr>
        <w:t xml:space="preserve"> </w:t>
      </w:r>
      <w:r w:rsidRPr="009A2824">
        <w:rPr>
          <w:sz w:val="27"/>
          <w:szCs w:val="27"/>
        </w:rPr>
        <w:t>p.</w:t>
      </w:r>
      <w:r w:rsidRPr="00E4573D">
        <w:rPr>
          <w:sz w:val="27"/>
          <w:szCs w:val="27"/>
        </w:rPr>
        <w:t xml:space="preserve"> </w:t>
      </w:r>
    </w:p>
    <w:p w:rsidR="0050631F" w:rsidRPr="00101359" w:rsidRDefault="0050631F" w:rsidP="002525C5">
      <w:pPr>
        <w:ind w:firstLine="709"/>
        <w:jc w:val="both"/>
        <w:rPr>
          <w:bCs/>
          <w:sz w:val="27"/>
          <w:szCs w:val="27"/>
          <w:lang w:val="ru-RU"/>
        </w:rPr>
      </w:pPr>
      <w:r>
        <w:rPr>
          <w:sz w:val="27"/>
          <w:szCs w:val="27"/>
        </w:rPr>
        <w:t xml:space="preserve">3.2.4 </w:t>
      </w:r>
      <w:r w:rsidRPr="00BC2A15">
        <w:rPr>
          <w:sz w:val="27"/>
          <w:szCs w:val="27"/>
        </w:rPr>
        <w:t>Словники за фахом.</w:t>
      </w:r>
    </w:p>
    <w:p w:rsidR="0050631F" w:rsidRPr="00101359" w:rsidRDefault="0050631F" w:rsidP="0098400C">
      <w:pPr>
        <w:jc w:val="both"/>
        <w:rPr>
          <w:b/>
          <w:bCs/>
          <w:iCs/>
          <w:sz w:val="27"/>
          <w:szCs w:val="27"/>
          <w:lang w:val="ru-RU"/>
        </w:rPr>
      </w:pPr>
      <w:r w:rsidRPr="00101359">
        <w:rPr>
          <w:b/>
          <w:bCs/>
          <w:iCs/>
          <w:sz w:val="27"/>
          <w:szCs w:val="27"/>
          <w:lang w:val="ru-RU"/>
        </w:rPr>
        <w:t xml:space="preserve">        </w:t>
      </w:r>
    </w:p>
    <w:p w:rsidR="0050631F" w:rsidRPr="00101359" w:rsidRDefault="0050631F" w:rsidP="0098400C">
      <w:pPr>
        <w:jc w:val="both"/>
        <w:rPr>
          <w:b/>
          <w:bCs/>
          <w:iCs/>
          <w:sz w:val="27"/>
          <w:szCs w:val="27"/>
          <w:lang w:val="ru-RU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Pr="002F4F6C" w:rsidRDefault="0050631F" w:rsidP="005974D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50631F" w:rsidRPr="001964D5" w:rsidRDefault="0050631F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 xml:space="preserve"> (Ф 03.02 – 01)</w:t>
      </w:r>
    </w:p>
    <w:p w:rsidR="0050631F" w:rsidRPr="001964D5" w:rsidRDefault="0050631F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50631F" w:rsidRPr="001964D5" w:rsidTr="00DC13CA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№</w:t>
            </w:r>
          </w:p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 xml:space="preserve">Дата </w:t>
            </w:r>
          </w:p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50631F" w:rsidRPr="001964D5" w:rsidRDefault="0050631F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50631F" w:rsidRPr="001964D5" w:rsidRDefault="0050631F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50631F" w:rsidRPr="001964D5" w:rsidTr="00DC13C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50631F" w:rsidRDefault="0050631F" w:rsidP="006A5414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50631F" w:rsidRPr="001964D5" w:rsidRDefault="0050631F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50631F" w:rsidRPr="001964D5" w:rsidRDefault="0050631F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50631F" w:rsidRPr="001964D5" w:rsidTr="00DC13C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1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50631F" w:rsidRPr="001964D5" w:rsidRDefault="0050631F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50631F" w:rsidRPr="001964D5" w:rsidRDefault="0050631F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lastRenderedPageBreak/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50631F" w:rsidRPr="001964D5" w:rsidTr="00DC13C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№ змі-ни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введен-ня зміни</w:t>
            </w:r>
          </w:p>
        </w:tc>
      </w:tr>
      <w:tr w:rsidR="0050631F" w:rsidRPr="001964D5" w:rsidTr="00DC13C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pStyle w:val="a8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Анульо-</w:t>
            </w:r>
          </w:p>
          <w:p w:rsidR="0050631F" w:rsidRPr="001964D5" w:rsidRDefault="0050631F" w:rsidP="00DC13C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31F" w:rsidRPr="001964D5" w:rsidRDefault="0050631F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50631F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31F" w:rsidRPr="001964D5" w:rsidRDefault="0050631F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1F" w:rsidRPr="001964D5" w:rsidRDefault="0050631F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50631F" w:rsidRPr="001964D5" w:rsidRDefault="0050631F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50631F" w:rsidRPr="001964D5" w:rsidRDefault="0050631F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50631F" w:rsidRPr="001964D5" w:rsidTr="00DC13CA">
        <w:trPr>
          <w:trHeight w:val="497"/>
        </w:trPr>
        <w:tc>
          <w:tcPr>
            <w:tcW w:w="1418" w:type="dxa"/>
            <w:vAlign w:val="center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559" w:type="dxa"/>
            <w:vAlign w:val="center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Дата</w:t>
            </w:r>
          </w:p>
        </w:tc>
      </w:tr>
      <w:tr w:rsidR="0050631F" w:rsidRPr="001964D5" w:rsidTr="00DC13CA">
        <w:trPr>
          <w:trHeight w:val="419"/>
        </w:trPr>
        <w:tc>
          <w:tcPr>
            <w:tcW w:w="1418" w:type="dxa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Розробник</w:t>
            </w:r>
          </w:p>
        </w:tc>
        <w:tc>
          <w:tcPr>
            <w:tcW w:w="1559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</w:tcPr>
          <w:p w:rsidR="0050631F" w:rsidRPr="001964D5" w:rsidRDefault="0050631F" w:rsidP="00DC13CA">
            <w:pPr>
              <w:spacing w:before="120"/>
              <w:jc w:val="both"/>
              <w:rPr>
                <w:sz w:val="27"/>
                <w:szCs w:val="27"/>
              </w:rPr>
            </w:pPr>
          </w:p>
        </w:tc>
        <w:tc>
          <w:tcPr>
            <w:tcW w:w="1276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50631F" w:rsidRPr="001964D5" w:rsidTr="00DC13CA">
        <w:trPr>
          <w:trHeight w:val="419"/>
        </w:trPr>
        <w:tc>
          <w:tcPr>
            <w:tcW w:w="1418" w:type="dxa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50631F" w:rsidRPr="001964D5" w:rsidTr="00DC13CA">
        <w:trPr>
          <w:trHeight w:val="419"/>
        </w:trPr>
        <w:tc>
          <w:tcPr>
            <w:tcW w:w="1418" w:type="dxa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50631F" w:rsidRPr="001964D5" w:rsidTr="00DC13CA">
        <w:trPr>
          <w:trHeight w:val="419"/>
        </w:trPr>
        <w:tc>
          <w:tcPr>
            <w:tcW w:w="1418" w:type="dxa"/>
          </w:tcPr>
          <w:p w:rsidR="0050631F" w:rsidRPr="001964D5" w:rsidRDefault="0050631F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</w:tcPr>
          <w:p w:rsidR="0050631F" w:rsidRPr="001964D5" w:rsidRDefault="0050631F" w:rsidP="00DC13CA">
            <w:pPr>
              <w:spacing w:before="120"/>
              <w:rPr>
                <w:sz w:val="27"/>
                <w:szCs w:val="27"/>
              </w:rPr>
            </w:pPr>
          </w:p>
        </w:tc>
      </w:tr>
    </w:tbl>
    <w:p w:rsidR="0050631F" w:rsidRPr="001964D5" w:rsidRDefault="0050631F" w:rsidP="002525C5">
      <w:pPr>
        <w:pStyle w:val="ad"/>
        <w:spacing w:before="120"/>
        <w:ind w:left="0" w:right="0" w:firstLine="567"/>
        <w:jc w:val="both"/>
        <w:rPr>
          <w:sz w:val="27"/>
          <w:szCs w:val="27"/>
        </w:rPr>
      </w:pPr>
    </w:p>
    <w:p w:rsidR="0050631F" w:rsidRPr="001964D5" w:rsidRDefault="0050631F" w:rsidP="002525C5">
      <w:pPr>
        <w:rPr>
          <w:sz w:val="27"/>
          <w:szCs w:val="27"/>
        </w:rPr>
      </w:pPr>
    </w:p>
    <w:p w:rsidR="0050631F" w:rsidRPr="001964D5" w:rsidRDefault="0050631F" w:rsidP="008C2C86">
      <w:pPr>
        <w:tabs>
          <w:tab w:val="left" w:pos="2235"/>
        </w:tabs>
        <w:ind w:firstLine="709"/>
        <w:rPr>
          <w:sz w:val="27"/>
          <w:szCs w:val="27"/>
          <w:lang w:val="ru-RU"/>
        </w:rPr>
      </w:pPr>
    </w:p>
    <w:sectPr w:rsidR="0050631F" w:rsidRPr="001964D5" w:rsidSect="00FD6215">
      <w:headerReference w:type="default" r:id="rId10"/>
      <w:footerReference w:type="even" r:id="rId11"/>
      <w:footerReference w:type="default" r:id="rId12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BCA" w:rsidRDefault="00EB2BCA" w:rsidP="00A13D87">
      <w:r>
        <w:separator/>
      </w:r>
    </w:p>
  </w:endnote>
  <w:endnote w:type="continuationSeparator" w:id="1">
    <w:p w:rsidR="00EB2BCA" w:rsidRDefault="00EB2BCA" w:rsidP="00A13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31F" w:rsidRDefault="0089774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0631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0631F" w:rsidRDefault="0050631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31F" w:rsidRDefault="0050631F" w:rsidP="00236FE6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BCA" w:rsidRDefault="00EB2BCA" w:rsidP="00A13D87">
      <w:r>
        <w:separator/>
      </w:r>
    </w:p>
  </w:footnote>
  <w:footnote w:type="continuationSeparator" w:id="1">
    <w:p w:rsidR="00EB2BCA" w:rsidRDefault="00EB2BCA" w:rsidP="00A13D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500"/>
    </w:tblGrid>
    <w:tr w:rsidR="0050631F" w:rsidRPr="003E1994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0631F" w:rsidRPr="003E1994" w:rsidRDefault="00897743" w:rsidP="00236FE6">
          <w:pPr>
            <w:pStyle w:val="a8"/>
            <w:jc w:val="center"/>
            <w:rPr>
              <w:sz w:val="18"/>
              <w:szCs w:val="18"/>
            </w:rPr>
          </w:pPr>
          <w:r w:rsidRPr="00897743"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7pt;margin-top:4.55pt;width:53.2pt;height:45.05pt;z-index:-1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0631F" w:rsidRPr="003E1994" w:rsidRDefault="0050631F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3E1994">
            <w:rPr>
              <w:sz w:val="20"/>
              <w:szCs w:val="20"/>
            </w:rPr>
            <w:t>Система менеджменту якості.</w:t>
          </w:r>
        </w:p>
        <w:p w:rsidR="0050631F" w:rsidRPr="003E1994" w:rsidRDefault="0050631F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3E1994">
            <w:rPr>
              <w:sz w:val="20"/>
              <w:szCs w:val="20"/>
            </w:rPr>
            <w:t xml:space="preserve"> Навчальна програма </w:t>
          </w:r>
        </w:p>
        <w:p w:rsidR="0050631F" w:rsidRPr="003E1994" w:rsidRDefault="0050631F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3E1994">
            <w:rPr>
              <w:sz w:val="20"/>
              <w:szCs w:val="20"/>
            </w:rPr>
            <w:t xml:space="preserve">навчальної дисципліни </w:t>
          </w:r>
        </w:p>
        <w:p w:rsidR="0050631F" w:rsidRPr="003E1994" w:rsidRDefault="0050631F" w:rsidP="000B43A2">
          <w:pPr>
            <w:pStyle w:val="a8"/>
            <w:spacing w:line="216" w:lineRule="auto"/>
            <w:jc w:val="center"/>
            <w:rPr>
              <w:b/>
            </w:rPr>
          </w:pPr>
          <w:r w:rsidRPr="003E1994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 xml:space="preserve"> І</w:t>
          </w:r>
          <w:r w:rsidRPr="003E1994">
            <w:rPr>
              <w:sz w:val="20"/>
              <w:szCs w:val="20"/>
            </w:rPr>
            <w:t>ноземна мова</w:t>
          </w:r>
          <w:r w:rsidRPr="007D5427">
            <w:rPr>
              <w:sz w:val="20"/>
              <w:szCs w:val="20"/>
            </w:rPr>
            <w:t>(за професійним спрямуванням)</w:t>
          </w:r>
          <w:r w:rsidRPr="003E1994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0631F" w:rsidRPr="003E1994" w:rsidRDefault="0050631F" w:rsidP="00236FE6">
          <w:pPr>
            <w:pStyle w:val="a8"/>
            <w:jc w:val="center"/>
            <w:rPr>
              <w:sz w:val="20"/>
              <w:szCs w:val="20"/>
            </w:rPr>
          </w:pPr>
          <w:r w:rsidRPr="003E1994">
            <w:rPr>
              <w:sz w:val="20"/>
              <w:szCs w:val="20"/>
            </w:rPr>
            <w:t>Шифр</w:t>
          </w:r>
        </w:p>
        <w:p w:rsidR="0050631F" w:rsidRPr="003E1994" w:rsidRDefault="0050631F" w:rsidP="00236FE6">
          <w:pPr>
            <w:pStyle w:val="a8"/>
            <w:jc w:val="center"/>
            <w:rPr>
              <w:sz w:val="20"/>
              <w:szCs w:val="20"/>
            </w:rPr>
          </w:pPr>
          <w:r w:rsidRPr="003E1994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50631F" w:rsidRPr="003E1994" w:rsidRDefault="0050631F" w:rsidP="00236FE6">
          <w:pPr>
            <w:pStyle w:val="a8"/>
            <w:jc w:val="center"/>
            <w:rPr>
              <w:smallCaps/>
              <w:sz w:val="20"/>
              <w:szCs w:val="20"/>
            </w:rPr>
          </w:pPr>
          <w:r w:rsidRPr="003E1994">
            <w:rPr>
              <w:smallCaps/>
              <w:sz w:val="20"/>
              <w:szCs w:val="20"/>
            </w:rPr>
            <w:t xml:space="preserve">СМЯ НАУ </w:t>
          </w:r>
        </w:p>
        <w:p w:rsidR="0050631F" w:rsidRPr="003E1994" w:rsidRDefault="0050631F" w:rsidP="00236FE6">
          <w:pPr>
            <w:pStyle w:val="a8"/>
            <w:jc w:val="center"/>
            <w:rPr>
              <w:sz w:val="20"/>
              <w:szCs w:val="20"/>
            </w:rPr>
          </w:pPr>
          <w:r w:rsidRPr="003E1994">
            <w:rPr>
              <w:smallCaps/>
              <w:sz w:val="20"/>
              <w:szCs w:val="20"/>
            </w:rPr>
            <w:t>НП 22.01.04 – 01-20</w:t>
          </w:r>
          <w:r w:rsidRPr="003E1994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7</w:t>
          </w:r>
        </w:p>
      </w:tc>
    </w:tr>
    <w:tr w:rsidR="0050631F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0631F" w:rsidRPr="003E1994" w:rsidRDefault="0050631F" w:rsidP="00236FE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0631F" w:rsidRPr="003E1994" w:rsidRDefault="0050631F" w:rsidP="00236FE6">
          <w:pPr>
            <w:rPr>
              <w:b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50631F" w:rsidRPr="00CC31C1" w:rsidRDefault="0050631F" w:rsidP="00236FE6">
          <w:pPr>
            <w:pStyle w:val="a8"/>
            <w:jc w:val="center"/>
            <w:rPr>
              <w:sz w:val="20"/>
              <w:szCs w:val="20"/>
            </w:rPr>
          </w:pPr>
          <w:r w:rsidRPr="003E1994">
            <w:rPr>
              <w:sz w:val="20"/>
              <w:szCs w:val="20"/>
            </w:rPr>
            <w:t>Стор</w:t>
          </w:r>
          <w:r w:rsidRPr="003E1994">
            <w:rPr>
              <w:sz w:val="20"/>
              <w:szCs w:val="20"/>
              <w:lang w:val="ru-RU"/>
            </w:rPr>
            <w:t>.</w:t>
          </w:r>
          <w:r w:rsidRPr="003E1994">
            <w:rPr>
              <w:sz w:val="20"/>
              <w:szCs w:val="20"/>
            </w:rPr>
            <w:t xml:space="preserve"> </w:t>
          </w:r>
          <w:r w:rsidR="00897743" w:rsidRPr="003E1994">
            <w:rPr>
              <w:sz w:val="20"/>
              <w:szCs w:val="20"/>
            </w:rPr>
            <w:fldChar w:fldCharType="begin"/>
          </w:r>
          <w:r w:rsidRPr="003E1994">
            <w:rPr>
              <w:sz w:val="20"/>
              <w:szCs w:val="20"/>
            </w:rPr>
            <w:instrText xml:space="preserve"> PAGE </w:instrText>
          </w:r>
          <w:r w:rsidR="00897743" w:rsidRPr="003E1994">
            <w:rPr>
              <w:sz w:val="20"/>
              <w:szCs w:val="20"/>
            </w:rPr>
            <w:fldChar w:fldCharType="separate"/>
          </w:r>
          <w:r w:rsidR="008D4000">
            <w:rPr>
              <w:noProof/>
              <w:sz w:val="20"/>
              <w:szCs w:val="20"/>
            </w:rPr>
            <w:t>8</w:t>
          </w:r>
          <w:r w:rsidR="00897743" w:rsidRPr="003E1994">
            <w:rPr>
              <w:sz w:val="20"/>
              <w:szCs w:val="20"/>
            </w:rPr>
            <w:fldChar w:fldCharType="end"/>
          </w:r>
          <w:r w:rsidRPr="003E1994">
            <w:rPr>
              <w:sz w:val="20"/>
              <w:szCs w:val="20"/>
            </w:rPr>
            <w:t xml:space="preserve"> із </w:t>
          </w:r>
          <w:r w:rsidR="00897743" w:rsidRPr="003E1994">
            <w:rPr>
              <w:sz w:val="20"/>
              <w:szCs w:val="20"/>
            </w:rPr>
            <w:fldChar w:fldCharType="begin"/>
          </w:r>
          <w:r w:rsidRPr="003E1994">
            <w:rPr>
              <w:sz w:val="20"/>
              <w:szCs w:val="20"/>
            </w:rPr>
            <w:instrText xml:space="preserve"> NUMPAGES </w:instrText>
          </w:r>
          <w:r w:rsidR="00897743" w:rsidRPr="003E1994">
            <w:rPr>
              <w:sz w:val="20"/>
              <w:szCs w:val="20"/>
            </w:rPr>
            <w:fldChar w:fldCharType="separate"/>
          </w:r>
          <w:r w:rsidR="008D4000">
            <w:rPr>
              <w:noProof/>
              <w:sz w:val="20"/>
              <w:szCs w:val="20"/>
            </w:rPr>
            <w:t>8</w:t>
          </w:r>
          <w:r w:rsidR="00897743" w:rsidRPr="003E1994">
            <w:rPr>
              <w:sz w:val="20"/>
              <w:szCs w:val="20"/>
            </w:rPr>
            <w:fldChar w:fldCharType="end"/>
          </w:r>
        </w:p>
      </w:tc>
    </w:tr>
  </w:tbl>
  <w:p w:rsidR="0050631F" w:rsidRDefault="0050631F" w:rsidP="00236FE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5853DE"/>
    <w:lvl w:ilvl="0">
      <w:numFmt w:val="bullet"/>
      <w:lvlText w:val="*"/>
      <w:lvlJc w:val="left"/>
    </w:lvl>
  </w:abstractNum>
  <w:abstractNum w:abstractNumId="1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2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46555DC6"/>
    <w:multiLevelType w:val="hybridMultilevel"/>
    <w:tmpl w:val="237A7AE8"/>
    <w:lvl w:ilvl="0" w:tplc="7B2CE156">
      <w:start w:val="2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0B040C2"/>
    <w:multiLevelType w:val="hybridMultilevel"/>
    <w:tmpl w:val="E4AA0D08"/>
    <w:lvl w:ilvl="0" w:tplc="CF244268">
      <w:start w:val="27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D7A"/>
    <w:rsid w:val="000240F3"/>
    <w:rsid w:val="0002584A"/>
    <w:rsid w:val="000500B9"/>
    <w:rsid w:val="00051D6E"/>
    <w:rsid w:val="00066CB0"/>
    <w:rsid w:val="00073C93"/>
    <w:rsid w:val="00075FB6"/>
    <w:rsid w:val="00076D74"/>
    <w:rsid w:val="000A4E22"/>
    <w:rsid w:val="000A5C73"/>
    <w:rsid w:val="000B43A2"/>
    <w:rsid w:val="000C23EA"/>
    <w:rsid w:val="000C606C"/>
    <w:rsid w:val="000D5E82"/>
    <w:rsid w:val="000E2F64"/>
    <w:rsid w:val="00101359"/>
    <w:rsid w:val="0010267E"/>
    <w:rsid w:val="0010337F"/>
    <w:rsid w:val="0010567F"/>
    <w:rsid w:val="00112A5B"/>
    <w:rsid w:val="001434BD"/>
    <w:rsid w:val="00161E96"/>
    <w:rsid w:val="00174EAD"/>
    <w:rsid w:val="00175E46"/>
    <w:rsid w:val="00181BF7"/>
    <w:rsid w:val="001960CA"/>
    <w:rsid w:val="001964D5"/>
    <w:rsid w:val="001A2FFC"/>
    <w:rsid w:val="001B483C"/>
    <w:rsid w:val="001C1600"/>
    <w:rsid w:val="001E1FDF"/>
    <w:rsid w:val="001F509C"/>
    <w:rsid w:val="00213F7C"/>
    <w:rsid w:val="00236FE6"/>
    <w:rsid w:val="00251401"/>
    <w:rsid w:val="002525C5"/>
    <w:rsid w:val="002626C6"/>
    <w:rsid w:val="00273920"/>
    <w:rsid w:val="002839B2"/>
    <w:rsid w:val="002A0566"/>
    <w:rsid w:val="002B0C85"/>
    <w:rsid w:val="002B4291"/>
    <w:rsid w:val="002B4B91"/>
    <w:rsid w:val="002D0EE3"/>
    <w:rsid w:val="002F3DFA"/>
    <w:rsid w:val="002F4F6C"/>
    <w:rsid w:val="00305BEA"/>
    <w:rsid w:val="003130C1"/>
    <w:rsid w:val="00315899"/>
    <w:rsid w:val="00324107"/>
    <w:rsid w:val="0033394A"/>
    <w:rsid w:val="0035011C"/>
    <w:rsid w:val="00355DC7"/>
    <w:rsid w:val="00372DA5"/>
    <w:rsid w:val="003775A5"/>
    <w:rsid w:val="00386FE8"/>
    <w:rsid w:val="003A3641"/>
    <w:rsid w:val="003B44B9"/>
    <w:rsid w:val="003C0EDF"/>
    <w:rsid w:val="003C3751"/>
    <w:rsid w:val="003C5AE5"/>
    <w:rsid w:val="003E0D7A"/>
    <w:rsid w:val="003E1994"/>
    <w:rsid w:val="00433456"/>
    <w:rsid w:val="00433D4C"/>
    <w:rsid w:val="004377B5"/>
    <w:rsid w:val="0045050B"/>
    <w:rsid w:val="004556CA"/>
    <w:rsid w:val="00455DB7"/>
    <w:rsid w:val="0046099B"/>
    <w:rsid w:val="0049556C"/>
    <w:rsid w:val="004A4392"/>
    <w:rsid w:val="00501A02"/>
    <w:rsid w:val="005038AF"/>
    <w:rsid w:val="0050631F"/>
    <w:rsid w:val="00524F76"/>
    <w:rsid w:val="00542025"/>
    <w:rsid w:val="00553188"/>
    <w:rsid w:val="005567FD"/>
    <w:rsid w:val="00596DC8"/>
    <w:rsid w:val="005974D5"/>
    <w:rsid w:val="005A30DD"/>
    <w:rsid w:val="005B1423"/>
    <w:rsid w:val="005B5D36"/>
    <w:rsid w:val="005C4522"/>
    <w:rsid w:val="00627DB0"/>
    <w:rsid w:val="00630BF7"/>
    <w:rsid w:val="00635853"/>
    <w:rsid w:val="006456CF"/>
    <w:rsid w:val="00647DB6"/>
    <w:rsid w:val="00650677"/>
    <w:rsid w:val="006628B1"/>
    <w:rsid w:val="00680DC3"/>
    <w:rsid w:val="006A5414"/>
    <w:rsid w:val="006C6696"/>
    <w:rsid w:val="006D368E"/>
    <w:rsid w:val="006E23E6"/>
    <w:rsid w:val="007038B9"/>
    <w:rsid w:val="007041C5"/>
    <w:rsid w:val="007079D9"/>
    <w:rsid w:val="00735463"/>
    <w:rsid w:val="00751E28"/>
    <w:rsid w:val="00761835"/>
    <w:rsid w:val="00774F69"/>
    <w:rsid w:val="00780F10"/>
    <w:rsid w:val="007937A9"/>
    <w:rsid w:val="007B2443"/>
    <w:rsid w:val="007B4A4C"/>
    <w:rsid w:val="007D0D44"/>
    <w:rsid w:val="007D5427"/>
    <w:rsid w:val="008001B7"/>
    <w:rsid w:val="0081040A"/>
    <w:rsid w:val="008336BF"/>
    <w:rsid w:val="0083680D"/>
    <w:rsid w:val="00841523"/>
    <w:rsid w:val="00842CB6"/>
    <w:rsid w:val="0084323C"/>
    <w:rsid w:val="00847F11"/>
    <w:rsid w:val="008538F9"/>
    <w:rsid w:val="00891AB8"/>
    <w:rsid w:val="00893B65"/>
    <w:rsid w:val="00895A16"/>
    <w:rsid w:val="00897743"/>
    <w:rsid w:val="008B2C76"/>
    <w:rsid w:val="008C2C86"/>
    <w:rsid w:val="008C72F5"/>
    <w:rsid w:val="008D0793"/>
    <w:rsid w:val="008D094F"/>
    <w:rsid w:val="008D34B9"/>
    <w:rsid w:val="008D4000"/>
    <w:rsid w:val="00902704"/>
    <w:rsid w:val="00903EF1"/>
    <w:rsid w:val="009072D6"/>
    <w:rsid w:val="009277DD"/>
    <w:rsid w:val="00961F84"/>
    <w:rsid w:val="00967D78"/>
    <w:rsid w:val="009713B5"/>
    <w:rsid w:val="0098400C"/>
    <w:rsid w:val="00994D32"/>
    <w:rsid w:val="009964D0"/>
    <w:rsid w:val="009A2824"/>
    <w:rsid w:val="009A4D0F"/>
    <w:rsid w:val="00A13D87"/>
    <w:rsid w:val="00A20E96"/>
    <w:rsid w:val="00A64F14"/>
    <w:rsid w:val="00A77DE7"/>
    <w:rsid w:val="00A80C4C"/>
    <w:rsid w:val="00A84982"/>
    <w:rsid w:val="00AC0F78"/>
    <w:rsid w:val="00AC18BD"/>
    <w:rsid w:val="00AC6854"/>
    <w:rsid w:val="00AE24C5"/>
    <w:rsid w:val="00AF6E98"/>
    <w:rsid w:val="00B128CC"/>
    <w:rsid w:val="00B35EE1"/>
    <w:rsid w:val="00B36419"/>
    <w:rsid w:val="00B408AB"/>
    <w:rsid w:val="00B53AFE"/>
    <w:rsid w:val="00B56EC8"/>
    <w:rsid w:val="00B6542E"/>
    <w:rsid w:val="00B65888"/>
    <w:rsid w:val="00B7415B"/>
    <w:rsid w:val="00B83E14"/>
    <w:rsid w:val="00B854D7"/>
    <w:rsid w:val="00B939FD"/>
    <w:rsid w:val="00BB6047"/>
    <w:rsid w:val="00BB7635"/>
    <w:rsid w:val="00BC2A15"/>
    <w:rsid w:val="00BE257C"/>
    <w:rsid w:val="00C1706D"/>
    <w:rsid w:val="00C23285"/>
    <w:rsid w:val="00C251AF"/>
    <w:rsid w:val="00C52688"/>
    <w:rsid w:val="00C92449"/>
    <w:rsid w:val="00CA6D17"/>
    <w:rsid w:val="00CC31C1"/>
    <w:rsid w:val="00CD6366"/>
    <w:rsid w:val="00CE198A"/>
    <w:rsid w:val="00D14CD4"/>
    <w:rsid w:val="00D2416D"/>
    <w:rsid w:val="00D26AAA"/>
    <w:rsid w:val="00D27340"/>
    <w:rsid w:val="00D27C9F"/>
    <w:rsid w:val="00D369A8"/>
    <w:rsid w:val="00D40F6E"/>
    <w:rsid w:val="00D4285D"/>
    <w:rsid w:val="00D43B5C"/>
    <w:rsid w:val="00D44316"/>
    <w:rsid w:val="00D47465"/>
    <w:rsid w:val="00D50254"/>
    <w:rsid w:val="00D6295C"/>
    <w:rsid w:val="00DC13CA"/>
    <w:rsid w:val="00DC7D9D"/>
    <w:rsid w:val="00DE01C1"/>
    <w:rsid w:val="00DE5F2F"/>
    <w:rsid w:val="00DF39E2"/>
    <w:rsid w:val="00DF6573"/>
    <w:rsid w:val="00E00F64"/>
    <w:rsid w:val="00E02EAB"/>
    <w:rsid w:val="00E06DD1"/>
    <w:rsid w:val="00E436B9"/>
    <w:rsid w:val="00E4573D"/>
    <w:rsid w:val="00E550F6"/>
    <w:rsid w:val="00E83960"/>
    <w:rsid w:val="00E951EF"/>
    <w:rsid w:val="00EA4D90"/>
    <w:rsid w:val="00EB2BCA"/>
    <w:rsid w:val="00EB6B39"/>
    <w:rsid w:val="00EB7995"/>
    <w:rsid w:val="00EC6148"/>
    <w:rsid w:val="00ED5143"/>
    <w:rsid w:val="00F02474"/>
    <w:rsid w:val="00F051E1"/>
    <w:rsid w:val="00F1081B"/>
    <w:rsid w:val="00F51D18"/>
    <w:rsid w:val="00F65C8B"/>
    <w:rsid w:val="00F7368D"/>
    <w:rsid w:val="00F73B0D"/>
    <w:rsid w:val="00F774A8"/>
    <w:rsid w:val="00F825C3"/>
    <w:rsid w:val="00F855DF"/>
    <w:rsid w:val="00F873A8"/>
    <w:rsid w:val="00F95AAF"/>
    <w:rsid w:val="00F96F28"/>
    <w:rsid w:val="00FD1D77"/>
    <w:rsid w:val="00FD6215"/>
    <w:rsid w:val="00FD6501"/>
    <w:rsid w:val="00FF15A1"/>
    <w:rsid w:val="00FF1629"/>
    <w:rsid w:val="00FF1FB8"/>
    <w:rsid w:val="00FF2AE9"/>
    <w:rsid w:val="00FF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F64"/>
    <w:rPr>
      <w:rFonts w:ascii="Times New Roman" w:eastAsia="Times New Roman" w:hAnsi="Times New Roman"/>
      <w:sz w:val="24"/>
      <w:szCs w:val="24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3E0D7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E0D7A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3E0D7A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B7415B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E0D7A"/>
    <w:rPr>
      <w:rFonts w:ascii="Arial" w:hAnsi="Arial" w:cs="Times New Roman"/>
      <w:b/>
      <w:i/>
      <w:sz w:val="20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E0D7A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E0D7A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7415B"/>
    <w:rPr>
      <w:rFonts w:ascii="Cambria" w:hAnsi="Cambria" w:cs="Times New Roman"/>
      <w:i/>
      <w:iCs/>
      <w:color w:val="404040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3E0D7A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uiPriority w:val="99"/>
    <w:locked/>
    <w:rsid w:val="003E0D7A"/>
    <w:rPr>
      <w:rFonts w:ascii="Times New Roman" w:hAnsi="Times New Roman" w:cs="Times New Roman"/>
      <w:bCs/>
      <w:sz w:val="24"/>
      <w:szCs w:val="24"/>
      <w:lang w:val="uk-UA" w:eastAsia="ru-RU"/>
    </w:rPr>
  </w:style>
  <w:style w:type="paragraph" w:styleId="a3">
    <w:name w:val="Title"/>
    <w:basedOn w:val="a"/>
    <w:link w:val="a4"/>
    <w:uiPriority w:val="99"/>
    <w:qFormat/>
    <w:rsid w:val="003E0D7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3E0D7A"/>
    <w:rPr>
      <w:rFonts w:ascii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rsid w:val="003E0D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E0D7A"/>
    <w:rPr>
      <w:rFonts w:ascii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uiPriority w:val="99"/>
    <w:rsid w:val="003E0D7A"/>
    <w:rPr>
      <w:rFonts w:cs="Times New Roman"/>
    </w:rPr>
  </w:style>
  <w:style w:type="paragraph" w:styleId="a8">
    <w:name w:val="header"/>
    <w:basedOn w:val="a"/>
    <w:link w:val="a9"/>
    <w:uiPriority w:val="99"/>
    <w:rsid w:val="003E0D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3E0D7A"/>
    <w:rPr>
      <w:rFonts w:ascii="Times New Roman" w:hAnsi="Times New Roman" w:cs="Times New Roman"/>
      <w:sz w:val="24"/>
      <w:szCs w:val="24"/>
      <w:lang w:val="uk-UA" w:eastAsia="ru-RU"/>
    </w:rPr>
  </w:style>
  <w:style w:type="paragraph" w:styleId="aa">
    <w:name w:val="Plain Text"/>
    <w:basedOn w:val="a"/>
    <w:link w:val="ab"/>
    <w:uiPriority w:val="99"/>
    <w:rsid w:val="003E0D7A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uiPriority w:val="99"/>
    <w:locked/>
    <w:rsid w:val="003E0D7A"/>
    <w:rPr>
      <w:rFonts w:ascii="Courier New" w:hAnsi="Courier New" w:cs="Times New Roman"/>
      <w:sz w:val="20"/>
      <w:szCs w:val="20"/>
      <w:lang w:eastAsia="ru-RU"/>
    </w:rPr>
  </w:style>
  <w:style w:type="paragraph" w:styleId="ac">
    <w:name w:val="List Paragraph"/>
    <w:basedOn w:val="a"/>
    <w:uiPriority w:val="99"/>
    <w:qFormat/>
    <w:rsid w:val="002B0C85"/>
    <w:pPr>
      <w:ind w:left="720"/>
      <w:contextualSpacing/>
    </w:pPr>
  </w:style>
  <w:style w:type="paragraph" w:styleId="23">
    <w:name w:val="Body Text Indent 2"/>
    <w:basedOn w:val="a"/>
    <w:link w:val="24"/>
    <w:uiPriority w:val="99"/>
    <w:semiHidden/>
    <w:rsid w:val="007B4A4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7B4A4C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210">
    <w:name w:val="Основной текст 21"/>
    <w:basedOn w:val="a"/>
    <w:uiPriority w:val="99"/>
    <w:rsid w:val="007B4A4C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uiPriority w:val="99"/>
    <w:rsid w:val="007B4A4C"/>
    <w:pPr>
      <w:spacing w:before="100" w:beforeAutospacing="1" w:after="100" w:afterAutospacing="1"/>
    </w:pPr>
    <w:rPr>
      <w:rFonts w:eastAsia="Calibri"/>
      <w:lang w:val="ru-RU"/>
    </w:rPr>
  </w:style>
  <w:style w:type="paragraph" w:styleId="31">
    <w:name w:val="Body Text Indent 3"/>
    <w:basedOn w:val="a"/>
    <w:link w:val="32"/>
    <w:uiPriority w:val="99"/>
    <w:semiHidden/>
    <w:rsid w:val="002525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2525C5"/>
    <w:rPr>
      <w:rFonts w:ascii="Times New Roman" w:hAnsi="Times New Roman" w:cs="Times New Roman"/>
      <w:sz w:val="16"/>
      <w:szCs w:val="16"/>
      <w:lang w:val="uk-UA" w:eastAsia="ru-RU"/>
    </w:rPr>
  </w:style>
  <w:style w:type="paragraph" w:styleId="ad">
    <w:name w:val="Block Text"/>
    <w:basedOn w:val="a"/>
    <w:uiPriority w:val="99"/>
    <w:rsid w:val="002525C5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uiPriority w:val="99"/>
    <w:rsid w:val="002525C5"/>
    <w:pPr>
      <w:suppressLineNumbers/>
      <w:jc w:val="both"/>
    </w:pPr>
    <w:rPr>
      <w:sz w:val="28"/>
      <w:szCs w:val="20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8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141</cp:revision>
  <cp:lastPrinted>2017-09-20T09:30:00Z</cp:lastPrinted>
  <dcterms:created xsi:type="dcterms:W3CDTF">2016-09-09T16:12:00Z</dcterms:created>
  <dcterms:modified xsi:type="dcterms:W3CDTF">2017-10-04T09:55:00Z</dcterms:modified>
</cp:coreProperties>
</file>