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05B" w:rsidRPr="00052BD3" w:rsidRDefault="009A405B" w:rsidP="00AB79E6">
      <w:pPr>
        <w:pStyle w:val="a3"/>
        <w:jc w:val="right"/>
        <w:rPr>
          <w:lang w:val="ru-RU"/>
        </w:rPr>
      </w:pPr>
      <w:bookmarkStart w:id="0" w:name="_GoBack"/>
      <w:bookmarkEnd w:id="0"/>
      <w:r w:rsidRPr="00E75311">
        <w:t>(Ф 03.02-92)</w:t>
      </w:r>
    </w:p>
    <w:p w:rsidR="009A405B" w:rsidRDefault="009A405B" w:rsidP="000E16CF">
      <w:pPr>
        <w:pStyle w:val="a3"/>
      </w:pPr>
      <w:r>
        <w:t>Національний авіаційний університет</w:t>
      </w:r>
    </w:p>
    <w:p w:rsidR="009A405B" w:rsidRDefault="009A405B" w:rsidP="009B706D">
      <w:pPr>
        <w:jc w:val="center"/>
        <w:rPr>
          <w:sz w:val="28"/>
        </w:rPr>
      </w:pPr>
      <w:r>
        <w:rPr>
          <w:sz w:val="28"/>
        </w:rPr>
        <w:t>Навчально-науковий юридичний інститут</w:t>
      </w:r>
    </w:p>
    <w:p w:rsidR="009A405B" w:rsidRPr="00961748" w:rsidRDefault="009A405B" w:rsidP="000E16CF">
      <w:pPr>
        <w:pStyle w:val="4"/>
        <w:rPr>
          <w:b w:val="0"/>
          <w:sz w:val="28"/>
          <w:szCs w:val="28"/>
        </w:rPr>
      </w:pPr>
      <w:r w:rsidRPr="00961748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кримінального</w:t>
      </w:r>
      <w:r w:rsidRPr="00961748">
        <w:rPr>
          <w:b w:val="0"/>
          <w:sz w:val="28"/>
          <w:szCs w:val="28"/>
        </w:rPr>
        <w:t xml:space="preserve"> права і процесу</w:t>
      </w:r>
    </w:p>
    <w:p w:rsidR="009A405B" w:rsidRPr="000E16CF" w:rsidRDefault="009A405B" w:rsidP="00016382">
      <w:pPr>
        <w:pStyle w:val="4"/>
        <w:rPr>
          <w:b w:val="0"/>
          <w:sz w:val="28"/>
          <w:szCs w:val="28"/>
        </w:rPr>
      </w:pPr>
    </w:p>
    <w:p w:rsidR="009A405B" w:rsidRDefault="009A405B" w:rsidP="00016382">
      <w:pPr>
        <w:jc w:val="center"/>
        <w:rPr>
          <w:sz w:val="28"/>
        </w:rPr>
      </w:pPr>
    </w:p>
    <w:p w:rsidR="009A405B" w:rsidRDefault="009A405B" w:rsidP="00016382">
      <w:pPr>
        <w:jc w:val="center"/>
        <w:rPr>
          <w:sz w:val="28"/>
        </w:rPr>
      </w:pPr>
    </w:p>
    <w:p w:rsidR="009A405B" w:rsidRDefault="009A405B" w:rsidP="00765198">
      <w:pPr>
        <w:rPr>
          <w:sz w:val="28"/>
        </w:rPr>
      </w:pPr>
      <w:r>
        <w:rPr>
          <w:sz w:val="28"/>
        </w:rPr>
        <w:t>УЗГОДЖЕНО                                                      ЗАТВЕРДЖУЮ</w:t>
      </w:r>
    </w:p>
    <w:p w:rsidR="009A405B" w:rsidRPr="0010366B" w:rsidRDefault="009A405B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Директор ННЮІ                                                 </w:t>
      </w:r>
      <w:r w:rsidRPr="0010366B">
        <w:rPr>
          <w:sz w:val="28"/>
          <w:szCs w:val="28"/>
        </w:rPr>
        <w:t xml:space="preserve"> Проректор з </w:t>
      </w:r>
      <w:r>
        <w:rPr>
          <w:sz w:val="28"/>
          <w:szCs w:val="28"/>
        </w:rPr>
        <w:t>навчальної та</w:t>
      </w:r>
    </w:p>
    <w:p w:rsidR="009A405B" w:rsidRPr="0010366B" w:rsidRDefault="009A405B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_____________________І. Сопілко                   </w:t>
      </w:r>
      <w:r>
        <w:rPr>
          <w:sz w:val="28"/>
          <w:szCs w:val="28"/>
        </w:rPr>
        <w:t>виховної</w:t>
      </w:r>
      <w:r w:rsidRPr="0010366B">
        <w:rPr>
          <w:sz w:val="28"/>
          <w:szCs w:val="28"/>
        </w:rPr>
        <w:t xml:space="preserve"> роботи</w:t>
      </w:r>
    </w:p>
    <w:p w:rsidR="009A405B" w:rsidRDefault="009A405B" w:rsidP="0054443B">
      <w:pPr>
        <w:rPr>
          <w:sz w:val="28"/>
        </w:rPr>
      </w:pPr>
      <w:r>
        <w:rPr>
          <w:sz w:val="28"/>
        </w:rPr>
        <w:t>«___» _______________ 2018 р.                         _______________</w:t>
      </w:r>
      <w:r w:rsidRPr="0054443B">
        <w:rPr>
          <w:sz w:val="28"/>
          <w:szCs w:val="28"/>
        </w:rPr>
        <w:t xml:space="preserve"> </w:t>
      </w:r>
      <w:r>
        <w:rPr>
          <w:sz w:val="28"/>
          <w:szCs w:val="28"/>
        </w:rPr>
        <w:t>Т.Іванова</w:t>
      </w:r>
    </w:p>
    <w:p w:rsidR="009A405B" w:rsidRDefault="009A405B" w:rsidP="0054443B">
      <w:pPr>
        <w:ind w:left="4248"/>
        <w:jc w:val="center"/>
        <w:rPr>
          <w:sz w:val="28"/>
        </w:rPr>
      </w:pPr>
      <w:r>
        <w:rPr>
          <w:sz w:val="28"/>
        </w:rPr>
        <w:t xml:space="preserve">        «___» ____________ 2018 р.</w:t>
      </w:r>
    </w:p>
    <w:p w:rsidR="009A405B" w:rsidRDefault="009A405B" w:rsidP="00016382">
      <w:pPr>
        <w:pStyle w:val="a5"/>
        <w:ind w:left="5529"/>
        <w:rPr>
          <w:sz w:val="28"/>
        </w:rPr>
      </w:pPr>
      <w:r>
        <w:rPr>
          <w:sz w:val="28"/>
        </w:rPr>
        <w:tab/>
      </w:r>
    </w:p>
    <w:p w:rsidR="009A405B" w:rsidRDefault="00CE2EA1" w:rsidP="00016382">
      <w:pPr>
        <w:ind w:left="5529"/>
        <w:jc w:val="right"/>
        <w:rPr>
          <w:sz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8240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619896905" r:id="rId9"/>
        </w:pict>
      </w:r>
    </w:p>
    <w:p w:rsidR="009A405B" w:rsidRPr="0010366B" w:rsidRDefault="009A405B" w:rsidP="0054443B">
      <w:pPr>
        <w:widowControl w:val="0"/>
        <w:autoSpaceDE w:val="0"/>
        <w:autoSpaceDN w:val="0"/>
        <w:adjustRightInd w:val="0"/>
        <w:ind w:left="460"/>
        <w:rPr>
          <w:sz w:val="28"/>
          <w:szCs w:val="28"/>
        </w:rPr>
      </w:pPr>
      <w:r w:rsidRPr="0010366B">
        <w:rPr>
          <w:sz w:val="28"/>
          <w:szCs w:val="28"/>
        </w:rPr>
        <w:t xml:space="preserve">             .</w:t>
      </w:r>
    </w:p>
    <w:p w:rsidR="009A405B" w:rsidRDefault="009A405B" w:rsidP="00016382">
      <w:pPr>
        <w:jc w:val="center"/>
        <w:rPr>
          <w:sz w:val="28"/>
        </w:rPr>
      </w:pPr>
    </w:p>
    <w:p w:rsidR="009A405B" w:rsidRDefault="009A405B" w:rsidP="00016382">
      <w:pPr>
        <w:jc w:val="right"/>
        <w:rPr>
          <w:sz w:val="28"/>
        </w:rPr>
      </w:pPr>
    </w:p>
    <w:p w:rsidR="009A405B" w:rsidRDefault="009A405B" w:rsidP="00016382">
      <w:pPr>
        <w:jc w:val="right"/>
        <w:rPr>
          <w:sz w:val="28"/>
        </w:rPr>
      </w:pPr>
    </w:p>
    <w:p w:rsidR="009A405B" w:rsidRDefault="009A405B" w:rsidP="00016382">
      <w:pPr>
        <w:pStyle w:val="1"/>
        <w:rPr>
          <w:b/>
          <w:bCs/>
          <w:szCs w:val="28"/>
        </w:rPr>
      </w:pPr>
    </w:p>
    <w:p w:rsidR="009A405B" w:rsidRDefault="009A405B" w:rsidP="00016382">
      <w:pPr>
        <w:pStyle w:val="1"/>
        <w:rPr>
          <w:bCs/>
          <w:szCs w:val="28"/>
        </w:rPr>
      </w:pPr>
    </w:p>
    <w:p w:rsidR="009A405B" w:rsidRPr="00397A99" w:rsidRDefault="009A405B" w:rsidP="00016382">
      <w:pPr>
        <w:pStyle w:val="1"/>
        <w:jc w:val="center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9A405B" w:rsidRPr="00397A99" w:rsidRDefault="009A405B" w:rsidP="00016382">
      <w:pPr>
        <w:rPr>
          <w:lang w:val="ru-RU"/>
        </w:rPr>
      </w:pPr>
    </w:p>
    <w:p w:rsidR="009A405B" w:rsidRPr="007A601E" w:rsidRDefault="009A405B" w:rsidP="00016382">
      <w:pPr>
        <w:pStyle w:val="1"/>
        <w:jc w:val="center"/>
        <w:rPr>
          <w:b/>
          <w:bCs/>
          <w:szCs w:val="28"/>
        </w:rPr>
      </w:pPr>
      <w:r w:rsidRPr="007A601E">
        <w:rPr>
          <w:b/>
          <w:bCs/>
          <w:szCs w:val="28"/>
        </w:rPr>
        <w:t>РОБОЧА НАВЧАЛЬНА ПРОГРАМА</w:t>
      </w:r>
    </w:p>
    <w:p w:rsidR="009A405B" w:rsidRPr="007A601E" w:rsidRDefault="009A405B" w:rsidP="00016382">
      <w:pPr>
        <w:spacing w:before="120"/>
        <w:jc w:val="center"/>
        <w:rPr>
          <w:b/>
          <w:bCs/>
          <w:sz w:val="28"/>
          <w:szCs w:val="28"/>
        </w:rPr>
      </w:pPr>
      <w:r w:rsidRPr="007A601E">
        <w:rPr>
          <w:b/>
          <w:bCs/>
          <w:sz w:val="28"/>
          <w:szCs w:val="28"/>
        </w:rPr>
        <w:t>навчальної дисципліни</w:t>
      </w:r>
    </w:p>
    <w:p w:rsidR="009A405B" w:rsidRPr="007A601E" w:rsidRDefault="009A405B" w:rsidP="0001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«Судова медицина та</w:t>
      </w:r>
      <w:r w:rsidRPr="007F1843">
        <w:rPr>
          <w:b/>
          <w:bCs/>
          <w:sz w:val="28"/>
          <w:szCs w:val="28"/>
        </w:rPr>
        <w:t xml:space="preserve"> психіатрія</w:t>
      </w:r>
      <w:r>
        <w:rPr>
          <w:b/>
          <w:bCs/>
          <w:sz w:val="28"/>
          <w:szCs w:val="28"/>
        </w:rPr>
        <w:t>»</w:t>
      </w:r>
    </w:p>
    <w:p w:rsidR="009A405B" w:rsidRDefault="009A405B" w:rsidP="00016382">
      <w:pPr>
        <w:jc w:val="both"/>
        <w:rPr>
          <w:sz w:val="28"/>
        </w:rPr>
      </w:pPr>
    </w:p>
    <w:p w:rsidR="009A405B" w:rsidRDefault="009A405B" w:rsidP="00016382">
      <w:pPr>
        <w:jc w:val="both"/>
        <w:rPr>
          <w:sz w:val="28"/>
        </w:rPr>
      </w:pPr>
    </w:p>
    <w:p w:rsidR="009A405B" w:rsidRPr="0051612B" w:rsidRDefault="009A405B" w:rsidP="0051612B">
      <w:pPr>
        <w:rPr>
          <w:sz w:val="28"/>
          <w:lang w:val="ru-RU"/>
        </w:rPr>
      </w:pPr>
      <w:r w:rsidRPr="0051612B">
        <w:rPr>
          <w:sz w:val="28"/>
          <w:lang w:val="ru-RU"/>
        </w:rPr>
        <w:t>Галузь знань:</w:t>
      </w:r>
      <w:r w:rsidRPr="0051612B">
        <w:rPr>
          <w:sz w:val="28"/>
          <w:lang w:val="ru-RU"/>
        </w:rPr>
        <w:tab/>
      </w:r>
      <w:r w:rsidRPr="0051612B">
        <w:rPr>
          <w:sz w:val="28"/>
          <w:lang w:val="ru-RU"/>
        </w:rPr>
        <w:tab/>
        <w:t xml:space="preserve">08  </w:t>
      </w:r>
      <w:r>
        <w:rPr>
          <w:sz w:val="28"/>
          <w:lang w:val="ru-RU"/>
        </w:rPr>
        <w:t xml:space="preserve"> </w:t>
      </w:r>
      <w:r w:rsidRPr="0051612B">
        <w:rPr>
          <w:sz w:val="28"/>
          <w:lang w:val="ru-RU"/>
        </w:rPr>
        <w:t>«Право»</w:t>
      </w:r>
    </w:p>
    <w:p w:rsidR="009A405B" w:rsidRPr="0051612B" w:rsidRDefault="009A405B" w:rsidP="0051612B">
      <w:pPr>
        <w:rPr>
          <w:sz w:val="28"/>
          <w:lang w:val="ru-RU"/>
        </w:rPr>
      </w:pPr>
      <w:r w:rsidRPr="0051612B">
        <w:rPr>
          <w:sz w:val="28"/>
          <w:lang w:val="ru-RU"/>
        </w:rPr>
        <w:t>Спеціальність:</w:t>
      </w:r>
      <w:r w:rsidRPr="0051612B">
        <w:rPr>
          <w:sz w:val="28"/>
          <w:lang w:val="ru-RU"/>
        </w:rPr>
        <w:tab/>
        <w:t xml:space="preserve"> </w:t>
      </w:r>
      <w:r w:rsidRPr="0051612B">
        <w:rPr>
          <w:sz w:val="28"/>
          <w:lang w:val="ru-RU"/>
        </w:rPr>
        <w:tab/>
        <w:t>081 «Право»</w:t>
      </w:r>
    </w:p>
    <w:p w:rsidR="009A405B" w:rsidRDefault="009A405B" w:rsidP="0051612B">
      <w:pPr>
        <w:rPr>
          <w:sz w:val="28"/>
          <w:lang w:val="ru-RU"/>
        </w:rPr>
      </w:pPr>
      <w:r w:rsidRPr="0051612B">
        <w:rPr>
          <w:sz w:val="28"/>
          <w:lang w:val="ru-RU"/>
        </w:rPr>
        <w:t>Спеціалізація:</w:t>
      </w:r>
      <w:r w:rsidRPr="0051612B">
        <w:rPr>
          <w:sz w:val="28"/>
          <w:lang w:val="ru-RU"/>
        </w:rPr>
        <w:tab/>
      </w:r>
      <w:r w:rsidRPr="0051612B">
        <w:rPr>
          <w:sz w:val="28"/>
          <w:lang w:val="ru-RU"/>
        </w:rPr>
        <w:tab/>
      </w:r>
      <w:r>
        <w:rPr>
          <w:sz w:val="28"/>
          <w:lang w:val="ru-RU"/>
        </w:rPr>
        <w:t xml:space="preserve">       </w:t>
      </w:r>
      <w:r w:rsidRPr="0051612B">
        <w:rPr>
          <w:sz w:val="28"/>
          <w:lang w:val="ru-RU"/>
        </w:rPr>
        <w:t>«Правознавство»</w:t>
      </w:r>
    </w:p>
    <w:p w:rsidR="009A405B" w:rsidRPr="0051612B" w:rsidRDefault="009A405B" w:rsidP="0051612B">
      <w:pPr>
        <w:rPr>
          <w:sz w:val="28"/>
          <w:lang w:val="ru-RU"/>
        </w:rPr>
      </w:pPr>
    </w:p>
    <w:p w:rsidR="009A405B" w:rsidRDefault="009A405B" w:rsidP="00FC552A">
      <w:pPr>
        <w:pStyle w:val="21"/>
        <w:spacing w:after="0" w:line="240" w:lineRule="auto"/>
        <w:rPr>
          <w:sz w:val="28"/>
        </w:rPr>
      </w:pPr>
      <w:r>
        <w:rPr>
          <w:sz w:val="28"/>
        </w:rPr>
        <w:t>Курс –</w:t>
      </w:r>
      <w:r>
        <w:rPr>
          <w:sz w:val="28"/>
          <w:lang w:val="ru-RU"/>
        </w:rPr>
        <w:t>4</w:t>
      </w:r>
      <w:r>
        <w:rPr>
          <w:sz w:val="28"/>
        </w:rPr>
        <w:tab/>
        <w:t xml:space="preserve">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Семестр – </w:t>
      </w:r>
      <w:r>
        <w:rPr>
          <w:sz w:val="28"/>
          <w:lang w:val="ru-RU"/>
        </w:rPr>
        <w:t>7</w:t>
      </w:r>
      <w:r>
        <w:rPr>
          <w:sz w:val="28"/>
        </w:rPr>
        <w:t xml:space="preserve">  </w:t>
      </w:r>
    </w:p>
    <w:p w:rsidR="009A405B" w:rsidRPr="00A70D18" w:rsidRDefault="009A405B" w:rsidP="00A70D18">
      <w:pPr>
        <w:pStyle w:val="21"/>
        <w:spacing w:after="0" w:line="240" w:lineRule="auto"/>
        <w:ind w:left="4248" w:firstLine="708"/>
        <w:rPr>
          <w:sz w:val="28"/>
          <w:lang w:val="ru-RU"/>
        </w:rPr>
      </w:pPr>
      <w:r>
        <w:rPr>
          <w:sz w:val="28"/>
          <w:szCs w:val="28"/>
        </w:rPr>
        <w:t xml:space="preserve">Диференційований залік </w:t>
      </w:r>
      <w:r w:rsidRPr="00E305B5">
        <w:rPr>
          <w:sz w:val="28"/>
          <w:szCs w:val="28"/>
        </w:rPr>
        <w:t xml:space="preserve">– </w:t>
      </w:r>
      <w:r>
        <w:rPr>
          <w:sz w:val="28"/>
          <w:szCs w:val="28"/>
          <w:lang w:val="ru-RU"/>
        </w:rPr>
        <w:t>7</w:t>
      </w:r>
      <w:r w:rsidRPr="00E305B5">
        <w:rPr>
          <w:sz w:val="28"/>
          <w:szCs w:val="28"/>
        </w:rPr>
        <w:t xml:space="preserve"> семестр</w:t>
      </w:r>
    </w:p>
    <w:p w:rsidR="009A405B" w:rsidRPr="002D575A" w:rsidRDefault="009A405B" w:rsidP="00A70D18">
      <w:pPr>
        <w:pStyle w:val="21"/>
        <w:spacing w:after="0" w:line="240" w:lineRule="auto"/>
        <w:rPr>
          <w:sz w:val="28"/>
          <w:szCs w:val="28"/>
        </w:rPr>
      </w:pPr>
      <w:r w:rsidRPr="00E305B5">
        <w:rPr>
          <w:sz w:val="28"/>
          <w:szCs w:val="28"/>
        </w:rPr>
        <w:t xml:space="preserve">Лекції </w:t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  <w:t xml:space="preserve">–   </w:t>
      </w:r>
      <w:r>
        <w:rPr>
          <w:sz w:val="28"/>
          <w:szCs w:val="28"/>
        </w:rPr>
        <w:t>1</w:t>
      </w:r>
      <w:r>
        <w:rPr>
          <w:sz w:val="28"/>
          <w:szCs w:val="28"/>
          <w:lang w:val="ru-RU"/>
        </w:rPr>
        <w:t>7</w:t>
      </w:r>
      <w:r w:rsidRPr="00E305B5">
        <w:rPr>
          <w:sz w:val="28"/>
          <w:szCs w:val="28"/>
        </w:rPr>
        <w:t xml:space="preserve"> </w:t>
      </w:r>
      <w:r w:rsidRPr="00E305B5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05B5">
        <w:rPr>
          <w:sz w:val="28"/>
          <w:szCs w:val="28"/>
        </w:rPr>
        <w:t xml:space="preserve">    </w:t>
      </w:r>
      <w:r w:rsidRPr="00E305B5">
        <w:rPr>
          <w:sz w:val="28"/>
          <w:szCs w:val="28"/>
        </w:rPr>
        <w:tab/>
      </w:r>
      <w:r w:rsidRPr="002D575A">
        <w:rPr>
          <w:sz w:val="28"/>
          <w:szCs w:val="28"/>
        </w:rPr>
        <w:t xml:space="preserve">          </w:t>
      </w:r>
    </w:p>
    <w:p w:rsidR="009A405B" w:rsidRPr="00052BD3" w:rsidRDefault="009A405B" w:rsidP="00A70D18">
      <w:pPr>
        <w:pStyle w:val="21"/>
        <w:spacing w:after="0" w:line="240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</w:rPr>
        <w:t>Практич</w:t>
      </w:r>
      <w:r w:rsidRPr="00E305B5">
        <w:rPr>
          <w:bCs/>
          <w:sz w:val="28"/>
          <w:szCs w:val="28"/>
        </w:rPr>
        <w:t>ні заняття</w:t>
      </w:r>
      <w:r w:rsidRPr="00E305B5">
        <w:rPr>
          <w:bCs/>
          <w:sz w:val="28"/>
          <w:szCs w:val="28"/>
        </w:rPr>
        <w:tab/>
      </w:r>
      <w:r w:rsidRPr="00E305B5">
        <w:rPr>
          <w:sz w:val="28"/>
          <w:szCs w:val="28"/>
        </w:rPr>
        <w:t>–</w:t>
      </w:r>
      <w:r w:rsidRPr="00E305B5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1</w:t>
      </w:r>
      <w:r>
        <w:rPr>
          <w:bCs/>
          <w:sz w:val="28"/>
          <w:szCs w:val="28"/>
          <w:lang w:val="ru-RU"/>
        </w:rPr>
        <w:t>7</w:t>
      </w:r>
    </w:p>
    <w:p w:rsidR="009A405B" w:rsidRDefault="009A405B" w:rsidP="006C5F42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  </w:t>
      </w:r>
      <w:r>
        <w:rPr>
          <w:sz w:val="28"/>
          <w:lang w:val="ru-RU"/>
        </w:rPr>
        <w:t>56</w:t>
      </w:r>
      <w:r>
        <w:rPr>
          <w:sz w:val="28"/>
        </w:rPr>
        <w:t xml:space="preserve"> </w:t>
      </w:r>
      <w:r>
        <w:rPr>
          <w:bCs/>
          <w:sz w:val="28"/>
        </w:rPr>
        <w:tab/>
        <w:t xml:space="preserve">     </w:t>
      </w:r>
      <w:r>
        <w:rPr>
          <w:bCs/>
          <w:sz w:val="28"/>
        </w:rPr>
        <w:tab/>
      </w:r>
      <w:r w:rsidRPr="000E37A1">
        <w:rPr>
          <w:bCs/>
          <w:sz w:val="28"/>
          <w:lang w:val="ru-RU"/>
        </w:rPr>
        <w:t xml:space="preserve">      </w:t>
      </w:r>
    </w:p>
    <w:p w:rsidR="009A405B" w:rsidRPr="000E37A1" w:rsidRDefault="009A405B" w:rsidP="006C5F42">
      <w:pPr>
        <w:rPr>
          <w:sz w:val="28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 w:rsidRPr="003A2037">
        <w:rPr>
          <w:bCs/>
          <w:sz w:val="28"/>
          <w:lang w:val="ru-RU"/>
        </w:rPr>
        <w:t xml:space="preserve"> </w:t>
      </w:r>
      <w:r>
        <w:rPr>
          <w:sz w:val="28"/>
        </w:rPr>
        <w:t xml:space="preserve">– </w:t>
      </w:r>
      <w:r>
        <w:rPr>
          <w:sz w:val="28"/>
          <w:lang w:val="ru-RU"/>
        </w:rPr>
        <w:t>9</w:t>
      </w:r>
      <w:r w:rsidRPr="00052BD3">
        <w:rPr>
          <w:sz w:val="28"/>
          <w:lang w:val="ru-RU"/>
        </w:rPr>
        <w:t>0</w:t>
      </w:r>
      <w:r>
        <w:rPr>
          <w:sz w:val="28"/>
        </w:rPr>
        <w:t>/</w:t>
      </w:r>
      <w:r>
        <w:rPr>
          <w:sz w:val="28"/>
          <w:lang w:val="ru-RU"/>
        </w:rPr>
        <w:t>3</w:t>
      </w:r>
      <w:r>
        <w:rPr>
          <w:sz w:val="28"/>
        </w:rPr>
        <w:t>.0</w:t>
      </w:r>
    </w:p>
    <w:p w:rsidR="009A405B" w:rsidRPr="002D575A" w:rsidRDefault="009A405B" w:rsidP="00016382"/>
    <w:p w:rsidR="009A405B" w:rsidRPr="002472A3" w:rsidRDefault="009A405B" w:rsidP="00016382">
      <w:pPr>
        <w:spacing w:before="120"/>
        <w:rPr>
          <w:sz w:val="28"/>
          <w:u w:val="single"/>
        </w:rPr>
      </w:pPr>
      <w:r w:rsidRPr="002472A3">
        <w:rPr>
          <w:sz w:val="28"/>
        </w:rPr>
        <w:t xml:space="preserve">Індекс </w:t>
      </w:r>
      <w:r w:rsidRPr="0051612B">
        <w:rPr>
          <w:sz w:val="28"/>
          <w:u w:val="single"/>
        </w:rPr>
        <w:t>РБ – 9-081/</w:t>
      </w:r>
      <w:r>
        <w:rPr>
          <w:sz w:val="28"/>
          <w:u w:val="single"/>
        </w:rPr>
        <w:t>16-3.29</w:t>
      </w:r>
    </w:p>
    <w:p w:rsidR="009A405B" w:rsidRPr="00052BD3" w:rsidRDefault="009A405B" w:rsidP="00016382">
      <w:pPr>
        <w:spacing w:before="120"/>
        <w:rPr>
          <w:sz w:val="28"/>
          <w:lang w:val="ru-RU"/>
        </w:rPr>
      </w:pPr>
    </w:p>
    <w:p w:rsidR="009A405B" w:rsidRPr="00052BD3" w:rsidRDefault="009A405B" w:rsidP="00016382">
      <w:pPr>
        <w:spacing w:before="120"/>
        <w:rPr>
          <w:sz w:val="28"/>
          <w:lang w:val="ru-RU"/>
        </w:rPr>
      </w:pPr>
    </w:p>
    <w:p w:rsidR="009A405B" w:rsidRPr="00052BD3" w:rsidRDefault="009A405B" w:rsidP="00765198">
      <w:pPr>
        <w:jc w:val="center"/>
        <w:rPr>
          <w:b/>
          <w:sz w:val="28"/>
          <w:lang w:val="ru-RU"/>
        </w:rPr>
      </w:pPr>
      <w:r w:rsidRPr="002472A3">
        <w:rPr>
          <w:b/>
          <w:sz w:val="28"/>
        </w:rPr>
        <w:t>СМЯ НАУ РНП 13.01.03-01-201</w:t>
      </w:r>
      <w:r>
        <w:rPr>
          <w:b/>
          <w:sz w:val="28"/>
          <w:lang w:val="ru-RU"/>
        </w:rPr>
        <w:t>8</w:t>
      </w:r>
      <w:r w:rsidRPr="002472A3">
        <w:rPr>
          <w:b/>
          <w:sz w:val="28"/>
        </w:rPr>
        <w:t xml:space="preserve"> </w:t>
      </w:r>
    </w:p>
    <w:p w:rsidR="009A405B" w:rsidRPr="00052BD3" w:rsidRDefault="009A405B" w:rsidP="00765198">
      <w:pPr>
        <w:jc w:val="center"/>
        <w:rPr>
          <w:b/>
          <w:sz w:val="28"/>
          <w:lang w:val="ru-RU"/>
        </w:rPr>
      </w:pPr>
    </w:p>
    <w:p w:rsidR="009A405B" w:rsidRDefault="009A405B" w:rsidP="006A031C">
      <w:pPr>
        <w:ind w:firstLine="567"/>
        <w:jc w:val="both"/>
        <w:rPr>
          <w:sz w:val="28"/>
          <w:szCs w:val="28"/>
        </w:rPr>
      </w:pPr>
      <w:r w:rsidRPr="0051612B">
        <w:rPr>
          <w:sz w:val="28"/>
          <w:szCs w:val="28"/>
        </w:rPr>
        <w:lastRenderedPageBreak/>
        <w:t>Робочу навчальну програму дисципліни «Судова медицина та психіатрія» розроблено на основі робочого навчального пл</w:t>
      </w:r>
      <w:r>
        <w:rPr>
          <w:sz w:val="28"/>
          <w:szCs w:val="28"/>
        </w:rPr>
        <w:t>ану                        № РБ</w:t>
      </w:r>
      <w:r w:rsidRPr="0051612B">
        <w:rPr>
          <w:sz w:val="28"/>
          <w:szCs w:val="28"/>
        </w:rPr>
        <w:t>–9-081/16 підготовки фахівців освітнього ступеня «Бакалавр» за спеціальністю 081 «Право» та спеціалізацією  «Правознавство»  навчальної програми цієї дисципліни, індекс НБ–9-081/16-</w:t>
      </w:r>
      <w:r>
        <w:rPr>
          <w:sz w:val="28"/>
          <w:szCs w:val="28"/>
        </w:rPr>
        <w:t>3.29</w:t>
      </w:r>
      <w:r w:rsidRPr="0051612B">
        <w:rPr>
          <w:sz w:val="28"/>
          <w:szCs w:val="28"/>
        </w:rPr>
        <w:t>, затверджено</w:t>
      </w:r>
      <w:r>
        <w:rPr>
          <w:sz w:val="28"/>
          <w:szCs w:val="28"/>
        </w:rPr>
        <w:t xml:space="preserve">ї ректором «___» __________ 2018 </w:t>
      </w:r>
      <w:r w:rsidRPr="0051612B">
        <w:rPr>
          <w:sz w:val="28"/>
          <w:szCs w:val="28"/>
        </w:rPr>
        <w:t>р., та відповідних нормативних документів.</w:t>
      </w:r>
    </w:p>
    <w:p w:rsidR="009A405B" w:rsidRPr="00DD13A6" w:rsidRDefault="009A405B" w:rsidP="006A031C">
      <w:pPr>
        <w:ind w:firstLine="567"/>
        <w:jc w:val="both"/>
        <w:rPr>
          <w:bCs/>
          <w:sz w:val="28"/>
          <w:szCs w:val="28"/>
        </w:rPr>
      </w:pPr>
    </w:p>
    <w:p w:rsidR="009A405B" w:rsidRPr="0054443B" w:rsidRDefault="009A405B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Робочу навчальну програму розроби</w:t>
      </w:r>
      <w:r>
        <w:rPr>
          <w:bCs/>
          <w:sz w:val="28"/>
          <w:szCs w:val="28"/>
        </w:rPr>
        <w:t>ла</w:t>
      </w:r>
    </w:p>
    <w:p w:rsidR="009A405B" w:rsidRPr="0054443B" w:rsidRDefault="009A405B" w:rsidP="009C186F">
      <w:pPr>
        <w:ind w:firstLine="567"/>
        <w:jc w:val="both"/>
        <w:rPr>
          <w:sz w:val="28"/>
          <w:szCs w:val="28"/>
        </w:rPr>
      </w:pPr>
      <w:r w:rsidRPr="0054443B">
        <w:rPr>
          <w:sz w:val="28"/>
          <w:szCs w:val="28"/>
        </w:rPr>
        <w:t>доцент кафедри кримінального права</w:t>
      </w:r>
    </w:p>
    <w:p w:rsidR="009A405B" w:rsidRPr="0054443B" w:rsidRDefault="009A405B" w:rsidP="009C186F">
      <w:pPr>
        <w:ind w:firstLine="567"/>
        <w:jc w:val="both"/>
        <w:rPr>
          <w:sz w:val="28"/>
          <w:szCs w:val="28"/>
        </w:rPr>
      </w:pPr>
      <w:r w:rsidRPr="008A350E">
        <w:rPr>
          <w:sz w:val="28"/>
          <w:szCs w:val="28"/>
          <w:lang w:val="ru-RU"/>
        </w:rPr>
        <w:t>і</w:t>
      </w:r>
      <w:r w:rsidRPr="0054443B">
        <w:rPr>
          <w:sz w:val="28"/>
          <w:szCs w:val="28"/>
        </w:rPr>
        <w:t xml:space="preserve"> процесу ________________________________________</w:t>
      </w:r>
      <w:r>
        <w:rPr>
          <w:sz w:val="28"/>
          <w:szCs w:val="28"/>
        </w:rPr>
        <w:t>Ю</w:t>
      </w:r>
      <w:r w:rsidRPr="0054443B">
        <w:rPr>
          <w:sz w:val="28"/>
          <w:szCs w:val="28"/>
        </w:rPr>
        <w:t xml:space="preserve">. </w:t>
      </w:r>
      <w:r>
        <w:rPr>
          <w:sz w:val="28"/>
          <w:szCs w:val="28"/>
        </w:rPr>
        <w:t>Ланцедова</w:t>
      </w:r>
    </w:p>
    <w:p w:rsidR="009A405B" w:rsidRPr="0054443B" w:rsidRDefault="009A405B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9A405B" w:rsidRPr="0012511C" w:rsidRDefault="009A405B" w:rsidP="001251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кримінального права і процесу, протокол </w:t>
      </w:r>
      <w:r w:rsidRPr="0054443B">
        <w:rPr>
          <w:bCs/>
          <w:sz w:val="28"/>
          <w:szCs w:val="28"/>
        </w:rPr>
        <w:t>№_____</w:t>
      </w:r>
      <w:r w:rsidRPr="0054443B">
        <w:rPr>
          <w:bCs/>
          <w:spacing w:val="-8"/>
          <w:sz w:val="28"/>
          <w:szCs w:val="28"/>
        </w:rPr>
        <w:t xml:space="preserve">від </w:t>
      </w:r>
      <w:r w:rsidRPr="0054443B">
        <w:rPr>
          <w:bCs/>
          <w:sz w:val="28"/>
          <w:szCs w:val="28"/>
        </w:rPr>
        <w:t>«_____»__________201</w:t>
      </w:r>
      <w:r w:rsidR="00D21EA1">
        <w:rPr>
          <w:bCs/>
          <w:sz w:val="28"/>
          <w:szCs w:val="28"/>
          <w:lang w:val="en-US"/>
        </w:rPr>
        <w:t>7</w:t>
      </w:r>
      <w:r w:rsidRPr="002A3597">
        <w:rPr>
          <w:bCs/>
          <w:sz w:val="28"/>
          <w:szCs w:val="28"/>
          <w:lang w:val="ru-RU"/>
        </w:rPr>
        <w:t xml:space="preserve"> </w:t>
      </w:r>
      <w:r w:rsidRPr="0054443B">
        <w:rPr>
          <w:bCs/>
          <w:sz w:val="28"/>
          <w:szCs w:val="28"/>
        </w:rPr>
        <w:t>р.</w:t>
      </w:r>
    </w:p>
    <w:p w:rsidR="009A405B" w:rsidRPr="002A3597" w:rsidRDefault="009A405B" w:rsidP="006A031C">
      <w:pPr>
        <w:keepNext/>
        <w:spacing w:before="60"/>
        <w:ind w:firstLine="567"/>
        <w:jc w:val="both"/>
        <w:outlineLvl w:val="4"/>
        <w:rPr>
          <w:sz w:val="28"/>
          <w:szCs w:val="28"/>
          <w:lang w:val="ru-RU"/>
        </w:rPr>
      </w:pPr>
    </w:p>
    <w:p w:rsidR="009A405B" w:rsidRPr="0054443B" w:rsidRDefault="009A405B" w:rsidP="006A031C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_____________________________________С. Лихова</w:t>
      </w:r>
    </w:p>
    <w:p w:rsidR="009A405B" w:rsidRPr="0054443B" w:rsidRDefault="009A405B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9A405B" w:rsidRPr="0054443B" w:rsidRDefault="009A405B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>Робочу н</w:t>
      </w:r>
      <w:r w:rsidRPr="0054443B">
        <w:rPr>
          <w:bCs/>
          <w:spacing w:val="-8"/>
          <w:sz w:val="28"/>
          <w:szCs w:val="28"/>
          <w:lang w:val="el-GR"/>
        </w:rPr>
        <w:t>авчальн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програм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обговорен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та схвален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на засіданні випускової кафедри </w:t>
      </w:r>
      <w:r w:rsidRPr="00F77BAD">
        <w:rPr>
          <w:bCs/>
          <w:spacing w:val="-8"/>
          <w:sz w:val="28"/>
          <w:szCs w:val="28"/>
          <w:lang w:val="ru-RU"/>
        </w:rPr>
        <w:t xml:space="preserve">за </w:t>
      </w:r>
      <w:r w:rsidRPr="00F77BAD">
        <w:rPr>
          <w:spacing w:val="-2"/>
          <w:sz w:val="28"/>
          <w:szCs w:val="28"/>
        </w:rPr>
        <w:t>напрямом 6.030401</w:t>
      </w:r>
      <w:r w:rsidRPr="00F77BAD">
        <w:rPr>
          <w:sz w:val="28"/>
          <w:szCs w:val="28"/>
        </w:rPr>
        <w:t xml:space="preserve"> «Правознавство» </w:t>
      </w:r>
      <w:r w:rsidRPr="0054443B">
        <w:rPr>
          <w:bCs/>
          <w:spacing w:val="-8"/>
          <w:sz w:val="28"/>
          <w:szCs w:val="28"/>
        </w:rPr>
        <w:t>– кафедри господарського, повітряного та космічного права</w:t>
      </w:r>
      <w:r w:rsidRPr="0054443B">
        <w:rPr>
          <w:bCs/>
          <w:sz w:val="28"/>
          <w:szCs w:val="28"/>
        </w:rPr>
        <w:t>, протокол №_____від «___»__________201</w:t>
      </w:r>
      <w:r w:rsidR="00D21EA1">
        <w:rPr>
          <w:bCs/>
          <w:sz w:val="28"/>
          <w:szCs w:val="28"/>
          <w:lang w:val="en-US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9A405B" w:rsidRPr="0054443B" w:rsidRDefault="009A405B" w:rsidP="006A031C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</w:t>
      </w:r>
      <w:r w:rsidRPr="0054443B">
        <w:rPr>
          <w:sz w:val="28"/>
          <w:szCs w:val="28"/>
          <w:lang w:val="ru-RU"/>
        </w:rPr>
        <w:t>__</w:t>
      </w:r>
      <w:r w:rsidRPr="0054443B">
        <w:rPr>
          <w:sz w:val="28"/>
          <w:szCs w:val="28"/>
        </w:rPr>
        <w:t>____________ С. Юлдашев</w:t>
      </w:r>
    </w:p>
    <w:p w:rsidR="009A405B" w:rsidRPr="0054443B" w:rsidRDefault="009A405B" w:rsidP="006A031C">
      <w:pPr>
        <w:ind w:firstLine="567"/>
        <w:jc w:val="both"/>
        <w:rPr>
          <w:bCs/>
          <w:sz w:val="28"/>
          <w:szCs w:val="28"/>
        </w:rPr>
      </w:pPr>
    </w:p>
    <w:p w:rsidR="009A405B" w:rsidRPr="0054443B" w:rsidRDefault="009A405B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54443B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54443B">
        <w:rPr>
          <w:sz w:val="28"/>
          <w:szCs w:val="28"/>
        </w:rPr>
        <w:t xml:space="preserve">Навчально-наукового </w:t>
      </w:r>
      <w:r>
        <w:rPr>
          <w:bCs/>
          <w:spacing w:val="-6"/>
          <w:sz w:val="28"/>
          <w:szCs w:val="28"/>
        </w:rPr>
        <w:t>ю</w:t>
      </w:r>
      <w:r w:rsidRPr="0054443B">
        <w:rPr>
          <w:bCs/>
          <w:spacing w:val="-6"/>
          <w:sz w:val="28"/>
          <w:szCs w:val="28"/>
        </w:rPr>
        <w:t>ридичного інституту</w:t>
      </w:r>
      <w:r w:rsidRPr="0054443B">
        <w:rPr>
          <w:bCs/>
          <w:sz w:val="28"/>
          <w:szCs w:val="28"/>
        </w:rPr>
        <w:t>, протокол №_____ від «_____»___________201</w:t>
      </w:r>
      <w:r>
        <w:rPr>
          <w:bCs/>
          <w:sz w:val="28"/>
          <w:szCs w:val="28"/>
        </w:rPr>
        <w:t>8</w:t>
      </w:r>
      <w:r w:rsidRPr="0054443B">
        <w:rPr>
          <w:bCs/>
          <w:sz w:val="28"/>
          <w:szCs w:val="28"/>
        </w:rPr>
        <w:t xml:space="preserve"> р.</w:t>
      </w:r>
    </w:p>
    <w:p w:rsidR="009A405B" w:rsidRPr="0054443B" w:rsidRDefault="009A405B" w:rsidP="006A031C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Голова НМРР __________________________________ В. Вишновецький</w:t>
      </w:r>
    </w:p>
    <w:p w:rsidR="009A405B" w:rsidRDefault="009A405B" w:rsidP="006A031C">
      <w:pPr>
        <w:ind w:firstLine="567"/>
        <w:jc w:val="both"/>
        <w:rPr>
          <w:bCs/>
          <w:sz w:val="28"/>
          <w:szCs w:val="28"/>
        </w:rPr>
      </w:pPr>
    </w:p>
    <w:p w:rsidR="009A405B" w:rsidRPr="00DD13A6" w:rsidRDefault="009A405B" w:rsidP="006A031C">
      <w:pPr>
        <w:ind w:firstLine="567"/>
        <w:jc w:val="both"/>
        <w:rPr>
          <w:bCs/>
          <w:sz w:val="28"/>
          <w:szCs w:val="28"/>
        </w:rPr>
      </w:pPr>
    </w:p>
    <w:p w:rsidR="009A405B" w:rsidRDefault="009A405B" w:rsidP="006A031C">
      <w:pPr>
        <w:ind w:firstLine="567"/>
        <w:jc w:val="center"/>
        <w:rPr>
          <w:sz w:val="28"/>
          <w:szCs w:val="28"/>
        </w:rPr>
      </w:pPr>
    </w:p>
    <w:p w:rsidR="009A405B" w:rsidRPr="00DD13A6" w:rsidRDefault="009A405B" w:rsidP="006A031C">
      <w:pPr>
        <w:ind w:firstLine="567"/>
        <w:jc w:val="center"/>
        <w:rPr>
          <w:sz w:val="28"/>
          <w:szCs w:val="28"/>
        </w:rPr>
      </w:pPr>
    </w:p>
    <w:p w:rsidR="009A405B" w:rsidRPr="00DD13A6" w:rsidRDefault="009A405B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Рівень документа – 3б</w:t>
      </w:r>
    </w:p>
    <w:p w:rsidR="009A405B" w:rsidRPr="00DD13A6" w:rsidRDefault="009A405B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Плановий термін між ревізіями – 1 рік</w:t>
      </w:r>
    </w:p>
    <w:p w:rsidR="009A405B" w:rsidRDefault="00D21EA1" w:rsidP="00D21EA1">
      <w:pPr>
        <w:ind w:firstLine="567"/>
        <w:jc w:val="both"/>
        <w:rPr>
          <w:b/>
          <w:sz w:val="28"/>
          <w:szCs w:val="28"/>
          <w:lang w:val="en-US"/>
        </w:rPr>
      </w:pPr>
      <w:r w:rsidRPr="00D21EA1">
        <w:rPr>
          <w:b/>
          <w:sz w:val="28"/>
          <w:szCs w:val="28"/>
        </w:rPr>
        <w:t>Контрольний примірник</w:t>
      </w:r>
    </w:p>
    <w:p w:rsidR="00D21EA1" w:rsidRPr="00D21EA1" w:rsidRDefault="00D21EA1" w:rsidP="00D21EA1">
      <w:pPr>
        <w:ind w:firstLine="567"/>
        <w:jc w:val="both"/>
        <w:rPr>
          <w:b/>
          <w:sz w:val="27"/>
          <w:lang w:val="en-US"/>
        </w:rPr>
      </w:pPr>
    </w:p>
    <w:p w:rsidR="009A405B" w:rsidRDefault="009A405B" w:rsidP="00016382">
      <w:pPr>
        <w:jc w:val="both"/>
        <w:rPr>
          <w:b/>
          <w:sz w:val="27"/>
        </w:rPr>
      </w:pPr>
    </w:p>
    <w:p w:rsidR="009A405B" w:rsidRDefault="009A405B" w:rsidP="00016382">
      <w:pPr>
        <w:jc w:val="both"/>
        <w:rPr>
          <w:b/>
          <w:sz w:val="27"/>
        </w:rPr>
      </w:pPr>
    </w:p>
    <w:p w:rsidR="009A405B" w:rsidRDefault="009A405B" w:rsidP="00016382">
      <w:pPr>
        <w:jc w:val="both"/>
        <w:rPr>
          <w:b/>
          <w:sz w:val="27"/>
        </w:rPr>
      </w:pPr>
    </w:p>
    <w:p w:rsidR="009A405B" w:rsidRDefault="009A405B" w:rsidP="00016382">
      <w:pPr>
        <w:jc w:val="both"/>
        <w:rPr>
          <w:b/>
          <w:sz w:val="27"/>
        </w:rPr>
      </w:pPr>
    </w:p>
    <w:p w:rsidR="009A405B" w:rsidRDefault="009A405B" w:rsidP="00016382">
      <w:pPr>
        <w:jc w:val="both"/>
        <w:rPr>
          <w:b/>
          <w:sz w:val="27"/>
        </w:rPr>
      </w:pPr>
    </w:p>
    <w:p w:rsidR="009A405B" w:rsidRDefault="009A405B" w:rsidP="00016382">
      <w:pPr>
        <w:jc w:val="both"/>
        <w:rPr>
          <w:b/>
          <w:sz w:val="27"/>
        </w:rPr>
      </w:pPr>
    </w:p>
    <w:p w:rsidR="009A405B" w:rsidRDefault="009A405B" w:rsidP="00016382">
      <w:pPr>
        <w:jc w:val="both"/>
        <w:rPr>
          <w:b/>
          <w:sz w:val="27"/>
        </w:rPr>
      </w:pPr>
    </w:p>
    <w:p w:rsidR="009A405B" w:rsidRDefault="009A405B" w:rsidP="00555D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ЗМІСТ</w:t>
      </w:r>
    </w:p>
    <w:p w:rsidR="009A405B" w:rsidRDefault="009A405B" w:rsidP="00555D2B">
      <w:pPr>
        <w:jc w:val="right"/>
        <w:rPr>
          <w:bCs/>
          <w:sz w:val="28"/>
        </w:rPr>
      </w:pPr>
      <w:r>
        <w:rPr>
          <w:bCs/>
          <w:sz w:val="28"/>
        </w:rPr>
        <w:t xml:space="preserve">    стор.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9000"/>
        <w:gridCol w:w="540"/>
      </w:tblGrid>
      <w:tr w:rsidR="009A405B">
        <w:tc>
          <w:tcPr>
            <w:tcW w:w="9000" w:type="dxa"/>
          </w:tcPr>
          <w:p w:rsidR="009A405B" w:rsidRDefault="009A405B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 xml:space="preserve">1.    </w:t>
            </w:r>
            <w:r>
              <w:rPr>
                <w:b/>
                <w:bCs/>
                <w:sz w:val="28"/>
              </w:rPr>
              <w:t>Вступ</w:t>
            </w:r>
            <w:r>
              <w:rPr>
                <w:sz w:val="28"/>
              </w:rPr>
              <w:t xml:space="preserve"> ...........................................................................................................</w:t>
            </w:r>
          </w:p>
          <w:p w:rsidR="009A405B" w:rsidRDefault="009A405B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2.    Зміст навчальної дисципліни</w:t>
            </w:r>
            <w:r>
              <w:rPr>
                <w:sz w:val="28"/>
              </w:rPr>
              <w:t xml:space="preserve"> .................................................................</w:t>
            </w:r>
          </w:p>
          <w:p w:rsidR="009A405B" w:rsidRDefault="009A405B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2.1. Тематичний план навчальної дисципліни ...............................................</w:t>
            </w:r>
          </w:p>
          <w:p w:rsidR="009A405B" w:rsidRDefault="009A405B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3.    Навчально-методичні матеріали з дисципліни</w:t>
            </w:r>
            <w:r>
              <w:rPr>
                <w:sz w:val="28"/>
              </w:rPr>
              <w:t xml:space="preserve"> ..................................</w:t>
            </w:r>
          </w:p>
          <w:p w:rsidR="009A405B" w:rsidRDefault="009A405B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3.1. Список рекомендованих джерел................................................................</w:t>
            </w:r>
          </w:p>
          <w:p w:rsidR="009A405B" w:rsidRDefault="009A405B">
            <w:pPr>
              <w:spacing w:before="120"/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3.2. Перелік наочних та інших навчально-методичних посібників, </w:t>
            </w:r>
          </w:p>
          <w:p w:rsidR="009A405B" w:rsidRDefault="009A405B">
            <w:pPr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       методичних матеріалів до технічних засобів навчання……...................</w:t>
            </w:r>
          </w:p>
          <w:p w:rsidR="009A405B" w:rsidRDefault="009A405B">
            <w:pPr>
              <w:spacing w:before="120"/>
              <w:ind w:right="-57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4.    </w:t>
            </w:r>
            <w:r>
              <w:rPr>
                <w:b/>
                <w:bCs/>
                <w:spacing w:val="-4"/>
                <w:sz w:val="28"/>
              </w:rPr>
              <w:t>Рейтингова система оцінювання набутих студентом знань та вмінь</w:t>
            </w:r>
            <w:r>
              <w:rPr>
                <w:sz w:val="28"/>
              </w:rPr>
              <w:t xml:space="preserve"> </w:t>
            </w:r>
          </w:p>
          <w:p w:rsidR="009A405B" w:rsidRDefault="009A405B">
            <w:pPr>
              <w:spacing w:before="120"/>
              <w:ind w:left="540" w:right="-57" w:hanging="54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540" w:type="dxa"/>
          </w:tcPr>
          <w:p w:rsidR="009A405B" w:rsidRPr="00C02EA2" w:rsidRDefault="009A405B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A405B" w:rsidRPr="00C02EA2" w:rsidRDefault="009A405B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C02EA2">
              <w:rPr>
                <w:sz w:val="28"/>
                <w:szCs w:val="28"/>
              </w:rPr>
              <w:t>4</w:t>
            </w:r>
          </w:p>
          <w:p w:rsidR="009A405B" w:rsidRPr="00C02EA2" w:rsidRDefault="009A405B" w:rsidP="0067512D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A405B" w:rsidRPr="00C02EA2" w:rsidRDefault="009A405B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9A405B" w:rsidRPr="00C02EA2" w:rsidRDefault="009A405B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9A405B" w:rsidRPr="00C02EA2" w:rsidRDefault="009A405B" w:rsidP="00C02EA2">
            <w:pPr>
              <w:spacing w:before="120"/>
              <w:jc w:val="center"/>
              <w:rPr>
                <w:sz w:val="28"/>
                <w:szCs w:val="28"/>
              </w:rPr>
            </w:pPr>
          </w:p>
          <w:p w:rsidR="009A405B" w:rsidRPr="008932EE" w:rsidRDefault="009A405B" w:rsidP="00084BA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6</w:t>
            </w:r>
          </w:p>
          <w:p w:rsidR="009A405B" w:rsidRPr="00C02EA2" w:rsidRDefault="009A405B" w:rsidP="00C02EA2">
            <w:pPr>
              <w:spacing w:before="12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6</w:t>
            </w:r>
          </w:p>
        </w:tc>
      </w:tr>
    </w:tbl>
    <w:p w:rsidR="009A405B" w:rsidRDefault="009A405B" w:rsidP="00FB2B42">
      <w:pPr>
        <w:spacing w:before="120"/>
      </w:pPr>
    </w:p>
    <w:p w:rsidR="009A405B" w:rsidRDefault="009A405B" w:rsidP="00FB2B42">
      <w:pPr>
        <w:spacing w:before="120"/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FB2B42">
      <w:pPr>
        <w:spacing w:before="120"/>
        <w:rPr>
          <w:b/>
          <w:sz w:val="28"/>
          <w:lang w:val="ru-RU"/>
        </w:rPr>
      </w:pPr>
    </w:p>
    <w:p w:rsidR="009A405B" w:rsidRDefault="009A405B" w:rsidP="008D4726">
      <w:pPr>
        <w:jc w:val="center"/>
        <w:rPr>
          <w:b/>
          <w:bCs/>
          <w:sz w:val="28"/>
          <w:szCs w:val="28"/>
        </w:rPr>
      </w:pPr>
      <w:r w:rsidRPr="00031C17">
        <w:rPr>
          <w:b/>
          <w:bCs/>
          <w:sz w:val="28"/>
          <w:szCs w:val="28"/>
        </w:rPr>
        <w:lastRenderedPageBreak/>
        <w:t>ВСТУП</w:t>
      </w:r>
    </w:p>
    <w:p w:rsidR="009A405B" w:rsidRPr="00AA7D98" w:rsidRDefault="009A405B" w:rsidP="00DB18B1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Робоча</w:t>
      </w:r>
      <w:r w:rsidRPr="00DB18B1">
        <w:rPr>
          <w:bCs/>
          <w:sz w:val="28"/>
          <w:szCs w:val="28"/>
        </w:rPr>
        <w:t xml:space="preserve"> навчальна програма навчальної дисципліни </w:t>
      </w:r>
      <w:r>
        <w:rPr>
          <w:bCs/>
          <w:sz w:val="28"/>
          <w:szCs w:val="28"/>
        </w:rPr>
        <w:t>«Судова медицина та психіатрія»</w:t>
      </w:r>
      <w:r w:rsidRPr="00DB18B1">
        <w:rPr>
          <w:bCs/>
          <w:sz w:val="28"/>
          <w:szCs w:val="28"/>
        </w:rPr>
        <w:t xml:space="preserve"> розроблена на основі</w:t>
      </w:r>
      <w:r>
        <w:rPr>
          <w:bCs/>
          <w:sz w:val="28"/>
          <w:szCs w:val="28"/>
        </w:rPr>
        <w:t xml:space="preserve"> навчальної програми та </w:t>
      </w:r>
      <w:r w:rsidRPr="00DB18B1">
        <w:rPr>
          <w:bCs/>
          <w:sz w:val="28"/>
          <w:szCs w:val="28"/>
        </w:rPr>
        <w:t xml:space="preserve"> “Методичних вказівок до розроблення та оформлення навчальної та робочої навчальної</w:t>
      </w:r>
      <w:r>
        <w:rPr>
          <w:bCs/>
          <w:sz w:val="28"/>
          <w:szCs w:val="28"/>
        </w:rPr>
        <w:t xml:space="preserve"> програм дисциплін», введених в дію розпорядженням від 16.06.2015р. №37/роз.</w:t>
      </w:r>
    </w:p>
    <w:p w:rsidR="009A405B" w:rsidRPr="00031C17" w:rsidRDefault="009A405B" w:rsidP="00280A1C">
      <w:pPr>
        <w:ind w:firstLine="709"/>
        <w:jc w:val="both"/>
        <w:rPr>
          <w:sz w:val="28"/>
          <w:szCs w:val="28"/>
        </w:rPr>
      </w:pPr>
      <w:r w:rsidRPr="00031C17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031C17">
        <w:rPr>
          <w:sz w:val="28"/>
          <w:szCs w:val="28"/>
          <w:lang w:val="en-US"/>
        </w:rPr>
        <w:t>ECTS</w:t>
      </w:r>
      <w:r w:rsidRPr="00031C17">
        <w:rPr>
          <w:sz w:val="28"/>
          <w:szCs w:val="28"/>
        </w:rPr>
        <w:t xml:space="preserve">. </w:t>
      </w:r>
    </w:p>
    <w:p w:rsidR="009A405B" w:rsidRDefault="009A405B" w:rsidP="006A031C">
      <w:pPr>
        <w:ind w:firstLine="708"/>
        <w:jc w:val="both"/>
        <w:rPr>
          <w:sz w:val="28"/>
          <w:szCs w:val="28"/>
        </w:rPr>
      </w:pPr>
      <w:r w:rsidRPr="006A031C">
        <w:rPr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9A405B" w:rsidRDefault="009A405B" w:rsidP="00205579">
      <w:pPr>
        <w:jc w:val="center"/>
        <w:rPr>
          <w:b/>
          <w:sz w:val="28"/>
          <w:szCs w:val="28"/>
        </w:rPr>
      </w:pPr>
    </w:p>
    <w:p w:rsidR="009A405B" w:rsidRDefault="009A405B" w:rsidP="002055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ЗМІСТ НАВЧАЛЬНОЇ ДИСЦИПЛІНИ</w:t>
      </w:r>
    </w:p>
    <w:p w:rsidR="009A405B" w:rsidRDefault="009A405B" w:rsidP="00B1659F">
      <w:pPr>
        <w:tabs>
          <w:tab w:val="left" w:pos="1276"/>
        </w:tabs>
        <w:rPr>
          <w:b/>
          <w:sz w:val="28"/>
        </w:rPr>
      </w:pPr>
      <w:r w:rsidRPr="00D31AF9">
        <w:rPr>
          <w:b/>
          <w:sz w:val="28"/>
        </w:rPr>
        <w:tab/>
      </w:r>
      <w:r>
        <w:rPr>
          <w:b/>
          <w:sz w:val="28"/>
        </w:rPr>
        <w:t>2.1. Тематичний план навчальної дисципліни</w:t>
      </w:r>
    </w:p>
    <w:p w:rsidR="009A405B" w:rsidRDefault="009A405B" w:rsidP="00B1659F">
      <w:pPr>
        <w:tabs>
          <w:tab w:val="left" w:pos="1276"/>
        </w:tabs>
        <w:rPr>
          <w:b/>
          <w:sz w:val="28"/>
        </w:rPr>
      </w:pPr>
    </w:p>
    <w:tbl>
      <w:tblPr>
        <w:tblW w:w="9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10"/>
        <w:gridCol w:w="4665"/>
        <w:gridCol w:w="10"/>
        <w:gridCol w:w="1115"/>
        <w:gridCol w:w="900"/>
        <w:gridCol w:w="1260"/>
        <w:gridCol w:w="658"/>
        <w:gridCol w:w="10"/>
      </w:tblGrid>
      <w:tr w:rsidR="009A405B" w:rsidRPr="000204A5" w:rsidTr="00310939">
        <w:trPr>
          <w:cantSplit/>
          <w:trHeight w:val="355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405B" w:rsidRPr="00DE6AC9" w:rsidRDefault="009A405B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№</w:t>
            </w:r>
          </w:p>
          <w:p w:rsidR="009A405B" w:rsidRPr="00DE6AC9" w:rsidRDefault="009A405B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пор.</w:t>
            </w:r>
          </w:p>
          <w:p w:rsidR="009A405B" w:rsidRPr="000204A5" w:rsidRDefault="009A405B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405B" w:rsidRDefault="009A405B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9A405B" w:rsidRDefault="009A405B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Назва теми</w:t>
            </w:r>
          </w:p>
          <w:p w:rsidR="009A405B" w:rsidRPr="000204A5" w:rsidRDefault="009A405B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0204A5" w:rsidRDefault="009A405B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 xml:space="preserve">Обсяг навчальних занять (год.) </w:t>
            </w:r>
          </w:p>
        </w:tc>
      </w:tr>
      <w:tr w:rsidR="009A405B" w:rsidRPr="00767BB7" w:rsidTr="00310939">
        <w:trPr>
          <w:cantSplit/>
          <w:trHeight w:val="594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767BB7" w:rsidRDefault="009A405B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767BB7" w:rsidRDefault="009A405B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767BB7" w:rsidRDefault="009A405B" w:rsidP="00767BB7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Усьог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767BB7" w:rsidRDefault="009A405B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Лекції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767BB7" w:rsidRDefault="009A405B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</w:t>
            </w:r>
            <w:r w:rsidRPr="00767BB7">
              <w:rPr>
                <w:sz w:val="24"/>
                <w:szCs w:val="24"/>
              </w:rPr>
              <w:t>ичні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767BB7" w:rsidRDefault="009A405B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9A405B" w:rsidRPr="000204A5" w:rsidTr="00767BB7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0204A5" w:rsidRDefault="009A405B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0204A5" w:rsidRDefault="009A405B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0204A5" w:rsidRDefault="009A405B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0204A5" w:rsidRDefault="009A405B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0204A5" w:rsidRDefault="009A405B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0204A5" w:rsidRDefault="009A405B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6</w:t>
            </w:r>
          </w:p>
        </w:tc>
      </w:tr>
      <w:tr w:rsidR="009A405B" w:rsidRPr="000204A5" w:rsidTr="003D1AB8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9A405B" w:rsidRPr="000204A5" w:rsidRDefault="009A405B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7 семестр</w:t>
            </w:r>
          </w:p>
        </w:tc>
      </w:tr>
      <w:tr w:rsidR="009A405B" w:rsidRPr="000204A5" w:rsidTr="00767BB7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8A6A9A" w:rsidRDefault="009A405B" w:rsidP="002A35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№ 1 «Судова медицина та психіатрія»</w:t>
            </w:r>
          </w:p>
        </w:tc>
      </w:tr>
      <w:tr w:rsidR="009A405B" w:rsidRPr="000204A5" w:rsidTr="0051612B">
        <w:trPr>
          <w:trHeight w:val="4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0204A5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1.1</w:t>
            </w:r>
          </w:p>
        </w:tc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5B" w:rsidRPr="00ED5166" w:rsidRDefault="009A405B" w:rsidP="00636E2C">
            <w:pPr>
              <w:pStyle w:val="33"/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ED5166">
              <w:rPr>
                <w:sz w:val="24"/>
                <w:szCs w:val="24"/>
              </w:rPr>
              <w:t>Поняття, предмет, завдання і значення судової медицини та психіатрії. Історичні етапи розвитку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12511C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3D1AB8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3D1AB8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636E2C" w:rsidRDefault="009A405B" w:rsidP="00636E2C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A405B" w:rsidRPr="000204A5" w:rsidTr="0051612B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0204A5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1.2</w:t>
            </w:r>
          </w:p>
        </w:tc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5B" w:rsidRPr="00ED5166" w:rsidRDefault="009A405B" w:rsidP="00636E2C">
            <w:pPr>
              <w:jc w:val="both"/>
              <w:rPr>
                <w:sz w:val="24"/>
                <w:szCs w:val="24"/>
              </w:rPr>
            </w:pPr>
            <w:r w:rsidRPr="00ED5166">
              <w:rPr>
                <w:sz w:val="24"/>
                <w:szCs w:val="24"/>
              </w:rPr>
              <w:t>Процесуальні основи судово-медичної та психіатричної експертизи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12511C" w:rsidRDefault="009A405B" w:rsidP="00636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3D1AB8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EC50AD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636E2C" w:rsidRDefault="009A405B" w:rsidP="00636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A405B" w:rsidRPr="000204A5" w:rsidTr="0051612B">
        <w:trPr>
          <w:trHeight w:val="30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0204A5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1.3</w:t>
            </w:r>
          </w:p>
        </w:tc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5B" w:rsidRPr="00ED5166" w:rsidRDefault="009A405B" w:rsidP="00636E2C">
            <w:pPr>
              <w:pStyle w:val="1"/>
              <w:rPr>
                <w:sz w:val="24"/>
                <w:szCs w:val="24"/>
                <w:lang w:val="ru-RU"/>
              </w:rPr>
            </w:pPr>
            <w:r w:rsidRPr="00ED5166">
              <w:rPr>
                <w:sz w:val="24"/>
                <w:szCs w:val="24"/>
                <w:lang w:val="ru-RU"/>
              </w:rPr>
              <w:t>Судово-медична травматологія.</w:t>
            </w:r>
            <w:r w:rsidRPr="00ED5166">
              <w:rPr>
                <w:sz w:val="24"/>
                <w:szCs w:val="24"/>
              </w:rPr>
              <w:t xml:space="preserve"> Експертиза при дії високої та низької температури, електротравм, баротравм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12511C" w:rsidRDefault="009A405B" w:rsidP="00636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3D1AB8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636E2C" w:rsidRDefault="009A405B" w:rsidP="00636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A405B" w:rsidRPr="000204A5" w:rsidTr="008D0080">
        <w:trPr>
          <w:trHeight w:val="24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3170DE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ED5166" w:rsidRDefault="009A405B" w:rsidP="00636E2C">
            <w:pPr>
              <w:rPr>
                <w:sz w:val="24"/>
                <w:szCs w:val="24"/>
              </w:rPr>
            </w:pPr>
            <w:r w:rsidRPr="00ED5166">
              <w:rPr>
                <w:bCs/>
                <w:sz w:val="24"/>
                <w:szCs w:val="24"/>
              </w:rPr>
              <w:t>Судово-медична токсикологія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12511C" w:rsidRDefault="009A405B" w:rsidP="00636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3D1AB8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3D1AB8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A405B" w:rsidRPr="000204A5" w:rsidTr="005A775D">
        <w:trPr>
          <w:gridAfter w:val="1"/>
          <w:wAfter w:w="10" w:type="dxa"/>
          <w:trHeight w:val="31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636E2C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E2C">
              <w:rPr>
                <w:sz w:val="24"/>
                <w:szCs w:val="24"/>
              </w:rPr>
              <w:t>1.5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636E2C" w:rsidRDefault="009A405B" w:rsidP="00636E2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6E2C">
              <w:rPr>
                <w:bCs/>
                <w:sz w:val="24"/>
                <w:szCs w:val="24"/>
              </w:rPr>
              <w:t>Судово-медична експертиза живих осіб, статевих станів і статевих злочинів та речових доказів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12511C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3D1AB8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3D1AB8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A405B" w:rsidRPr="000204A5" w:rsidTr="005A775D">
        <w:trPr>
          <w:gridAfter w:val="1"/>
          <w:wAfter w:w="10" w:type="dxa"/>
          <w:trHeight w:val="351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3170DE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ED5166" w:rsidRDefault="009A405B" w:rsidP="00636E2C">
            <w:pPr>
              <w:pStyle w:val="6"/>
              <w:spacing w:before="0" w:after="0"/>
            </w:pPr>
            <w:r w:rsidRPr="00ED5166">
              <w:rPr>
                <w:b w:val="0"/>
                <w:bCs w:val="0"/>
                <w:sz w:val="24"/>
                <w:szCs w:val="24"/>
              </w:rPr>
              <w:t>Судово-медична танатологія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3D1AB8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3D1AB8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D1AB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A405B" w:rsidRPr="000204A5" w:rsidTr="005A775D">
        <w:trPr>
          <w:gridAfter w:val="1"/>
          <w:wAfter w:w="10" w:type="dxa"/>
          <w:trHeight w:val="34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3170DE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ED5166" w:rsidRDefault="009A405B" w:rsidP="00636E2C">
            <w:pPr>
              <w:pStyle w:val="6"/>
              <w:spacing w:before="0" w:after="0"/>
              <w:rPr>
                <w:b w:val="0"/>
                <w:bCs w:val="0"/>
                <w:sz w:val="24"/>
                <w:szCs w:val="24"/>
              </w:rPr>
            </w:pPr>
            <w:r w:rsidRPr="00ED5166">
              <w:rPr>
                <w:b w:val="0"/>
                <w:bCs w:val="0"/>
                <w:sz w:val="24"/>
                <w:szCs w:val="24"/>
              </w:rPr>
              <w:t>Психіатрична експертиза учасників судового процесу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9A405B" w:rsidRPr="0012511C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9A405B" w:rsidRPr="003D1AB8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9A405B" w:rsidRPr="003D1AB8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A405B" w:rsidRPr="000204A5" w:rsidTr="005A775D">
        <w:trPr>
          <w:gridAfter w:val="1"/>
          <w:wAfter w:w="10" w:type="dxa"/>
          <w:trHeight w:val="328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3170DE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636E2C" w:rsidRDefault="009A405B" w:rsidP="00636E2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6E2C">
              <w:rPr>
                <w:bCs/>
                <w:sz w:val="24"/>
                <w:szCs w:val="24"/>
              </w:rPr>
              <w:t xml:space="preserve">Судово-психіатрична експертиза психічних </w:t>
            </w:r>
            <w:r w:rsidRPr="00636E2C">
              <w:rPr>
                <w:bCs/>
                <w:sz w:val="24"/>
                <w:szCs w:val="24"/>
              </w:rPr>
              <w:lastRenderedPageBreak/>
              <w:t>розладів і захворювань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12511C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3D1AB8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0B0A2E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A405B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3170DE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lastRenderedPageBreak/>
              <w:t>1.9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636E2C" w:rsidRDefault="009A405B" w:rsidP="00636E2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6E2C">
              <w:rPr>
                <w:bCs/>
                <w:sz w:val="24"/>
                <w:szCs w:val="24"/>
              </w:rPr>
              <w:t>Експертиза алкоголізму та інших психічних розладів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12511C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636E2C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3D1AB8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05B" w:rsidRPr="00636E2C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A405B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1.1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433065" w:rsidRDefault="009A405B" w:rsidP="00636E2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052BD3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0204A5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0204A5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9A405B" w:rsidRPr="000204A5" w:rsidTr="005A775D">
        <w:trPr>
          <w:gridAfter w:val="1"/>
          <w:wAfter w:w="10" w:type="dxa"/>
          <w:trHeight w:val="408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433065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модулем №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43306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7F1843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</w:t>
            </w:r>
          </w:p>
        </w:tc>
      </w:tr>
      <w:tr w:rsidR="009A405B" w:rsidRPr="000204A5" w:rsidTr="005A775D">
        <w:trPr>
          <w:gridAfter w:val="1"/>
          <w:wAfter w:w="10" w:type="dxa"/>
          <w:trHeight w:val="374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433065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Усього за </w:t>
            </w:r>
            <w:r>
              <w:rPr>
                <w:b/>
                <w:sz w:val="24"/>
                <w:lang w:val="en-US"/>
              </w:rPr>
              <w:t>7 семестр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7F1843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56</w:t>
            </w:r>
          </w:p>
        </w:tc>
      </w:tr>
      <w:tr w:rsidR="009A405B" w:rsidRPr="000204A5" w:rsidTr="005A775D">
        <w:trPr>
          <w:gridAfter w:val="1"/>
          <w:wAfter w:w="10" w:type="dxa"/>
          <w:trHeight w:val="317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433065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05B" w:rsidRPr="00FC552A" w:rsidRDefault="009A405B" w:rsidP="00636E2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56</w:t>
            </w:r>
          </w:p>
        </w:tc>
      </w:tr>
    </w:tbl>
    <w:p w:rsidR="009A405B" w:rsidRPr="007D0A92" w:rsidRDefault="009A405B" w:rsidP="002D6DFB">
      <w:pPr>
        <w:pStyle w:val="31"/>
        <w:tabs>
          <w:tab w:val="left" w:pos="1134"/>
        </w:tabs>
        <w:ind w:left="0"/>
        <w:rPr>
          <w:sz w:val="28"/>
          <w:szCs w:val="28"/>
        </w:rPr>
      </w:pPr>
    </w:p>
    <w:p w:rsidR="009A405B" w:rsidRPr="00FE7D26" w:rsidRDefault="009A405B" w:rsidP="00280A1C">
      <w:pPr>
        <w:pStyle w:val="31"/>
        <w:tabs>
          <w:tab w:val="left" w:pos="708"/>
        </w:tabs>
        <w:spacing w:after="0"/>
        <w:rPr>
          <w:b/>
          <w:sz w:val="28"/>
          <w:szCs w:val="28"/>
        </w:rPr>
      </w:pPr>
      <w:r w:rsidRPr="00FE7D26">
        <w:rPr>
          <w:b/>
          <w:sz w:val="28"/>
          <w:szCs w:val="28"/>
        </w:rPr>
        <w:t>3. НАВЧАЛЬНО-МЕТОДИЧНІ МАТЕРІАЛИ З ДИСЦИПЛІНИ</w:t>
      </w:r>
    </w:p>
    <w:p w:rsidR="009A405B" w:rsidRDefault="009A405B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</w:p>
    <w:p w:rsidR="009A405B" w:rsidRDefault="009A405B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  <w:r w:rsidRPr="0079051E">
        <w:rPr>
          <w:b/>
          <w:bCs/>
          <w:sz w:val="28"/>
          <w:szCs w:val="28"/>
        </w:rPr>
        <w:t>3.1. Список рекомендованих джерел</w:t>
      </w:r>
    </w:p>
    <w:p w:rsidR="009A405B" w:rsidRPr="0079051E" w:rsidRDefault="009A405B" w:rsidP="00496D22">
      <w:pPr>
        <w:spacing w:line="232" w:lineRule="auto"/>
        <w:ind w:firstLine="284"/>
        <w:jc w:val="both"/>
        <w:rPr>
          <w:b/>
          <w:bCs/>
          <w:sz w:val="28"/>
          <w:szCs w:val="28"/>
          <w:lang w:val="ru-RU"/>
        </w:rPr>
      </w:pPr>
      <w:r w:rsidRPr="0079051E">
        <w:rPr>
          <w:b/>
          <w:bCs/>
          <w:sz w:val="28"/>
          <w:szCs w:val="28"/>
        </w:rPr>
        <w:t>Основні рекомендовані джерела</w:t>
      </w:r>
    </w:p>
    <w:p w:rsidR="009A405B" w:rsidRPr="003F698C" w:rsidRDefault="009A405B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3.1.1.</w:t>
      </w:r>
      <w:r w:rsidRPr="003F698C">
        <w:rPr>
          <w:color w:val="000000"/>
          <w:sz w:val="28"/>
        </w:rPr>
        <w:tab/>
        <w:t xml:space="preserve"> Білецький Є.М., Білецька Т.А. Судова медицина та судова психіатрія. Навч. посіб. – К.: Юринком Унтер. 2004. 192 с.</w:t>
      </w:r>
    </w:p>
    <w:p w:rsidR="009A405B" w:rsidRPr="003F698C" w:rsidRDefault="009A405B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3.1.2.</w:t>
      </w:r>
      <w:r w:rsidRPr="003F698C">
        <w:rPr>
          <w:color w:val="000000"/>
          <w:sz w:val="28"/>
        </w:rPr>
        <w:tab/>
        <w:t>Грязін В.І., Гіжевський В.К., Рощін О.І. Підготовка та призначення судових експертиз: Посібник. – К.: КтП «Крок», 2003. – 688 с.</w:t>
      </w:r>
    </w:p>
    <w:p w:rsidR="009A405B" w:rsidRPr="003F698C" w:rsidRDefault="009A405B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3.1.3.</w:t>
      </w:r>
      <w:r w:rsidRPr="003F698C">
        <w:rPr>
          <w:color w:val="000000"/>
          <w:sz w:val="28"/>
        </w:rPr>
        <w:tab/>
        <w:t>Герасименко О.І. Тлумачний та російсько-український словник з судової медицини. – Донецьк.: Дон. ДМУ, 1999. – 294 с.</w:t>
      </w:r>
    </w:p>
    <w:p w:rsidR="009A405B" w:rsidRPr="003F698C" w:rsidRDefault="009A405B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3.1.4.</w:t>
      </w:r>
      <w:r w:rsidRPr="003F698C">
        <w:rPr>
          <w:color w:val="000000"/>
          <w:sz w:val="28"/>
        </w:rPr>
        <w:tab/>
        <w:t>Лісовий А.С., Голубович Л.Л. та ін. Судова медицина. Підручник. – К.: Атіка, 2003. – 512 с.</w:t>
      </w:r>
    </w:p>
    <w:p w:rsidR="009A405B" w:rsidRPr="003F698C" w:rsidRDefault="009A405B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3.1.5.</w:t>
      </w:r>
      <w:r w:rsidRPr="003F698C">
        <w:rPr>
          <w:color w:val="000000"/>
          <w:sz w:val="28"/>
        </w:rPr>
        <w:tab/>
        <w:t>Рудник В.І. Судова медицина: Навч. Посібник. – К.: Книжкове вид-во НАУ, 2007. – 232 с.</w:t>
      </w:r>
    </w:p>
    <w:p w:rsidR="009A405B" w:rsidRPr="003F698C" w:rsidRDefault="009A405B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3.1.6.</w:t>
      </w:r>
      <w:r w:rsidRPr="003F698C">
        <w:rPr>
          <w:color w:val="000000"/>
          <w:sz w:val="28"/>
        </w:rPr>
        <w:tab/>
        <w:t>Рудник В.І. Судова психіатрія: Навч. Посібник. – К.: Вид-во Національного авіаційного університету “НАУ-друк”, 2009. – 248 с.</w:t>
      </w:r>
    </w:p>
    <w:p w:rsidR="009A405B" w:rsidRPr="003F698C" w:rsidRDefault="009A405B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3.1.7.</w:t>
      </w:r>
      <w:r w:rsidRPr="003F698C">
        <w:rPr>
          <w:color w:val="000000"/>
          <w:sz w:val="28"/>
        </w:rPr>
        <w:tab/>
        <w:t>Марчук А.І. Судова медицина. Курс лекцій. – К.: Генеза, 1997. 144 с.</w:t>
      </w:r>
    </w:p>
    <w:p w:rsidR="009A405B" w:rsidRPr="003F698C" w:rsidRDefault="009A405B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3.1.8.</w:t>
      </w:r>
      <w:r w:rsidRPr="003F698C">
        <w:rPr>
          <w:color w:val="000000"/>
          <w:sz w:val="28"/>
        </w:rPr>
        <w:tab/>
        <w:t>Назаров Г.Н., Николенко Л.П. Судебно-медицинское исследование электротравмы. – М.: фолиум,1992.</w:t>
      </w:r>
    </w:p>
    <w:p w:rsidR="009A405B" w:rsidRPr="003F698C" w:rsidRDefault="009A405B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3.1.9. Про затвердження нормативно-правових документів з окремих питань щодо застосування примусових заходів медичного характеру до осіб, які страждають на психічні розлади. Наказ МОЗ України від 8 жовтня 2001 р. № 397.</w:t>
      </w:r>
    </w:p>
    <w:p w:rsidR="009A405B" w:rsidRPr="003F698C" w:rsidRDefault="009A405B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3.1.10.</w:t>
      </w:r>
      <w:r w:rsidRPr="003F698C">
        <w:rPr>
          <w:color w:val="000000"/>
          <w:sz w:val="28"/>
        </w:rPr>
        <w:tab/>
        <w:t>Про затвердження Положення про кваліфікаційні класи судових експертів бюро судово-медичної експертизи та Положення про кваліфікаційні класи лікарів – судово-психіатричних експертів. Наказ МОЗ України від 31 жовтня 1995 р. № 199.</w:t>
      </w:r>
    </w:p>
    <w:p w:rsidR="009A405B" w:rsidRDefault="009A405B" w:rsidP="00496D22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3F698C">
        <w:rPr>
          <w:color w:val="000000"/>
          <w:sz w:val="28"/>
        </w:rPr>
        <w:t>3.1.11. Про розвиток та вдосконалення судово-медичної служби України. Наказ МОЗ України від 17 січня 1995 р. № 6.</w:t>
      </w:r>
    </w:p>
    <w:p w:rsidR="009A405B" w:rsidRPr="008A350E" w:rsidRDefault="009A405B" w:rsidP="00B20FC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</w:p>
    <w:p w:rsidR="009A405B" w:rsidRDefault="009A405B" w:rsidP="00B20FC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</w:p>
    <w:p w:rsidR="009A405B" w:rsidRPr="00F7789A" w:rsidRDefault="009A405B" w:rsidP="00B20FC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7789A">
        <w:rPr>
          <w:b/>
          <w:bCs/>
          <w:sz w:val="28"/>
          <w:szCs w:val="28"/>
        </w:rPr>
        <w:lastRenderedPageBreak/>
        <w:t>Додаткові рекомендовані джерела</w:t>
      </w:r>
    </w:p>
    <w:p w:rsidR="009A405B" w:rsidRPr="003F698C" w:rsidRDefault="009A405B" w:rsidP="003F698C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</w:rPr>
      </w:pPr>
      <w:r w:rsidRPr="003F698C">
        <w:rPr>
          <w:sz w:val="28"/>
        </w:rPr>
        <w:t>3.1.12. Судебная медицина. М.: Юрид. Лит.. 1978. – 352 с.</w:t>
      </w:r>
    </w:p>
    <w:p w:rsidR="009A405B" w:rsidRPr="003F698C" w:rsidRDefault="009A405B" w:rsidP="003F698C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</w:rPr>
      </w:pPr>
      <w:r w:rsidRPr="003F698C">
        <w:rPr>
          <w:sz w:val="28"/>
        </w:rPr>
        <w:t>3.1.13.</w:t>
      </w:r>
      <w:r w:rsidRPr="003F698C">
        <w:rPr>
          <w:sz w:val="28"/>
        </w:rPr>
        <w:tab/>
        <w:t>Судова медицина. Навч. метод. посібник / За ред. Б.Михайличенка. – К.: МП “Леся”, 2001. – 416 с.</w:t>
      </w:r>
    </w:p>
    <w:p w:rsidR="009A405B" w:rsidRPr="003F698C" w:rsidRDefault="009A405B" w:rsidP="003F698C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</w:rPr>
      </w:pPr>
      <w:r w:rsidRPr="003F698C">
        <w:rPr>
          <w:sz w:val="28"/>
        </w:rPr>
        <w:t>3.1.14.</w:t>
      </w:r>
      <w:r w:rsidRPr="003F698C">
        <w:rPr>
          <w:sz w:val="28"/>
        </w:rPr>
        <w:tab/>
        <w:t>Судова медицина. Підручник / За ред. А.С. Лісового. – К.: Юрінком Інтер, 1999. – 480 с.</w:t>
      </w:r>
    </w:p>
    <w:p w:rsidR="009A405B" w:rsidRDefault="009A405B" w:rsidP="003F698C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</w:rPr>
      </w:pPr>
      <w:r w:rsidRPr="003F698C">
        <w:rPr>
          <w:sz w:val="28"/>
        </w:rPr>
        <w:t>3.1.15.</w:t>
      </w:r>
      <w:r w:rsidRPr="003F698C">
        <w:rPr>
          <w:sz w:val="28"/>
        </w:rPr>
        <w:tab/>
        <w:t>Судово-експертна діяльність. Довідник для суддів. – К.: Видавн. Дім “Ін Юре”, 2003. – 908 с.</w:t>
      </w:r>
    </w:p>
    <w:p w:rsidR="009A405B" w:rsidRPr="008A350E" w:rsidRDefault="009A405B" w:rsidP="003F698C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A405B" w:rsidRDefault="009A405B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  <w:r w:rsidRPr="000639C5">
        <w:rPr>
          <w:b/>
          <w:sz w:val="28"/>
          <w:szCs w:val="28"/>
        </w:rPr>
        <w:t xml:space="preserve">  </w:t>
      </w:r>
      <w:r w:rsidRPr="000639C5">
        <w:rPr>
          <w:b/>
          <w:sz w:val="28"/>
          <w:szCs w:val="28"/>
          <w:lang w:val="ru-RU"/>
        </w:rPr>
        <w:t>3.2.</w:t>
      </w:r>
      <w:r w:rsidRPr="000639C5">
        <w:rPr>
          <w:sz w:val="28"/>
          <w:szCs w:val="28"/>
          <w:lang w:val="ru-RU"/>
        </w:rPr>
        <w:t xml:space="preserve"> </w:t>
      </w:r>
      <w:r w:rsidRPr="000639C5">
        <w:rPr>
          <w:b/>
          <w:sz w:val="28"/>
          <w:szCs w:val="28"/>
        </w:rPr>
        <w:t>Перелік наочних та інших навчально-методичних посібників, методичних матеріалів до ТЗН</w:t>
      </w:r>
    </w:p>
    <w:p w:rsidR="009A405B" w:rsidRPr="000639C5" w:rsidRDefault="009A405B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9A405B">
        <w:trPr>
          <w:cantSplit/>
          <w:trHeight w:val="487"/>
        </w:trPr>
        <w:tc>
          <w:tcPr>
            <w:tcW w:w="709" w:type="dxa"/>
            <w:vAlign w:val="center"/>
          </w:tcPr>
          <w:p w:rsidR="009A405B" w:rsidRDefault="009A405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№</w:t>
            </w:r>
          </w:p>
          <w:p w:rsidR="009A405B" w:rsidRDefault="009A405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9A405B" w:rsidRDefault="009A405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9A405B" w:rsidRDefault="009A405B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9A405B" w:rsidRDefault="009A405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Кількість</w:t>
            </w:r>
          </w:p>
        </w:tc>
      </w:tr>
      <w:tr w:rsidR="009A405B">
        <w:trPr>
          <w:cantSplit/>
          <w:trHeight w:val="157"/>
        </w:trPr>
        <w:tc>
          <w:tcPr>
            <w:tcW w:w="709" w:type="dxa"/>
            <w:vAlign w:val="center"/>
          </w:tcPr>
          <w:p w:rsidR="009A405B" w:rsidRDefault="009A405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9A405B" w:rsidRDefault="009A405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9A405B" w:rsidRDefault="009A405B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9A405B" w:rsidRDefault="009A405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9A405B">
        <w:trPr>
          <w:cantSplit/>
          <w:trHeight w:val="280"/>
        </w:trPr>
        <w:tc>
          <w:tcPr>
            <w:tcW w:w="709" w:type="dxa"/>
          </w:tcPr>
          <w:p w:rsidR="009A405B" w:rsidRDefault="009A405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544" w:type="dxa"/>
          </w:tcPr>
          <w:p w:rsidR="009A405B" w:rsidRDefault="009A405B">
            <w:pPr>
              <w:pStyle w:val="aa"/>
              <w:tabs>
                <w:tab w:val="left" w:pos="851"/>
              </w:tabs>
            </w:pPr>
            <w:r>
              <w:t>Слайди, схеми, таблиці</w:t>
            </w:r>
          </w:p>
        </w:tc>
        <w:tc>
          <w:tcPr>
            <w:tcW w:w="2410" w:type="dxa"/>
          </w:tcPr>
          <w:p w:rsidR="009A405B" w:rsidRDefault="009A405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1.1, 1.2, 1.3, 1.4, 1.5, 1.6</w:t>
            </w:r>
          </w:p>
          <w:p w:rsidR="009A405B" w:rsidRDefault="009A405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A405B" w:rsidRDefault="009A405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3 прим.</w:t>
            </w:r>
          </w:p>
        </w:tc>
      </w:tr>
    </w:tbl>
    <w:p w:rsidR="009A405B" w:rsidRDefault="009A405B" w:rsidP="00833CE0">
      <w:pPr>
        <w:ind w:firstLine="708"/>
        <w:rPr>
          <w:b/>
          <w:bCs/>
          <w:sz w:val="27"/>
          <w:szCs w:val="27"/>
        </w:rPr>
      </w:pPr>
    </w:p>
    <w:p w:rsidR="009A405B" w:rsidRDefault="009A405B" w:rsidP="00833CE0">
      <w:pPr>
        <w:ind w:firstLine="708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4. РЕЙТИНГОВА СИСТЕМА ОЦІНЮВАННЯ НАБУТИХ</w:t>
      </w:r>
    </w:p>
    <w:p w:rsidR="009A405B" w:rsidRDefault="009A405B" w:rsidP="00FE7D26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СТУДЕНТОМ ЗНАНЬ ТА ВМІНЬ</w:t>
      </w:r>
    </w:p>
    <w:p w:rsidR="009A405B" w:rsidRPr="00B924B0" w:rsidRDefault="009A405B" w:rsidP="00B924B0">
      <w:pPr>
        <w:pStyle w:val="2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924B0">
        <w:rPr>
          <w:sz w:val="28"/>
          <w:szCs w:val="28"/>
        </w:rPr>
        <w:t>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9A405B" w:rsidRDefault="009A405B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  <w:lang w:val="en-US"/>
        </w:rPr>
      </w:pPr>
    </w:p>
    <w:p w:rsidR="009A405B" w:rsidRPr="003F46F7" w:rsidRDefault="009A405B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Таблиця 4.1</w:t>
      </w:r>
    </w:p>
    <w:p w:rsidR="009A405B" w:rsidRDefault="009A405B" w:rsidP="003F46F7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Оцінювання окремих видів навчальної роботи студента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9"/>
        <w:gridCol w:w="1987"/>
        <w:gridCol w:w="2486"/>
      </w:tblGrid>
      <w:tr w:rsidR="009A405B" w:rsidRPr="00C1432E" w:rsidTr="00E138BB">
        <w:tc>
          <w:tcPr>
            <w:tcW w:w="9562" w:type="dxa"/>
            <w:gridSpan w:val="3"/>
          </w:tcPr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семестр</w:t>
            </w:r>
          </w:p>
        </w:tc>
      </w:tr>
      <w:tr w:rsidR="009A405B" w:rsidRPr="00C1432E" w:rsidTr="00E138BB">
        <w:tc>
          <w:tcPr>
            <w:tcW w:w="7076" w:type="dxa"/>
            <w:gridSpan w:val="2"/>
          </w:tcPr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Модуль № 1</w:t>
            </w:r>
          </w:p>
        </w:tc>
        <w:tc>
          <w:tcPr>
            <w:tcW w:w="2486" w:type="dxa"/>
            <w:vMerge w:val="restart"/>
          </w:tcPr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  <w:p w:rsidR="009A405B" w:rsidRPr="00E138BB" w:rsidRDefault="009A405B" w:rsidP="00E138BB">
            <w:pPr>
              <w:jc w:val="both"/>
              <w:rPr>
                <w:iCs/>
                <w:spacing w:val="-2"/>
              </w:rPr>
            </w:pPr>
          </w:p>
          <w:p w:rsidR="009A405B" w:rsidRPr="00E138BB" w:rsidRDefault="009A405B" w:rsidP="00E138BB">
            <w:pPr>
              <w:pStyle w:val="31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9A405B" w:rsidRPr="00C1432E" w:rsidTr="00E138BB">
        <w:tc>
          <w:tcPr>
            <w:tcW w:w="5089" w:type="dxa"/>
          </w:tcPr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Вид навчальної роботи</w:t>
            </w:r>
          </w:p>
        </w:tc>
        <w:tc>
          <w:tcPr>
            <w:tcW w:w="1987" w:type="dxa"/>
          </w:tcPr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 xml:space="preserve">Мах кількість балів </w:t>
            </w:r>
          </w:p>
        </w:tc>
        <w:tc>
          <w:tcPr>
            <w:tcW w:w="2486" w:type="dxa"/>
            <w:vMerge/>
          </w:tcPr>
          <w:p w:rsidR="009A405B" w:rsidRPr="00E138BB" w:rsidRDefault="009A405B" w:rsidP="00E138BB">
            <w:pPr>
              <w:pStyle w:val="31"/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</w:tr>
      <w:tr w:rsidR="009A405B" w:rsidRPr="00C1432E" w:rsidTr="00E138BB">
        <w:tc>
          <w:tcPr>
            <w:tcW w:w="5089" w:type="dxa"/>
          </w:tcPr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Активна робота на лекції та конспект лекцій </w:t>
            </w:r>
          </w:p>
        </w:tc>
        <w:tc>
          <w:tcPr>
            <w:tcW w:w="1987" w:type="dxa"/>
          </w:tcPr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</w:t>
            </w:r>
            <w:r w:rsidRPr="00E138BB">
              <w:rPr>
                <w:b/>
                <w:iCs/>
                <w:spacing w:val="-2"/>
                <w:sz w:val="24"/>
                <w:szCs w:val="24"/>
              </w:rPr>
              <w:t xml:space="preserve"> </w:t>
            </w:r>
            <w:r w:rsidRPr="00E138BB">
              <w:rPr>
                <w:iCs/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2486" w:type="dxa"/>
            <w:vMerge/>
            <w:vAlign w:val="center"/>
          </w:tcPr>
          <w:p w:rsidR="009A405B" w:rsidRPr="00E138BB" w:rsidRDefault="009A405B" w:rsidP="00E138BB">
            <w:pPr>
              <w:jc w:val="both"/>
              <w:rPr>
                <w:iCs/>
                <w:spacing w:val="-2"/>
              </w:rPr>
            </w:pPr>
          </w:p>
        </w:tc>
      </w:tr>
      <w:tr w:rsidR="009A405B" w:rsidRPr="00C1432E" w:rsidTr="00E138BB">
        <w:tc>
          <w:tcPr>
            <w:tcW w:w="5089" w:type="dxa"/>
          </w:tcPr>
          <w:p w:rsidR="009A405B" w:rsidRPr="00E138BB" w:rsidRDefault="009A405B" w:rsidP="00A4251C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Відповіді на практичних заняттях (5 балів х </w:t>
            </w:r>
            <w:r>
              <w:rPr>
                <w:sz w:val="24"/>
                <w:szCs w:val="24"/>
              </w:rPr>
              <w:t>8</w:t>
            </w:r>
            <w:r w:rsidRPr="00E138BB">
              <w:rPr>
                <w:sz w:val="24"/>
                <w:szCs w:val="24"/>
              </w:rPr>
              <w:t>)</w:t>
            </w:r>
          </w:p>
        </w:tc>
        <w:tc>
          <w:tcPr>
            <w:tcW w:w="1987" w:type="dxa"/>
          </w:tcPr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40</w:t>
            </w:r>
          </w:p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9A405B" w:rsidRPr="00E138BB" w:rsidRDefault="009A405B" w:rsidP="00E138BB">
            <w:pPr>
              <w:jc w:val="both"/>
              <w:rPr>
                <w:iCs/>
                <w:spacing w:val="-2"/>
              </w:rPr>
            </w:pPr>
          </w:p>
        </w:tc>
      </w:tr>
      <w:tr w:rsidR="009A405B" w:rsidRPr="00C1432E" w:rsidTr="00E138BB">
        <w:trPr>
          <w:trHeight w:val="485"/>
        </w:trPr>
        <w:tc>
          <w:tcPr>
            <w:tcW w:w="5089" w:type="dxa"/>
          </w:tcPr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Розв’язання ситуаційних задач (5 балів х 4)</w:t>
            </w:r>
          </w:p>
        </w:tc>
        <w:tc>
          <w:tcPr>
            <w:tcW w:w="1987" w:type="dxa"/>
          </w:tcPr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9A405B" w:rsidRPr="00E138BB" w:rsidRDefault="009A405B" w:rsidP="00E138BB">
            <w:pPr>
              <w:jc w:val="both"/>
              <w:rPr>
                <w:iCs/>
                <w:spacing w:val="-2"/>
              </w:rPr>
            </w:pPr>
          </w:p>
        </w:tc>
      </w:tr>
      <w:tr w:rsidR="009A405B" w:rsidRPr="00C1432E" w:rsidTr="00E138BB">
        <w:tc>
          <w:tcPr>
            <w:tcW w:w="7076" w:type="dxa"/>
            <w:gridSpan w:val="2"/>
          </w:tcPr>
          <w:p w:rsidR="009A405B" w:rsidRPr="00E138BB" w:rsidRDefault="009A405B" w:rsidP="00E138BB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Для допуску до виконання модульної контрольної роботи №1</w:t>
            </w:r>
          </w:p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студент має набрати не менше 41 балів</w:t>
            </w:r>
          </w:p>
        </w:tc>
        <w:tc>
          <w:tcPr>
            <w:tcW w:w="2486" w:type="dxa"/>
            <w:vMerge/>
            <w:vAlign w:val="center"/>
          </w:tcPr>
          <w:p w:rsidR="009A405B" w:rsidRPr="00E138BB" w:rsidRDefault="009A405B" w:rsidP="00E138BB">
            <w:pPr>
              <w:jc w:val="both"/>
              <w:rPr>
                <w:iCs/>
                <w:spacing w:val="-2"/>
              </w:rPr>
            </w:pPr>
          </w:p>
        </w:tc>
      </w:tr>
      <w:tr w:rsidR="009A405B" w:rsidRPr="00C1432E" w:rsidTr="00E138BB">
        <w:tc>
          <w:tcPr>
            <w:tcW w:w="5089" w:type="dxa"/>
          </w:tcPr>
          <w:p w:rsidR="009A405B" w:rsidRPr="00E138BB" w:rsidRDefault="009A405B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987" w:type="dxa"/>
          </w:tcPr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486" w:type="dxa"/>
            <w:vMerge/>
            <w:vAlign w:val="center"/>
          </w:tcPr>
          <w:p w:rsidR="009A405B" w:rsidRPr="00E138BB" w:rsidRDefault="009A405B" w:rsidP="00E138BB">
            <w:pPr>
              <w:jc w:val="both"/>
              <w:rPr>
                <w:iCs/>
                <w:spacing w:val="-2"/>
              </w:rPr>
            </w:pPr>
          </w:p>
        </w:tc>
      </w:tr>
      <w:tr w:rsidR="009A405B" w:rsidRPr="00C1432E" w:rsidTr="00E138BB">
        <w:tc>
          <w:tcPr>
            <w:tcW w:w="5089" w:type="dxa"/>
          </w:tcPr>
          <w:p w:rsidR="009A405B" w:rsidRPr="00E138BB" w:rsidRDefault="009A405B" w:rsidP="00E138BB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1987" w:type="dxa"/>
          </w:tcPr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2486" w:type="dxa"/>
            <w:vMerge/>
            <w:vAlign w:val="center"/>
          </w:tcPr>
          <w:p w:rsidR="009A405B" w:rsidRPr="00E138BB" w:rsidRDefault="009A405B" w:rsidP="00E138BB">
            <w:pPr>
              <w:jc w:val="both"/>
              <w:rPr>
                <w:iCs/>
                <w:spacing w:val="-2"/>
              </w:rPr>
            </w:pPr>
          </w:p>
        </w:tc>
      </w:tr>
      <w:tr w:rsidR="009A405B" w:rsidRPr="00C1432E" w:rsidTr="00E138BB">
        <w:tc>
          <w:tcPr>
            <w:tcW w:w="7076" w:type="dxa"/>
            <w:gridSpan w:val="2"/>
          </w:tcPr>
          <w:p w:rsidR="009A405B" w:rsidRPr="00E138BB" w:rsidRDefault="009A405B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Диференційований залік </w:t>
            </w:r>
            <w:r w:rsidRPr="00E138BB">
              <w:rPr>
                <w:b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2486" w:type="dxa"/>
          </w:tcPr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12</w:t>
            </w:r>
          </w:p>
        </w:tc>
      </w:tr>
      <w:tr w:rsidR="009A405B" w:rsidRPr="00C1432E" w:rsidTr="00E138BB">
        <w:tc>
          <w:tcPr>
            <w:tcW w:w="7076" w:type="dxa"/>
            <w:gridSpan w:val="2"/>
          </w:tcPr>
          <w:p w:rsidR="009A405B" w:rsidRPr="00E138BB" w:rsidRDefault="009A405B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Усього за навчальну дисципліну            </w:t>
            </w:r>
          </w:p>
        </w:tc>
        <w:tc>
          <w:tcPr>
            <w:tcW w:w="2486" w:type="dxa"/>
          </w:tcPr>
          <w:p w:rsidR="009A405B" w:rsidRPr="00E138BB" w:rsidRDefault="009A405B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9A405B" w:rsidRDefault="009A405B" w:rsidP="009B7138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  <w:r w:rsidRPr="009B7138">
        <w:rPr>
          <w:iCs/>
          <w:sz w:val="28"/>
          <w:szCs w:val="28"/>
        </w:rPr>
        <w:tab/>
      </w:r>
    </w:p>
    <w:p w:rsidR="009A405B" w:rsidRDefault="009A405B" w:rsidP="009B7138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</w:p>
    <w:p w:rsidR="009A405B" w:rsidRDefault="009A405B" w:rsidP="009B7138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</w:p>
    <w:p w:rsidR="009A405B" w:rsidRPr="009B7138" w:rsidRDefault="009A405B" w:rsidP="003F698C">
      <w:pPr>
        <w:pStyle w:val="31"/>
        <w:tabs>
          <w:tab w:val="left" w:pos="708"/>
        </w:tabs>
        <w:spacing w:after="0"/>
        <w:ind w:left="0" w:firstLine="709"/>
        <w:rPr>
          <w:sz w:val="28"/>
          <w:szCs w:val="28"/>
        </w:rPr>
      </w:pPr>
      <w:r w:rsidRPr="009B7138">
        <w:rPr>
          <w:sz w:val="28"/>
          <w:szCs w:val="28"/>
        </w:rPr>
        <w:lastRenderedPageBreak/>
        <w:t xml:space="preserve">4.2. </w:t>
      </w:r>
      <w:r w:rsidRPr="009B7138">
        <w:rPr>
          <w:spacing w:val="5"/>
          <w:sz w:val="28"/>
          <w:szCs w:val="28"/>
        </w:rPr>
        <w:t xml:space="preserve">Виконані </w:t>
      </w:r>
      <w:r w:rsidRPr="009B7138">
        <w:rPr>
          <w:sz w:val="28"/>
          <w:szCs w:val="28"/>
        </w:rPr>
        <w:t>види навчальної роботи зараховуються студенту, якщо він отримав за них позитивну рейтингову оцінку (табл. 4.2).</w:t>
      </w:r>
    </w:p>
    <w:p w:rsidR="009A405B" w:rsidRPr="00636863" w:rsidRDefault="009A405B" w:rsidP="009B7138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  <w:r w:rsidRPr="00636863">
        <w:rPr>
          <w:iCs/>
          <w:spacing w:val="-2"/>
          <w:sz w:val="28"/>
          <w:szCs w:val="28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636863">
        <w:rPr>
          <w:iCs/>
          <w:sz w:val="28"/>
          <w:szCs w:val="28"/>
        </w:rPr>
        <w:t xml:space="preserve">яка заноситься до відомості модульного контролю. </w:t>
      </w:r>
    </w:p>
    <w:p w:rsidR="009A405B" w:rsidRDefault="009A405B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</w:p>
    <w:p w:rsidR="009A405B" w:rsidRDefault="009A405B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Таблиця 4.2</w:t>
      </w:r>
    </w:p>
    <w:p w:rsidR="009A405B" w:rsidRPr="0078279F" w:rsidRDefault="009A405B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Відповідність рейтингових оцінок за окремі види навчальної </w:t>
      </w:r>
    </w:p>
    <w:p w:rsidR="009A405B" w:rsidRDefault="009A405B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роботи </w:t>
      </w:r>
      <w:r>
        <w:rPr>
          <w:iCs/>
          <w:spacing w:val="-2"/>
          <w:sz w:val="28"/>
          <w:szCs w:val="28"/>
        </w:rPr>
        <w:t>в</w:t>
      </w:r>
      <w:r w:rsidRPr="0078279F">
        <w:rPr>
          <w:iCs/>
          <w:spacing w:val="-2"/>
          <w:sz w:val="28"/>
          <w:szCs w:val="28"/>
        </w:rPr>
        <w:t xml:space="preserve"> балах оцінкам за національною шкалою</w:t>
      </w:r>
    </w:p>
    <w:p w:rsidR="009A405B" w:rsidRDefault="009A405B" w:rsidP="003F46F7">
      <w:pPr>
        <w:ind w:firstLine="283"/>
        <w:jc w:val="center"/>
        <w:rPr>
          <w:iCs/>
          <w:spacing w:val="-2"/>
          <w:sz w:val="28"/>
          <w:szCs w:val="28"/>
        </w:rPr>
      </w:pP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4"/>
        <w:gridCol w:w="1843"/>
        <w:gridCol w:w="2268"/>
        <w:gridCol w:w="1921"/>
        <w:gridCol w:w="1843"/>
      </w:tblGrid>
      <w:tr w:rsidR="009A405B" w:rsidRPr="003444D8" w:rsidTr="009B7138">
        <w:trPr>
          <w:cantSplit/>
          <w:trHeight w:val="70"/>
          <w:jc w:val="center"/>
        </w:trPr>
        <w:tc>
          <w:tcPr>
            <w:tcW w:w="7956" w:type="dxa"/>
            <w:gridSpan w:val="4"/>
          </w:tcPr>
          <w:p w:rsidR="009A405B" w:rsidRPr="003444D8" w:rsidRDefault="009A405B" w:rsidP="00BA62C4">
            <w:pPr>
              <w:pStyle w:val="31"/>
              <w:spacing w:after="0"/>
              <w:ind w:left="0"/>
              <w:jc w:val="center"/>
              <w:rPr>
                <w:bCs/>
                <w:spacing w:val="-2"/>
                <w:sz w:val="24"/>
                <w:szCs w:val="24"/>
              </w:rPr>
            </w:pPr>
            <w:r w:rsidRPr="003444D8">
              <w:rPr>
                <w:iCs/>
                <w:spacing w:val="-2"/>
                <w:sz w:val="24"/>
                <w:szCs w:val="24"/>
              </w:rPr>
              <w:tab/>
              <w:t>Рейтингова о</w:t>
            </w:r>
            <w:r w:rsidRPr="003444D8">
              <w:rPr>
                <w:bCs/>
                <w:spacing w:val="-2"/>
                <w:sz w:val="24"/>
                <w:szCs w:val="24"/>
              </w:rPr>
              <w:t>цінка в балах</w:t>
            </w:r>
          </w:p>
        </w:tc>
        <w:tc>
          <w:tcPr>
            <w:tcW w:w="1843" w:type="dxa"/>
            <w:vMerge w:val="restart"/>
          </w:tcPr>
          <w:p w:rsidR="009A405B" w:rsidRPr="003444D8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3444D8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9A405B" w:rsidRPr="00C1432E" w:rsidTr="00A4251C">
        <w:trPr>
          <w:cantSplit/>
          <w:trHeight w:val="1242"/>
          <w:jc w:val="center"/>
        </w:trPr>
        <w:tc>
          <w:tcPr>
            <w:tcW w:w="1924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Активна робота на лекції та конспект лекцій</w:t>
            </w:r>
          </w:p>
        </w:tc>
        <w:tc>
          <w:tcPr>
            <w:tcW w:w="1843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Відповіді на практичних заняттях</w:t>
            </w:r>
          </w:p>
        </w:tc>
        <w:tc>
          <w:tcPr>
            <w:tcW w:w="2268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Розв’я</w:t>
            </w:r>
            <w:r>
              <w:rPr>
                <w:spacing w:val="-2"/>
                <w:sz w:val="24"/>
                <w:szCs w:val="24"/>
              </w:rPr>
              <w:t>за</w:t>
            </w:r>
            <w:r w:rsidRPr="00C1432E">
              <w:rPr>
                <w:spacing w:val="-2"/>
                <w:sz w:val="24"/>
                <w:szCs w:val="24"/>
              </w:rPr>
              <w:t>ння ситуаційних задач</w:t>
            </w:r>
          </w:p>
        </w:tc>
        <w:tc>
          <w:tcPr>
            <w:tcW w:w="1921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9A405B" w:rsidRPr="00C1432E" w:rsidTr="00A4251C">
        <w:trPr>
          <w:jc w:val="center"/>
        </w:trPr>
        <w:tc>
          <w:tcPr>
            <w:tcW w:w="1924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921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 </w:t>
            </w:r>
            <w:r w:rsidRPr="00C1432E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43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9A405B" w:rsidRPr="00C1432E" w:rsidTr="00A4251C">
        <w:trPr>
          <w:jc w:val="center"/>
        </w:trPr>
        <w:tc>
          <w:tcPr>
            <w:tcW w:w="1924" w:type="dxa"/>
          </w:tcPr>
          <w:p w:rsidR="009A405B" w:rsidRPr="000D5646" w:rsidRDefault="009A405B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6-7</w:t>
            </w:r>
          </w:p>
        </w:tc>
        <w:tc>
          <w:tcPr>
            <w:tcW w:w="1843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921" w:type="dxa"/>
          </w:tcPr>
          <w:p w:rsidR="009A405B" w:rsidRPr="000D5646" w:rsidRDefault="009A405B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15-17</w:t>
            </w:r>
          </w:p>
        </w:tc>
        <w:tc>
          <w:tcPr>
            <w:tcW w:w="1843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9A405B" w:rsidRPr="00C1432E" w:rsidTr="00A4251C">
        <w:trPr>
          <w:jc w:val="center"/>
        </w:trPr>
        <w:tc>
          <w:tcPr>
            <w:tcW w:w="1924" w:type="dxa"/>
          </w:tcPr>
          <w:p w:rsidR="009A405B" w:rsidRPr="000D5646" w:rsidRDefault="009A405B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921" w:type="dxa"/>
          </w:tcPr>
          <w:p w:rsidR="009A405B" w:rsidRPr="000D5646" w:rsidRDefault="009A405B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12-14</w:t>
            </w:r>
          </w:p>
        </w:tc>
        <w:tc>
          <w:tcPr>
            <w:tcW w:w="1843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9A405B" w:rsidRPr="00C1432E" w:rsidTr="00A4251C">
        <w:trPr>
          <w:jc w:val="center"/>
        </w:trPr>
        <w:tc>
          <w:tcPr>
            <w:tcW w:w="1924" w:type="dxa"/>
          </w:tcPr>
          <w:p w:rsidR="009A405B" w:rsidRPr="00C1432E" w:rsidRDefault="009A405B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>
              <w:rPr>
                <w:spacing w:val="-2"/>
              </w:rPr>
              <w:t>Менше 5</w:t>
            </w:r>
          </w:p>
        </w:tc>
        <w:tc>
          <w:tcPr>
            <w:tcW w:w="1843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268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921" w:type="dxa"/>
          </w:tcPr>
          <w:p w:rsidR="009A405B" w:rsidRPr="00A4251C" w:rsidRDefault="009A405B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  <w:sz w:val="22"/>
                <w:szCs w:val="22"/>
              </w:rPr>
            </w:pPr>
            <w:r w:rsidRPr="00A4251C">
              <w:rPr>
                <w:spacing w:val="-2"/>
                <w:sz w:val="22"/>
                <w:szCs w:val="22"/>
              </w:rPr>
              <w:t>Менше 12</w:t>
            </w:r>
          </w:p>
        </w:tc>
        <w:tc>
          <w:tcPr>
            <w:tcW w:w="1843" w:type="dxa"/>
          </w:tcPr>
          <w:p w:rsidR="009A405B" w:rsidRPr="00C1432E" w:rsidRDefault="009A405B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9A405B" w:rsidRDefault="009A405B" w:rsidP="004751F2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</w:p>
    <w:p w:rsidR="009A405B" w:rsidRPr="004751F2" w:rsidRDefault="009A405B" w:rsidP="00636863">
      <w:pPr>
        <w:pStyle w:val="31"/>
        <w:spacing w:after="0"/>
        <w:ind w:left="0" w:firstLine="720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t>4.4</w:t>
      </w:r>
      <w:r w:rsidRPr="004751F2">
        <w:rPr>
          <w:iCs/>
          <w:spacing w:val="-2"/>
          <w:sz w:val="28"/>
          <w:szCs w:val="28"/>
        </w:rPr>
        <w:t>. Сума поточної та контрольної модульних рейтингових оцінок стано</w:t>
      </w:r>
      <w:r w:rsidRPr="004751F2">
        <w:rPr>
          <w:iCs/>
          <w:spacing w:val="-2"/>
          <w:sz w:val="28"/>
          <w:szCs w:val="28"/>
          <w:lang w:val="ru-RU"/>
        </w:rPr>
        <w:t>в</w:t>
      </w:r>
      <w:r w:rsidRPr="004751F2">
        <w:rPr>
          <w:iCs/>
          <w:spacing w:val="-2"/>
          <w:sz w:val="28"/>
          <w:szCs w:val="28"/>
        </w:rPr>
        <w:t>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9A405B" w:rsidRDefault="009A405B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</w:p>
    <w:p w:rsidR="009A405B" w:rsidRPr="001E3DA8" w:rsidRDefault="009A405B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  <w:r w:rsidRPr="001E3DA8">
        <w:rPr>
          <w:iCs/>
          <w:spacing w:val="-2"/>
          <w:sz w:val="28"/>
          <w:szCs w:val="28"/>
        </w:rPr>
        <w:t>Таблиця 4.3</w:t>
      </w:r>
    </w:p>
    <w:p w:rsidR="009A405B" w:rsidRDefault="009A405B" w:rsidP="00A649CE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7F7194">
        <w:rPr>
          <w:iCs/>
          <w:spacing w:val="-2"/>
          <w:sz w:val="28"/>
          <w:szCs w:val="28"/>
        </w:rPr>
        <w:t>Відповідність підсумкової модульної рейтингової оцінки</w:t>
      </w:r>
      <w:r w:rsidRPr="00A649CE">
        <w:rPr>
          <w:iCs/>
          <w:spacing w:val="-2"/>
          <w:sz w:val="28"/>
          <w:szCs w:val="28"/>
        </w:rPr>
        <w:t xml:space="preserve"> </w:t>
      </w:r>
      <w:r w:rsidRPr="007F7194">
        <w:rPr>
          <w:iCs/>
          <w:spacing w:val="-2"/>
          <w:sz w:val="28"/>
          <w:szCs w:val="28"/>
        </w:rPr>
        <w:t>в балах оцінці за національною шкалою</w:t>
      </w:r>
    </w:p>
    <w:p w:rsidR="009A405B" w:rsidRPr="007F7194" w:rsidRDefault="009A405B" w:rsidP="00A649CE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2"/>
        <w:gridCol w:w="4848"/>
      </w:tblGrid>
      <w:tr w:rsidR="009A405B" w:rsidRPr="00C1432E" w:rsidTr="00896AC6">
        <w:tc>
          <w:tcPr>
            <w:tcW w:w="3612" w:type="dxa"/>
            <w:vAlign w:val="center"/>
          </w:tcPr>
          <w:p w:rsidR="009A405B" w:rsidRPr="00C1432E" w:rsidRDefault="009A405B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Модуль № 1</w:t>
            </w:r>
          </w:p>
        </w:tc>
        <w:tc>
          <w:tcPr>
            <w:tcW w:w="4848" w:type="dxa"/>
            <w:vAlign w:val="center"/>
          </w:tcPr>
          <w:p w:rsidR="009A405B" w:rsidRPr="00C1432E" w:rsidRDefault="009A405B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Оцінка</w:t>
            </w:r>
            <w:r>
              <w:rPr>
                <w:sz w:val="24"/>
                <w:szCs w:val="24"/>
              </w:rPr>
              <w:t xml:space="preserve"> </w:t>
            </w:r>
            <w:r w:rsidRPr="00C1432E">
              <w:rPr>
                <w:sz w:val="24"/>
                <w:szCs w:val="24"/>
              </w:rPr>
              <w:t>за національною шкалою</w:t>
            </w:r>
          </w:p>
        </w:tc>
      </w:tr>
      <w:tr w:rsidR="009A405B" w:rsidRPr="00C1432E" w:rsidTr="00896AC6">
        <w:tc>
          <w:tcPr>
            <w:tcW w:w="3612" w:type="dxa"/>
          </w:tcPr>
          <w:p w:rsidR="009A405B" w:rsidRPr="00C1432E" w:rsidRDefault="009A405B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79-88</w:t>
            </w:r>
          </w:p>
        </w:tc>
        <w:tc>
          <w:tcPr>
            <w:tcW w:w="4848" w:type="dxa"/>
            <w:vAlign w:val="center"/>
          </w:tcPr>
          <w:p w:rsidR="009A405B" w:rsidRPr="00C1432E" w:rsidRDefault="009A405B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Відмінно</w:t>
            </w:r>
          </w:p>
        </w:tc>
      </w:tr>
      <w:tr w:rsidR="009A405B" w:rsidRPr="00C1432E" w:rsidTr="00896AC6">
        <w:tc>
          <w:tcPr>
            <w:tcW w:w="3612" w:type="dxa"/>
          </w:tcPr>
          <w:p w:rsidR="009A405B" w:rsidRPr="00C1432E" w:rsidRDefault="009A405B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66-78</w:t>
            </w:r>
          </w:p>
        </w:tc>
        <w:tc>
          <w:tcPr>
            <w:tcW w:w="4848" w:type="dxa"/>
            <w:vAlign w:val="center"/>
          </w:tcPr>
          <w:p w:rsidR="009A405B" w:rsidRPr="00C1432E" w:rsidRDefault="009A405B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Добре</w:t>
            </w:r>
          </w:p>
        </w:tc>
      </w:tr>
      <w:tr w:rsidR="009A405B" w:rsidRPr="00C1432E" w:rsidTr="00896AC6">
        <w:tc>
          <w:tcPr>
            <w:tcW w:w="3612" w:type="dxa"/>
          </w:tcPr>
          <w:p w:rsidR="009A405B" w:rsidRPr="00C1432E" w:rsidRDefault="009A405B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53-65</w:t>
            </w:r>
          </w:p>
        </w:tc>
        <w:tc>
          <w:tcPr>
            <w:tcW w:w="4848" w:type="dxa"/>
            <w:vAlign w:val="center"/>
          </w:tcPr>
          <w:p w:rsidR="009A405B" w:rsidRPr="00C1432E" w:rsidRDefault="009A405B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Задовільно</w:t>
            </w:r>
          </w:p>
        </w:tc>
      </w:tr>
      <w:tr w:rsidR="009A405B" w:rsidRPr="00C1432E" w:rsidTr="00896AC6">
        <w:tc>
          <w:tcPr>
            <w:tcW w:w="3612" w:type="dxa"/>
          </w:tcPr>
          <w:p w:rsidR="009A405B" w:rsidRPr="00C1432E" w:rsidRDefault="009A405B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менше 53</w:t>
            </w:r>
          </w:p>
        </w:tc>
        <w:tc>
          <w:tcPr>
            <w:tcW w:w="4848" w:type="dxa"/>
            <w:vAlign w:val="center"/>
          </w:tcPr>
          <w:p w:rsidR="009A405B" w:rsidRPr="00C1432E" w:rsidRDefault="009A405B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Незадовільно</w:t>
            </w:r>
          </w:p>
        </w:tc>
      </w:tr>
    </w:tbl>
    <w:p w:rsidR="009A405B" w:rsidRDefault="009A405B" w:rsidP="004751F2">
      <w:pPr>
        <w:shd w:val="clear" w:color="auto" w:fill="FFFFFF"/>
        <w:ind w:firstLine="567"/>
        <w:jc w:val="both"/>
        <w:rPr>
          <w:spacing w:val="-7"/>
          <w:sz w:val="28"/>
          <w:szCs w:val="28"/>
          <w:lang w:val="en-US"/>
        </w:rPr>
      </w:pPr>
    </w:p>
    <w:p w:rsidR="009A405B" w:rsidRPr="00636863" w:rsidRDefault="009A405B" w:rsidP="004751F2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>
        <w:rPr>
          <w:spacing w:val="-7"/>
          <w:sz w:val="28"/>
          <w:szCs w:val="28"/>
        </w:rPr>
        <w:t>4.5</w:t>
      </w:r>
      <w:r w:rsidRPr="00636863">
        <w:rPr>
          <w:spacing w:val="-7"/>
          <w:sz w:val="28"/>
          <w:szCs w:val="28"/>
        </w:rPr>
        <w:t>.</w:t>
      </w:r>
      <w:r w:rsidRPr="00636863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Підсумкова модульна рейтингова оцінка дорівнює </w:t>
      </w:r>
      <w:r w:rsidRPr="00636863">
        <w:rPr>
          <w:spacing w:val="-1"/>
          <w:sz w:val="28"/>
          <w:szCs w:val="28"/>
        </w:rPr>
        <w:t>підсумков</w:t>
      </w:r>
      <w:r>
        <w:rPr>
          <w:spacing w:val="-1"/>
          <w:sz w:val="28"/>
          <w:szCs w:val="28"/>
        </w:rPr>
        <w:t>ій семестровій модульній рейтинговій оцінці</w:t>
      </w:r>
      <w:r w:rsidRPr="00636863">
        <w:rPr>
          <w:spacing w:val="-1"/>
          <w:sz w:val="28"/>
          <w:szCs w:val="28"/>
        </w:rPr>
        <w:t xml:space="preserve">, яка </w:t>
      </w:r>
      <w:r w:rsidRPr="00636863"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9A405B" w:rsidRDefault="009A405B" w:rsidP="00174E31">
      <w:pPr>
        <w:pStyle w:val="31"/>
        <w:tabs>
          <w:tab w:val="left" w:pos="708"/>
        </w:tabs>
        <w:spacing w:after="0"/>
        <w:ind w:left="0"/>
        <w:jc w:val="both"/>
        <w:rPr>
          <w:iCs/>
          <w:sz w:val="28"/>
          <w:szCs w:val="28"/>
        </w:rPr>
      </w:pPr>
    </w:p>
    <w:p w:rsidR="009A405B" w:rsidRDefault="009A405B" w:rsidP="00896AC6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  <w:r w:rsidRPr="00537E38">
        <w:rPr>
          <w:iCs/>
          <w:spacing w:val="-2"/>
          <w:sz w:val="28"/>
          <w:szCs w:val="28"/>
        </w:rPr>
        <w:t xml:space="preserve">       </w:t>
      </w:r>
      <w:r>
        <w:rPr>
          <w:iCs/>
          <w:spacing w:val="-2"/>
          <w:sz w:val="28"/>
          <w:szCs w:val="28"/>
        </w:rPr>
        <w:t xml:space="preserve">                            </w:t>
      </w:r>
    </w:p>
    <w:p w:rsidR="009A405B" w:rsidRPr="00537E38" w:rsidRDefault="009A405B" w:rsidP="00896AC6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  <w:r w:rsidRPr="00537E38">
        <w:rPr>
          <w:iCs/>
          <w:spacing w:val="-2"/>
          <w:sz w:val="28"/>
          <w:szCs w:val="28"/>
        </w:rPr>
        <w:lastRenderedPageBreak/>
        <w:t xml:space="preserve"> Таблиця 4.4             </w:t>
      </w:r>
      <w:r>
        <w:rPr>
          <w:iCs/>
          <w:spacing w:val="-2"/>
          <w:sz w:val="28"/>
          <w:szCs w:val="28"/>
        </w:rPr>
        <w:t xml:space="preserve">                           </w:t>
      </w:r>
      <w:r w:rsidRPr="00537E38">
        <w:rPr>
          <w:iCs/>
          <w:spacing w:val="-2"/>
          <w:sz w:val="28"/>
          <w:szCs w:val="28"/>
        </w:rPr>
        <w:t xml:space="preserve">        </w:t>
      </w:r>
      <w:r>
        <w:rPr>
          <w:iCs/>
          <w:spacing w:val="-2"/>
          <w:sz w:val="28"/>
          <w:szCs w:val="28"/>
        </w:rPr>
        <w:t xml:space="preserve">       </w:t>
      </w:r>
      <w:r w:rsidRPr="00537E38">
        <w:rPr>
          <w:iCs/>
          <w:spacing w:val="-2"/>
          <w:sz w:val="28"/>
          <w:szCs w:val="28"/>
        </w:rPr>
        <w:t>Таблиця 4.5</w:t>
      </w:r>
    </w:p>
    <w:p w:rsidR="009A405B" w:rsidRPr="007C3754" w:rsidRDefault="009A405B" w:rsidP="007C3754">
      <w:pPr>
        <w:pStyle w:val="31"/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Відповідність підсумкової семестрової     </w:t>
      </w:r>
      <w:r w:rsidRPr="007C3754">
        <w:rPr>
          <w:iCs/>
          <w:spacing w:val="-2"/>
          <w:sz w:val="28"/>
          <w:szCs w:val="28"/>
        </w:rPr>
        <w:tab/>
        <w:t xml:space="preserve">    Відповідність </w:t>
      </w:r>
      <w:r>
        <w:rPr>
          <w:iCs/>
          <w:spacing w:val="-2"/>
          <w:sz w:val="28"/>
          <w:szCs w:val="28"/>
        </w:rPr>
        <w:t>залікової</w:t>
      </w:r>
    </w:p>
    <w:p w:rsidR="009A405B" w:rsidRPr="007C3754" w:rsidRDefault="009A405B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модульної рейтингової оцінки в балах           рейтингової оцінки в балах оцінці                      </w:t>
      </w:r>
    </w:p>
    <w:p w:rsidR="009A405B" w:rsidRPr="007C3754" w:rsidRDefault="009A405B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>оцінці за національною шкалою                      за національною шкалою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694"/>
        <w:gridCol w:w="360"/>
        <w:gridCol w:w="2160"/>
        <w:gridCol w:w="2700"/>
      </w:tblGrid>
      <w:tr w:rsidR="009A405B" w:rsidRPr="009B45DD" w:rsidTr="00896AC6">
        <w:tc>
          <w:tcPr>
            <w:tcW w:w="1914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94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0" w:type="dxa"/>
            <w:vMerge w:val="restart"/>
            <w:tcBorders>
              <w:top w:val="nil"/>
            </w:tcBorders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700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9A405B" w:rsidRPr="009B45DD" w:rsidTr="00896AC6">
        <w:tc>
          <w:tcPr>
            <w:tcW w:w="1914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694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360" w:type="dxa"/>
            <w:vMerge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9A405B" w:rsidRPr="009B45DD" w:rsidRDefault="009A405B" w:rsidP="00052BD3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12</w:t>
            </w:r>
          </w:p>
        </w:tc>
        <w:tc>
          <w:tcPr>
            <w:tcW w:w="2700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9A405B" w:rsidRPr="009B45DD" w:rsidTr="00896AC6">
        <w:tc>
          <w:tcPr>
            <w:tcW w:w="1914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694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360" w:type="dxa"/>
            <w:vMerge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2700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9A405B" w:rsidRPr="009B45DD" w:rsidTr="00896AC6">
        <w:tc>
          <w:tcPr>
            <w:tcW w:w="1914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694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360" w:type="dxa"/>
            <w:vMerge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2700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9A405B" w:rsidRPr="009B45DD" w:rsidTr="00896AC6">
        <w:tc>
          <w:tcPr>
            <w:tcW w:w="1914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694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360" w:type="dxa"/>
            <w:vMerge/>
            <w:tcBorders>
              <w:bottom w:val="nil"/>
            </w:tcBorders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9A405B" w:rsidRPr="009B45DD" w:rsidRDefault="009A405B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-</w:t>
            </w:r>
          </w:p>
        </w:tc>
      </w:tr>
    </w:tbl>
    <w:p w:rsidR="009A405B" w:rsidRDefault="009A405B" w:rsidP="0077234A">
      <w:pPr>
        <w:pStyle w:val="31"/>
        <w:spacing w:after="0"/>
        <w:ind w:left="0" w:firstLine="539"/>
        <w:jc w:val="both"/>
        <w:rPr>
          <w:iCs/>
          <w:sz w:val="28"/>
          <w:szCs w:val="28"/>
          <w:lang w:val="en-US"/>
        </w:rPr>
      </w:pPr>
    </w:p>
    <w:p w:rsidR="009A405B" w:rsidRPr="0077234A" w:rsidRDefault="009A405B" w:rsidP="0077234A">
      <w:pPr>
        <w:pStyle w:val="31"/>
        <w:spacing w:after="0"/>
        <w:ind w:left="0" w:firstLine="53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4.6</w:t>
      </w:r>
      <w:r w:rsidRPr="0077234A">
        <w:rPr>
          <w:iCs/>
          <w:sz w:val="28"/>
          <w:szCs w:val="28"/>
        </w:rPr>
        <w:t xml:space="preserve">. Сума підсумкової семестрової модульної та </w:t>
      </w:r>
      <w:r>
        <w:rPr>
          <w:iCs/>
          <w:sz w:val="28"/>
          <w:szCs w:val="28"/>
        </w:rPr>
        <w:t>залікової</w:t>
      </w:r>
      <w:r w:rsidRPr="0077234A">
        <w:rPr>
          <w:iCs/>
          <w:sz w:val="28"/>
          <w:szCs w:val="28"/>
        </w:rPr>
        <w:t xml:space="preserve">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77234A">
        <w:rPr>
          <w:iCs/>
          <w:sz w:val="28"/>
          <w:szCs w:val="28"/>
          <w:lang w:val="en-US"/>
        </w:rPr>
        <w:t>ECTS</w:t>
      </w:r>
      <w:r w:rsidRPr="0077234A">
        <w:rPr>
          <w:iCs/>
          <w:sz w:val="28"/>
          <w:szCs w:val="28"/>
        </w:rPr>
        <w:t xml:space="preserve"> (табл. 4.6).</w:t>
      </w:r>
    </w:p>
    <w:p w:rsidR="009A405B" w:rsidRPr="00052BD3" w:rsidRDefault="009A405B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9A405B" w:rsidRPr="002A3597" w:rsidRDefault="009A405B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  <w:r w:rsidRPr="002A3597">
        <w:rPr>
          <w:sz w:val="28"/>
          <w:szCs w:val="28"/>
        </w:rPr>
        <w:t>Таблиця 4.6</w:t>
      </w:r>
    </w:p>
    <w:p w:rsidR="009A405B" w:rsidRDefault="009A405B" w:rsidP="008D4396">
      <w:pPr>
        <w:pStyle w:val="31"/>
        <w:tabs>
          <w:tab w:val="left" w:pos="708"/>
        </w:tabs>
        <w:spacing w:after="0"/>
        <w:jc w:val="center"/>
        <w:rPr>
          <w:b/>
          <w:sz w:val="28"/>
          <w:szCs w:val="28"/>
          <w:lang w:val="en-US"/>
        </w:rPr>
      </w:pPr>
      <w:r w:rsidRPr="002A3597">
        <w:rPr>
          <w:b/>
          <w:sz w:val="28"/>
          <w:szCs w:val="28"/>
        </w:rPr>
        <w:t xml:space="preserve">Відповідність підсумкової семестрової рейтингової оцінки в балах за національною шкалою та шкалою </w:t>
      </w:r>
      <w:r w:rsidRPr="008D4396">
        <w:rPr>
          <w:b/>
          <w:sz w:val="28"/>
          <w:szCs w:val="28"/>
          <w:lang w:val="en-US"/>
        </w:rPr>
        <w:t>ECTS</w:t>
      </w:r>
    </w:p>
    <w:tbl>
      <w:tblPr>
        <w:tblW w:w="9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340"/>
        <w:gridCol w:w="1620"/>
        <w:gridCol w:w="4194"/>
      </w:tblGrid>
      <w:tr w:rsidR="009A405B" w:rsidRPr="00896AC6" w:rsidTr="00896AC6">
        <w:trPr>
          <w:trHeight w:val="405"/>
          <w:jc w:val="center"/>
        </w:trPr>
        <w:tc>
          <w:tcPr>
            <w:tcW w:w="1800" w:type="dxa"/>
            <w:vMerge w:val="restart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Оцінка в балах</w:t>
            </w:r>
          </w:p>
        </w:tc>
        <w:tc>
          <w:tcPr>
            <w:tcW w:w="2340" w:type="dxa"/>
            <w:vMerge w:val="restart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 за національною шкалою</w:t>
            </w:r>
          </w:p>
        </w:tc>
        <w:tc>
          <w:tcPr>
            <w:tcW w:w="5814" w:type="dxa"/>
            <w:gridSpan w:val="2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Оцінка за шкалою </w:t>
            </w:r>
            <w:r w:rsidRPr="00896AC6">
              <w:rPr>
                <w:sz w:val="22"/>
                <w:szCs w:val="22"/>
                <w:lang w:val="en-US"/>
              </w:rPr>
              <w:t>ECTS</w:t>
            </w:r>
          </w:p>
        </w:tc>
      </w:tr>
      <w:tr w:rsidR="009A405B" w:rsidRPr="00896AC6" w:rsidTr="00896AC6">
        <w:trPr>
          <w:trHeight w:val="347"/>
          <w:jc w:val="center"/>
        </w:trPr>
        <w:tc>
          <w:tcPr>
            <w:tcW w:w="1800" w:type="dxa"/>
            <w:vMerge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</w:p>
        </w:tc>
        <w:tc>
          <w:tcPr>
            <w:tcW w:w="4194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Пояснення</w:t>
            </w:r>
          </w:p>
        </w:tc>
      </w:tr>
      <w:tr w:rsidR="009A405B" w:rsidRPr="00896AC6" w:rsidTr="00896AC6">
        <w:trPr>
          <w:jc w:val="center"/>
        </w:trPr>
        <w:tc>
          <w:tcPr>
            <w:tcW w:w="180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90-100</w:t>
            </w:r>
          </w:p>
        </w:tc>
        <w:tc>
          <w:tcPr>
            <w:tcW w:w="234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Відмінно</w:t>
            </w:r>
          </w:p>
        </w:tc>
        <w:tc>
          <w:tcPr>
            <w:tcW w:w="162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А</w:t>
            </w:r>
          </w:p>
        </w:tc>
        <w:tc>
          <w:tcPr>
            <w:tcW w:w="4194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 w:rsidRPr="00896AC6">
              <w:rPr>
                <w:b/>
                <w:iCs/>
                <w:sz w:val="22"/>
                <w:szCs w:val="22"/>
              </w:rPr>
              <w:t>Відмінно</w:t>
            </w:r>
          </w:p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(відмінне виконання лише з незначною кількість помилок)</w:t>
            </w:r>
          </w:p>
        </w:tc>
      </w:tr>
      <w:tr w:rsidR="009A405B" w:rsidRPr="00896AC6" w:rsidTr="00896AC6">
        <w:trPr>
          <w:jc w:val="center"/>
        </w:trPr>
        <w:tc>
          <w:tcPr>
            <w:tcW w:w="180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82-89</w:t>
            </w:r>
          </w:p>
        </w:tc>
        <w:tc>
          <w:tcPr>
            <w:tcW w:w="2340" w:type="dxa"/>
            <w:vMerge w:val="restart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</w:tc>
        <w:tc>
          <w:tcPr>
            <w:tcW w:w="162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В</w:t>
            </w:r>
          </w:p>
        </w:tc>
        <w:tc>
          <w:tcPr>
            <w:tcW w:w="4194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Дуже добре</w:t>
            </w:r>
          </w:p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(вище середнього рівня з кількома помилками)</w:t>
            </w:r>
          </w:p>
        </w:tc>
      </w:tr>
      <w:tr w:rsidR="009A405B" w:rsidRPr="00896AC6" w:rsidTr="00896AC6">
        <w:trPr>
          <w:jc w:val="center"/>
        </w:trPr>
        <w:tc>
          <w:tcPr>
            <w:tcW w:w="180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75-81</w:t>
            </w:r>
          </w:p>
        </w:tc>
        <w:tc>
          <w:tcPr>
            <w:tcW w:w="2340" w:type="dxa"/>
            <w:vMerge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С</w:t>
            </w:r>
          </w:p>
        </w:tc>
        <w:tc>
          <w:tcPr>
            <w:tcW w:w="4194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 загальному вірне виконання з певною кількістю суттєвих помилок)</w:t>
            </w:r>
          </w:p>
        </w:tc>
      </w:tr>
      <w:tr w:rsidR="009A405B" w:rsidRPr="00896AC6" w:rsidTr="00896AC6">
        <w:trPr>
          <w:jc w:val="center"/>
        </w:trPr>
        <w:tc>
          <w:tcPr>
            <w:tcW w:w="180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67-74</w:t>
            </w:r>
          </w:p>
        </w:tc>
        <w:tc>
          <w:tcPr>
            <w:tcW w:w="2340" w:type="dxa"/>
            <w:vMerge w:val="restart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Задовільно</w:t>
            </w:r>
          </w:p>
        </w:tc>
        <w:tc>
          <w:tcPr>
            <w:tcW w:w="162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D</w:t>
            </w:r>
          </w:p>
        </w:tc>
        <w:tc>
          <w:tcPr>
            <w:tcW w:w="4194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Задовільно</w:t>
            </w:r>
          </w:p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(непогано, але зі значною кількістю недоліків)</w:t>
            </w:r>
          </w:p>
        </w:tc>
      </w:tr>
      <w:tr w:rsidR="009A405B" w:rsidRPr="00896AC6" w:rsidTr="00896AC6">
        <w:trPr>
          <w:jc w:val="center"/>
        </w:trPr>
        <w:tc>
          <w:tcPr>
            <w:tcW w:w="180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60-66</w:t>
            </w:r>
          </w:p>
        </w:tc>
        <w:tc>
          <w:tcPr>
            <w:tcW w:w="2340" w:type="dxa"/>
            <w:vMerge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E</w:t>
            </w:r>
          </w:p>
        </w:tc>
        <w:tc>
          <w:tcPr>
            <w:tcW w:w="4194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Достатньо</w:t>
            </w:r>
          </w:p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(виконання задовольняє мінімальним критеріям)</w:t>
            </w:r>
          </w:p>
        </w:tc>
      </w:tr>
      <w:tr w:rsidR="009A405B" w:rsidRPr="00896AC6" w:rsidTr="00896AC6">
        <w:trPr>
          <w:jc w:val="center"/>
        </w:trPr>
        <w:tc>
          <w:tcPr>
            <w:tcW w:w="180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35-59</w:t>
            </w:r>
          </w:p>
        </w:tc>
        <w:tc>
          <w:tcPr>
            <w:tcW w:w="2340" w:type="dxa"/>
            <w:vMerge w:val="restart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Незадвільно</w:t>
            </w:r>
          </w:p>
        </w:tc>
        <w:tc>
          <w:tcPr>
            <w:tcW w:w="162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FX</w:t>
            </w:r>
          </w:p>
        </w:tc>
        <w:tc>
          <w:tcPr>
            <w:tcW w:w="4194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можливістю повторного складання)</w:t>
            </w:r>
          </w:p>
        </w:tc>
      </w:tr>
      <w:tr w:rsidR="009A405B" w:rsidRPr="00896AC6" w:rsidTr="00896AC6">
        <w:trPr>
          <w:jc w:val="center"/>
        </w:trPr>
        <w:tc>
          <w:tcPr>
            <w:tcW w:w="180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1-34</w:t>
            </w:r>
          </w:p>
        </w:tc>
        <w:tc>
          <w:tcPr>
            <w:tcW w:w="2340" w:type="dxa"/>
            <w:vMerge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</w:t>
            </w:r>
          </w:p>
        </w:tc>
        <w:tc>
          <w:tcPr>
            <w:tcW w:w="4194" w:type="dxa"/>
          </w:tcPr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9A405B" w:rsidRPr="00896AC6" w:rsidRDefault="009A405B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обов</w:t>
            </w:r>
            <w:r w:rsidRPr="002A3597">
              <w:rPr>
                <w:iCs/>
                <w:sz w:val="22"/>
                <w:szCs w:val="22"/>
                <w:lang w:val="ru-RU"/>
              </w:rPr>
              <w:t>’</w:t>
            </w:r>
            <w:r w:rsidRPr="00896AC6">
              <w:rPr>
                <w:iCs/>
                <w:sz w:val="22"/>
                <w:szCs w:val="22"/>
                <w:lang w:val="ru-RU"/>
              </w:rPr>
              <w:t>зковим повторним курсом)</w:t>
            </w:r>
          </w:p>
        </w:tc>
      </w:tr>
    </w:tbl>
    <w:p w:rsidR="009A405B" w:rsidRDefault="009A405B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405B" w:rsidRPr="000F6C21" w:rsidRDefault="009A405B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F6C21">
        <w:rPr>
          <w:rFonts w:ascii="Times New Roman" w:hAnsi="Times New Roman" w:cs="Times New Roman"/>
          <w:sz w:val="28"/>
          <w:szCs w:val="28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9A405B" w:rsidRPr="000F6C21" w:rsidRDefault="009A405B" w:rsidP="000F6C21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0F6C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Відм./А, 87/Добре/В, 79/Добре/С, 68/Задов./D, 65/Задов./Е</w:t>
      </w:r>
      <w:r w:rsidRPr="000F6C21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9A405B" w:rsidRPr="000F6C21" w:rsidRDefault="009A405B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дисципліни, яка викладається протягом </w:t>
      </w:r>
      <w:r>
        <w:rPr>
          <w:rFonts w:ascii="Times New Roman" w:hAnsi="Times New Roman" w:cs="Times New Roman"/>
          <w:sz w:val="28"/>
          <w:szCs w:val="28"/>
        </w:rPr>
        <w:t>одного семестру, дорівнює підсумковій семестровій рейтинговій оцінці.</w:t>
      </w:r>
    </w:p>
    <w:p w:rsidR="009A405B" w:rsidRPr="000F6C21" w:rsidRDefault="009A405B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0F6C2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9A405B" w:rsidRPr="00266330" w:rsidRDefault="009A405B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9A405B" w:rsidRPr="00D434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9A405B" w:rsidRPr="00D434CC" w:rsidRDefault="009A405B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Default="009A405B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9A405B" w:rsidRPr="00D434CC" w:rsidRDefault="009A405B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9A405B" w:rsidRDefault="009A405B" w:rsidP="009E2FB4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9A405B" w:rsidRDefault="009A405B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9A405B" w:rsidRPr="00266330" w:rsidRDefault="009A405B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9A405B" w:rsidRPr="00D434C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9A405B" w:rsidRDefault="009A405B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A405B" w:rsidRDefault="009A405B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9A405B" w:rsidRDefault="009A405B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9A405B" w:rsidRDefault="009A405B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9A405B" w:rsidRPr="00D434C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9A405B" w:rsidRPr="00AE3719" w:rsidRDefault="009A405B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9A405B" w:rsidRDefault="009A405B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9A405B" w:rsidRPr="00266330" w:rsidRDefault="009A405B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9A405B" w:rsidRPr="00D434C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9A405B" w:rsidRPr="00D434CC" w:rsidRDefault="009A405B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5B" w:rsidRDefault="009A405B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9A405B" w:rsidRPr="00D434CC" w:rsidRDefault="009A405B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9A405B" w:rsidRPr="00D434C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Default="009A405B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</w:p>
          <w:p w:rsidR="009A405B" w:rsidRPr="00D434CC" w:rsidRDefault="009A405B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405B" w:rsidRPr="00D434CC" w:rsidRDefault="009A405B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5B" w:rsidRPr="00D434CC" w:rsidRDefault="009A405B" w:rsidP="003F75EC"/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A405B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405B" w:rsidRPr="00D434CC" w:rsidRDefault="009A405B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5B" w:rsidRPr="00D434CC" w:rsidRDefault="009A405B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9A405B" w:rsidRPr="00AE3719" w:rsidRDefault="009A405B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9A405B" w:rsidRDefault="009A405B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9A405B" w:rsidRDefault="009A405B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9A405B" w:rsidRPr="00590EFE">
        <w:trPr>
          <w:trHeight w:val="497"/>
        </w:trPr>
        <w:tc>
          <w:tcPr>
            <w:tcW w:w="1418" w:type="dxa"/>
            <w:vAlign w:val="center"/>
          </w:tcPr>
          <w:p w:rsidR="009A405B" w:rsidRPr="00590EFE" w:rsidRDefault="009A405B" w:rsidP="003F75EC"/>
        </w:tc>
        <w:tc>
          <w:tcPr>
            <w:tcW w:w="1559" w:type="dxa"/>
            <w:vAlign w:val="center"/>
          </w:tcPr>
          <w:p w:rsidR="009A405B" w:rsidRPr="00590EFE" w:rsidRDefault="009A405B" w:rsidP="003F75EC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vAlign w:val="center"/>
          </w:tcPr>
          <w:p w:rsidR="009A405B" w:rsidRPr="00590EFE" w:rsidRDefault="009A405B" w:rsidP="003F75EC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vAlign w:val="center"/>
          </w:tcPr>
          <w:p w:rsidR="009A405B" w:rsidRPr="00590EFE" w:rsidRDefault="009A405B" w:rsidP="003F75EC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vAlign w:val="center"/>
          </w:tcPr>
          <w:p w:rsidR="009A405B" w:rsidRPr="00590EFE" w:rsidRDefault="009A405B" w:rsidP="003F75EC">
            <w:pPr>
              <w:jc w:val="center"/>
            </w:pPr>
            <w:r w:rsidRPr="00590EFE">
              <w:t>Дата</w:t>
            </w:r>
          </w:p>
        </w:tc>
      </w:tr>
      <w:tr w:rsidR="009A405B" w:rsidRPr="00590EFE">
        <w:trPr>
          <w:trHeight w:hRule="exact" w:val="340"/>
        </w:trPr>
        <w:tc>
          <w:tcPr>
            <w:tcW w:w="1418" w:type="dxa"/>
          </w:tcPr>
          <w:p w:rsidR="009A405B" w:rsidRPr="00590EFE" w:rsidRDefault="009A405B" w:rsidP="003F75EC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</w:tcPr>
          <w:p w:rsidR="009A405B" w:rsidRPr="00590EFE" w:rsidRDefault="009A405B" w:rsidP="003F75EC"/>
        </w:tc>
        <w:tc>
          <w:tcPr>
            <w:tcW w:w="2693" w:type="dxa"/>
          </w:tcPr>
          <w:p w:rsidR="009A405B" w:rsidRPr="00590EFE" w:rsidRDefault="009A405B" w:rsidP="003F75EC"/>
        </w:tc>
        <w:tc>
          <w:tcPr>
            <w:tcW w:w="2410" w:type="dxa"/>
          </w:tcPr>
          <w:p w:rsidR="009A405B" w:rsidRPr="00590EFE" w:rsidRDefault="009A405B" w:rsidP="003F75EC">
            <w:pPr>
              <w:jc w:val="both"/>
            </w:pPr>
          </w:p>
        </w:tc>
        <w:tc>
          <w:tcPr>
            <w:tcW w:w="1276" w:type="dxa"/>
          </w:tcPr>
          <w:p w:rsidR="009A405B" w:rsidRPr="00590EFE" w:rsidRDefault="009A405B" w:rsidP="003F75EC"/>
        </w:tc>
      </w:tr>
      <w:tr w:rsidR="009A405B" w:rsidRPr="00590EFE">
        <w:trPr>
          <w:trHeight w:hRule="exact" w:val="340"/>
        </w:trPr>
        <w:tc>
          <w:tcPr>
            <w:tcW w:w="1418" w:type="dxa"/>
          </w:tcPr>
          <w:p w:rsidR="009A405B" w:rsidRPr="00590EFE" w:rsidRDefault="009A405B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9A405B" w:rsidRPr="00590EFE" w:rsidRDefault="009A405B" w:rsidP="003F75EC"/>
        </w:tc>
        <w:tc>
          <w:tcPr>
            <w:tcW w:w="2693" w:type="dxa"/>
          </w:tcPr>
          <w:p w:rsidR="009A405B" w:rsidRPr="00590EFE" w:rsidRDefault="009A405B" w:rsidP="003F75EC"/>
        </w:tc>
        <w:tc>
          <w:tcPr>
            <w:tcW w:w="2410" w:type="dxa"/>
          </w:tcPr>
          <w:p w:rsidR="009A405B" w:rsidRPr="00590EFE" w:rsidRDefault="009A405B" w:rsidP="003F75EC"/>
        </w:tc>
        <w:tc>
          <w:tcPr>
            <w:tcW w:w="1276" w:type="dxa"/>
          </w:tcPr>
          <w:p w:rsidR="009A405B" w:rsidRPr="00590EFE" w:rsidRDefault="009A405B" w:rsidP="003F75EC"/>
        </w:tc>
      </w:tr>
      <w:tr w:rsidR="009A405B" w:rsidRPr="00590EFE">
        <w:trPr>
          <w:trHeight w:hRule="exact" w:val="340"/>
        </w:trPr>
        <w:tc>
          <w:tcPr>
            <w:tcW w:w="1418" w:type="dxa"/>
          </w:tcPr>
          <w:p w:rsidR="009A405B" w:rsidRPr="00590EFE" w:rsidRDefault="009A405B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9A405B" w:rsidRPr="00590EFE" w:rsidRDefault="009A405B" w:rsidP="003F75EC"/>
        </w:tc>
        <w:tc>
          <w:tcPr>
            <w:tcW w:w="2693" w:type="dxa"/>
          </w:tcPr>
          <w:p w:rsidR="009A405B" w:rsidRPr="00590EFE" w:rsidRDefault="009A405B" w:rsidP="003F75EC"/>
        </w:tc>
        <w:tc>
          <w:tcPr>
            <w:tcW w:w="2410" w:type="dxa"/>
          </w:tcPr>
          <w:p w:rsidR="009A405B" w:rsidRPr="00590EFE" w:rsidRDefault="009A405B" w:rsidP="003F75EC"/>
        </w:tc>
        <w:tc>
          <w:tcPr>
            <w:tcW w:w="1276" w:type="dxa"/>
          </w:tcPr>
          <w:p w:rsidR="009A405B" w:rsidRPr="00590EFE" w:rsidRDefault="009A405B" w:rsidP="003F75EC"/>
        </w:tc>
      </w:tr>
      <w:tr w:rsidR="009A405B" w:rsidRPr="00590EFE">
        <w:trPr>
          <w:trHeight w:hRule="exact" w:val="340"/>
        </w:trPr>
        <w:tc>
          <w:tcPr>
            <w:tcW w:w="1418" w:type="dxa"/>
          </w:tcPr>
          <w:p w:rsidR="009A405B" w:rsidRPr="00590EFE" w:rsidRDefault="009A405B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9A405B" w:rsidRPr="00590EFE" w:rsidRDefault="009A405B" w:rsidP="003F75EC"/>
        </w:tc>
        <w:tc>
          <w:tcPr>
            <w:tcW w:w="2693" w:type="dxa"/>
          </w:tcPr>
          <w:p w:rsidR="009A405B" w:rsidRPr="00590EFE" w:rsidRDefault="009A405B" w:rsidP="003F75EC"/>
        </w:tc>
        <w:tc>
          <w:tcPr>
            <w:tcW w:w="2410" w:type="dxa"/>
          </w:tcPr>
          <w:p w:rsidR="009A405B" w:rsidRPr="00590EFE" w:rsidRDefault="009A405B" w:rsidP="003F75EC"/>
        </w:tc>
        <w:tc>
          <w:tcPr>
            <w:tcW w:w="1276" w:type="dxa"/>
          </w:tcPr>
          <w:p w:rsidR="009A405B" w:rsidRPr="00590EFE" w:rsidRDefault="009A405B" w:rsidP="003F75EC"/>
        </w:tc>
      </w:tr>
    </w:tbl>
    <w:p w:rsidR="009A405B" w:rsidRPr="008B361F" w:rsidRDefault="009A405B" w:rsidP="008B361F">
      <w:pPr>
        <w:pStyle w:val="31"/>
        <w:tabs>
          <w:tab w:val="left" w:pos="708"/>
        </w:tabs>
        <w:ind w:left="0"/>
        <w:jc w:val="both"/>
        <w:rPr>
          <w:iCs/>
          <w:spacing w:val="-2"/>
          <w:sz w:val="28"/>
          <w:szCs w:val="28"/>
          <w:lang w:val="en-US"/>
        </w:rPr>
      </w:pPr>
    </w:p>
    <w:sectPr w:rsidR="009A405B" w:rsidRPr="008B361F" w:rsidSect="005D439D">
      <w:headerReference w:type="even" r:id="rId10"/>
      <w:headerReference w:type="default" r:id="rId11"/>
      <w:pgSz w:w="11906" w:h="16838" w:code="9"/>
      <w:pgMar w:top="1134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EA1" w:rsidRDefault="00CE2EA1">
      <w:r>
        <w:separator/>
      </w:r>
    </w:p>
  </w:endnote>
  <w:endnote w:type="continuationSeparator" w:id="0">
    <w:p w:rsidR="00CE2EA1" w:rsidRDefault="00CE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altName w:val="Arial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EA1" w:rsidRDefault="00CE2EA1">
      <w:r>
        <w:separator/>
      </w:r>
    </w:p>
  </w:footnote>
  <w:footnote w:type="continuationSeparator" w:id="0">
    <w:p w:rsidR="00CE2EA1" w:rsidRDefault="00CE2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05B" w:rsidRDefault="009A405B" w:rsidP="005D439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A405B" w:rsidRDefault="009A405B" w:rsidP="005D439D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9A405B" w:rsidRPr="00BD1DDC" w:rsidTr="00833CE0">
      <w:trPr>
        <w:cantSplit/>
        <w:trHeight w:val="624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9A405B" w:rsidRPr="00BD1DDC" w:rsidRDefault="0090144E" w:rsidP="005D439D">
          <w:pPr>
            <w:pStyle w:val="a7"/>
            <w:jc w:val="center"/>
          </w:pPr>
          <w:r>
            <w:rPr>
              <w:noProof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A405B" w:rsidRPr="00BD1DDC" w:rsidRDefault="009A405B" w:rsidP="005D439D">
          <w:pPr>
            <w:pStyle w:val="a7"/>
            <w:spacing w:line="216" w:lineRule="auto"/>
            <w:jc w:val="center"/>
          </w:pPr>
          <w:r w:rsidRPr="00BD1DDC">
            <w:t>Система менеджменту якості.</w:t>
          </w:r>
        </w:p>
        <w:p w:rsidR="009A405B" w:rsidRPr="00BD1DDC" w:rsidRDefault="009A405B" w:rsidP="005D439D">
          <w:pPr>
            <w:pStyle w:val="a7"/>
            <w:spacing w:line="216" w:lineRule="auto"/>
            <w:jc w:val="center"/>
          </w:pPr>
          <w:r w:rsidRPr="00BD1DDC">
            <w:t xml:space="preserve">Робоча навчальна програма </w:t>
          </w:r>
        </w:p>
        <w:p w:rsidR="009A405B" w:rsidRPr="00BD1DDC" w:rsidRDefault="009A405B" w:rsidP="005D439D">
          <w:pPr>
            <w:pStyle w:val="a7"/>
            <w:spacing w:line="216" w:lineRule="auto"/>
            <w:jc w:val="center"/>
          </w:pPr>
          <w:r w:rsidRPr="00BD1DDC">
            <w:t xml:space="preserve">навчальної дисципліни </w:t>
          </w:r>
        </w:p>
        <w:p w:rsidR="009A405B" w:rsidRPr="00BD1DDC" w:rsidRDefault="009A405B" w:rsidP="005D439D">
          <w:pPr>
            <w:pStyle w:val="a7"/>
            <w:spacing w:line="216" w:lineRule="auto"/>
            <w:jc w:val="center"/>
            <w:rPr>
              <w:b/>
            </w:rPr>
          </w:pPr>
          <w:r w:rsidRPr="00BD1DDC">
            <w:t>«</w:t>
          </w:r>
          <w:r w:rsidRPr="007F1843">
            <w:t>Судова медицина та психіатрія</w:t>
          </w:r>
          <w:r w:rsidRPr="00BD1DDC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A405B" w:rsidRPr="00BD1DDC" w:rsidRDefault="009A405B" w:rsidP="005D439D">
          <w:pPr>
            <w:pStyle w:val="a7"/>
            <w:jc w:val="center"/>
          </w:pPr>
          <w:r w:rsidRPr="00BD1DDC">
            <w:t>Шифр</w:t>
          </w:r>
        </w:p>
        <w:p w:rsidR="009A405B" w:rsidRPr="00BD1DDC" w:rsidRDefault="009A405B" w:rsidP="005D439D">
          <w:pPr>
            <w:pStyle w:val="a7"/>
            <w:jc w:val="center"/>
          </w:pPr>
          <w:r w:rsidRPr="00BD1DDC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9A405B" w:rsidRPr="00BD1DDC" w:rsidRDefault="009A405B" w:rsidP="005D439D">
          <w:pPr>
            <w:pStyle w:val="a7"/>
            <w:jc w:val="center"/>
            <w:rPr>
              <w:smallCaps/>
            </w:rPr>
          </w:pPr>
          <w:r w:rsidRPr="00BD1DDC">
            <w:rPr>
              <w:smallCaps/>
            </w:rPr>
            <w:t xml:space="preserve">СМЯ НАУ </w:t>
          </w:r>
        </w:p>
        <w:p w:rsidR="009A405B" w:rsidRPr="0012511C" w:rsidRDefault="009A405B" w:rsidP="005D439D">
          <w:pPr>
            <w:pStyle w:val="a7"/>
            <w:jc w:val="center"/>
          </w:pPr>
          <w:r w:rsidRPr="00BD1DDC">
            <w:rPr>
              <w:smallCaps/>
            </w:rPr>
            <w:t>РНП 13.01.0</w:t>
          </w:r>
          <w:r w:rsidRPr="00BD1DDC">
            <w:rPr>
              <w:smallCaps/>
              <w:lang w:val="en-US"/>
            </w:rPr>
            <w:t>3</w:t>
          </w:r>
          <w:r w:rsidRPr="00BD1DDC">
            <w:rPr>
              <w:smallCaps/>
            </w:rPr>
            <w:t xml:space="preserve"> – 01-20</w:t>
          </w:r>
          <w:r w:rsidRPr="00BD1DDC">
            <w:rPr>
              <w:smallCaps/>
              <w:lang w:val="en-US"/>
            </w:rPr>
            <w:t>1</w:t>
          </w:r>
          <w:r>
            <w:rPr>
              <w:smallCaps/>
            </w:rPr>
            <w:t>8</w:t>
          </w:r>
        </w:p>
      </w:tc>
    </w:tr>
    <w:tr w:rsidR="009A405B" w:rsidRPr="00BD1DDC" w:rsidTr="00833CE0">
      <w:trPr>
        <w:cantSplit/>
        <w:trHeight w:val="340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A405B" w:rsidRPr="00BD1DDC" w:rsidRDefault="009A405B" w:rsidP="005D439D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A405B" w:rsidRPr="00BD1DDC" w:rsidRDefault="009A405B" w:rsidP="005D439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9A405B" w:rsidRPr="00BD1DDC" w:rsidRDefault="009A405B" w:rsidP="000D4EC1">
          <w:pPr>
            <w:pStyle w:val="a7"/>
            <w:jc w:val="center"/>
          </w:pPr>
          <w:r w:rsidRPr="00BD1DDC">
            <w:t>Стор</w:t>
          </w:r>
          <w:r w:rsidRPr="00BD1DDC">
            <w:rPr>
              <w:lang w:val="ru-RU"/>
            </w:rPr>
            <w:t>.</w:t>
          </w:r>
          <w:r w:rsidRPr="00BD1DDC">
            <w:t xml:space="preserve"> </w:t>
          </w:r>
          <w:r w:rsidR="00D21EA1">
            <w:fldChar w:fldCharType="begin"/>
          </w:r>
          <w:r w:rsidR="00D21EA1">
            <w:instrText xml:space="preserve"> PAGE </w:instrText>
          </w:r>
          <w:r w:rsidR="00D21EA1">
            <w:fldChar w:fldCharType="separate"/>
          </w:r>
          <w:r w:rsidR="0090144E">
            <w:rPr>
              <w:noProof/>
            </w:rPr>
            <w:t>11</w:t>
          </w:r>
          <w:r w:rsidR="00D21EA1">
            <w:rPr>
              <w:noProof/>
            </w:rPr>
            <w:fldChar w:fldCharType="end"/>
          </w:r>
          <w:r w:rsidRPr="00BD1DDC">
            <w:t xml:space="preserve"> із 1</w:t>
          </w:r>
          <w:r>
            <w:t>1</w:t>
          </w:r>
        </w:p>
      </w:tc>
    </w:tr>
  </w:tbl>
  <w:p w:rsidR="009A405B" w:rsidRPr="00BD1DDC" w:rsidRDefault="009A405B" w:rsidP="005D439D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CF7"/>
    <w:multiLevelType w:val="hybridMultilevel"/>
    <w:tmpl w:val="0BBECC9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6425B"/>
    <w:multiLevelType w:val="hybridMultilevel"/>
    <w:tmpl w:val="D46A85D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074CBA"/>
    <w:multiLevelType w:val="hybridMultilevel"/>
    <w:tmpl w:val="84FAF87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6B32FE"/>
    <w:multiLevelType w:val="multilevel"/>
    <w:tmpl w:val="3CD8856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1A64AC2"/>
    <w:multiLevelType w:val="multilevel"/>
    <w:tmpl w:val="D3481E0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F26EB7"/>
    <w:multiLevelType w:val="hybridMultilevel"/>
    <w:tmpl w:val="4970CC3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A41853"/>
    <w:multiLevelType w:val="hybridMultilevel"/>
    <w:tmpl w:val="B67A1F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C25186"/>
    <w:multiLevelType w:val="hybridMultilevel"/>
    <w:tmpl w:val="640C8C82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BF741C"/>
    <w:multiLevelType w:val="hybridMultilevel"/>
    <w:tmpl w:val="54F6F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A35E38"/>
    <w:multiLevelType w:val="hybridMultilevel"/>
    <w:tmpl w:val="8FAE96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367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2C0C71B2"/>
    <w:multiLevelType w:val="hybridMultilevel"/>
    <w:tmpl w:val="184C84F2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C6B4ECD"/>
    <w:multiLevelType w:val="hybridMultilevel"/>
    <w:tmpl w:val="BFC6918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330F7"/>
    <w:multiLevelType w:val="hybridMultilevel"/>
    <w:tmpl w:val="60FAE920"/>
    <w:lvl w:ilvl="0" w:tplc="F6C693F0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BD4CA2"/>
    <w:multiLevelType w:val="singleLevel"/>
    <w:tmpl w:val="0D12E0A2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17">
    <w:nsid w:val="47D63000"/>
    <w:multiLevelType w:val="hybridMultilevel"/>
    <w:tmpl w:val="36D291D4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03021C"/>
    <w:multiLevelType w:val="multilevel"/>
    <w:tmpl w:val="3A7AC9C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A046D6"/>
    <w:multiLevelType w:val="hybridMultilevel"/>
    <w:tmpl w:val="397476A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3711B1"/>
    <w:multiLevelType w:val="multilevel"/>
    <w:tmpl w:val="B16AA3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>
    <w:nsid w:val="65221DD5"/>
    <w:multiLevelType w:val="hybridMultilevel"/>
    <w:tmpl w:val="3CD88568"/>
    <w:lvl w:ilvl="0" w:tplc="1BAC12A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99A0B52"/>
    <w:multiLevelType w:val="hybridMultilevel"/>
    <w:tmpl w:val="D3481E00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9A05C5"/>
    <w:multiLevelType w:val="hybridMultilevel"/>
    <w:tmpl w:val="E9029B2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722188"/>
    <w:multiLevelType w:val="hybridMultilevel"/>
    <w:tmpl w:val="3D0C4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A0C5F66"/>
    <w:multiLevelType w:val="hybridMultilevel"/>
    <w:tmpl w:val="3A7AC9C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672AB3"/>
    <w:multiLevelType w:val="hybridMultilevel"/>
    <w:tmpl w:val="A66C17D4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D933A63"/>
    <w:multiLevelType w:val="hybridMultilevel"/>
    <w:tmpl w:val="A0E631D0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B65B8E"/>
    <w:multiLevelType w:val="hybridMultilevel"/>
    <w:tmpl w:val="650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FC754E7"/>
    <w:multiLevelType w:val="hybridMultilevel"/>
    <w:tmpl w:val="ECCCCDD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</w:num>
  <w:num w:numId="4">
    <w:abstractNumId w:val="9"/>
  </w:num>
  <w:num w:numId="5">
    <w:abstractNumId w:val="24"/>
  </w:num>
  <w:num w:numId="6">
    <w:abstractNumId w:val="20"/>
  </w:num>
  <w:num w:numId="7">
    <w:abstractNumId w:val="28"/>
  </w:num>
  <w:num w:numId="8">
    <w:abstractNumId w:val="8"/>
  </w:num>
  <w:num w:numId="9">
    <w:abstractNumId w:val="25"/>
  </w:num>
  <w:num w:numId="10">
    <w:abstractNumId w:val="18"/>
  </w:num>
  <w:num w:numId="11">
    <w:abstractNumId w:val="14"/>
  </w:num>
  <w:num w:numId="12">
    <w:abstractNumId w:val="2"/>
  </w:num>
  <w:num w:numId="13">
    <w:abstractNumId w:val="19"/>
  </w:num>
  <w:num w:numId="14">
    <w:abstractNumId w:val="23"/>
  </w:num>
  <w:num w:numId="15">
    <w:abstractNumId w:val="21"/>
  </w:num>
  <w:num w:numId="16">
    <w:abstractNumId w:val="3"/>
  </w:num>
  <w:num w:numId="17">
    <w:abstractNumId w:val="26"/>
  </w:num>
  <w:num w:numId="18">
    <w:abstractNumId w:val="17"/>
  </w:num>
  <w:num w:numId="19">
    <w:abstractNumId w:val="27"/>
  </w:num>
  <w:num w:numId="20">
    <w:abstractNumId w:val="29"/>
  </w:num>
  <w:num w:numId="21">
    <w:abstractNumId w:val="1"/>
  </w:num>
  <w:num w:numId="22">
    <w:abstractNumId w:val="5"/>
  </w:num>
  <w:num w:numId="23">
    <w:abstractNumId w:val="22"/>
  </w:num>
  <w:num w:numId="24">
    <w:abstractNumId w:val="10"/>
  </w:num>
  <w:num w:numId="25">
    <w:abstractNumId w:val="0"/>
  </w:num>
  <w:num w:numId="26">
    <w:abstractNumId w:val="4"/>
  </w:num>
  <w:num w:numId="27">
    <w:abstractNumId w:val="13"/>
  </w:num>
  <w:num w:numId="28">
    <w:abstractNumId w:val="15"/>
  </w:num>
  <w:num w:numId="29">
    <w:abstractNumId w:val="6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382"/>
    <w:rsid w:val="0000261E"/>
    <w:rsid w:val="00002C8D"/>
    <w:rsid w:val="00014553"/>
    <w:rsid w:val="00015050"/>
    <w:rsid w:val="00016382"/>
    <w:rsid w:val="00017329"/>
    <w:rsid w:val="000204A5"/>
    <w:rsid w:val="0002148C"/>
    <w:rsid w:val="00023366"/>
    <w:rsid w:val="000245A7"/>
    <w:rsid w:val="000254C3"/>
    <w:rsid w:val="00031C17"/>
    <w:rsid w:val="00032F19"/>
    <w:rsid w:val="00040F1A"/>
    <w:rsid w:val="00047F13"/>
    <w:rsid w:val="00052BD3"/>
    <w:rsid w:val="000639C5"/>
    <w:rsid w:val="00066120"/>
    <w:rsid w:val="000777D5"/>
    <w:rsid w:val="00081A6C"/>
    <w:rsid w:val="00083FAB"/>
    <w:rsid w:val="00084BAD"/>
    <w:rsid w:val="0008604E"/>
    <w:rsid w:val="00092677"/>
    <w:rsid w:val="000A034A"/>
    <w:rsid w:val="000A4205"/>
    <w:rsid w:val="000B0A2E"/>
    <w:rsid w:val="000B5545"/>
    <w:rsid w:val="000C7BDF"/>
    <w:rsid w:val="000D2320"/>
    <w:rsid w:val="000D4EC1"/>
    <w:rsid w:val="000D5646"/>
    <w:rsid w:val="000E16CF"/>
    <w:rsid w:val="000E37A1"/>
    <w:rsid w:val="000E53B3"/>
    <w:rsid w:val="000E7284"/>
    <w:rsid w:val="000F6C21"/>
    <w:rsid w:val="0010366B"/>
    <w:rsid w:val="00123156"/>
    <w:rsid w:val="0012511C"/>
    <w:rsid w:val="001272A2"/>
    <w:rsid w:val="001536BB"/>
    <w:rsid w:val="00153D80"/>
    <w:rsid w:val="00161800"/>
    <w:rsid w:val="00172F82"/>
    <w:rsid w:val="00173819"/>
    <w:rsid w:val="00174E31"/>
    <w:rsid w:val="0019514A"/>
    <w:rsid w:val="00196980"/>
    <w:rsid w:val="001A1316"/>
    <w:rsid w:val="001A62A2"/>
    <w:rsid w:val="001E2285"/>
    <w:rsid w:val="001E3DA8"/>
    <w:rsid w:val="001E7D82"/>
    <w:rsid w:val="0020031A"/>
    <w:rsid w:val="002026C0"/>
    <w:rsid w:val="00202E73"/>
    <w:rsid w:val="00205579"/>
    <w:rsid w:val="0021749E"/>
    <w:rsid w:val="002205CC"/>
    <w:rsid w:val="00226051"/>
    <w:rsid w:val="00237C59"/>
    <w:rsid w:val="0024394E"/>
    <w:rsid w:val="002472A3"/>
    <w:rsid w:val="0025090C"/>
    <w:rsid w:val="002544C3"/>
    <w:rsid w:val="002555FA"/>
    <w:rsid w:val="00266330"/>
    <w:rsid w:val="00280A1C"/>
    <w:rsid w:val="00282C57"/>
    <w:rsid w:val="002A3597"/>
    <w:rsid w:val="002A6981"/>
    <w:rsid w:val="002A7DB8"/>
    <w:rsid w:val="002B7E63"/>
    <w:rsid w:val="002C23DC"/>
    <w:rsid w:val="002C4085"/>
    <w:rsid w:val="002D575A"/>
    <w:rsid w:val="002D6DFB"/>
    <w:rsid w:val="002E61A3"/>
    <w:rsid w:val="002F2CED"/>
    <w:rsid w:val="00300C89"/>
    <w:rsid w:val="003013E2"/>
    <w:rsid w:val="00304B48"/>
    <w:rsid w:val="0030699B"/>
    <w:rsid w:val="00307623"/>
    <w:rsid w:val="003103BD"/>
    <w:rsid w:val="00310939"/>
    <w:rsid w:val="00312431"/>
    <w:rsid w:val="003170DE"/>
    <w:rsid w:val="00326813"/>
    <w:rsid w:val="00342F6C"/>
    <w:rsid w:val="003444D8"/>
    <w:rsid w:val="00346A11"/>
    <w:rsid w:val="003478CC"/>
    <w:rsid w:val="00352C96"/>
    <w:rsid w:val="00353BA8"/>
    <w:rsid w:val="00361D99"/>
    <w:rsid w:val="00364F27"/>
    <w:rsid w:val="00372E48"/>
    <w:rsid w:val="00381E4E"/>
    <w:rsid w:val="00397A99"/>
    <w:rsid w:val="003A2037"/>
    <w:rsid w:val="003A61A5"/>
    <w:rsid w:val="003B612D"/>
    <w:rsid w:val="003B6B50"/>
    <w:rsid w:val="003C7B09"/>
    <w:rsid w:val="003D1AB8"/>
    <w:rsid w:val="003D4680"/>
    <w:rsid w:val="003D7322"/>
    <w:rsid w:val="003E02B8"/>
    <w:rsid w:val="003E3736"/>
    <w:rsid w:val="003E4DFA"/>
    <w:rsid w:val="003F3664"/>
    <w:rsid w:val="003F46F7"/>
    <w:rsid w:val="003F516C"/>
    <w:rsid w:val="003F698C"/>
    <w:rsid w:val="003F75EC"/>
    <w:rsid w:val="004043DC"/>
    <w:rsid w:val="00406831"/>
    <w:rsid w:val="004155AB"/>
    <w:rsid w:val="00416FFE"/>
    <w:rsid w:val="00427F11"/>
    <w:rsid w:val="00433065"/>
    <w:rsid w:val="00435B77"/>
    <w:rsid w:val="0044324A"/>
    <w:rsid w:val="004438CB"/>
    <w:rsid w:val="00447CEA"/>
    <w:rsid w:val="00451AFC"/>
    <w:rsid w:val="0046637C"/>
    <w:rsid w:val="00472232"/>
    <w:rsid w:val="004751F2"/>
    <w:rsid w:val="004955A1"/>
    <w:rsid w:val="00496D22"/>
    <w:rsid w:val="004A4368"/>
    <w:rsid w:val="004B3DA3"/>
    <w:rsid w:val="004B6A95"/>
    <w:rsid w:val="004C0620"/>
    <w:rsid w:val="004C56D8"/>
    <w:rsid w:val="004C66E5"/>
    <w:rsid w:val="004F3DDF"/>
    <w:rsid w:val="005012A2"/>
    <w:rsid w:val="0051612B"/>
    <w:rsid w:val="0052114C"/>
    <w:rsid w:val="0052166F"/>
    <w:rsid w:val="00523BC7"/>
    <w:rsid w:val="00537E38"/>
    <w:rsid w:val="0054443B"/>
    <w:rsid w:val="00544C6A"/>
    <w:rsid w:val="00555D2B"/>
    <w:rsid w:val="005660A2"/>
    <w:rsid w:val="00567091"/>
    <w:rsid w:val="005677B1"/>
    <w:rsid w:val="00581F2F"/>
    <w:rsid w:val="0058362B"/>
    <w:rsid w:val="005853AB"/>
    <w:rsid w:val="00585F3C"/>
    <w:rsid w:val="00590EFE"/>
    <w:rsid w:val="00592C25"/>
    <w:rsid w:val="0059466B"/>
    <w:rsid w:val="005A124A"/>
    <w:rsid w:val="005A775D"/>
    <w:rsid w:val="005C48C7"/>
    <w:rsid w:val="005C6E36"/>
    <w:rsid w:val="005D439D"/>
    <w:rsid w:val="005E003C"/>
    <w:rsid w:val="005E468E"/>
    <w:rsid w:val="005E730D"/>
    <w:rsid w:val="005F1669"/>
    <w:rsid w:val="006048D2"/>
    <w:rsid w:val="00604D6E"/>
    <w:rsid w:val="006305E4"/>
    <w:rsid w:val="00630A98"/>
    <w:rsid w:val="00636863"/>
    <w:rsid w:val="00636A23"/>
    <w:rsid w:val="00636E2C"/>
    <w:rsid w:val="00637458"/>
    <w:rsid w:val="00640561"/>
    <w:rsid w:val="006422D5"/>
    <w:rsid w:val="00647A1F"/>
    <w:rsid w:val="00651E64"/>
    <w:rsid w:val="00655CCC"/>
    <w:rsid w:val="0065625B"/>
    <w:rsid w:val="006622E9"/>
    <w:rsid w:val="00670F39"/>
    <w:rsid w:val="00674634"/>
    <w:rsid w:val="0067512D"/>
    <w:rsid w:val="006765F5"/>
    <w:rsid w:val="00685342"/>
    <w:rsid w:val="00695958"/>
    <w:rsid w:val="006A031C"/>
    <w:rsid w:val="006B1EE0"/>
    <w:rsid w:val="006C081D"/>
    <w:rsid w:val="006C08D0"/>
    <w:rsid w:val="006C2B14"/>
    <w:rsid w:val="006C5F42"/>
    <w:rsid w:val="006D1E6F"/>
    <w:rsid w:val="006E7CCC"/>
    <w:rsid w:val="006F774A"/>
    <w:rsid w:val="0070518D"/>
    <w:rsid w:val="007053F8"/>
    <w:rsid w:val="0072303F"/>
    <w:rsid w:val="00727C97"/>
    <w:rsid w:val="00730553"/>
    <w:rsid w:val="00730658"/>
    <w:rsid w:val="00741E29"/>
    <w:rsid w:val="00745818"/>
    <w:rsid w:val="0075332E"/>
    <w:rsid w:val="00755D68"/>
    <w:rsid w:val="00760779"/>
    <w:rsid w:val="0076421B"/>
    <w:rsid w:val="00765198"/>
    <w:rsid w:val="00767BB7"/>
    <w:rsid w:val="0077234A"/>
    <w:rsid w:val="00774A96"/>
    <w:rsid w:val="00775D38"/>
    <w:rsid w:val="00776C9B"/>
    <w:rsid w:val="0078279F"/>
    <w:rsid w:val="00787A2E"/>
    <w:rsid w:val="0079051E"/>
    <w:rsid w:val="007A601E"/>
    <w:rsid w:val="007B2712"/>
    <w:rsid w:val="007C3754"/>
    <w:rsid w:val="007C7705"/>
    <w:rsid w:val="007D0A92"/>
    <w:rsid w:val="007F0161"/>
    <w:rsid w:val="007F1843"/>
    <w:rsid w:val="007F4D6C"/>
    <w:rsid w:val="007F7194"/>
    <w:rsid w:val="008124DD"/>
    <w:rsid w:val="00815C38"/>
    <w:rsid w:val="0082433C"/>
    <w:rsid w:val="00827F4E"/>
    <w:rsid w:val="00831495"/>
    <w:rsid w:val="00833CE0"/>
    <w:rsid w:val="0083490D"/>
    <w:rsid w:val="00835B58"/>
    <w:rsid w:val="008459E2"/>
    <w:rsid w:val="0084796C"/>
    <w:rsid w:val="00854BB3"/>
    <w:rsid w:val="00862380"/>
    <w:rsid w:val="00870CC7"/>
    <w:rsid w:val="00890369"/>
    <w:rsid w:val="00891ECE"/>
    <w:rsid w:val="008932EE"/>
    <w:rsid w:val="00896AC6"/>
    <w:rsid w:val="008A350E"/>
    <w:rsid w:val="008A6A9A"/>
    <w:rsid w:val="008B2262"/>
    <w:rsid w:val="008B361F"/>
    <w:rsid w:val="008C0FB0"/>
    <w:rsid w:val="008D0080"/>
    <w:rsid w:val="008D4396"/>
    <w:rsid w:val="008D4726"/>
    <w:rsid w:val="008E5D88"/>
    <w:rsid w:val="008E684A"/>
    <w:rsid w:val="008F48E2"/>
    <w:rsid w:val="00900C99"/>
    <w:rsid w:val="0090144E"/>
    <w:rsid w:val="0093245B"/>
    <w:rsid w:val="009456F9"/>
    <w:rsid w:val="00954FD5"/>
    <w:rsid w:val="00955D43"/>
    <w:rsid w:val="00961748"/>
    <w:rsid w:val="00963859"/>
    <w:rsid w:val="00973D64"/>
    <w:rsid w:val="009A218C"/>
    <w:rsid w:val="009A27F8"/>
    <w:rsid w:val="009A405B"/>
    <w:rsid w:val="009A40B9"/>
    <w:rsid w:val="009B0EB9"/>
    <w:rsid w:val="009B45DD"/>
    <w:rsid w:val="009B5723"/>
    <w:rsid w:val="009B706D"/>
    <w:rsid w:val="009B7138"/>
    <w:rsid w:val="009C186F"/>
    <w:rsid w:val="009C54FB"/>
    <w:rsid w:val="009E2FB4"/>
    <w:rsid w:val="009F10EA"/>
    <w:rsid w:val="009F4E5B"/>
    <w:rsid w:val="009F75EA"/>
    <w:rsid w:val="00A00C90"/>
    <w:rsid w:val="00A01102"/>
    <w:rsid w:val="00A039E5"/>
    <w:rsid w:val="00A20393"/>
    <w:rsid w:val="00A413D9"/>
    <w:rsid w:val="00A4251C"/>
    <w:rsid w:val="00A433DD"/>
    <w:rsid w:val="00A45890"/>
    <w:rsid w:val="00A537B8"/>
    <w:rsid w:val="00A57683"/>
    <w:rsid w:val="00A60BB7"/>
    <w:rsid w:val="00A649CE"/>
    <w:rsid w:val="00A70D18"/>
    <w:rsid w:val="00A76AC4"/>
    <w:rsid w:val="00A95FBC"/>
    <w:rsid w:val="00AA3819"/>
    <w:rsid w:val="00AA7D98"/>
    <w:rsid w:val="00AB42AA"/>
    <w:rsid w:val="00AB544F"/>
    <w:rsid w:val="00AB79E6"/>
    <w:rsid w:val="00AC3775"/>
    <w:rsid w:val="00AC74D3"/>
    <w:rsid w:val="00AE3719"/>
    <w:rsid w:val="00AF1E94"/>
    <w:rsid w:val="00AF7C6E"/>
    <w:rsid w:val="00B0727C"/>
    <w:rsid w:val="00B073C2"/>
    <w:rsid w:val="00B1659F"/>
    <w:rsid w:val="00B20FC5"/>
    <w:rsid w:val="00B30514"/>
    <w:rsid w:val="00B4153C"/>
    <w:rsid w:val="00B4312E"/>
    <w:rsid w:val="00B51CB0"/>
    <w:rsid w:val="00B53811"/>
    <w:rsid w:val="00B56415"/>
    <w:rsid w:val="00B57038"/>
    <w:rsid w:val="00B6132A"/>
    <w:rsid w:val="00B66A84"/>
    <w:rsid w:val="00B7635F"/>
    <w:rsid w:val="00B8180F"/>
    <w:rsid w:val="00B8721E"/>
    <w:rsid w:val="00B8730D"/>
    <w:rsid w:val="00B924B0"/>
    <w:rsid w:val="00BA1349"/>
    <w:rsid w:val="00BA3834"/>
    <w:rsid w:val="00BA62C4"/>
    <w:rsid w:val="00BC4E00"/>
    <w:rsid w:val="00BC60FC"/>
    <w:rsid w:val="00BD1DDC"/>
    <w:rsid w:val="00BD74B1"/>
    <w:rsid w:val="00BE16CE"/>
    <w:rsid w:val="00BF4C52"/>
    <w:rsid w:val="00C02DD3"/>
    <w:rsid w:val="00C02EA2"/>
    <w:rsid w:val="00C1432E"/>
    <w:rsid w:val="00C14370"/>
    <w:rsid w:val="00C23674"/>
    <w:rsid w:val="00C301F8"/>
    <w:rsid w:val="00C30572"/>
    <w:rsid w:val="00C461B8"/>
    <w:rsid w:val="00C5088A"/>
    <w:rsid w:val="00C50CE6"/>
    <w:rsid w:val="00C54D02"/>
    <w:rsid w:val="00C6497C"/>
    <w:rsid w:val="00C74FD9"/>
    <w:rsid w:val="00C83B2D"/>
    <w:rsid w:val="00C860E4"/>
    <w:rsid w:val="00C932DF"/>
    <w:rsid w:val="00CA51A2"/>
    <w:rsid w:val="00CA6B63"/>
    <w:rsid w:val="00CC0B99"/>
    <w:rsid w:val="00CC31C1"/>
    <w:rsid w:val="00CC58AE"/>
    <w:rsid w:val="00CD24E7"/>
    <w:rsid w:val="00CE2EA1"/>
    <w:rsid w:val="00CF7B1B"/>
    <w:rsid w:val="00D00A4B"/>
    <w:rsid w:val="00D12AD4"/>
    <w:rsid w:val="00D14B93"/>
    <w:rsid w:val="00D159D2"/>
    <w:rsid w:val="00D17E42"/>
    <w:rsid w:val="00D21EA1"/>
    <w:rsid w:val="00D24D3B"/>
    <w:rsid w:val="00D26DD2"/>
    <w:rsid w:val="00D31AF9"/>
    <w:rsid w:val="00D32064"/>
    <w:rsid w:val="00D42229"/>
    <w:rsid w:val="00D434CC"/>
    <w:rsid w:val="00D7285E"/>
    <w:rsid w:val="00D85CDF"/>
    <w:rsid w:val="00D95A06"/>
    <w:rsid w:val="00DA2686"/>
    <w:rsid w:val="00DB18B1"/>
    <w:rsid w:val="00DB3117"/>
    <w:rsid w:val="00DB62B3"/>
    <w:rsid w:val="00DC1ED3"/>
    <w:rsid w:val="00DD13A6"/>
    <w:rsid w:val="00DE6408"/>
    <w:rsid w:val="00DE6AC9"/>
    <w:rsid w:val="00DF2D40"/>
    <w:rsid w:val="00E12004"/>
    <w:rsid w:val="00E138BB"/>
    <w:rsid w:val="00E17EC1"/>
    <w:rsid w:val="00E22C68"/>
    <w:rsid w:val="00E23007"/>
    <w:rsid w:val="00E26D85"/>
    <w:rsid w:val="00E26EE5"/>
    <w:rsid w:val="00E305B5"/>
    <w:rsid w:val="00E379FC"/>
    <w:rsid w:val="00E4141A"/>
    <w:rsid w:val="00E75311"/>
    <w:rsid w:val="00E8062E"/>
    <w:rsid w:val="00E80C49"/>
    <w:rsid w:val="00E82065"/>
    <w:rsid w:val="00E85454"/>
    <w:rsid w:val="00E92200"/>
    <w:rsid w:val="00E92546"/>
    <w:rsid w:val="00E935A9"/>
    <w:rsid w:val="00E93E7C"/>
    <w:rsid w:val="00E94B40"/>
    <w:rsid w:val="00EA50BC"/>
    <w:rsid w:val="00EB4600"/>
    <w:rsid w:val="00EB6CB3"/>
    <w:rsid w:val="00EC50AD"/>
    <w:rsid w:val="00EC5151"/>
    <w:rsid w:val="00EC5F83"/>
    <w:rsid w:val="00ED0DC8"/>
    <w:rsid w:val="00ED20C6"/>
    <w:rsid w:val="00ED2FF7"/>
    <w:rsid w:val="00ED5166"/>
    <w:rsid w:val="00ED7424"/>
    <w:rsid w:val="00EE04C3"/>
    <w:rsid w:val="00EE7ACB"/>
    <w:rsid w:val="00EF05ED"/>
    <w:rsid w:val="00EF0810"/>
    <w:rsid w:val="00EF09F1"/>
    <w:rsid w:val="00EF557F"/>
    <w:rsid w:val="00F030C0"/>
    <w:rsid w:val="00F03FFF"/>
    <w:rsid w:val="00F041EB"/>
    <w:rsid w:val="00F116AF"/>
    <w:rsid w:val="00F11F98"/>
    <w:rsid w:val="00F15714"/>
    <w:rsid w:val="00F400FD"/>
    <w:rsid w:val="00F42C51"/>
    <w:rsid w:val="00F45BDF"/>
    <w:rsid w:val="00F5275A"/>
    <w:rsid w:val="00F634D5"/>
    <w:rsid w:val="00F63A4B"/>
    <w:rsid w:val="00F65C5C"/>
    <w:rsid w:val="00F73723"/>
    <w:rsid w:val="00F7629D"/>
    <w:rsid w:val="00F7789A"/>
    <w:rsid w:val="00F77BAD"/>
    <w:rsid w:val="00F86462"/>
    <w:rsid w:val="00F91D72"/>
    <w:rsid w:val="00F96161"/>
    <w:rsid w:val="00FA21A0"/>
    <w:rsid w:val="00FA542E"/>
    <w:rsid w:val="00FA5FE8"/>
    <w:rsid w:val="00FB2B42"/>
    <w:rsid w:val="00FC552A"/>
    <w:rsid w:val="00FD5A40"/>
    <w:rsid w:val="00FD773E"/>
    <w:rsid w:val="00FE2262"/>
    <w:rsid w:val="00FE7D26"/>
    <w:rsid w:val="00FF15A1"/>
    <w:rsid w:val="00FF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70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1657</Words>
  <Characters>10991</Characters>
  <Application>Microsoft Office Word</Application>
  <DocSecurity>0</DocSecurity>
  <Lines>366</Lines>
  <Paragraphs>152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НАЦІОНАЛЬНИЙ АВІАЦІЙНИЙ УНІВЕРСИТЕТ</vt:lpstr>
      <vt:lpstr>НАЦІОНАЛЬНИЙ АВІАЦІЙНИЙ УНІВЕРСИТЕТ</vt:lpstr>
    </vt:vector>
  </TitlesOfParts>
  <Company>ccc</Company>
  <LinksUpToDate>false</LinksUpToDate>
  <CharactersWithSpaces>12496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creator>ccc</dc:creator>
  <cp:lastModifiedBy>Админ</cp:lastModifiedBy>
  <cp:revision>2</cp:revision>
  <cp:lastPrinted>2018-01-30T08:45:00Z</cp:lastPrinted>
  <dcterms:created xsi:type="dcterms:W3CDTF">2019-05-20T19:35:00Z</dcterms:created>
  <dcterms:modified xsi:type="dcterms:W3CDTF">2019-05-20T19:35:00Z</dcterms:modified>
</cp:coreProperties>
</file>