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36" w:rsidRPr="00B03302" w:rsidRDefault="003D1EA2">
      <w:pPr>
        <w:rPr>
          <w:rFonts w:ascii="Times New Roman" w:hAnsi="Times New Roman" w:cs="Times New Roman"/>
          <w:lang w:val="uk-UA"/>
        </w:rPr>
      </w:pPr>
      <w:r>
        <w:rPr>
          <w:rFonts w:ascii="Times New Roman" w:hAnsi="Times New Roman" w:cs="Times New Roman"/>
          <w:lang w:val="uk-UA"/>
        </w:rPr>
        <w:t xml:space="preserve"> </w:t>
      </w:r>
      <w:r w:rsidR="00C53C36" w:rsidRPr="00B03302">
        <w:rPr>
          <w:rFonts w:ascii="Times New Roman" w:hAnsi="Times New Roman" w:cs="Times New Roman"/>
          <w:lang w:val="uk-UA"/>
        </w:rPr>
        <w:t>Секція 10. Порівняльно-історичне, типологічне мовознавство</w:t>
      </w:r>
    </w:p>
    <w:p w:rsidR="00072F75" w:rsidRPr="00B03302" w:rsidRDefault="00072F75" w:rsidP="00480EDA">
      <w:pPr>
        <w:spacing w:line="240" w:lineRule="auto"/>
        <w:jc w:val="right"/>
        <w:rPr>
          <w:rFonts w:ascii="Times New Roman" w:hAnsi="Times New Roman" w:cs="Times New Roman"/>
          <w:b/>
          <w:lang w:val="uk-UA"/>
        </w:rPr>
      </w:pPr>
      <w:r w:rsidRPr="00B03302">
        <w:rPr>
          <w:rFonts w:ascii="Times New Roman" w:hAnsi="Times New Roman" w:cs="Times New Roman"/>
          <w:b/>
          <w:lang w:val="uk-UA"/>
        </w:rPr>
        <w:t>Давиденко А.О.,</w:t>
      </w:r>
    </w:p>
    <w:p w:rsidR="003D1EA2" w:rsidRDefault="00501DBD" w:rsidP="00480EDA">
      <w:pPr>
        <w:spacing w:line="240" w:lineRule="auto"/>
        <w:jc w:val="right"/>
        <w:rPr>
          <w:rFonts w:ascii="Times New Roman" w:hAnsi="Times New Roman" w:cs="Times New Roman"/>
          <w:i/>
          <w:lang w:val="uk-UA"/>
        </w:rPr>
      </w:pPr>
      <w:r w:rsidRPr="00321573">
        <w:rPr>
          <w:rFonts w:ascii="Times New Roman" w:hAnsi="Times New Roman" w:cs="Times New Roman"/>
          <w:i/>
          <w:lang w:val="uk-UA"/>
        </w:rPr>
        <w:t>а</w:t>
      </w:r>
      <w:r w:rsidR="007866AD" w:rsidRPr="00321573">
        <w:rPr>
          <w:rFonts w:ascii="Times New Roman" w:hAnsi="Times New Roman" w:cs="Times New Roman"/>
          <w:i/>
          <w:lang w:val="uk-UA"/>
        </w:rPr>
        <w:t>спіра</w:t>
      </w:r>
      <w:r w:rsidR="003D1EA2">
        <w:rPr>
          <w:rFonts w:ascii="Times New Roman" w:hAnsi="Times New Roman" w:cs="Times New Roman"/>
          <w:i/>
          <w:lang w:val="uk-UA"/>
        </w:rPr>
        <w:t>нт кафедри прикладної лінгвістики,</w:t>
      </w:r>
    </w:p>
    <w:p w:rsidR="00072F75" w:rsidRPr="00321573" w:rsidRDefault="003D1EA2" w:rsidP="00480EDA">
      <w:pPr>
        <w:spacing w:line="240" w:lineRule="auto"/>
        <w:jc w:val="right"/>
        <w:rPr>
          <w:rFonts w:ascii="Times New Roman" w:hAnsi="Times New Roman" w:cs="Times New Roman"/>
          <w:i/>
          <w:lang w:val="uk-UA"/>
        </w:rPr>
      </w:pPr>
      <w:r>
        <w:rPr>
          <w:rFonts w:ascii="Times New Roman" w:hAnsi="Times New Roman" w:cs="Times New Roman"/>
          <w:i/>
          <w:lang w:val="uk-UA"/>
        </w:rPr>
        <w:t xml:space="preserve"> порівняльного мовознавства та перекладу</w:t>
      </w:r>
    </w:p>
    <w:p w:rsidR="00501DBD" w:rsidRPr="00B03302" w:rsidRDefault="00501DBD" w:rsidP="00480EDA">
      <w:pPr>
        <w:spacing w:line="240" w:lineRule="auto"/>
        <w:jc w:val="right"/>
        <w:rPr>
          <w:rFonts w:ascii="Times New Roman" w:hAnsi="Times New Roman" w:cs="Times New Roman"/>
          <w:b/>
          <w:lang w:val="uk-UA"/>
        </w:rPr>
      </w:pPr>
      <w:r w:rsidRPr="00321573">
        <w:rPr>
          <w:rFonts w:ascii="Times New Roman" w:hAnsi="Times New Roman" w:cs="Times New Roman"/>
          <w:i/>
          <w:lang w:val="uk-UA"/>
        </w:rPr>
        <w:t>Науковий керівник</w:t>
      </w:r>
      <w:r w:rsidRPr="00B03302">
        <w:rPr>
          <w:rFonts w:ascii="Times New Roman" w:hAnsi="Times New Roman" w:cs="Times New Roman"/>
          <w:lang w:val="uk-UA"/>
        </w:rPr>
        <w:t>:</w:t>
      </w:r>
      <w:r w:rsidR="00115B48" w:rsidRPr="00B03302">
        <w:rPr>
          <w:rFonts w:ascii="Times New Roman" w:hAnsi="Times New Roman" w:cs="Times New Roman"/>
          <w:lang w:val="uk-UA"/>
        </w:rPr>
        <w:t xml:space="preserve"> </w:t>
      </w:r>
      <w:r w:rsidR="00FE0FDF" w:rsidRPr="0070635E">
        <w:rPr>
          <w:rFonts w:ascii="Times New Roman" w:hAnsi="Times New Roman" w:cs="Times New Roman"/>
          <w:b/>
          <w:lang w:val="uk-UA"/>
        </w:rPr>
        <w:t>Леміш Н.Є</w:t>
      </w:r>
      <w:r w:rsidR="00115B48" w:rsidRPr="00B03302">
        <w:rPr>
          <w:rFonts w:ascii="Times New Roman" w:hAnsi="Times New Roman" w:cs="Times New Roman"/>
          <w:b/>
          <w:lang w:val="uk-UA"/>
        </w:rPr>
        <w:t>.,</w:t>
      </w:r>
    </w:p>
    <w:p w:rsidR="00115B48" w:rsidRPr="00321573" w:rsidRDefault="00FE0FDF" w:rsidP="00480EDA">
      <w:pPr>
        <w:spacing w:line="240" w:lineRule="auto"/>
        <w:jc w:val="right"/>
        <w:rPr>
          <w:rFonts w:ascii="Times New Roman" w:hAnsi="Times New Roman" w:cs="Times New Roman"/>
          <w:i/>
          <w:lang w:val="uk-UA"/>
        </w:rPr>
      </w:pPr>
      <w:r>
        <w:rPr>
          <w:rFonts w:ascii="Times New Roman" w:hAnsi="Times New Roman" w:cs="Times New Roman"/>
          <w:i/>
          <w:lang w:val="uk-UA"/>
        </w:rPr>
        <w:t>доктор</w:t>
      </w:r>
      <w:r w:rsidR="00535E9F" w:rsidRPr="00321573">
        <w:rPr>
          <w:rFonts w:ascii="Times New Roman" w:hAnsi="Times New Roman" w:cs="Times New Roman"/>
          <w:i/>
          <w:lang w:val="uk-UA"/>
        </w:rPr>
        <w:t xml:space="preserve"> філологічних наук</w:t>
      </w:r>
      <w:r w:rsidR="00DA3D6D" w:rsidRPr="00321573">
        <w:rPr>
          <w:rFonts w:ascii="Times New Roman" w:hAnsi="Times New Roman" w:cs="Times New Roman"/>
          <w:i/>
          <w:lang w:val="uk-UA"/>
        </w:rPr>
        <w:t>,</w:t>
      </w:r>
      <w:r w:rsidRPr="00FE0FDF">
        <w:rPr>
          <w:rFonts w:ascii="Times New Roman" w:hAnsi="Times New Roman" w:cs="Times New Roman"/>
          <w:i/>
          <w:lang w:val="uk-UA"/>
        </w:rPr>
        <w:t xml:space="preserve"> </w:t>
      </w:r>
      <w:r>
        <w:rPr>
          <w:rFonts w:ascii="Times New Roman" w:hAnsi="Times New Roman" w:cs="Times New Roman"/>
          <w:i/>
          <w:lang w:val="uk-UA"/>
        </w:rPr>
        <w:t>п</w:t>
      </w:r>
      <w:r w:rsidRPr="00321573">
        <w:rPr>
          <w:rFonts w:ascii="Times New Roman" w:hAnsi="Times New Roman" w:cs="Times New Roman"/>
          <w:i/>
          <w:lang w:val="uk-UA"/>
        </w:rPr>
        <w:t>рофесор</w:t>
      </w:r>
    </w:p>
    <w:p w:rsidR="00FE0FDF" w:rsidRDefault="003E03DF" w:rsidP="00FE0FDF">
      <w:pPr>
        <w:spacing w:line="240" w:lineRule="auto"/>
        <w:jc w:val="right"/>
        <w:rPr>
          <w:rFonts w:ascii="Times New Roman" w:hAnsi="Times New Roman" w:cs="Times New Roman"/>
          <w:i/>
          <w:lang w:val="uk-UA"/>
        </w:rPr>
      </w:pPr>
      <w:r>
        <w:rPr>
          <w:rFonts w:ascii="Times New Roman" w:hAnsi="Times New Roman" w:cs="Times New Roman"/>
          <w:i/>
          <w:lang w:val="uk-UA"/>
        </w:rPr>
        <w:t>з</w:t>
      </w:r>
      <w:r w:rsidR="00DA3D6D" w:rsidRPr="00321573">
        <w:rPr>
          <w:rFonts w:ascii="Times New Roman" w:hAnsi="Times New Roman" w:cs="Times New Roman"/>
          <w:i/>
          <w:lang w:val="uk-UA"/>
        </w:rPr>
        <w:t>авідув</w:t>
      </w:r>
      <w:r w:rsidR="00FE0FDF">
        <w:rPr>
          <w:rFonts w:ascii="Times New Roman" w:hAnsi="Times New Roman" w:cs="Times New Roman"/>
          <w:i/>
          <w:lang w:val="uk-UA"/>
        </w:rPr>
        <w:t>ач кафедри прикладної лінгвістики,</w:t>
      </w:r>
    </w:p>
    <w:p w:rsidR="00DA3D6D" w:rsidRPr="00321573" w:rsidRDefault="00FE0FDF" w:rsidP="00FE0FDF">
      <w:pPr>
        <w:spacing w:line="240" w:lineRule="auto"/>
        <w:jc w:val="right"/>
        <w:rPr>
          <w:rFonts w:ascii="Times New Roman" w:hAnsi="Times New Roman" w:cs="Times New Roman"/>
          <w:i/>
          <w:lang w:val="uk-UA"/>
        </w:rPr>
      </w:pPr>
      <w:r>
        <w:rPr>
          <w:rFonts w:ascii="Times New Roman" w:hAnsi="Times New Roman" w:cs="Times New Roman"/>
          <w:i/>
          <w:lang w:val="uk-UA"/>
        </w:rPr>
        <w:t xml:space="preserve"> порівняльного мовознавства та перекладу</w:t>
      </w:r>
    </w:p>
    <w:p w:rsidR="00330617" w:rsidRDefault="00330617" w:rsidP="00480EDA">
      <w:pPr>
        <w:spacing w:line="240" w:lineRule="auto"/>
        <w:jc w:val="right"/>
        <w:rPr>
          <w:rFonts w:ascii="Times New Roman" w:hAnsi="Times New Roman" w:cs="Times New Roman"/>
          <w:i/>
          <w:lang w:val="uk-UA"/>
        </w:rPr>
      </w:pPr>
      <w:r w:rsidRPr="00321573">
        <w:rPr>
          <w:rFonts w:ascii="Times New Roman" w:hAnsi="Times New Roman" w:cs="Times New Roman"/>
          <w:i/>
          <w:lang w:val="uk-UA"/>
        </w:rPr>
        <w:t>Національного педагогічного університету</w:t>
      </w:r>
      <w:r w:rsidR="00D16844" w:rsidRPr="00321573">
        <w:rPr>
          <w:rFonts w:ascii="Times New Roman" w:hAnsi="Times New Roman" w:cs="Times New Roman"/>
          <w:i/>
          <w:lang w:val="uk-UA"/>
        </w:rPr>
        <w:t xml:space="preserve"> імені М.П</w:t>
      </w:r>
      <w:r w:rsidR="007D6681" w:rsidRPr="00321573">
        <w:rPr>
          <w:rFonts w:ascii="Times New Roman" w:hAnsi="Times New Roman" w:cs="Times New Roman"/>
          <w:i/>
          <w:lang w:val="uk-UA"/>
        </w:rPr>
        <w:t>.Драгоманова</w:t>
      </w:r>
    </w:p>
    <w:p w:rsidR="0069495D" w:rsidRDefault="0069495D" w:rsidP="00480EDA">
      <w:pPr>
        <w:spacing w:line="240" w:lineRule="auto"/>
        <w:jc w:val="right"/>
        <w:rPr>
          <w:rFonts w:ascii="Times New Roman" w:hAnsi="Times New Roman" w:cs="Times New Roman"/>
          <w:i/>
          <w:lang w:val="uk-UA"/>
        </w:rPr>
      </w:pPr>
    </w:p>
    <w:p w:rsidR="0069495D" w:rsidRDefault="004D6C78" w:rsidP="007B20AC">
      <w:pPr>
        <w:spacing w:line="240" w:lineRule="auto"/>
        <w:jc w:val="center"/>
        <w:rPr>
          <w:rFonts w:ascii="Times New Roman" w:hAnsi="Times New Roman" w:cs="Times New Roman"/>
          <w:b/>
          <w:lang w:val="uk-UA"/>
        </w:rPr>
      </w:pPr>
      <w:r>
        <w:rPr>
          <w:rFonts w:ascii="Times New Roman" w:hAnsi="Times New Roman" w:cs="Times New Roman"/>
          <w:b/>
          <w:lang w:val="uk-UA"/>
        </w:rPr>
        <w:t>ГЛОБАЛІЗАЦІЙНІ ПРОЦЕСИ В СУЧАСНІЙ НАУКОВІЙ ТЕРМІНОЛОГІЇ</w:t>
      </w:r>
    </w:p>
    <w:p w:rsidR="007E44B6" w:rsidRDefault="007E44B6" w:rsidP="007B20AC">
      <w:pPr>
        <w:spacing w:line="240" w:lineRule="auto"/>
        <w:jc w:val="center"/>
        <w:rPr>
          <w:rFonts w:ascii="Times New Roman" w:hAnsi="Times New Roman" w:cs="Times New Roman"/>
          <w:b/>
          <w:lang w:val="uk-UA"/>
        </w:rPr>
      </w:pP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Останнім часом мовознавці все частіше піднімають питання впливу </w:t>
      </w:r>
      <w:proofErr w:type="spellStart"/>
      <w:r w:rsidRPr="003910BF">
        <w:rPr>
          <w:rFonts w:ascii="Times New Roman" w:hAnsi="Times New Roman" w:cs="Times New Roman"/>
          <w:sz w:val="28"/>
          <w:szCs w:val="28"/>
          <w:lang w:val="uk-UA"/>
        </w:rPr>
        <w:t>глобалізаційних</w:t>
      </w:r>
      <w:proofErr w:type="spellEnd"/>
      <w:r w:rsidRPr="003910BF">
        <w:rPr>
          <w:rFonts w:ascii="Times New Roman" w:hAnsi="Times New Roman" w:cs="Times New Roman"/>
          <w:sz w:val="28"/>
          <w:szCs w:val="28"/>
          <w:lang w:val="uk-UA"/>
        </w:rPr>
        <w:t xml:space="preserve"> процесів на різноманітні сфери суспільного життя. Протягом останніх десятиліть свою увагу вчені зосереджують зокрема на впливі глобалізації на розвиток мов світу, його позитивних та негативних наслідках тощо.</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Міжкультурна взаємодія, що є наслідком глобалізації, насамперед призвела до універсалізації англійської мови та появи великої кількості запозичень в мовах світу. Причиною такої тенденції вчені вбачають в англо-американській моделі суспільства. Йдеться як про політику й економіку, так і про культуру. Високий рівень розвитку англомовного суспільства став причиною появи саме цієї мови як єдиної мови міжнародного спілкування.</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Думки вчених-мовознавців розділилися з цього приводу: одні доводять позитивність впливу глобалізації, а інші – вбачають негативні наслідки ситуації, що склалася. Серед «плюсів», що їх принесла англійська у якості єдиної світової мови, науковці підкреслюють вдалу спробу отримання універсального засобу спілкування. Водночас, використання великої кількості англіцизмів у різних сферах суспільно-політичного життя негативно відбивається на національних мовах. Це помітно звужує сферу їх використання, </w:t>
      </w:r>
      <w:r w:rsidRPr="003910BF">
        <w:rPr>
          <w:rFonts w:ascii="Times New Roman" w:hAnsi="Times New Roman" w:cs="Times New Roman"/>
          <w:sz w:val="28"/>
          <w:szCs w:val="28"/>
          <w:lang w:val="uk-UA"/>
        </w:rPr>
        <w:lastRenderedPageBreak/>
        <w:t>чим викликає занепокоєння не лише в науковців, а й у деяких громадс</w:t>
      </w:r>
      <w:r w:rsidR="0070635E">
        <w:rPr>
          <w:rFonts w:ascii="Times New Roman" w:hAnsi="Times New Roman" w:cs="Times New Roman"/>
          <w:sz w:val="28"/>
          <w:szCs w:val="28"/>
          <w:lang w:val="uk-UA"/>
        </w:rPr>
        <w:t>ьких діячів та цілих держав</w:t>
      </w:r>
      <w:r w:rsidRPr="003910BF">
        <w:rPr>
          <w:rFonts w:ascii="Times New Roman" w:hAnsi="Times New Roman" w:cs="Times New Roman"/>
          <w:sz w:val="28"/>
          <w:szCs w:val="28"/>
          <w:lang w:val="uk-UA"/>
        </w:rPr>
        <w:t>.</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Серед тих же, хто вважає вплив </w:t>
      </w:r>
      <w:proofErr w:type="spellStart"/>
      <w:r w:rsidRPr="003910BF">
        <w:rPr>
          <w:rFonts w:ascii="Times New Roman" w:hAnsi="Times New Roman" w:cs="Times New Roman"/>
          <w:sz w:val="28"/>
          <w:szCs w:val="28"/>
          <w:lang w:val="uk-UA"/>
        </w:rPr>
        <w:t>глобалізаційних</w:t>
      </w:r>
      <w:proofErr w:type="spellEnd"/>
      <w:r w:rsidRPr="003910BF">
        <w:rPr>
          <w:rFonts w:ascii="Times New Roman" w:hAnsi="Times New Roman" w:cs="Times New Roman"/>
          <w:sz w:val="28"/>
          <w:szCs w:val="28"/>
          <w:lang w:val="uk-UA"/>
        </w:rPr>
        <w:t xml:space="preserve"> процесів позитивним, активно відстоюється думка про існування необхідності </w:t>
      </w:r>
      <w:proofErr w:type="spellStart"/>
      <w:r w:rsidRPr="003910BF">
        <w:rPr>
          <w:rFonts w:ascii="Times New Roman" w:hAnsi="Times New Roman" w:cs="Times New Roman"/>
          <w:sz w:val="28"/>
          <w:szCs w:val="28"/>
          <w:lang w:val="uk-UA"/>
        </w:rPr>
        <w:t>міжнародно</w:t>
      </w:r>
      <w:proofErr w:type="spellEnd"/>
      <w:r w:rsidRPr="003910BF">
        <w:rPr>
          <w:rFonts w:ascii="Times New Roman" w:hAnsi="Times New Roman" w:cs="Times New Roman"/>
          <w:sz w:val="28"/>
          <w:szCs w:val="28"/>
          <w:lang w:val="uk-UA"/>
        </w:rPr>
        <w:t xml:space="preserve"> зрозумілої мови. На їхню думку, в час, коли завдяки супутниковим комунікаціям та мережі Інтернет зруйновано колишні бар’єри у людській комунікації, виникає потреба в усім зрозумілій мові для спілкування на різноманітні теми.</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Чи насправді англійська мова у майбутньому буде єдиною науковою мовою, спрогнозувати важко. Але уже сьогодні можна говорити про надзвичайно помітний вплив англійської на інші мови світу, зокрема, на українську.</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Чи не найбільшого впливу останнім часом зазнала, на нашу думку, термінологія. Багато хто, навіть, звинувачує вітчизняних науковців різних галузей у недоречності використання запозичень з англійської, особливо там, де українська має свої відповідники.</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Навряд чи можна ігнорувати досягнення інших культур. Розвиток техніки, поява нових технологій та тісна взаємодія різних світових культур неодмінно призводять до запозичень. Вони супроводжують еволюцію національних терміносистем. Але все це має відбуватися гармонійно, з врахуванням законів ті норм граматики, фонетики та словотворення. Не обмірковане ж вживання іншомовної термінології призводить до з</w:t>
      </w:r>
      <w:r w:rsidR="0070635E">
        <w:rPr>
          <w:rFonts w:ascii="Times New Roman" w:hAnsi="Times New Roman" w:cs="Times New Roman"/>
          <w:sz w:val="28"/>
          <w:szCs w:val="28"/>
          <w:lang w:val="uk-UA"/>
        </w:rPr>
        <w:t>меншення вартості рідної мови [</w:t>
      </w:r>
      <w:r w:rsidRPr="003910BF">
        <w:rPr>
          <w:rFonts w:ascii="Times New Roman" w:hAnsi="Times New Roman" w:cs="Times New Roman"/>
          <w:sz w:val="28"/>
          <w:szCs w:val="28"/>
          <w:lang w:val="uk-UA"/>
        </w:rPr>
        <w:t xml:space="preserve">5, </w:t>
      </w:r>
      <w:r w:rsidR="0070635E">
        <w:rPr>
          <w:rFonts w:ascii="Times New Roman" w:hAnsi="Times New Roman" w:cs="Times New Roman"/>
          <w:sz w:val="28"/>
          <w:szCs w:val="28"/>
          <w:lang w:val="uk-UA"/>
        </w:rPr>
        <w:t xml:space="preserve">с. </w:t>
      </w:r>
      <w:r w:rsidRPr="003910BF">
        <w:rPr>
          <w:rFonts w:ascii="Times New Roman" w:hAnsi="Times New Roman" w:cs="Times New Roman"/>
          <w:sz w:val="28"/>
          <w:szCs w:val="28"/>
          <w:lang w:val="uk-UA"/>
        </w:rPr>
        <w:t>29].</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Аби дослідити появу нових слів у мові та мовленні, а також їх в роль у мовній картині світу, слід розглядати кожну конкретну мову окремо.</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 Якщо взяти за основу українську мову, то можна зауважити, що помітного впливу англійської зазнають багато стилів, але науковий чи не найбільше змінився внаслідок глобалізації. Запозичені терміни витісняють питомі із шаленою швидкістю. Велика кількість нових запозичених термінів у наші дні поповнює словники ледь не щодня. А людина, що не володіє англійською досконало, відчуває дискомфорт.</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lastRenderedPageBreak/>
        <w:t>Виникнення нових слів у мові завжди викликало багато суперечностей. Попри це, усі мовознавці єдині у думці про те, що нові слова збагачують мову. Поява нових номінацій означає, що мовний словник пристосовується до нових реалій та впливає на подальше функціонування мови.</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Саме цей факт підтверджує поява англійських запозичень у галузях науки, що нині стрімко розвиваються. Найбільше термінів англійського походження можна зустріти у генетиці, молекулярній біології, електроніці та обчислювальній техніці, економіці, соціології тощо.</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Важко заперечити той факт, що термінотворення не може обійтись одними лише власними ресурсами. Але крім заміщення запозиченими словами, новий термін можливо замінити, використовуючи утворення словосполучень, творення нових питомих слів або метафоризацію наявної лексики. Але такий тип називних засобів використовується дедалі рідше.</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Крім наукової галузі, зміни у словниковому складі мов відбулися й у суспільно-політичній лексиці.</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Зокрема України вони торкнулися у зв’язку з радикальними політичними змінами, які розпочалися у 90-х роках минулого століття та тривають досі. Стабільність політичної системи Великої Британії становить причину стабільності суспільно-політичної лексики англійської мови.</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Політика держави регулює існування людини в суспільстві, становить його організаційну основу та виконує регулятивно-контролюючу функцію. Кожна людина по-своєму розуміє це поняття, її суб’єктивне уявлення та оцінка цього феномену залежить від особливостей сприйняття політичних явищ чи подій. Але й власне соціальне явище політики характеризується своєю багатогранністю.</w:t>
      </w:r>
    </w:p>
    <w:p w:rsidR="004D6C78" w:rsidRPr="003910BF" w:rsidRDefault="004D6C78" w:rsidP="004D6C78">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Протягом останніх десятиліть словники різних мов, зокрема української, поповнилися великою кількістю політичних термінів та лексики, що були запозичені саме з англійської. Це стосується як назв суб’єктів влади, представників владних структур та політичного процесу, так і політичної </w:t>
      </w:r>
      <w:r w:rsidR="0070635E">
        <w:rPr>
          <w:rFonts w:ascii="Times New Roman" w:hAnsi="Times New Roman" w:cs="Times New Roman"/>
          <w:sz w:val="28"/>
          <w:szCs w:val="28"/>
          <w:lang w:val="uk-UA"/>
        </w:rPr>
        <w:lastRenderedPageBreak/>
        <w:t>філософії та ідеології [</w:t>
      </w:r>
      <w:r w:rsidRPr="003910BF">
        <w:rPr>
          <w:rFonts w:ascii="Times New Roman" w:hAnsi="Times New Roman" w:cs="Times New Roman"/>
          <w:sz w:val="28"/>
          <w:szCs w:val="28"/>
          <w:lang w:val="uk-UA"/>
        </w:rPr>
        <w:t xml:space="preserve">5, </w:t>
      </w:r>
      <w:r w:rsidR="0070635E">
        <w:rPr>
          <w:rFonts w:ascii="Times New Roman" w:hAnsi="Times New Roman" w:cs="Times New Roman"/>
          <w:sz w:val="28"/>
          <w:szCs w:val="28"/>
          <w:lang w:val="uk-UA"/>
        </w:rPr>
        <w:t xml:space="preserve">с. </w:t>
      </w:r>
      <w:r w:rsidRPr="003910BF">
        <w:rPr>
          <w:rFonts w:ascii="Times New Roman" w:hAnsi="Times New Roman" w:cs="Times New Roman"/>
          <w:sz w:val="28"/>
          <w:szCs w:val="28"/>
          <w:lang w:val="uk-UA"/>
        </w:rPr>
        <w:t>34]. Наведемо кілька прикладів їх використання в українській з англійськими прототипами:</w:t>
      </w:r>
    </w:p>
    <w:p w:rsidR="004D6C78" w:rsidRPr="003910BF" w:rsidRDefault="004D6C78" w:rsidP="004D6C78">
      <w:pPr>
        <w:pStyle w:val="a3"/>
        <w:numPr>
          <w:ilvl w:val="1"/>
          <w:numId w:val="7"/>
        </w:numPr>
        <w:spacing w:after="0" w:line="360" w:lineRule="auto"/>
        <w:ind w:left="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Лексика на позначення політичних подій: : блокування –</w:t>
      </w:r>
      <w:proofErr w:type="spellStart"/>
      <w:r w:rsidRPr="003910BF">
        <w:rPr>
          <w:rFonts w:ascii="Times New Roman" w:hAnsi="Times New Roman" w:cs="Times New Roman"/>
          <w:sz w:val="28"/>
          <w:szCs w:val="28"/>
          <w:lang w:val="uk-UA"/>
        </w:rPr>
        <w:t>block</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blockade</w:t>
      </w:r>
      <w:proofErr w:type="spellEnd"/>
      <w:r w:rsidRPr="003910BF">
        <w:rPr>
          <w:rFonts w:ascii="Times New Roman" w:hAnsi="Times New Roman" w:cs="Times New Roman"/>
          <w:sz w:val="28"/>
          <w:szCs w:val="28"/>
          <w:lang w:val="uk-UA"/>
        </w:rPr>
        <w:t>, дебати –</w:t>
      </w:r>
      <w:proofErr w:type="spellStart"/>
      <w:r w:rsidRPr="003910BF">
        <w:rPr>
          <w:rFonts w:ascii="Times New Roman" w:hAnsi="Times New Roman" w:cs="Times New Roman"/>
          <w:sz w:val="28"/>
          <w:szCs w:val="28"/>
          <w:lang w:val="uk-UA"/>
        </w:rPr>
        <w:t>debate</w:t>
      </w:r>
      <w:proofErr w:type="spellEnd"/>
      <w:r w:rsidRPr="003910BF">
        <w:rPr>
          <w:rFonts w:ascii="Times New Roman" w:hAnsi="Times New Roman" w:cs="Times New Roman"/>
          <w:sz w:val="28"/>
          <w:szCs w:val="28"/>
          <w:lang w:val="uk-UA"/>
        </w:rPr>
        <w:t>;</w:t>
      </w:r>
    </w:p>
    <w:p w:rsidR="004D6C78" w:rsidRPr="003910BF" w:rsidRDefault="004D6C78" w:rsidP="004D6C78">
      <w:pPr>
        <w:pStyle w:val="a3"/>
        <w:numPr>
          <w:ilvl w:val="1"/>
          <w:numId w:val="7"/>
        </w:numPr>
        <w:spacing w:after="0" w:line="360" w:lineRule="auto"/>
        <w:ind w:left="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Лексика на позначення періоду передвиборчої кампанії: агітація - </w:t>
      </w:r>
      <w:proofErr w:type="spellStart"/>
      <w:r w:rsidRPr="003910BF">
        <w:rPr>
          <w:rFonts w:ascii="Times New Roman" w:hAnsi="Times New Roman" w:cs="Times New Roman"/>
          <w:sz w:val="28"/>
          <w:szCs w:val="28"/>
          <w:lang w:val="uk-UA"/>
        </w:rPr>
        <w:t>agitation</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agitator</w:t>
      </w:r>
      <w:proofErr w:type="spellEnd"/>
      <w:r w:rsidRPr="003910BF">
        <w:rPr>
          <w:rFonts w:ascii="Times New Roman" w:hAnsi="Times New Roman" w:cs="Times New Roman"/>
          <w:sz w:val="28"/>
          <w:szCs w:val="28"/>
          <w:lang w:val="uk-UA"/>
        </w:rPr>
        <w:t xml:space="preserve">; кандидат - </w:t>
      </w:r>
      <w:proofErr w:type="spellStart"/>
      <w:r w:rsidRPr="003910BF">
        <w:rPr>
          <w:rFonts w:ascii="Times New Roman" w:hAnsi="Times New Roman" w:cs="Times New Roman"/>
          <w:sz w:val="28"/>
          <w:szCs w:val="28"/>
          <w:lang w:val="uk-UA"/>
        </w:rPr>
        <w:t>candidate</w:t>
      </w:r>
      <w:proofErr w:type="spellEnd"/>
      <w:r w:rsidRPr="003910BF">
        <w:rPr>
          <w:rFonts w:ascii="Times New Roman" w:hAnsi="Times New Roman" w:cs="Times New Roman"/>
          <w:sz w:val="28"/>
          <w:szCs w:val="28"/>
          <w:lang w:val="uk-UA"/>
        </w:rPr>
        <w:t xml:space="preserve">; електорат - </w:t>
      </w:r>
      <w:proofErr w:type="spellStart"/>
      <w:r w:rsidRPr="003910BF">
        <w:rPr>
          <w:rFonts w:ascii="Times New Roman" w:hAnsi="Times New Roman" w:cs="Times New Roman"/>
          <w:sz w:val="28"/>
          <w:szCs w:val="28"/>
          <w:lang w:val="uk-UA"/>
        </w:rPr>
        <w:t>elector</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electioneer</w:t>
      </w:r>
      <w:proofErr w:type="spellEnd"/>
      <w:r w:rsidRPr="003910BF">
        <w:rPr>
          <w:rFonts w:ascii="Times New Roman" w:hAnsi="Times New Roman" w:cs="Times New Roman"/>
          <w:sz w:val="28"/>
          <w:szCs w:val="28"/>
          <w:lang w:val="uk-UA"/>
        </w:rPr>
        <w:t>.</w:t>
      </w:r>
    </w:p>
    <w:p w:rsidR="004D6C78" w:rsidRPr="003910BF" w:rsidRDefault="004D6C78" w:rsidP="004D6C78">
      <w:pPr>
        <w:pStyle w:val="a3"/>
        <w:numPr>
          <w:ilvl w:val="1"/>
          <w:numId w:val="7"/>
        </w:numPr>
        <w:spacing w:after="0" w:line="360" w:lineRule="auto"/>
        <w:ind w:left="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Лексика на позначення суб’єктів влади: департамент - </w:t>
      </w:r>
      <w:proofErr w:type="spellStart"/>
      <w:r w:rsidRPr="003910BF">
        <w:rPr>
          <w:rFonts w:ascii="Times New Roman" w:hAnsi="Times New Roman" w:cs="Times New Roman"/>
          <w:sz w:val="28"/>
          <w:szCs w:val="28"/>
          <w:lang w:val="uk-UA"/>
        </w:rPr>
        <w:t>department</w:t>
      </w:r>
      <w:proofErr w:type="spellEnd"/>
      <w:r w:rsidRPr="003910BF">
        <w:rPr>
          <w:rFonts w:ascii="Times New Roman" w:hAnsi="Times New Roman" w:cs="Times New Roman"/>
          <w:sz w:val="28"/>
          <w:szCs w:val="28"/>
          <w:lang w:val="uk-UA"/>
        </w:rPr>
        <w:t xml:space="preserve">,  міністерство - </w:t>
      </w:r>
      <w:proofErr w:type="spellStart"/>
      <w:r w:rsidRPr="003910BF">
        <w:rPr>
          <w:rFonts w:ascii="Times New Roman" w:hAnsi="Times New Roman" w:cs="Times New Roman"/>
          <w:sz w:val="28"/>
          <w:szCs w:val="28"/>
          <w:lang w:val="uk-UA"/>
        </w:rPr>
        <w:t>ministry</w:t>
      </w:r>
      <w:proofErr w:type="spellEnd"/>
      <w:r w:rsidRPr="003910BF">
        <w:rPr>
          <w:rFonts w:ascii="Times New Roman" w:hAnsi="Times New Roman" w:cs="Times New Roman"/>
          <w:sz w:val="28"/>
          <w:szCs w:val="28"/>
          <w:lang w:val="uk-UA"/>
        </w:rPr>
        <w:t xml:space="preserve">, уряд - </w:t>
      </w:r>
      <w:proofErr w:type="spellStart"/>
      <w:r w:rsidRPr="003910BF">
        <w:rPr>
          <w:rFonts w:ascii="Times New Roman" w:hAnsi="Times New Roman" w:cs="Times New Roman"/>
          <w:sz w:val="28"/>
          <w:szCs w:val="28"/>
          <w:lang w:val="uk-UA"/>
        </w:rPr>
        <w:t>government</w:t>
      </w:r>
      <w:proofErr w:type="spellEnd"/>
      <w:r w:rsidRPr="003910BF">
        <w:rPr>
          <w:rFonts w:ascii="Times New Roman" w:hAnsi="Times New Roman" w:cs="Times New Roman"/>
          <w:sz w:val="28"/>
          <w:szCs w:val="28"/>
          <w:lang w:val="uk-UA"/>
        </w:rPr>
        <w:t xml:space="preserve">, парламент - </w:t>
      </w:r>
      <w:proofErr w:type="spellStart"/>
      <w:r w:rsidRPr="003910BF">
        <w:rPr>
          <w:rFonts w:ascii="Times New Roman" w:hAnsi="Times New Roman" w:cs="Times New Roman"/>
          <w:sz w:val="28"/>
          <w:szCs w:val="28"/>
          <w:lang w:val="uk-UA"/>
        </w:rPr>
        <w:t>parliament</w:t>
      </w:r>
      <w:proofErr w:type="spellEnd"/>
      <w:r w:rsidRPr="003910BF">
        <w:rPr>
          <w:rFonts w:ascii="Times New Roman" w:hAnsi="Times New Roman" w:cs="Times New Roman"/>
          <w:sz w:val="28"/>
          <w:szCs w:val="28"/>
          <w:lang w:val="uk-UA"/>
        </w:rPr>
        <w:t>;</w:t>
      </w:r>
    </w:p>
    <w:p w:rsidR="004D6C78" w:rsidRPr="003910BF" w:rsidRDefault="004D6C78" w:rsidP="004D6C78">
      <w:pPr>
        <w:pStyle w:val="a3"/>
        <w:numPr>
          <w:ilvl w:val="1"/>
          <w:numId w:val="7"/>
        </w:numPr>
        <w:spacing w:after="0" w:line="360" w:lineRule="auto"/>
        <w:ind w:left="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Лексика на позначення представників владних структур: президент -president, міністр – </w:t>
      </w:r>
      <w:proofErr w:type="spellStart"/>
      <w:r w:rsidRPr="003910BF">
        <w:rPr>
          <w:rFonts w:ascii="Times New Roman" w:hAnsi="Times New Roman" w:cs="Times New Roman"/>
          <w:sz w:val="28"/>
          <w:szCs w:val="28"/>
          <w:lang w:val="uk-UA"/>
        </w:rPr>
        <w:t>minister</w:t>
      </w:r>
      <w:proofErr w:type="spellEnd"/>
      <w:r w:rsidRPr="003910BF">
        <w:rPr>
          <w:rFonts w:ascii="Times New Roman" w:hAnsi="Times New Roman" w:cs="Times New Roman"/>
          <w:sz w:val="28"/>
          <w:szCs w:val="28"/>
          <w:lang w:val="uk-UA"/>
        </w:rPr>
        <w:t xml:space="preserve">, спікер - </w:t>
      </w:r>
      <w:proofErr w:type="spellStart"/>
      <w:r w:rsidRPr="003910BF">
        <w:rPr>
          <w:rFonts w:ascii="Times New Roman" w:hAnsi="Times New Roman" w:cs="Times New Roman"/>
          <w:sz w:val="28"/>
          <w:szCs w:val="28"/>
          <w:lang w:val="uk-UA"/>
        </w:rPr>
        <w:t>speaker</w:t>
      </w:r>
      <w:proofErr w:type="spellEnd"/>
      <w:r w:rsidRPr="003910BF">
        <w:rPr>
          <w:rFonts w:ascii="Times New Roman" w:hAnsi="Times New Roman" w:cs="Times New Roman"/>
          <w:sz w:val="28"/>
          <w:szCs w:val="28"/>
          <w:lang w:val="uk-UA"/>
        </w:rPr>
        <w:t>;</w:t>
      </w:r>
    </w:p>
    <w:p w:rsidR="004D6C78" w:rsidRPr="003910BF" w:rsidRDefault="004D6C78" w:rsidP="004D6C78">
      <w:pPr>
        <w:pStyle w:val="a3"/>
        <w:numPr>
          <w:ilvl w:val="1"/>
          <w:numId w:val="7"/>
        </w:numPr>
        <w:spacing w:after="0" w:line="360" w:lineRule="auto"/>
        <w:ind w:left="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Назви політичних організацій: блок - </w:t>
      </w:r>
      <w:proofErr w:type="spellStart"/>
      <w:r w:rsidRPr="003910BF">
        <w:rPr>
          <w:rFonts w:ascii="Times New Roman" w:hAnsi="Times New Roman" w:cs="Times New Roman"/>
          <w:sz w:val="28"/>
          <w:szCs w:val="28"/>
          <w:lang w:val="uk-UA"/>
        </w:rPr>
        <w:t>block</w:t>
      </w:r>
      <w:proofErr w:type="spellEnd"/>
      <w:r w:rsidRPr="003910BF">
        <w:rPr>
          <w:rFonts w:ascii="Times New Roman" w:hAnsi="Times New Roman" w:cs="Times New Roman"/>
          <w:sz w:val="28"/>
          <w:szCs w:val="28"/>
          <w:lang w:val="uk-UA"/>
        </w:rPr>
        <w:t xml:space="preserve">, коаліція - </w:t>
      </w:r>
      <w:proofErr w:type="spellStart"/>
      <w:r w:rsidRPr="003910BF">
        <w:rPr>
          <w:rFonts w:ascii="Times New Roman" w:hAnsi="Times New Roman" w:cs="Times New Roman"/>
          <w:sz w:val="28"/>
          <w:szCs w:val="28"/>
          <w:lang w:val="uk-UA"/>
        </w:rPr>
        <w:t>coalition</w:t>
      </w:r>
      <w:proofErr w:type="spellEnd"/>
      <w:r w:rsidRPr="003910BF">
        <w:rPr>
          <w:rFonts w:ascii="Times New Roman" w:hAnsi="Times New Roman" w:cs="Times New Roman"/>
          <w:sz w:val="28"/>
          <w:szCs w:val="28"/>
          <w:lang w:val="uk-UA"/>
        </w:rPr>
        <w:t xml:space="preserve">, партія - </w:t>
      </w:r>
      <w:proofErr w:type="spellStart"/>
      <w:r w:rsidRPr="003910BF">
        <w:rPr>
          <w:rFonts w:ascii="Times New Roman" w:hAnsi="Times New Roman" w:cs="Times New Roman"/>
          <w:sz w:val="28"/>
          <w:szCs w:val="28"/>
          <w:lang w:val="uk-UA"/>
        </w:rPr>
        <w:t>party</w:t>
      </w:r>
      <w:proofErr w:type="spellEnd"/>
      <w:r w:rsidRPr="003910BF">
        <w:rPr>
          <w:rFonts w:ascii="Times New Roman" w:hAnsi="Times New Roman" w:cs="Times New Roman"/>
          <w:sz w:val="28"/>
          <w:szCs w:val="28"/>
          <w:lang w:val="uk-UA"/>
        </w:rPr>
        <w:t>.</w:t>
      </w:r>
    </w:p>
    <w:p w:rsidR="004D6C78" w:rsidRPr="003910BF" w:rsidRDefault="004D6C78" w:rsidP="004D6C78">
      <w:pPr>
        <w:pStyle w:val="a3"/>
        <w:numPr>
          <w:ilvl w:val="1"/>
          <w:numId w:val="7"/>
        </w:numPr>
        <w:spacing w:after="0" w:line="360" w:lineRule="auto"/>
        <w:ind w:left="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Політико-ідеологічна лексика: геополітика - </w:t>
      </w:r>
      <w:proofErr w:type="spellStart"/>
      <w:r w:rsidRPr="003910BF">
        <w:rPr>
          <w:rFonts w:ascii="Times New Roman" w:hAnsi="Times New Roman" w:cs="Times New Roman"/>
          <w:sz w:val="28"/>
          <w:szCs w:val="28"/>
          <w:lang w:val="uk-UA"/>
        </w:rPr>
        <w:t>geopolitics</w:t>
      </w:r>
      <w:proofErr w:type="spellEnd"/>
      <w:r w:rsidRPr="003910BF">
        <w:rPr>
          <w:rFonts w:ascii="Times New Roman" w:hAnsi="Times New Roman" w:cs="Times New Roman"/>
          <w:sz w:val="28"/>
          <w:szCs w:val="28"/>
          <w:lang w:val="uk-UA"/>
        </w:rPr>
        <w:t xml:space="preserve">, консерватизм </w:t>
      </w:r>
      <w:proofErr w:type="spellStart"/>
      <w:r w:rsidRPr="003910BF">
        <w:rPr>
          <w:rFonts w:ascii="Times New Roman" w:hAnsi="Times New Roman" w:cs="Times New Roman"/>
          <w:sz w:val="28"/>
          <w:szCs w:val="28"/>
          <w:lang w:val="uk-UA"/>
        </w:rPr>
        <w:t>conservatism</w:t>
      </w:r>
      <w:proofErr w:type="spellEnd"/>
      <w:r w:rsidRPr="003910BF">
        <w:rPr>
          <w:rFonts w:ascii="Times New Roman" w:hAnsi="Times New Roman" w:cs="Times New Roman"/>
          <w:sz w:val="28"/>
          <w:szCs w:val="28"/>
          <w:lang w:val="uk-UA"/>
        </w:rPr>
        <w:t xml:space="preserve">, лібералізм - </w:t>
      </w:r>
      <w:proofErr w:type="spellStart"/>
      <w:r w:rsidRPr="003910BF">
        <w:rPr>
          <w:rFonts w:ascii="Times New Roman" w:hAnsi="Times New Roman" w:cs="Times New Roman"/>
          <w:sz w:val="28"/>
          <w:szCs w:val="28"/>
          <w:lang w:val="uk-UA"/>
        </w:rPr>
        <w:t>liberalism</w:t>
      </w:r>
      <w:proofErr w:type="spellEnd"/>
      <w:r w:rsidRPr="003910BF">
        <w:rPr>
          <w:rFonts w:ascii="Times New Roman" w:hAnsi="Times New Roman" w:cs="Times New Roman"/>
          <w:sz w:val="28"/>
          <w:szCs w:val="28"/>
          <w:lang w:val="uk-UA"/>
        </w:rPr>
        <w:t xml:space="preserve">, націоналізм - </w:t>
      </w:r>
      <w:proofErr w:type="spellStart"/>
      <w:r w:rsidRPr="003910BF">
        <w:rPr>
          <w:rFonts w:ascii="Times New Roman" w:hAnsi="Times New Roman" w:cs="Times New Roman"/>
          <w:sz w:val="28"/>
          <w:szCs w:val="28"/>
          <w:lang w:val="uk-UA"/>
        </w:rPr>
        <w:t>nationalism</w:t>
      </w:r>
      <w:proofErr w:type="spellEnd"/>
      <w:r w:rsidRPr="003910BF">
        <w:rPr>
          <w:rFonts w:ascii="Times New Roman" w:hAnsi="Times New Roman" w:cs="Times New Roman"/>
          <w:sz w:val="28"/>
          <w:szCs w:val="28"/>
          <w:lang w:val="uk-UA"/>
        </w:rPr>
        <w:t>, неофашизм - neo-</w:t>
      </w:r>
      <w:proofErr w:type="spellStart"/>
      <w:r w:rsidRPr="003910BF">
        <w:rPr>
          <w:rFonts w:ascii="Times New Roman" w:hAnsi="Times New Roman" w:cs="Times New Roman"/>
          <w:sz w:val="28"/>
          <w:szCs w:val="28"/>
          <w:lang w:val="uk-UA"/>
        </w:rPr>
        <w:t>fascism</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bilshovism</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communism</w:t>
      </w:r>
      <w:proofErr w:type="spellEnd"/>
      <w:r w:rsidRPr="003910BF">
        <w:rPr>
          <w:rFonts w:ascii="Times New Roman" w:hAnsi="Times New Roman" w:cs="Times New Roman"/>
          <w:sz w:val="28"/>
          <w:szCs w:val="28"/>
          <w:lang w:val="uk-UA"/>
        </w:rPr>
        <w:t xml:space="preserve">, соціалізм - </w:t>
      </w:r>
      <w:proofErr w:type="spellStart"/>
      <w:r w:rsidRPr="003910BF">
        <w:rPr>
          <w:rFonts w:ascii="Times New Roman" w:hAnsi="Times New Roman" w:cs="Times New Roman"/>
          <w:sz w:val="28"/>
          <w:szCs w:val="28"/>
          <w:lang w:val="uk-UA"/>
        </w:rPr>
        <w:t>socialism</w:t>
      </w:r>
      <w:proofErr w:type="spellEnd"/>
      <w:r w:rsidRPr="003910BF">
        <w:rPr>
          <w:rFonts w:ascii="Times New Roman" w:hAnsi="Times New Roman" w:cs="Times New Roman"/>
          <w:sz w:val="28"/>
          <w:szCs w:val="28"/>
          <w:lang w:val="uk-UA"/>
        </w:rPr>
        <w:t xml:space="preserve">, расизм - </w:t>
      </w:r>
      <w:proofErr w:type="spellStart"/>
      <w:r w:rsidRPr="003910BF">
        <w:rPr>
          <w:rFonts w:ascii="Times New Roman" w:hAnsi="Times New Roman" w:cs="Times New Roman"/>
          <w:sz w:val="28"/>
          <w:szCs w:val="28"/>
          <w:lang w:val="uk-UA"/>
        </w:rPr>
        <w:t>racism</w:t>
      </w:r>
      <w:proofErr w:type="spellEnd"/>
      <w:r w:rsidRPr="003910BF">
        <w:rPr>
          <w:rFonts w:ascii="Times New Roman" w:hAnsi="Times New Roman" w:cs="Times New Roman"/>
          <w:sz w:val="28"/>
          <w:szCs w:val="28"/>
          <w:lang w:val="uk-UA"/>
        </w:rPr>
        <w:t>.</w:t>
      </w:r>
    </w:p>
    <w:p w:rsidR="004D6C78" w:rsidRPr="003910BF" w:rsidRDefault="004D6C78" w:rsidP="004D6C78">
      <w:pPr>
        <w:pStyle w:val="a3"/>
        <w:numPr>
          <w:ilvl w:val="1"/>
          <w:numId w:val="7"/>
        </w:numPr>
        <w:spacing w:after="0" w:line="360" w:lineRule="auto"/>
        <w:ind w:left="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Політико-філософська лексика: громадська думка – </w:t>
      </w:r>
      <w:proofErr w:type="spellStart"/>
      <w:r w:rsidRPr="003910BF">
        <w:rPr>
          <w:rFonts w:ascii="Times New Roman" w:hAnsi="Times New Roman" w:cs="Times New Roman"/>
          <w:sz w:val="28"/>
          <w:szCs w:val="28"/>
          <w:lang w:val="uk-UA"/>
        </w:rPr>
        <w:t>public</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opinion</w:t>
      </w:r>
      <w:proofErr w:type="spellEnd"/>
      <w:r w:rsidRPr="003910BF">
        <w:rPr>
          <w:rFonts w:ascii="Times New Roman" w:hAnsi="Times New Roman" w:cs="Times New Roman"/>
          <w:sz w:val="28"/>
          <w:szCs w:val="28"/>
          <w:lang w:val="uk-UA"/>
        </w:rPr>
        <w:t xml:space="preserve">, національна ідея - </w:t>
      </w:r>
      <w:proofErr w:type="spellStart"/>
      <w:r w:rsidRPr="003910BF">
        <w:rPr>
          <w:rFonts w:ascii="Times New Roman" w:hAnsi="Times New Roman" w:cs="Times New Roman"/>
          <w:sz w:val="28"/>
          <w:szCs w:val="28"/>
          <w:lang w:val="uk-UA"/>
        </w:rPr>
        <w:t>national</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idea</w:t>
      </w:r>
      <w:proofErr w:type="spellEnd"/>
      <w:r w:rsidRPr="003910BF">
        <w:rPr>
          <w:rFonts w:ascii="Times New Roman" w:hAnsi="Times New Roman" w:cs="Times New Roman"/>
          <w:sz w:val="28"/>
          <w:szCs w:val="28"/>
          <w:lang w:val="uk-UA"/>
        </w:rPr>
        <w:t xml:space="preserve">, національна свідомість - </w:t>
      </w:r>
      <w:proofErr w:type="spellStart"/>
      <w:r w:rsidRPr="003910BF">
        <w:rPr>
          <w:rFonts w:ascii="Times New Roman" w:hAnsi="Times New Roman" w:cs="Times New Roman"/>
          <w:sz w:val="28"/>
          <w:szCs w:val="28"/>
          <w:lang w:val="uk-UA"/>
        </w:rPr>
        <w:t>national</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consciousness</w:t>
      </w:r>
      <w:proofErr w:type="spellEnd"/>
      <w:r w:rsidRPr="003910BF">
        <w:rPr>
          <w:rFonts w:ascii="Times New Roman" w:hAnsi="Times New Roman" w:cs="Times New Roman"/>
          <w:sz w:val="28"/>
          <w:szCs w:val="28"/>
          <w:lang w:val="uk-UA"/>
        </w:rPr>
        <w:t xml:space="preserve">, рівність - </w:t>
      </w:r>
      <w:proofErr w:type="spellStart"/>
      <w:r w:rsidRPr="003910BF">
        <w:rPr>
          <w:rFonts w:ascii="Times New Roman" w:hAnsi="Times New Roman" w:cs="Times New Roman"/>
          <w:sz w:val="28"/>
          <w:szCs w:val="28"/>
          <w:lang w:val="uk-UA"/>
        </w:rPr>
        <w:t>equality</w:t>
      </w:r>
      <w:proofErr w:type="spellEnd"/>
      <w:r w:rsidRPr="003910BF">
        <w:rPr>
          <w:rFonts w:ascii="Times New Roman" w:hAnsi="Times New Roman" w:cs="Times New Roman"/>
          <w:sz w:val="28"/>
          <w:szCs w:val="28"/>
          <w:lang w:val="uk-UA"/>
        </w:rPr>
        <w:t xml:space="preserve">, свобода - </w:t>
      </w:r>
      <w:proofErr w:type="spellStart"/>
      <w:r w:rsidRPr="003910BF">
        <w:rPr>
          <w:rFonts w:ascii="Times New Roman" w:hAnsi="Times New Roman" w:cs="Times New Roman"/>
          <w:sz w:val="28"/>
          <w:szCs w:val="28"/>
          <w:lang w:val="uk-UA"/>
        </w:rPr>
        <w:t>freedom</w:t>
      </w:r>
      <w:proofErr w:type="spellEnd"/>
      <w:r w:rsidRPr="003910BF">
        <w:rPr>
          <w:rFonts w:ascii="Times New Roman" w:hAnsi="Times New Roman" w:cs="Times New Roman"/>
          <w:sz w:val="28"/>
          <w:szCs w:val="28"/>
          <w:lang w:val="uk-UA"/>
        </w:rPr>
        <w:t xml:space="preserve">, суспільна свідомість - </w:t>
      </w:r>
      <w:proofErr w:type="spellStart"/>
      <w:r w:rsidRPr="003910BF">
        <w:rPr>
          <w:rFonts w:ascii="Times New Roman" w:hAnsi="Times New Roman" w:cs="Times New Roman"/>
          <w:sz w:val="28"/>
          <w:szCs w:val="28"/>
          <w:lang w:val="uk-UA"/>
        </w:rPr>
        <w:t>public</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consciousness</w:t>
      </w:r>
      <w:proofErr w:type="spellEnd"/>
      <w:r w:rsidRPr="003910BF">
        <w:rPr>
          <w:rFonts w:ascii="Times New Roman" w:hAnsi="Times New Roman" w:cs="Times New Roman"/>
          <w:sz w:val="28"/>
          <w:szCs w:val="28"/>
          <w:lang w:val="uk-UA"/>
        </w:rPr>
        <w:t>;</w:t>
      </w:r>
    </w:p>
    <w:p w:rsidR="004D6C78" w:rsidRPr="003910BF" w:rsidRDefault="004D6C78" w:rsidP="004D6C78">
      <w:pPr>
        <w:pStyle w:val="a3"/>
        <w:numPr>
          <w:ilvl w:val="1"/>
          <w:numId w:val="7"/>
        </w:numPr>
        <w:spacing w:after="0" w:line="360" w:lineRule="auto"/>
        <w:ind w:left="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Лексика на позначення сфери політико-економічної злочинності: геноцид - </w:t>
      </w:r>
      <w:proofErr w:type="spellStart"/>
      <w:r w:rsidRPr="003910BF">
        <w:rPr>
          <w:rFonts w:ascii="Times New Roman" w:hAnsi="Times New Roman" w:cs="Times New Roman"/>
          <w:sz w:val="28"/>
          <w:szCs w:val="28"/>
          <w:lang w:val="uk-UA"/>
        </w:rPr>
        <w:t>genocide</w:t>
      </w:r>
      <w:proofErr w:type="spellEnd"/>
      <w:r w:rsidRPr="003910BF">
        <w:rPr>
          <w:rFonts w:ascii="Times New Roman" w:hAnsi="Times New Roman" w:cs="Times New Roman"/>
          <w:sz w:val="28"/>
          <w:szCs w:val="28"/>
          <w:lang w:val="uk-UA"/>
        </w:rPr>
        <w:t xml:space="preserve">, теракт - </w:t>
      </w:r>
      <w:proofErr w:type="spellStart"/>
      <w:r w:rsidRPr="003910BF">
        <w:rPr>
          <w:rFonts w:ascii="Times New Roman" w:hAnsi="Times New Roman" w:cs="Times New Roman"/>
          <w:sz w:val="28"/>
          <w:szCs w:val="28"/>
          <w:lang w:val="uk-UA"/>
        </w:rPr>
        <w:t>terrorist</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attack</w:t>
      </w:r>
      <w:proofErr w:type="spellEnd"/>
      <w:r w:rsidRPr="003910BF">
        <w:rPr>
          <w:rFonts w:ascii="Times New Roman" w:hAnsi="Times New Roman" w:cs="Times New Roman"/>
          <w:sz w:val="28"/>
          <w:szCs w:val="28"/>
          <w:lang w:val="uk-UA"/>
        </w:rPr>
        <w:t xml:space="preserve">, тероризм - </w:t>
      </w:r>
      <w:proofErr w:type="spellStart"/>
      <w:r w:rsidRPr="003910BF">
        <w:rPr>
          <w:rFonts w:ascii="Times New Roman" w:hAnsi="Times New Roman" w:cs="Times New Roman"/>
          <w:sz w:val="28"/>
          <w:szCs w:val="28"/>
          <w:lang w:val="uk-UA"/>
        </w:rPr>
        <w:t>terrorism</w:t>
      </w:r>
      <w:proofErr w:type="spellEnd"/>
      <w:r w:rsidRPr="003910BF">
        <w:rPr>
          <w:rFonts w:ascii="Times New Roman" w:hAnsi="Times New Roman" w:cs="Times New Roman"/>
          <w:sz w:val="28"/>
          <w:szCs w:val="28"/>
          <w:lang w:val="uk-UA"/>
        </w:rPr>
        <w:t>.</w:t>
      </w:r>
    </w:p>
    <w:p w:rsidR="004D6C78" w:rsidRPr="003910BF" w:rsidRDefault="004D6C78" w:rsidP="004D6C78">
      <w:pPr>
        <w:pStyle w:val="a3"/>
        <w:numPr>
          <w:ilvl w:val="1"/>
          <w:numId w:val="7"/>
        </w:numPr>
        <w:spacing w:after="0" w:line="360" w:lineRule="auto"/>
        <w:ind w:left="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Лексика на позначення соціальних конфліктів: маніфестація - </w:t>
      </w:r>
      <w:proofErr w:type="spellStart"/>
      <w:r w:rsidRPr="003910BF">
        <w:rPr>
          <w:rFonts w:ascii="Times New Roman" w:hAnsi="Times New Roman" w:cs="Times New Roman"/>
          <w:sz w:val="28"/>
          <w:szCs w:val="28"/>
          <w:lang w:val="uk-UA"/>
        </w:rPr>
        <w:t>manifestation</w:t>
      </w:r>
      <w:proofErr w:type="spellEnd"/>
      <w:r w:rsidRPr="003910BF">
        <w:rPr>
          <w:rFonts w:ascii="Times New Roman" w:hAnsi="Times New Roman" w:cs="Times New Roman"/>
          <w:sz w:val="28"/>
          <w:szCs w:val="28"/>
          <w:lang w:val="uk-UA"/>
        </w:rPr>
        <w:t xml:space="preserve">, страйк – </w:t>
      </w:r>
      <w:proofErr w:type="spellStart"/>
      <w:r w:rsidRPr="003910BF">
        <w:rPr>
          <w:rFonts w:ascii="Times New Roman" w:hAnsi="Times New Roman" w:cs="Times New Roman"/>
          <w:sz w:val="28"/>
          <w:szCs w:val="28"/>
          <w:lang w:val="uk-UA"/>
        </w:rPr>
        <w:t>strike</w:t>
      </w:r>
      <w:proofErr w:type="spellEnd"/>
      <w:r w:rsidRPr="003910BF">
        <w:rPr>
          <w:rFonts w:ascii="Times New Roman" w:hAnsi="Times New Roman" w:cs="Times New Roman"/>
          <w:sz w:val="28"/>
          <w:szCs w:val="28"/>
          <w:lang w:val="uk-UA"/>
        </w:rPr>
        <w:t xml:space="preserve">, бойкот – </w:t>
      </w:r>
      <w:proofErr w:type="spellStart"/>
      <w:r w:rsidRPr="003910BF">
        <w:rPr>
          <w:rFonts w:ascii="Times New Roman" w:hAnsi="Times New Roman" w:cs="Times New Roman"/>
          <w:sz w:val="28"/>
          <w:szCs w:val="28"/>
          <w:lang w:val="uk-UA"/>
        </w:rPr>
        <w:t>boycott</w:t>
      </w:r>
      <w:proofErr w:type="spellEnd"/>
      <w:r w:rsidRPr="003910BF">
        <w:rPr>
          <w:rFonts w:ascii="Times New Roman" w:hAnsi="Times New Roman" w:cs="Times New Roman"/>
          <w:sz w:val="28"/>
          <w:szCs w:val="28"/>
          <w:lang w:val="uk-UA"/>
        </w:rPr>
        <w:t>.</w:t>
      </w:r>
    </w:p>
    <w:p w:rsidR="004D6C78" w:rsidRPr="003910BF" w:rsidRDefault="004D6C78" w:rsidP="004D6C78">
      <w:pPr>
        <w:pStyle w:val="a3"/>
        <w:numPr>
          <w:ilvl w:val="1"/>
          <w:numId w:val="7"/>
        </w:numPr>
        <w:spacing w:after="0" w:line="360" w:lineRule="auto"/>
        <w:ind w:left="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Лексика на позначення політико-юридичних реалій: диктатура - </w:t>
      </w:r>
      <w:proofErr w:type="spellStart"/>
      <w:r w:rsidRPr="003910BF">
        <w:rPr>
          <w:rFonts w:ascii="Times New Roman" w:hAnsi="Times New Roman" w:cs="Times New Roman"/>
          <w:sz w:val="28"/>
          <w:szCs w:val="28"/>
          <w:lang w:val="uk-UA"/>
        </w:rPr>
        <w:t>dictatorship</w:t>
      </w:r>
      <w:proofErr w:type="spellEnd"/>
      <w:r w:rsidRPr="003910BF">
        <w:rPr>
          <w:rFonts w:ascii="Times New Roman" w:hAnsi="Times New Roman" w:cs="Times New Roman"/>
          <w:sz w:val="28"/>
          <w:szCs w:val="28"/>
          <w:lang w:val="uk-UA"/>
        </w:rPr>
        <w:t xml:space="preserve">, імпічмент - </w:t>
      </w:r>
      <w:proofErr w:type="spellStart"/>
      <w:r w:rsidRPr="003910BF">
        <w:rPr>
          <w:rFonts w:ascii="Times New Roman" w:hAnsi="Times New Roman" w:cs="Times New Roman"/>
          <w:sz w:val="28"/>
          <w:szCs w:val="28"/>
          <w:lang w:val="uk-UA"/>
        </w:rPr>
        <w:t>impeachment</w:t>
      </w:r>
      <w:proofErr w:type="spellEnd"/>
      <w:r w:rsidRPr="003910BF">
        <w:rPr>
          <w:rFonts w:ascii="Times New Roman" w:hAnsi="Times New Roman" w:cs="Times New Roman"/>
          <w:sz w:val="28"/>
          <w:szCs w:val="28"/>
          <w:lang w:val="uk-UA"/>
        </w:rPr>
        <w:t xml:space="preserve">, санкція – </w:t>
      </w:r>
      <w:proofErr w:type="spellStart"/>
      <w:r w:rsidRPr="003910BF">
        <w:rPr>
          <w:rFonts w:ascii="Times New Roman" w:hAnsi="Times New Roman" w:cs="Times New Roman"/>
          <w:sz w:val="28"/>
          <w:szCs w:val="28"/>
          <w:lang w:val="uk-UA"/>
        </w:rPr>
        <w:t>sanction</w:t>
      </w:r>
      <w:proofErr w:type="spellEnd"/>
      <w:r w:rsidRPr="003910BF">
        <w:rPr>
          <w:rFonts w:ascii="Times New Roman" w:hAnsi="Times New Roman" w:cs="Times New Roman"/>
          <w:sz w:val="28"/>
          <w:szCs w:val="28"/>
          <w:lang w:val="uk-UA"/>
        </w:rPr>
        <w:t xml:space="preserve"> [3, </w:t>
      </w:r>
      <w:r w:rsidR="00EB6615">
        <w:rPr>
          <w:rFonts w:ascii="Times New Roman" w:hAnsi="Times New Roman" w:cs="Times New Roman"/>
          <w:sz w:val="28"/>
          <w:szCs w:val="28"/>
          <w:lang w:val="uk-UA"/>
        </w:rPr>
        <w:t xml:space="preserve">с. </w:t>
      </w:r>
      <w:r w:rsidRPr="003910BF">
        <w:rPr>
          <w:rFonts w:ascii="Times New Roman" w:hAnsi="Times New Roman" w:cs="Times New Roman"/>
          <w:sz w:val="28"/>
          <w:szCs w:val="28"/>
          <w:lang w:val="uk-UA"/>
        </w:rPr>
        <w:t>34].</w:t>
      </w:r>
    </w:p>
    <w:p w:rsidR="004D6C78" w:rsidRPr="003910BF" w:rsidRDefault="004D6C78" w:rsidP="00CA7856">
      <w:pPr>
        <w:spacing w:after="0" w:line="360" w:lineRule="auto"/>
        <w:ind w:left="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Наведені приклади свідчать про те, що англіцизми потрапляють в українську мову майже не зазнаючи змін, водночас, такі слова як «більшовизм» та «комунізм» також були запозичені англійською у своїй по</w:t>
      </w:r>
      <w:r w:rsidR="00CA7856">
        <w:rPr>
          <w:rFonts w:ascii="Times New Roman" w:hAnsi="Times New Roman" w:cs="Times New Roman"/>
          <w:sz w:val="28"/>
          <w:szCs w:val="28"/>
          <w:lang w:val="uk-UA"/>
        </w:rPr>
        <w:t xml:space="preserve">чатковій формі. </w:t>
      </w:r>
      <w:r w:rsidRPr="003910BF">
        <w:rPr>
          <w:rFonts w:ascii="Times New Roman" w:hAnsi="Times New Roman" w:cs="Times New Roman"/>
          <w:sz w:val="28"/>
          <w:szCs w:val="28"/>
          <w:lang w:val="uk-UA"/>
        </w:rPr>
        <w:t xml:space="preserve">Отже, </w:t>
      </w:r>
      <w:proofErr w:type="spellStart"/>
      <w:r w:rsidRPr="003910BF">
        <w:rPr>
          <w:rFonts w:ascii="Times New Roman" w:hAnsi="Times New Roman" w:cs="Times New Roman"/>
          <w:sz w:val="28"/>
          <w:szCs w:val="28"/>
          <w:lang w:val="uk-UA"/>
        </w:rPr>
        <w:t>глобалізаційні</w:t>
      </w:r>
      <w:proofErr w:type="spellEnd"/>
      <w:r w:rsidRPr="003910BF">
        <w:rPr>
          <w:rFonts w:ascii="Times New Roman" w:hAnsi="Times New Roman" w:cs="Times New Roman"/>
          <w:sz w:val="28"/>
          <w:szCs w:val="28"/>
          <w:lang w:val="uk-UA"/>
        </w:rPr>
        <w:t xml:space="preserve"> процеси мають двосторонній </w:t>
      </w:r>
      <w:r w:rsidRPr="003910BF">
        <w:rPr>
          <w:rFonts w:ascii="Times New Roman" w:hAnsi="Times New Roman" w:cs="Times New Roman"/>
          <w:sz w:val="28"/>
          <w:szCs w:val="28"/>
          <w:lang w:val="uk-UA"/>
        </w:rPr>
        <w:lastRenderedPageBreak/>
        <w:t>вплив на зміни у словнику мов світу та становлять основу формування єдиного інформаційного простору.</w:t>
      </w:r>
    </w:p>
    <w:p w:rsidR="0039159B" w:rsidRPr="00EB6615" w:rsidRDefault="00EB6615" w:rsidP="00EB6615">
      <w:pPr>
        <w:spacing w:after="0" w:line="360" w:lineRule="auto"/>
        <w:jc w:val="center"/>
        <w:rPr>
          <w:rStyle w:val="Bodytext2"/>
          <w:rFonts w:eastAsiaTheme="minorHAnsi"/>
          <w:b/>
          <w:sz w:val="28"/>
          <w:szCs w:val="28"/>
          <w:lang w:val="uk-UA"/>
        </w:rPr>
      </w:pPr>
      <w:r w:rsidRPr="00EB6615">
        <w:rPr>
          <w:rStyle w:val="Bodytext2"/>
          <w:rFonts w:eastAsiaTheme="minorHAnsi"/>
          <w:b/>
          <w:sz w:val="28"/>
          <w:szCs w:val="28"/>
          <w:lang w:val="uk-UA"/>
        </w:rPr>
        <w:t>Список використаних джерел</w:t>
      </w:r>
      <w:r w:rsidRPr="00EB6615">
        <w:rPr>
          <w:rFonts w:ascii="Times New Roman" w:hAnsi="Times New Roman" w:cs="Times New Roman"/>
          <w:b/>
          <w:sz w:val="28"/>
          <w:szCs w:val="28"/>
          <w:lang w:val="uk-UA"/>
        </w:rPr>
        <w:t>:</w:t>
      </w:r>
    </w:p>
    <w:p w:rsidR="00035B99" w:rsidRPr="003910BF" w:rsidRDefault="00035B99" w:rsidP="00035B99">
      <w:pPr>
        <w:pStyle w:val="a3"/>
        <w:numPr>
          <w:ilvl w:val="0"/>
          <w:numId w:val="9"/>
        </w:numPr>
        <w:spacing w:line="360" w:lineRule="auto"/>
        <w:rPr>
          <w:rFonts w:ascii="Times New Roman" w:hAnsi="Times New Roman" w:cs="Times New Roman"/>
          <w:sz w:val="28"/>
          <w:szCs w:val="28"/>
          <w:lang w:val="uk-UA"/>
        </w:rPr>
      </w:pPr>
      <w:bookmarkStart w:id="0" w:name="Алефиренко"/>
      <w:bookmarkStart w:id="1" w:name="_Ref534027336"/>
      <w:proofErr w:type="spellStart"/>
      <w:r w:rsidRPr="003910BF">
        <w:rPr>
          <w:rFonts w:ascii="Times New Roman" w:hAnsi="Times New Roman" w:cs="Times New Roman"/>
          <w:sz w:val="28"/>
          <w:szCs w:val="28"/>
          <w:lang w:val="uk-UA"/>
        </w:rPr>
        <w:t>Ажнюк</w:t>
      </w:r>
      <w:proofErr w:type="spellEnd"/>
      <w:r w:rsidRPr="003910BF">
        <w:rPr>
          <w:rFonts w:ascii="Times New Roman" w:hAnsi="Times New Roman" w:cs="Times New Roman"/>
          <w:sz w:val="28"/>
          <w:szCs w:val="28"/>
          <w:lang w:val="uk-UA"/>
        </w:rPr>
        <w:t xml:space="preserve"> </w:t>
      </w:r>
      <w:r w:rsidR="00CA7856">
        <w:rPr>
          <w:rFonts w:ascii="Times New Roman" w:hAnsi="Times New Roman" w:cs="Times New Roman"/>
          <w:sz w:val="28"/>
          <w:szCs w:val="28"/>
          <w:lang w:val="uk-UA"/>
        </w:rPr>
        <w:t xml:space="preserve"> </w:t>
      </w:r>
      <w:r w:rsidRPr="003910BF">
        <w:rPr>
          <w:rFonts w:ascii="Times New Roman" w:hAnsi="Times New Roman" w:cs="Times New Roman"/>
          <w:sz w:val="28"/>
          <w:szCs w:val="28"/>
          <w:lang w:val="uk-UA"/>
        </w:rPr>
        <w:t xml:space="preserve">Б. </w:t>
      </w:r>
      <w:r w:rsidR="00CA7856">
        <w:rPr>
          <w:rFonts w:ascii="Times New Roman" w:hAnsi="Times New Roman" w:cs="Times New Roman"/>
          <w:sz w:val="28"/>
          <w:szCs w:val="28"/>
          <w:lang w:val="uk-UA"/>
        </w:rPr>
        <w:t xml:space="preserve">О. </w:t>
      </w:r>
      <w:r w:rsidRPr="003910BF">
        <w:rPr>
          <w:rFonts w:ascii="Times New Roman" w:hAnsi="Times New Roman" w:cs="Times New Roman"/>
          <w:sz w:val="28"/>
          <w:szCs w:val="28"/>
          <w:lang w:val="uk-UA"/>
        </w:rPr>
        <w:t>Лінгвістичні аспекти глоба</w:t>
      </w:r>
      <w:r w:rsidR="00F029E0">
        <w:rPr>
          <w:rFonts w:ascii="Times New Roman" w:hAnsi="Times New Roman" w:cs="Times New Roman"/>
          <w:sz w:val="28"/>
          <w:szCs w:val="28"/>
          <w:lang w:val="uk-UA"/>
        </w:rPr>
        <w:t xml:space="preserve">лізації в Україні. </w:t>
      </w:r>
      <w:r w:rsidR="002F0D6D">
        <w:rPr>
          <w:rFonts w:ascii="Times New Roman" w:hAnsi="Times New Roman" w:cs="Times New Roman"/>
          <w:sz w:val="28"/>
          <w:szCs w:val="28"/>
          <w:lang w:val="uk-UA"/>
        </w:rPr>
        <w:t xml:space="preserve"> </w:t>
      </w:r>
      <w:r w:rsidRPr="003910BF">
        <w:rPr>
          <w:rFonts w:ascii="Times New Roman" w:hAnsi="Times New Roman" w:cs="Times New Roman"/>
          <w:sz w:val="28"/>
          <w:szCs w:val="28"/>
          <w:lang w:val="uk-UA"/>
        </w:rPr>
        <w:t>Мовні конфлік</w:t>
      </w:r>
      <w:r w:rsidR="002F0D6D">
        <w:rPr>
          <w:rFonts w:ascii="Times New Roman" w:hAnsi="Times New Roman" w:cs="Times New Roman"/>
          <w:sz w:val="28"/>
          <w:szCs w:val="28"/>
          <w:lang w:val="uk-UA"/>
        </w:rPr>
        <w:t>ти і гармонізація суспільства: м</w:t>
      </w:r>
      <w:r w:rsidRPr="003910BF">
        <w:rPr>
          <w:rFonts w:ascii="Times New Roman" w:hAnsi="Times New Roman" w:cs="Times New Roman"/>
          <w:sz w:val="28"/>
          <w:szCs w:val="28"/>
          <w:lang w:val="uk-UA"/>
        </w:rPr>
        <w:t xml:space="preserve">атеріали наукової конференції: </w:t>
      </w:r>
      <w:r w:rsidR="00E75155">
        <w:rPr>
          <w:rFonts w:ascii="Times New Roman" w:hAnsi="Times New Roman" w:cs="Times New Roman"/>
          <w:sz w:val="28"/>
          <w:szCs w:val="28"/>
          <w:lang w:val="uk-UA"/>
        </w:rPr>
        <w:t xml:space="preserve"> (Київ</w:t>
      </w:r>
      <w:r w:rsidR="00370715">
        <w:rPr>
          <w:rFonts w:ascii="Times New Roman" w:hAnsi="Times New Roman" w:cs="Times New Roman"/>
          <w:sz w:val="28"/>
          <w:szCs w:val="28"/>
          <w:lang w:val="uk-UA"/>
        </w:rPr>
        <w:t xml:space="preserve">, </w:t>
      </w:r>
      <w:r w:rsidRPr="003910BF">
        <w:rPr>
          <w:rFonts w:ascii="Times New Roman" w:hAnsi="Times New Roman" w:cs="Times New Roman"/>
          <w:sz w:val="28"/>
          <w:szCs w:val="28"/>
          <w:lang w:val="uk-UA"/>
        </w:rPr>
        <w:t>23-25 травня 2001 рок</w:t>
      </w:r>
      <w:r w:rsidR="00E75155">
        <w:rPr>
          <w:rFonts w:ascii="Times New Roman" w:hAnsi="Times New Roman" w:cs="Times New Roman"/>
          <w:sz w:val="28"/>
          <w:szCs w:val="28"/>
          <w:lang w:val="uk-UA"/>
        </w:rPr>
        <w:t>у</w:t>
      </w:r>
      <w:r w:rsidR="00370715">
        <w:rPr>
          <w:rFonts w:ascii="Times New Roman" w:hAnsi="Times New Roman" w:cs="Times New Roman"/>
          <w:sz w:val="28"/>
          <w:szCs w:val="28"/>
          <w:lang w:val="uk-UA"/>
        </w:rPr>
        <w:t>). Київ,  2002. С. 144</w:t>
      </w:r>
      <w:r w:rsidR="00370715" w:rsidRPr="003910BF">
        <w:rPr>
          <w:rFonts w:ascii="Times New Roman" w:hAnsi="Times New Roman" w:cs="Times New Roman"/>
          <w:sz w:val="28"/>
          <w:szCs w:val="28"/>
          <w:lang w:val="uk-UA"/>
        </w:rPr>
        <w:t>–</w:t>
      </w:r>
      <w:r w:rsidRPr="003910BF">
        <w:rPr>
          <w:rFonts w:ascii="Times New Roman" w:hAnsi="Times New Roman" w:cs="Times New Roman"/>
          <w:sz w:val="28"/>
          <w:szCs w:val="28"/>
          <w:lang w:val="uk-UA"/>
        </w:rPr>
        <w:t>150.</w:t>
      </w:r>
    </w:p>
    <w:p w:rsidR="00035B99" w:rsidRPr="00F029E0" w:rsidRDefault="00035B99" w:rsidP="00F029E0">
      <w:pPr>
        <w:pStyle w:val="a3"/>
        <w:numPr>
          <w:ilvl w:val="0"/>
          <w:numId w:val="9"/>
        </w:numPr>
        <w:spacing w:line="360" w:lineRule="auto"/>
        <w:rPr>
          <w:rFonts w:ascii="Times New Roman" w:hAnsi="Times New Roman" w:cs="Times New Roman"/>
          <w:sz w:val="28"/>
          <w:szCs w:val="28"/>
          <w:lang w:val="uk-UA"/>
        </w:rPr>
      </w:pPr>
      <w:proofErr w:type="spellStart"/>
      <w:r w:rsidRPr="003910BF">
        <w:rPr>
          <w:rFonts w:ascii="Times New Roman" w:hAnsi="Times New Roman" w:cs="Times New Roman"/>
          <w:sz w:val="28"/>
          <w:szCs w:val="28"/>
          <w:lang w:val="uk-UA"/>
        </w:rPr>
        <w:t>Голубовська</w:t>
      </w:r>
      <w:proofErr w:type="spellEnd"/>
      <w:r w:rsidRPr="003910BF">
        <w:rPr>
          <w:rFonts w:ascii="Times New Roman" w:hAnsi="Times New Roman" w:cs="Times New Roman"/>
          <w:sz w:val="28"/>
          <w:szCs w:val="28"/>
          <w:lang w:val="uk-UA"/>
        </w:rPr>
        <w:t xml:space="preserve"> І. О. Мовна картина світу як об'єкт лінгвістичного вивчення</w:t>
      </w:r>
      <w:r w:rsidR="00F029E0">
        <w:rPr>
          <w:rFonts w:ascii="Times New Roman" w:hAnsi="Times New Roman" w:cs="Times New Roman"/>
          <w:sz w:val="28"/>
          <w:szCs w:val="28"/>
          <w:lang w:val="uk-UA"/>
        </w:rPr>
        <w:t xml:space="preserve">. </w:t>
      </w:r>
      <w:r w:rsidRPr="003910BF">
        <w:rPr>
          <w:rFonts w:ascii="Times New Roman" w:hAnsi="Times New Roman" w:cs="Times New Roman"/>
          <w:sz w:val="28"/>
          <w:szCs w:val="28"/>
          <w:lang w:val="uk-UA"/>
        </w:rPr>
        <w:t xml:space="preserve">Наукова спадщина професора С. В. </w:t>
      </w:r>
      <w:proofErr w:type="spellStart"/>
      <w:r w:rsidRPr="003910BF">
        <w:rPr>
          <w:rFonts w:ascii="Times New Roman" w:hAnsi="Times New Roman" w:cs="Times New Roman"/>
          <w:sz w:val="28"/>
          <w:szCs w:val="28"/>
          <w:lang w:val="uk-UA"/>
        </w:rPr>
        <w:t>Сем</w:t>
      </w:r>
      <w:r w:rsidR="00F029E0">
        <w:rPr>
          <w:rFonts w:ascii="Times New Roman" w:hAnsi="Times New Roman" w:cs="Times New Roman"/>
          <w:sz w:val="28"/>
          <w:szCs w:val="28"/>
          <w:lang w:val="uk-UA"/>
        </w:rPr>
        <w:t>чинського</w:t>
      </w:r>
      <w:proofErr w:type="spellEnd"/>
      <w:r w:rsidR="00F029E0">
        <w:rPr>
          <w:rFonts w:ascii="Times New Roman" w:hAnsi="Times New Roman" w:cs="Times New Roman"/>
          <w:sz w:val="28"/>
          <w:szCs w:val="28"/>
          <w:lang w:val="uk-UA"/>
        </w:rPr>
        <w:t xml:space="preserve"> і сучасна філологія: з</w:t>
      </w:r>
      <w:r w:rsidRPr="003910BF">
        <w:rPr>
          <w:rFonts w:ascii="Times New Roman" w:hAnsi="Times New Roman" w:cs="Times New Roman"/>
          <w:sz w:val="28"/>
          <w:szCs w:val="28"/>
          <w:lang w:val="uk-UA"/>
        </w:rPr>
        <w:t xml:space="preserve">б. наук. праць: У 2 ч./ </w:t>
      </w:r>
      <w:proofErr w:type="spellStart"/>
      <w:r w:rsidRPr="003910BF">
        <w:rPr>
          <w:rFonts w:ascii="Times New Roman" w:hAnsi="Times New Roman" w:cs="Times New Roman"/>
          <w:sz w:val="28"/>
          <w:szCs w:val="28"/>
          <w:lang w:val="uk-UA"/>
        </w:rPr>
        <w:t>Упоряд</w:t>
      </w:r>
      <w:proofErr w:type="spellEnd"/>
      <w:r w:rsidRPr="003910BF">
        <w:rPr>
          <w:rFonts w:ascii="Times New Roman" w:hAnsi="Times New Roman" w:cs="Times New Roman"/>
          <w:sz w:val="28"/>
          <w:szCs w:val="28"/>
          <w:lang w:val="uk-UA"/>
        </w:rPr>
        <w:t xml:space="preserve">. В. Ф. </w:t>
      </w:r>
      <w:proofErr w:type="spellStart"/>
      <w:r w:rsidRPr="003910BF">
        <w:rPr>
          <w:rFonts w:ascii="Times New Roman" w:hAnsi="Times New Roman" w:cs="Times New Roman"/>
          <w:sz w:val="28"/>
          <w:szCs w:val="28"/>
          <w:lang w:val="uk-UA"/>
        </w:rPr>
        <w:t>Чем</w:t>
      </w:r>
      <w:r w:rsidR="00F029E0">
        <w:rPr>
          <w:rFonts w:ascii="Times New Roman" w:hAnsi="Times New Roman" w:cs="Times New Roman"/>
          <w:sz w:val="28"/>
          <w:szCs w:val="28"/>
          <w:lang w:val="uk-UA"/>
        </w:rPr>
        <w:t>ес</w:t>
      </w:r>
      <w:proofErr w:type="spellEnd"/>
      <w:r w:rsidR="00F029E0">
        <w:rPr>
          <w:rFonts w:ascii="Times New Roman" w:hAnsi="Times New Roman" w:cs="Times New Roman"/>
          <w:sz w:val="28"/>
          <w:szCs w:val="28"/>
          <w:lang w:val="uk-UA"/>
        </w:rPr>
        <w:t>. 2001</w:t>
      </w:r>
      <w:r w:rsidR="005137E1">
        <w:rPr>
          <w:rFonts w:ascii="Times New Roman" w:hAnsi="Times New Roman" w:cs="Times New Roman"/>
          <w:sz w:val="28"/>
          <w:szCs w:val="28"/>
          <w:lang w:val="uk-UA"/>
        </w:rPr>
        <w:t xml:space="preserve">. </w:t>
      </w:r>
      <w:r w:rsidRPr="003910BF">
        <w:rPr>
          <w:rFonts w:ascii="Times New Roman" w:hAnsi="Times New Roman" w:cs="Times New Roman"/>
          <w:sz w:val="28"/>
          <w:szCs w:val="28"/>
          <w:lang w:val="uk-UA"/>
        </w:rPr>
        <w:t>Ч.1.</w:t>
      </w:r>
      <w:r w:rsidR="005137E1">
        <w:rPr>
          <w:rFonts w:ascii="Times New Roman" w:hAnsi="Times New Roman" w:cs="Times New Roman"/>
          <w:sz w:val="28"/>
          <w:szCs w:val="28"/>
          <w:lang w:val="uk-UA"/>
        </w:rPr>
        <w:t xml:space="preserve"> </w:t>
      </w:r>
      <w:r w:rsidR="00F029E0">
        <w:rPr>
          <w:rFonts w:ascii="Times New Roman" w:hAnsi="Times New Roman" w:cs="Times New Roman"/>
          <w:sz w:val="28"/>
          <w:szCs w:val="28"/>
          <w:lang w:val="uk-UA"/>
        </w:rPr>
        <w:t>С. 252</w:t>
      </w:r>
      <w:r w:rsidR="00F029E0" w:rsidRPr="003910BF">
        <w:rPr>
          <w:rFonts w:ascii="Times New Roman" w:hAnsi="Times New Roman" w:cs="Times New Roman"/>
          <w:sz w:val="28"/>
          <w:szCs w:val="28"/>
          <w:lang w:val="uk-UA"/>
        </w:rPr>
        <w:t>–</w:t>
      </w:r>
      <w:r w:rsidR="00F029E0">
        <w:rPr>
          <w:rFonts w:ascii="Times New Roman" w:hAnsi="Times New Roman" w:cs="Times New Roman"/>
          <w:sz w:val="28"/>
          <w:szCs w:val="28"/>
          <w:lang w:val="uk-UA"/>
        </w:rPr>
        <w:t>258</w:t>
      </w:r>
      <w:r w:rsidR="00F029E0" w:rsidRPr="003910BF">
        <w:rPr>
          <w:rFonts w:ascii="Times New Roman" w:hAnsi="Times New Roman" w:cs="Times New Roman"/>
          <w:sz w:val="28"/>
          <w:szCs w:val="28"/>
          <w:lang w:val="uk-UA"/>
        </w:rPr>
        <w:t>.</w:t>
      </w:r>
    </w:p>
    <w:p w:rsidR="00035B99" w:rsidRPr="003910BF" w:rsidRDefault="00035B99" w:rsidP="00035B99">
      <w:pPr>
        <w:pStyle w:val="a3"/>
        <w:numPr>
          <w:ilvl w:val="0"/>
          <w:numId w:val="9"/>
        </w:numPr>
        <w:spacing w:line="360" w:lineRule="auto"/>
        <w:rPr>
          <w:rFonts w:ascii="Times New Roman" w:hAnsi="Times New Roman" w:cs="Times New Roman"/>
          <w:sz w:val="28"/>
          <w:szCs w:val="28"/>
          <w:lang w:val="uk-UA"/>
        </w:rPr>
      </w:pPr>
      <w:proofErr w:type="spellStart"/>
      <w:r w:rsidRPr="003910BF">
        <w:rPr>
          <w:rFonts w:ascii="Times New Roman" w:hAnsi="Times New Roman" w:cs="Times New Roman"/>
          <w:sz w:val="28"/>
          <w:szCs w:val="28"/>
          <w:lang w:val="uk-UA"/>
        </w:rPr>
        <w:t>Ивина</w:t>
      </w:r>
      <w:proofErr w:type="spellEnd"/>
      <w:r w:rsidRPr="003910BF">
        <w:rPr>
          <w:rFonts w:ascii="Times New Roman" w:hAnsi="Times New Roman" w:cs="Times New Roman"/>
          <w:sz w:val="28"/>
          <w:szCs w:val="28"/>
          <w:lang w:val="uk-UA"/>
        </w:rPr>
        <w:t xml:space="preserve"> Л.И. </w:t>
      </w:r>
      <w:proofErr w:type="spellStart"/>
      <w:r w:rsidRPr="003910BF">
        <w:rPr>
          <w:rFonts w:ascii="Times New Roman" w:hAnsi="Times New Roman" w:cs="Times New Roman"/>
          <w:sz w:val="28"/>
          <w:szCs w:val="28"/>
          <w:lang w:val="uk-UA"/>
        </w:rPr>
        <w:t>Лингво-когнитивные</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основы</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анализа</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отраслевых</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терминосис</w:t>
      </w:r>
      <w:r w:rsidR="005137E1">
        <w:rPr>
          <w:rFonts w:ascii="Times New Roman" w:hAnsi="Times New Roman" w:cs="Times New Roman"/>
          <w:sz w:val="28"/>
          <w:szCs w:val="28"/>
          <w:lang w:val="uk-UA"/>
        </w:rPr>
        <w:t>тем</w:t>
      </w:r>
      <w:proofErr w:type="spellEnd"/>
      <w:r w:rsidR="005137E1">
        <w:rPr>
          <w:rFonts w:ascii="Times New Roman" w:hAnsi="Times New Roman" w:cs="Times New Roman"/>
          <w:sz w:val="28"/>
          <w:szCs w:val="28"/>
          <w:lang w:val="uk-UA"/>
        </w:rPr>
        <w:t xml:space="preserve">. </w:t>
      </w:r>
      <w:r w:rsidRPr="003910BF">
        <w:rPr>
          <w:rFonts w:ascii="Times New Roman" w:hAnsi="Times New Roman" w:cs="Times New Roman"/>
          <w:sz w:val="28"/>
          <w:szCs w:val="28"/>
          <w:lang w:val="uk-UA"/>
        </w:rPr>
        <w:t>М.</w:t>
      </w:r>
      <w:r w:rsidR="005137E1">
        <w:rPr>
          <w:rFonts w:ascii="Times New Roman" w:hAnsi="Times New Roman" w:cs="Times New Roman"/>
          <w:sz w:val="28"/>
          <w:szCs w:val="28"/>
          <w:lang w:val="uk-UA"/>
        </w:rPr>
        <w:t xml:space="preserve">: </w:t>
      </w:r>
      <w:proofErr w:type="spellStart"/>
      <w:r w:rsidR="005137E1">
        <w:rPr>
          <w:rFonts w:ascii="Times New Roman" w:hAnsi="Times New Roman" w:cs="Times New Roman"/>
          <w:sz w:val="28"/>
          <w:szCs w:val="28"/>
          <w:lang w:val="uk-UA"/>
        </w:rPr>
        <w:t>Академический</w:t>
      </w:r>
      <w:proofErr w:type="spellEnd"/>
      <w:r w:rsidR="005137E1">
        <w:rPr>
          <w:rFonts w:ascii="Times New Roman" w:hAnsi="Times New Roman" w:cs="Times New Roman"/>
          <w:sz w:val="28"/>
          <w:szCs w:val="28"/>
          <w:lang w:val="uk-UA"/>
        </w:rPr>
        <w:t xml:space="preserve"> проект, 2003.  </w:t>
      </w:r>
      <w:r w:rsidRPr="003910BF">
        <w:rPr>
          <w:rFonts w:ascii="Times New Roman" w:hAnsi="Times New Roman" w:cs="Times New Roman"/>
          <w:sz w:val="28"/>
          <w:szCs w:val="28"/>
          <w:lang w:val="uk-UA"/>
        </w:rPr>
        <w:t>304 с</w:t>
      </w:r>
      <w:r w:rsidR="005137E1">
        <w:rPr>
          <w:rFonts w:ascii="Times New Roman" w:hAnsi="Times New Roman" w:cs="Times New Roman"/>
          <w:sz w:val="28"/>
          <w:szCs w:val="28"/>
          <w:lang w:val="uk-UA"/>
        </w:rPr>
        <w:t>.</w:t>
      </w:r>
    </w:p>
    <w:p w:rsidR="00035B99" w:rsidRPr="003910BF" w:rsidRDefault="00035B99" w:rsidP="00035B99">
      <w:pPr>
        <w:pStyle w:val="a3"/>
        <w:numPr>
          <w:ilvl w:val="0"/>
          <w:numId w:val="9"/>
        </w:numPr>
        <w:spacing w:line="360" w:lineRule="auto"/>
        <w:rPr>
          <w:rFonts w:ascii="Times New Roman" w:hAnsi="Times New Roman" w:cs="Times New Roman"/>
          <w:sz w:val="28"/>
          <w:szCs w:val="28"/>
          <w:lang w:val="uk-UA"/>
        </w:rPr>
      </w:pPr>
      <w:proofErr w:type="spellStart"/>
      <w:r w:rsidRPr="003910BF">
        <w:rPr>
          <w:rFonts w:ascii="Times New Roman" w:hAnsi="Times New Roman" w:cs="Times New Roman"/>
          <w:sz w:val="28"/>
          <w:szCs w:val="28"/>
          <w:lang w:val="uk-UA"/>
        </w:rPr>
        <w:t>Палажченко</w:t>
      </w:r>
      <w:proofErr w:type="spellEnd"/>
      <w:r w:rsidRPr="003910BF">
        <w:rPr>
          <w:rFonts w:ascii="Times New Roman" w:hAnsi="Times New Roman" w:cs="Times New Roman"/>
          <w:sz w:val="28"/>
          <w:szCs w:val="28"/>
          <w:lang w:val="uk-UA"/>
        </w:rPr>
        <w:t xml:space="preserve"> П. Р. </w:t>
      </w:r>
      <w:proofErr w:type="spellStart"/>
      <w:r w:rsidRPr="003910BF">
        <w:rPr>
          <w:rFonts w:ascii="Times New Roman" w:hAnsi="Times New Roman" w:cs="Times New Roman"/>
          <w:sz w:val="28"/>
          <w:szCs w:val="28"/>
          <w:lang w:val="uk-UA"/>
        </w:rPr>
        <w:t>Глобализация</w:t>
      </w:r>
      <w:proofErr w:type="spellEnd"/>
      <w:r w:rsidRPr="003910BF">
        <w:rPr>
          <w:rFonts w:ascii="Times New Roman" w:hAnsi="Times New Roman" w:cs="Times New Roman"/>
          <w:sz w:val="28"/>
          <w:szCs w:val="28"/>
          <w:lang w:val="uk-UA"/>
        </w:rPr>
        <w:t xml:space="preserve"> и </w:t>
      </w:r>
      <w:proofErr w:type="spellStart"/>
      <w:r w:rsidRPr="003910BF">
        <w:rPr>
          <w:rFonts w:ascii="Times New Roman" w:hAnsi="Times New Roman" w:cs="Times New Roman"/>
          <w:sz w:val="28"/>
          <w:szCs w:val="28"/>
          <w:lang w:val="uk-UA"/>
        </w:rPr>
        <w:t>диалог</w:t>
      </w:r>
      <w:proofErr w:type="spellEnd"/>
      <w:r w:rsidRPr="003910BF">
        <w:rPr>
          <w:rFonts w:ascii="Times New Roman" w:hAnsi="Times New Roman" w:cs="Times New Roman"/>
          <w:sz w:val="28"/>
          <w:szCs w:val="28"/>
          <w:lang w:val="uk-UA"/>
        </w:rPr>
        <w:t xml:space="preserve"> </w:t>
      </w:r>
      <w:proofErr w:type="spellStart"/>
      <w:r w:rsidRPr="003910BF">
        <w:rPr>
          <w:rFonts w:ascii="Times New Roman" w:hAnsi="Times New Roman" w:cs="Times New Roman"/>
          <w:sz w:val="28"/>
          <w:szCs w:val="28"/>
          <w:lang w:val="uk-UA"/>
        </w:rPr>
        <w:t>цивили</w:t>
      </w:r>
      <w:r w:rsidR="00F029E0">
        <w:rPr>
          <w:rFonts w:ascii="Times New Roman" w:hAnsi="Times New Roman" w:cs="Times New Roman"/>
          <w:sz w:val="28"/>
          <w:szCs w:val="28"/>
          <w:lang w:val="uk-UA"/>
        </w:rPr>
        <w:t>заций</w:t>
      </w:r>
      <w:proofErr w:type="spellEnd"/>
      <w:r w:rsidR="00F029E0">
        <w:rPr>
          <w:rFonts w:ascii="Times New Roman" w:hAnsi="Times New Roman" w:cs="Times New Roman"/>
          <w:sz w:val="28"/>
          <w:szCs w:val="28"/>
          <w:lang w:val="uk-UA"/>
        </w:rPr>
        <w:t xml:space="preserve">. </w:t>
      </w:r>
      <w:proofErr w:type="spellStart"/>
      <w:r w:rsidR="005137E1">
        <w:rPr>
          <w:rFonts w:ascii="Times New Roman" w:hAnsi="Times New Roman" w:cs="Times New Roman"/>
          <w:sz w:val="28"/>
          <w:szCs w:val="28"/>
          <w:lang w:val="uk-UA"/>
        </w:rPr>
        <w:t>Свободная</w:t>
      </w:r>
      <w:proofErr w:type="spellEnd"/>
      <w:r w:rsidR="005137E1">
        <w:rPr>
          <w:rFonts w:ascii="Times New Roman" w:hAnsi="Times New Roman" w:cs="Times New Roman"/>
          <w:sz w:val="28"/>
          <w:szCs w:val="28"/>
          <w:lang w:val="uk-UA"/>
        </w:rPr>
        <w:t xml:space="preserve"> </w:t>
      </w:r>
      <w:proofErr w:type="spellStart"/>
      <w:r w:rsidR="005137E1">
        <w:rPr>
          <w:rFonts w:ascii="Times New Roman" w:hAnsi="Times New Roman" w:cs="Times New Roman"/>
          <w:sz w:val="28"/>
          <w:szCs w:val="28"/>
          <w:lang w:val="uk-UA"/>
        </w:rPr>
        <w:t>мысль</w:t>
      </w:r>
      <w:proofErr w:type="spellEnd"/>
      <w:r w:rsidR="005137E1">
        <w:rPr>
          <w:rFonts w:ascii="Times New Roman" w:hAnsi="Times New Roman" w:cs="Times New Roman"/>
          <w:sz w:val="28"/>
          <w:szCs w:val="28"/>
          <w:lang w:val="uk-UA"/>
        </w:rPr>
        <w:t xml:space="preserve"> — XXI. 2004.  № 6. </w:t>
      </w:r>
      <w:r w:rsidRPr="003910BF">
        <w:rPr>
          <w:rFonts w:ascii="Times New Roman" w:hAnsi="Times New Roman" w:cs="Times New Roman"/>
          <w:sz w:val="28"/>
          <w:szCs w:val="28"/>
          <w:lang w:val="uk-UA"/>
        </w:rPr>
        <w:t>C. 3–12.</w:t>
      </w:r>
    </w:p>
    <w:p w:rsidR="00035B99" w:rsidRPr="003910BF" w:rsidRDefault="00035B99" w:rsidP="00035B99">
      <w:pPr>
        <w:pStyle w:val="a3"/>
        <w:numPr>
          <w:ilvl w:val="0"/>
          <w:numId w:val="9"/>
        </w:numPr>
        <w:spacing w:line="360" w:lineRule="auto"/>
        <w:rPr>
          <w:rFonts w:ascii="Times New Roman" w:hAnsi="Times New Roman" w:cs="Times New Roman"/>
          <w:sz w:val="28"/>
          <w:szCs w:val="28"/>
          <w:lang w:val="uk-UA"/>
        </w:rPr>
      </w:pPr>
      <w:r w:rsidRPr="003910BF">
        <w:rPr>
          <w:rFonts w:ascii="Times New Roman" w:hAnsi="Times New Roman" w:cs="Times New Roman"/>
          <w:sz w:val="28"/>
          <w:szCs w:val="28"/>
          <w:lang w:val="uk-UA"/>
        </w:rPr>
        <w:t>Пробл</w:t>
      </w:r>
      <w:r w:rsidR="005137E1">
        <w:rPr>
          <w:rFonts w:ascii="Times New Roman" w:hAnsi="Times New Roman" w:cs="Times New Roman"/>
          <w:sz w:val="28"/>
          <w:szCs w:val="28"/>
          <w:lang w:val="uk-UA"/>
        </w:rPr>
        <w:t xml:space="preserve">еми української термінології. </w:t>
      </w:r>
      <w:r w:rsidRPr="003910BF">
        <w:rPr>
          <w:rFonts w:ascii="Times New Roman" w:hAnsi="Times New Roman" w:cs="Times New Roman"/>
          <w:sz w:val="28"/>
          <w:szCs w:val="28"/>
          <w:lang w:val="uk-UA"/>
        </w:rPr>
        <w:t>Вісник Львівського національного університету «Львівська політехн</w:t>
      </w:r>
      <w:r w:rsidR="005137E1">
        <w:rPr>
          <w:rFonts w:ascii="Times New Roman" w:hAnsi="Times New Roman" w:cs="Times New Roman"/>
          <w:sz w:val="28"/>
          <w:szCs w:val="28"/>
          <w:lang w:val="uk-UA"/>
        </w:rPr>
        <w:t xml:space="preserve">іка».  № 453. Львів, 2002. </w:t>
      </w:r>
      <w:r w:rsidRPr="003910BF">
        <w:rPr>
          <w:rFonts w:ascii="Times New Roman" w:hAnsi="Times New Roman" w:cs="Times New Roman"/>
          <w:sz w:val="28"/>
          <w:szCs w:val="28"/>
          <w:lang w:val="uk-UA"/>
        </w:rPr>
        <w:t>C. 183-243</w:t>
      </w:r>
      <w:r w:rsidR="00E93547">
        <w:rPr>
          <w:rFonts w:ascii="Times New Roman" w:hAnsi="Times New Roman" w:cs="Times New Roman"/>
          <w:sz w:val="28"/>
          <w:szCs w:val="28"/>
          <w:lang w:val="uk-UA"/>
        </w:rPr>
        <w:t>.</w:t>
      </w:r>
    </w:p>
    <w:p w:rsidR="00E93547" w:rsidRPr="003910BF" w:rsidRDefault="00035B99" w:rsidP="00E93547">
      <w:pPr>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 </w:t>
      </w:r>
    </w:p>
    <w:bookmarkEnd w:id="0"/>
    <w:bookmarkEnd w:id="1"/>
    <w:p w:rsidR="0039159B" w:rsidRPr="00E93547" w:rsidRDefault="0039159B" w:rsidP="00167D9D">
      <w:pPr>
        <w:widowControl w:val="0"/>
        <w:tabs>
          <w:tab w:val="left" w:pos="558"/>
        </w:tabs>
        <w:spacing w:after="0" w:line="360" w:lineRule="auto"/>
        <w:rPr>
          <w:rFonts w:ascii="Times New Roman" w:hAnsi="Times New Roman" w:cs="Times New Roman"/>
          <w:sz w:val="28"/>
          <w:szCs w:val="28"/>
          <w:lang w:val="uk-UA"/>
        </w:rPr>
      </w:pPr>
    </w:p>
    <w:sectPr w:rsidR="0039159B" w:rsidRPr="00E93547" w:rsidSect="0070635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12BF"/>
    <w:multiLevelType w:val="hybridMultilevel"/>
    <w:tmpl w:val="D6540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15C57"/>
    <w:multiLevelType w:val="hybridMultilevel"/>
    <w:tmpl w:val="665A0494"/>
    <w:lvl w:ilvl="0" w:tplc="F98AC99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nsid w:val="38C51FFD"/>
    <w:multiLevelType w:val="hybridMultilevel"/>
    <w:tmpl w:val="A51E2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206A0"/>
    <w:multiLevelType w:val="hybridMultilevel"/>
    <w:tmpl w:val="73CCD76E"/>
    <w:lvl w:ilvl="0" w:tplc="D5FE02E0">
      <w:start w:val="5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4CF75ACF"/>
    <w:multiLevelType w:val="hybridMultilevel"/>
    <w:tmpl w:val="38D01740"/>
    <w:lvl w:ilvl="0" w:tplc="67A46C74">
      <w:start w:val="1"/>
      <w:numFmt w:val="decimal"/>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4DE46464"/>
    <w:multiLevelType w:val="hybridMultilevel"/>
    <w:tmpl w:val="422C252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nsid w:val="5AFC50AA"/>
    <w:multiLevelType w:val="hybridMultilevel"/>
    <w:tmpl w:val="8EB8A2C6"/>
    <w:lvl w:ilvl="0" w:tplc="F98AC998">
      <w:start w:val="1"/>
      <w:numFmt w:val="bullet"/>
      <w:lvlText w:val=""/>
      <w:lvlJc w:val="left"/>
      <w:pPr>
        <w:ind w:left="1429" w:hanging="360"/>
      </w:pPr>
      <w:rPr>
        <w:rFonts w:ascii="Symbol" w:hAnsi="Symbol" w:hint="default"/>
      </w:rPr>
    </w:lvl>
    <w:lvl w:ilvl="1" w:tplc="F98AC998">
      <w:start w:val="1"/>
      <w:numFmt w:val="bullet"/>
      <w:lvlText w:val=""/>
      <w:lvlJc w:val="left"/>
      <w:pPr>
        <w:ind w:left="2149" w:hanging="360"/>
      </w:pPr>
      <w:rPr>
        <w:rFonts w:ascii="Symbol" w:hAnsi="Symbol"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7201646A"/>
    <w:multiLevelType w:val="hybridMultilevel"/>
    <w:tmpl w:val="FD426B8A"/>
    <w:lvl w:ilvl="0" w:tplc="F98AC99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8">
    <w:nsid w:val="7A2E0CCF"/>
    <w:multiLevelType w:val="hybridMultilevel"/>
    <w:tmpl w:val="3998E290"/>
    <w:lvl w:ilvl="0" w:tplc="67A46C74">
      <w:start w:val="1"/>
      <w:numFmt w:val="decimal"/>
      <w:lvlText w:val="%1."/>
      <w:lvlJc w:val="left"/>
      <w:pPr>
        <w:ind w:left="144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8"/>
  </w:num>
  <w:num w:numId="6">
    <w:abstractNumId w:val="0"/>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53C36"/>
    <w:rsid w:val="00035B99"/>
    <w:rsid w:val="0003632F"/>
    <w:rsid w:val="000661A1"/>
    <w:rsid w:val="00072F75"/>
    <w:rsid w:val="000C2A5F"/>
    <w:rsid w:val="00115B48"/>
    <w:rsid w:val="00167D9D"/>
    <w:rsid w:val="00193D3C"/>
    <w:rsid w:val="001A186C"/>
    <w:rsid w:val="002005C4"/>
    <w:rsid w:val="00215E03"/>
    <w:rsid w:val="00294452"/>
    <w:rsid w:val="002F0D6D"/>
    <w:rsid w:val="00321573"/>
    <w:rsid w:val="003233CF"/>
    <w:rsid w:val="00330617"/>
    <w:rsid w:val="00370715"/>
    <w:rsid w:val="0039159B"/>
    <w:rsid w:val="003D1EA2"/>
    <w:rsid w:val="003D647A"/>
    <w:rsid w:val="003E03DF"/>
    <w:rsid w:val="003F1E83"/>
    <w:rsid w:val="0041784D"/>
    <w:rsid w:val="00432C9A"/>
    <w:rsid w:val="00454AD5"/>
    <w:rsid w:val="00462FC9"/>
    <w:rsid w:val="00480EDA"/>
    <w:rsid w:val="004900F2"/>
    <w:rsid w:val="004C52D1"/>
    <w:rsid w:val="004D6C78"/>
    <w:rsid w:val="004F30BC"/>
    <w:rsid w:val="00501DBD"/>
    <w:rsid w:val="0050701A"/>
    <w:rsid w:val="005137E1"/>
    <w:rsid w:val="00535E9F"/>
    <w:rsid w:val="0055089F"/>
    <w:rsid w:val="00552730"/>
    <w:rsid w:val="00575D1B"/>
    <w:rsid w:val="005E0FC6"/>
    <w:rsid w:val="006165BE"/>
    <w:rsid w:val="00632AD6"/>
    <w:rsid w:val="00650A06"/>
    <w:rsid w:val="00665BA4"/>
    <w:rsid w:val="006660E7"/>
    <w:rsid w:val="0069495D"/>
    <w:rsid w:val="006D4B52"/>
    <w:rsid w:val="0070635E"/>
    <w:rsid w:val="0070698A"/>
    <w:rsid w:val="007322CC"/>
    <w:rsid w:val="007474BE"/>
    <w:rsid w:val="007866AD"/>
    <w:rsid w:val="007902D9"/>
    <w:rsid w:val="007B20AC"/>
    <w:rsid w:val="007D0756"/>
    <w:rsid w:val="007D31C2"/>
    <w:rsid w:val="007D6681"/>
    <w:rsid w:val="007E44B6"/>
    <w:rsid w:val="008262DD"/>
    <w:rsid w:val="00842DCF"/>
    <w:rsid w:val="00850783"/>
    <w:rsid w:val="008A4DC1"/>
    <w:rsid w:val="009168DB"/>
    <w:rsid w:val="009A47B1"/>
    <w:rsid w:val="009D2082"/>
    <w:rsid w:val="00A21B64"/>
    <w:rsid w:val="00B03302"/>
    <w:rsid w:val="00B46E1E"/>
    <w:rsid w:val="00B73B76"/>
    <w:rsid w:val="00B97B7A"/>
    <w:rsid w:val="00BD0C0D"/>
    <w:rsid w:val="00C24C7B"/>
    <w:rsid w:val="00C53C36"/>
    <w:rsid w:val="00CA7856"/>
    <w:rsid w:val="00CC64F8"/>
    <w:rsid w:val="00D04519"/>
    <w:rsid w:val="00D16844"/>
    <w:rsid w:val="00D82AA9"/>
    <w:rsid w:val="00D93B58"/>
    <w:rsid w:val="00DA3D6D"/>
    <w:rsid w:val="00DB5A51"/>
    <w:rsid w:val="00E570D9"/>
    <w:rsid w:val="00E61A79"/>
    <w:rsid w:val="00E75155"/>
    <w:rsid w:val="00E93547"/>
    <w:rsid w:val="00EB6615"/>
    <w:rsid w:val="00ED6921"/>
    <w:rsid w:val="00F011AC"/>
    <w:rsid w:val="00F029E0"/>
    <w:rsid w:val="00F36337"/>
    <w:rsid w:val="00F46A31"/>
    <w:rsid w:val="00FC19E4"/>
    <w:rsid w:val="00FE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DB"/>
  </w:style>
  <w:style w:type="paragraph" w:styleId="1">
    <w:name w:val="heading 1"/>
    <w:basedOn w:val="a"/>
    <w:next w:val="a"/>
    <w:link w:val="10"/>
    <w:uiPriority w:val="9"/>
    <w:qFormat/>
    <w:rsid w:val="0039159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9159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59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9159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39159B"/>
    <w:pPr>
      <w:spacing w:after="160" w:line="259" w:lineRule="auto"/>
      <w:ind w:left="720"/>
      <w:contextualSpacing/>
    </w:pPr>
  </w:style>
  <w:style w:type="character" w:customStyle="1" w:styleId="Bodytext2">
    <w:name w:val="Body text (2)"/>
    <w:basedOn w:val="a0"/>
    <w:rsid w:val="0039159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4">
    <w:name w:val="Hyperlink"/>
    <w:basedOn w:val="a0"/>
    <w:uiPriority w:val="99"/>
    <w:unhideWhenUsed/>
    <w:rsid w:val="00035B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85</cp:revision>
  <dcterms:created xsi:type="dcterms:W3CDTF">2019-01-08T12:13:00Z</dcterms:created>
  <dcterms:modified xsi:type="dcterms:W3CDTF">2020-01-09T14:10:00Z</dcterms:modified>
</cp:coreProperties>
</file>