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A9" w:rsidRDefault="00DA7BA9" w:rsidP="00DA7BA9">
      <w:pPr>
        <w:spacing w:after="0" w:line="240" w:lineRule="auto"/>
        <w:rPr>
          <w:rFonts w:ascii="Times New Roman" w:hAnsi="Times New Roman" w:cs="Times New Roman"/>
          <w:sz w:val="18"/>
          <w:szCs w:val="18"/>
          <w:lang w:val="uk-UA"/>
        </w:rPr>
      </w:pPr>
      <w:r w:rsidRPr="00DA7BA9">
        <w:rPr>
          <w:rFonts w:ascii="Times New Roman" w:hAnsi="Times New Roman" w:cs="Times New Roman"/>
          <w:sz w:val="18"/>
          <w:szCs w:val="18"/>
          <w:lang w:val="uk-UA"/>
        </w:rPr>
        <w:t>УДК 625.717.02 (04</w:t>
      </w:r>
      <w:r>
        <w:rPr>
          <w:rFonts w:ascii="Times New Roman" w:hAnsi="Times New Roman" w:cs="Times New Roman"/>
          <w:sz w:val="18"/>
          <w:szCs w:val="18"/>
          <w:lang w:val="uk-UA"/>
        </w:rPr>
        <w:t>4</w:t>
      </w:r>
      <w:r w:rsidRPr="00DA7BA9">
        <w:rPr>
          <w:rFonts w:ascii="Times New Roman" w:hAnsi="Times New Roman" w:cs="Times New Roman"/>
          <w:sz w:val="18"/>
          <w:szCs w:val="18"/>
          <w:lang w:val="uk-UA"/>
        </w:rPr>
        <w:t>)</w:t>
      </w:r>
    </w:p>
    <w:p w:rsidR="006414AC" w:rsidRPr="006414AC" w:rsidRDefault="006414AC" w:rsidP="00CF0447">
      <w:pPr>
        <w:spacing w:before="120" w:after="120" w:line="240" w:lineRule="auto"/>
        <w:jc w:val="right"/>
        <w:rPr>
          <w:rFonts w:ascii="Times New Roman" w:hAnsi="Times New Roman" w:cs="Times New Roman"/>
          <w:sz w:val="18"/>
          <w:szCs w:val="18"/>
          <w:lang w:val="uk-UA"/>
        </w:rPr>
      </w:pPr>
      <w:r>
        <w:rPr>
          <w:rFonts w:ascii="Times New Roman" w:hAnsi="Times New Roman" w:cs="Times New Roman"/>
          <w:sz w:val="18"/>
          <w:szCs w:val="18"/>
        </w:rPr>
        <w:t xml:space="preserve">д.т.н., проф. </w:t>
      </w:r>
      <w:proofErr w:type="spellStart"/>
      <w:r w:rsidRPr="006414AC">
        <w:rPr>
          <w:rFonts w:ascii="Times New Roman" w:hAnsi="Times New Roman" w:cs="Times New Roman"/>
          <w:b/>
          <w:sz w:val="18"/>
          <w:szCs w:val="18"/>
        </w:rPr>
        <w:t>Першаков</w:t>
      </w:r>
      <w:proofErr w:type="spellEnd"/>
      <w:r w:rsidRPr="006414AC">
        <w:rPr>
          <w:rFonts w:ascii="Times New Roman" w:hAnsi="Times New Roman" w:cs="Times New Roman"/>
          <w:b/>
          <w:sz w:val="18"/>
          <w:szCs w:val="18"/>
        </w:rPr>
        <w:t xml:space="preserve"> В. М.</w:t>
      </w:r>
      <w:r>
        <w:rPr>
          <w:rFonts w:ascii="Times New Roman" w:hAnsi="Times New Roman" w:cs="Times New Roman"/>
          <w:sz w:val="18"/>
          <w:szCs w:val="18"/>
          <w:lang w:val="uk-UA"/>
        </w:rPr>
        <w:t xml:space="preserve">, аспірант </w:t>
      </w:r>
      <w:r w:rsidRPr="006414AC">
        <w:rPr>
          <w:rFonts w:ascii="Times New Roman" w:hAnsi="Times New Roman" w:cs="Times New Roman"/>
          <w:b/>
          <w:sz w:val="18"/>
          <w:szCs w:val="18"/>
          <w:lang w:val="uk-UA"/>
        </w:rPr>
        <w:t>Близнюк Т. В</w:t>
      </w:r>
      <w:r>
        <w:rPr>
          <w:rFonts w:ascii="Times New Roman" w:hAnsi="Times New Roman" w:cs="Times New Roman"/>
          <w:sz w:val="18"/>
          <w:szCs w:val="18"/>
          <w:lang w:val="uk-UA"/>
        </w:rPr>
        <w:t>.</w:t>
      </w:r>
    </w:p>
    <w:p w:rsidR="008E21A7" w:rsidRDefault="000B43A9" w:rsidP="006414AC">
      <w:pPr>
        <w:spacing w:after="0" w:line="240"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 xml:space="preserve">ОСОБЛИВОСТІ ПРОЕКТУВАННЯ </w:t>
      </w:r>
      <w:r w:rsidR="00B339F4">
        <w:rPr>
          <w:rFonts w:ascii="Times New Roman" w:hAnsi="Times New Roman" w:cs="Times New Roman"/>
          <w:b/>
          <w:sz w:val="18"/>
          <w:szCs w:val="18"/>
          <w:lang w:val="uk-UA"/>
        </w:rPr>
        <w:t>ВЕРТОЛІТНИХ</w:t>
      </w:r>
      <w:bookmarkStart w:id="0" w:name="_GoBack"/>
      <w:bookmarkEnd w:id="0"/>
      <w:r>
        <w:rPr>
          <w:rFonts w:ascii="Times New Roman" w:hAnsi="Times New Roman" w:cs="Times New Roman"/>
          <w:b/>
          <w:sz w:val="18"/>
          <w:szCs w:val="18"/>
          <w:lang w:val="uk-UA"/>
        </w:rPr>
        <w:t xml:space="preserve"> МАЙДАНЧИКІВ</w:t>
      </w:r>
    </w:p>
    <w:p w:rsidR="002144F4" w:rsidRDefault="002144F4" w:rsidP="002144F4">
      <w:pPr>
        <w:spacing w:before="120" w:after="0" w:line="240" w:lineRule="auto"/>
        <w:jc w:val="both"/>
        <w:rPr>
          <w:rFonts w:ascii="Times New Roman" w:hAnsi="Times New Roman" w:cs="Times New Roman"/>
          <w:sz w:val="18"/>
          <w:szCs w:val="18"/>
          <w:lang w:val="uk-UA"/>
        </w:rPr>
      </w:pPr>
      <w:r w:rsidRPr="002144F4">
        <w:rPr>
          <w:rFonts w:ascii="Times New Roman" w:hAnsi="Times New Roman" w:cs="Times New Roman"/>
          <w:sz w:val="18"/>
          <w:szCs w:val="18"/>
          <w:lang w:val="uk-UA"/>
        </w:rPr>
        <w:t>З кожним роком вертолітн</w:t>
      </w:r>
      <w:r>
        <w:rPr>
          <w:rFonts w:ascii="Times New Roman" w:hAnsi="Times New Roman" w:cs="Times New Roman"/>
          <w:sz w:val="18"/>
          <w:szCs w:val="18"/>
          <w:lang w:val="uk-UA"/>
        </w:rPr>
        <w:t>а</w:t>
      </w:r>
      <w:r w:rsidRPr="002144F4">
        <w:rPr>
          <w:rFonts w:ascii="Times New Roman" w:hAnsi="Times New Roman" w:cs="Times New Roman"/>
          <w:sz w:val="18"/>
          <w:szCs w:val="18"/>
          <w:lang w:val="uk-UA"/>
        </w:rPr>
        <w:t xml:space="preserve"> тематика </w:t>
      </w:r>
      <w:r>
        <w:rPr>
          <w:rFonts w:ascii="Times New Roman" w:hAnsi="Times New Roman" w:cs="Times New Roman"/>
          <w:sz w:val="18"/>
          <w:szCs w:val="18"/>
          <w:lang w:val="uk-UA"/>
        </w:rPr>
        <w:t>стає</w:t>
      </w:r>
      <w:r w:rsidRPr="002144F4">
        <w:rPr>
          <w:rFonts w:ascii="Times New Roman" w:hAnsi="Times New Roman" w:cs="Times New Roman"/>
          <w:sz w:val="18"/>
          <w:szCs w:val="18"/>
          <w:lang w:val="uk-UA"/>
        </w:rPr>
        <w:t xml:space="preserve"> все більш перспективною. На противагу літакам, вертольоти дешевш</w:t>
      </w:r>
      <w:r>
        <w:rPr>
          <w:rFonts w:ascii="Times New Roman" w:hAnsi="Times New Roman" w:cs="Times New Roman"/>
          <w:sz w:val="18"/>
          <w:szCs w:val="18"/>
          <w:lang w:val="uk-UA"/>
        </w:rPr>
        <w:t>і</w:t>
      </w:r>
      <w:r w:rsidRPr="002144F4">
        <w:rPr>
          <w:rFonts w:ascii="Times New Roman" w:hAnsi="Times New Roman" w:cs="Times New Roman"/>
          <w:sz w:val="18"/>
          <w:szCs w:val="18"/>
          <w:lang w:val="uk-UA"/>
        </w:rPr>
        <w:t xml:space="preserve"> в обслуговуванні і не вимагають особливих умов для експлуатації. На відміну від бізнес-авіації, їм не потрібні великі обладнані аеродроми, достатньо невеликого майданчика.</w:t>
      </w:r>
    </w:p>
    <w:p w:rsidR="002144F4" w:rsidRDefault="002144F4" w:rsidP="002144F4">
      <w:pPr>
        <w:spacing w:after="0" w:line="240" w:lineRule="auto"/>
        <w:jc w:val="both"/>
        <w:rPr>
          <w:rFonts w:ascii="Times New Roman" w:hAnsi="Times New Roman" w:cs="Times New Roman"/>
          <w:sz w:val="18"/>
          <w:szCs w:val="18"/>
          <w:lang w:val="uk-UA"/>
        </w:rPr>
      </w:pPr>
      <w:r w:rsidRPr="002144F4">
        <w:rPr>
          <w:rFonts w:ascii="Times New Roman" w:hAnsi="Times New Roman" w:cs="Times New Roman"/>
          <w:sz w:val="18"/>
          <w:szCs w:val="18"/>
          <w:lang w:val="uk-UA"/>
        </w:rPr>
        <w:t xml:space="preserve">У порівнянні з іншими представниками </w:t>
      </w:r>
      <w:r>
        <w:rPr>
          <w:rFonts w:ascii="Times New Roman" w:hAnsi="Times New Roman" w:cs="Times New Roman"/>
          <w:sz w:val="18"/>
          <w:szCs w:val="18"/>
          <w:lang w:val="uk-UA"/>
        </w:rPr>
        <w:t>повітряного</w:t>
      </w:r>
      <w:r w:rsidRPr="002144F4">
        <w:rPr>
          <w:rFonts w:ascii="Times New Roman" w:hAnsi="Times New Roman" w:cs="Times New Roman"/>
          <w:sz w:val="18"/>
          <w:szCs w:val="18"/>
          <w:lang w:val="uk-UA"/>
        </w:rPr>
        <w:t xml:space="preserve"> транспорту основна перевага вертольотів полягає у високій швидкості пересування, яка досягає 200 - 300 км / </w:t>
      </w:r>
      <w:proofErr w:type="spellStart"/>
      <w:r w:rsidRPr="002144F4">
        <w:rPr>
          <w:rFonts w:ascii="Times New Roman" w:hAnsi="Times New Roman" w:cs="Times New Roman"/>
          <w:sz w:val="18"/>
          <w:szCs w:val="18"/>
          <w:lang w:val="uk-UA"/>
        </w:rPr>
        <w:t>год</w:t>
      </w:r>
      <w:proofErr w:type="spellEnd"/>
      <w:r w:rsidRPr="002144F4">
        <w:rPr>
          <w:rFonts w:ascii="Times New Roman" w:hAnsi="Times New Roman" w:cs="Times New Roman"/>
          <w:sz w:val="18"/>
          <w:szCs w:val="18"/>
          <w:lang w:val="uk-UA"/>
        </w:rPr>
        <w:t>, незалежності напрямку руху від системи вулиць, а також великий маневреності, простоті і відносно невеликій вартості будівництва посадочних майданчиків.</w:t>
      </w:r>
    </w:p>
    <w:p w:rsidR="002144F4" w:rsidRDefault="002144F4" w:rsidP="002144F4">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Основні особливості експлуатації вертольотів слід враховувати при проектуванні вертолітних майданчиків, але існуюча нормативна документація не приділяє цьому питанню достатньої уваги. Зокрема в якості основного матеріалу для покриття майданчиків рекомендується використовувати </w:t>
      </w:r>
      <w:proofErr w:type="spellStart"/>
      <w:r>
        <w:rPr>
          <w:rFonts w:ascii="Times New Roman" w:hAnsi="Times New Roman" w:cs="Times New Roman"/>
          <w:sz w:val="18"/>
          <w:szCs w:val="18"/>
          <w:lang w:val="uk-UA"/>
        </w:rPr>
        <w:t>цементобетон</w:t>
      </w:r>
      <w:proofErr w:type="spellEnd"/>
      <w:r>
        <w:rPr>
          <w:rFonts w:ascii="Times New Roman" w:hAnsi="Times New Roman" w:cs="Times New Roman"/>
          <w:sz w:val="18"/>
          <w:szCs w:val="18"/>
          <w:lang w:val="uk-UA"/>
        </w:rPr>
        <w:t xml:space="preserve">. Таке конструктивне рішення доцільне для будівництва майданчиків для важких вертольотів на рівні землі. Але при необхідності зведення майданчика на даху </w:t>
      </w:r>
      <w:r w:rsidR="00FB3801">
        <w:rPr>
          <w:rFonts w:ascii="Times New Roman" w:hAnsi="Times New Roman" w:cs="Times New Roman"/>
          <w:sz w:val="18"/>
          <w:szCs w:val="18"/>
          <w:lang w:val="uk-UA"/>
        </w:rPr>
        <w:t>така конструкція призведе до надмірного навантаження на несучі елементи споруди.</w:t>
      </w:r>
    </w:p>
    <w:p w:rsidR="00FB3801" w:rsidRDefault="00FB3801" w:rsidP="002144F4">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Для того, щоб встановити для яких саме категорій вертольотів доцільно використовувати </w:t>
      </w:r>
      <w:proofErr w:type="spellStart"/>
      <w:r>
        <w:rPr>
          <w:rFonts w:ascii="Times New Roman" w:hAnsi="Times New Roman" w:cs="Times New Roman"/>
          <w:sz w:val="18"/>
          <w:szCs w:val="18"/>
          <w:lang w:val="uk-UA"/>
        </w:rPr>
        <w:t>цементобетон</w:t>
      </w:r>
      <w:proofErr w:type="spellEnd"/>
      <w:r>
        <w:rPr>
          <w:rFonts w:ascii="Times New Roman" w:hAnsi="Times New Roman" w:cs="Times New Roman"/>
          <w:sz w:val="18"/>
          <w:szCs w:val="18"/>
          <w:lang w:val="uk-UA"/>
        </w:rPr>
        <w:t xml:space="preserve"> в якості основного матеріалу покриття вертолітного майданчика, було визначено внутрішні зусилля в плиті покриття від дії декількох типів вертольотів.</w:t>
      </w:r>
      <w:r w:rsidR="00F51217">
        <w:rPr>
          <w:rFonts w:ascii="Times New Roman" w:hAnsi="Times New Roman" w:cs="Times New Roman"/>
          <w:sz w:val="18"/>
          <w:szCs w:val="18"/>
          <w:lang w:val="uk-UA"/>
        </w:rPr>
        <w:t xml:space="preserve"> Визначення внутрішніх зусиль в плиті покриття виконувалось за допомогою ПК ЛИРА САПР.</w:t>
      </w:r>
    </w:p>
    <w:p w:rsidR="00F51217" w:rsidRDefault="005F4EC0" w:rsidP="002144F4">
      <w:pPr>
        <w:spacing w:after="0" w:line="240" w:lineRule="auto"/>
        <w:jc w:val="both"/>
        <w:rPr>
          <w:rFonts w:ascii="Times New Roman" w:hAnsi="Times New Roman" w:cs="Times New Roman"/>
          <w:sz w:val="18"/>
          <w:szCs w:val="18"/>
          <w:lang w:val="uk-UA"/>
        </w:rPr>
      </w:pPr>
      <w:r w:rsidRPr="00463734">
        <w:rPr>
          <w:rFonts w:ascii="Times New Roman" w:hAnsi="Times New Roman" w:cs="Times New Roman"/>
          <w:sz w:val="18"/>
          <w:szCs w:val="18"/>
          <w:lang w:val="uk-UA"/>
        </w:rPr>
        <w:t>У ПК ЛІРА САПР покриття моделювалося у вигляді матриці з 9 плит, між плитами передбачен</w:t>
      </w:r>
      <w:r>
        <w:rPr>
          <w:rFonts w:ascii="Times New Roman" w:hAnsi="Times New Roman" w:cs="Times New Roman"/>
          <w:sz w:val="18"/>
          <w:szCs w:val="18"/>
          <w:lang w:val="uk-UA"/>
        </w:rPr>
        <w:t>о</w:t>
      </w:r>
      <w:r w:rsidRPr="00463734">
        <w:rPr>
          <w:rFonts w:ascii="Times New Roman" w:hAnsi="Times New Roman" w:cs="Times New Roman"/>
          <w:sz w:val="18"/>
          <w:szCs w:val="18"/>
          <w:lang w:val="uk-UA"/>
        </w:rPr>
        <w:t xml:space="preserve"> пружн</w:t>
      </w:r>
      <w:r>
        <w:rPr>
          <w:rFonts w:ascii="Times New Roman" w:hAnsi="Times New Roman" w:cs="Times New Roman"/>
          <w:sz w:val="18"/>
          <w:szCs w:val="18"/>
          <w:lang w:val="uk-UA"/>
        </w:rPr>
        <w:t>ий</w:t>
      </w:r>
      <w:r w:rsidRPr="00463734">
        <w:rPr>
          <w:rFonts w:ascii="Times New Roman" w:hAnsi="Times New Roman" w:cs="Times New Roman"/>
          <w:sz w:val="18"/>
          <w:szCs w:val="18"/>
          <w:lang w:val="uk-UA"/>
        </w:rPr>
        <w:t xml:space="preserve"> зв'язок за допомогою штирів</w:t>
      </w:r>
      <w:r>
        <w:rPr>
          <w:rFonts w:ascii="Times New Roman" w:hAnsi="Times New Roman" w:cs="Times New Roman"/>
          <w:sz w:val="18"/>
          <w:szCs w:val="18"/>
          <w:lang w:val="uk-UA"/>
        </w:rPr>
        <w:t xml:space="preserve">. </w:t>
      </w:r>
      <w:r w:rsidRPr="00DA53F5">
        <w:rPr>
          <w:rFonts w:ascii="Times New Roman" w:hAnsi="Times New Roman" w:cs="Times New Roman"/>
          <w:sz w:val="18"/>
          <w:szCs w:val="18"/>
          <w:lang w:val="uk-UA"/>
        </w:rPr>
        <w:t xml:space="preserve">При визначенні внутрішніх зусиль в плитах покриття моделювалося два випадки навантаження. Опори вертольота зміщувалися до краю покриття, у другому випадку, </w:t>
      </w:r>
      <w:r>
        <w:rPr>
          <w:rFonts w:ascii="Times New Roman" w:hAnsi="Times New Roman" w:cs="Times New Roman"/>
          <w:sz w:val="18"/>
          <w:szCs w:val="18"/>
          <w:lang w:val="uk-UA"/>
        </w:rPr>
        <w:t>обчислювались</w:t>
      </w:r>
      <w:r w:rsidRPr="00DA53F5">
        <w:rPr>
          <w:rFonts w:ascii="Times New Roman" w:hAnsi="Times New Roman" w:cs="Times New Roman"/>
          <w:sz w:val="18"/>
          <w:szCs w:val="18"/>
          <w:lang w:val="uk-UA"/>
        </w:rPr>
        <w:t xml:space="preserve"> внутрішні зусилля від дії центрального завантажен</w:t>
      </w:r>
      <w:r>
        <w:rPr>
          <w:rFonts w:ascii="Times New Roman" w:hAnsi="Times New Roman" w:cs="Times New Roman"/>
          <w:sz w:val="18"/>
          <w:szCs w:val="18"/>
          <w:lang w:val="uk-UA"/>
        </w:rPr>
        <w:t>ня.</w:t>
      </w:r>
    </w:p>
    <w:p w:rsidR="005F4EC0" w:rsidRDefault="005F4EC0" w:rsidP="002144F4">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За результатами розрахунку встановлено, що </w:t>
      </w:r>
      <w:r w:rsidR="002B6566">
        <w:rPr>
          <w:rFonts w:ascii="Times New Roman" w:hAnsi="Times New Roman" w:cs="Times New Roman"/>
          <w:sz w:val="18"/>
          <w:szCs w:val="18"/>
          <w:lang w:val="uk-UA"/>
        </w:rPr>
        <w:t>д</w:t>
      </w:r>
      <w:r w:rsidR="002B6566" w:rsidRPr="000807D7">
        <w:rPr>
          <w:rFonts w:ascii="Times New Roman" w:hAnsi="Times New Roman" w:cs="Times New Roman"/>
          <w:sz w:val="18"/>
          <w:szCs w:val="18"/>
          <w:lang w:val="uk-UA"/>
        </w:rPr>
        <w:t>ля цементобетонного покриття товщиною 20 см значення граничного</w:t>
      </w:r>
      <w:r w:rsidR="002B6566">
        <w:rPr>
          <w:rFonts w:ascii="Times New Roman" w:hAnsi="Times New Roman" w:cs="Times New Roman"/>
          <w:sz w:val="18"/>
          <w:szCs w:val="18"/>
          <w:lang w:val="uk-UA"/>
        </w:rPr>
        <w:t xml:space="preserve"> моменту становить 27,44 </w:t>
      </w:r>
      <w:proofErr w:type="spellStart"/>
      <w:r w:rsidR="002B6566">
        <w:rPr>
          <w:rFonts w:ascii="Times New Roman" w:hAnsi="Times New Roman" w:cs="Times New Roman"/>
          <w:sz w:val="18"/>
          <w:szCs w:val="18"/>
          <w:lang w:val="uk-UA"/>
        </w:rPr>
        <w:t>кН·м</w:t>
      </w:r>
      <w:proofErr w:type="spellEnd"/>
      <w:r w:rsidR="002B6566">
        <w:rPr>
          <w:rFonts w:ascii="Times New Roman" w:hAnsi="Times New Roman" w:cs="Times New Roman"/>
          <w:sz w:val="18"/>
          <w:szCs w:val="18"/>
          <w:lang w:val="uk-UA"/>
        </w:rPr>
        <w:t>/</w:t>
      </w:r>
      <w:r w:rsidR="002B6566" w:rsidRPr="000807D7">
        <w:rPr>
          <w:rFonts w:ascii="Times New Roman" w:hAnsi="Times New Roman" w:cs="Times New Roman"/>
          <w:sz w:val="18"/>
          <w:szCs w:val="18"/>
          <w:lang w:val="uk-UA"/>
        </w:rPr>
        <w:t>м, для 30-сантиметрового покрит</w:t>
      </w:r>
      <w:r w:rsidR="002B6566">
        <w:rPr>
          <w:rFonts w:ascii="Times New Roman" w:hAnsi="Times New Roman" w:cs="Times New Roman"/>
          <w:sz w:val="18"/>
          <w:szCs w:val="18"/>
          <w:lang w:val="uk-UA"/>
        </w:rPr>
        <w:t>тя М</w:t>
      </w:r>
      <w:r w:rsidR="002B6566" w:rsidRPr="00F87A7B">
        <w:rPr>
          <w:rFonts w:ascii="Times New Roman" w:hAnsi="Times New Roman" w:cs="Times New Roman"/>
          <w:sz w:val="18"/>
          <w:szCs w:val="18"/>
          <w:vertAlign w:val="subscript"/>
          <w:lang w:val="uk-UA"/>
        </w:rPr>
        <w:t>у</w:t>
      </w:r>
      <w:r w:rsidR="002B6566">
        <w:rPr>
          <w:rFonts w:ascii="Times New Roman" w:hAnsi="Times New Roman" w:cs="Times New Roman"/>
          <w:sz w:val="18"/>
          <w:szCs w:val="18"/>
          <w:lang w:val="uk-UA"/>
        </w:rPr>
        <w:t xml:space="preserve"> = 57,88 </w:t>
      </w:r>
      <w:proofErr w:type="spellStart"/>
      <w:r w:rsidR="002B6566">
        <w:rPr>
          <w:rFonts w:ascii="Times New Roman" w:hAnsi="Times New Roman" w:cs="Times New Roman"/>
          <w:sz w:val="18"/>
          <w:szCs w:val="18"/>
          <w:lang w:val="uk-UA"/>
        </w:rPr>
        <w:t>кН·м</w:t>
      </w:r>
      <w:proofErr w:type="spellEnd"/>
      <w:r w:rsidR="002B6566">
        <w:rPr>
          <w:rFonts w:ascii="Times New Roman" w:hAnsi="Times New Roman" w:cs="Times New Roman"/>
          <w:sz w:val="18"/>
          <w:szCs w:val="18"/>
          <w:lang w:val="uk-UA"/>
        </w:rPr>
        <w:t xml:space="preserve">/м. </w:t>
      </w:r>
      <w:r w:rsidR="002B6566" w:rsidRPr="000807D7">
        <w:rPr>
          <w:rFonts w:ascii="Times New Roman" w:hAnsi="Times New Roman" w:cs="Times New Roman"/>
          <w:sz w:val="18"/>
          <w:szCs w:val="18"/>
          <w:lang w:val="uk-UA"/>
        </w:rPr>
        <w:t>Для монолітного цементобетонного покриття запас міцності становить відповідно: для ЄС-155В1 - 22,31; AW-139 - 5,41; Мі-38 - 2,57; Мі-26 - 1,19</w:t>
      </w:r>
      <w:r w:rsidR="002B6566">
        <w:rPr>
          <w:rFonts w:ascii="Times New Roman" w:hAnsi="Times New Roman" w:cs="Times New Roman"/>
          <w:sz w:val="18"/>
          <w:szCs w:val="18"/>
          <w:lang w:val="uk-UA"/>
        </w:rPr>
        <w:t>.</w:t>
      </w:r>
    </w:p>
    <w:p w:rsidR="002B6566" w:rsidRDefault="002B6566" w:rsidP="002144F4">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Результати розрахунку підтверджують гіпотезу про те, що цементобетонне покриття небажано використовувати для будівництва майданчиків під легкі та середні вертольоти. Окрім великих трудовитрат та витрат часу такий підхід призведе до нераціонального використання ресурсу міцності матеріалу. З точки зору запасу міцності цементобетонне покриття рекомендовано до використання для категорії важких вертольотів.</w:t>
      </w:r>
    </w:p>
    <w:p w:rsidR="002B6566" w:rsidRPr="002144F4" w:rsidRDefault="002B6566" w:rsidP="002144F4">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Для середніх та легких вертольотів необхідно розглянути можливість використання полегшених конструкцій майданчиків, наприклад у вигляді балочної кліті.</w:t>
      </w:r>
    </w:p>
    <w:sectPr w:rsidR="002B6566" w:rsidRPr="002144F4" w:rsidSect="00EF176D">
      <w:pgSz w:w="8391" w:h="11907" w:code="11"/>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25"/>
    <w:rsid w:val="000670BC"/>
    <w:rsid w:val="000807D7"/>
    <w:rsid w:val="000B43A9"/>
    <w:rsid w:val="002144F4"/>
    <w:rsid w:val="002B6566"/>
    <w:rsid w:val="00463734"/>
    <w:rsid w:val="005F4EC0"/>
    <w:rsid w:val="006414AC"/>
    <w:rsid w:val="00765025"/>
    <w:rsid w:val="008E21A7"/>
    <w:rsid w:val="009F29F8"/>
    <w:rsid w:val="00B01F35"/>
    <w:rsid w:val="00B339F4"/>
    <w:rsid w:val="00CF0447"/>
    <w:rsid w:val="00D35570"/>
    <w:rsid w:val="00DA53F5"/>
    <w:rsid w:val="00DA7BA9"/>
    <w:rsid w:val="00EA084D"/>
    <w:rsid w:val="00EF176D"/>
    <w:rsid w:val="00F51217"/>
    <w:rsid w:val="00F87A7B"/>
    <w:rsid w:val="00FB3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420</Words>
  <Characters>2395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2014-05-25T18:11:00Z</dcterms:created>
  <dcterms:modified xsi:type="dcterms:W3CDTF">2014-07-03T17:22:00Z</dcterms:modified>
</cp:coreProperties>
</file>