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269" w:rsidRPr="00EF1269" w:rsidRDefault="0029489C" w:rsidP="0029489C">
      <w:pPr>
        <w:spacing w:after="0" w:line="360" w:lineRule="auto"/>
        <w:rPr>
          <w:rFonts w:ascii="Times New Roman" w:hAnsi="Times New Roman" w:cs="Times New Roman"/>
          <w:sz w:val="28"/>
          <w:szCs w:val="28"/>
          <w:lang w:val="uk-UA"/>
        </w:rPr>
      </w:pPr>
      <w:r w:rsidRPr="00EF1269">
        <w:rPr>
          <w:rFonts w:ascii="Times New Roman" w:hAnsi="Times New Roman" w:cs="Times New Roman"/>
          <w:sz w:val="28"/>
          <w:szCs w:val="28"/>
          <w:lang w:val="uk-UA"/>
        </w:rPr>
        <w:t>УДК</w:t>
      </w:r>
      <w:r w:rsidR="002D087B" w:rsidRPr="00EF1269">
        <w:rPr>
          <w:rFonts w:ascii="Times New Roman" w:hAnsi="Times New Roman" w:cs="Times New Roman"/>
          <w:sz w:val="28"/>
          <w:szCs w:val="28"/>
          <w:lang w:val="uk-UA"/>
        </w:rPr>
        <w:t xml:space="preserve"> </w:t>
      </w:r>
      <w:r w:rsidR="00EF1269" w:rsidRPr="00EF1269">
        <w:rPr>
          <w:rFonts w:ascii="Times New Roman" w:hAnsi="Times New Roman" w:cs="Times New Roman"/>
          <w:sz w:val="28"/>
          <w:szCs w:val="28"/>
          <w:lang w:val="uk-UA"/>
        </w:rPr>
        <w:t>347.82(477)(043.2)</w:t>
      </w:r>
    </w:p>
    <w:p w:rsidR="00EF1269" w:rsidRPr="00EF1269" w:rsidRDefault="00EF1269" w:rsidP="00EF1269">
      <w:pPr>
        <w:spacing w:after="0" w:line="360" w:lineRule="auto"/>
        <w:jc w:val="right"/>
        <w:rPr>
          <w:rFonts w:ascii="Times New Roman" w:hAnsi="Times New Roman" w:cs="Times New Roman"/>
          <w:sz w:val="28"/>
          <w:szCs w:val="28"/>
          <w:lang w:val="uk-UA"/>
        </w:rPr>
      </w:pPr>
      <w:proofErr w:type="spellStart"/>
      <w:r w:rsidRPr="00EF1269">
        <w:rPr>
          <w:rFonts w:ascii="Times New Roman" w:hAnsi="Times New Roman" w:cs="Times New Roman"/>
          <w:b/>
          <w:sz w:val="28"/>
          <w:szCs w:val="28"/>
          <w:lang w:val="uk-UA"/>
        </w:rPr>
        <w:t>Невмержицька</w:t>
      </w:r>
      <w:proofErr w:type="spellEnd"/>
      <w:r w:rsidR="0029489C" w:rsidRPr="00EF1269">
        <w:rPr>
          <w:rFonts w:ascii="Times New Roman" w:hAnsi="Times New Roman" w:cs="Times New Roman"/>
          <w:b/>
          <w:sz w:val="28"/>
          <w:szCs w:val="28"/>
          <w:lang w:val="uk-UA"/>
        </w:rPr>
        <w:t xml:space="preserve"> О.В.</w:t>
      </w:r>
      <w:r w:rsidR="0029489C" w:rsidRPr="00EF1269">
        <w:rPr>
          <w:rFonts w:ascii="Times New Roman" w:hAnsi="Times New Roman" w:cs="Times New Roman"/>
          <w:sz w:val="28"/>
          <w:szCs w:val="28"/>
          <w:lang w:val="uk-UA"/>
        </w:rPr>
        <w:t>,</w:t>
      </w:r>
      <w:r w:rsidRPr="00EF1269">
        <w:rPr>
          <w:rFonts w:ascii="Times New Roman" w:hAnsi="Times New Roman" w:cs="Times New Roman"/>
          <w:sz w:val="28"/>
          <w:szCs w:val="28"/>
          <w:lang w:val="uk-UA"/>
        </w:rPr>
        <w:t xml:space="preserve"> студентка,</w:t>
      </w:r>
    </w:p>
    <w:p w:rsidR="00EF1269" w:rsidRPr="00EF1269" w:rsidRDefault="00EF1269" w:rsidP="00EF1269">
      <w:pPr>
        <w:spacing w:after="0" w:line="360" w:lineRule="auto"/>
        <w:jc w:val="right"/>
        <w:rPr>
          <w:rFonts w:ascii="Times New Roman" w:hAnsi="Times New Roman" w:cs="Times New Roman"/>
          <w:sz w:val="28"/>
          <w:szCs w:val="28"/>
          <w:lang w:val="uk-UA"/>
        </w:rPr>
      </w:pPr>
      <w:r w:rsidRPr="00EF1269">
        <w:rPr>
          <w:rFonts w:ascii="Times New Roman" w:hAnsi="Times New Roman" w:cs="Times New Roman"/>
          <w:sz w:val="28"/>
          <w:szCs w:val="28"/>
          <w:lang w:val="uk-UA"/>
        </w:rPr>
        <w:t>Юридичний інститут,</w:t>
      </w:r>
    </w:p>
    <w:p w:rsidR="00EF1269" w:rsidRPr="00EF1269" w:rsidRDefault="00EF1269" w:rsidP="00EF1269">
      <w:pPr>
        <w:spacing w:after="0" w:line="360" w:lineRule="auto"/>
        <w:jc w:val="right"/>
        <w:rPr>
          <w:rFonts w:ascii="Times New Roman" w:hAnsi="Times New Roman" w:cs="Times New Roman"/>
          <w:sz w:val="28"/>
          <w:szCs w:val="28"/>
          <w:lang w:val="uk-UA"/>
        </w:rPr>
      </w:pPr>
      <w:r w:rsidRPr="00EF1269">
        <w:rPr>
          <w:rFonts w:ascii="Times New Roman" w:hAnsi="Times New Roman" w:cs="Times New Roman"/>
          <w:sz w:val="28"/>
          <w:szCs w:val="28"/>
          <w:lang w:val="uk-UA"/>
        </w:rPr>
        <w:t>Національний авіаційний університет, м. Київ</w:t>
      </w:r>
    </w:p>
    <w:p w:rsidR="0029489C" w:rsidRPr="00EF1269" w:rsidRDefault="0029489C" w:rsidP="00EF1269">
      <w:pPr>
        <w:spacing w:after="0" w:line="360" w:lineRule="auto"/>
        <w:jc w:val="right"/>
        <w:rPr>
          <w:rFonts w:ascii="Times New Roman" w:hAnsi="Times New Roman" w:cs="Times New Roman"/>
          <w:sz w:val="28"/>
          <w:szCs w:val="28"/>
          <w:lang w:val="uk-UA"/>
        </w:rPr>
      </w:pPr>
      <w:bookmarkStart w:id="0" w:name="_GoBack"/>
      <w:bookmarkEnd w:id="0"/>
      <w:r w:rsidRPr="00EF1269">
        <w:rPr>
          <w:rFonts w:ascii="Times New Roman" w:hAnsi="Times New Roman" w:cs="Times New Roman"/>
          <w:b/>
          <w:sz w:val="28"/>
          <w:szCs w:val="28"/>
          <w:lang w:val="uk-UA"/>
        </w:rPr>
        <w:t>Новгородськ</w:t>
      </w:r>
      <w:r w:rsidR="00EF1269" w:rsidRPr="00EF1269">
        <w:rPr>
          <w:rFonts w:ascii="Times New Roman" w:hAnsi="Times New Roman" w:cs="Times New Roman"/>
          <w:b/>
          <w:sz w:val="28"/>
          <w:szCs w:val="28"/>
          <w:lang w:val="uk-UA"/>
        </w:rPr>
        <w:t>а</w:t>
      </w:r>
      <w:r w:rsidRPr="00EF1269">
        <w:rPr>
          <w:rFonts w:ascii="Times New Roman" w:hAnsi="Times New Roman" w:cs="Times New Roman"/>
          <w:b/>
          <w:sz w:val="28"/>
          <w:szCs w:val="28"/>
          <w:lang w:val="uk-UA"/>
        </w:rPr>
        <w:t xml:space="preserve"> І.</w:t>
      </w:r>
      <w:r w:rsidR="002D087B" w:rsidRPr="00EF1269">
        <w:rPr>
          <w:rFonts w:ascii="Times New Roman" w:hAnsi="Times New Roman" w:cs="Times New Roman"/>
          <w:b/>
          <w:sz w:val="28"/>
          <w:szCs w:val="28"/>
          <w:lang w:val="uk-UA"/>
        </w:rPr>
        <w:t>М.</w:t>
      </w:r>
      <w:r w:rsidR="00EF1269" w:rsidRPr="00EF1269">
        <w:rPr>
          <w:rFonts w:ascii="Times New Roman" w:hAnsi="Times New Roman" w:cs="Times New Roman"/>
          <w:sz w:val="28"/>
          <w:szCs w:val="28"/>
          <w:lang w:val="uk-UA"/>
        </w:rPr>
        <w:t>, студентка,</w:t>
      </w:r>
    </w:p>
    <w:p w:rsidR="0029489C" w:rsidRPr="00EF1269" w:rsidRDefault="0029489C" w:rsidP="0029489C">
      <w:pPr>
        <w:spacing w:after="0" w:line="360" w:lineRule="auto"/>
        <w:jc w:val="right"/>
        <w:rPr>
          <w:rFonts w:ascii="Times New Roman" w:hAnsi="Times New Roman" w:cs="Times New Roman"/>
          <w:sz w:val="28"/>
          <w:szCs w:val="28"/>
          <w:lang w:val="uk-UA"/>
        </w:rPr>
      </w:pPr>
      <w:r w:rsidRPr="00EF1269">
        <w:rPr>
          <w:rFonts w:ascii="Times New Roman" w:hAnsi="Times New Roman" w:cs="Times New Roman"/>
          <w:sz w:val="28"/>
          <w:szCs w:val="28"/>
          <w:lang w:val="uk-UA"/>
        </w:rPr>
        <w:t>Юридичний інститут</w:t>
      </w:r>
      <w:r w:rsidR="00EF1269" w:rsidRPr="00EF1269">
        <w:rPr>
          <w:rFonts w:ascii="Times New Roman" w:hAnsi="Times New Roman" w:cs="Times New Roman"/>
          <w:sz w:val="28"/>
          <w:szCs w:val="28"/>
          <w:lang w:val="uk-UA"/>
        </w:rPr>
        <w:t>,</w:t>
      </w:r>
    </w:p>
    <w:p w:rsidR="0029489C" w:rsidRPr="00EF1269" w:rsidRDefault="0029489C" w:rsidP="0029489C">
      <w:pPr>
        <w:spacing w:after="0" w:line="360" w:lineRule="auto"/>
        <w:jc w:val="right"/>
        <w:rPr>
          <w:rFonts w:ascii="Times New Roman" w:hAnsi="Times New Roman" w:cs="Times New Roman"/>
          <w:sz w:val="28"/>
          <w:szCs w:val="28"/>
          <w:lang w:val="uk-UA"/>
        </w:rPr>
      </w:pPr>
      <w:r w:rsidRPr="00EF1269">
        <w:rPr>
          <w:rFonts w:ascii="Times New Roman" w:hAnsi="Times New Roman" w:cs="Times New Roman"/>
          <w:sz w:val="28"/>
          <w:szCs w:val="28"/>
          <w:lang w:val="uk-UA"/>
        </w:rPr>
        <w:t>Національний авіаційний університет,</w:t>
      </w:r>
      <w:r w:rsidR="00EF1269" w:rsidRPr="00EF1269">
        <w:rPr>
          <w:rFonts w:ascii="Times New Roman" w:hAnsi="Times New Roman" w:cs="Times New Roman"/>
          <w:sz w:val="28"/>
          <w:szCs w:val="28"/>
          <w:lang w:val="uk-UA"/>
        </w:rPr>
        <w:t xml:space="preserve"> м. Київ</w:t>
      </w:r>
    </w:p>
    <w:p w:rsidR="0029489C" w:rsidRPr="00EF1269" w:rsidRDefault="0029489C" w:rsidP="0029489C">
      <w:pPr>
        <w:spacing w:after="0" w:line="360" w:lineRule="auto"/>
        <w:jc w:val="right"/>
        <w:rPr>
          <w:rFonts w:ascii="Times New Roman" w:hAnsi="Times New Roman" w:cs="Times New Roman"/>
          <w:sz w:val="28"/>
          <w:szCs w:val="28"/>
          <w:lang w:val="uk-UA"/>
        </w:rPr>
      </w:pPr>
      <w:r w:rsidRPr="00EF1269">
        <w:rPr>
          <w:rFonts w:ascii="Times New Roman" w:hAnsi="Times New Roman" w:cs="Times New Roman"/>
          <w:sz w:val="28"/>
          <w:szCs w:val="28"/>
          <w:lang w:val="uk-UA"/>
        </w:rPr>
        <w:t xml:space="preserve">Науковий керівник: </w:t>
      </w:r>
      <w:r w:rsidR="00EF1269" w:rsidRPr="00EF1269">
        <w:rPr>
          <w:rFonts w:ascii="Times New Roman" w:hAnsi="Times New Roman" w:cs="Times New Roman"/>
          <w:sz w:val="28"/>
          <w:szCs w:val="28"/>
          <w:lang w:val="uk-UA"/>
        </w:rPr>
        <w:t xml:space="preserve">старший викладач </w:t>
      </w:r>
      <w:r w:rsidRPr="00EF1269">
        <w:rPr>
          <w:rFonts w:ascii="Times New Roman" w:hAnsi="Times New Roman" w:cs="Times New Roman"/>
          <w:sz w:val="28"/>
          <w:szCs w:val="28"/>
          <w:lang w:val="uk-UA"/>
        </w:rPr>
        <w:t>Розум І.О.</w:t>
      </w:r>
    </w:p>
    <w:p w:rsidR="00D80DBA" w:rsidRPr="000B4DC8" w:rsidRDefault="00D80DBA" w:rsidP="00EF1269">
      <w:pPr>
        <w:spacing w:after="0" w:line="360" w:lineRule="auto"/>
        <w:jc w:val="center"/>
        <w:rPr>
          <w:rFonts w:ascii="Times New Roman" w:hAnsi="Times New Roman" w:cs="Times New Roman"/>
          <w:sz w:val="28"/>
          <w:szCs w:val="28"/>
          <w:lang w:val="uk-UA"/>
        </w:rPr>
      </w:pPr>
      <w:r w:rsidRPr="000B4DC8">
        <w:rPr>
          <w:rFonts w:ascii="Times New Roman" w:hAnsi="Times New Roman" w:cs="Times New Roman"/>
          <w:sz w:val="28"/>
          <w:szCs w:val="28"/>
          <w:lang w:val="uk-UA"/>
        </w:rPr>
        <w:t>ОСОБЛИВОСТІ АДМІНІСТРАТИВНО-ПРАВОВОГО СТАТУСУ</w:t>
      </w:r>
    </w:p>
    <w:p w:rsidR="00D80DBA" w:rsidRPr="000B4DC8" w:rsidRDefault="00D80DBA" w:rsidP="00EF1269">
      <w:pPr>
        <w:spacing w:after="0" w:line="360" w:lineRule="auto"/>
        <w:ind w:firstLine="284"/>
        <w:jc w:val="center"/>
        <w:rPr>
          <w:rFonts w:ascii="Times New Roman" w:hAnsi="Times New Roman" w:cs="Times New Roman"/>
          <w:sz w:val="28"/>
          <w:szCs w:val="28"/>
          <w:lang w:val="uk-UA"/>
        </w:rPr>
      </w:pPr>
      <w:r w:rsidRPr="000B4DC8">
        <w:rPr>
          <w:rFonts w:ascii="Times New Roman" w:hAnsi="Times New Roman" w:cs="Times New Roman"/>
          <w:sz w:val="28"/>
          <w:szCs w:val="28"/>
          <w:lang w:val="uk-UA"/>
        </w:rPr>
        <w:t>КОМАНДИРА ПОВІТРЯНОГО СУДНА УКРАЇНИ</w:t>
      </w:r>
    </w:p>
    <w:p w:rsidR="002E2AE0" w:rsidRPr="00EF1269" w:rsidRDefault="00D80DBA" w:rsidP="0029489C">
      <w:pPr>
        <w:spacing w:after="0" w:line="360" w:lineRule="auto"/>
        <w:ind w:firstLine="567"/>
        <w:jc w:val="both"/>
        <w:rPr>
          <w:rFonts w:ascii="Times New Roman" w:hAnsi="Times New Roman" w:cs="Times New Roman"/>
          <w:sz w:val="28"/>
          <w:szCs w:val="28"/>
          <w:lang w:val="uk-UA"/>
        </w:rPr>
      </w:pPr>
      <w:r w:rsidRPr="00EF1269">
        <w:rPr>
          <w:rFonts w:ascii="Times New Roman" w:hAnsi="Times New Roman" w:cs="Times New Roman"/>
          <w:sz w:val="28"/>
          <w:szCs w:val="28"/>
          <w:lang w:val="uk-UA"/>
        </w:rPr>
        <w:t>З точки зору адміністративних правовідносин визначення правового статусу командира повітряного судна являє особливий інтерес, оскільки інші члени екіпажу повітряного судна виконують обмежені функції і є підконтрольними та підпорядкованими саме командиру повітряного судна. Передусім слід зазначити, що командир повітряного судна має статус головної керівної особи на повітряному судні протягом усього польотного часу. Як встановлено ПК України (ст. 37), командиром повітряного судна може бути особа, яка має спеціальність пілота (льотчика), а також підгот</w:t>
      </w:r>
      <w:r w:rsidR="00B41C7C" w:rsidRPr="00EF1269">
        <w:rPr>
          <w:rFonts w:ascii="Times New Roman" w:hAnsi="Times New Roman" w:cs="Times New Roman"/>
          <w:sz w:val="28"/>
          <w:szCs w:val="28"/>
          <w:lang w:val="uk-UA"/>
        </w:rPr>
        <w:t>овку і досвід, необхідні для са</w:t>
      </w:r>
      <w:r w:rsidRPr="00EF1269">
        <w:rPr>
          <w:rFonts w:ascii="Times New Roman" w:hAnsi="Times New Roman" w:cs="Times New Roman"/>
          <w:sz w:val="28"/>
          <w:szCs w:val="28"/>
          <w:lang w:val="uk-UA"/>
        </w:rPr>
        <w:t xml:space="preserve">мостійного керування повітряним судном цього типу і керівництвом екіпажу повітряного судна. </w:t>
      </w:r>
    </w:p>
    <w:p w:rsidR="00743408" w:rsidRPr="00EF1269" w:rsidRDefault="00D80DBA" w:rsidP="0029489C">
      <w:pPr>
        <w:spacing w:after="0" w:line="360" w:lineRule="auto"/>
        <w:ind w:firstLine="567"/>
        <w:jc w:val="both"/>
        <w:rPr>
          <w:rFonts w:ascii="Times New Roman" w:hAnsi="Times New Roman" w:cs="Times New Roman"/>
          <w:sz w:val="28"/>
          <w:szCs w:val="28"/>
          <w:lang w:val="uk-UA"/>
        </w:rPr>
      </w:pPr>
      <w:r w:rsidRPr="00EF1269">
        <w:rPr>
          <w:rFonts w:ascii="Times New Roman" w:hAnsi="Times New Roman" w:cs="Times New Roman"/>
          <w:sz w:val="28"/>
          <w:szCs w:val="28"/>
          <w:lang w:val="uk-UA"/>
        </w:rPr>
        <w:t>Для того щоб отримати право виконувати функції командира повітряного судна, кандидат, по-перше, повинен відповідати всім загальним вимогам, передбаченим авіаційним законодавством України, яким повинні задовольняти всі</w:t>
      </w:r>
      <w:r w:rsidR="00A61887" w:rsidRPr="00EF1269">
        <w:rPr>
          <w:rFonts w:ascii="Times New Roman" w:hAnsi="Times New Roman" w:cs="Times New Roman"/>
          <w:sz w:val="28"/>
          <w:szCs w:val="28"/>
          <w:lang w:val="uk-UA"/>
        </w:rPr>
        <w:t xml:space="preserve"> пілоти. По-друге, кандидат повинен задовольняти і ряд додаткових вимог, які включають наявність відповідної підготовки та досвіду, необхідних для особистого пілотування та керування повітряним судном. Однією із цих додаткових вимог є встановлення для командира повітряного судна певних вікових обмежень. Так, у Правилах видачі свідоцтв авіаційному персоналу в Україні [1</w:t>
      </w:r>
      <w:r w:rsidR="0029489C" w:rsidRPr="00EF1269">
        <w:rPr>
          <w:rFonts w:ascii="Times New Roman" w:hAnsi="Times New Roman" w:cs="Times New Roman"/>
          <w:sz w:val="28"/>
          <w:szCs w:val="28"/>
          <w:lang w:val="uk-UA"/>
        </w:rPr>
        <w:t>, с. 88</w:t>
      </w:r>
      <w:r w:rsidR="00A61887" w:rsidRPr="00EF1269">
        <w:rPr>
          <w:rFonts w:ascii="Times New Roman" w:hAnsi="Times New Roman" w:cs="Times New Roman"/>
          <w:sz w:val="28"/>
          <w:szCs w:val="28"/>
          <w:lang w:val="uk-UA"/>
        </w:rPr>
        <w:t xml:space="preserve">] зазначено, що власники свідоцтв пілотів не допускаються до виконання функцій командирів повітряних суден, зайнятих у регулярних або </w:t>
      </w:r>
      <w:r w:rsidR="00A61887" w:rsidRPr="00EF1269">
        <w:rPr>
          <w:rFonts w:ascii="Times New Roman" w:hAnsi="Times New Roman" w:cs="Times New Roman"/>
          <w:sz w:val="28"/>
          <w:szCs w:val="28"/>
          <w:lang w:val="uk-UA"/>
        </w:rPr>
        <w:lastRenderedPageBreak/>
        <w:t xml:space="preserve">нерегулярних міжнародних повітряних сполученнях, що виконуються за плату або за наймом, при досягненні 63-річного віку. </w:t>
      </w:r>
    </w:p>
    <w:p w:rsidR="002E2AE0" w:rsidRPr="00EF1269" w:rsidRDefault="009F4BE7" w:rsidP="0029489C">
      <w:pPr>
        <w:spacing w:after="0" w:line="360" w:lineRule="auto"/>
        <w:ind w:firstLine="567"/>
        <w:jc w:val="both"/>
        <w:rPr>
          <w:rFonts w:ascii="Times New Roman" w:hAnsi="Times New Roman" w:cs="Times New Roman"/>
          <w:sz w:val="28"/>
          <w:szCs w:val="28"/>
          <w:lang w:val="uk-UA"/>
        </w:rPr>
      </w:pPr>
      <w:r w:rsidRPr="00EF1269">
        <w:rPr>
          <w:rFonts w:ascii="Times New Roman" w:hAnsi="Times New Roman" w:cs="Times New Roman"/>
          <w:sz w:val="28"/>
          <w:szCs w:val="28"/>
          <w:lang w:val="uk-UA"/>
        </w:rPr>
        <w:t>У</w:t>
      </w:r>
      <w:r w:rsidR="00A61887" w:rsidRPr="00EF1269">
        <w:rPr>
          <w:rFonts w:ascii="Times New Roman" w:hAnsi="Times New Roman" w:cs="Times New Roman"/>
          <w:sz w:val="28"/>
          <w:szCs w:val="28"/>
          <w:lang w:val="uk-UA"/>
        </w:rPr>
        <w:t xml:space="preserve"> командира повітряного судна є право: приймати остаточне рішення про виліт, політ і посадку повітряного судна, бути довіреною особою експлуатанта повітряного судна, укладати від його імені договори і угоди в інтересах виконання завдання на політ, забезпечення безпеки польоту, збереження повітряного судна, здоров'я і життя пасажирів тощо. В екстремальній ситуації у командира повітряного судна є право: зливати в польоті пальне; скидати багаж, вантаж, пошту; змінювати план і режим польоту; приймати рішення про припинення польоту та посадку повітряного судна на запасному аеродромі чи вимушену посадку поза аеродромом; змінювати маршрут польоту; здійснювати переліт державного кордону або виконувати посадку повітряного судна на аеродромі, не передбаченому завданням на політ; відступати від правил і вимог нормативних документів, що регламентують безпеку польоту. </w:t>
      </w:r>
    </w:p>
    <w:p w:rsidR="002E2AE0" w:rsidRPr="00EF1269" w:rsidRDefault="00A61887" w:rsidP="0029489C">
      <w:pPr>
        <w:spacing w:after="0" w:line="360" w:lineRule="auto"/>
        <w:ind w:firstLine="567"/>
        <w:jc w:val="both"/>
        <w:rPr>
          <w:rFonts w:ascii="Times New Roman" w:hAnsi="Times New Roman" w:cs="Times New Roman"/>
          <w:sz w:val="28"/>
          <w:szCs w:val="28"/>
          <w:lang w:val="uk-UA"/>
        </w:rPr>
      </w:pPr>
      <w:r w:rsidRPr="00EF1269">
        <w:rPr>
          <w:rFonts w:ascii="Times New Roman" w:hAnsi="Times New Roman" w:cs="Times New Roman"/>
          <w:sz w:val="28"/>
          <w:szCs w:val="28"/>
          <w:lang w:val="uk-UA"/>
        </w:rPr>
        <w:t xml:space="preserve">Командир повітряного судна, у зв'язку з виконанням своїх посадових обов'язків, найчастіше вступає у правовідносини з державними органами, а також з юридичними і фізичними особами, що є також свідченням особливості адміністративно-правового статусу командира повітряного судна України. </w:t>
      </w:r>
    </w:p>
    <w:p w:rsidR="00477EEB" w:rsidRPr="00EF1269" w:rsidRDefault="00A61887" w:rsidP="0029489C">
      <w:pPr>
        <w:spacing w:after="0" w:line="360" w:lineRule="auto"/>
        <w:ind w:firstLine="567"/>
        <w:jc w:val="both"/>
        <w:rPr>
          <w:rFonts w:ascii="Times New Roman" w:hAnsi="Times New Roman" w:cs="Times New Roman"/>
          <w:sz w:val="28"/>
          <w:szCs w:val="28"/>
          <w:lang w:val="uk-UA"/>
        </w:rPr>
      </w:pPr>
      <w:r w:rsidRPr="00EF1269">
        <w:rPr>
          <w:rFonts w:ascii="Times New Roman" w:hAnsi="Times New Roman" w:cs="Times New Roman"/>
          <w:sz w:val="28"/>
          <w:szCs w:val="28"/>
          <w:lang w:val="uk-UA"/>
        </w:rPr>
        <w:t xml:space="preserve">До числа особливостей адміністративно-правового статусу командира повітряного судна України ми відносимо наявність у командира повітряного судна функцій щодо підтримки законності і порядку на борту повітряного судна. Командир повітряного судна управляє всією діяльністю екіпажу повітряного судна і забезпечує сувору дисципліну та порядок на повітряному судні, дотримання правил польоту і експлуатації судна, вживає необхідних заходів щодо забезпечення безпеки людей, що знаходяться на борту, збереженню повітряного судна і майна. А, у випадках вимушеної посадки, командир повітряного судна управляє діями всіх осіб, що знаходяться на борту повітряного судна, аж до передачі своїх повноважень компетентним органам. У зв'язку з цим, командир повітряного судна, якщо, звичайно, має змогу: забезпечує недоторканність пультів керування в кабіні екіпажу, носіїв інформації, бортових реєстраторів, вантажу та інших предметів, які розміщені на борту повітряного судна; не </w:t>
      </w:r>
      <w:r w:rsidRPr="00EF1269">
        <w:rPr>
          <w:rFonts w:ascii="Times New Roman" w:hAnsi="Times New Roman" w:cs="Times New Roman"/>
          <w:sz w:val="28"/>
          <w:szCs w:val="28"/>
          <w:lang w:val="uk-UA"/>
        </w:rPr>
        <w:lastRenderedPageBreak/>
        <w:t xml:space="preserve">допускає зливу пально-мастильних матеріалів та інших рідин; закриває і пломбує двері, люки, капоти; організовує охорону повітряного судна і місця події, а також вживає усіх можливих заходів, щоб якомога швидше повідомити про авіаційну подію у будь-яке авіаційне </w:t>
      </w:r>
      <w:proofErr w:type="spellStart"/>
      <w:r w:rsidRPr="00EF1269">
        <w:rPr>
          <w:rFonts w:ascii="Times New Roman" w:hAnsi="Times New Roman" w:cs="Times New Roman"/>
          <w:sz w:val="28"/>
          <w:szCs w:val="28"/>
          <w:lang w:val="uk-UA"/>
        </w:rPr>
        <w:t>підприєство</w:t>
      </w:r>
      <w:proofErr w:type="spellEnd"/>
      <w:r w:rsidRPr="00EF1269">
        <w:rPr>
          <w:rFonts w:ascii="Times New Roman" w:hAnsi="Times New Roman" w:cs="Times New Roman"/>
          <w:sz w:val="28"/>
          <w:szCs w:val="28"/>
          <w:lang w:val="uk-UA"/>
        </w:rPr>
        <w:t xml:space="preserve"> або місцевий орган виконавчої влади (окрім випадку, коли командир повітряного судна за станом здоров'я не може виконувати свої обов'язки) [2</w:t>
      </w:r>
      <w:r w:rsidR="0029489C" w:rsidRPr="00EF1269">
        <w:rPr>
          <w:rFonts w:ascii="Times New Roman" w:hAnsi="Times New Roman" w:cs="Times New Roman"/>
          <w:sz w:val="28"/>
          <w:szCs w:val="28"/>
          <w:lang w:val="uk-UA"/>
        </w:rPr>
        <w:t>, с.</w:t>
      </w:r>
      <w:r w:rsidR="00EF1269">
        <w:rPr>
          <w:rFonts w:ascii="Times New Roman" w:hAnsi="Times New Roman" w:cs="Times New Roman"/>
          <w:sz w:val="28"/>
          <w:szCs w:val="28"/>
          <w:lang w:val="uk-UA"/>
        </w:rPr>
        <w:t xml:space="preserve"> </w:t>
      </w:r>
      <w:r w:rsidR="0029489C" w:rsidRPr="00EF1269">
        <w:rPr>
          <w:rFonts w:ascii="Times New Roman" w:hAnsi="Times New Roman" w:cs="Times New Roman"/>
          <w:sz w:val="28"/>
          <w:szCs w:val="28"/>
          <w:lang w:val="uk-UA"/>
        </w:rPr>
        <w:t>67</w:t>
      </w:r>
      <w:r w:rsidRPr="00EF1269">
        <w:rPr>
          <w:rFonts w:ascii="Times New Roman" w:hAnsi="Times New Roman" w:cs="Times New Roman"/>
          <w:sz w:val="28"/>
          <w:szCs w:val="28"/>
          <w:lang w:val="uk-UA"/>
        </w:rPr>
        <w:t xml:space="preserve">]. </w:t>
      </w:r>
    </w:p>
    <w:p w:rsidR="002E2AE0" w:rsidRPr="00EF1269" w:rsidRDefault="00A61887" w:rsidP="0029489C">
      <w:pPr>
        <w:spacing w:after="0" w:line="360" w:lineRule="auto"/>
        <w:ind w:firstLine="567"/>
        <w:jc w:val="both"/>
        <w:rPr>
          <w:rFonts w:ascii="Times New Roman" w:hAnsi="Times New Roman" w:cs="Times New Roman"/>
          <w:sz w:val="28"/>
          <w:szCs w:val="28"/>
          <w:lang w:val="uk-UA"/>
        </w:rPr>
      </w:pPr>
      <w:r w:rsidRPr="00EF1269">
        <w:rPr>
          <w:rFonts w:ascii="Times New Roman" w:hAnsi="Times New Roman" w:cs="Times New Roman"/>
          <w:sz w:val="28"/>
          <w:szCs w:val="28"/>
          <w:lang w:val="uk-UA"/>
        </w:rPr>
        <w:t>Стосовно запобігання і припинення правопорушень на бор</w:t>
      </w:r>
      <w:r w:rsidR="00AC001A" w:rsidRPr="00EF1269">
        <w:rPr>
          <w:rFonts w:ascii="Times New Roman" w:hAnsi="Times New Roman" w:cs="Times New Roman"/>
          <w:sz w:val="28"/>
          <w:szCs w:val="28"/>
          <w:lang w:val="uk-UA"/>
        </w:rPr>
        <w:t xml:space="preserve">ту повітряного судна, командир </w:t>
      </w:r>
      <w:r w:rsidRPr="00EF1269">
        <w:rPr>
          <w:rFonts w:ascii="Times New Roman" w:hAnsi="Times New Roman" w:cs="Times New Roman"/>
          <w:sz w:val="28"/>
          <w:szCs w:val="28"/>
          <w:lang w:val="uk-UA"/>
        </w:rPr>
        <w:t xml:space="preserve">повітряного </w:t>
      </w:r>
      <w:r w:rsidR="00AC001A" w:rsidRPr="00EF1269">
        <w:rPr>
          <w:rFonts w:ascii="Times New Roman" w:hAnsi="Times New Roman" w:cs="Times New Roman"/>
          <w:sz w:val="28"/>
          <w:szCs w:val="28"/>
          <w:lang w:val="uk-UA"/>
        </w:rPr>
        <w:t>судна наділений широкими повно</w:t>
      </w:r>
      <w:r w:rsidRPr="00EF1269">
        <w:rPr>
          <w:rFonts w:ascii="Times New Roman" w:hAnsi="Times New Roman" w:cs="Times New Roman"/>
          <w:sz w:val="28"/>
          <w:szCs w:val="28"/>
          <w:lang w:val="uk-UA"/>
        </w:rPr>
        <w:t xml:space="preserve">важеннями. Так, щодо осіб, </w:t>
      </w:r>
      <w:r w:rsidR="00AC001A" w:rsidRPr="00EF1269">
        <w:rPr>
          <w:rFonts w:ascii="Times New Roman" w:hAnsi="Times New Roman" w:cs="Times New Roman"/>
          <w:sz w:val="28"/>
          <w:szCs w:val="28"/>
          <w:lang w:val="uk-UA"/>
        </w:rPr>
        <w:t xml:space="preserve">які не підкоряються </w:t>
      </w:r>
      <w:r w:rsidRPr="00EF1269">
        <w:rPr>
          <w:rFonts w:ascii="Times New Roman" w:hAnsi="Times New Roman" w:cs="Times New Roman"/>
          <w:sz w:val="28"/>
          <w:szCs w:val="28"/>
          <w:lang w:val="uk-UA"/>
        </w:rPr>
        <w:t xml:space="preserve">розпорядженням командира повітряного судна, командир вправі вжити заходи, які є </w:t>
      </w:r>
      <w:r w:rsidR="00CA5BB0" w:rsidRPr="00EF1269">
        <w:rPr>
          <w:rFonts w:ascii="Times New Roman" w:hAnsi="Times New Roman" w:cs="Times New Roman"/>
          <w:sz w:val="28"/>
          <w:szCs w:val="28"/>
          <w:lang w:val="uk-UA"/>
        </w:rPr>
        <w:t>необхідни</w:t>
      </w:r>
      <w:r w:rsidRPr="00EF1269">
        <w:rPr>
          <w:rFonts w:ascii="Times New Roman" w:hAnsi="Times New Roman" w:cs="Times New Roman"/>
          <w:sz w:val="28"/>
          <w:szCs w:val="28"/>
          <w:lang w:val="uk-UA"/>
        </w:rPr>
        <w:t>ми для забезпе</w:t>
      </w:r>
      <w:r w:rsidR="00AC001A" w:rsidRPr="00EF1269">
        <w:rPr>
          <w:rFonts w:ascii="Times New Roman" w:hAnsi="Times New Roman" w:cs="Times New Roman"/>
          <w:sz w:val="28"/>
          <w:szCs w:val="28"/>
          <w:lang w:val="uk-UA"/>
        </w:rPr>
        <w:t>чення безпеки польоту. Зауважи</w:t>
      </w:r>
      <w:r w:rsidRPr="00EF1269">
        <w:rPr>
          <w:rFonts w:ascii="Times New Roman" w:hAnsi="Times New Roman" w:cs="Times New Roman"/>
          <w:sz w:val="28"/>
          <w:szCs w:val="28"/>
          <w:lang w:val="uk-UA"/>
        </w:rPr>
        <w:t>мо, що міжн</w:t>
      </w:r>
      <w:r w:rsidR="00AC001A" w:rsidRPr="00EF1269">
        <w:rPr>
          <w:rFonts w:ascii="Times New Roman" w:hAnsi="Times New Roman" w:cs="Times New Roman"/>
          <w:sz w:val="28"/>
          <w:szCs w:val="28"/>
          <w:lang w:val="uk-UA"/>
        </w:rPr>
        <w:t>ародною Конвенцією про правопо</w:t>
      </w:r>
      <w:r w:rsidRPr="00EF1269">
        <w:rPr>
          <w:rFonts w:ascii="Times New Roman" w:hAnsi="Times New Roman" w:cs="Times New Roman"/>
          <w:sz w:val="28"/>
          <w:szCs w:val="28"/>
          <w:lang w:val="uk-UA"/>
        </w:rPr>
        <w:t>рушення і де</w:t>
      </w:r>
      <w:r w:rsidR="00AC001A" w:rsidRPr="00EF1269">
        <w:rPr>
          <w:rFonts w:ascii="Times New Roman" w:hAnsi="Times New Roman" w:cs="Times New Roman"/>
          <w:sz w:val="28"/>
          <w:szCs w:val="28"/>
          <w:lang w:val="uk-UA"/>
        </w:rPr>
        <w:t xml:space="preserve">які інші дії, вчинені на борту </w:t>
      </w:r>
      <w:r w:rsidRPr="00EF1269">
        <w:rPr>
          <w:rFonts w:ascii="Times New Roman" w:hAnsi="Times New Roman" w:cs="Times New Roman"/>
          <w:sz w:val="28"/>
          <w:szCs w:val="28"/>
          <w:lang w:val="uk-UA"/>
        </w:rPr>
        <w:t>повітряног</w:t>
      </w:r>
      <w:r w:rsidR="00AC001A" w:rsidRPr="00EF1269">
        <w:rPr>
          <w:rFonts w:ascii="Times New Roman" w:hAnsi="Times New Roman" w:cs="Times New Roman"/>
          <w:sz w:val="28"/>
          <w:szCs w:val="28"/>
          <w:lang w:val="uk-UA"/>
        </w:rPr>
        <w:t xml:space="preserve">о судна від 14 вересня 1963 р. </w:t>
      </w:r>
      <w:r w:rsidRPr="00EF1269">
        <w:rPr>
          <w:rFonts w:ascii="Times New Roman" w:hAnsi="Times New Roman" w:cs="Times New Roman"/>
          <w:sz w:val="28"/>
          <w:szCs w:val="28"/>
          <w:lang w:val="uk-UA"/>
        </w:rPr>
        <w:t>(м. Токіо) [3</w:t>
      </w:r>
      <w:r w:rsidR="0029489C" w:rsidRPr="00EF1269">
        <w:rPr>
          <w:rFonts w:ascii="Times New Roman" w:hAnsi="Times New Roman" w:cs="Times New Roman"/>
          <w:sz w:val="28"/>
          <w:szCs w:val="28"/>
          <w:lang w:val="uk-UA"/>
        </w:rPr>
        <w:t>, с. 34</w:t>
      </w:r>
      <w:r w:rsidRPr="00EF1269">
        <w:rPr>
          <w:rFonts w:ascii="Times New Roman" w:hAnsi="Times New Roman" w:cs="Times New Roman"/>
          <w:sz w:val="28"/>
          <w:szCs w:val="28"/>
          <w:lang w:val="uk-UA"/>
        </w:rPr>
        <w:t>] в</w:t>
      </w:r>
      <w:r w:rsidR="00AC001A" w:rsidRPr="00EF1269">
        <w:rPr>
          <w:rFonts w:ascii="Times New Roman" w:hAnsi="Times New Roman" w:cs="Times New Roman"/>
          <w:sz w:val="28"/>
          <w:szCs w:val="28"/>
          <w:lang w:val="uk-UA"/>
        </w:rPr>
        <w:t>становлено, що у разі, коли ко</w:t>
      </w:r>
      <w:r w:rsidRPr="00EF1269">
        <w:rPr>
          <w:rFonts w:ascii="Times New Roman" w:hAnsi="Times New Roman" w:cs="Times New Roman"/>
          <w:sz w:val="28"/>
          <w:szCs w:val="28"/>
          <w:lang w:val="uk-UA"/>
        </w:rPr>
        <w:t>мандир повітряно</w:t>
      </w:r>
      <w:r w:rsidR="00AC001A" w:rsidRPr="00EF1269">
        <w:rPr>
          <w:rFonts w:ascii="Times New Roman" w:hAnsi="Times New Roman" w:cs="Times New Roman"/>
          <w:sz w:val="28"/>
          <w:szCs w:val="28"/>
          <w:lang w:val="uk-UA"/>
        </w:rPr>
        <w:t xml:space="preserve">го судна має достатні підстави </w:t>
      </w:r>
      <w:r w:rsidRPr="00EF1269">
        <w:rPr>
          <w:rFonts w:ascii="Times New Roman" w:hAnsi="Times New Roman" w:cs="Times New Roman"/>
          <w:sz w:val="28"/>
          <w:szCs w:val="28"/>
          <w:lang w:val="uk-UA"/>
        </w:rPr>
        <w:t>вважати, що пе</w:t>
      </w:r>
      <w:r w:rsidR="00AC001A" w:rsidRPr="00EF1269">
        <w:rPr>
          <w:rFonts w:ascii="Times New Roman" w:hAnsi="Times New Roman" w:cs="Times New Roman"/>
          <w:sz w:val="28"/>
          <w:szCs w:val="28"/>
          <w:lang w:val="uk-UA"/>
        </w:rPr>
        <w:t xml:space="preserve">вна особа зробила чи готується </w:t>
      </w:r>
      <w:r w:rsidRPr="00EF1269">
        <w:rPr>
          <w:rFonts w:ascii="Times New Roman" w:hAnsi="Times New Roman" w:cs="Times New Roman"/>
          <w:sz w:val="28"/>
          <w:szCs w:val="28"/>
          <w:lang w:val="uk-UA"/>
        </w:rPr>
        <w:t xml:space="preserve">зробити на борту </w:t>
      </w:r>
      <w:r w:rsidR="00AC001A" w:rsidRPr="00EF1269">
        <w:rPr>
          <w:rFonts w:ascii="Times New Roman" w:hAnsi="Times New Roman" w:cs="Times New Roman"/>
          <w:sz w:val="28"/>
          <w:szCs w:val="28"/>
          <w:lang w:val="uk-UA"/>
        </w:rPr>
        <w:t>повітряного судна дії, які мож</w:t>
      </w:r>
      <w:r w:rsidRPr="00EF1269">
        <w:rPr>
          <w:rFonts w:ascii="Times New Roman" w:hAnsi="Times New Roman" w:cs="Times New Roman"/>
          <w:sz w:val="28"/>
          <w:szCs w:val="28"/>
          <w:lang w:val="uk-UA"/>
        </w:rPr>
        <w:t>на віднести до кримінальних право</w:t>
      </w:r>
      <w:r w:rsidR="00AC001A" w:rsidRPr="00EF1269">
        <w:rPr>
          <w:rFonts w:ascii="Times New Roman" w:hAnsi="Times New Roman" w:cs="Times New Roman"/>
          <w:sz w:val="28"/>
          <w:szCs w:val="28"/>
          <w:lang w:val="uk-UA"/>
        </w:rPr>
        <w:t xml:space="preserve">порушень, чи </w:t>
      </w:r>
      <w:r w:rsidRPr="00EF1269">
        <w:rPr>
          <w:rFonts w:ascii="Times New Roman" w:hAnsi="Times New Roman" w:cs="Times New Roman"/>
          <w:sz w:val="28"/>
          <w:szCs w:val="28"/>
          <w:lang w:val="uk-UA"/>
        </w:rPr>
        <w:t>дії, що не є п</w:t>
      </w:r>
      <w:r w:rsidR="00AC001A" w:rsidRPr="00EF1269">
        <w:rPr>
          <w:rFonts w:ascii="Times New Roman" w:hAnsi="Times New Roman" w:cs="Times New Roman"/>
          <w:sz w:val="28"/>
          <w:szCs w:val="28"/>
          <w:lang w:val="uk-UA"/>
        </w:rPr>
        <w:t>равопорушеннями, але можуть по</w:t>
      </w:r>
      <w:r w:rsidRPr="00EF1269">
        <w:rPr>
          <w:rFonts w:ascii="Times New Roman" w:hAnsi="Times New Roman" w:cs="Times New Roman"/>
          <w:sz w:val="28"/>
          <w:szCs w:val="28"/>
          <w:lang w:val="uk-UA"/>
        </w:rPr>
        <w:t xml:space="preserve">ставити під </w:t>
      </w:r>
      <w:r w:rsidR="00AC001A" w:rsidRPr="00EF1269">
        <w:rPr>
          <w:rFonts w:ascii="Times New Roman" w:hAnsi="Times New Roman" w:cs="Times New Roman"/>
          <w:sz w:val="28"/>
          <w:szCs w:val="28"/>
          <w:lang w:val="uk-UA"/>
        </w:rPr>
        <w:t xml:space="preserve">загрозу або загрожують безпеці </w:t>
      </w:r>
      <w:r w:rsidRPr="00EF1269">
        <w:rPr>
          <w:rFonts w:ascii="Times New Roman" w:hAnsi="Times New Roman" w:cs="Times New Roman"/>
          <w:sz w:val="28"/>
          <w:szCs w:val="28"/>
          <w:lang w:val="uk-UA"/>
        </w:rPr>
        <w:t>повітряного судн</w:t>
      </w:r>
      <w:r w:rsidR="00AC001A" w:rsidRPr="00EF1269">
        <w:rPr>
          <w:rFonts w:ascii="Times New Roman" w:hAnsi="Times New Roman" w:cs="Times New Roman"/>
          <w:sz w:val="28"/>
          <w:szCs w:val="28"/>
          <w:lang w:val="uk-UA"/>
        </w:rPr>
        <w:t>а, особам на його борту чи май ну, що знаходиться на борту повітряного судна, або дії, які загрожують підтримці порядку і дисципліни на борту, командир повітряного судна може застосувати до таких осіб всі необхідні заходи, включаючи превентивні (ст. 6 Конвенції). Від</w:t>
      </w:r>
      <w:r w:rsidR="00E972A3" w:rsidRPr="00EF1269">
        <w:rPr>
          <w:rFonts w:ascii="Times New Roman" w:hAnsi="Times New Roman" w:cs="Times New Roman"/>
          <w:sz w:val="28"/>
          <w:szCs w:val="28"/>
          <w:lang w:val="uk-UA"/>
        </w:rPr>
        <w:t>повідно до норм зазначеної Кон</w:t>
      </w:r>
      <w:r w:rsidR="00AC001A" w:rsidRPr="00EF1269">
        <w:rPr>
          <w:rFonts w:ascii="Times New Roman" w:hAnsi="Times New Roman" w:cs="Times New Roman"/>
          <w:sz w:val="28"/>
          <w:szCs w:val="28"/>
          <w:lang w:val="uk-UA"/>
        </w:rPr>
        <w:t>венції, ні коман</w:t>
      </w:r>
      <w:r w:rsidR="00E972A3" w:rsidRPr="00EF1269">
        <w:rPr>
          <w:rFonts w:ascii="Times New Roman" w:hAnsi="Times New Roman" w:cs="Times New Roman"/>
          <w:sz w:val="28"/>
          <w:szCs w:val="28"/>
          <w:lang w:val="uk-UA"/>
        </w:rPr>
        <w:t>дир повітряного судна, ні будь-</w:t>
      </w:r>
      <w:r w:rsidR="00AC001A" w:rsidRPr="00EF1269">
        <w:rPr>
          <w:rFonts w:ascii="Times New Roman" w:hAnsi="Times New Roman" w:cs="Times New Roman"/>
          <w:sz w:val="28"/>
          <w:szCs w:val="28"/>
          <w:lang w:val="uk-UA"/>
        </w:rPr>
        <w:t>який інший член екіпажу чи пасажир не підлягають залученню д</w:t>
      </w:r>
      <w:r w:rsidR="00E972A3" w:rsidRPr="00EF1269">
        <w:rPr>
          <w:rFonts w:ascii="Times New Roman" w:hAnsi="Times New Roman" w:cs="Times New Roman"/>
          <w:sz w:val="28"/>
          <w:szCs w:val="28"/>
          <w:lang w:val="uk-UA"/>
        </w:rPr>
        <w:t xml:space="preserve">о будь-якого процесу з приводу </w:t>
      </w:r>
      <w:r w:rsidR="00AC001A" w:rsidRPr="00EF1269">
        <w:rPr>
          <w:rFonts w:ascii="Times New Roman" w:hAnsi="Times New Roman" w:cs="Times New Roman"/>
          <w:sz w:val="28"/>
          <w:szCs w:val="28"/>
          <w:lang w:val="uk-UA"/>
        </w:rPr>
        <w:t>поводження з осо</w:t>
      </w:r>
      <w:r w:rsidR="00E972A3" w:rsidRPr="00EF1269">
        <w:rPr>
          <w:rFonts w:ascii="Times New Roman" w:hAnsi="Times New Roman" w:cs="Times New Roman"/>
          <w:sz w:val="28"/>
          <w:szCs w:val="28"/>
          <w:lang w:val="uk-UA"/>
        </w:rPr>
        <w:t xml:space="preserve">бою, проти якої були розпочаті </w:t>
      </w:r>
      <w:r w:rsidR="00AC001A" w:rsidRPr="00EF1269">
        <w:rPr>
          <w:rFonts w:ascii="Times New Roman" w:hAnsi="Times New Roman" w:cs="Times New Roman"/>
          <w:sz w:val="28"/>
          <w:szCs w:val="28"/>
          <w:lang w:val="uk-UA"/>
        </w:rPr>
        <w:t xml:space="preserve">дії на борту повітряного судна. </w:t>
      </w:r>
    </w:p>
    <w:p w:rsidR="002E2AE0" w:rsidRPr="00EF1269" w:rsidRDefault="00EF1269" w:rsidP="0029489C">
      <w:pPr>
        <w:spacing w:after="0" w:line="36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Література</w:t>
      </w:r>
    </w:p>
    <w:p w:rsidR="002E2AE0" w:rsidRPr="00EF1269" w:rsidRDefault="002E2AE0" w:rsidP="0029489C">
      <w:pPr>
        <w:spacing w:after="0" w:line="360" w:lineRule="auto"/>
        <w:ind w:firstLine="567"/>
        <w:jc w:val="both"/>
        <w:rPr>
          <w:rFonts w:ascii="Times New Roman" w:hAnsi="Times New Roman" w:cs="Times New Roman"/>
          <w:sz w:val="28"/>
          <w:szCs w:val="28"/>
          <w:lang w:val="uk-UA"/>
        </w:rPr>
      </w:pPr>
      <w:r w:rsidRPr="00EF1269">
        <w:rPr>
          <w:rFonts w:ascii="Times New Roman" w:hAnsi="Times New Roman" w:cs="Times New Roman"/>
          <w:sz w:val="28"/>
          <w:szCs w:val="28"/>
          <w:lang w:val="uk-UA"/>
        </w:rPr>
        <w:t>1. Правила видачі свідоцтв авіаційному персоналу в Україні</w:t>
      </w:r>
      <w:r w:rsidR="00EF1269">
        <w:rPr>
          <w:rFonts w:ascii="Times New Roman" w:hAnsi="Times New Roman" w:cs="Times New Roman"/>
          <w:sz w:val="28"/>
          <w:szCs w:val="28"/>
          <w:lang w:val="uk-UA"/>
        </w:rPr>
        <w:t xml:space="preserve"> : </w:t>
      </w:r>
      <w:r w:rsidRPr="00EF1269">
        <w:rPr>
          <w:rFonts w:ascii="Times New Roman" w:hAnsi="Times New Roman" w:cs="Times New Roman"/>
          <w:sz w:val="28"/>
          <w:szCs w:val="28"/>
          <w:lang w:val="uk-UA"/>
        </w:rPr>
        <w:t xml:space="preserve">наказ Міністерства транспорту України від 07.12.1998 р. № 486 </w:t>
      </w:r>
      <w:r w:rsidR="00EF1269" w:rsidRPr="000B4DC8">
        <w:rPr>
          <w:rFonts w:ascii="Times New Roman" w:hAnsi="Times New Roman" w:cs="Times New Roman"/>
          <w:sz w:val="28"/>
          <w:szCs w:val="28"/>
        </w:rPr>
        <w:t>[</w:t>
      </w:r>
      <w:r w:rsidR="00EF1269">
        <w:rPr>
          <w:rFonts w:ascii="Times New Roman" w:hAnsi="Times New Roman" w:cs="Times New Roman"/>
          <w:sz w:val="28"/>
          <w:szCs w:val="28"/>
          <w:lang w:val="uk-UA"/>
        </w:rPr>
        <w:t>Електронний ресурс</w:t>
      </w:r>
      <w:r w:rsidR="00EF1269" w:rsidRPr="000B4DC8">
        <w:rPr>
          <w:rFonts w:ascii="Times New Roman" w:hAnsi="Times New Roman" w:cs="Times New Roman"/>
          <w:sz w:val="28"/>
          <w:szCs w:val="28"/>
        </w:rPr>
        <w:t>]</w:t>
      </w:r>
      <w:r w:rsidR="00EF1269">
        <w:rPr>
          <w:rFonts w:ascii="Times New Roman" w:hAnsi="Times New Roman" w:cs="Times New Roman"/>
          <w:sz w:val="28"/>
          <w:szCs w:val="28"/>
          <w:lang w:val="uk-UA"/>
        </w:rPr>
        <w:t>. – Режим доступу:</w:t>
      </w:r>
      <w:r w:rsidRPr="00EF1269">
        <w:rPr>
          <w:rFonts w:ascii="Times New Roman" w:hAnsi="Times New Roman" w:cs="Times New Roman"/>
          <w:sz w:val="28"/>
          <w:szCs w:val="28"/>
          <w:lang w:val="uk-UA"/>
        </w:rPr>
        <w:t xml:space="preserve"> </w:t>
      </w:r>
      <w:r w:rsidR="00EF1269" w:rsidRPr="00EF1269">
        <w:rPr>
          <w:rFonts w:ascii="Times New Roman" w:hAnsi="Times New Roman" w:cs="Times New Roman"/>
          <w:sz w:val="28"/>
          <w:szCs w:val="28"/>
          <w:lang w:val="uk-UA"/>
        </w:rPr>
        <w:t>http://zakon4.rada.gov.ua/laws/show/z0833-98</w:t>
      </w:r>
      <w:r w:rsidR="00EF1269">
        <w:rPr>
          <w:rFonts w:ascii="Times New Roman" w:hAnsi="Times New Roman" w:cs="Times New Roman"/>
          <w:sz w:val="28"/>
          <w:szCs w:val="28"/>
          <w:lang w:val="uk-UA"/>
        </w:rPr>
        <w:t>.</w:t>
      </w:r>
    </w:p>
    <w:p w:rsidR="002E2AE0" w:rsidRPr="00EF1269" w:rsidRDefault="002E2AE0" w:rsidP="0029489C">
      <w:pPr>
        <w:spacing w:after="0" w:line="360" w:lineRule="auto"/>
        <w:ind w:firstLine="567"/>
        <w:jc w:val="both"/>
        <w:rPr>
          <w:rFonts w:ascii="Times New Roman" w:hAnsi="Times New Roman" w:cs="Times New Roman"/>
          <w:sz w:val="28"/>
          <w:szCs w:val="28"/>
          <w:lang w:val="uk-UA"/>
        </w:rPr>
      </w:pPr>
      <w:r w:rsidRPr="00EF1269">
        <w:rPr>
          <w:rFonts w:ascii="Times New Roman" w:hAnsi="Times New Roman" w:cs="Times New Roman"/>
          <w:sz w:val="28"/>
          <w:szCs w:val="28"/>
          <w:lang w:val="uk-UA"/>
        </w:rPr>
        <w:t>2. Правила розслідування авіаційних подій та інцидентів з цивільними повітряними суднами в Ук</w:t>
      </w:r>
      <w:r w:rsidR="00EF1269">
        <w:rPr>
          <w:rFonts w:ascii="Times New Roman" w:hAnsi="Times New Roman" w:cs="Times New Roman"/>
          <w:sz w:val="28"/>
          <w:szCs w:val="28"/>
          <w:lang w:val="uk-UA"/>
        </w:rPr>
        <w:t>раїні :</w:t>
      </w:r>
      <w:r w:rsidRPr="00EF1269">
        <w:rPr>
          <w:rFonts w:ascii="Times New Roman" w:hAnsi="Times New Roman" w:cs="Times New Roman"/>
          <w:sz w:val="28"/>
          <w:szCs w:val="28"/>
          <w:lang w:val="uk-UA"/>
        </w:rPr>
        <w:t xml:space="preserve"> наказ</w:t>
      </w:r>
      <w:r w:rsidR="00EF1269">
        <w:rPr>
          <w:rFonts w:ascii="Times New Roman" w:hAnsi="Times New Roman" w:cs="Times New Roman"/>
          <w:sz w:val="28"/>
          <w:szCs w:val="28"/>
          <w:lang w:val="uk-UA"/>
        </w:rPr>
        <w:t xml:space="preserve"> </w:t>
      </w:r>
      <w:proofErr w:type="spellStart"/>
      <w:r w:rsidRPr="00EF1269">
        <w:rPr>
          <w:rFonts w:ascii="Times New Roman" w:hAnsi="Times New Roman" w:cs="Times New Roman"/>
          <w:sz w:val="28"/>
          <w:szCs w:val="28"/>
          <w:lang w:val="uk-UA"/>
        </w:rPr>
        <w:t>Державіаслужби</w:t>
      </w:r>
      <w:proofErr w:type="spellEnd"/>
      <w:r w:rsidRPr="00EF1269">
        <w:rPr>
          <w:rFonts w:ascii="Times New Roman" w:hAnsi="Times New Roman" w:cs="Times New Roman"/>
          <w:sz w:val="28"/>
          <w:szCs w:val="28"/>
          <w:lang w:val="uk-UA"/>
        </w:rPr>
        <w:t xml:space="preserve"> від 13.12.2005 № 943</w:t>
      </w:r>
      <w:r w:rsidR="00EF1269">
        <w:rPr>
          <w:rFonts w:ascii="Times New Roman" w:hAnsi="Times New Roman" w:cs="Times New Roman"/>
          <w:sz w:val="28"/>
          <w:szCs w:val="28"/>
          <w:lang w:val="uk-UA"/>
        </w:rPr>
        <w:t xml:space="preserve"> </w:t>
      </w:r>
      <w:r w:rsidR="00EF1269" w:rsidRPr="00EF1269">
        <w:rPr>
          <w:rFonts w:ascii="Times New Roman" w:hAnsi="Times New Roman" w:cs="Times New Roman"/>
          <w:sz w:val="28"/>
          <w:szCs w:val="28"/>
          <w:lang w:val="uk-UA"/>
        </w:rPr>
        <w:t>[Електронний ресурс]. – Режим доступу:</w:t>
      </w:r>
      <w:r w:rsidR="00EF1269">
        <w:rPr>
          <w:rFonts w:ascii="Times New Roman" w:hAnsi="Times New Roman" w:cs="Times New Roman"/>
          <w:sz w:val="28"/>
          <w:szCs w:val="28"/>
          <w:lang w:val="uk-UA"/>
        </w:rPr>
        <w:t xml:space="preserve"> </w:t>
      </w:r>
      <w:r w:rsidR="00EF1269" w:rsidRPr="00EF1269">
        <w:rPr>
          <w:rFonts w:ascii="Times New Roman" w:hAnsi="Times New Roman" w:cs="Times New Roman"/>
          <w:sz w:val="28"/>
          <w:szCs w:val="28"/>
          <w:lang w:val="uk-UA"/>
        </w:rPr>
        <w:t>http://zakony.com.ua/lawbase/sedcontent.html?id=235845&amp;p=1</w:t>
      </w:r>
      <w:r w:rsidR="00EF1269">
        <w:rPr>
          <w:rFonts w:ascii="Times New Roman" w:hAnsi="Times New Roman" w:cs="Times New Roman"/>
          <w:sz w:val="28"/>
          <w:szCs w:val="28"/>
          <w:lang w:val="uk-UA"/>
        </w:rPr>
        <w:t>.</w:t>
      </w:r>
      <w:r w:rsidRPr="00EF1269">
        <w:rPr>
          <w:rFonts w:ascii="Times New Roman" w:hAnsi="Times New Roman" w:cs="Times New Roman"/>
          <w:sz w:val="28"/>
          <w:szCs w:val="28"/>
          <w:lang w:val="uk-UA"/>
        </w:rPr>
        <w:t xml:space="preserve"> </w:t>
      </w:r>
    </w:p>
    <w:p w:rsidR="002E2AE0" w:rsidRDefault="002E2AE0" w:rsidP="0029489C">
      <w:pPr>
        <w:spacing w:after="0" w:line="360" w:lineRule="auto"/>
        <w:ind w:firstLine="567"/>
        <w:jc w:val="both"/>
        <w:rPr>
          <w:rFonts w:ascii="Times New Roman" w:hAnsi="Times New Roman" w:cs="Times New Roman"/>
          <w:sz w:val="28"/>
          <w:szCs w:val="28"/>
          <w:lang w:val="uk-UA"/>
        </w:rPr>
      </w:pPr>
      <w:r w:rsidRPr="00EF1269">
        <w:rPr>
          <w:rFonts w:ascii="Times New Roman" w:hAnsi="Times New Roman" w:cs="Times New Roman"/>
          <w:sz w:val="28"/>
          <w:szCs w:val="28"/>
          <w:lang w:val="uk-UA"/>
        </w:rPr>
        <w:lastRenderedPageBreak/>
        <w:t xml:space="preserve">3. Конвенція про правопорушення і деякі інші дії, вчинені на борту повітряного судна від 14.09.1963 р. </w:t>
      </w:r>
      <w:r w:rsidR="00EF1269" w:rsidRPr="00EF1269">
        <w:rPr>
          <w:rFonts w:ascii="Times New Roman" w:hAnsi="Times New Roman" w:cs="Times New Roman"/>
          <w:sz w:val="28"/>
          <w:szCs w:val="28"/>
          <w:lang w:val="uk-UA"/>
        </w:rPr>
        <w:t>[Електронний ресурс]. – Режим доступу:</w:t>
      </w:r>
    </w:p>
    <w:p w:rsidR="00EF1269" w:rsidRPr="00EF1269" w:rsidRDefault="00EF1269" w:rsidP="0029489C">
      <w:pPr>
        <w:spacing w:after="0" w:line="360" w:lineRule="auto"/>
        <w:ind w:firstLine="567"/>
        <w:jc w:val="both"/>
        <w:rPr>
          <w:rFonts w:ascii="Times New Roman" w:hAnsi="Times New Roman" w:cs="Times New Roman"/>
          <w:sz w:val="28"/>
          <w:szCs w:val="28"/>
          <w:lang w:val="uk-UA"/>
        </w:rPr>
      </w:pPr>
      <w:r w:rsidRPr="00EF1269">
        <w:rPr>
          <w:rFonts w:ascii="Times New Roman" w:hAnsi="Times New Roman" w:cs="Times New Roman"/>
          <w:sz w:val="28"/>
          <w:szCs w:val="28"/>
          <w:lang w:val="uk-UA"/>
        </w:rPr>
        <w:t>http://zakon1.rada.gov.ua/laws/show/995_244</w:t>
      </w:r>
      <w:r w:rsidR="00146EF0">
        <w:rPr>
          <w:rFonts w:ascii="Times New Roman" w:hAnsi="Times New Roman" w:cs="Times New Roman"/>
          <w:sz w:val="28"/>
          <w:szCs w:val="28"/>
          <w:lang w:val="uk-UA"/>
        </w:rPr>
        <w:t>.</w:t>
      </w:r>
    </w:p>
    <w:sectPr w:rsidR="00EF1269" w:rsidRPr="00EF1269" w:rsidSect="00EF1269">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DBA"/>
    <w:rsid w:val="000B4DC8"/>
    <w:rsid w:val="00146EF0"/>
    <w:rsid w:val="001955D1"/>
    <w:rsid w:val="001F0077"/>
    <w:rsid w:val="002602DD"/>
    <w:rsid w:val="00263221"/>
    <w:rsid w:val="00277664"/>
    <w:rsid w:val="0029489C"/>
    <w:rsid w:val="002D087B"/>
    <w:rsid w:val="002E2AE0"/>
    <w:rsid w:val="002F6418"/>
    <w:rsid w:val="00352D21"/>
    <w:rsid w:val="00477EEB"/>
    <w:rsid w:val="00553CFE"/>
    <w:rsid w:val="00743408"/>
    <w:rsid w:val="009F4BE7"/>
    <w:rsid w:val="00A61887"/>
    <w:rsid w:val="00AC001A"/>
    <w:rsid w:val="00B41C7C"/>
    <w:rsid w:val="00B974BD"/>
    <w:rsid w:val="00CA5BB0"/>
    <w:rsid w:val="00CC2A01"/>
    <w:rsid w:val="00D80DBA"/>
    <w:rsid w:val="00E972A3"/>
    <w:rsid w:val="00EF1269"/>
    <w:rsid w:val="00FA0C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D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12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D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12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05E5EB-6393-497D-A8E9-EEE417170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948</Words>
  <Characters>5404</Characters>
  <Application>Microsoft Office Word</Application>
  <DocSecurity>0</DocSecurity>
  <Lines>45</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6340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Admin</cp:lastModifiedBy>
  <cp:revision>3</cp:revision>
  <dcterms:created xsi:type="dcterms:W3CDTF">2014-10-14T08:21:00Z</dcterms:created>
  <dcterms:modified xsi:type="dcterms:W3CDTF">2014-10-15T09:54:00Z</dcterms:modified>
</cp:coreProperties>
</file>