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B8" w:rsidRPr="009F2B79" w:rsidRDefault="00E13969" w:rsidP="00DC6DB8">
      <w:pPr>
        <w:pStyle w:val="a3"/>
        <w:ind w:left="0" w:right="-108"/>
        <w:jc w:val="both"/>
        <w:rPr>
          <w:sz w:val="28"/>
          <w:szCs w:val="28"/>
          <w:lang w:val="uk-UA"/>
        </w:rPr>
      </w:pPr>
      <w:r w:rsidRPr="009F2B79">
        <w:rPr>
          <w:sz w:val="28"/>
          <w:szCs w:val="28"/>
          <w:lang w:val="uk-UA"/>
        </w:rPr>
        <w:t>Ткаченко</w:t>
      </w:r>
      <w:r>
        <w:rPr>
          <w:sz w:val="28"/>
          <w:szCs w:val="28"/>
          <w:lang w:val="uk-UA"/>
        </w:rPr>
        <w:t> </w:t>
      </w:r>
      <w:r w:rsidRPr="009F2B79">
        <w:rPr>
          <w:sz w:val="28"/>
          <w:szCs w:val="28"/>
          <w:lang w:val="uk-UA"/>
        </w:rPr>
        <w:t>І.</w:t>
      </w:r>
      <w:r w:rsidR="00DC6DB8">
        <w:rPr>
          <w:sz w:val="28"/>
          <w:szCs w:val="28"/>
          <w:lang w:val="uk-UA"/>
        </w:rPr>
        <w:t xml:space="preserve"> </w:t>
      </w:r>
      <w:r w:rsidR="00DC6DB8" w:rsidRPr="009F2B79">
        <w:rPr>
          <w:sz w:val="28"/>
          <w:szCs w:val="28"/>
          <w:lang w:val="uk-UA"/>
        </w:rPr>
        <w:t xml:space="preserve">Засоби створення художнього образу інтер’єру офісного центру авіакомпанії / </w:t>
      </w:r>
      <w:r w:rsidRPr="009F2B79">
        <w:rPr>
          <w:sz w:val="28"/>
          <w:szCs w:val="28"/>
          <w:lang w:val="uk-UA"/>
        </w:rPr>
        <w:t>І. Ткаченко</w:t>
      </w:r>
      <w:r>
        <w:rPr>
          <w:sz w:val="28"/>
          <w:szCs w:val="28"/>
          <w:lang w:val="uk-UA"/>
        </w:rPr>
        <w:t>,</w:t>
      </w:r>
      <w:r w:rsidRPr="009F2B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І. </w:t>
      </w:r>
      <w:proofErr w:type="spellStart"/>
      <w:r>
        <w:rPr>
          <w:sz w:val="28"/>
          <w:szCs w:val="28"/>
          <w:lang w:val="uk-UA"/>
        </w:rPr>
        <w:t>Кузнецова</w:t>
      </w:r>
      <w:proofErr w:type="spellEnd"/>
      <w:r w:rsidR="00DC6DB8" w:rsidRPr="009F2B79">
        <w:rPr>
          <w:sz w:val="28"/>
          <w:szCs w:val="28"/>
          <w:lang w:val="uk-UA"/>
        </w:rPr>
        <w:t xml:space="preserve"> // Сучасні проблеми архітектури та містобудування</w:t>
      </w:r>
      <w:r w:rsidR="00DC6DB8">
        <w:rPr>
          <w:sz w:val="28"/>
          <w:szCs w:val="28"/>
          <w:lang w:val="uk-UA"/>
        </w:rPr>
        <w:t> : Наук.-тех. </w:t>
      </w:r>
      <w:r w:rsidR="00DC6DB8" w:rsidRPr="009F2B79">
        <w:rPr>
          <w:sz w:val="28"/>
          <w:szCs w:val="28"/>
          <w:lang w:val="uk-UA"/>
        </w:rPr>
        <w:t>зб.</w:t>
      </w:r>
      <w:r w:rsidR="00DC6DB8">
        <w:rPr>
          <w:sz w:val="28"/>
          <w:szCs w:val="28"/>
          <w:lang w:val="uk-UA"/>
        </w:rPr>
        <w:t> – </w:t>
      </w:r>
      <w:r w:rsidR="00DC6DB8" w:rsidRPr="009F2B79">
        <w:rPr>
          <w:sz w:val="28"/>
          <w:szCs w:val="28"/>
          <w:lang w:val="uk-UA"/>
        </w:rPr>
        <w:t>К., КНУБА, 2009.</w:t>
      </w:r>
      <w:r w:rsidR="00DC6DB8">
        <w:rPr>
          <w:sz w:val="28"/>
          <w:szCs w:val="28"/>
          <w:lang w:val="uk-UA"/>
        </w:rPr>
        <w:t> – Вип. </w:t>
      </w:r>
      <w:r w:rsidR="00DC6DB8" w:rsidRPr="009F2B79">
        <w:rPr>
          <w:sz w:val="28"/>
          <w:szCs w:val="28"/>
          <w:lang w:val="uk-UA"/>
        </w:rPr>
        <w:t>2.</w:t>
      </w:r>
      <w:r w:rsidR="00DC6DB8">
        <w:rPr>
          <w:sz w:val="28"/>
          <w:szCs w:val="28"/>
          <w:lang w:val="uk-UA"/>
        </w:rPr>
        <w:t> </w:t>
      </w:r>
      <w:r w:rsidR="007B5873">
        <w:rPr>
          <w:sz w:val="28"/>
          <w:szCs w:val="28"/>
          <w:lang w:val="uk-UA"/>
        </w:rPr>
        <w:t>– С. 449–</w:t>
      </w:r>
      <w:r w:rsidR="00DC6DB8" w:rsidRPr="00DC6DB8">
        <w:rPr>
          <w:sz w:val="28"/>
          <w:szCs w:val="28"/>
          <w:lang w:val="uk-UA"/>
        </w:rPr>
        <w:t>454.</w:t>
      </w:r>
    </w:p>
    <w:p w:rsidR="000C03A2" w:rsidRDefault="000C03A2"/>
    <w:sectPr w:rsidR="000C03A2" w:rsidSect="000C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E345F"/>
    <w:multiLevelType w:val="hybridMultilevel"/>
    <w:tmpl w:val="FE801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6DB8"/>
    <w:rsid w:val="000C03A2"/>
    <w:rsid w:val="005332B2"/>
    <w:rsid w:val="007B5873"/>
    <w:rsid w:val="00973055"/>
    <w:rsid w:val="00DC6DB8"/>
    <w:rsid w:val="00E1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2015-06-22T04:42:00Z</dcterms:created>
  <dcterms:modified xsi:type="dcterms:W3CDTF">2015-06-22T12:49:00Z</dcterms:modified>
</cp:coreProperties>
</file>