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A0" w:rsidRPr="007A1BA0" w:rsidRDefault="007A1BA0" w:rsidP="007A1BA0">
      <w:pPr>
        <w:spacing w:before="120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УДК 004.52 (045)</w:t>
      </w:r>
    </w:p>
    <w:p w:rsidR="007A1BA0" w:rsidRPr="007A1BA0" w:rsidRDefault="007A1BA0" w:rsidP="007A1BA0">
      <w:pPr>
        <w:pStyle w:val="ac"/>
        <w:rPr>
          <w:sz w:val="28"/>
          <w:lang w:val="ru-RU"/>
        </w:rPr>
      </w:pPr>
      <w:bookmarkStart w:id="0" w:name="_Toc401608325"/>
      <w:r w:rsidRPr="007A1BA0">
        <w:rPr>
          <w:sz w:val="28"/>
          <w:lang w:val="ru-RU"/>
        </w:rPr>
        <w:t xml:space="preserve">К.М. </w:t>
      </w:r>
      <w:r w:rsidRPr="007A1BA0">
        <w:rPr>
          <w:sz w:val="28"/>
        </w:rPr>
        <w:t>Радченко</w:t>
      </w:r>
      <w:r w:rsidRPr="007A1BA0">
        <w:rPr>
          <w:sz w:val="28"/>
          <w:lang w:val="ru-RU"/>
        </w:rPr>
        <w:t>, В.В.</w:t>
      </w:r>
      <w:r w:rsidRPr="007A1BA0">
        <w:rPr>
          <w:sz w:val="28"/>
        </w:rPr>
        <w:t xml:space="preserve"> Білик</w:t>
      </w:r>
      <w:bookmarkEnd w:id="0"/>
    </w:p>
    <w:p w:rsidR="007A1BA0" w:rsidRPr="007A1BA0" w:rsidRDefault="007A1BA0" w:rsidP="007A1BA0">
      <w:pPr>
        <w:jc w:val="right"/>
        <w:rPr>
          <w:i/>
          <w:sz w:val="28"/>
          <w:szCs w:val="22"/>
          <w:lang w:val="uk-UA"/>
        </w:rPr>
      </w:pPr>
      <w:r w:rsidRPr="007A1BA0">
        <w:rPr>
          <w:i/>
          <w:sz w:val="28"/>
          <w:szCs w:val="22"/>
          <w:lang w:val="uk-UA"/>
        </w:rPr>
        <w:t>Національний авіаційний університет</w:t>
      </w:r>
    </w:p>
    <w:p w:rsidR="007A1BA0" w:rsidRPr="007A1BA0" w:rsidRDefault="007A1BA0" w:rsidP="007A1BA0">
      <w:pPr>
        <w:pStyle w:val="ab"/>
        <w:rPr>
          <w:bCs/>
          <w:sz w:val="28"/>
        </w:rPr>
      </w:pPr>
      <w:bookmarkStart w:id="1" w:name="_Toc401608326"/>
      <w:r w:rsidRPr="007A1BA0">
        <w:rPr>
          <w:sz w:val="28"/>
        </w:rPr>
        <w:t>СИСТЕМА ПОПЕРЕДЖЕННЯ ПОМИЛКОВОГО ВВЕДЕННЯ КОМАНД ПРИРОДНЬОЮ МОВОЮ</w:t>
      </w:r>
      <w:bookmarkEnd w:id="1"/>
    </w:p>
    <w:p w:rsidR="007A1BA0" w:rsidRPr="007A1BA0" w:rsidRDefault="007A1BA0" w:rsidP="007A1BA0">
      <w:pPr>
        <w:spacing w:line="216" w:lineRule="auto"/>
        <w:ind w:firstLine="567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Багато часу процес спілкування людини з машиною залиша</w:t>
      </w:r>
      <w:r w:rsidRPr="007A1BA0">
        <w:rPr>
          <w:sz w:val="28"/>
          <w:szCs w:val="22"/>
          <w:lang w:val="uk-UA"/>
        </w:rPr>
        <w:t>в</w:t>
      </w:r>
      <w:r w:rsidRPr="007A1BA0">
        <w:rPr>
          <w:sz w:val="28"/>
          <w:szCs w:val="22"/>
          <w:lang w:val="uk-UA"/>
        </w:rPr>
        <w:t xml:space="preserve">ся </w:t>
      </w:r>
      <w:bookmarkStart w:id="2" w:name="_GoBack"/>
      <w:bookmarkEnd w:id="2"/>
      <w:r w:rsidRPr="007A1BA0">
        <w:rPr>
          <w:sz w:val="28"/>
          <w:szCs w:val="22"/>
          <w:lang w:val="uk-UA"/>
        </w:rPr>
        <w:t>доступним тільки спеціалістам по цим машина. Проблема в  т</w:t>
      </w:r>
      <w:r w:rsidRPr="007A1BA0">
        <w:rPr>
          <w:sz w:val="28"/>
          <w:szCs w:val="22"/>
          <w:lang w:val="uk-UA"/>
        </w:rPr>
        <w:t>о</w:t>
      </w:r>
      <w:r w:rsidRPr="007A1BA0">
        <w:rPr>
          <w:sz w:val="28"/>
          <w:szCs w:val="22"/>
          <w:lang w:val="uk-UA"/>
        </w:rPr>
        <w:t>му що такі машини розроблялися саме для тих людей які не є спеціалістами. Тому з часом розроблювались і розроблюються на сьогоднішній день спеціальні все простіші і простіші методи спілк</w:t>
      </w:r>
      <w:r w:rsidRPr="007A1BA0">
        <w:rPr>
          <w:sz w:val="28"/>
          <w:szCs w:val="22"/>
          <w:lang w:val="uk-UA"/>
        </w:rPr>
        <w:t>у</w:t>
      </w:r>
      <w:r w:rsidRPr="007A1BA0">
        <w:rPr>
          <w:sz w:val="28"/>
          <w:szCs w:val="22"/>
          <w:lang w:val="uk-UA"/>
        </w:rPr>
        <w:t>вання між людиною і машиною.</w:t>
      </w:r>
    </w:p>
    <w:p w:rsidR="007A1BA0" w:rsidRPr="007A1BA0" w:rsidRDefault="007A1BA0" w:rsidP="007A1BA0">
      <w:pPr>
        <w:spacing w:line="216" w:lineRule="auto"/>
        <w:ind w:firstLine="567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На сьогоднішній день науковий прогрес дійшов до того, що людина може давати окремі команди певній машині  природньою мовою. Це означає що машини в наш час вже вміють сприймати голосові команди. Саме цей метод подання команд було вирішено використов</w:t>
      </w:r>
      <w:r w:rsidRPr="007A1BA0">
        <w:rPr>
          <w:sz w:val="28"/>
          <w:szCs w:val="22"/>
          <w:lang w:val="uk-UA"/>
        </w:rPr>
        <w:t>у</w:t>
      </w:r>
      <w:r w:rsidRPr="007A1BA0">
        <w:rPr>
          <w:sz w:val="28"/>
          <w:szCs w:val="22"/>
          <w:lang w:val="uk-UA"/>
        </w:rPr>
        <w:t xml:space="preserve">вати як інтерфейс між користувачем та  пристроєм під назвою </w:t>
      </w:r>
      <w:proofErr w:type="spellStart"/>
      <w:r w:rsidRPr="007A1BA0">
        <w:rPr>
          <w:sz w:val="28"/>
          <w:szCs w:val="22"/>
          <w:lang w:val="uk-UA"/>
        </w:rPr>
        <w:t>Led</w:t>
      </w:r>
      <w:proofErr w:type="spellEnd"/>
      <w:r w:rsidRPr="007A1BA0">
        <w:rPr>
          <w:sz w:val="28"/>
          <w:szCs w:val="22"/>
          <w:lang w:val="uk-UA"/>
        </w:rPr>
        <w:t xml:space="preserve"> </w:t>
      </w:r>
      <w:proofErr w:type="spellStart"/>
      <w:r w:rsidRPr="007A1BA0">
        <w:rPr>
          <w:sz w:val="28"/>
          <w:szCs w:val="22"/>
          <w:lang w:val="uk-UA"/>
        </w:rPr>
        <w:t>Cube</w:t>
      </w:r>
      <w:proofErr w:type="spellEnd"/>
      <w:r w:rsidRPr="007A1BA0">
        <w:rPr>
          <w:sz w:val="28"/>
          <w:szCs w:val="22"/>
          <w:lang w:val="uk-UA"/>
        </w:rPr>
        <w:t xml:space="preserve"> який на даний момент удосконалюється.</w:t>
      </w:r>
    </w:p>
    <w:p w:rsidR="007A1BA0" w:rsidRPr="007A1BA0" w:rsidRDefault="007A1BA0" w:rsidP="007A1BA0">
      <w:pPr>
        <w:spacing w:line="216" w:lineRule="auto"/>
        <w:ind w:firstLine="567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Цей метод передачі команд дає користувачу можливість по</w:t>
      </w:r>
      <w:r w:rsidRPr="007A1BA0">
        <w:rPr>
          <w:sz w:val="28"/>
          <w:szCs w:val="22"/>
          <w:lang w:val="uk-UA"/>
        </w:rPr>
        <w:t>з</w:t>
      </w:r>
      <w:r w:rsidRPr="007A1BA0">
        <w:rPr>
          <w:sz w:val="28"/>
          <w:szCs w:val="22"/>
          <w:lang w:val="uk-UA"/>
        </w:rPr>
        <w:t>бутися проблем з освоєнням тяжкого незрозумілого інтерфейсу, для чого іноді просто не вистачає часу,  для користування яким потрібно знати трохи більше ніж просто назви команд,  для вводу ч</w:t>
      </w:r>
      <w:r w:rsidRPr="007A1BA0">
        <w:rPr>
          <w:sz w:val="28"/>
          <w:szCs w:val="22"/>
          <w:lang w:val="uk-UA"/>
        </w:rPr>
        <w:t>е</w:t>
      </w:r>
      <w:r w:rsidRPr="007A1BA0">
        <w:rPr>
          <w:sz w:val="28"/>
          <w:szCs w:val="22"/>
          <w:lang w:val="uk-UA"/>
        </w:rPr>
        <w:t>рез який потрібен безпосередній контакт користувача з  пристроєм, та інше.</w:t>
      </w:r>
    </w:p>
    <w:p w:rsidR="007A1BA0" w:rsidRPr="007A1BA0" w:rsidRDefault="007A1BA0" w:rsidP="007A1BA0">
      <w:pPr>
        <w:spacing w:line="216" w:lineRule="auto"/>
        <w:ind w:firstLine="567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Але під час впровадження такої системи в проект все-таки  доводиться зіштовхуватись з рядом  проблем які потребують вир</w:t>
      </w:r>
      <w:r w:rsidRPr="007A1BA0">
        <w:rPr>
          <w:sz w:val="28"/>
          <w:szCs w:val="22"/>
          <w:lang w:val="uk-UA"/>
        </w:rPr>
        <w:t>і</w:t>
      </w:r>
      <w:r w:rsidRPr="007A1BA0">
        <w:rPr>
          <w:sz w:val="28"/>
          <w:szCs w:val="22"/>
          <w:lang w:val="uk-UA"/>
        </w:rPr>
        <w:t>шення:</w:t>
      </w:r>
    </w:p>
    <w:p w:rsidR="007A1BA0" w:rsidRPr="007A1BA0" w:rsidRDefault="007A1BA0" w:rsidP="007A1BA0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16" w:lineRule="auto"/>
        <w:ind w:left="0" w:firstLine="284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автоматичне перетворення мовленнєвого сигналу на текст;</w:t>
      </w:r>
    </w:p>
    <w:p w:rsidR="007A1BA0" w:rsidRPr="007A1BA0" w:rsidRDefault="007A1BA0" w:rsidP="007A1BA0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16" w:lineRule="auto"/>
        <w:ind w:left="0" w:firstLine="284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 xml:space="preserve">введення інформації голосом, </w:t>
      </w:r>
      <w:proofErr w:type="spellStart"/>
      <w:r w:rsidRPr="007A1BA0">
        <w:rPr>
          <w:sz w:val="28"/>
          <w:szCs w:val="22"/>
          <w:lang w:val="uk-UA"/>
        </w:rPr>
        <w:t>диктувальна</w:t>
      </w:r>
      <w:proofErr w:type="spellEnd"/>
      <w:r w:rsidRPr="007A1BA0">
        <w:rPr>
          <w:sz w:val="28"/>
          <w:szCs w:val="22"/>
          <w:lang w:val="uk-UA"/>
        </w:rPr>
        <w:t xml:space="preserve"> машина;</w:t>
      </w:r>
    </w:p>
    <w:p w:rsidR="007A1BA0" w:rsidRPr="007A1BA0" w:rsidRDefault="007A1BA0" w:rsidP="007A1BA0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16" w:lineRule="auto"/>
        <w:ind w:left="0" w:firstLine="284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пошук ключових слів і фраз у потоці мовлення;</w:t>
      </w:r>
    </w:p>
    <w:p w:rsidR="007A1BA0" w:rsidRPr="007A1BA0" w:rsidRDefault="007A1BA0" w:rsidP="007A1BA0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16" w:lineRule="auto"/>
        <w:ind w:left="0" w:firstLine="284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смислова інтерпретація голосових повідомлень;</w:t>
      </w:r>
    </w:p>
    <w:p w:rsidR="007A1BA0" w:rsidRPr="007A1BA0" w:rsidRDefault="007A1BA0" w:rsidP="007A1BA0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16" w:lineRule="auto"/>
        <w:ind w:left="0" w:firstLine="284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ідентифікація та верифікація диктора;</w:t>
      </w:r>
    </w:p>
    <w:p w:rsidR="007A1BA0" w:rsidRPr="007A1BA0" w:rsidRDefault="007A1BA0" w:rsidP="007A1BA0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16" w:lineRule="auto"/>
        <w:ind w:left="0" w:firstLine="284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адаптація до голосу диктора та акустичного каналу;</w:t>
      </w:r>
    </w:p>
    <w:p w:rsidR="007A1BA0" w:rsidRPr="007A1BA0" w:rsidRDefault="007A1BA0" w:rsidP="007A1BA0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16" w:lineRule="auto"/>
        <w:ind w:left="0" w:firstLine="284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розпізнавання мови, якою говорить диктор, його а</w:t>
      </w:r>
      <w:r w:rsidRPr="007A1BA0">
        <w:rPr>
          <w:sz w:val="28"/>
          <w:szCs w:val="22"/>
          <w:lang w:val="uk-UA"/>
        </w:rPr>
        <w:t>к</w:t>
      </w:r>
      <w:r w:rsidRPr="007A1BA0">
        <w:rPr>
          <w:sz w:val="28"/>
          <w:szCs w:val="22"/>
          <w:lang w:val="uk-UA"/>
        </w:rPr>
        <w:t>центу;</w:t>
      </w:r>
    </w:p>
    <w:p w:rsidR="007A1BA0" w:rsidRPr="007A1BA0" w:rsidRDefault="007A1BA0" w:rsidP="007A1BA0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216" w:lineRule="auto"/>
        <w:ind w:left="0" w:firstLine="284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розпізнавання емоційного та фізичного стану мовця.</w:t>
      </w:r>
    </w:p>
    <w:p w:rsidR="007A1BA0" w:rsidRPr="007A1BA0" w:rsidRDefault="007A1BA0" w:rsidP="007A1BA0">
      <w:pPr>
        <w:spacing w:line="216" w:lineRule="auto"/>
        <w:ind w:firstLine="567"/>
        <w:jc w:val="both"/>
        <w:rPr>
          <w:sz w:val="28"/>
          <w:szCs w:val="22"/>
          <w:lang w:val="uk-UA"/>
        </w:rPr>
      </w:pPr>
      <w:r w:rsidRPr="007A1BA0">
        <w:rPr>
          <w:sz w:val="28"/>
          <w:szCs w:val="22"/>
          <w:lang w:val="uk-UA"/>
        </w:rPr>
        <w:t>Для виділення голосових сегментів у сигналі будуються д</w:t>
      </w:r>
      <w:r w:rsidRPr="007A1BA0">
        <w:rPr>
          <w:sz w:val="28"/>
          <w:szCs w:val="22"/>
          <w:lang w:val="uk-UA"/>
        </w:rPr>
        <w:t>е</w:t>
      </w:r>
      <w:r w:rsidRPr="007A1BA0">
        <w:rPr>
          <w:sz w:val="28"/>
          <w:szCs w:val="22"/>
          <w:lang w:val="uk-UA"/>
        </w:rPr>
        <w:t>тектори голосової активності (</w:t>
      </w:r>
      <w:proofErr w:type="spellStart"/>
      <w:r w:rsidRPr="007A1BA0">
        <w:rPr>
          <w:sz w:val="28"/>
          <w:szCs w:val="22"/>
          <w:lang w:val="uk-UA"/>
        </w:rPr>
        <w:t>voice</w:t>
      </w:r>
      <w:proofErr w:type="spellEnd"/>
      <w:r w:rsidRPr="007A1BA0">
        <w:rPr>
          <w:sz w:val="28"/>
          <w:szCs w:val="22"/>
          <w:lang w:val="uk-UA"/>
        </w:rPr>
        <w:t xml:space="preserve"> </w:t>
      </w:r>
      <w:proofErr w:type="spellStart"/>
      <w:r w:rsidRPr="007A1BA0">
        <w:rPr>
          <w:sz w:val="28"/>
          <w:szCs w:val="22"/>
          <w:lang w:val="uk-UA"/>
        </w:rPr>
        <w:t>activity</w:t>
      </w:r>
      <w:proofErr w:type="spellEnd"/>
      <w:r w:rsidRPr="007A1BA0">
        <w:rPr>
          <w:sz w:val="28"/>
          <w:szCs w:val="22"/>
          <w:lang w:val="uk-UA"/>
        </w:rPr>
        <w:t xml:space="preserve"> </w:t>
      </w:r>
      <w:proofErr w:type="spellStart"/>
      <w:r w:rsidRPr="007A1BA0">
        <w:rPr>
          <w:sz w:val="28"/>
          <w:szCs w:val="22"/>
          <w:lang w:val="uk-UA"/>
        </w:rPr>
        <w:t>detector</w:t>
      </w:r>
      <w:proofErr w:type="spellEnd"/>
      <w:r w:rsidRPr="007A1BA0">
        <w:rPr>
          <w:sz w:val="28"/>
          <w:szCs w:val="22"/>
          <w:lang w:val="uk-UA"/>
        </w:rPr>
        <w:t xml:space="preserve"> -VAD). Ці дет</w:t>
      </w:r>
      <w:r w:rsidRPr="007A1BA0">
        <w:rPr>
          <w:sz w:val="28"/>
          <w:szCs w:val="22"/>
          <w:lang w:val="uk-UA"/>
        </w:rPr>
        <w:t>е</w:t>
      </w:r>
      <w:r w:rsidRPr="007A1BA0">
        <w:rPr>
          <w:sz w:val="28"/>
          <w:szCs w:val="22"/>
          <w:lang w:val="uk-UA"/>
        </w:rPr>
        <w:t>ктори можуть керуватися простими ознаками, такими як амплітуда та кількість перетину нуля за відрізок часу, або будуватися шляхом модел</w:t>
      </w:r>
      <w:r w:rsidRPr="007A1BA0">
        <w:rPr>
          <w:sz w:val="28"/>
          <w:szCs w:val="22"/>
          <w:lang w:val="uk-UA"/>
        </w:rPr>
        <w:t>ю</w:t>
      </w:r>
      <w:r w:rsidRPr="007A1BA0">
        <w:rPr>
          <w:sz w:val="28"/>
          <w:szCs w:val="22"/>
          <w:lang w:val="uk-UA"/>
        </w:rPr>
        <w:t>вання сегментів мовлення з навчальної вибірки.</w:t>
      </w:r>
    </w:p>
    <w:p w:rsidR="007A1BA0" w:rsidRPr="007A1BA0" w:rsidRDefault="007A1BA0" w:rsidP="007A1BA0">
      <w:pPr>
        <w:rPr>
          <w:sz w:val="32"/>
          <w:lang w:val="uk-UA"/>
        </w:rPr>
      </w:pPr>
    </w:p>
    <w:sectPr w:rsidR="007A1BA0" w:rsidRPr="007A1BA0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4C089E"/>
    <w:rsid w:val="004C5D5D"/>
    <w:rsid w:val="004F77B4"/>
    <w:rsid w:val="005414B3"/>
    <w:rsid w:val="00544E7D"/>
    <w:rsid w:val="00601C17"/>
    <w:rsid w:val="006E58DC"/>
    <w:rsid w:val="007A1BA0"/>
    <w:rsid w:val="007F6B97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C4A2E"/>
    <w:rsid w:val="00A11037"/>
    <w:rsid w:val="00A15654"/>
    <w:rsid w:val="00A3768D"/>
    <w:rsid w:val="00AF5AC1"/>
    <w:rsid w:val="00BE11AF"/>
    <w:rsid w:val="00CF4A0B"/>
    <w:rsid w:val="00D46F30"/>
    <w:rsid w:val="00D627C9"/>
    <w:rsid w:val="00DC239A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2016-05-15T09:37:00Z</dcterms:created>
  <dcterms:modified xsi:type="dcterms:W3CDTF">2016-05-15T09:37:00Z</dcterms:modified>
</cp:coreProperties>
</file>