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CD" w:rsidRPr="007212CD" w:rsidRDefault="007212CD" w:rsidP="007212CD">
      <w:pPr>
        <w:spacing w:line="300" w:lineRule="auto"/>
        <w:jc w:val="right"/>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sz w:val="32"/>
          <w:szCs w:val="32"/>
          <w:lang w:eastAsia="ar-SA"/>
        </w:rPr>
        <w:t>(Ф __- ___)</w:t>
      </w:r>
    </w:p>
    <w:p w:rsidR="007212CD" w:rsidRPr="007212CD" w:rsidRDefault="007212CD" w:rsidP="007212CD">
      <w:pPr>
        <w:spacing w:line="360" w:lineRule="auto"/>
        <w:ind w:firstLine="709"/>
        <w:jc w:val="center"/>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caps/>
          <w:sz w:val="28"/>
          <w:szCs w:val="28"/>
          <w:lang w:eastAsia="ar-SA"/>
        </w:rPr>
        <w:t>Національний авіаційний університет</w:t>
      </w:r>
    </w:p>
    <w:p w:rsidR="007212CD" w:rsidRPr="007212CD" w:rsidRDefault="007212CD" w:rsidP="007212CD">
      <w:pPr>
        <w:spacing w:line="360" w:lineRule="auto"/>
        <w:jc w:val="center"/>
        <w:rPr>
          <w:rFonts w:ascii="Times New Roman" w:eastAsia="Times New Roman" w:hAnsi="Times New Roman" w:cs="Times New Roman"/>
          <w:b/>
          <w:caps/>
          <w:sz w:val="26"/>
          <w:szCs w:val="26"/>
          <w:lang w:eastAsia="ar-SA"/>
        </w:rPr>
      </w:pPr>
      <w:r>
        <w:rPr>
          <w:rFonts w:ascii="Times New Roman" w:eastAsia="Times New Roman" w:hAnsi="Times New Roman" w:cs="Times New Roman"/>
          <w:b/>
          <w:caps/>
          <w:sz w:val="26"/>
          <w:szCs w:val="26"/>
          <w:lang w:eastAsia="ar-SA"/>
        </w:rPr>
        <w:t>Навчально-науковий юридичний інститут</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Кафедра конституційного і адміністративного права</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8"/>
          <w:szCs w:val="28"/>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b/>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sidRPr="007212CD">
        <w:rPr>
          <w:rFonts w:ascii="Times New Roman" w:eastAsia="Times New Roman" w:hAnsi="Times New Roman" w:cs="Times New Roman"/>
          <w:b/>
          <w:caps/>
          <w:color w:val="000000"/>
          <w:sz w:val="28"/>
          <w:szCs w:val="28"/>
          <w:lang w:eastAsia="ar-SA"/>
        </w:rPr>
        <w:t>Методичні рекомендації</w:t>
      </w:r>
      <w:r w:rsidRPr="007212CD">
        <w:rPr>
          <w:rFonts w:ascii="Times New Roman" w:eastAsia="Times New Roman" w:hAnsi="Times New Roman" w:cs="Times New Roman"/>
          <w:b/>
          <w:color w:val="000000"/>
          <w:sz w:val="28"/>
          <w:szCs w:val="28"/>
          <w:lang w:eastAsia="ar-SA"/>
        </w:rPr>
        <w:t xml:space="preserve"> </w:t>
      </w:r>
    </w:p>
    <w:p w:rsidR="007212CD" w:rsidRPr="007212CD" w:rsidRDefault="00957DEF"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з організації самостійної роботи студентів</w:t>
      </w:r>
      <w:r w:rsidR="007212CD" w:rsidRPr="007212CD">
        <w:rPr>
          <w:rFonts w:ascii="Times New Roman" w:eastAsia="Times New Roman" w:hAnsi="Times New Roman" w:cs="Times New Roman"/>
          <w:b/>
          <w:color w:val="000000"/>
          <w:sz w:val="28"/>
          <w:szCs w:val="28"/>
          <w:lang w:eastAsia="ar-SA"/>
        </w:rPr>
        <w:t xml:space="preserve">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з дисципліни «</w:t>
      </w:r>
      <w:r>
        <w:rPr>
          <w:rFonts w:ascii="Times New Roman" w:eastAsia="Times New Roman" w:hAnsi="Times New Roman" w:cs="Times New Roman"/>
          <w:b/>
          <w:color w:val="000000"/>
          <w:sz w:val="28"/>
          <w:szCs w:val="28"/>
          <w:lang w:eastAsia="ar-SA"/>
        </w:rPr>
        <w:t>Адміністративний процес</w:t>
      </w:r>
      <w:r w:rsidRPr="007212CD">
        <w:rPr>
          <w:rFonts w:ascii="Times New Roman" w:eastAsia="Times New Roman" w:hAnsi="Times New Roman" w:cs="Times New Roman"/>
          <w:b/>
          <w:color w:val="000000"/>
          <w:sz w:val="28"/>
          <w:szCs w:val="28"/>
          <w:lang w:eastAsia="ar-SA"/>
        </w:rPr>
        <w:t>»</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8"/>
          <w:szCs w:val="28"/>
          <w:lang w:eastAsia="ar-SA"/>
        </w:rPr>
        <w:t xml:space="preserve">для студентів 3 </w:t>
      </w:r>
      <w:r w:rsidRPr="007212CD">
        <w:rPr>
          <w:rFonts w:ascii="Times New Roman" w:eastAsia="Times New Roman" w:hAnsi="Times New Roman" w:cs="Times New Roman"/>
          <w:color w:val="000000"/>
          <w:sz w:val="28"/>
          <w:szCs w:val="28"/>
          <w:lang w:eastAsia="ar-SA"/>
        </w:rPr>
        <w:t>курсу</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bCs/>
          <w:color w:val="000000"/>
          <w:sz w:val="28"/>
          <w:szCs w:val="28"/>
          <w:lang w:eastAsia="ar-SA"/>
        </w:rPr>
        <w:t>Напрям підготовки:       6.030402   «Правознавство»</w:t>
      </w:r>
      <w:r w:rsidRPr="007212CD">
        <w:rPr>
          <w:rFonts w:ascii="Times New Roman" w:eastAsia="Times New Roman" w:hAnsi="Times New Roman" w:cs="Times New Roman"/>
          <w:color w:val="000000"/>
          <w:sz w:val="28"/>
          <w:szCs w:val="28"/>
          <w:lang w:eastAsia="ar-SA"/>
        </w:rPr>
        <w:t xml:space="preserve">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u w:val="single"/>
          <w:lang w:eastAsia="ar-SA"/>
        </w:rPr>
      </w:pPr>
      <w:r w:rsidRPr="007212CD">
        <w:rPr>
          <w:rFonts w:ascii="Times New Roman" w:eastAsia="Times New Roman" w:hAnsi="Times New Roman" w:cs="Times New Roman"/>
          <w:color w:val="000000"/>
          <w:sz w:val="28"/>
          <w:szCs w:val="28"/>
          <w:lang w:eastAsia="ar-SA"/>
        </w:rPr>
        <w:t> </w:t>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t xml:space="preserve">Укладач(і) </w:t>
      </w:r>
      <w:r>
        <w:rPr>
          <w:rFonts w:ascii="Times New Roman" w:eastAsia="Times New Roman" w:hAnsi="Times New Roman" w:cs="Times New Roman"/>
          <w:color w:val="000000"/>
          <w:sz w:val="28"/>
          <w:szCs w:val="28"/>
          <w:u w:val="single"/>
          <w:lang w:eastAsia="ar-SA"/>
        </w:rPr>
        <w:t>к.ю.н., доцент кафедри Розум І.О.</w:t>
      </w:r>
    </w:p>
    <w:p w:rsidR="007212CD" w:rsidRPr="007212CD" w:rsidRDefault="007212CD" w:rsidP="007212CD">
      <w:pPr>
        <w:shd w:val="clear" w:color="auto" w:fill="FFFFFF"/>
        <w:spacing w:line="360" w:lineRule="auto"/>
        <w:ind w:left="4956" w:firstLine="708"/>
        <w:rPr>
          <w:rFonts w:ascii="Times New Roman" w:eastAsia="Times New Roman" w:hAnsi="Times New Roman" w:cs="Times New Roman"/>
          <w:color w:val="000000"/>
          <w:sz w:val="16"/>
          <w:szCs w:val="16"/>
          <w:lang w:eastAsia="ar-SA"/>
        </w:rPr>
      </w:pPr>
      <w:r w:rsidRPr="007212CD">
        <w:rPr>
          <w:rFonts w:ascii="Times New Roman" w:eastAsia="Times New Roman" w:hAnsi="Times New Roman" w:cs="Times New Roman"/>
          <w:color w:val="000000"/>
          <w:sz w:val="16"/>
          <w:szCs w:val="16"/>
          <w:lang w:eastAsia="ar-SA"/>
        </w:rPr>
        <w:t>(науковий ступінь, вчене звання, П.І.Б. викладача)</w:t>
      </w:r>
    </w:p>
    <w:p w:rsidR="007212CD" w:rsidRPr="007212CD" w:rsidRDefault="007212CD" w:rsidP="007212CD">
      <w:pPr>
        <w:shd w:val="clear" w:color="auto" w:fill="FFFFFF"/>
        <w:spacing w:line="360" w:lineRule="auto"/>
        <w:ind w:firstLine="4680"/>
        <w:rPr>
          <w:rFonts w:ascii="Times New Roman" w:eastAsia="Times New Roman" w:hAnsi="Times New Roman" w:cs="Times New Roman"/>
          <w:color w:val="000000"/>
          <w:sz w:val="28"/>
          <w:szCs w:val="28"/>
          <w:lang w:eastAsia="ar-SA"/>
        </w:rPr>
      </w:pP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Розглянуто та схвалено</w:t>
      </w:r>
    </w:p>
    <w:p w:rsid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на засіданні кафедри</w:t>
      </w:r>
      <w:r>
        <w:rPr>
          <w:rFonts w:ascii="Times New Roman" w:eastAsia="Times New Roman" w:hAnsi="Times New Roman" w:cs="Times New Roman"/>
          <w:sz w:val="28"/>
          <w:szCs w:val="28"/>
          <w:lang w:eastAsia="ar-SA"/>
        </w:rPr>
        <w:t xml:space="preserve"> конституційного </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і адміністративного права</w:t>
      </w:r>
    </w:p>
    <w:p w:rsidR="007212CD" w:rsidRPr="007212CD" w:rsidRDefault="007212CD" w:rsidP="007212CD">
      <w:pPr>
        <w:tabs>
          <w:tab w:val="left" w:pos="4860"/>
        </w:tabs>
        <w:spacing w:line="360" w:lineRule="auto"/>
        <w:rPr>
          <w:rFonts w:ascii="Times New Roman" w:eastAsia="Times New Roman" w:hAnsi="Times New Roman" w:cs="Times New Roman"/>
          <w:sz w:val="16"/>
          <w:szCs w:val="16"/>
          <w:lang w:eastAsia="ar-SA"/>
        </w:rPr>
      </w:pPr>
      <w:r w:rsidRPr="007212CD">
        <w:rPr>
          <w:rFonts w:ascii="Times New Roman" w:eastAsia="Times New Roman" w:hAnsi="Times New Roman" w:cs="Times New Roman"/>
          <w:sz w:val="16"/>
          <w:szCs w:val="16"/>
          <w:lang w:eastAsia="ar-SA"/>
        </w:rPr>
        <w:t xml:space="preserve">                                                                        </w:t>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t xml:space="preserve"> (повна назва кафедри)</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Протокол № ____ від «___»_____20__р.</w:t>
      </w:r>
    </w:p>
    <w:p w:rsidR="007212CD" w:rsidRPr="007212CD" w:rsidRDefault="007212CD" w:rsidP="007212CD">
      <w:pPr>
        <w:shd w:val="clear" w:color="auto" w:fill="FFFFFF"/>
        <w:spacing w:line="360" w:lineRule="auto"/>
        <w:ind w:left="3432" w:firstLine="708"/>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sz w:val="28"/>
          <w:szCs w:val="28"/>
          <w:lang w:eastAsia="ar-SA"/>
        </w:rPr>
        <w:t>Завідувач кафедри</w:t>
      </w:r>
      <w:r>
        <w:rPr>
          <w:rFonts w:ascii="Times New Roman" w:eastAsia="Times New Roman" w:hAnsi="Times New Roman" w:cs="Times New Roman"/>
          <w:sz w:val="28"/>
          <w:szCs w:val="28"/>
          <w:lang w:eastAsia="ar-SA"/>
        </w:rPr>
        <w:t xml:space="preserve"> ____________  Пивовар Ю.І.</w:t>
      </w: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Pr="007212CD" w:rsidRDefault="007212CD" w:rsidP="007212CD">
      <w:pPr>
        <w:shd w:val="clear" w:color="auto" w:fill="FFFFFF"/>
        <w:spacing w:line="360" w:lineRule="auto"/>
        <w:ind w:firstLine="4680"/>
        <w:jc w:val="right"/>
        <w:rPr>
          <w:rFonts w:ascii="Times New Roman" w:eastAsia="Times New Roman" w:hAnsi="Times New Roman" w:cs="Times New Roman"/>
          <w:b/>
          <w:sz w:val="24"/>
          <w:szCs w:val="24"/>
          <w:lang w:eastAsia="ar-SA"/>
        </w:rPr>
      </w:pPr>
      <w:r w:rsidRPr="007212CD">
        <w:rPr>
          <w:rFonts w:ascii="Times New Roman" w:eastAsia="Times New Roman" w:hAnsi="Times New Roman" w:cs="Times New Roman"/>
          <w:color w:val="000000"/>
          <w:sz w:val="28"/>
          <w:szCs w:val="28"/>
          <w:lang w:eastAsia="ar-SA"/>
        </w:rPr>
        <w:t> </w:t>
      </w:r>
      <w:r w:rsidRPr="007212CD">
        <w:rPr>
          <w:rFonts w:ascii="Times New Roman" w:eastAsia="Times New Roman" w:hAnsi="Times New Roman" w:cs="Times New Roman"/>
          <w:color w:val="000000"/>
          <w:sz w:val="20"/>
          <w:szCs w:val="20"/>
          <w:lang w:eastAsia="ar-SA"/>
        </w:rPr>
        <w:t> </w:t>
      </w:r>
    </w:p>
    <w:p w:rsidR="007212CD" w:rsidRDefault="007212CD" w:rsidP="007212CD">
      <w:pPr>
        <w:ind w:firstLine="567"/>
        <w:jc w:val="both"/>
        <w:rPr>
          <w:rFonts w:ascii="Times New Roman" w:eastAsia="Times New Roman" w:hAnsi="Times New Roman" w:cs="Times New Roman"/>
          <w:b/>
          <w:sz w:val="28"/>
          <w:szCs w:val="28"/>
          <w:lang w:eastAsia="ar-SA"/>
        </w:rPr>
      </w:pPr>
      <w:r w:rsidRPr="007212CD">
        <w:rPr>
          <w:rFonts w:ascii="Times New Roman" w:eastAsia="Times New Roman" w:hAnsi="Times New Roman" w:cs="Times New Roman"/>
          <w:b/>
          <w:sz w:val="28"/>
          <w:szCs w:val="28"/>
          <w:lang w:eastAsia="ar-SA"/>
        </w:rPr>
        <w:lastRenderedPageBreak/>
        <w:t>Практичне заняття 1.</w:t>
      </w:r>
    </w:p>
    <w:p w:rsidR="007212CD" w:rsidRPr="007212CD" w:rsidRDefault="007212CD" w:rsidP="007212CD">
      <w:pPr>
        <w:ind w:firstLine="567"/>
        <w:jc w:val="both"/>
        <w:rPr>
          <w:rFonts w:ascii="Times New Roman" w:eastAsia="Times New Roman" w:hAnsi="Times New Roman" w:cs="Times New Roman"/>
          <w:b/>
          <w:sz w:val="28"/>
          <w:szCs w:val="28"/>
          <w:lang w:eastAsia="ar-SA"/>
        </w:rPr>
      </w:pPr>
    </w:p>
    <w:p w:rsidR="007212CD" w:rsidRDefault="007212CD" w:rsidP="007212CD">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7212CD">
        <w:rPr>
          <w:rFonts w:ascii="Times New Roman" w:eastAsia="Times New Roman" w:hAnsi="Times New Roman" w:cs="Times New Roman"/>
          <w:sz w:val="28"/>
          <w:szCs w:val="28"/>
          <w:lang w:eastAsia="ar-SA"/>
        </w:rPr>
        <w:t>Поняття, властивості та принципи адміністративного процесу</w:t>
      </w:r>
      <w:r>
        <w:rPr>
          <w:rFonts w:ascii="Times New Roman" w:eastAsia="Times New Roman" w:hAnsi="Times New Roman" w:cs="Times New Roman"/>
          <w:sz w:val="28"/>
          <w:szCs w:val="28"/>
          <w:lang w:eastAsia="ar-SA"/>
        </w:rPr>
        <w:t>».</w:t>
      </w:r>
    </w:p>
    <w:p w:rsidR="007212CD" w:rsidRDefault="007212CD" w:rsidP="007212CD">
      <w:pPr>
        <w:ind w:firstLine="567"/>
        <w:jc w:val="both"/>
        <w:rPr>
          <w:rFonts w:ascii="Times New Roman" w:eastAsia="Times New Roman" w:hAnsi="Times New Roman" w:cs="Times New Roman"/>
          <w:sz w:val="28"/>
          <w:szCs w:val="28"/>
          <w:lang w:eastAsia="ar-SA"/>
        </w:rPr>
      </w:pPr>
    </w:p>
    <w:p w:rsidR="00FB0712" w:rsidRDefault="00957DEF" w:rsidP="007212CD">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7212CD">
      <w:pPr>
        <w:ind w:firstLine="567"/>
        <w:jc w:val="both"/>
        <w:rPr>
          <w:rFonts w:ascii="Times New Roman" w:eastAsia="Times New Roman" w:hAnsi="Times New Roman" w:cs="Times New Roman"/>
          <w:b/>
          <w:sz w:val="28"/>
          <w:szCs w:val="28"/>
          <w:lang w:eastAsia="ar-SA"/>
        </w:rPr>
      </w:pPr>
    </w:p>
    <w:p w:rsidR="00957DEF" w:rsidRPr="00957DEF" w:rsidRDefault="00957DEF" w:rsidP="00957DEF">
      <w:pPr>
        <w:pStyle w:val="a3"/>
        <w:numPr>
          <w:ilvl w:val="1"/>
          <w:numId w:val="3"/>
        </w:numPr>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Сутність адміністративного процесу та його основні концепції.</w:t>
      </w:r>
    </w:p>
    <w:p w:rsidR="00957DEF" w:rsidRPr="00957DEF" w:rsidRDefault="00957DEF" w:rsidP="00957DEF">
      <w:pPr>
        <w:pStyle w:val="a3"/>
        <w:numPr>
          <w:ilvl w:val="1"/>
          <w:numId w:val="3"/>
        </w:numPr>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Ознаки адміністративного процесу.</w:t>
      </w:r>
    </w:p>
    <w:p w:rsidR="00957DEF" w:rsidRPr="00957DEF" w:rsidRDefault="00957DEF" w:rsidP="00957DEF">
      <w:pPr>
        <w:pStyle w:val="a3"/>
        <w:numPr>
          <w:ilvl w:val="1"/>
          <w:numId w:val="3"/>
        </w:numPr>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Принципи адміністративного процесу.</w:t>
      </w:r>
    </w:p>
    <w:p w:rsidR="00957DEF" w:rsidRPr="00957DEF" w:rsidRDefault="00957DEF" w:rsidP="00957DEF">
      <w:pPr>
        <w:pStyle w:val="a3"/>
        <w:ind w:firstLine="567"/>
        <w:jc w:val="both"/>
        <w:rPr>
          <w:rFonts w:ascii="Times New Roman" w:eastAsia="Times New Roman" w:hAnsi="Times New Roman" w:cs="Times New Roman"/>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40"/>
        <w:jc w:val="both"/>
        <w:rPr>
          <w:rFonts w:ascii="Times New Roman" w:eastAsia="Times New Roman" w:hAnsi="Times New Roman" w:cs="Times New Roman"/>
          <w:sz w:val="28"/>
          <w:szCs w:val="28"/>
          <w:lang w:eastAsia="ar-SA"/>
        </w:rPr>
      </w:pPr>
    </w:p>
    <w:p w:rsidR="007212CD" w:rsidRPr="00FB0712" w:rsidRDefault="00957DEF" w:rsidP="007212CD">
      <w:pPr>
        <w:ind w:left="36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7212CD" w:rsidRPr="00FB0712" w:rsidRDefault="007212CD" w:rsidP="007212CD">
      <w:pPr>
        <w:ind w:left="360"/>
        <w:rPr>
          <w:rFonts w:ascii="Times New Roman" w:eastAsia="Times New Roman" w:hAnsi="Times New Roman" w:cs="Times New Roman"/>
          <w:sz w:val="28"/>
          <w:szCs w:val="28"/>
          <w:lang w:eastAsia="ar-SA"/>
        </w:rPr>
      </w:pP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 xml:space="preserve">У юридичній науці довгий час спостерігалося два основних підходи щодо розуміння адміністративного процесу: </w:t>
      </w:r>
      <w:r w:rsidRPr="00FB0712">
        <w:rPr>
          <w:rFonts w:ascii="Times New Roman" w:eastAsia="Times New Roman" w:hAnsi="Times New Roman" w:cs="Times New Roman"/>
          <w:i/>
          <w:iCs/>
          <w:sz w:val="28"/>
          <w:szCs w:val="28"/>
          <w:lang w:eastAsia="ru-RU"/>
        </w:rPr>
        <w:t>вузький</w:t>
      </w:r>
      <w:r w:rsidRPr="00FB0712">
        <w:rPr>
          <w:rFonts w:ascii="Times New Roman" w:eastAsia="Times New Roman" w:hAnsi="Times New Roman" w:cs="Times New Roman"/>
          <w:sz w:val="28"/>
          <w:szCs w:val="28"/>
          <w:lang w:eastAsia="ru-RU"/>
        </w:rPr>
        <w:t xml:space="preserve"> і </w:t>
      </w:r>
      <w:r w:rsidRPr="00FB0712">
        <w:rPr>
          <w:rFonts w:ascii="Times New Roman" w:eastAsia="Times New Roman" w:hAnsi="Times New Roman" w:cs="Times New Roman"/>
          <w:i/>
          <w:iCs/>
          <w:sz w:val="28"/>
          <w:szCs w:val="28"/>
          <w:lang w:eastAsia="ru-RU"/>
        </w:rPr>
        <w:t>широкий</w:t>
      </w:r>
      <w:r w:rsidRPr="00FB0712">
        <w:rPr>
          <w:rFonts w:ascii="Times New Roman" w:eastAsia="Times New Roman" w:hAnsi="Times New Roman" w:cs="Times New Roman"/>
          <w:sz w:val="28"/>
          <w:szCs w:val="28"/>
          <w:lang w:eastAsia="ru-RU"/>
        </w:rPr>
        <w:t xml:space="preserve">, які в цілому ґрунтувались на управлінській природі цього явища. Вузьке розуміння адміністративного процесу зводилось до його трактування як суто юрисдикційної діяльності органів публічної адміністрації (в окремих випадках – і судових органів). Відповідно, дана концепція визначення адміністративного процесу отримала назву </w:t>
      </w:r>
      <w:r w:rsidRPr="00FB0712">
        <w:rPr>
          <w:rFonts w:ascii="Times New Roman" w:eastAsia="Times New Roman" w:hAnsi="Times New Roman" w:cs="Times New Roman"/>
          <w:i/>
          <w:iCs/>
          <w:sz w:val="28"/>
          <w:szCs w:val="28"/>
          <w:lang w:eastAsia="ru-RU"/>
        </w:rPr>
        <w:t>юрисдикційної</w:t>
      </w:r>
      <w:r w:rsidRPr="00FB0712">
        <w:rPr>
          <w:rFonts w:ascii="Times New Roman" w:eastAsia="Times New Roman" w:hAnsi="Times New Roman" w:cs="Times New Roman"/>
          <w:sz w:val="28"/>
          <w:szCs w:val="28"/>
          <w:lang w:eastAsia="ru-RU"/>
        </w:rPr>
        <w:t xml:space="preserve">.  </w:t>
      </w:r>
    </w:p>
    <w:p w:rsidR="00FB0712" w:rsidRPr="00FB0712" w:rsidRDefault="00FB0712" w:rsidP="00FB0712">
      <w:pPr>
        <w:ind w:firstLine="301"/>
        <w:jc w:val="both"/>
        <w:rPr>
          <w:rFonts w:ascii="Times New Roman" w:eastAsia="Times New Roman" w:hAnsi="Times New Roman" w:cs="Times New Roman"/>
          <w:spacing w:val="2"/>
          <w:sz w:val="28"/>
          <w:szCs w:val="28"/>
          <w:lang w:eastAsia="ru-RU"/>
        </w:rPr>
      </w:pPr>
      <w:r w:rsidRPr="00FB0712">
        <w:rPr>
          <w:rFonts w:ascii="Times New Roman" w:eastAsia="Times New Roman" w:hAnsi="Times New Roman" w:cs="Times New Roman"/>
          <w:spacing w:val="2"/>
          <w:sz w:val="28"/>
          <w:szCs w:val="28"/>
          <w:lang w:eastAsia="ru-RU"/>
        </w:rPr>
        <w:t>Прибічники широкого розуміння адміністративного процесу включають в його поняття всю процесуально-процедурну діяльність уповноважених на те суб</w:t>
      </w:r>
      <w:r w:rsidRPr="00FB0712">
        <w:rPr>
          <w:rFonts w:ascii="Times New Roman" w:eastAsia="Times New Roman" w:hAnsi="Times New Roman" w:cs="Times New Roman"/>
          <w:spacing w:val="2"/>
          <w:sz w:val="28"/>
          <w:szCs w:val="28"/>
          <w:lang w:val="ru-RU" w:eastAsia="ru-RU"/>
        </w:rPr>
        <w:t>’</w:t>
      </w:r>
      <w:proofErr w:type="spellStart"/>
      <w:r w:rsidRPr="00FB0712">
        <w:rPr>
          <w:rFonts w:ascii="Times New Roman" w:eastAsia="Times New Roman" w:hAnsi="Times New Roman" w:cs="Times New Roman"/>
          <w:spacing w:val="2"/>
          <w:sz w:val="28"/>
          <w:szCs w:val="28"/>
          <w:lang w:eastAsia="ru-RU"/>
        </w:rPr>
        <w:t>єктів</w:t>
      </w:r>
      <w:proofErr w:type="spellEnd"/>
      <w:r w:rsidRPr="00FB0712">
        <w:rPr>
          <w:rFonts w:ascii="Times New Roman" w:eastAsia="Times New Roman" w:hAnsi="Times New Roman" w:cs="Times New Roman"/>
          <w:spacing w:val="2"/>
          <w:sz w:val="28"/>
          <w:szCs w:val="28"/>
          <w:lang w:eastAsia="ru-RU"/>
        </w:rPr>
        <w:t xml:space="preserve"> щодо реалізації матеріальних норм адміністративного та деяких інших галузей права. Ця концепція дістала назву </w:t>
      </w:r>
      <w:r w:rsidRPr="00FB0712">
        <w:rPr>
          <w:rFonts w:ascii="Times New Roman" w:eastAsia="Times New Roman" w:hAnsi="Times New Roman" w:cs="Times New Roman"/>
          <w:i/>
          <w:iCs/>
          <w:spacing w:val="2"/>
          <w:sz w:val="28"/>
          <w:szCs w:val="28"/>
          <w:lang w:eastAsia="ru-RU"/>
        </w:rPr>
        <w:t>управлінської.</w:t>
      </w:r>
      <w:r w:rsidRPr="00FB0712">
        <w:rPr>
          <w:rFonts w:ascii="Times New Roman" w:eastAsia="Times New Roman" w:hAnsi="Times New Roman" w:cs="Times New Roman"/>
          <w:spacing w:val="2"/>
          <w:sz w:val="28"/>
          <w:szCs w:val="28"/>
          <w:lang w:eastAsia="ru-RU"/>
        </w:rPr>
        <w:t xml:space="preserve"> Щодо неї адміністративний процес розглядається як </w:t>
      </w:r>
      <w:proofErr w:type="spellStart"/>
      <w:r w:rsidRPr="00FB0712">
        <w:rPr>
          <w:rFonts w:ascii="Times New Roman" w:eastAsia="Times New Roman" w:hAnsi="Times New Roman" w:cs="Times New Roman"/>
          <w:spacing w:val="2"/>
          <w:sz w:val="28"/>
          <w:szCs w:val="28"/>
          <w:lang w:eastAsia="ru-RU"/>
        </w:rPr>
        <w:t>поліструктурне</w:t>
      </w:r>
      <w:proofErr w:type="spellEnd"/>
      <w:r w:rsidRPr="00FB0712">
        <w:rPr>
          <w:rFonts w:ascii="Times New Roman" w:eastAsia="Times New Roman" w:hAnsi="Times New Roman" w:cs="Times New Roman"/>
          <w:spacing w:val="2"/>
          <w:sz w:val="28"/>
          <w:szCs w:val="28"/>
          <w:lang w:eastAsia="ru-RU"/>
        </w:rPr>
        <w:t xml:space="preserve"> явище, яке включає вирішення в адміністрати</w:t>
      </w:r>
      <w:r>
        <w:rPr>
          <w:rFonts w:ascii="Times New Roman" w:eastAsia="Times New Roman" w:hAnsi="Times New Roman" w:cs="Times New Roman"/>
          <w:spacing w:val="2"/>
          <w:sz w:val="28"/>
          <w:szCs w:val="28"/>
          <w:lang w:eastAsia="ru-RU"/>
        </w:rPr>
        <w:t>в</w:t>
      </w:r>
      <w:r w:rsidRPr="00FB0712">
        <w:rPr>
          <w:rFonts w:ascii="Times New Roman" w:eastAsia="Times New Roman" w:hAnsi="Times New Roman" w:cs="Times New Roman"/>
          <w:spacing w:val="2"/>
          <w:sz w:val="28"/>
          <w:szCs w:val="28"/>
          <w:lang w:eastAsia="ru-RU"/>
        </w:rPr>
        <w:t xml:space="preserve">ному та судовому порядку будь-яких індивідуально-конкретних управлінських справ. Широка точка зору охоплює і правотворчу, і правозастосовну, і правоохоронну форми публічно-управлінської діяльності, її юрисдикційний, і управлінський аспекти.  </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Натомість із прийняттям в Україні</w:t>
      </w:r>
      <w:r w:rsidRPr="00FB0712">
        <w:rPr>
          <w:rFonts w:ascii="Times New Roman" w:eastAsia="Times New Roman" w:hAnsi="Times New Roman" w:cs="Times New Roman"/>
          <w:spacing w:val="-6"/>
          <w:sz w:val="28"/>
          <w:szCs w:val="28"/>
          <w:lang w:eastAsia="ru-RU"/>
        </w:rPr>
        <w:t xml:space="preserve"> Кодексу адміністративного судочинства </w:t>
      </w:r>
      <w:r>
        <w:rPr>
          <w:rFonts w:ascii="Times New Roman" w:eastAsia="Times New Roman" w:hAnsi="Times New Roman" w:cs="Times New Roman"/>
          <w:spacing w:val="-6"/>
          <w:sz w:val="28"/>
          <w:szCs w:val="28"/>
          <w:lang w:eastAsia="ru-RU"/>
        </w:rPr>
        <w:t xml:space="preserve">   </w:t>
      </w:r>
      <w:r w:rsidRPr="00FB0712">
        <w:rPr>
          <w:rFonts w:ascii="Times New Roman" w:eastAsia="Times New Roman" w:hAnsi="Times New Roman" w:cs="Times New Roman"/>
          <w:spacing w:val="-6"/>
          <w:sz w:val="28"/>
          <w:szCs w:val="28"/>
          <w:lang w:eastAsia="ru-RU"/>
        </w:rPr>
        <w:t>(2005 р.</w:t>
      </w:r>
      <w:r w:rsidRPr="00FB0712">
        <w:rPr>
          <w:rFonts w:ascii="Times New Roman" w:eastAsia="Times New Roman" w:hAnsi="Times New Roman" w:cs="Times New Roman"/>
          <w:sz w:val="28"/>
          <w:szCs w:val="28"/>
          <w:lang w:eastAsia="ru-RU"/>
        </w:rPr>
        <w:t>) новий поштовх отримала третя, так звана судова концепція розуміння суті та обсягу адміністративного процесу, яка обмежує його існування лише рамками адміністративного судочинства.</w:t>
      </w:r>
    </w:p>
    <w:p w:rsidR="00FB0712" w:rsidRPr="00FB0712" w:rsidRDefault="00FB0712" w:rsidP="00FB0712">
      <w:pPr>
        <w:ind w:firstLine="301"/>
        <w:jc w:val="both"/>
        <w:rPr>
          <w:rFonts w:ascii="Times New Roman" w:eastAsia="Times New Roman" w:hAnsi="Times New Roman" w:cs="Times New Roman"/>
          <w:bCs/>
          <w:sz w:val="28"/>
          <w:szCs w:val="28"/>
          <w:lang w:eastAsia="ru-RU"/>
        </w:rPr>
      </w:pPr>
      <w:r w:rsidRPr="00FB0712">
        <w:rPr>
          <w:rFonts w:ascii="Times New Roman" w:eastAsia="Times New Roman" w:hAnsi="Times New Roman" w:cs="Times New Roman"/>
          <w:bCs/>
          <w:sz w:val="28"/>
          <w:szCs w:val="28"/>
          <w:lang w:eastAsia="ru-RU"/>
        </w:rPr>
        <w:t>Адміністративний процес д</w:t>
      </w:r>
      <w:r w:rsidRPr="00FB0712">
        <w:rPr>
          <w:rFonts w:ascii="Times New Roman" w:eastAsia="Times New Roman" w:hAnsi="Times New Roman" w:cs="Times New Roman"/>
          <w:sz w:val="28"/>
          <w:szCs w:val="28"/>
          <w:lang w:eastAsia="ru-RU"/>
        </w:rPr>
        <w:t xml:space="preserve">оцільно, на наш погляд, </w:t>
      </w:r>
      <w:r w:rsidRPr="00FB0712">
        <w:rPr>
          <w:rFonts w:ascii="Times New Roman" w:eastAsia="Times New Roman" w:hAnsi="Times New Roman" w:cs="Times New Roman"/>
          <w:bCs/>
          <w:sz w:val="28"/>
          <w:szCs w:val="28"/>
          <w:lang w:eastAsia="ru-RU"/>
        </w:rPr>
        <w:t>розглядати в широкому розумінні, поєднуючи його як управлінське, так і судочинне підґрунтя.</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lastRenderedPageBreak/>
        <w:t xml:space="preserve">Отже, </w:t>
      </w:r>
      <w:r w:rsidRPr="00FB0712">
        <w:rPr>
          <w:rFonts w:ascii="Times New Roman" w:eastAsia="Times New Roman" w:hAnsi="Times New Roman" w:cs="Times New Roman"/>
          <w:b/>
          <w:bCs/>
          <w:sz w:val="28"/>
          <w:szCs w:val="28"/>
          <w:lang w:eastAsia="ru-RU"/>
        </w:rPr>
        <w:t>адміністративний процес</w:t>
      </w:r>
      <w:r w:rsidRPr="00FB0712">
        <w:rPr>
          <w:rFonts w:ascii="Times New Roman" w:eastAsia="Times New Roman" w:hAnsi="Times New Roman" w:cs="Times New Roman"/>
          <w:sz w:val="28"/>
          <w:szCs w:val="28"/>
          <w:lang w:eastAsia="ru-RU"/>
        </w:rPr>
        <w:t xml:space="preserve"> можна визначити як </w:t>
      </w:r>
      <w:r w:rsidRPr="00FB0712">
        <w:rPr>
          <w:rFonts w:ascii="Times New Roman" w:eastAsia="Times New Roman" w:hAnsi="Times New Roman" w:cs="Times New Roman"/>
          <w:i/>
          <w:iCs/>
          <w:sz w:val="28"/>
          <w:szCs w:val="28"/>
          <w:lang w:eastAsia="ru-RU"/>
        </w:rPr>
        <w:t>урегульовану адміністративно-процесуальними нормами діяльність уповноважених на те органів та їх посадових осіб щодо розгляду і вирішення індивідуально-конкретних адміністративних справ, які формуються в ході реалізації матеріальних норм адміністративного та деяких інших галузей права у сфері публічного управління.</w:t>
      </w:r>
    </w:p>
    <w:p w:rsidR="00FB0712" w:rsidRPr="00FB0712" w:rsidRDefault="00FB0712" w:rsidP="00FB0712">
      <w:pPr>
        <w:ind w:firstLine="360"/>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b/>
          <w:bCs/>
          <w:sz w:val="28"/>
          <w:szCs w:val="28"/>
          <w:lang w:val="ru-RU" w:eastAsia="ru-RU"/>
        </w:rPr>
        <w:t>Метою</w:t>
      </w:r>
      <w:r w:rsidRPr="00FB0712">
        <w:rPr>
          <w:rFonts w:ascii="Times New Roman" w:eastAsia="Times New Roman" w:hAnsi="Times New Roman" w:cs="Times New Roman"/>
          <w:b/>
          <w:i/>
          <w:sz w:val="28"/>
          <w:szCs w:val="28"/>
          <w:lang w:val="ru-RU" w:eastAsia="ru-RU"/>
        </w:rPr>
        <w:t xml:space="preserve"> </w:t>
      </w:r>
      <w:proofErr w:type="spellStart"/>
      <w:proofErr w:type="gramStart"/>
      <w:r w:rsidRPr="00FB0712">
        <w:rPr>
          <w:rFonts w:ascii="Times New Roman" w:eastAsia="Times New Roman" w:hAnsi="Times New Roman" w:cs="Times New Roman"/>
          <w:sz w:val="28"/>
          <w:szCs w:val="28"/>
          <w:lang w:val="ru-RU" w:eastAsia="ru-RU"/>
        </w:rPr>
        <w:t>адм</w:t>
      </w:r>
      <w:proofErr w:type="gramEnd"/>
      <w:r w:rsidRPr="00FB0712">
        <w:rPr>
          <w:rFonts w:ascii="Times New Roman" w:eastAsia="Times New Roman" w:hAnsi="Times New Roman" w:cs="Times New Roman"/>
          <w:sz w:val="28"/>
          <w:szCs w:val="28"/>
          <w:lang w:val="ru-RU" w:eastAsia="ru-RU"/>
        </w:rPr>
        <w:t>іністративного</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процесу</w:t>
      </w:r>
      <w:proofErr w:type="spellEnd"/>
      <w:r w:rsidRPr="00FB0712">
        <w:rPr>
          <w:rFonts w:ascii="Times New Roman" w:eastAsia="Times New Roman" w:hAnsi="Times New Roman" w:cs="Times New Roman"/>
          <w:sz w:val="28"/>
          <w:szCs w:val="28"/>
          <w:lang w:val="ru-RU" w:eastAsia="ru-RU"/>
        </w:rPr>
        <w:t xml:space="preserve"> є </w:t>
      </w:r>
      <w:proofErr w:type="spellStart"/>
      <w:r w:rsidRPr="00FB0712">
        <w:rPr>
          <w:rFonts w:ascii="Times New Roman" w:eastAsia="Times New Roman" w:hAnsi="Times New Roman" w:cs="Times New Roman"/>
          <w:sz w:val="28"/>
          <w:szCs w:val="28"/>
          <w:lang w:val="ru-RU" w:eastAsia="ru-RU"/>
        </w:rPr>
        <w:t>отримання</w:t>
      </w:r>
      <w:proofErr w:type="spellEnd"/>
      <w:r w:rsidRPr="00FB0712">
        <w:rPr>
          <w:rFonts w:ascii="Times New Roman" w:eastAsia="Times New Roman" w:hAnsi="Times New Roman" w:cs="Times New Roman"/>
          <w:sz w:val="28"/>
          <w:szCs w:val="28"/>
          <w:lang w:val="ru-RU" w:eastAsia="ru-RU"/>
        </w:rPr>
        <w:t xml:space="preserve"> в </w:t>
      </w:r>
      <w:proofErr w:type="spellStart"/>
      <w:r w:rsidRPr="00FB0712">
        <w:rPr>
          <w:rFonts w:ascii="Times New Roman" w:eastAsia="Times New Roman" w:hAnsi="Times New Roman" w:cs="Times New Roman"/>
          <w:sz w:val="28"/>
          <w:szCs w:val="28"/>
          <w:lang w:val="ru-RU" w:eastAsia="ru-RU"/>
        </w:rPr>
        <w:t>ході</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розгдяду</w:t>
      </w:r>
      <w:proofErr w:type="spellEnd"/>
      <w:r w:rsidRPr="00FB0712">
        <w:rPr>
          <w:rFonts w:ascii="Times New Roman" w:eastAsia="Times New Roman" w:hAnsi="Times New Roman" w:cs="Times New Roman"/>
          <w:sz w:val="28"/>
          <w:szCs w:val="28"/>
          <w:lang w:val="ru-RU" w:eastAsia="ru-RU"/>
        </w:rPr>
        <w:t xml:space="preserve"> і </w:t>
      </w:r>
      <w:proofErr w:type="spellStart"/>
      <w:r w:rsidRPr="00FB0712">
        <w:rPr>
          <w:rFonts w:ascii="Times New Roman" w:eastAsia="Times New Roman" w:hAnsi="Times New Roman" w:cs="Times New Roman"/>
          <w:sz w:val="28"/>
          <w:szCs w:val="28"/>
          <w:lang w:val="ru-RU" w:eastAsia="ru-RU"/>
        </w:rPr>
        <w:t>вирішення</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індивідуально-конкретної</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адміністративної</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справи</w:t>
      </w:r>
      <w:proofErr w:type="spellEnd"/>
      <w:r w:rsidRPr="00FB0712">
        <w:rPr>
          <w:rFonts w:ascii="Times New Roman" w:eastAsia="Times New Roman" w:hAnsi="Times New Roman" w:cs="Times New Roman"/>
          <w:sz w:val="28"/>
          <w:szCs w:val="28"/>
          <w:lang w:val="ru-RU" w:eastAsia="ru-RU"/>
        </w:rPr>
        <w:t xml:space="preserve"> законного, </w:t>
      </w:r>
      <w:proofErr w:type="spellStart"/>
      <w:r w:rsidRPr="00FB0712">
        <w:rPr>
          <w:rFonts w:ascii="Times New Roman" w:eastAsia="Times New Roman" w:hAnsi="Times New Roman" w:cs="Times New Roman"/>
          <w:iCs/>
          <w:sz w:val="28"/>
          <w:szCs w:val="28"/>
          <w:lang w:val="ru-RU" w:eastAsia="ru-RU"/>
        </w:rPr>
        <w:t>об’єктивно</w:t>
      </w:r>
      <w:proofErr w:type="spellEnd"/>
      <w:r w:rsidRPr="00FB0712">
        <w:rPr>
          <w:rFonts w:ascii="Times New Roman" w:eastAsia="Times New Roman" w:hAnsi="Times New Roman" w:cs="Times New Roman"/>
          <w:iCs/>
          <w:sz w:val="28"/>
          <w:szCs w:val="28"/>
          <w:lang w:val="ru-RU" w:eastAsia="ru-RU"/>
        </w:rPr>
        <w:t xml:space="preserve"> </w:t>
      </w:r>
      <w:proofErr w:type="spellStart"/>
      <w:r w:rsidRPr="00FB0712">
        <w:rPr>
          <w:rFonts w:ascii="Times New Roman" w:eastAsia="Times New Roman" w:hAnsi="Times New Roman" w:cs="Times New Roman"/>
          <w:iCs/>
          <w:sz w:val="28"/>
          <w:szCs w:val="28"/>
          <w:lang w:val="ru-RU" w:eastAsia="ru-RU"/>
        </w:rPr>
        <w:t>необхідного</w:t>
      </w:r>
      <w:proofErr w:type="spellEnd"/>
      <w:r w:rsidRPr="00FB0712">
        <w:rPr>
          <w:rFonts w:ascii="Times New Roman" w:eastAsia="Times New Roman" w:hAnsi="Times New Roman" w:cs="Times New Roman"/>
          <w:i/>
          <w:iCs/>
          <w:sz w:val="28"/>
          <w:szCs w:val="28"/>
          <w:lang w:val="ru-RU" w:eastAsia="ru-RU"/>
        </w:rPr>
        <w:t xml:space="preserve"> правового результату</w:t>
      </w:r>
      <w:r w:rsidRPr="00FB0712">
        <w:rPr>
          <w:rFonts w:ascii="Times New Roman" w:eastAsia="Times New Roman" w:hAnsi="Times New Roman" w:cs="Times New Roman"/>
          <w:sz w:val="28"/>
          <w:szCs w:val="28"/>
          <w:lang w:val="ru-RU" w:eastAsia="ru-RU"/>
        </w:rPr>
        <w:t xml:space="preserve"> шляхом </w:t>
      </w:r>
      <w:proofErr w:type="spellStart"/>
      <w:r w:rsidRPr="00FB0712">
        <w:rPr>
          <w:rFonts w:ascii="Times New Roman" w:eastAsia="Times New Roman" w:hAnsi="Times New Roman" w:cs="Times New Roman"/>
          <w:sz w:val="28"/>
          <w:szCs w:val="28"/>
          <w:lang w:val="ru-RU" w:eastAsia="ru-RU"/>
        </w:rPr>
        <w:t>чіткого</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дотримання</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передбаченої</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адміністративно-процесуальними</w:t>
      </w:r>
      <w:proofErr w:type="spellEnd"/>
      <w:r w:rsidRPr="00FB0712">
        <w:rPr>
          <w:rFonts w:ascii="Times New Roman" w:eastAsia="Times New Roman" w:hAnsi="Times New Roman" w:cs="Times New Roman"/>
          <w:sz w:val="28"/>
          <w:szCs w:val="28"/>
          <w:lang w:val="ru-RU" w:eastAsia="ru-RU"/>
        </w:rPr>
        <w:t xml:space="preserve"> нормами </w:t>
      </w:r>
      <w:proofErr w:type="spellStart"/>
      <w:r w:rsidRPr="00FB0712">
        <w:rPr>
          <w:rFonts w:ascii="Times New Roman" w:eastAsia="Times New Roman" w:hAnsi="Times New Roman" w:cs="Times New Roman"/>
          <w:sz w:val="28"/>
          <w:szCs w:val="28"/>
          <w:lang w:val="ru-RU" w:eastAsia="ru-RU"/>
        </w:rPr>
        <w:t>процедури</w:t>
      </w:r>
      <w:proofErr w:type="spellEnd"/>
      <w:r w:rsidRPr="00FB0712">
        <w:rPr>
          <w:rFonts w:ascii="Times New Roman" w:eastAsia="Times New Roman" w:hAnsi="Times New Roman" w:cs="Times New Roman"/>
          <w:sz w:val="28"/>
          <w:szCs w:val="28"/>
          <w:lang w:val="ru-RU" w:eastAsia="ru-RU"/>
        </w:rPr>
        <w:t xml:space="preserve"> (нормативно </w:t>
      </w:r>
      <w:proofErr w:type="spellStart"/>
      <w:r w:rsidRPr="00FB0712">
        <w:rPr>
          <w:rFonts w:ascii="Times New Roman" w:eastAsia="Times New Roman" w:hAnsi="Times New Roman" w:cs="Times New Roman"/>
          <w:sz w:val="28"/>
          <w:szCs w:val="28"/>
          <w:lang w:val="ru-RU" w:eastAsia="ru-RU"/>
        </w:rPr>
        <w:t>визначеного</w:t>
      </w:r>
      <w:proofErr w:type="spellEnd"/>
      <w:r w:rsidRPr="00FB0712">
        <w:rPr>
          <w:rFonts w:ascii="Times New Roman" w:eastAsia="Times New Roman" w:hAnsi="Times New Roman" w:cs="Times New Roman"/>
          <w:sz w:val="28"/>
          <w:szCs w:val="28"/>
          <w:lang w:val="ru-RU" w:eastAsia="ru-RU"/>
        </w:rPr>
        <w:t xml:space="preserve"> порядку).</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 xml:space="preserve">До </w:t>
      </w:r>
      <w:r w:rsidRPr="00FB0712">
        <w:rPr>
          <w:rFonts w:ascii="Times New Roman" w:eastAsia="Times New Roman" w:hAnsi="Times New Roman" w:cs="Times New Roman"/>
          <w:iCs/>
          <w:sz w:val="28"/>
          <w:szCs w:val="28"/>
          <w:lang w:eastAsia="ru-RU"/>
        </w:rPr>
        <w:t xml:space="preserve">системи основних </w:t>
      </w:r>
      <w:r w:rsidRPr="00FB0712">
        <w:rPr>
          <w:rFonts w:ascii="Times New Roman" w:eastAsia="Times New Roman" w:hAnsi="Times New Roman" w:cs="Times New Roman"/>
          <w:b/>
          <w:iCs/>
          <w:sz w:val="28"/>
          <w:szCs w:val="28"/>
          <w:lang w:eastAsia="ru-RU"/>
        </w:rPr>
        <w:t>принципів</w:t>
      </w:r>
      <w:r w:rsidRPr="00FB0712">
        <w:rPr>
          <w:rFonts w:ascii="Times New Roman" w:eastAsia="Times New Roman" w:hAnsi="Times New Roman" w:cs="Times New Roman"/>
          <w:i/>
          <w:iCs/>
          <w:sz w:val="28"/>
          <w:szCs w:val="28"/>
          <w:lang w:eastAsia="ru-RU"/>
        </w:rPr>
        <w:t xml:space="preserve"> </w:t>
      </w:r>
      <w:r w:rsidRPr="00FB0712">
        <w:rPr>
          <w:rFonts w:ascii="Times New Roman" w:eastAsia="Times New Roman" w:hAnsi="Times New Roman" w:cs="Times New Roman"/>
          <w:iCs/>
          <w:sz w:val="28"/>
          <w:szCs w:val="28"/>
          <w:lang w:eastAsia="ru-RU"/>
        </w:rPr>
        <w:t>адміністративного процесу</w:t>
      </w:r>
      <w:r w:rsidRPr="00FB0712">
        <w:rPr>
          <w:rFonts w:ascii="Times New Roman" w:eastAsia="Times New Roman" w:hAnsi="Times New Roman" w:cs="Times New Roman"/>
          <w:sz w:val="28"/>
          <w:szCs w:val="28"/>
          <w:lang w:eastAsia="ru-RU"/>
        </w:rPr>
        <w:t xml:space="preserve"> можна віднести принципи: </w:t>
      </w:r>
      <w:r w:rsidRPr="00FB0712">
        <w:rPr>
          <w:rFonts w:ascii="Times New Roman" w:eastAsia="Times New Roman" w:hAnsi="Times New Roman" w:cs="Times New Roman"/>
          <w:i/>
          <w:sz w:val="28"/>
          <w:szCs w:val="28"/>
          <w:lang w:eastAsia="ru-RU"/>
        </w:rPr>
        <w:t>законності; об’єктивної (матеріальної) істини; охорони інтересів особи і держави; правової рівності; публічності (офіційності); державної (національної) мови; гласності; відповідальності посадових осіб за належне ведення процесу; швидкості та економічності</w:t>
      </w:r>
      <w:r w:rsidRPr="00FB0712">
        <w:rPr>
          <w:rFonts w:ascii="Times New Roman" w:eastAsia="Times New Roman" w:hAnsi="Times New Roman" w:cs="Times New Roman"/>
          <w:sz w:val="28"/>
          <w:szCs w:val="28"/>
          <w:lang w:eastAsia="ru-RU"/>
        </w:rPr>
        <w:t>.</w:t>
      </w:r>
    </w:p>
    <w:p w:rsidR="00FB0712" w:rsidRPr="00FB0712" w:rsidRDefault="00FB0712" w:rsidP="00FB0712">
      <w:pPr>
        <w:ind w:firstLine="301"/>
        <w:jc w:val="both"/>
        <w:rPr>
          <w:rFonts w:ascii="Times New Roman" w:eastAsia="Times New Roman" w:hAnsi="Times New Roman" w:cs="Times New Roman"/>
          <w:b/>
          <w:i/>
          <w:sz w:val="28"/>
          <w:szCs w:val="28"/>
          <w:lang w:eastAsia="ru-RU"/>
        </w:rPr>
      </w:pPr>
      <w:r w:rsidRPr="00FB0712">
        <w:rPr>
          <w:rFonts w:ascii="Times New Roman" w:eastAsia="Times New Roman" w:hAnsi="Times New Roman" w:cs="Times New Roman"/>
          <w:b/>
          <w:spacing w:val="-2"/>
          <w:sz w:val="28"/>
          <w:szCs w:val="28"/>
          <w:lang w:eastAsia="ru-RU"/>
        </w:rPr>
        <w:t xml:space="preserve">Адміністративно-процесуальне право – </w:t>
      </w:r>
      <w:r w:rsidRPr="00FB0712">
        <w:rPr>
          <w:rFonts w:ascii="Times New Roman" w:eastAsia="Times New Roman" w:hAnsi="Times New Roman" w:cs="Times New Roman"/>
          <w:spacing w:val="-2"/>
          <w:sz w:val="28"/>
          <w:szCs w:val="28"/>
          <w:lang w:eastAsia="ru-RU"/>
        </w:rPr>
        <w:t xml:space="preserve">це </w:t>
      </w:r>
      <w:r w:rsidRPr="00FB0712">
        <w:rPr>
          <w:rFonts w:ascii="Times New Roman" w:eastAsia="Times New Roman" w:hAnsi="Times New Roman" w:cs="Times New Roman"/>
          <w:i/>
          <w:spacing w:val="-2"/>
          <w:sz w:val="28"/>
          <w:szCs w:val="28"/>
          <w:lang w:eastAsia="ru-RU"/>
        </w:rPr>
        <w:t>сукупність правових норм, призначених для  регулювання діяльності уповноважених на те суб’єктів щодо розгляду і вирішення індивідуально-конкретних адміністративних справ, що складаються у сфері публічного управління в процесі реалізації матеріальних норм адміністративного та деяких інших галузей права.</w:t>
      </w:r>
      <w:r w:rsidRPr="00FB0712">
        <w:rPr>
          <w:rFonts w:ascii="Times New Roman" w:eastAsia="Times New Roman" w:hAnsi="Times New Roman" w:cs="Times New Roman"/>
          <w:b/>
          <w:i/>
          <w:sz w:val="28"/>
          <w:szCs w:val="28"/>
          <w:lang w:eastAsia="ru-RU"/>
        </w:rPr>
        <w:t xml:space="preserve"> </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 xml:space="preserve">Його </w:t>
      </w:r>
      <w:r w:rsidRPr="00FB0712">
        <w:rPr>
          <w:rFonts w:ascii="Times New Roman" w:eastAsia="Times New Roman" w:hAnsi="Times New Roman" w:cs="Times New Roman"/>
          <w:b/>
          <w:sz w:val="28"/>
          <w:szCs w:val="28"/>
          <w:lang w:eastAsia="ru-RU"/>
        </w:rPr>
        <w:t>предметом</w:t>
      </w:r>
      <w:r w:rsidRPr="00FB0712">
        <w:rPr>
          <w:rFonts w:ascii="Times New Roman" w:eastAsia="Times New Roman" w:hAnsi="Times New Roman" w:cs="Times New Roman"/>
          <w:b/>
          <w:i/>
          <w:sz w:val="28"/>
          <w:szCs w:val="28"/>
          <w:lang w:eastAsia="ru-RU"/>
        </w:rPr>
        <w:t xml:space="preserve"> </w:t>
      </w:r>
      <w:r w:rsidRPr="00FB0712">
        <w:rPr>
          <w:rFonts w:ascii="Times New Roman" w:eastAsia="Times New Roman" w:hAnsi="Times New Roman" w:cs="Times New Roman"/>
          <w:sz w:val="28"/>
          <w:szCs w:val="28"/>
          <w:lang w:eastAsia="ru-RU"/>
        </w:rPr>
        <w:t xml:space="preserve"> є суспільні відносини, що пов’язані із сферою публічного управління, які складаються під дією адміністративно-процесуальних норм у зв’язку з розглядом і вирішенням компетентними суб’єктами різноманітних адміністративних справ. </w:t>
      </w:r>
    </w:p>
    <w:p w:rsidR="00FB0712" w:rsidRPr="00FB0712" w:rsidRDefault="00FB0712" w:rsidP="00FB0712">
      <w:pPr>
        <w:autoSpaceDN w:val="0"/>
        <w:ind w:firstLine="360"/>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b/>
          <w:color w:val="000000"/>
          <w:sz w:val="28"/>
          <w:szCs w:val="28"/>
          <w:lang w:eastAsia="ru-RU"/>
        </w:rPr>
        <w:t xml:space="preserve">Основні поняття: </w:t>
      </w:r>
      <w:r w:rsidRPr="00FB0712">
        <w:rPr>
          <w:rFonts w:ascii="Times New Roman" w:eastAsia="Times New Roman" w:hAnsi="Times New Roman" w:cs="Times New Roman"/>
          <w:color w:val="000000"/>
          <w:sz w:val="28"/>
          <w:szCs w:val="28"/>
          <w:lang w:eastAsia="ru-RU"/>
        </w:rPr>
        <w:t xml:space="preserve">адміністративний процес (поняття, основні концепції, ознаки та принципи), адміністративно-процесуальне право та його  предмет . </w:t>
      </w:r>
    </w:p>
    <w:p w:rsidR="007212CD" w:rsidRDefault="007212CD" w:rsidP="007212CD">
      <w:pPr>
        <w:ind w:left="360"/>
        <w:rPr>
          <w:rFonts w:ascii="Times New Roman" w:eastAsia="Times New Roman" w:hAnsi="Times New Roman" w:cs="Times New Roman"/>
          <w:sz w:val="28"/>
          <w:szCs w:val="28"/>
          <w:lang w:eastAsia="ar-SA"/>
        </w:rPr>
      </w:pPr>
    </w:p>
    <w:p w:rsidR="007212CD" w:rsidRPr="00FB0712" w:rsidRDefault="00FB0712" w:rsidP="00FB0712">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 xml:space="preserve">Питання </w:t>
      </w:r>
      <w:r w:rsidR="00957DEF">
        <w:rPr>
          <w:rFonts w:ascii="Times New Roman" w:eastAsia="Times New Roman" w:hAnsi="Times New Roman" w:cs="Times New Roman"/>
          <w:b/>
          <w:sz w:val="28"/>
          <w:szCs w:val="28"/>
          <w:lang w:eastAsia="ar-SA"/>
        </w:rPr>
        <w:t>для самоконтролю</w:t>
      </w:r>
    </w:p>
    <w:p w:rsidR="007212CD" w:rsidRDefault="007212CD" w:rsidP="007212CD">
      <w:pPr>
        <w:ind w:left="360"/>
        <w:rPr>
          <w:rFonts w:ascii="Times New Roman" w:eastAsia="Times New Roman" w:hAnsi="Times New Roman" w:cs="Times New Roman"/>
          <w:sz w:val="28"/>
          <w:szCs w:val="28"/>
          <w:lang w:eastAsia="ar-SA"/>
        </w:rPr>
      </w:pPr>
    </w:p>
    <w:p w:rsidR="00FB0712" w:rsidRPr="00FB0712" w:rsidRDefault="00FB0712" w:rsidP="00561F50">
      <w:pPr>
        <w:tabs>
          <w:tab w:val="left" w:pos="851"/>
        </w:tabs>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1.</w:t>
      </w:r>
      <w:r w:rsidRPr="00FB0712">
        <w:rPr>
          <w:rFonts w:ascii="Times New Roman" w:eastAsia="Times New Roman" w:hAnsi="Times New Roman" w:cs="Times New Roman"/>
          <w:sz w:val="28"/>
          <w:szCs w:val="28"/>
          <w:lang w:eastAsia="ar-SA"/>
        </w:rPr>
        <w:tab/>
        <w:t>Назвіть окремі етапи генезису  вітчизняного адміністративного процесу.</w:t>
      </w:r>
    </w:p>
    <w:p w:rsidR="00FB0712" w:rsidRPr="00FB0712" w:rsidRDefault="00FB0712" w:rsidP="00561F50">
      <w:pPr>
        <w:tabs>
          <w:tab w:val="left" w:pos="851"/>
        </w:tabs>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2.</w:t>
      </w:r>
      <w:r w:rsidRPr="00FB0712">
        <w:rPr>
          <w:rFonts w:ascii="Times New Roman" w:eastAsia="Times New Roman" w:hAnsi="Times New Roman" w:cs="Times New Roman"/>
          <w:sz w:val="28"/>
          <w:szCs w:val="28"/>
          <w:lang w:eastAsia="ar-SA"/>
        </w:rPr>
        <w:tab/>
        <w:t>Вкажіть основні концепції сучасного розуміння адміністративного процесу та коротко визначте їх сутність.</w:t>
      </w:r>
    </w:p>
    <w:p w:rsidR="00FB0712" w:rsidRPr="00FB0712" w:rsidRDefault="00FB0712" w:rsidP="00561F50">
      <w:pPr>
        <w:tabs>
          <w:tab w:val="left" w:pos="851"/>
        </w:tabs>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FB0712">
        <w:rPr>
          <w:rFonts w:ascii="Times New Roman" w:eastAsia="Times New Roman" w:hAnsi="Times New Roman" w:cs="Times New Roman"/>
          <w:sz w:val="28"/>
          <w:szCs w:val="28"/>
          <w:lang w:eastAsia="ar-SA"/>
        </w:rPr>
        <w:t xml:space="preserve">Визначте сутність судової концепції адміністративного процесу. </w:t>
      </w:r>
    </w:p>
    <w:p w:rsidR="00FB0712" w:rsidRPr="00FB0712"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sidR="00FB0712" w:rsidRPr="00FB0712">
        <w:rPr>
          <w:rFonts w:ascii="Times New Roman" w:eastAsia="Times New Roman" w:hAnsi="Times New Roman" w:cs="Times New Roman"/>
          <w:sz w:val="28"/>
          <w:szCs w:val="28"/>
          <w:lang w:eastAsia="ar-SA"/>
        </w:rPr>
        <w:t>Назвіть характерні ознаки адміністративного процес</w:t>
      </w:r>
      <w:r>
        <w:rPr>
          <w:rFonts w:ascii="Times New Roman" w:eastAsia="Times New Roman" w:hAnsi="Times New Roman" w:cs="Times New Roman"/>
          <w:sz w:val="28"/>
          <w:szCs w:val="28"/>
          <w:lang w:eastAsia="ar-SA"/>
        </w:rPr>
        <w:t>у та визначте</w:t>
      </w:r>
      <w:r w:rsidR="00FB0712" w:rsidRPr="00FB0712">
        <w:rPr>
          <w:rFonts w:ascii="Times New Roman" w:eastAsia="Times New Roman" w:hAnsi="Times New Roman" w:cs="Times New Roman"/>
          <w:sz w:val="28"/>
          <w:szCs w:val="28"/>
          <w:lang w:eastAsia="ar-SA"/>
        </w:rPr>
        <w:t xml:space="preserve"> їх зміст. </w:t>
      </w:r>
    </w:p>
    <w:p w:rsidR="00FB0712" w:rsidRPr="00FB0712"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5. Поясніть загальні принципи адміністративного процесу та назвіть їх систему.</w:t>
      </w:r>
    </w:p>
    <w:p w:rsidR="00FB0712" w:rsidRPr="00FB0712"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 xml:space="preserve">6. Визначте поняття адміністративно-процесуального права та схарактеризуйте його предмет. </w:t>
      </w:r>
    </w:p>
    <w:p w:rsidR="00FB0712" w:rsidRPr="00FB0712"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7. Розкрийте поняття ме</w:t>
      </w:r>
      <w:r w:rsidR="00561F50">
        <w:rPr>
          <w:rFonts w:ascii="Times New Roman" w:eastAsia="Times New Roman" w:hAnsi="Times New Roman" w:cs="Times New Roman"/>
          <w:sz w:val="28"/>
          <w:szCs w:val="28"/>
          <w:lang w:eastAsia="ar-SA"/>
        </w:rPr>
        <w:t>тоду адміністративно-процесуаль</w:t>
      </w:r>
      <w:r w:rsidRPr="00FB0712">
        <w:rPr>
          <w:rFonts w:ascii="Times New Roman" w:eastAsia="Times New Roman" w:hAnsi="Times New Roman" w:cs="Times New Roman"/>
          <w:sz w:val="28"/>
          <w:szCs w:val="28"/>
          <w:lang w:eastAsia="ar-SA"/>
        </w:rPr>
        <w:t>ного права та визначте його специфіку.</w:t>
      </w:r>
    </w:p>
    <w:p w:rsidR="007212CD"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8. Як розмежовуються поняття адміністративного процесу та адміністративно-процесуального права?</w:t>
      </w:r>
    </w:p>
    <w:p w:rsidR="007212CD" w:rsidRDefault="007212CD" w:rsidP="00561F50">
      <w:pPr>
        <w:ind w:left="360"/>
        <w:jc w:val="both"/>
        <w:rPr>
          <w:rFonts w:ascii="Times New Roman" w:eastAsia="Times New Roman" w:hAnsi="Times New Roman" w:cs="Times New Roman"/>
          <w:sz w:val="28"/>
          <w:szCs w:val="28"/>
          <w:lang w:eastAsia="ar-SA"/>
        </w:rPr>
      </w:pPr>
    </w:p>
    <w:p w:rsidR="00936ED2" w:rsidRDefault="00936ED2"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2</w:t>
      </w:r>
      <w:r w:rsidRPr="007212CD">
        <w:rPr>
          <w:rFonts w:ascii="Times New Roman" w:eastAsia="Times New Roman" w:hAnsi="Times New Roman" w:cs="Times New Roman"/>
          <w:b/>
          <w:sz w:val="28"/>
          <w:szCs w:val="28"/>
          <w:lang w:eastAsia="ar-SA"/>
        </w:rPr>
        <w:t>.</w:t>
      </w:r>
    </w:p>
    <w:p w:rsidR="00561F50" w:rsidRPr="007212CD" w:rsidRDefault="00561F50" w:rsidP="00561F50">
      <w:pPr>
        <w:ind w:firstLine="567"/>
        <w:jc w:val="both"/>
        <w:rPr>
          <w:rFonts w:ascii="Times New Roman" w:eastAsia="Times New Roman" w:hAnsi="Times New Roman" w:cs="Times New Roman"/>
          <w:b/>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561F50">
        <w:rPr>
          <w:rFonts w:ascii="Times New Roman" w:eastAsia="Times New Roman" w:hAnsi="Times New Roman" w:cs="Times New Roman"/>
          <w:sz w:val="28"/>
          <w:szCs w:val="28"/>
          <w:lang w:eastAsia="ar-SA"/>
        </w:rPr>
        <w:t>Адміністративно-процесуальне право як галузь права. Адміністративно-процесуальні норми та відносини</w:t>
      </w:r>
      <w:r>
        <w:rPr>
          <w:rFonts w:ascii="Times New Roman" w:eastAsia="Times New Roman" w:hAnsi="Times New Roman" w:cs="Times New Roman"/>
          <w:sz w:val="28"/>
          <w:szCs w:val="28"/>
          <w:lang w:eastAsia="ar-SA"/>
        </w:rPr>
        <w:t>».</w:t>
      </w:r>
    </w:p>
    <w:p w:rsidR="00561F50" w:rsidRDefault="00561F50" w:rsidP="00561F50">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1.1</w:t>
      </w:r>
      <w:r w:rsidRPr="00957DEF">
        <w:rPr>
          <w:rFonts w:ascii="Times New Roman" w:eastAsia="Times New Roman" w:hAnsi="Times New Roman" w:cs="Times New Roman"/>
          <w:sz w:val="28"/>
          <w:szCs w:val="28"/>
          <w:lang w:eastAsia="ar-SA"/>
        </w:rPr>
        <w:tab/>
        <w:t>Адміністративно-процесуальне право: поняття, предмет, метод та співвідношення з адміністративним процесом.</w:t>
      </w: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1.2</w:t>
      </w:r>
      <w:r w:rsidRPr="00957DEF">
        <w:rPr>
          <w:rFonts w:ascii="Times New Roman" w:eastAsia="Times New Roman" w:hAnsi="Times New Roman" w:cs="Times New Roman"/>
          <w:sz w:val="28"/>
          <w:szCs w:val="28"/>
          <w:lang w:eastAsia="ar-SA"/>
        </w:rPr>
        <w:tab/>
        <w:t>Поняття, властивості та структура адміністративно-процесуальних норм.</w:t>
      </w: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1.3</w:t>
      </w:r>
      <w:r w:rsidRPr="00957DEF">
        <w:rPr>
          <w:rFonts w:ascii="Times New Roman" w:eastAsia="Times New Roman" w:hAnsi="Times New Roman" w:cs="Times New Roman"/>
          <w:sz w:val="28"/>
          <w:szCs w:val="28"/>
          <w:lang w:eastAsia="ar-SA"/>
        </w:rPr>
        <w:tab/>
        <w:t>Джерела адміністративно-процесуального права.</w:t>
      </w:r>
    </w:p>
    <w:p w:rsidR="00561F50"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1.4</w:t>
      </w:r>
      <w:r w:rsidRPr="00957DEF">
        <w:rPr>
          <w:rFonts w:ascii="Times New Roman" w:eastAsia="Times New Roman" w:hAnsi="Times New Roman" w:cs="Times New Roman"/>
          <w:sz w:val="28"/>
          <w:szCs w:val="28"/>
          <w:lang w:eastAsia="ar-SA"/>
        </w:rPr>
        <w:tab/>
        <w:t>Адміністративно-процесуальні відносини.</w:t>
      </w:r>
    </w:p>
    <w:p w:rsidR="00957DEF" w:rsidRDefault="00957DEF" w:rsidP="00561F50">
      <w:pPr>
        <w:ind w:firstLine="567"/>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561F50">
      <w:pPr>
        <w:ind w:firstLine="567"/>
        <w:rPr>
          <w:rFonts w:ascii="Times New Roman" w:eastAsia="Times New Roman" w:hAnsi="Times New Roman" w:cs="Times New Roman"/>
          <w:b/>
          <w:sz w:val="28"/>
          <w:szCs w:val="28"/>
          <w:lang w:eastAsia="ar-SA"/>
        </w:rPr>
      </w:pPr>
    </w:p>
    <w:p w:rsidR="00957DEF" w:rsidRDefault="00957DEF" w:rsidP="00561F50">
      <w:pPr>
        <w:ind w:firstLine="567"/>
        <w:rPr>
          <w:rFonts w:ascii="Times New Roman" w:eastAsia="Times New Roman" w:hAnsi="Times New Roman" w:cs="Times New Roman"/>
          <w:b/>
          <w:sz w:val="28"/>
          <w:szCs w:val="28"/>
          <w:lang w:eastAsia="ar-SA"/>
        </w:rPr>
      </w:pPr>
    </w:p>
    <w:p w:rsidR="00561F50" w:rsidRPr="00FB0712" w:rsidRDefault="00957DEF" w:rsidP="00561F50">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561F50" w:rsidRDefault="00561F50" w:rsidP="00561F50">
      <w:pPr>
        <w:widowControl w:val="0"/>
        <w:ind w:firstLine="567"/>
        <w:contextualSpacing/>
        <w:jc w:val="both"/>
        <w:rPr>
          <w:rFonts w:ascii="Times New Roman" w:hAnsi="Times New Roman" w:cs="Times New Roman"/>
          <w:sz w:val="28"/>
          <w:szCs w:val="28"/>
        </w:rPr>
      </w:pP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Під </w:t>
      </w:r>
      <w:r w:rsidRPr="00561F50">
        <w:rPr>
          <w:rFonts w:ascii="Times New Roman" w:eastAsia="Times New Roman" w:hAnsi="Times New Roman" w:cs="Times New Roman"/>
          <w:b/>
          <w:bCs/>
          <w:sz w:val="28"/>
          <w:szCs w:val="28"/>
          <w:lang w:eastAsia="ru-RU"/>
        </w:rPr>
        <w:t>адміністративно-процесуальними нормами</w:t>
      </w:r>
      <w:r w:rsidRPr="00561F50">
        <w:rPr>
          <w:rFonts w:ascii="Times New Roman" w:eastAsia="Times New Roman" w:hAnsi="Times New Roman" w:cs="Times New Roman"/>
          <w:sz w:val="28"/>
          <w:szCs w:val="28"/>
          <w:lang w:eastAsia="ru-RU"/>
        </w:rPr>
        <w:t xml:space="preserve"> розуміють </w:t>
      </w:r>
      <w:r w:rsidRPr="00561F50">
        <w:rPr>
          <w:rFonts w:ascii="Times New Roman" w:eastAsia="Times New Roman" w:hAnsi="Times New Roman" w:cs="Times New Roman"/>
          <w:i/>
          <w:iCs/>
          <w:sz w:val="28"/>
          <w:szCs w:val="28"/>
          <w:lang w:eastAsia="ru-RU"/>
        </w:rPr>
        <w:t>формально визначені, загальнообов’язкові правила, встановлені для регламентації порядку розгляду та вирішення компе</w:t>
      </w:r>
      <w:r w:rsidRPr="00561F50">
        <w:rPr>
          <w:rFonts w:ascii="Times New Roman" w:eastAsia="Times New Roman" w:hAnsi="Times New Roman" w:cs="Times New Roman"/>
          <w:i/>
          <w:iCs/>
          <w:spacing w:val="-2"/>
          <w:sz w:val="28"/>
          <w:szCs w:val="28"/>
          <w:lang w:eastAsia="ru-RU"/>
        </w:rPr>
        <w:t>тентними суб’єктами</w:t>
      </w:r>
      <w:r w:rsidRPr="00561F50">
        <w:rPr>
          <w:rFonts w:ascii="Times New Roman" w:eastAsia="Times New Roman" w:hAnsi="Times New Roman" w:cs="Times New Roman"/>
          <w:spacing w:val="-2"/>
          <w:sz w:val="28"/>
          <w:szCs w:val="28"/>
          <w:lang w:eastAsia="ru-RU"/>
        </w:rPr>
        <w:t xml:space="preserve"> </w:t>
      </w:r>
      <w:r w:rsidRPr="00561F50">
        <w:rPr>
          <w:rFonts w:ascii="Times New Roman" w:eastAsia="Times New Roman" w:hAnsi="Times New Roman" w:cs="Times New Roman"/>
          <w:i/>
          <w:iCs/>
          <w:spacing w:val="-2"/>
          <w:sz w:val="28"/>
          <w:szCs w:val="28"/>
          <w:lang w:eastAsia="ru-RU"/>
        </w:rPr>
        <w:t>індивідуально-конкретних адміністрати</w:t>
      </w:r>
      <w:r>
        <w:rPr>
          <w:rFonts w:ascii="Times New Roman" w:eastAsia="Times New Roman" w:hAnsi="Times New Roman" w:cs="Times New Roman"/>
          <w:i/>
          <w:iCs/>
          <w:spacing w:val="-2"/>
          <w:sz w:val="28"/>
          <w:szCs w:val="28"/>
          <w:lang w:eastAsia="ru-RU"/>
        </w:rPr>
        <w:t>в</w:t>
      </w:r>
      <w:r w:rsidRPr="00561F50">
        <w:rPr>
          <w:rFonts w:ascii="Times New Roman" w:eastAsia="Times New Roman" w:hAnsi="Times New Roman" w:cs="Times New Roman"/>
          <w:i/>
          <w:iCs/>
          <w:sz w:val="28"/>
          <w:szCs w:val="28"/>
          <w:lang w:eastAsia="ru-RU"/>
        </w:rPr>
        <w:t>них справ, які формуються в ході реалізації матеріальних норм адміністративного та деяких інших галузей права у сфері публічного управління.</w:t>
      </w:r>
      <w:r w:rsidRPr="00561F50">
        <w:rPr>
          <w:rFonts w:ascii="Times New Roman" w:eastAsia="Times New Roman" w:hAnsi="Times New Roman" w:cs="Times New Roman"/>
          <w:sz w:val="28"/>
          <w:szCs w:val="28"/>
          <w:lang w:eastAsia="ru-RU"/>
        </w:rPr>
        <w:t xml:space="preserve">  </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pacing w:val="-4"/>
          <w:sz w:val="28"/>
          <w:szCs w:val="28"/>
          <w:lang w:eastAsia="ru-RU"/>
        </w:rPr>
        <w:t xml:space="preserve">Адміністративно-процесуальні норми передусім виконують </w:t>
      </w:r>
      <w:r w:rsidRPr="00561F50">
        <w:rPr>
          <w:rFonts w:ascii="Times New Roman" w:eastAsia="Times New Roman" w:hAnsi="Times New Roman" w:cs="Times New Roman"/>
          <w:i/>
          <w:iCs/>
          <w:spacing w:val="-4"/>
          <w:sz w:val="28"/>
          <w:szCs w:val="28"/>
          <w:lang w:eastAsia="ru-RU"/>
        </w:rPr>
        <w:t>обслуговуючі функції</w:t>
      </w:r>
      <w:r w:rsidRPr="00561F50">
        <w:rPr>
          <w:rFonts w:ascii="Times New Roman" w:eastAsia="Times New Roman" w:hAnsi="Times New Roman" w:cs="Times New Roman"/>
          <w:spacing w:val="-4"/>
          <w:sz w:val="28"/>
          <w:szCs w:val="28"/>
          <w:lang w:eastAsia="ru-RU"/>
        </w:rPr>
        <w:t xml:space="preserve"> щодо матеріальних норм адміністративного права. Вони </w:t>
      </w:r>
      <w:r w:rsidRPr="00561F50">
        <w:rPr>
          <w:rFonts w:ascii="Times New Roman" w:eastAsia="Times New Roman" w:hAnsi="Times New Roman" w:cs="Times New Roman"/>
          <w:i/>
          <w:iCs/>
          <w:spacing w:val="-4"/>
          <w:sz w:val="28"/>
          <w:szCs w:val="28"/>
          <w:lang w:eastAsia="ru-RU"/>
        </w:rPr>
        <w:t>взаємозалежні між собою</w:t>
      </w:r>
      <w:r w:rsidRPr="00561F50">
        <w:rPr>
          <w:rFonts w:ascii="Times New Roman" w:eastAsia="Times New Roman" w:hAnsi="Times New Roman" w:cs="Times New Roman"/>
          <w:spacing w:val="-4"/>
          <w:sz w:val="28"/>
          <w:szCs w:val="28"/>
          <w:lang w:eastAsia="ru-RU"/>
        </w:rPr>
        <w:t xml:space="preserve"> і, як правило, не можуть реалізовуватися одні без інших. </w:t>
      </w:r>
      <w:r w:rsidRPr="00561F50">
        <w:rPr>
          <w:rFonts w:ascii="Times New Roman" w:eastAsia="Times New Roman" w:hAnsi="Times New Roman" w:cs="Times New Roman"/>
          <w:i/>
          <w:spacing w:val="-4"/>
          <w:sz w:val="28"/>
          <w:szCs w:val="28"/>
          <w:lang w:eastAsia="ru-RU"/>
        </w:rPr>
        <w:t xml:space="preserve">Основним призначенням </w:t>
      </w:r>
      <w:r w:rsidRPr="00561F50">
        <w:rPr>
          <w:rFonts w:ascii="Times New Roman" w:eastAsia="Times New Roman" w:hAnsi="Times New Roman" w:cs="Times New Roman"/>
          <w:spacing w:val="-4"/>
          <w:sz w:val="28"/>
          <w:szCs w:val="28"/>
          <w:lang w:eastAsia="ru-RU"/>
        </w:rPr>
        <w:t>таких</w:t>
      </w:r>
      <w:r>
        <w:rPr>
          <w:rFonts w:ascii="Times New Roman" w:eastAsia="Times New Roman" w:hAnsi="Times New Roman" w:cs="Times New Roman"/>
          <w:spacing w:val="-4"/>
          <w:sz w:val="28"/>
          <w:szCs w:val="28"/>
          <w:lang w:eastAsia="ru-RU"/>
        </w:rPr>
        <w:t xml:space="preserve"> норм є насамперед правова рег</w:t>
      </w:r>
      <w:r w:rsidRPr="00561F50">
        <w:rPr>
          <w:rFonts w:ascii="Times New Roman" w:eastAsia="Times New Roman" w:hAnsi="Times New Roman" w:cs="Times New Roman"/>
          <w:spacing w:val="-4"/>
          <w:sz w:val="28"/>
          <w:szCs w:val="28"/>
          <w:lang w:eastAsia="ru-RU"/>
        </w:rPr>
        <w:t xml:space="preserve">ламентація механізму реалізації приписів і положень норм матеріального адміністративного права.. Тому </w:t>
      </w:r>
      <w:r w:rsidRPr="00561F50">
        <w:rPr>
          <w:rFonts w:ascii="Times New Roman" w:eastAsia="Times New Roman" w:hAnsi="Times New Roman" w:cs="Times New Roman"/>
          <w:sz w:val="28"/>
          <w:szCs w:val="28"/>
          <w:lang w:eastAsia="ru-RU"/>
        </w:rPr>
        <w:t xml:space="preserve">вони є </w:t>
      </w:r>
      <w:r w:rsidRPr="00561F50">
        <w:rPr>
          <w:rFonts w:ascii="Times New Roman" w:eastAsia="Times New Roman" w:hAnsi="Times New Roman" w:cs="Times New Roman"/>
          <w:i/>
          <w:iCs/>
          <w:sz w:val="28"/>
          <w:szCs w:val="28"/>
          <w:lang w:eastAsia="ru-RU"/>
        </w:rPr>
        <w:t>вторинними</w:t>
      </w:r>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
          <w:iCs/>
          <w:sz w:val="28"/>
          <w:szCs w:val="28"/>
          <w:lang w:eastAsia="ru-RU"/>
        </w:rPr>
        <w:t>залежними</w:t>
      </w:r>
      <w:r w:rsidRPr="00561F50">
        <w:rPr>
          <w:rFonts w:ascii="Times New Roman" w:eastAsia="Times New Roman" w:hAnsi="Times New Roman" w:cs="Times New Roman"/>
          <w:sz w:val="28"/>
          <w:szCs w:val="28"/>
          <w:lang w:eastAsia="ru-RU"/>
        </w:rPr>
        <w:t xml:space="preserve"> і </w:t>
      </w:r>
      <w:r w:rsidRPr="00561F50">
        <w:rPr>
          <w:rFonts w:ascii="Times New Roman" w:eastAsia="Times New Roman" w:hAnsi="Times New Roman" w:cs="Times New Roman"/>
          <w:i/>
          <w:iCs/>
          <w:sz w:val="28"/>
          <w:szCs w:val="28"/>
          <w:lang w:eastAsia="ru-RU"/>
        </w:rPr>
        <w:t>похідними</w:t>
      </w:r>
      <w:r w:rsidRPr="00561F50">
        <w:rPr>
          <w:rFonts w:ascii="Times New Roman" w:eastAsia="Times New Roman" w:hAnsi="Times New Roman" w:cs="Times New Roman"/>
          <w:sz w:val="28"/>
          <w:szCs w:val="28"/>
          <w:lang w:eastAsia="ru-RU"/>
        </w:rPr>
        <w:t xml:space="preserve"> від них. Вони визначають </w:t>
      </w:r>
      <w:r w:rsidRPr="00561F50">
        <w:rPr>
          <w:rFonts w:ascii="Times New Roman" w:eastAsia="Times New Roman" w:hAnsi="Times New Roman" w:cs="Times New Roman"/>
          <w:i/>
          <w:iCs/>
          <w:sz w:val="28"/>
          <w:szCs w:val="28"/>
          <w:lang w:eastAsia="ru-RU"/>
        </w:rPr>
        <w:t>динамічну форму</w:t>
      </w:r>
      <w:r w:rsidRPr="00561F50">
        <w:rPr>
          <w:rFonts w:ascii="Times New Roman" w:eastAsia="Times New Roman" w:hAnsi="Times New Roman" w:cs="Times New Roman"/>
          <w:sz w:val="28"/>
          <w:szCs w:val="28"/>
          <w:lang w:eastAsia="ru-RU"/>
        </w:rPr>
        <w:t xml:space="preserve"> управлінської діяльності, </w:t>
      </w:r>
      <w:r w:rsidRPr="00561F50">
        <w:rPr>
          <w:rFonts w:ascii="Times New Roman" w:eastAsia="Times New Roman" w:hAnsi="Times New Roman" w:cs="Times New Roman"/>
          <w:i/>
          <w:iCs/>
          <w:sz w:val="28"/>
          <w:szCs w:val="28"/>
          <w:lang w:eastAsia="ru-RU"/>
        </w:rPr>
        <w:t>дієву</w:t>
      </w:r>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
          <w:iCs/>
          <w:sz w:val="28"/>
          <w:szCs w:val="28"/>
          <w:lang w:eastAsia="ru-RU"/>
        </w:rPr>
        <w:t>модель</w:t>
      </w:r>
      <w:r w:rsidRPr="00561F50">
        <w:rPr>
          <w:rFonts w:ascii="Times New Roman" w:eastAsia="Times New Roman" w:hAnsi="Times New Roman" w:cs="Times New Roman"/>
          <w:sz w:val="28"/>
          <w:szCs w:val="28"/>
          <w:lang w:eastAsia="ru-RU"/>
        </w:rPr>
        <w:t xml:space="preserve"> відповідної поведінки для посадових осіб органів публічної адміністрації, а також інших суб’єктів адміністративного процесу.</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Вони стосуються якісно різних аспектів управлінських відносин:  матеріальні норми визначають питання </w:t>
      </w:r>
      <w:r w:rsidRPr="00561F50">
        <w:rPr>
          <w:rFonts w:ascii="Times New Roman" w:eastAsia="Times New Roman" w:hAnsi="Times New Roman" w:cs="Times New Roman"/>
          <w:i/>
          <w:iCs/>
          <w:sz w:val="28"/>
          <w:szCs w:val="28"/>
          <w:lang w:eastAsia="ru-RU"/>
        </w:rPr>
        <w:t>що робити</w:t>
      </w:r>
      <w:r w:rsidRPr="00561F50">
        <w:rPr>
          <w:rFonts w:ascii="Times New Roman" w:eastAsia="Times New Roman" w:hAnsi="Times New Roman" w:cs="Times New Roman"/>
          <w:sz w:val="28"/>
          <w:szCs w:val="28"/>
          <w:lang w:eastAsia="ru-RU"/>
        </w:rPr>
        <w:t xml:space="preserve">?, а процесуальні норми відповідають на </w:t>
      </w:r>
      <w:proofErr w:type="spellStart"/>
      <w:r w:rsidRPr="00561F50">
        <w:rPr>
          <w:rFonts w:ascii="Times New Roman" w:eastAsia="Times New Roman" w:hAnsi="Times New Roman" w:cs="Times New Roman"/>
          <w:sz w:val="28"/>
          <w:szCs w:val="28"/>
          <w:lang w:eastAsia="ru-RU"/>
        </w:rPr>
        <w:t>питаня</w:t>
      </w:r>
      <w:proofErr w:type="spellEnd"/>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
          <w:iCs/>
          <w:sz w:val="28"/>
          <w:szCs w:val="28"/>
          <w:lang w:eastAsia="ru-RU"/>
        </w:rPr>
        <w:t>як це робити</w:t>
      </w:r>
      <w:r w:rsidRPr="00561F50">
        <w:rPr>
          <w:rFonts w:ascii="Times New Roman" w:eastAsia="Times New Roman" w:hAnsi="Times New Roman" w:cs="Times New Roman"/>
          <w:sz w:val="28"/>
          <w:szCs w:val="28"/>
          <w:lang w:eastAsia="ru-RU"/>
        </w:rPr>
        <w:t>?</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pacing w:val="-2"/>
          <w:sz w:val="28"/>
          <w:szCs w:val="28"/>
          <w:lang w:eastAsia="ru-RU"/>
        </w:rPr>
        <w:t xml:space="preserve"> </w:t>
      </w:r>
      <w:r w:rsidRPr="00561F50">
        <w:rPr>
          <w:rFonts w:ascii="Times New Roman" w:eastAsia="Times New Roman" w:hAnsi="Times New Roman" w:cs="Times New Roman"/>
          <w:i/>
          <w:iCs/>
          <w:spacing w:val="-2"/>
          <w:sz w:val="28"/>
          <w:szCs w:val="28"/>
          <w:lang w:eastAsia="ru-RU"/>
        </w:rPr>
        <w:t>Сервісно-обслуговуюча роль</w:t>
      </w:r>
      <w:r w:rsidRPr="00561F50">
        <w:rPr>
          <w:rFonts w:ascii="Times New Roman" w:eastAsia="Times New Roman" w:hAnsi="Times New Roman" w:cs="Times New Roman"/>
          <w:spacing w:val="-2"/>
          <w:sz w:val="28"/>
          <w:szCs w:val="28"/>
          <w:lang w:eastAsia="ru-RU"/>
        </w:rPr>
        <w:t xml:space="preserve"> адміністративно-процесуальних норм має </w:t>
      </w:r>
      <w:proofErr w:type="spellStart"/>
      <w:r w:rsidRPr="00561F50">
        <w:rPr>
          <w:rFonts w:ascii="Times New Roman" w:eastAsia="Times New Roman" w:hAnsi="Times New Roman" w:cs="Times New Roman"/>
          <w:i/>
          <w:iCs/>
          <w:spacing w:val="-2"/>
          <w:sz w:val="28"/>
          <w:szCs w:val="28"/>
          <w:lang w:eastAsia="ru-RU"/>
        </w:rPr>
        <w:t>полігалузевий</w:t>
      </w:r>
      <w:proofErr w:type="spellEnd"/>
      <w:r w:rsidRPr="00561F50">
        <w:rPr>
          <w:rFonts w:ascii="Times New Roman" w:eastAsia="Times New Roman" w:hAnsi="Times New Roman" w:cs="Times New Roman"/>
          <w:spacing w:val="-2"/>
          <w:sz w:val="28"/>
          <w:szCs w:val="28"/>
          <w:lang w:eastAsia="ru-RU"/>
        </w:rPr>
        <w:t xml:space="preserve"> характер. Ці</w:t>
      </w:r>
      <w:r w:rsidRPr="00561F50">
        <w:rPr>
          <w:rFonts w:ascii="Times New Roman" w:eastAsia="Times New Roman" w:hAnsi="Times New Roman" w:cs="Times New Roman"/>
          <w:sz w:val="28"/>
          <w:szCs w:val="28"/>
          <w:lang w:eastAsia="ru-RU"/>
        </w:rPr>
        <w:t xml:space="preserve"> норми встановлюють адміністративно-процесуальний </w:t>
      </w:r>
      <w:r w:rsidRPr="00561F50">
        <w:rPr>
          <w:rFonts w:ascii="Times New Roman" w:eastAsia="Times New Roman" w:hAnsi="Times New Roman" w:cs="Times New Roman"/>
          <w:sz w:val="28"/>
          <w:szCs w:val="28"/>
          <w:lang w:eastAsia="ru-RU"/>
        </w:rPr>
        <w:lastRenderedPageBreak/>
        <w:t xml:space="preserve">статус не лише органів публічної адміністрації (їх посадових осіб) та судів, а й </w:t>
      </w:r>
      <w:r w:rsidRPr="00561F50">
        <w:rPr>
          <w:rFonts w:ascii="Times New Roman" w:eastAsia="Times New Roman" w:hAnsi="Times New Roman" w:cs="Times New Roman"/>
          <w:iCs/>
          <w:sz w:val="28"/>
          <w:szCs w:val="28"/>
          <w:lang w:eastAsia="ru-RU"/>
        </w:rPr>
        <w:t>громадян та юридичних осіб</w:t>
      </w:r>
      <w:r w:rsidRPr="00561F50">
        <w:rPr>
          <w:rFonts w:ascii="Times New Roman" w:eastAsia="Times New Roman" w:hAnsi="Times New Roman" w:cs="Times New Roman"/>
          <w:sz w:val="28"/>
          <w:szCs w:val="28"/>
          <w:lang w:eastAsia="ru-RU"/>
        </w:rPr>
        <w:t xml:space="preserve">, що беруть участь у певних провадженнях щодо вирішення справ, урегульованих не лише адміністративно-правовими нормами, а й нормами інших галузей права.  </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Адміністративно-процесуальні норми мають свою </w:t>
      </w:r>
      <w:r w:rsidRPr="00561F50">
        <w:rPr>
          <w:rFonts w:ascii="Times New Roman" w:eastAsia="Times New Roman" w:hAnsi="Times New Roman" w:cs="Times New Roman"/>
          <w:i/>
          <w:sz w:val="28"/>
          <w:szCs w:val="28"/>
          <w:lang w:eastAsia="ru-RU"/>
        </w:rPr>
        <w:t>структуру</w:t>
      </w:r>
      <w:r w:rsidRPr="00561F50">
        <w:rPr>
          <w:rFonts w:ascii="Times New Roman" w:eastAsia="Times New Roman" w:hAnsi="Times New Roman" w:cs="Times New Roman"/>
          <w:sz w:val="28"/>
          <w:szCs w:val="28"/>
          <w:lang w:eastAsia="ru-RU"/>
        </w:rPr>
        <w:t xml:space="preserve"> – сукупність традиційних складових елементів, а саме: </w:t>
      </w:r>
      <w:r w:rsidRPr="00561F50">
        <w:rPr>
          <w:rFonts w:ascii="Times New Roman" w:eastAsia="Times New Roman" w:hAnsi="Times New Roman" w:cs="Times New Roman"/>
          <w:iCs/>
          <w:sz w:val="28"/>
          <w:szCs w:val="28"/>
          <w:lang w:eastAsia="ru-RU"/>
        </w:rPr>
        <w:t>гіпотезу</w:t>
      </w:r>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Cs/>
          <w:sz w:val="28"/>
          <w:szCs w:val="28"/>
          <w:lang w:eastAsia="ru-RU"/>
        </w:rPr>
        <w:t>диспозицію</w:t>
      </w:r>
      <w:r w:rsidRPr="00561F50">
        <w:rPr>
          <w:rFonts w:ascii="Times New Roman" w:eastAsia="Times New Roman" w:hAnsi="Times New Roman" w:cs="Times New Roman"/>
          <w:sz w:val="28"/>
          <w:szCs w:val="28"/>
          <w:lang w:eastAsia="ru-RU"/>
        </w:rPr>
        <w:t xml:space="preserve"> та </w:t>
      </w:r>
      <w:r w:rsidRPr="00561F50">
        <w:rPr>
          <w:rFonts w:ascii="Times New Roman" w:eastAsia="Times New Roman" w:hAnsi="Times New Roman" w:cs="Times New Roman"/>
          <w:iCs/>
          <w:sz w:val="28"/>
          <w:szCs w:val="28"/>
          <w:lang w:eastAsia="ru-RU"/>
        </w:rPr>
        <w:t xml:space="preserve">санкцію. Проте </w:t>
      </w:r>
      <w:r w:rsidRPr="00561F50">
        <w:rPr>
          <w:rFonts w:ascii="Times New Roman" w:eastAsia="Times New Roman" w:hAnsi="Times New Roman" w:cs="Times New Roman"/>
          <w:sz w:val="28"/>
          <w:szCs w:val="28"/>
          <w:lang w:eastAsia="ru-RU"/>
        </w:rPr>
        <w:t xml:space="preserve">тричленна структура цих  норм далеко необов’язкова.  </w:t>
      </w:r>
    </w:p>
    <w:p w:rsidR="00561F50" w:rsidRPr="00561F50" w:rsidRDefault="00561F50" w:rsidP="00561F50">
      <w:pPr>
        <w:spacing w:line="254" w:lineRule="auto"/>
        <w:ind w:firstLine="567"/>
        <w:jc w:val="both"/>
        <w:rPr>
          <w:rFonts w:ascii="Times New Roman" w:eastAsia="Times New Roman" w:hAnsi="Times New Roman" w:cs="Times New Roman"/>
          <w:b/>
          <w:sz w:val="28"/>
          <w:szCs w:val="28"/>
          <w:lang w:eastAsia="ru-RU"/>
        </w:rPr>
      </w:pPr>
      <w:r w:rsidRPr="00561F50">
        <w:rPr>
          <w:rFonts w:ascii="Times New Roman" w:eastAsia="Times New Roman" w:hAnsi="Times New Roman" w:cs="Times New Roman"/>
          <w:i/>
          <w:sz w:val="28"/>
          <w:szCs w:val="28"/>
          <w:lang w:eastAsia="ru-RU"/>
        </w:rPr>
        <w:t xml:space="preserve">Реалізація </w:t>
      </w:r>
      <w:r w:rsidRPr="00561F50">
        <w:rPr>
          <w:rFonts w:ascii="Times New Roman" w:eastAsia="Times New Roman" w:hAnsi="Times New Roman" w:cs="Times New Roman"/>
          <w:sz w:val="28"/>
          <w:szCs w:val="28"/>
          <w:lang w:eastAsia="ru-RU"/>
        </w:rPr>
        <w:t xml:space="preserve">адміністративно-процесуальних норм здійснюється  шляхом </w:t>
      </w:r>
      <w:r w:rsidRPr="00561F50">
        <w:rPr>
          <w:rFonts w:ascii="Times New Roman" w:eastAsia="Times New Roman" w:hAnsi="Times New Roman" w:cs="Times New Roman"/>
          <w:i/>
          <w:sz w:val="28"/>
          <w:szCs w:val="28"/>
          <w:lang w:eastAsia="ru-RU"/>
        </w:rPr>
        <w:t xml:space="preserve">виконання, дотримання, використання </w:t>
      </w:r>
      <w:r w:rsidRPr="00561F50">
        <w:rPr>
          <w:rFonts w:ascii="Times New Roman" w:eastAsia="Times New Roman" w:hAnsi="Times New Roman" w:cs="Times New Roman"/>
          <w:sz w:val="28"/>
          <w:szCs w:val="28"/>
          <w:lang w:eastAsia="ru-RU"/>
        </w:rPr>
        <w:t xml:space="preserve">та </w:t>
      </w:r>
      <w:r w:rsidRPr="00561F50">
        <w:rPr>
          <w:rFonts w:ascii="Times New Roman" w:eastAsia="Times New Roman" w:hAnsi="Times New Roman" w:cs="Times New Roman"/>
          <w:i/>
          <w:sz w:val="28"/>
          <w:szCs w:val="28"/>
          <w:lang w:eastAsia="ru-RU"/>
        </w:rPr>
        <w:t>застосування</w:t>
      </w:r>
      <w:r w:rsidRPr="00561F50">
        <w:rPr>
          <w:rFonts w:ascii="Times New Roman" w:eastAsia="Times New Roman" w:hAnsi="Times New Roman" w:cs="Times New Roman"/>
          <w:sz w:val="28"/>
          <w:szCs w:val="28"/>
          <w:lang w:eastAsia="ru-RU"/>
        </w:rPr>
        <w:t>.</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b/>
          <w:sz w:val="28"/>
          <w:szCs w:val="28"/>
          <w:lang w:eastAsia="ru-RU"/>
        </w:rPr>
        <w:t>Джерелами</w:t>
      </w:r>
      <w:r w:rsidRPr="00561F50">
        <w:rPr>
          <w:rFonts w:ascii="Times New Roman" w:eastAsia="Times New Roman" w:hAnsi="Times New Roman" w:cs="Times New Roman"/>
          <w:sz w:val="28"/>
          <w:szCs w:val="28"/>
          <w:lang w:eastAsia="ru-RU"/>
        </w:rPr>
        <w:t xml:space="preserve"> адміністративно-процесуальних норм є різні форми їх зовнішнього вираження. Здебільшого такими є </w:t>
      </w:r>
      <w:r w:rsidRPr="00561F50">
        <w:rPr>
          <w:rFonts w:ascii="Times New Roman" w:eastAsia="Times New Roman" w:hAnsi="Times New Roman" w:cs="Times New Roman"/>
          <w:i/>
          <w:sz w:val="28"/>
          <w:szCs w:val="28"/>
          <w:lang w:eastAsia="ru-RU"/>
        </w:rPr>
        <w:t>змішані нормативно-правові акти</w:t>
      </w:r>
      <w:r w:rsidRPr="00561F50">
        <w:rPr>
          <w:rFonts w:ascii="Times New Roman" w:eastAsia="Times New Roman" w:hAnsi="Times New Roman" w:cs="Times New Roman"/>
          <w:sz w:val="28"/>
          <w:szCs w:val="28"/>
          <w:lang w:eastAsia="ru-RU"/>
        </w:rPr>
        <w:t>, тобто ті, що містять одночасно і матеріальні, і процесуальні правові норми. До них  насамперед слід віднести окремі кодекси (</w:t>
      </w:r>
      <w:proofErr w:type="spellStart"/>
      <w:r w:rsidRPr="00561F50">
        <w:rPr>
          <w:rFonts w:ascii="Times New Roman" w:eastAsia="Times New Roman" w:hAnsi="Times New Roman" w:cs="Times New Roman"/>
          <w:sz w:val="28"/>
          <w:szCs w:val="28"/>
          <w:lang w:eastAsia="ru-RU"/>
        </w:rPr>
        <w:t>КУпАП</w:t>
      </w:r>
      <w:proofErr w:type="spellEnd"/>
      <w:r w:rsidRPr="00561F50">
        <w:rPr>
          <w:rFonts w:ascii="Times New Roman" w:eastAsia="Times New Roman" w:hAnsi="Times New Roman" w:cs="Times New Roman"/>
          <w:sz w:val="28"/>
          <w:szCs w:val="28"/>
          <w:lang w:eastAsia="ru-RU"/>
        </w:rPr>
        <w:t>, КАСУ та ін.) та окремі закони.</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b/>
          <w:iCs/>
          <w:sz w:val="28"/>
          <w:szCs w:val="28"/>
          <w:lang w:eastAsia="ru-RU"/>
        </w:rPr>
        <w:t xml:space="preserve">Адміністративно-процесуальні відносини </w:t>
      </w:r>
      <w:r w:rsidRPr="00561F50">
        <w:rPr>
          <w:rFonts w:ascii="Times New Roman" w:eastAsia="Times New Roman" w:hAnsi="Times New Roman" w:cs="Times New Roman"/>
          <w:iCs/>
          <w:sz w:val="28"/>
          <w:szCs w:val="28"/>
          <w:lang w:eastAsia="ru-RU"/>
        </w:rPr>
        <w:t>- це</w:t>
      </w:r>
      <w:r w:rsidRPr="00561F50">
        <w:rPr>
          <w:rFonts w:ascii="Times New Roman" w:eastAsia="Times New Roman" w:hAnsi="Times New Roman" w:cs="Times New Roman"/>
          <w:b/>
          <w:i/>
          <w:sz w:val="28"/>
          <w:szCs w:val="28"/>
          <w:lang w:eastAsia="ru-RU"/>
        </w:rPr>
        <w:t xml:space="preserve"> </w:t>
      </w:r>
      <w:r w:rsidRPr="00561F50">
        <w:rPr>
          <w:rFonts w:ascii="Times New Roman" w:eastAsia="Times New Roman" w:hAnsi="Times New Roman" w:cs="Times New Roman"/>
          <w:bCs/>
          <w:sz w:val="28"/>
          <w:szCs w:val="28"/>
          <w:lang w:eastAsia="ru-RU"/>
        </w:rPr>
        <w:t xml:space="preserve"> </w:t>
      </w:r>
      <w:r w:rsidRPr="00561F50">
        <w:rPr>
          <w:rFonts w:ascii="Times New Roman" w:eastAsia="Times New Roman" w:hAnsi="Times New Roman" w:cs="Times New Roman"/>
          <w:i/>
          <w:sz w:val="28"/>
          <w:szCs w:val="28"/>
          <w:lang w:eastAsia="ru-RU"/>
        </w:rPr>
        <w:t>різновид правових відносин, які складаються під дією адміністративно-процесуальних норм між учасниками адміністративних проваджень з приводу реалізації приписів матеріально-правових норм у процесі вирішення індивідуально-конкретних адміністративних справ у сфері публічного управління.</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До властивостей таких відносин можна віднести те, що  у більшості випадків вони існують </w:t>
      </w:r>
      <w:r w:rsidRPr="00561F50">
        <w:rPr>
          <w:rFonts w:ascii="Times New Roman" w:eastAsia="Times New Roman" w:hAnsi="Times New Roman" w:cs="Times New Roman"/>
          <w:i/>
          <w:iCs/>
          <w:sz w:val="28"/>
          <w:szCs w:val="28"/>
          <w:lang w:eastAsia="ru-RU"/>
        </w:rPr>
        <w:t>невідривно від матеріальних адміністративно-пра</w:t>
      </w:r>
      <w:r w:rsidRPr="00561F50">
        <w:rPr>
          <w:rFonts w:ascii="Times New Roman" w:eastAsia="Times New Roman" w:hAnsi="Times New Roman" w:cs="Times New Roman"/>
          <w:i/>
          <w:iCs/>
          <w:sz w:val="28"/>
          <w:szCs w:val="28"/>
          <w:lang w:eastAsia="ru-RU"/>
        </w:rPr>
        <w:softHyphen/>
        <w:t>вових відносин</w:t>
      </w:r>
      <w:r w:rsidRPr="00561F50">
        <w:rPr>
          <w:rFonts w:ascii="Times New Roman" w:eastAsia="Times New Roman" w:hAnsi="Times New Roman" w:cs="Times New Roman"/>
          <w:sz w:val="28"/>
          <w:szCs w:val="28"/>
          <w:lang w:eastAsia="ru-RU"/>
        </w:rPr>
        <w:t xml:space="preserve">; тісно </w:t>
      </w:r>
      <w:r w:rsidRPr="00561F50">
        <w:rPr>
          <w:rFonts w:ascii="Times New Roman" w:eastAsia="Times New Roman" w:hAnsi="Times New Roman" w:cs="Times New Roman"/>
          <w:i/>
          <w:iCs/>
          <w:sz w:val="28"/>
          <w:szCs w:val="28"/>
          <w:lang w:eastAsia="ru-RU"/>
        </w:rPr>
        <w:t>пов’язані з управлінською діяльністю</w:t>
      </w:r>
      <w:r w:rsidRPr="00561F50">
        <w:rPr>
          <w:rFonts w:ascii="Times New Roman" w:eastAsia="Times New Roman" w:hAnsi="Times New Roman" w:cs="Times New Roman"/>
          <w:sz w:val="28"/>
          <w:szCs w:val="28"/>
          <w:lang w:eastAsia="ru-RU"/>
        </w:rPr>
        <w:t xml:space="preserve"> повноважних суб’єктів; </w:t>
      </w:r>
      <w:r w:rsidRPr="00561F50">
        <w:rPr>
          <w:rFonts w:ascii="Times New Roman" w:eastAsia="Times New Roman" w:hAnsi="Times New Roman" w:cs="Times New Roman"/>
          <w:iCs/>
          <w:sz w:val="28"/>
          <w:szCs w:val="28"/>
          <w:lang w:eastAsia="ru-RU"/>
        </w:rPr>
        <w:t>опосередковують</w:t>
      </w:r>
      <w:r w:rsidRPr="00561F50">
        <w:rPr>
          <w:rFonts w:ascii="Times New Roman" w:eastAsia="Times New Roman" w:hAnsi="Times New Roman" w:cs="Times New Roman"/>
          <w:i/>
          <w:iCs/>
          <w:sz w:val="28"/>
          <w:szCs w:val="28"/>
          <w:lang w:eastAsia="ru-RU"/>
        </w:rPr>
        <w:t xml:space="preserve"> юридичний зв’язок між учасниками</w:t>
      </w:r>
      <w:r w:rsidRPr="00561F50">
        <w:rPr>
          <w:rFonts w:ascii="Times New Roman" w:eastAsia="Times New Roman" w:hAnsi="Times New Roman" w:cs="Times New Roman"/>
          <w:sz w:val="28"/>
          <w:szCs w:val="28"/>
          <w:lang w:eastAsia="ru-RU"/>
        </w:rPr>
        <w:t xml:space="preserve"> адміністративних проваджень; об’єктивують </w:t>
      </w:r>
      <w:r w:rsidRPr="00561F50">
        <w:rPr>
          <w:rFonts w:ascii="Times New Roman" w:eastAsia="Times New Roman" w:hAnsi="Times New Roman" w:cs="Times New Roman"/>
          <w:i/>
          <w:iCs/>
          <w:sz w:val="28"/>
          <w:szCs w:val="28"/>
          <w:lang w:eastAsia="ru-RU"/>
        </w:rPr>
        <w:t xml:space="preserve">модель реальної правової поведінки </w:t>
      </w:r>
      <w:r w:rsidRPr="00561F50">
        <w:rPr>
          <w:rFonts w:ascii="Times New Roman" w:eastAsia="Times New Roman" w:hAnsi="Times New Roman" w:cs="Times New Roman"/>
          <w:sz w:val="28"/>
          <w:szCs w:val="28"/>
          <w:lang w:eastAsia="ru-RU"/>
        </w:rPr>
        <w:t>суб’єктів адміністративного процесу; мають</w:t>
      </w:r>
      <w:r w:rsidRPr="00561F50">
        <w:rPr>
          <w:rFonts w:ascii="Times New Roman" w:eastAsia="Times New Roman" w:hAnsi="Times New Roman" w:cs="Times New Roman"/>
          <w:i/>
          <w:iCs/>
          <w:sz w:val="28"/>
          <w:szCs w:val="28"/>
          <w:lang w:eastAsia="ru-RU"/>
        </w:rPr>
        <w:t xml:space="preserve"> вторинний, похідний характер</w:t>
      </w:r>
      <w:r w:rsidRPr="00561F50">
        <w:rPr>
          <w:rFonts w:ascii="Times New Roman" w:eastAsia="Times New Roman" w:hAnsi="Times New Roman" w:cs="Times New Roman"/>
          <w:sz w:val="28"/>
          <w:szCs w:val="28"/>
          <w:lang w:eastAsia="ru-RU"/>
        </w:rPr>
        <w:t xml:space="preserve"> щодо їх матеріально-правових аналогів. Адміністративно-процесуальні відносини можуть виникати при реалізації матеріальних норм не лише адміністративного права, а й інших галузей права.</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Серед </w:t>
      </w:r>
      <w:r w:rsidRPr="00561F50">
        <w:rPr>
          <w:rFonts w:ascii="Times New Roman" w:eastAsia="Times New Roman" w:hAnsi="Times New Roman" w:cs="Times New Roman"/>
          <w:b/>
          <w:sz w:val="28"/>
          <w:szCs w:val="28"/>
          <w:lang w:eastAsia="ru-RU"/>
        </w:rPr>
        <w:t>правовідносин у галузі цивільної авіації</w:t>
      </w:r>
      <w:r w:rsidRPr="00561F50">
        <w:rPr>
          <w:rFonts w:ascii="Times New Roman" w:eastAsia="Times New Roman" w:hAnsi="Times New Roman" w:cs="Times New Roman"/>
          <w:sz w:val="28"/>
          <w:szCs w:val="28"/>
          <w:lang w:eastAsia="ru-RU"/>
        </w:rPr>
        <w:t xml:space="preserve"> переважають відносини, що складаються під впливом дії норм адміністративного права, складовою якого є адміністративно-процесуальні норми. У багатогранній управлінській діяльності суб’єктів цивільної авіації вирішується значна кількість різних адміністративних справ. З урахуванням характеру і призначення окремих адміністративних проваджень, правого статусу та функціональних повноважень окремих суб’єктів права, між учасниками цих проваджень виникають різноманітні адміністративно-процесуальні відносини, яким у цілому властиві ознаки, характерні для інших адміністративно-процесуальних правовідносин. Детермінантою формування таких відносин у галузі цивільної авіації в цілому служать їх відповідні матеріально-правові аналоги. Виникнення біль</w:t>
      </w:r>
      <w:r w:rsidRPr="00561F50">
        <w:rPr>
          <w:rFonts w:ascii="Times New Roman" w:eastAsia="Times New Roman" w:hAnsi="Times New Roman" w:cs="Times New Roman"/>
          <w:sz w:val="28"/>
          <w:szCs w:val="28"/>
          <w:lang w:eastAsia="ru-RU"/>
        </w:rPr>
        <w:softHyphen/>
        <w:t>шості цих відносин у галузі цивільної авіації викликають правомірні дії суб’єктів цієї галузі, обумовлені необхідністю належного виконання різноманітних завдань і функцій у процесі своєї управлінської діяльності. Вчинення ж різних правопорушень у цій галузі спонукають до виникнення відповідних адміністративно-деліктних процесуальних відносин.</w:t>
      </w:r>
    </w:p>
    <w:p w:rsidR="00561F50" w:rsidRDefault="00561F50" w:rsidP="00561F50">
      <w:pPr>
        <w:widowControl w:val="0"/>
        <w:ind w:firstLine="567"/>
        <w:contextualSpacing/>
        <w:jc w:val="both"/>
        <w:rPr>
          <w:rFonts w:ascii="Times New Roman" w:eastAsia="Times New Roman" w:hAnsi="Times New Roman" w:cs="Times New Roman"/>
          <w:color w:val="000000"/>
          <w:sz w:val="28"/>
          <w:szCs w:val="28"/>
          <w:lang w:eastAsia="ru-RU"/>
        </w:rPr>
      </w:pPr>
      <w:r w:rsidRPr="00561F50">
        <w:rPr>
          <w:rFonts w:ascii="Times New Roman" w:eastAsia="Times New Roman" w:hAnsi="Times New Roman" w:cs="Times New Roman"/>
          <w:b/>
          <w:color w:val="000000"/>
          <w:sz w:val="28"/>
          <w:szCs w:val="28"/>
          <w:lang w:eastAsia="ru-RU"/>
        </w:rPr>
        <w:t xml:space="preserve">Основні поняття: </w:t>
      </w:r>
      <w:r w:rsidRPr="00561F50">
        <w:rPr>
          <w:rFonts w:ascii="Times New Roman" w:eastAsia="Times New Roman" w:hAnsi="Times New Roman" w:cs="Times New Roman"/>
          <w:color w:val="000000"/>
          <w:sz w:val="28"/>
          <w:szCs w:val="28"/>
          <w:lang w:eastAsia="ru-RU"/>
        </w:rPr>
        <w:t xml:space="preserve">адміністративно-процесуальні норми (поняття, основні ознаки та структура), джерела адміністративно-процесуальних норм,  </w:t>
      </w:r>
      <w:r w:rsidRPr="00561F50">
        <w:rPr>
          <w:rFonts w:ascii="Times New Roman" w:eastAsia="Times New Roman" w:hAnsi="Times New Roman" w:cs="Times New Roman"/>
          <w:color w:val="000000"/>
          <w:sz w:val="28"/>
          <w:szCs w:val="28"/>
          <w:lang w:eastAsia="ru-RU"/>
        </w:rPr>
        <w:lastRenderedPageBreak/>
        <w:t>адміністративно-процесуальні відносини.</w:t>
      </w:r>
    </w:p>
    <w:p w:rsidR="00561F50" w:rsidRDefault="00561F50" w:rsidP="00561F50">
      <w:pPr>
        <w:widowControl w:val="0"/>
        <w:ind w:firstLine="567"/>
        <w:contextualSpacing/>
        <w:jc w:val="both"/>
        <w:rPr>
          <w:rFonts w:ascii="Times New Roman" w:eastAsia="Times New Roman" w:hAnsi="Times New Roman" w:cs="Times New Roman"/>
          <w:color w:val="000000"/>
          <w:sz w:val="28"/>
          <w:szCs w:val="28"/>
          <w:lang w:eastAsia="ru-RU"/>
        </w:rPr>
      </w:pPr>
    </w:p>
    <w:p w:rsidR="00561F50" w:rsidRPr="00FB0712" w:rsidRDefault="00561F50" w:rsidP="00561F50">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 xml:space="preserve">Питання </w:t>
      </w:r>
      <w:r w:rsidR="00957DEF">
        <w:rPr>
          <w:rFonts w:ascii="Times New Roman" w:eastAsia="Times New Roman" w:hAnsi="Times New Roman" w:cs="Times New Roman"/>
          <w:b/>
          <w:sz w:val="28"/>
          <w:szCs w:val="28"/>
          <w:lang w:eastAsia="ar-SA"/>
        </w:rPr>
        <w:t>для самоконтролю</w:t>
      </w:r>
    </w:p>
    <w:p w:rsidR="00561F50" w:rsidRDefault="00561F50" w:rsidP="00561F50">
      <w:pPr>
        <w:widowControl w:val="0"/>
        <w:ind w:firstLine="567"/>
        <w:contextualSpacing/>
        <w:jc w:val="both"/>
        <w:rPr>
          <w:rFonts w:ascii="Times New Roman" w:hAnsi="Times New Roman" w:cs="Times New Roman"/>
          <w:sz w:val="28"/>
          <w:szCs w:val="28"/>
        </w:rPr>
      </w:pP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1. Дайте поняття адміністративно-процесуальних норм та назвіть їх властивості.</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2. Назвіть види адміністративно-процесуальних н</w:t>
      </w:r>
      <w:r>
        <w:rPr>
          <w:rFonts w:ascii="Times New Roman" w:hAnsi="Times New Roman" w:cs="Times New Roman"/>
          <w:sz w:val="28"/>
          <w:szCs w:val="28"/>
        </w:rPr>
        <w:t>орм та розкрийте їх структуру.</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3. Визначте поняття джерел адміністративно-процесуального права та назвіть окремі з них.</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4. Дайте поняття адміністративно-процесуальних відносин та назвіть їх особливості.</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5. Назвіть підстави виникнення адміністративно-процесуальних відносин та визначте їх зміст?</w:t>
      </w:r>
    </w:p>
    <w:p w:rsid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6. Які найпошире</w:t>
      </w:r>
      <w:r>
        <w:rPr>
          <w:rFonts w:ascii="Times New Roman" w:hAnsi="Times New Roman" w:cs="Times New Roman"/>
          <w:sz w:val="28"/>
          <w:szCs w:val="28"/>
        </w:rPr>
        <w:t>ніші види адміністративно-процесуаль</w:t>
      </w:r>
      <w:r w:rsidRPr="00561F50">
        <w:rPr>
          <w:rFonts w:ascii="Times New Roman" w:hAnsi="Times New Roman" w:cs="Times New Roman"/>
          <w:sz w:val="28"/>
          <w:szCs w:val="28"/>
        </w:rPr>
        <w:t>них відносин складаються у галузі цивільної авіації?</w:t>
      </w: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ind w:firstLine="540"/>
        <w:jc w:val="both"/>
        <w:rPr>
          <w:rFonts w:ascii="Times New Roman" w:eastAsia="Times New Roman" w:hAnsi="Times New Roman" w:cs="Times New Roman"/>
          <w:sz w:val="28"/>
          <w:szCs w:val="28"/>
          <w:lang w:eastAsia="ar-SA"/>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2D3A9C" w:rsidRDefault="002D3A9C" w:rsidP="002D3A9C">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3</w:t>
      </w:r>
      <w:r w:rsidRPr="007212CD">
        <w:rPr>
          <w:rFonts w:ascii="Times New Roman" w:eastAsia="Times New Roman" w:hAnsi="Times New Roman" w:cs="Times New Roman"/>
          <w:b/>
          <w:sz w:val="28"/>
          <w:szCs w:val="28"/>
          <w:lang w:eastAsia="ar-SA"/>
        </w:rPr>
        <w:t>.</w:t>
      </w:r>
    </w:p>
    <w:p w:rsidR="002D3A9C" w:rsidRPr="007212CD" w:rsidRDefault="002D3A9C" w:rsidP="002D3A9C">
      <w:pPr>
        <w:ind w:firstLine="567"/>
        <w:jc w:val="both"/>
        <w:rPr>
          <w:rFonts w:ascii="Times New Roman" w:eastAsia="Times New Roman" w:hAnsi="Times New Roman" w:cs="Times New Roman"/>
          <w:b/>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2D3A9C">
        <w:rPr>
          <w:rFonts w:ascii="Times New Roman" w:eastAsia="Times New Roman" w:hAnsi="Times New Roman" w:cs="Times New Roman"/>
          <w:sz w:val="28"/>
          <w:szCs w:val="28"/>
          <w:lang w:eastAsia="ar-SA"/>
        </w:rPr>
        <w:t>Суб’єкти адміністративного процесу</w:t>
      </w:r>
      <w:r>
        <w:rPr>
          <w:rFonts w:ascii="Times New Roman" w:eastAsia="Times New Roman" w:hAnsi="Times New Roman" w:cs="Times New Roman"/>
          <w:sz w:val="28"/>
          <w:szCs w:val="28"/>
          <w:lang w:eastAsia="ar-SA"/>
        </w:rPr>
        <w:t>».</w:t>
      </w:r>
    </w:p>
    <w:p w:rsidR="002D3A9C" w:rsidRDefault="002D3A9C" w:rsidP="002D3A9C">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957DEF" w:rsidRPr="00957DEF" w:rsidRDefault="00957DEF" w:rsidP="00957DEF">
      <w:pPr>
        <w:tabs>
          <w:tab w:val="left" w:pos="993"/>
        </w:tabs>
        <w:ind w:firstLine="567"/>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1.1</w:t>
      </w:r>
      <w:r w:rsidRPr="00957DEF">
        <w:rPr>
          <w:rFonts w:ascii="Times New Roman" w:eastAsia="Times New Roman" w:hAnsi="Times New Roman" w:cs="Times New Roman"/>
          <w:sz w:val="28"/>
          <w:szCs w:val="28"/>
          <w:lang w:eastAsia="ar-SA"/>
        </w:rPr>
        <w:tab/>
        <w:t>Поняття, ознаки та класифікація суб’єктів адміністративного процесу.</w:t>
      </w:r>
    </w:p>
    <w:p w:rsidR="00957DEF" w:rsidRDefault="00957DEF" w:rsidP="00957DEF">
      <w:pPr>
        <w:tabs>
          <w:tab w:val="left" w:pos="993"/>
        </w:tabs>
        <w:ind w:firstLine="567"/>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sz w:val="28"/>
          <w:szCs w:val="28"/>
          <w:lang w:eastAsia="ar-SA"/>
        </w:rPr>
        <w:t>1.2</w:t>
      </w:r>
      <w:r w:rsidRPr="00957DEF">
        <w:rPr>
          <w:rFonts w:ascii="Times New Roman" w:eastAsia="Times New Roman" w:hAnsi="Times New Roman" w:cs="Times New Roman"/>
          <w:sz w:val="28"/>
          <w:szCs w:val="28"/>
          <w:lang w:eastAsia="ar-SA"/>
        </w:rPr>
        <w:tab/>
        <w:t>Характеристика окремих груп суб’єктів адміністративного процесу.</w:t>
      </w:r>
    </w:p>
    <w:p w:rsidR="00957DEF" w:rsidRDefault="00957DEF"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p>
    <w:p w:rsidR="00957DEF" w:rsidRPr="00FB0712"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561F50" w:rsidRDefault="00561F50" w:rsidP="00561F50">
      <w:pPr>
        <w:widowControl w:val="0"/>
        <w:ind w:firstLine="567"/>
        <w:contextualSpacing/>
        <w:jc w:val="both"/>
        <w:rPr>
          <w:rFonts w:ascii="Times New Roman" w:hAnsi="Times New Roman" w:cs="Times New Roman"/>
          <w:sz w:val="28"/>
          <w:szCs w:val="28"/>
        </w:rPr>
      </w:pP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b/>
          <w:sz w:val="28"/>
          <w:szCs w:val="28"/>
          <w:lang w:eastAsia="ru-RU"/>
        </w:rPr>
        <w:t>Суб’єктом</w:t>
      </w:r>
      <w:r w:rsidRPr="002D3A9C">
        <w:rPr>
          <w:rFonts w:ascii="Times New Roman" w:eastAsia="Times New Roman" w:hAnsi="Times New Roman" w:cs="Times New Roman"/>
          <w:sz w:val="28"/>
          <w:szCs w:val="28"/>
          <w:lang w:eastAsia="ru-RU"/>
        </w:rPr>
        <w:t xml:space="preserve"> адміністративного процесу є</w:t>
      </w:r>
      <w:r w:rsidRPr="002D3A9C">
        <w:rPr>
          <w:rFonts w:ascii="Times New Roman" w:eastAsia="Times New Roman" w:hAnsi="Times New Roman" w:cs="Times New Roman"/>
          <w:i/>
          <w:sz w:val="28"/>
          <w:szCs w:val="28"/>
          <w:lang w:eastAsia="ru-RU"/>
        </w:rPr>
        <w:t xml:space="preserve"> будь-яка фізична або юридична особа, яка згідно з чинним законодавством наділена певним обсягом прав та обов’язків у сфері адміністративно-процесуальних відносин і володіє при цьому відповідною правосуб’єктністю</w:t>
      </w:r>
      <w:r w:rsidRPr="002D3A9C">
        <w:rPr>
          <w:rFonts w:ascii="Times New Roman" w:eastAsia="Times New Roman" w:hAnsi="Times New Roman" w:cs="Times New Roman"/>
          <w:sz w:val="28"/>
          <w:szCs w:val="28"/>
          <w:lang w:eastAsia="ru-RU"/>
        </w:rPr>
        <w:t>.</w:t>
      </w:r>
    </w:p>
    <w:p w:rsidR="002D3A9C" w:rsidRPr="002D3A9C" w:rsidRDefault="002D3A9C" w:rsidP="002D3A9C">
      <w:pPr>
        <w:ind w:firstLine="567"/>
        <w:jc w:val="both"/>
        <w:rPr>
          <w:rFonts w:ascii="Times New Roman" w:eastAsia="Times New Roman" w:hAnsi="Times New Roman" w:cs="Times New Roman"/>
          <w:sz w:val="28"/>
          <w:szCs w:val="28"/>
          <w:lang w:eastAsia="ru-RU"/>
        </w:rPr>
      </w:pPr>
      <w:proofErr w:type="spellStart"/>
      <w:proofErr w:type="gramStart"/>
      <w:r w:rsidRPr="002D3A9C">
        <w:rPr>
          <w:rFonts w:ascii="Times New Roman" w:eastAsia="Times New Roman" w:hAnsi="Times New Roman" w:cs="Times New Roman"/>
          <w:sz w:val="28"/>
          <w:szCs w:val="28"/>
          <w:lang w:val="ru-RU" w:eastAsia="ru-RU"/>
        </w:rPr>
        <w:t>Адм</w:t>
      </w:r>
      <w:proofErr w:type="gramEnd"/>
      <w:r w:rsidRPr="002D3A9C">
        <w:rPr>
          <w:rFonts w:ascii="Times New Roman" w:eastAsia="Times New Roman" w:hAnsi="Times New Roman" w:cs="Times New Roman"/>
          <w:sz w:val="28"/>
          <w:szCs w:val="28"/>
          <w:lang w:val="ru-RU" w:eastAsia="ru-RU"/>
        </w:rPr>
        <w:t>іністративно-процесуальна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правосуб’єктність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включає</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процесуальну</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правоздатніст</w:t>
      </w:r>
      <w:r>
        <w:rPr>
          <w:rFonts w:ascii="Times New Roman" w:eastAsia="Times New Roman" w:hAnsi="Times New Roman" w:cs="Times New Roman"/>
          <w:sz w:val="28"/>
          <w:szCs w:val="28"/>
          <w:lang w:val="ru-RU" w:eastAsia="ru-RU"/>
        </w:rPr>
        <w:t>ь</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процесуальну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дієздатність</w:t>
      </w:r>
      <w:proofErr w:type="spellEnd"/>
      <w:r>
        <w:rPr>
          <w:rFonts w:ascii="Times New Roman" w:eastAsia="Times New Roman" w:hAnsi="Times New Roman" w:cs="Times New Roman"/>
          <w:sz w:val="28"/>
          <w:szCs w:val="28"/>
          <w:lang w:val="ru-RU" w:eastAsia="ru-RU"/>
        </w:rPr>
        <w:t>.</w:t>
      </w:r>
      <w:r w:rsidRPr="002D3A9C">
        <w:rPr>
          <w:rFonts w:ascii="Times New Roman" w:eastAsia="Times New Roman" w:hAnsi="Times New Roman" w:cs="Times New Roman"/>
          <w:sz w:val="28"/>
          <w:szCs w:val="28"/>
          <w:lang w:val="ru-RU" w:eastAsia="ru-RU"/>
        </w:rPr>
        <w:t xml:space="preserve"> </w:t>
      </w:r>
      <w:r w:rsidRPr="002D3A9C">
        <w:rPr>
          <w:rFonts w:ascii="Times New Roman" w:eastAsia="Times New Roman" w:hAnsi="Times New Roman" w:cs="Times New Roman"/>
          <w:i/>
          <w:sz w:val="28"/>
          <w:szCs w:val="28"/>
          <w:lang w:eastAsia="ru-RU"/>
        </w:rPr>
        <w:t>П</w:t>
      </w:r>
      <w:proofErr w:type="spellStart"/>
      <w:r w:rsidRPr="002D3A9C">
        <w:rPr>
          <w:rFonts w:ascii="Times New Roman" w:eastAsia="Times New Roman" w:hAnsi="Times New Roman" w:cs="Times New Roman"/>
          <w:i/>
          <w:iCs/>
          <w:sz w:val="28"/>
          <w:szCs w:val="28"/>
          <w:lang w:val="ru-RU" w:eastAsia="ru-RU"/>
        </w:rPr>
        <w:t>равоздатність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розуміється</w:t>
      </w:r>
      <w:proofErr w:type="spellEnd"/>
      <w:r w:rsidRPr="002D3A9C">
        <w:rPr>
          <w:rFonts w:ascii="Times New Roman" w:eastAsia="Times New Roman" w:hAnsi="Times New Roman" w:cs="Times New Roman"/>
          <w:sz w:val="28"/>
          <w:szCs w:val="28"/>
          <w:lang w:val="ru-RU" w:eastAsia="ru-RU"/>
        </w:rPr>
        <w:t xml:space="preserve"> як </w:t>
      </w:r>
      <w:proofErr w:type="spellStart"/>
      <w:r w:rsidRPr="002D3A9C">
        <w:rPr>
          <w:rFonts w:ascii="Times New Roman" w:eastAsia="Times New Roman" w:hAnsi="Times New Roman" w:cs="Times New Roman"/>
          <w:sz w:val="28"/>
          <w:szCs w:val="28"/>
          <w:lang w:val="ru-RU" w:eastAsia="ru-RU"/>
        </w:rPr>
        <w:t>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суб’єкта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pacing w:val="-2"/>
          <w:sz w:val="28"/>
          <w:szCs w:val="28"/>
          <w:lang w:val="ru-RU" w:eastAsia="ru-RU"/>
        </w:rPr>
        <w:t>мати</w:t>
      </w:r>
      <w:proofErr w:type="spellEnd"/>
      <w:r w:rsidRPr="002D3A9C">
        <w:rPr>
          <w:rFonts w:ascii="Times New Roman" w:eastAsia="Times New Roman" w:hAnsi="Times New Roman" w:cs="Times New Roman"/>
          <w:spacing w:val="-2"/>
          <w:sz w:val="28"/>
          <w:szCs w:val="28"/>
          <w:lang w:val="ru-RU" w:eastAsia="ru-RU"/>
        </w:rPr>
        <w:t xml:space="preserve"> права та </w:t>
      </w:r>
      <w:proofErr w:type="spellStart"/>
      <w:r w:rsidRPr="002D3A9C">
        <w:rPr>
          <w:rFonts w:ascii="Times New Roman" w:eastAsia="Times New Roman" w:hAnsi="Times New Roman" w:cs="Times New Roman"/>
          <w:spacing w:val="-2"/>
          <w:sz w:val="28"/>
          <w:szCs w:val="28"/>
          <w:lang w:val="ru-RU" w:eastAsia="ru-RU"/>
        </w:rPr>
        <w:t>об</w:t>
      </w:r>
      <w:r>
        <w:rPr>
          <w:rFonts w:ascii="Times New Roman" w:eastAsia="Times New Roman" w:hAnsi="Times New Roman" w:cs="Times New Roman"/>
          <w:spacing w:val="-2"/>
          <w:sz w:val="28"/>
          <w:szCs w:val="28"/>
          <w:lang w:val="ru-RU" w:eastAsia="ru-RU"/>
        </w:rPr>
        <w:t>ов’язки</w:t>
      </w:r>
      <w:proofErr w:type="spellEnd"/>
      <w:r>
        <w:rPr>
          <w:rFonts w:ascii="Times New Roman" w:eastAsia="Times New Roman" w:hAnsi="Times New Roman" w:cs="Times New Roman"/>
          <w:spacing w:val="-2"/>
          <w:sz w:val="28"/>
          <w:szCs w:val="28"/>
          <w:lang w:val="ru-RU" w:eastAsia="ru-RU"/>
        </w:rPr>
        <w:t xml:space="preserve"> у </w:t>
      </w:r>
      <w:proofErr w:type="spellStart"/>
      <w:r>
        <w:rPr>
          <w:rFonts w:ascii="Times New Roman" w:eastAsia="Times New Roman" w:hAnsi="Times New Roman" w:cs="Times New Roman"/>
          <w:spacing w:val="-2"/>
          <w:sz w:val="28"/>
          <w:szCs w:val="28"/>
          <w:lang w:val="ru-RU" w:eastAsia="ru-RU"/>
        </w:rPr>
        <w:t>певному</w:t>
      </w:r>
      <w:proofErr w:type="spellEnd"/>
      <w:r>
        <w:rPr>
          <w:rFonts w:ascii="Times New Roman" w:eastAsia="Times New Roman" w:hAnsi="Times New Roman" w:cs="Times New Roman"/>
          <w:spacing w:val="-2"/>
          <w:sz w:val="28"/>
          <w:szCs w:val="28"/>
          <w:lang w:val="ru-RU" w:eastAsia="ru-RU"/>
        </w:rPr>
        <w:t xml:space="preserve"> </w:t>
      </w:r>
      <w:proofErr w:type="spellStart"/>
      <w:r>
        <w:rPr>
          <w:rFonts w:ascii="Times New Roman" w:eastAsia="Times New Roman" w:hAnsi="Times New Roman" w:cs="Times New Roman"/>
          <w:spacing w:val="-2"/>
          <w:sz w:val="28"/>
          <w:szCs w:val="28"/>
          <w:lang w:val="ru-RU" w:eastAsia="ru-RU"/>
        </w:rPr>
        <w:t>адміністратив</w:t>
      </w:r>
      <w:r w:rsidRPr="002D3A9C">
        <w:rPr>
          <w:rFonts w:ascii="Times New Roman" w:eastAsia="Times New Roman" w:hAnsi="Times New Roman" w:cs="Times New Roman"/>
          <w:sz w:val="28"/>
          <w:szCs w:val="28"/>
          <w:lang w:val="ru-RU" w:eastAsia="ru-RU"/>
        </w:rPr>
        <w:t>ному</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провадженні</w:t>
      </w:r>
      <w:proofErr w:type="spellEnd"/>
      <w:r w:rsidRPr="002D3A9C">
        <w:rPr>
          <w:rFonts w:ascii="Times New Roman" w:eastAsia="Times New Roman" w:hAnsi="Times New Roman" w:cs="Times New Roman"/>
          <w:sz w:val="28"/>
          <w:szCs w:val="28"/>
          <w:lang w:val="ru-RU" w:eastAsia="ru-RU"/>
        </w:rPr>
        <w:t xml:space="preserve">. </w:t>
      </w:r>
      <w:proofErr w:type="spellStart"/>
      <w:proofErr w:type="gramStart"/>
      <w:r w:rsidRPr="002D3A9C">
        <w:rPr>
          <w:rFonts w:ascii="Times New Roman" w:eastAsia="Times New Roman" w:hAnsi="Times New Roman" w:cs="Times New Roman"/>
          <w:sz w:val="28"/>
          <w:szCs w:val="28"/>
          <w:lang w:val="ru-RU" w:eastAsia="ru-RU"/>
        </w:rPr>
        <w:t>Адм</w:t>
      </w:r>
      <w:proofErr w:type="gramEnd"/>
      <w:r w:rsidRPr="002D3A9C">
        <w:rPr>
          <w:rFonts w:ascii="Times New Roman" w:eastAsia="Times New Roman" w:hAnsi="Times New Roman" w:cs="Times New Roman"/>
          <w:sz w:val="28"/>
          <w:szCs w:val="28"/>
          <w:lang w:val="ru-RU" w:eastAsia="ru-RU"/>
        </w:rPr>
        <w:t>іністративно-процесуальна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i/>
          <w:iCs/>
          <w:sz w:val="28"/>
          <w:szCs w:val="28"/>
          <w:lang w:val="ru-RU" w:eastAsia="ru-RU"/>
        </w:rPr>
        <w:t>дієздатність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визначається</w:t>
      </w:r>
      <w:proofErr w:type="spellEnd"/>
      <w:r w:rsidRPr="002D3A9C">
        <w:rPr>
          <w:rFonts w:ascii="Times New Roman" w:eastAsia="Times New Roman" w:hAnsi="Times New Roman" w:cs="Times New Roman"/>
          <w:sz w:val="28"/>
          <w:szCs w:val="28"/>
          <w:lang w:val="ru-RU" w:eastAsia="ru-RU"/>
        </w:rPr>
        <w:t xml:space="preserve"> як </w:t>
      </w:r>
      <w:proofErr w:type="spellStart"/>
      <w:r w:rsidRPr="002D3A9C">
        <w:rPr>
          <w:rFonts w:ascii="Times New Roman" w:eastAsia="Times New Roman" w:hAnsi="Times New Roman" w:cs="Times New Roman"/>
          <w:sz w:val="28"/>
          <w:szCs w:val="28"/>
          <w:lang w:val="ru-RU" w:eastAsia="ru-RU"/>
        </w:rPr>
        <w:t>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суб’єкта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самостійно</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своїми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діями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реалізувати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надані</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йому</w:t>
      </w:r>
      <w:proofErr w:type="spellEnd"/>
      <w:r w:rsidRPr="002D3A9C">
        <w:rPr>
          <w:rFonts w:ascii="Times New Roman" w:eastAsia="Times New Roman" w:hAnsi="Times New Roman" w:cs="Times New Roman"/>
          <w:sz w:val="28"/>
          <w:szCs w:val="28"/>
          <w:lang w:val="ru-RU" w:eastAsia="ru-RU"/>
        </w:rPr>
        <w:t xml:space="preserve"> права і </w:t>
      </w:r>
      <w:proofErr w:type="spellStart"/>
      <w:r w:rsidRPr="002D3A9C">
        <w:rPr>
          <w:rFonts w:ascii="Times New Roman" w:eastAsia="Times New Roman" w:hAnsi="Times New Roman" w:cs="Times New Roman"/>
          <w:sz w:val="28"/>
          <w:szCs w:val="28"/>
          <w:lang w:val="ru-RU" w:eastAsia="ru-RU"/>
        </w:rPr>
        <w:t>виконувати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покладені</w:t>
      </w:r>
      <w:proofErr w:type="spellEnd"/>
      <w:r w:rsidRPr="002D3A9C">
        <w:rPr>
          <w:rFonts w:ascii="Times New Roman" w:eastAsia="Times New Roman" w:hAnsi="Times New Roman" w:cs="Times New Roman"/>
          <w:sz w:val="28"/>
          <w:szCs w:val="28"/>
          <w:lang w:val="ru-RU" w:eastAsia="ru-RU"/>
        </w:rPr>
        <w:t xml:space="preserve"> на </w:t>
      </w:r>
      <w:proofErr w:type="spellStart"/>
      <w:r w:rsidRPr="002D3A9C">
        <w:rPr>
          <w:rFonts w:ascii="Times New Roman" w:eastAsia="Times New Roman" w:hAnsi="Times New Roman" w:cs="Times New Roman"/>
          <w:sz w:val="28"/>
          <w:szCs w:val="28"/>
          <w:lang w:val="ru-RU" w:eastAsia="ru-RU"/>
        </w:rPr>
        <w:t>нього</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обов’язки</w:t>
      </w:r>
      <w:proofErr w:type="spellEnd"/>
      <w:r w:rsidRPr="002D3A9C">
        <w:rPr>
          <w:rFonts w:ascii="Times New Roman" w:eastAsia="Times New Roman" w:hAnsi="Times New Roman" w:cs="Times New Roman"/>
          <w:sz w:val="28"/>
          <w:szCs w:val="28"/>
          <w:lang w:val="ru-RU" w:eastAsia="ru-RU"/>
        </w:rPr>
        <w:t xml:space="preserve"> у </w:t>
      </w:r>
      <w:proofErr w:type="spellStart"/>
      <w:r w:rsidRPr="002D3A9C">
        <w:rPr>
          <w:rFonts w:ascii="Times New Roman" w:eastAsia="Times New Roman" w:hAnsi="Times New Roman" w:cs="Times New Roman"/>
          <w:sz w:val="28"/>
          <w:szCs w:val="28"/>
          <w:lang w:val="ru-RU" w:eastAsia="ru-RU"/>
        </w:rPr>
        <w:t>сфері</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адміністративно-процесуальних</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правовідносин</w:t>
      </w:r>
      <w:proofErr w:type="spellEnd"/>
      <w:r w:rsidRPr="002D3A9C">
        <w:rPr>
          <w:rFonts w:ascii="Times New Roman" w:eastAsia="Times New Roman" w:hAnsi="Times New Roman" w:cs="Times New Roman"/>
          <w:sz w:val="28"/>
          <w:szCs w:val="28"/>
          <w:lang w:val="ru-RU" w:eastAsia="ru-RU"/>
        </w:rPr>
        <w:t xml:space="preserve">. </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В адміністративно-процесуальних відносинах бере участь широке коло суб’єктів. Доцільно здійснити їх класифікацію залежно від </w:t>
      </w:r>
      <w:proofErr w:type="spellStart"/>
      <w:r w:rsidRPr="002D3A9C">
        <w:rPr>
          <w:rFonts w:ascii="Times New Roman" w:eastAsia="Times New Roman" w:hAnsi="Times New Roman" w:cs="Times New Roman"/>
          <w:sz w:val="28"/>
          <w:szCs w:val="28"/>
          <w:lang w:eastAsia="ru-RU"/>
        </w:rPr>
        <w:t>від</w:t>
      </w:r>
      <w:proofErr w:type="spellEnd"/>
      <w:r w:rsidRPr="002D3A9C">
        <w:rPr>
          <w:rFonts w:ascii="Times New Roman" w:eastAsia="Times New Roman" w:hAnsi="Times New Roman" w:cs="Times New Roman"/>
          <w:sz w:val="28"/>
          <w:szCs w:val="28"/>
          <w:lang w:eastAsia="ru-RU"/>
        </w:rPr>
        <w:t xml:space="preserve"> </w:t>
      </w:r>
      <w:r w:rsidRPr="002D3A9C">
        <w:rPr>
          <w:rFonts w:ascii="Times New Roman" w:eastAsia="Times New Roman" w:hAnsi="Times New Roman" w:cs="Times New Roman"/>
          <w:i/>
          <w:sz w:val="28"/>
          <w:szCs w:val="28"/>
          <w:lang w:eastAsia="ru-RU"/>
        </w:rPr>
        <w:t>характеру й обсягу їх процесуальних функцій</w:t>
      </w:r>
      <w:r w:rsidRPr="002D3A9C">
        <w:rPr>
          <w:rFonts w:ascii="Times New Roman" w:eastAsia="Times New Roman" w:hAnsi="Times New Roman" w:cs="Times New Roman"/>
          <w:sz w:val="28"/>
          <w:szCs w:val="28"/>
          <w:lang w:eastAsia="ru-RU"/>
        </w:rPr>
        <w:t>.  Відповідно до своїх функціональних повноважень їх можна поділити на такі, що:</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 наділені владними повноваженнями і безпосередньо мають право здійснювати те чи інше адміністративне провадження (це так звані </w:t>
      </w:r>
      <w:r w:rsidRPr="002D3A9C">
        <w:rPr>
          <w:rFonts w:ascii="Times New Roman" w:eastAsia="Times New Roman" w:hAnsi="Times New Roman" w:cs="Times New Roman"/>
          <w:i/>
          <w:iCs/>
          <w:sz w:val="28"/>
          <w:szCs w:val="28"/>
          <w:lang w:eastAsia="ru-RU"/>
        </w:rPr>
        <w:t>лідируючі суб’єкти</w:t>
      </w:r>
      <w:r w:rsidRPr="002D3A9C">
        <w:rPr>
          <w:rFonts w:ascii="Times New Roman" w:eastAsia="Times New Roman" w:hAnsi="Times New Roman" w:cs="Times New Roman"/>
          <w:sz w:val="28"/>
          <w:szCs w:val="28"/>
          <w:lang w:eastAsia="ru-RU"/>
        </w:rPr>
        <w:t>);</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 мають </w:t>
      </w:r>
      <w:r w:rsidRPr="002D3A9C">
        <w:rPr>
          <w:rFonts w:ascii="Times New Roman" w:eastAsia="Times New Roman" w:hAnsi="Times New Roman" w:cs="Times New Roman"/>
          <w:i/>
          <w:iCs/>
          <w:sz w:val="28"/>
          <w:szCs w:val="28"/>
          <w:lang w:eastAsia="ru-RU"/>
        </w:rPr>
        <w:t>«зацікавлену» позицію</w:t>
      </w:r>
      <w:r w:rsidRPr="002D3A9C">
        <w:rPr>
          <w:rFonts w:ascii="Times New Roman" w:eastAsia="Times New Roman" w:hAnsi="Times New Roman" w:cs="Times New Roman"/>
          <w:sz w:val="28"/>
          <w:szCs w:val="28"/>
          <w:lang w:eastAsia="ru-RU"/>
        </w:rPr>
        <w:t xml:space="preserve"> відносно ходу та наслідків у пе</w:t>
      </w:r>
      <w:r>
        <w:rPr>
          <w:rFonts w:ascii="Times New Roman" w:eastAsia="Times New Roman" w:hAnsi="Times New Roman" w:cs="Times New Roman"/>
          <w:sz w:val="28"/>
          <w:szCs w:val="28"/>
          <w:lang w:eastAsia="ru-RU"/>
        </w:rPr>
        <w:t>в</w:t>
      </w:r>
      <w:r w:rsidRPr="002D3A9C">
        <w:rPr>
          <w:rFonts w:ascii="Times New Roman" w:eastAsia="Times New Roman" w:hAnsi="Times New Roman" w:cs="Times New Roman"/>
          <w:sz w:val="28"/>
          <w:szCs w:val="28"/>
          <w:lang w:eastAsia="ru-RU"/>
        </w:rPr>
        <w:t>ній справі;</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 займають </w:t>
      </w:r>
      <w:r w:rsidRPr="002D3A9C">
        <w:rPr>
          <w:rFonts w:ascii="Times New Roman" w:eastAsia="Times New Roman" w:hAnsi="Times New Roman" w:cs="Times New Roman"/>
          <w:i/>
          <w:iCs/>
          <w:sz w:val="28"/>
          <w:szCs w:val="28"/>
          <w:lang w:eastAsia="ru-RU"/>
        </w:rPr>
        <w:t>«пасивну»</w:t>
      </w:r>
      <w:r w:rsidRPr="002D3A9C">
        <w:rPr>
          <w:rFonts w:ascii="Times New Roman" w:eastAsia="Times New Roman" w:hAnsi="Times New Roman" w:cs="Times New Roman"/>
          <w:sz w:val="28"/>
          <w:szCs w:val="28"/>
          <w:lang w:eastAsia="ru-RU"/>
        </w:rPr>
        <w:t xml:space="preserve"> позицію відносно розгляду та наслідків у пе</w:t>
      </w:r>
      <w:r>
        <w:rPr>
          <w:rFonts w:ascii="Times New Roman" w:eastAsia="Times New Roman" w:hAnsi="Times New Roman" w:cs="Times New Roman"/>
          <w:sz w:val="28"/>
          <w:szCs w:val="28"/>
          <w:lang w:eastAsia="ru-RU"/>
        </w:rPr>
        <w:t>в</w:t>
      </w:r>
      <w:r w:rsidRPr="002D3A9C">
        <w:rPr>
          <w:rFonts w:ascii="Times New Roman" w:eastAsia="Times New Roman" w:hAnsi="Times New Roman" w:cs="Times New Roman"/>
          <w:sz w:val="28"/>
          <w:szCs w:val="28"/>
          <w:lang w:eastAsia="ru-RU"/>
        </w:rPr>
        <w:t>ній справі. Вони залучаються до участі в ній у зв’язку з необхідністю з’ясування істини, повного і всебічного встановлення всіх обставин справи, тобто сприяють адміністративному процесу.</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lastRenderedPageBreak/>
        <w:t xml:space="preserve"> До групи</w:t>
      </w:r>
      <w:r w:rsidRPr="002D3A9C">
        <w:rPr>
          <w:rFonts w:ascii="Times New Roman" w:eastAsia="Times New Roman" w:hAnsi="Times New Roman" w:cs="Times New Roman"/>
          <w:b/>
          <w:iCs/>
          <w:sz w:val="28"/>
          <w:szCs w:val="28"/>
          <w:lang w:eastAsia="ru-RU"/>
        </w:rPr>
        <w:t xml:space="preserve"> </w:t>
      </w:r>
      <w:r w:rsidRPr="002D3A9C">
        <w:rPr>
          <w:rFonts w:ascii="Times New Roman" w:eastAsia="Times New Roman" w:hAnsi="Times New Roman" w:cs="Times New Roman"/>
          <w:b/>
          <w:i/>
          <w:iCs/>
          <w:sz w:val="28"/>
          <w:szCs w:val="28"/>
          <w:lang w:eastAsia="ru-RU"/>
        </w:rPr>
        <w:t>суб’єктів здійснення адміністративного процесу</w:t>
      </w:r>
      <w:r w:rsidRPr="002D3A9C">
        <w:rPr>
          <w:rFonts w:ascii="Times New Roman" w:eastAsia="Times New Roman" w:hAnsi="Times New Roman" w:cs="Times New Roman"/>
          <w:i/>
          <w:sz w:val="28"/>
          <w:szCs w:val="28"/>
          <w:lang w:eastAsia="ru-RU"/>
        </w:rPr>
        <w:t xml:space="preserve"> (лідируючих суб’єктів)</w:t>
      </w:r>
      <w:r w:rsidRPr="002D3A9C">
        <w:rPr>
          <w:rFonts w:ascii="Times New Roman" w:eastAsia="Times New Roman" w:hAnsi="Times New Roman" w:cs="Times New Roman"/>
          <w:sz w:val="28"/>
          <w:szCs w:val="28"/>
          <w:lang w:eastAsia="ru-RU"/>
        </w:rPr>
        <w:t xml:space="preserve"> зазвичай відносять органи виконавчої влади,  їх посадові особи, суди, а також інші державні формування та органи місцевого самоврядування, наділені владними повноваженнями щодо ведення адміністративних справ, пов’язаного з їх розглядом та вирішенням.</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До </w:t>
      </w:r>
      <w:r w:rsidRPr="002D3A9C">
        <w:rPr>
          <w:rFonts w:ascii="Times New Roman" w:eastAsia="Times New Roman" w:hAnsi="Times New Roman" w:cs="Times New Roman"/>
          <w:b/>
          <w:sz w:val="28"/>
          <w:szCs w:val="28"/>
          <w:lang w:eastAsia="ru-RU"/>
        </w:rPr>
        <w:t>с</w:t>
      </w:r>
      <w:r w:rsidRPr="002D3A9C">
        <w:rPr>
          <w:rFonts w:ascii="Times New Roman" w:eastAsia="Times New Roman" w:hAnsi="Times New Roman" w:cs="Times New Roman"/>
          <w:b/>
          <w:iCs/>
          <w:sz w:val="28"/>
          <w:szCs w:val="28"/>
          <w:lang w:eastAsia="ru-RU"/>
        </w:rPr>
        <w:t>уб’єктів, що мають особистий інтерес</w:t>
      </w:r>
      <w:r w:rsidRPr="002D3A9C">
        <w:rPr>
          <w:rFonts w:ascii="Times New Roman" w:eastAsia="Times New Roman" w:hAnsi="Times New Roman" w:cs="Times New Roman"/>
          <w:sz w:val="28"/>
          <w:szCs w:val="28"/>
          <w:lang w:eastAsia="ru-RU"/>
        </w:rPr>
        <w:t>, а також інших</w:t>
      </w:r>
      <w:r w:rsidRPr="002D3A9C">
        <w:rPr>
          <w:rFonts w:ascii="Times New Roman" w:eastAsia="Times New Roman" w:hAnsi="Times New Roman" w:cs="Times New Roman"/>
          <w:i/>
          <w:iCs/>
          <w:sz w:val="28"/>
          <w:szCs w:val="28"/>
          <w:lang w:eastAsia="ru-RU"/>
        </w:rPr>
        <w:t xml:space="preserve"> зацікавлених осіб </w:t>
      </w:r>
      <w:r w:rsidRPr="002D3A9C">
        <w:rPr>
          <w:rFonts w:ascii="Times New Roman" w:eastAsia="Times New Roman" w:hAnsi="Times New Roman" w:cs="Times New Roman"/>
          <w:sz w:val="28"/>
          <w:szCs w:val="28"/>
          <w:lang w:eastAsia="ru-RU"/>
        </w:rPr>
        <w:t xml:space="preserve">належать, зокрема, </w:t>
      </w:r>
      <w:r w:rsidRPr="002D3A9C">
        <w:rPr>
          <w:rFonts w:ascii="Times New Roman" w:eastAsia="Times New Roman" w:hAnsi="Times New Roman" w:cs="Times New Roman"/>
          <w:i/>
          <w:sz w:val="28"/>
          <w:szCs w:val="28"/>
          <w:lang w:eastAsia="ru-RU"/>
        </w:rPr>
        <w:t>сторони провадження</w:t>
      </w:r>
      <w:r w:rsidRPr="002D3A9C">
        <w:rPr>
          <w:rFonts w:ascii="Times New Roman" w:eastAsia="Times New Roman" w:hAnsi="Times New Roman" w:cs="Times New Roman"/>
          <w:sz w:val="28"/>
          <w:szCs w:val="28"/>
          <w:lang w:eastAsia="ru-RU"/>
        </w:rPr>
        <w:t xml:space="preserve">, у тому числі заявники, позивачі, відповідачі, потерпілі, правопорушники, треті особи, а також їх представники тощо. </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До категорії </w:t>
      </w:r>
      <w:r w:rsidRPr="002D3A9C">
        <w:rPr>
          <w:rFonts w:ascii="Times New Roman" w:eastAsia="Times New Roman" w:hAnsi="Times New Roman" w:cs="Times New Roman"/>
          <w:b/>
          <w:sz w:val="28"/>
          <w:szCs w:val="28"/>
          <w:lang w:eastAsia="ru-RU"/>
        </w:rPr>
        <w:t>осіб,</w:t>
      </w:r>
      <w:r w:rsidRPr="002D3A9C">
        <w:rPr>
          <w:rFonts w:ascii="Times New Roman" w:eastAsia="Times New Roman" w:hAnsi="Times New Roman" w:cs="Times New Roman"/>
          <w:b/>
          <w:iCs/>
          <w:sz w:val="28"/>
          <w:szCs w:val="28"/>
          <w:lang w:eastAsia="ru-RU"/>
        </w:rPr>
        <w:t xml:space="preserve"> що сприяють</w:t>
      </w:r>
      <w:r w:rsidRPr="002D3A9C">
        <w:rPr>
          <w:rFonts w:ascii="Times New Roman" w:eastAsia="Times New Roman" w:hAnsi="Times New Roman" w:cs="Times New Roman"/>
          <w:sz w:val="28"/>
          <w:szCs w:val="28"/>
          <w:lang w:eastAsia="ru-RU"/>
        </w:rPr>
        <w:t xml:space="preserve"> адміністративному процесу здебільшого належать </w:t>
      </w:r>
      <w:r w:rsidRPr="002D3A9C">
        <w:rPr>
          <w:rFonts w:ascii="Times New Roman" w:eastAsia="Times New Roman" w:hAnsi="Times New Roman" w:cs="Times New Roman"/>
          <w:i/>
          <w:sz w:val="28"/>
          <w:szCs w:val="28"/>
          <w:lang w:eastAsia="ru-RU"/>
        </w:rPr>
        <w:t xml:space="preserve">представники органів публічної влади, представники суспільних (громадських) інтересів, </w:t>
      </w:r>
      <w:r w:rsidRPr="002D3A9C">
        <w:rPr>
          <w:rFonts w:ascii="Times New Roman" w:eastAsia="Times New Roman" w:hAnsi="Times New Roman" w:cs="Times New Roman"/>
          <w:i/>
          <w:iCs/>
          <w:sz w:val="28"/>
          <w:szCs w:val="28"/>
          <w:lang w:eastAsia="ru-RU"/>
        </w:rPr>
        <w:t>експерти</w:t>
      </w:r>
      <w:r w:rsidRPr="002D3A9C">
        <w:rPr>
          <w:rFonts w:ascii="Times New Roman" w:eastAsia="Times New Roman" w:hAnsi="Times New Roman" w:cs="Times New Roman"/>
          <w:i/>
          <w:sz w:val="28"/>
          <w:szCs w:val="28"/>
          <w:lang w:eastAsia="ru-RU"/>
        </w:rPr>
        <w:t>, спеціалісти, перекладачі, свідки, поняті</w:t>
      </w:r>
      <w:r w:rsidRPr="002D3A9C">
        <w:rPr>
          <w:rFonts w:ascii="Times New Roman" w:eastAsia="Times New Roman" w:hAnsi="Times New Roman" w:cs="Times New Roman"/>
          <w:sz w:val="28"/>
          <w:szCs w:val="28"/>
          <w:lang w:eastAsia="ru-RU"/>
        </w:rPr>
        <w:t xml:space="preserve"> і т. ін. Такі особи не повинні мати особистої зацікавле</w:t>
      </w:r>
      <w:r w:rsidRPr="002D3A9C">
        <w:rPr>
          <w:rFonts w:ascii="Times New Roman" w:eastAsia="Times New Roman" w:hAnsi="Times New Roman" w:cs="Times New Roman"/>
          <w:sz w:val="28"/>
          <w:szCs w:val="28"/>
          <w:lang w:eastAsia="ru-RU"/>
        </w:rPr>
        <w:softHyphen/>
        <w:t>ності у справі.</w:t>
      </w:r>
    </w:p>
    <w:p w:rsidR="002D3A9C" w:rsidRPr="002D3A9C" w:rsidRDefault="002D3A9C" w:rsidP="002D3A9C">
      <w:pPr>
        <w:autoSpaceDN w:val="0"/>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b/>
          <w:color w:val="000000"/>
          <w:sz w:val="28"/>
          <w:szCs w:val="28"/>
          <w:lang w:eastAsia="ru-RU"/>
        </w:rPr>
        <w:t xml:space="preserve">Основні поняття: </w:t>
      </w:r>
      <w:r w:rsidRPr="002D3A9C">
        <w:rPr>
          <w:rFonts w:ascii="Times New Roman" w:eastAsia="Times New Roman" w:hAnsi="Times New Roman" w:cs="Times New Roman"/>
          <w:color w:val="000000"/>
          <w:sz w:val="28"/>
          <w:szCs w:val="28"/>
          <w:lang w:eastAsia="ru-RU"/>
        </w:rPr>
        <w:t>суб’єкти</w:t>
      </w:r>
      <w:r w:rsidRPr="002D3A9C">
        <w:rPr>
          <w:rFonts w:ascii="Times New Roman" w:eastAsia="Times New Roman" w:hAnsi="Times New Roman" w:cs="Times New Roman"/>
          <w:b/>
          <w:color w:val="000000"/>
          <w:sz w:val="28"/>
          <w:szCs w:val="28"/>
          <w:lang w:eastAsia="ru-RU"/>
        </w:rPr>
        <w:t xml:space="preserve"> </w:t>
      </w:r>
      <w:r w:rsidRPr="002D3A9C">
        <w:rPr>
          <w:rFonts w:ascii="Times New Roman" w:eastAsia="Times New Roman" w:hAnsi="Times New Roman" w:cs="Times New Roman"/>
          <w:color w:val="000000"/>
          <w:sz w:val="28"/>
          <w:szCs w:val="28"/>
          <w:lang w:eastAsia="ru-RU"/>
        </w:rPr>
        <w:t xml:space="preserve">адміністративно-процесу,  лідируючі суб’єкти, зацікавлені особи, суб’єкти сприяння адміністративному процесу. </w:t>
      </w:r>
    </w:p>
    <w:p w:rsidR="002D3A9C" w:rsidRDefault="002D3A9C" w:rsidP="00561F50">
      <w:pPr>
        <w:widowControl w:val="0"/>
        <w:ind w:firstLine="567"/>
        <w:contextualSpacing/>
        <w:jc w:val="both"/>
        <w:rPr>
          <w:rFonts w:ascii="Times New Roman" w:hAnsi="Times New Roman" w:cs="Times New Roman"/>
          <w:sz w:val="28"/>
          <w:szCs w:val="28"/>
        </w:rPr>
      </w:pPr>
    </w:p>
    <w:p w:rsidR="002D3A9C" w:rsidRPr="00FB0712" w:rsidRDefault="002D3A9C" w:rsidP="002D3A9C">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ля самоконтролю</w:t>
      </w:r>
    </w:p>
    <w:p w:rsidR="002D3A9C" w:rsidRDefault="002D3A9C" w:rsidP="00561F50">
      <w:pPr>
        <w:widowControl w:val="0"/>
        <w:ind w:firstLine="567"/>
        <w:contextualSpacing/>
        <w:jc w:val="both"/>
        <w:rPr>
          <w:rFonts w:ascii="Times New Roman" w:hAnsi="Times New Roman" w:cs="Times New Roman"/>
          <w:sz w:val="28"/>
          <w:szCs w:val="28"/>
        </w:rPr>
      </w:pPr>
    </w:p>
    <w:p w:rsidR="00D30FAE" w:rsidRPr="00D30FAE" w:rsidRDefault="00D30FAE" w:rsidP="00D30FAE">
      <w:pPr>
        <w:widowControl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D30FAE">
        <w:rPr>
          <w:rFonts w:ascii="Times New Roman" w:hAnsi="Times New Roman" w:cs="Times New Roman"/>
          <w:sz w:val="28"/>
          <w:szCs w:val="28"/>
        </w:rPr>
        <w:t>Дайте поняття суб’єктів адміністративного процесу та визначте їх ознаки.</w:t>
      </w:r>
    </w:p>
    <w:p w:rsidR="00D30FAE" w:rsidRPr="00D30FAE" w:rsidRDefault="00D30FAE" w:rsidP="00D30FAE">
      <w:pPr>
        <w:widowControl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D30FAE">
        <w:rPr>
          <w:rFonts w:ascii="Times New Roman" w:hAnsi="Times New Roman" w:cs="Times New Roman"/>
          <w:sz w:val="28"/>
          <w:szCs w:val="28"/>
        </w:rPr>
        <w:t>Які види суб’єктів адміністративного процесу вам відомі?</w:t>
      </w:r>
    </w:p>
    <w:p w:rsidR="00D30FAE" w:rsidRPr="00D30FAE" w:rsidRDefault="00D30FAE" w:rsidP="00D30FAE">
      <w:pPr>
        <w:widowControl w:val="0"/>
        <w:ind w:firstLine="567"/>
        <w:contextualSpacing/>
        <w:jc w:val="both"/>
        <w:rPr>
          <w:rFonts w:ascii="Times New Roman" w:hAnsi="Times New Roman" w:cs="Times New Roman"/>
          <w:sz w:val="28"/>
          <w:szCs w:val="28"/>
        </w:rPr>
      </w:pPr>
      <w:r w:rsidRPr="00D30FAE">
        <w:rPr>
          <w:rFonts w:ascii="Times New Roman" w:hAnsi="Times New Roman" w:cs="Times New Roman"/>
          <w:sz w:val="28"/>
          <w:szCs w:val="28"/>
        </w:rPr>
        <w:t>3. Схарактеризуйте процесуал</w:t>
      </w:r>
      <w:r>
        <w:rPr>
          <w:rFonts w:ascii="Times New Roman" w:hAnsi="Times New Roman" w:cs="Times New Roman"/>
          <w:sz w:val="28"/>
          <w:szCs w:val="28"/>
        </w:rPr>
        <w:t>ьні функції окремих груп суб’єк</w:t>
      </w:r>
      <w:r w:rsidRPr="00D30FAE">
        <w:rPr>
          <w:rFonts w:ascii="Times New Roman" w:hAnsi="Times New Roman" w:cs="Times New Roman"/>
          <w:sz w:val="28"/>
          <w:szCs w:val="28"/>
        </w:rPr>
        <w:t>тів адміністративного процесу.</w:t>
      </w:r>
    </w:p>
    <w:p w:rsidR="00D30FAE" w:rsidRPr="00D30FAE" w:rsidRDefault="00D30FAE" w:rsidP="00D30FAE">
      <w:pPr>
        <w:widowControl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D30FAE">
        <w:rPr>
          <w:rFonts w:ascii="Times New Roman" w:hAnsi="Times New Roman" w:cs="Times New Roman"/>
          <w:sz w:val="28"/>
          <w:szCs w:val="28"/>
        </w:rPr>
        <w:t>Наведіть приклади окремих суб</w:t>
      </w:r>
      <w:r>
        <w:rPr>
          <w:rFonts w:ascii="Times New Roman" w:hAnsi="Times New Roman" w:cs="Times New Roman"/>
          <w:sz w:val="28"/>
          <w:szCs w:val="28"/>
        </w:rPr>
        <w:t>’</w:t>
      </w:r>
      <w:r w:rsidRPr="00D30FAE">
        <w:rPr>
          <w:rFonts w:ascii="Times New Roman" w:hAnsi="Times New Roman" w:cs="Times New Roman"/>
          <w:sz w:val="28"/>
          <w:szCs w:val="28"/>
        </w:rPr>
        <w:t>єктів адміністративного процесу щодо тих чи інших</w:t>
      </w:r>
      <w:r>
        <w:rPr>
          <w:rFonts w:ascii="Times New Roman" w:hAnsi="Times New Roman" w:cs="Times New Roman"/>
          <w:sz w:val="28"/>
          <w:szCs w:val="28"/>
        </w:rPr>
        <w:t xml:space="preserve"> груп залежно від їх процесуаль</w:t>
      </w:r>
      <w:r w:rsidRPr="00D30FAE">
        <w:rPr>
          <w:rFonts w:ascii="Times New Roman" w:hAnsi="Times New Roman" w:cs="Times New Roman"/>
          <w:sz w:val="28"/>
          <w:szCs w:val="28"/>
        </w:rPr>
        <w:t>них функцій.</w:t>
      </w: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957DEF" w:rsidRDefault="00957DEF" w:rsidP="00561F50">
      <w:pPr>
        <w:widowControl w:val="0"/>
        <w:ind w:firstLine="567"/>
        <w:contextualSpacing/>
        <w:jc w:val="both"/>
        <w:rPr>
          <w:rFonts w:ascii="Times New Roman" w:hAnsi="Times New Roman" w:cs="Times New Roman"/>
          <w:sz w:val="28"/>
          <w:szCs w:val="28"/>
        </w:rPr>
      </w:pPr>
    </w:p>
    <w:p w:rsidR="00D30FAE" w:rsidRDefault="00D30FAE" w:rsidP="00D30FAE">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4</w:t>
      </w:r>
      <w:r w:rsidRPr="007212CD">
        <w:rPr>
          <w:rFonts w:ascii="Times New Roman" w:eastAsia="Times New Roman" w:hAnsi="Times New Roman" w:cs="Times New Roman"/>
          <w:b/>
          <w:sz w:val="28"/>
          <w:szCs w:val="28"/>
          <w:lang w:eastAsia="ar-SA"/>
        </w:rPr>
        <w:t>.</w:t>
      </w:r>
    </w:p>
    <w:p w:rsidR="00D30FAE" w:rsidRPr="007212CD" w:rsidRDefault="00D30FAE" w:rsidP="00D30FAE">
      <w:pPr>
        <w:ind w:firstLine="567"/>
        <w:jc w:val="both"/>
        <w:rPr>
          <w:rFonts w:ascii="Times New Roman" w:eastAsia="Times New Roman" w:hAnsi="Times New Roman" w:cs="Times New Roman"/>
          <w:b/>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D30FAE">
        <w:rPr>
          <w:rFonts w:ascii="Times New Roman" w:eastAsia="Times New Roman" w:hAnsi="Times New Roman" w:cs="Times New Roman"/>
          <w:sz w:val="28"/>
          <w:szCs w:val="28"/>
          <w:lang w:eastAsia="ar-SA"/>
        </w:rPr>
        <w:t>Структура адміністративного процесу</w:t>
      </w:r>
      <w:r>
        <w:rPr>
          <w:rFonts w:ascii="Times New Roman" w:eastAsia="Times New Roman" w:hAnsi="Times New Roman" w:cs="Times New Roman"/>
          <w:sz w:val="28"/>
          <w:szCs w:val="28"/>
          <w:lang w:eastAsia="ar-SA"/>
        </w:rPr>
        <w:t>».</w:t>
      </w:r>
    </w:p>
    <w:p w:rsidR="00D30FAE" w:rsidRDefault="00D30FAE" w:rsidP="00D30FAE">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1.1</w:t>
      </w:r>
      <w:r w:rsidRPr="00957DEF">
        <w:rPr>
          <w:rFonts w:ascii="Times New Roman" w:eastAsia="Times New Roman" w:hAnsi="Times New Roman" w:cs="Times New Roman"/>
          <w:sz w:val="28"/>
          <w:szCs w:val="28"/>
          <w:lang w:eastAsia="ar-SA"/>
        </w:rPr>
        <w:tab/>
        <w:t>Поняття структури і змісту адміністративного процесу.</w:t>
      </w: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1.2</w:t>
      </w:r>
      <w:r w:rsidRPr="00957DEF">
        <w:rPr>
          <w:rFonts w:ascii="Times New Roman" w:eastAsia="Times New Roman" w:hAnsi="Times New Roman" w:cs="Times New Roman"/>
          <w:sz w:val="28"/>
          <w:szCs w:val="28"/>
          <w:lang w:eastAsia="ar-SA"/>
        </w:rPr>
        <w:tab/>
        <w:t>Види адміністративного процесу. Адміністративні провадження.</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sz w:val="28"/>
          <w:szCs w:val="28"/>
          <w:lang w:eastAsia="ar-SA"/>
        </w:rPr>
        <w:t>1.3</w:t>
      </w:r>
      <w:r w:rsidRPr="00957DEF">
        <w:rPr>
          <w:rFonts w:ascii="Times New Roman" w:eastAsia="Times New Roman" w:hAnsi="Times New Roman" w:cs="Times New Roman"/>
          <w:sz w:val="28"/>
          <w:szCs w:val="28"/>
          <w:lang w:eastAsia="ar-SA"/>
        </w:rPr>
        <w:tab/>
        <w:t>Система структурних елементів адміністративного провадження.</w:t>
      </w:r>
    </w:p>
    <w:p w:rsidR="00957DEF" w:rsidRDefault="00957DEF"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p>
    <w:p w:rsidR="00957DEF" w:rsidRPr="00FB0712"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D30FAE" w:rsidRDefault="00D30FAE" w:rsidP="00561F50">
      <w:pPr>
        <w:widowControl w:val="0"/>
        <w:ind w:firstLine="567"/>
        <w:contextualSpacing/>
        <w:jc w:val="both"/>
        <w:rPr>
          <w:rFonts w:ascii="Times New Roman" w:hAnsi="Times New Roman" w:cs="Times New Roman"/>
          <w:sz w:val="28"/>
          <w:szCs w:val="28"/>
        </w:rPr>
      </w:pP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bCs/>
          <w:sz w:val="28"/>
          <w:szCs w:val="28"/>
          <w:lang w:eastAsia="ru-RU"/>
        </w:rPr>
        <w:t>Структура адміністративного процесу</w:t>
      </w:r>
      <w:r w:rsidRPr="0088092E">
        <w:rPr>
          <w:rFonts w:ascii="Times New Roman" w:eastAsia="Times New Roman" w:hAnsi="Times New Roman" w:cs="Times New Roman"/>
          <w:sz w:val="28"/>
          <w:szCs w:val="28"/>
          <w:lang w:eastAsia="ru-RU"/>
        </w:rPr>
        <w:t xml:space="preserve"> – </w:t>
      </w:r>
      <w:r w:rsidRPr="0088092E">
        <w:rPr>
          <w:rFonts w:ascii="Times New Roman" w:eastAsia="Times New Roman" w:hAnsi="Times New Roman" w:cs="Times New Roman"/>
          <w:i/>
          <w:iCs/>
          <w:sz w:val="28"/>
          <w:szCs w:val="28"/>
          <w:lang w:eastAsia="ru-RU"/>
        </w:rPr>
        <w:t>це його внутрішня будова, система його складових елементів, які визначають його зміст в узагальненому, всеохоплюючому значенні</w:t>
      </w:r>
      <w:r w:rsidRPr="0088092E">
        <w:rPr>
          <w:rFonts w:ascii="Times New Roman" w:eastAsia="Times New Roman" w:hAnsi="Times New Roman" w:cs="Times New Roman"/>
          <w:sz w:val="28"/>
          <w:szCs w:val="28"/>
          <w:lang w:eastAsia="ru-RU"/>
        </w:rPr>
        <w:t>. Отже, поняття змісту адміністративного процесу в такому контексті збігається з поняттям його структури.</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pacing w:val="-2"/>
          <w:sz w:val="28"/>
          <w:szCs w:val="28"/>
          <w:lang w:eastAsia="ru-RU"/>
        </w:rPr>
        <w:t xml:space="preserve">Адміністративний процес </w:t>
      </w:r>
      <w:r w:rsidRPr="0088092E">
        <w:rPr>
          <w:rFonts w:ascii="Times New Roman" w:eastAsia="Times New Roman" w:hAnsi="Times New Roman" w:cs="Times New Roman"/>
          <w:sz w:val="28"/>
          <w:szCs w:val="28"/>
          <w:lang w:eastAsia="ru-RU"/>
        </w:rPr>
        <w:t xml:space="preserve">здійснюється через різні, до певної міри автономні, адміністративні провадження, які у своїй сукупності і формують його структуру та співвідносяться з ним, як </w:t>
      </w:r>
      <w:r w:rsidRPr="0088092E">
        <w:rPr>
          <w:rFonts w:ascii="Times New Roman" w:eastAsia="Times New Roman" w:hAnsi="Times New Roman" w:cs="Times New Roman"/>
          <w:i/>
          <w:iCs/>
          <w:sz w:val="28"/>
          <w:szCs w:val="28"/>
          <w:lang w:eastAsia="ru-RU"/>
        </w:rPr>
        <w:t>загальне і особливе</w:t>
      </w:r>
      <w:r w:rsidRPr="0088092E">
        <w:rPr>
          <w:rFonts w:ascii="Times New Roman" w:eastAsia="Times New Roman" w:hAnsi="Times New Roman" w:cs="Times New Roman"/>
          <w:sz w:val="28"/>
          <w:szCs w:val="28"/>
          <w:lang w:eastAsia="ru-RU"/>
        </w:rPr>
        <w:t xml:space="preserve"> або як </w:t>
      </w:r>
      <w:r w:rsidRPr="0088092E">
        <w:rPr>
          <w:rFonts w:ascii="Times New Roman" w:eastAsia="Times New Roman" w:hAnsi="Times New Roman" w:cs="Times New Roman"/>
          <w:i/>
          <w:iCs/>
          <w:sz w:val="28"/>
          <w:szCs w:val="28"/>
          <w:lang w:eastAsia="ru-RU"/>
        </w:rPr>
        <w:t>ціле і</w:t>
      </w:r>
      <w:r w:rsidRPr="0088092E">
        <w:rPr>
          <w:rFonts w:ascii="Times New Roman" w:eastAsia="Times New Roman" w:hAnsi="Times New Roman" w:cs="Times New Roman"/>
          <w:sz w:val="28"/>
          <w:szCs w:val="28"/>
          <w:lang w:eastAsia="ru-RU"/>
        </w:rPr>
        <w:t xml:space="preserve"> </w:t>
      </w:r>
      <w:r w:rsidRPr="0088092E">
        <w:rPr>
          <w:rFonts w:ascii="Times New Roman" w:eastAsia="Times New Roman" w:hAnsi="Times New Roman" w:cs="Times New Roman"/>
          <w:i/>
          <w:iCs/>
          <w:sz w:val="28"/>
          <w:szCs w:val="28"/>
          <w:lang w:eastAsia="ru-RU"/>
        </w:rPr>
        <w:t xml:space="preserve">частина. </w:t>
      </w:r>
      <w:r w:rsidRPr="0088092E">
        <w:rPr>
          <w:rFonts w:ascii="Times New Roman" w:eastAsia="Times New Roman" w:hAnsi="Times New Roman" w:cs="Times New Roman"/>
          <w:sz w:val="28"/>
          <w:szCs w:val="28"/>
          <w:lang w:eastAsia="ru-RU"/>
        </w:rPr>
        <w:t>Окремі адміністративні провадження є первинним складовим компонентом адміністративного процесу, його структурними  елементами.</w:t>
      </w:r>
    </w:p>
    <w:p w:rsidR="0088092E" w:rsidRPr="0088092E" w:rsidRDefault="0088092E" w:rsidP="0088092E">
      <w:pPr>
        <w:ind w:firstLine="567"/>
        <w:jc w:val="both"/>
        <w:rPr>
          <w:rFonts w:ascii="Times New Roman" w:eastAsia="Times New Roman" w:hAnsi="Times New Roman" w:cs="Times New Roman"/>
          <w:i/>
          <w:iCs/>
          <w:sz w:val="28"/>
          <w:szCs w:val="28"/>
          <w:lang w:eastAsia="ru-RU"/>
        </w:rPr>
      </w:pPr>
      <w:r w:rsidRPr="0088092E">
        <w:rPr>
          <w:rFonts w:ascii="Times New Roman" w:eastAsia="Times New Roman" w:hAnsi="Times New Roman" w:cs="Times New Roman"/>
          <w:b/>
          <w:bCs/>
          <w:sz w:val="28"/>
          <w:szCs w:val="28"/>
          <w:lang w:eastAsia="ru-RU"/>
        </w:rPr>
        <w:t xml:space="preserve">Адміністративне провадження – </w:t>
      </w:r>
      <w:r w:rsidRPr="0088092E">
        <w:rPr>
          <w:rFonts w:ascii="Times New Roman" w:eastAsia="Times New Roman" w:hAnsi="Times New Roman" w:cs="Times New Roman"/>
          <w:sz w:val="28"/>
          <w:szCs w:val="28"/>
          <w:lang w:eastAsia="ru-RU"/>
        </w:rPr>
        <w:t xml:space="preserve">як частина адміністративного процесу – це </w:t>
      </w:r>
      <w:r w:rsidRPr="0088092E">
        <w:rPr>
          <w:rFonts w:ascii="Times New Roman" w:eastAsia="Times New Roman" w:hAnsi="Times New Roman" w:cs="Times New Roman"/>
          <w:i/>
          <w:iCs/>
          <w:sz w:val="28"/>
          <w:szCs w:val="28"/>
          <w:lang w:eastAsia="ru-RU"/>
        </w:rPr>
        <w:t>здійснювана у встановленому адміністративно-процесуальними нормами порядку діяльність уповноважених на те органів та їх посадових осіб щодо розгляду і вирішення окремої адміністративної справи чи інтегрованої групи певних однорідних адміністративних справ.</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z w:val="28"/>
          <w:szCs w:val="28"/>
          <w:lang w:eastAsia="ru-RU"/>
        </w:rPr>
        <w:t xml:space="preserve">Адміністративне провадження може стосуватися як кожної окремо взятої індивідуально-конкретної справи, так і значної сукупності однорідних, однотипних справ, і тоді воно інтегрується в </w:t>
      </w:r>
      <w:r w:rsidRPr="0088092E">
        <w:rPr>
          <w:rFonts w:ascii="Times New Roman" w:eastAsia="Times New Roman" w:hAnsi="Times New Roman" w:cs="Times New Roman"/>
          <w:i/>
          <w:sz w:val="28"/>
          <w:szCs w:val="28"/>
          <w:lang w:eastAsia="ru-RU"/>
        </w:rPr>
        <w:t xml:space="preserve">узагальнене, типове провадження </w:t>
      </w:r>
      <w:r w:rsidRPr="0088092E">
        <w:rPr>
          <w:rFonts w:ascii="Times New Roman" w:eastAsia="Times New Roman" w:hAnsi="Times New Roman" w:cs="Times New Roman"/>
          <w:sz w:val="28"/>
          <w:szCs w:val="28"/>
          <w:lang w:eastAsia="ru-RU"/>
        </w:rPr>
        <w:t>щодо певної категорії таких адміністративних справ.</w:t>
      </w:r>
    </w:p>
    <w:p w:rsidR="0088092E" w:rsidRPr="0088092E" w:rsidRDefault="0088092E" w:rsidP="0088092E">
      <w:pPr>
        <w:spacing w:line="250" w:lineRule="auto"/>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z w:val="28"/>
          <w:szCs w:val="28"/>
          <w:lang w:eastAsia="ru-RU"/>
        </w:rPr>
        <w:t xml:space="preserve">Найчастіше адміністративні провадження поділяються на </w:t>
      </w:r>
      <w:r w:rsidRPr="0088092E">
        <w:rPr>
          <w:rFonts w:ascii="Times New Roman" w:eastAsia="Times New Roman" w:hAnsi="Times New Roman" w:cs="Times New Roman"/>
          <w:i/>
          <w:sz w:val="28"/>
          <w:szCs w:val="28"/>
          <w:lang w:eastAsia="ru-RU"/>
        </w:rPr>
        <w:t xml:space="preserve">два види: </w:t>
      </w:r>
      <w:r w:rsidRPr="0088092E">
        <w:rPr>
          <w:rFonts w:ascii="Times New Roman" w:eastAsia="Times New Roman" w:hAnsi="Times New Roman" w:cs="Times New Roman"/>
          <w:b/>
          <w:sz w:val="28"/>
          <w:szCs w:val="28"/>
          <w:lang w:eastAsia="ru-RU"/>
        </w:rPr>
        <w:t>юрисдикційні</w:t>
      </w:r>
      <w:r w:rsidRPr="0088092E">
        <w:rPr>
          <w:rFonts w:ascii="Times New Roman" w:eastAsia="Times New Roman" w:hAnsi="Times New Roman" w:cs="Times New Roman"/>
          <w:sz w:val="28"/>
          <w:szCs w:val="28"/>
          <w:lang w:eastAsia="ru-RU"/>
        </w:rPr>
        <w:t xml:space="preserve"> та </w:t>
      </w:r>
      <w:r w:rsidRPr="0088092E">
        <w:rPr>
          <w:rFonts w:ascii="Times New Roman" w:eastAsia="Times New Roman" w:hAnsi="Times New Roman" w:cs="Times New Roman"/>
          <w:b/>
          <w:sz w:val="28"/>
          <w:szCs w:val="28"/>
          <w:lang w:eastAsia="ru-RU"/>
        </w:rPr>
        <w:t>неюрисдикційні.</w:t>
      </w:r>
      <w:r w:rsidRPr="0088092E">
        <w:rPr>
          <w:rFonts w:ascii="Times New Roman" w:eastAsia="Times New Roman" w:hAnsi="Times New Roman" w:cs="Times New Roman"/>
          <w:sz w:val="28"/>
          <w:szCs w:val="28"/>
          <w:lang w:eastAsia="ru-RU"/>
        </w:rPr>
        <w:t xml:space="preserve"> Водночас сьогодні слід виділяти як автономний і такий вид адміністративного процесу, як </w:t>
      </w:r>
      <w:r w:rsidRPr="0088092E">
        <w:rPr>
          <w:rFonts w:ascii="Times New Roman" w:eastAsia="Times New Roman" w:hAnsi="Times New Roman" w:cs="Times New Roman"/>
          <w:b/>
          <w:sz w:val="28"/>
          <w:szCs w:val="28"/>
          <w:lang w:eastAsia="ru-RU"/>
        </w:rPr>
        <w:t xml:space="preserve">адміністративне судочинство </w:t>
      </w:r>
      <w:r w:rsidRPr="0088092E">
        <w:rPr>
          <w:rFonts w:ascii="Times New Roman" w:eastAsia="Times New Roman" w:hAnsi="Times New Roman" w:cs="Times New Roman"/>
          <w:sz w:val="28"/>
          <w:szCs w:val="28"/>
          <w:lang w:eastAsia="ru-RU"/>
        </w:rPr>
        <w:t>(судовий адміністративний процес).</w:t>
      </w:r>
    </w:p>
    <w:p w:rsidR="0088092E" w:rsidRPr="0088092E" w:rsidRDefault="0088092E" w:rsidP="0088092E">
      <w:pPr>
        <w:spacing w:line="250" w:lineRule="auto"/>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z w:val="28"/>
          <w:szCs w:val="28"/>
          <w:lang w:eastAsia="ru-RU"/>
        </w:rPr>
        <w:lastRenderedPageBreak/>
        <w:t xml:space="preserve"> Адміністративне провадження </w:t>
      </w:r>
      <w:r w:rsidRPr="0088092E">
        <w:rPr>
          <w:rFonts w:ascii="Times New Roman" w:eastAsia="Times New Roman" w:hAnsi="Times New Roman" w:cs="Times New Roman"/>
          <w:spacing w:val="-2"/>
          <w:sz w:val="28"/>
          <w:szCs w:val="28"/>
          <w:lang w:eastAsia="ru-RU"/>
        </w:rPr>
        <w:t>складається з окремих структурних елементів, до яких мож</w:t>
      </w:r>
      <w:r w:rsidRPr="0088092E">
        <w:rPr>
          <w:rFonts w:ascii="Times New Roman" w:eastAsia="Times New Roman" w:hAnsi="Times New Roman" w:cs="Times New Roman"/>
          <w:spacing w:val="-2"/>
          <w:sz w:val="28"/>
          <w:szCs w:val="28"/>
          <w:lang w:eastAsia="ru-RU"/>
        </w:rPr>
        <w:softHyphen/>
      </w:r>
      <w:r w:rsidRPr="0088092E">
        <w:rPr>
          <w:rFonts w:ascii="Times New Roman" w:eastAsia="Times New Roman" w:hAnsi="Times New Roman" w:cs="Times New Roman"/>
          <w:sz w:val="28"/>
          <w:szCs w:val="28"/>
          <w:lang w:eastAsia="ru-RU"/>
        </w:rPr>
        <w:t xml:space="preserve">на віднести процесуальні </w:t>
      </w:r>
      <w:r w:rsidRPr="0088092E">
        <w:rPr>
          <w:rFonts w:ascii="Times New Roman" w:eastAsia="Times New Roman" w:hAnsi="Times New Roman" w:cs="Times New Roman"/>
          <w:i/>
          <w:iCs/>
          <w:sz w:val="28"/>
          <w:szCs w:val="28"/>
          <w:lang w:eastAsia="ru-RU"/>
        </w:rPr>
        <w:t>стадії</w:t>
      </w:r>
      <w:r w:rsidRPr="0088092E">
        <w:rPr>
          <w:rFonts w:ascii="Times New Roman" w:eastAsia="Times New Roman" w:hAnsi="Times New Roman" w:cs="Times New Roman"/>
          <w:sz w:val="28"/>
          <w:szCs w:val="28"/>
          <w:lang w:eastAsia="ru-RU"/>
        </w:rPr>
        <w:t xml:space="preserve">, процесуальні </w:t>
      </w:r>
      <w:r w:rsidRPr="0088092E">
        <w:rPr>
          <w:rFonts w:ascii="Times New Roman" w:eastAsia="Times New Roman" w:hAnsi="Times New Roman" w:cs="Times New Roman"/>
          <w:i/>
          <w:iCs/>
          <w:sz w:val="28"/>
          <w:szCs w:val="28"/>
          <w:lang w:eastAsia="ru-RU"/>
        </w:rPr>
        <w:t xml:space="preserve">етапи </w:t>
      </w:r>
      <w:r w:rsidRPr="0088092E">
        <w:rPr>
          <w:rFonts w:ascii="Times New Roman" w:eastAsia="Times New Roman" w:hAnsi="Times New Roman" w:cs="Times New Roman"/>
          <w:sz w:val="28"/>
          <w:szCs w:val="28"/>
          <w:lang w:eastAsia="ru-RU"/>
        </w:rPr>
        <w:t>та проце</w:t>
      </w:r>
      <w:r w:rsidRPr="0088092E">
        <w:rPr>
          <w:rFonts w:ascii="Times New Roman" w:eastAsia="Times New Roman" w:hAnsi="Times New Roman" w:cs="Times New Roman"/>
          <w:sz w:val="28"/>
          <w:szCs w:val="28"/>
          <w:lang w:eastAsia="ru-RU"/>
        </w:rPr>
        <w:softHyphen/>
        <w:t xml:space="preserve">суальні </w:t>
      </w:r>
      <w:r w:rsidRPr="0088092E">
        <w:rPr>
          <w:rFonts w:ascii="Times New Roman" w:eastAsia="Times New Roman" w:hAnsi="Times New Roman" w:cs="Times New Roman"/>
          <w:i/>
          <w:iCs/>
          <w:sz w:val="28"/>
          <w:szCs w:val="28"/>
          <w:lang w:eastAsia="ru-RU"/>
        </w:rPr>
        <w:t>дії</w:t>
      </w:r>
      <w:r w:rsidRPr="0088092E">
        <w:rPr>
          <w:rFonts w:ascii="Times New Roman" w:eastAsia="Times New Roman" w:hAnsi="Times New Roman" w:cs="Times New Roman"/>
          <w:sz w:val="28"/>
          <w:szCs w:val="28"/>
          <w:lang w:eastAsia="ru-RU"/>
        </w:rPr>
        <w:t>.</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bCs/>
          <w:iCs/>
          <w:sz w:val="28"/>
          <w:szCs w:val="28"/>
          <w:lang w:eastAsia="ru-RU"/>
        </w:rPr>
        <w:t xml:space="preserve">Стадія </w:t>
      </w:r>
      <w:r w:rsidRPr="0088092E">
        <w:rPr>
          <w:rFonts w:ascii="Times New Roman" w:eastAsia="Times New Roman" w:hAnsi="Times New Roman" w:cs="Times New Roman"/>
          <w:sz w:val="28"/>
          <w:szCs w:val="28"/>
          <w:lang w:eastAsia="ru-RU"/>
        </w:rPr>
        <w:t xml:space="preserve">– це </w:t>
      </w:r>
      <w:r w:rsidRPr="0088092E">
        <w:rPr>
          <w:rFonts w:ascii="Times New Roman" w:eastAsia="Times New Roman" w:hAnsi="Times New Roman" w:cs="Times New Roman"/>
          <w:i/>
          <w:iCs/>
          <w:sz w:val="28"/>
          <w:szCs w:val="28"/>
          <w:lang w:eastAsia="ru-RU"/>
        </w:rPr>
        <w:t>відносно самостійна сукупність послідовно здійснюваних, логічно пов’язаних процесуальних дій, об’єднаних особливим завданням та певною метою щодо отримання визначеного юридичного результату, закріпленого у відповідних процесуальних документах</w:t>
      </w:r>
      <w:r w:rsidRPr="0088092E">
        <w:rPr>
          <w:rFonts w:ascii="Times New Roman" w:eastAsia="Times New Roman" w:hAnsi="Times New Roman" w:cs="Times New Roman"/>
          <w:sz w:val="28"/>
          <w:szCs w:val="28"/>
          <w:lang w:eastAsia="ru-RU"/>
        </w:rPr>
        <w:t>.</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bCs/>
          <w:sz w:val="28"/>
          <w:szCs w:val="28"/>
          <w:lang w:eastAsia="ru-RU"/>
        </w:rPr>
        <w:t xml:space="preserve">Етапи </w:t>
      </w:r>
      <w:r w:rsidRPr="0088092E">
        <w:rPr>
          <w:rFonts w:ascii="Times New Roman" w:eastAsia="Times New Roman" w:hAnsi="Times New Roman" w:cs="Times New Roman"/>
          <w:sz w:val="28"/>
          <w:szCs w:val="28"/>
          <w:lang w:eastAsia="ru-RU"/>
        </w:rPr>
        <w:t xml:space="preserve">як складові процесуальних стадій становлять </w:t>
      </w:r>
      <w:r w:rsidRPr="0088092E">
        <w:rPr>
          <w:rFonts w:ascii="Times New Roman" w:eastAsia="Times New Roman" w:hAnsi="Times New Roman" w:cs="Times New Roman"/>
          <w:i/>
          <w:iCs/>
          <w:sz w:val="28"/>
          <w:szCs w:val="28"/>
          <w:lang w:eastAsia="ru-RU"/>
        </w:rPr>
        <w:t>сукупність окремих процесуальних дій, здійснюваних для досягнення проміжної мети певної стадії провадження.</w:t>
      </w:r>
    </w:p>
    <w:p w:rsidR="0088092E" w:rsidRPr="0088092E" w:rsidRDefault="0088092E" w:rsidP="0088092E">
      <w:pPr>
        <w:ind w:firstLine="567"/>
        <w:jc w:val="both"/>
        <w:rPr>
          <w:rFonts w:ascii="Times New Roman" w:eastAsia="Times New Roman" w:hAnsi="Times New Roman" w:cs="Times New Roman"/>
          <w:b/>
          <w:bCs/>
          <w:sz w:val="28"/>
          <w:szCs w:val="28"/>
          <w:lang w:eastAsia="ru-RU"/>
        </w:rPr>
      </w:pPr>
      <w:r w:rsidRPr="0088092E">
        <w:rPr>
          <w:rFonts w:ascii="Times New Roman" w:eastAsia="Times New Roman" w:hAnsi="Times New Roman" w:cs="Times New Roman"/>
          <w:b/>
          <w:bCs/>
          <w:sz w:val="28"/>
          <w:szCs w:val="28"/>
          <w:lang w:eastAsia="ru-RU"/>
        </w:rPr>
        <w:t>П</w:t>
      </w:r>
      <w:proofErr w:type="spellStart"/>
      <w:r w:rsidRPr="0088092E">
        <w:rPr>
          <w:rFonts w:ascii="Times New Roman" w:eastAsia="Times New Roman" w:hAnsi="Times New Roman" w:cs="Times New Roman"/>
          <w:b/>
          <w:bCs/>
          <w:sz w:val="28"/>
          <w:szCs w:val="28"/>
          <w:lang w:val="ru-RU" w:eastAsia="ru-RU"/>
        </w:rPr>
        <w:t>роцесуальні</w:t>
      </w:r>
      <w:proofErr w:type="spellEnd"/>
      <w:r w:rsidRPr="0088092E">
        <w:rPr>
          <w:rFonts w:ascii="Times New Roman" w:eastAsia="Times New Roman" w:hAnsi="Times New Roman" w:cs="Times New Roman"/>
          <w:b/>
          <w:bCs/>
          <w:sz w:val="28"/>
          <w:szCs w:val="28"/>
          <w:lang w:val="ru-RU" w:eastAsia="ru-RU"/>
        </w:rPr>
        <w:t xml:space="preserve"> </w:t>
      </w:r>
      <w:proofErr w:type="spellStart"/>
      <w:r w:rsidRPr="0088092E">
        <w:rPr>
          <w:rFonts w:ascii="Times New Roman" w:eastAsia="Times New Roman" w:hAnsi="Times New Roman" w:cs="Times New Roman"/>
          <w:b/>
          <w:bCs/>
          <w:sz w:val="28"/>
          <w:szCs w:val="28"/>
          <w:lang w:val="ru-RU" w:eastAsia="ru-RU"/>
        </w:rPr>
        <w:t>дії</w:t>
      </w:r>
      <w:proofErr w:type="spellEnd"/>
      <w:r w:rsidRPr="0088092E">
        <w:rPr>
          <w:rFonts w:ascii="Times New Roman" w:eastAsia="Times New Roman" w:hAnsi="Times New Roman" w:cs="Times New Roman"/>
          <w:sz w:val="28"/>
          <w:szCs w:val="28"/>
          <w:lang w:val="ru-RU" w:eastAsia="ru-RU"/>
        </w:rPr>
        <w:t xml:space="preserve"> як </w:t>
      </w:r>
      <w:proofErr w:type="spellStart"/>
      <w:r w:rsidRPr="0088092E">
        <w:rPr>
          <w:rFonts w:ascii="Times New Roman" w:eastAsia="Times New Roman" w:hAnsi="Times New Roman" w:cs="Times New Roman"/>
          <w:sz w:val="28"/>
          <w:szCs w:val="28"/>
          <w:lang w:val="ru-RU" w:eastAsia="ru-RU"/>
        </w:rPr>
        <w:t>найменший</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структурний</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елемент</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адміністративного</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провадження</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його</w:t>
      </w:r>
      <w:proofErr w:type="spellEnd"/>
      <w:r w:rsidRPr="0088092E">
        <w:rPr>
          <w:rFonts w:ascii="Times New Roman" w:eastAsia="Times New Roman" w:hAnsi="Times New Roman" w:cs="Times New Roman"/>
          <w:sz w:val="28"/>
          <w:szCs w:val="28"/>
          <w:lang w:val="ru-RU" w:eastAsia="ru-RU"/>
        </w:rPr>
        <w:t xml:space="preserve"> основа, </w:t>
      </w:r>
      <w:proofErr w:type="spellStart"/>
      <w:r w:rsidRPr="0088092E">
        <w:rPr>
          <w:rFonts w:ascii="Times New Roman" w:eastAsia="Times New Roman" w:hAnsi="Times New Roman" w:cs="Times New Roman"/>
          <w:sz w:val="28"/>
          <w:szCs w:val="28"/>
          <w:lang w:val="ru-RU" w:eastAsia="ru-RU"/>
        </w:rPr>
        <w:t>учиняються</w:t>
      </w:r>
      <w:proofErr w:type="spellEnd"/>
      <w:r w:rsidRPr="0088092E">
        <w:rPr>
          <w:rFonts w:ascii="Times New Roman" w:eastAsia="Times New Roman" w:hAnsi="Times New Roman" w:cs="Times New Roman"/>
          <w:sz w:val="28"/>
          <w:szCs w:val="28"/>
          <w:lang w:val="ru-RU" w:eastAsia="ru-RU"/>
        </w:rPr>
        <w:t xml:space="preserve"> в рамках </w:t>
      </w:r>
      <w:proofErr w:type="spellStart"/>
      <w:r w:rsidRPr="0088092E">
        <w:rPr>
          <w:rFonts w:ascii="Times New Roman" w:eastAsia="Times New Roman" w:hAnsi="Times New Roman" w:cs="Times New Roman"/>
          <w:sz w:val="28"/>
          <w:szCs w:val="28"/>
          <w:lang w:val="ru-RU" w:eastAsia="ru-RU"/>
        </w:rPr>
        <w:t>певних</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bCs/>
          <w:i/>
          <w:sz w:val="28"/>
          <w:szCs w:val="28"/>
          <w:lang w:val="ru-RU" w:eastAsia="ru-RU"/>
        </w:rPr>
        <w:t>процесуальних</w:t>
      </w:r>
      <w:proofErr w:type="spellEnd"/>
      <w:r w:rsidRPr="0088092E">
        <w:rPr>
          <w:rFonts w:ascii="Times New Roman" w:eastAsia="Times New Roman" w:hAnsi="Times New Roman" w:cs="Times New Roman"/>
          <w:bCs/>
          <w:i/>
          <w:sz w:val="28"/>
          <w:szCs w:val="28"/>
          <w:lang w:val="ru-RU" w:eastAsia="ru-RU"/>
        </w:rPr>
        <w:t xml:space="preserve"> процедур</w:t>
      </w:r>
      <w:r w:rsidRPr="0088092E">
        <w:rPr>
          <w:rFonts w:ascii="Times New Roman" w:eastAsia="Times New Roman" w:hAnsi="Times New Roman" w:cs="Times New Roman"/>
          <w:bCs/>
          <w:i/>
          <w:sz w:val="28"/>
          <w:szCs w:val="28"/>
          <w:lang w:eastAsia="ru-RU"/>
        </w:rPr>
        <w:t>.</w:t>
      </w:r>
    </w:p>
    <w:p w:rsidR="0088092E" w:rsidRPr="0088092E" w:rsidRDefault="0088092E" w:rsidP="0088092E">
      <w:pPr>
        <w:spacing w:line="250" w:lineRule="auto"/>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color w:val="000000"/>
          <w:sz w:val="28"/>
          <w:szCs w:val="28"/>
          <w:lang w:eastAsia="ru-RU"/>
        </w:rPr>
        <w:t xml:space="preserve">Основні поняття: </w:t>
      </w:r>
      <w:r w:rsidRPr="0088092E">
        <w:rPr>
          <w:rFonts w:ascii="Times New Roman" w:eastAsia="Times New Roman" w:hAnsi="Times New Roman" w:cs="Times New Roman"/>
          <w:color w:val="000000"/>
          <w:sz w:val="28"/>
          <w:szCs w:val="28"/>
          <w:lang w:eastAsia="ru-RU"/>
        </w:rPr>
        <w:t>структура</w:t>
      </w:r>
      <w:r w:rsidRPr="0088092E">
        <w:rPr>
          <w:rFonts w:ascii="Times New Roman" w:eastAsia="Times New Roman" w:hAnsi="Times New Roman" w:cs="Times New Roman"/>
          <w:sz w:val="28"/>
          <w:szCs w:val="28"/>
          <w:lang w:eastAsia="ru-RU"/>
        </w:rPr>
        <w:t xml:space="preserve"> адміністративного процесу,</w:t>
      </w:r>
      <w:r w:rsidRPr="0088092E">
        <w:rPr>
          <w:rFonts w:ascii="Times New Roman" w:eastAsia="Times New Roman" w:hAnsi="Times New Roman" w:cs="Times New Roman"/>
          <w:color w:val="000000"/>
          <w:sz w:val="28"/>
          <w:szCs w:val="28"/>
          <w:lang w:eastAsia="ru-RU"/>
        </w:rPr>
        <w:t xml:space="preserve">   </w:t>
      </w:r>
      <w:r w:rsidRPr="0088092E">
        <w:rPr>
          <w:rFonts w:ascii="Times New Roman" w:eastAsia="Times New Roman" w:hAnsi="Times New Roman" w:cs="Times New Roman"/>
          <w:sz w:val="28"/>
          <w:szCs w:val="28"/>
          <w:lang w:eastAsia="ru-RU"/>
        </w:rPr>
        <w:t xml:space="preserve">адміністративні провадження, процесуальні </w:t>
      </w:r>
      <w:r w:rsidRPr="0088092E">
        <w:rPr>
          <w:rFonts w:ascii="Times New Roman" w:eastAsia="Times New Roman" w:hAnsi="Times New Roman" w:cs="Times New Roman"/>
          <w:iCs/>
          <w:sz w:val="28"/>
          <w:szCs w:val="28"/>
          <w:lang w:eastAsia="ru-RU"/>
        </w:rPr>
        <w:t>стадії</w:t>
      </w:r>
      <w:r w:rsidRPr="0088092E">
        <w:rPr>
          <w:rFonts w:ascii="Times New Roman" w:eastAsia="Times New Roman" w:hAnsi="Times New Roman" w:cs="Times New Roman"/>
          <w:sz w:val="28"/>
          <w:szCs w:val="28"/>
          <w:lang w:eastAsia="ru-RU"/>
        </w:rPr>
        <w:t xml:space="preserve">, процесуальні </w:t>
      </w:r>
      <w:r w:rsidRPr="0088092E">
        <w:rPr>
          <w:rFonts w:ascii="Times New Roman" w:eastAsia="Times New Roman" w:hAnsi="Times New Roman" w:cs="Times New Roman"/>
          <w:iCs/>
          <w:sz w:val="28"/>
          <w:szCs w:val="28"/>
          <w:lang w:eastAsia="ru-RU"/>
        </w:rPr>
        <w:t>етапи</w:t>
      </w:r>
      <w:r w:rsidRPr="0088092E">
        <w:rPr>
          <w:rFonts w:ascii="Times New Roman" w:eastAsia="Times New Roman" w:hAnsi="Times New Roman" w:cs="Times New Roman"/>
          <w:sz w:val="28"/>
          <w:szCs w:val="28"/>
          <w:lang w:eastAsia="ru-RU"/>
        </w:rPr>
        <w:t>, проце</w:t>
      </w:r>
      <w:r w:rsidRPr="0088092E">
        <w:rPr>
          <w:rFonts w:ascii="Times New Roman" w:eastAsia="Times New Roman" w:hAnsi="Times New Roman" w:cs="Times New Roman"/>
          <w:sz w:val="28"/>
          <w:szCs w:val="28"/>
          <w:lang w:eastAsia="ru-RU"/>
        </w:rPr>
        <w:softHyphen/>
        <w:t xml:space="preserve">суальні </w:t>
      </w:r>
      <w:r w:rsidRPr="0088092E">
        <w:rPr>
          <w:rFonts w:ascii="Times New Roman" w:eastAsia="Times New Roman" w:hAnsi="Times New Roman" w:cs="Times New Roman"/>
          <w:iCs/>
          <w:sz w:val="28"/>
          <w:szCs w:val="28"/>
          <w:lang w:eastAsia="ru-RU"/>
        </w:rPr>
        <w:t>дії.</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88092E" w:rsidRPr="00FB0712" w:rsidRDefault="0088092E" w:rsidP="0088092E">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ля самоконтролю</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1. Дайте визначення поняття структури адміністративного процесу та поясніть її співвідношення з його змістом.</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Розкрийте структуру адміністративного процесу та назвіть його основні види.</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3. Які точки зору у вітчизняній адміністративно-процесуальній теорії щодо змісту адміністративного процесу ви знаєте?</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4. Визначте поняття адміністративних проваджень та назвіть їх види.</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5. У чому суть кожного із основних видів адміністративних проваджень?</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6. Назвіть особливості структурної будови адміністративних проваджень.</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7. Дайте визначення стадії адміністративного провадження, назвіть їх види з наведенням конкретних прикладів.</w:t>
      </w:r>
    </w:p>
    <w:p w:rsidR="00D30FA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8. Як співвідносяться такі поняття, як стадії адміністративного провадження, процесуальні етапи та процесуальні дії?</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531B1F" w:rsidRDefault="00531B1F" w:rsidP="00531B1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5</w:t>
      </w:r>
      <w:r w:rsidRPr="007212CD">
        <w:rPr>
          <w:rFonts w:ascii="Times New Roman" w:eastAsia="Times New Roman" w:hAnsi="Times New Roman" w:cs="Times New Roman"/>
          <w:b/>
          <w:sz w:val="28"/>
          <w:szCs w:val="28"/>
          <w:lang w:eastAsia="ar-SA"/>
        </w:rPr>
        <w:t>.</w:t>
      </w:r>
    </w:p>
    <w:p w:rsidR="00531B1F" w:rsidRPr="007212CD" w:rsidRDefault="00531B1F" w:rsidP="00531B1F">
      <w:pPr>
        <w:ind w:firstLine="567"/>
        <w:jc w:val="both"/>
        <w:rPr>
          <w:rFonts w:ascii="Times New Roman" w:eastAsia="Times New Roman" w:hAnsi="Times New Roman" w:cs="Times New Roman"/>
          <w:b/>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1E6A7B" w:rsidRPr="001E6A7B">
        <w:rPr>
          <w:rFonts w:ascii="Times New Roman" w:eastAsia="Times New Roman" w:hAnsi="Times New Roman" w:cs="Times New Roman"/>
          <w:sz w:val="28"/>
          <w:szCs w:val="28"/>
          <w:lang w:eastAsia="ar-SA"/>
        </w:rPr>
        <w:t>Адміністративно-юрисдикційні провадження</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1.1</w:t>
      </w:r>
      <w:r w:rsidRPr="00957DEF">
        <w:rPr>
          <w:rFonts w:ascii="Times New Roman" w:eastAsia="Times New Roman" w:hAnsi="Times New Roman" w:cs="Times New Roman"/>
          <w:sz w:val="28"/>
          <w:szCs w:val="28"/>
          <w:lang w:eastAsia="ar-SA"/>
        </w:rPr>
        <w:tab/>
        <w:t>Загальна характеристика адміністративно-юрисдикційних проваджень.</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sz w:val="28"/>
          <w:szCs w:val="28"/>
          <w:lang w:eastAsia="ar-SA"/>
        </w:rPr>
        <w:t>1.2</w:t>
      </w:r>
      <w:r w:rsidRPr="00957DEF">
        <w:rPr>
          <w:rFonts w:ascii="Times New Roman" w:eastAsia="Times New Roman" w:hAnsi="Times New Roman" w:cs="Times New Roman"/>
          <w:sz w:val="28"/>
          <w:szCs w:val="28"/>
          <w:lang w:eastAsia="ar-SA"/>
        </w:rPr>
        <w:tab/>
        <w:t>Аналіз окремих адміністративно-юрисдикційних проваджень.</w:t>
      </w:r>
    </w:p>
    <w:p w:rsidR="00957DEF" w:rsidRDefault="00957DEF"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957DEF" w:rsidRPr="00FB0712" w:rsidRDefault="00957DEF" w:rsidP="00957DEF">
      <w:pPr>
        <w:ind w:firstLine="567"/>
        <w:rPr>
          <w:rFonts w:ascii="Times New Roman" w:eastAsia="Times New Roman" w:hAnsi="Times New Roman" w:cs="Times New Roman"/>
          <w:b/>
          <w:sz w:val="28"/>
          <w:szCs w:val="28"/>
          <w:lang w:eastAsia="ar-SA"/>
        </w:rPr>
      </w:pP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Cs/>
          <w:sz w:val="28"/>
          <w:szCs w:val="28"/>
          <w:lang w:eastAsia="ru-RU"/>
        </w:rPr>
        <w:t>Юрисдикційні провадження</w:t>
      </w:r>
      <w:r w:rsidRPr="000169F3">
        <w:rPr>
          <w:rFonts w:ascii="Times New Roman" w:eastAsia="Times New Roman" w:hAnsi="Times New Roman" w:cs="Times New Roman"/>
          <w:sz w:val="28"/>
          <w:szCs w:val="28"/>
          <w:lang w:eastAsia="ru-RU"/>
        </w:rPr>
        <w:t xml:space="preserve"> здебільшого стосуються розгляду і вирішення адміністративних справ, в основі яких лежить </w:t>
      </w:r>
      <w:r w:rsidRPr="000169F3">
        <w:rPr>
          <w:rFonts w:ascii="Times New Roman" w:eastAsia="Times New Roman" w:hAnsi="Times New Roman" w:cs="Times New Roman"/>
          <w:i/>
          <w:sz w:val="28"/>
          <w:szCs w:val="28"/>
          <w:lang w:eastAsia="ru-RU"/>
        </w:rPr>
        <w:t xml:space="preserve">суперечка про право, </w:t>
      </w:r>
      <w:r w:rsidRPr="000169F3">
        <w:rPr>
          <w:rFonts w:ascii="Times New Roman" w:eastAsia="Times New Roman" w:hAnsi="Times New Roman" w:cs="Times New Roman"/>
          <w:b/>
          <w:sz w:val="28"/>
          <w:szCs w:val="28"/>
          <w:lang w:eastAsia="ru-RU"/>
        </w:rPr>
        <w:t>правовий конфлікт</w:t>
      </w:r>
      <w:r w:rsidRPr="000169F3">
        <w:rPr>
          <w:rFonts w:ascii="Times New Roman" w:eastAsia="Times New Roman" w:hAnsi="Times New Roman" w:cs="Times New Roman"/>
          <w:sz w:val="28"/>
          <w:szCs w:val="28"/>
          <w:lang w:eastAsia="ru-RU"/>
        </w:rPr>
        <w:t>. У</w:t>
      </w:r>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z w:val="28"/>
          <w:szCs w:val="28"/>
          <w:lang w:val="ru-RU" w:eastAsia="ru-RU"/>
        </w:rPr>
        <w:t>процесі</w:t>
      </w:r>
      <w:proofErr w:type="spellEnd"/>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z w:val="28"/>
          <w:szCs w:val="28"/>
          <w:lang w:val="ru-RU" w:eastAsia="ru-RU"/>
        </w:rPr>
        <w:t>здійснення</w:t>
      </w:r>
      <w:proofErr w:type="spellEnd"/>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z w:val="28"/>
          <w:szCs w:val="28"/>
          <w:lang w:val="ru-RU" w:eastAsia="ru-RU"/>
        </w:rPr>
        <w:t>адміністративно-юрисдикційних</w:t>
      </w:r>
      <w:proofErr w:type="spellEnd"/>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проваджень</w:t>
      </w:r>
      <w:proofErr w:type="spellEnd"/>
      <w:r w:rsidRPr="000169F3">
        <w:rPr>
          <w:rFonts w:ascii="Times New Roman" w:eastAsia="Times New Roman" w:hAnsi="Times New Roman" w:cs="Times New Roman"/>
          <w:spacing w:val="-4"/>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вирішуються</w:t>
      </w:r>
      <w:proofErr w:type="spellEnd"/>
      <w:r w:rsidRPr="000169F3">
        <w:rPr>
          <w:rFonts w:ascii="Times New Roman" w:eastAsia="Times New Roman" w:hAnsi="Times New Roman" w:cs="Times New Roman"/>
          <w:spacing w:val="-4"/>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адмін</w:t>
      </w:r>
      <w:r w:rsidRPr="000169F3">
        <w:rPr>
          <w:rFonts w:ascii="Times New Roman" w:eastAsia="Times New Roman" w:hAnsi="Times New Roman" w:cs="Times New Roman"/>
          <w:spacing w:val="-4"/>
          <w:sz w:val="28"/>
          <w:szCs w:val="28"/>
          <w:lang w:eastAsia="ru-RU"/>
        </w:rPr>
        <w:t>істративні</w:t>
      </w:r>
      <w:proofErr w:type="spellEnd"/>
      <w:r w:rsidRPr="000169F3">
        <w:rPr>
          <w:rFonts w:ascii="Times New Roman" w:eastAsia="Times New Roman" w:hAnsi="Times New Roman" w:cs="Times New Roman"/>
          <w:spacing w:val="-4"/>
          <w:sz w:val="28"/>
          <w:szCs w:val="28"/>
          <w:lang w:eastAsia="ru-RU"/>
        </w:rPr>
        <w:t xml:space="preserve"> </w:t>
      </w:r>
      <w:proofErr w:type="spellStart"/>
      <w:r w:rsidRPr="000169F3">
        <w:rPr>
          <w:rFonts w:ascii="Times New Roman" w:eastAsia="Times New Roman" w:hAnsi="Times New Roman" w:cs="Times New Roman"/>
          <w:spacing w:val="-4"/>
          <w:sz w:val="28"/>
          <w:szCs w:val="28"/>
          <w:lang w:val="ru-RU" w:eastAsia="ru-RU"/>
        </w:rPr>
        <w:t>справи</w:t>
      </w:r>
      <w:proofErr w:type="spellEnd"/>
      <w:r w:rsidRPr="000169F3">
        <w:rPr>
          <w:rFonts w:ascii="Times New Roman" w:eastAsia="Times New Roman" w:hAnsi="Times New Roman" w:cs="Times New Roman"/>
          <w:spacing w:val="-4"/>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конфліктного</w:t>
      </w:r>
      <w:proofErr w:type="spellEnd"/>
      <w:r w:rsidRPr="000169F3">
        <w:rPr>
          <w:rFonts w:ascii="Times New Roman" w:eastAsia="Times New Roman" w:hAnsi="Times New Roman" w:cs="Times New Roman"/>
          <w:spacing w:val="-4"/>
          <w:sz w:val="28"/>
          <w:szCs w:val="28"/>
          <w:lang w:val="ru-RU" w:eastAsia="ru-RU"/>
        </w:rPr>
        <w:t xml:space="preserve"> характеру</w:t>
      </w:r>
      <w:r w:rsidRPr="000169F3">
        <w:rPr>
          <w:rFonts w:ascii="Times New Roman" w:eastAsia="Times New Roman" w:hAnsi="Times New Roman" w:cs="Times New Roman"/>
          <w:spacing w:val="-4"/>
          <w:sz w:val="28"/>
          <w:szCs w:val="28"/>
          <w:lang w:eastAsia="ru-RU"/>
        </w:rPr>
        <w:t xml:space="preserve">. </w:t>
      </w:r>
    </w:p>
    <w:p w:rsidR="000169F3" w:rsidRPr="000169F3" w:rsidRDefault="000169F3" w:rsidP="000169F3">
      <w:pPr>
        <w:ind w:firstLine="567"/>
        <w:jc w:val="both"/>
        <w:rPr>
          <w:rFonts w:ascii="Times New Roman" w:eastAsia="Times New Roman" w:hAnsi="Times New Roman" w:cs="Times New Roman"/>
          <w:sz w:val="28"/>
          <w:szCs w:val="28"/>
          <w:vertAlign w:val="superscript"/>
          <w:lang w:eastAsia="ru-RU"/>
        </w:rPr>
      </w:pPr>
      <w:r w:rsidRPr="000169F3">
        <w:rPr>
          <w:rFonts w:ascii="Times New Roman" w:eastAsia="Times New Roman" w:hAnsi="Times New Roman" w:cs="Times New Roman"/>
          <w:sz w:val="28"/>
          <w:szCs w:val="28"/>
          <w:lang w:eastAsia="ru-RU"/>
        </w:rPr>
        <w:t xml:space="preserve">До </w:t>
      </w:r>
      <w:r w:rsidRPr="000169F3">
        <w:rPr>
          <w:rFonts w:ascii="Times New Roman" w:eastAsia="Times New Roman" w:hAnsi="Times New Roman" w:cs="Times New Roman"/>
          <w:i/>
          <w:iCs/>
          <w:sz w:val="28"/>
          <w:szCs w:val="28"/>
          <w:lang w:eastAsia="ru-RU"/>
        </w:rPr>
        <w:t>юрисдикційних проваджень</w:t>
      </w:r>
      <w:r w:rsidRPr="000169F3">
        <w:rPr>
          <w:rFonts w:ascii="Times New Roman" w:eastAsia="Times New Roman" w:hAnsi="Times New Roman" w:cs="Times New Roman"/>
          <w:sz w:val="28"/>
          <w:szCs w:val="28"/>
          <w:lang w:eastAsia="ru-RU"/>
        </w:rPr>
        <w:t xml:space="preserve"> належать такі провадження: – дисциплінарне; – за зверненнями (скаргами) громадян; – у справах про адміністративні правопорушення; – щодо застосування заходів адміністративного попередження та адміністративного припинення; – адміністративно-відновлювальне; – виконавче та ін.</w:t>
      </w:r>
      <w:r w:rsidRPr="000169F3">
        <w:rPr>
          <w:rFonts w:ascii="Times New Roman" w:eastAsia="Times New Roman" w:hAnsi="Times New Roman" w:cs="Times New Roman"/>
          <w:sz w:val="28"/>
          <w:szCs w:val="28"/>
          <w:vertAlign w:val="superscript"/>
          <w:lang w:eastAsia="ru-RU"/>
        </w:rPr>
        <w:t xml:space="preserve"> </w:t>
      </w: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sz w:val="28"/>
          <w:szCs w:val="28"/>
          <w:lang w:eastAsia="ru-RU"/>
        </w:rPr>
        <w:t xml:space="preserve">Дисциплінарне провадження </w:t>
      </w:r>
      <w:r w:rsidRPr="000169F3">
        <w:rPr>
          <w:rFonts w:ascii="Times New Roman" w:eastAsia="Times New Roman" w:hAnsi="Times New Roman" w:cs="Times New Roman"/>
          <w:sz w:val="28"/>
          <w:szCs w:val="28"/>
          <w:lang w:eastAsia="ru-RU"/>
        </w:rPr>
        <w:t xml:space="preserve">визначається як </w:t>
      </w:r>
      <w:r w:rsidRPr="000169F3">
        <w:rPr>
          <w:rFonts w:ascii="Times New Roman" w:eastAsia="Times New Roman" w:hAnsi="Times New Roman" w:cs="Times New Roman"/>
          <w:i/>
          <w:sz w:val="28"/>
          <w:szCs w:val="28"/>
          <w:lang w:eastAsia="ru-RU"/>
        </w:rPr>
        <w:t>здійснювана у визначеному адміністративно-процесуальними нормами порядку діяльність компетентних органів (їх посадових осіб) щодо розгляду і вирішення справ про застосування дисциплінарних стягнень до порушників трудової чи службової дисципліни</w:t>
      </w:r>
      <w:r w:rsidRPr="000169F3">
        <w:rPr>
          <w:rFonts w:ascii="Times New Roman" w:eastAsia="Times New Roman" w:hAnsi="Times New Roman" w:cs="Times New Roman"/>
          <w:sz w:val="28"/>
          <w:szCs w:val="28"/>
          <w:lang w:eastAsia="ru-RU"/>
        </w:rPr>
        <w:t>. Правовий порядок регламентації цих проваджень визначається різними нормативно-правовими актами, у тому числі дисциплінарними статутами, окремими законами, зокрема Законом «Про державну службу», положеннями про дисципліну та ін.</w:t>
      </w: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sz w:val="28"/>
          <w:szCs w:val="28"/>
          <w:lang w:eastAsia="ru-RU"/>
        </w:rPr>
        <w:t xml:space="preserve">Провадження у справах за зверненнями (скаргами) громадян </w:t>
      </w:r>
      <w:r w:rsidRPr="000169F3">
        <w:rPr>
          <w:rFonts w:ascii="Times New Roman" w:eastAsia="Times New Roman" w:hAnsi="Times New Roman" w:cs="Times New Roman"/>
          <w:sz w:val="28"/>
          <w:szCs w:val="28"/>
          <w:lang w:eastAsia="ru-RU"/>
        </w:rPr>
        <w:t xml:space="preserve">визначається положеннями Закону України «Про звернення громадян» від 2 жовтня 1996 р. Під </w:t>
      </w:r>
      <w:r w:rsidRPr="000169F3">
        <w:rPr>
          <w:rFonts w:ascii="Times New Roman" w:eastAsia="Times New Roman" w:hAnsi="Times New Roman" w:cs="Times New Roman"/>
          <w:i/>
          <w:sz w:val="28"/>
          <w:szCs w:val="28"/>
          <w:lang w:eastAsia="ru-RU"/>
        </w:rPr>
        <w:t>зверненнями громадян</w:t>
      </w:r>
      <w:r w:rsidRPr="000169F3">
        <w:rPr>
          <w:rFonts w:ascii="Times New Roman" w:eastAsia="Times New Roman" w:hAnsi="Times New Roman" w:cs="Times New Roman"/>
          <w:sz w:val="28"/>
          <w:szCs w:val="28"/>
          <w:lang w:eastAsia="ru-RU"/>
        </w:rPr>
        <w:t xml:space="preserve"> у цьому законі слід розуміти викладені в письмовій або усній формі пропозиції (зауваження), заяви (клопотання) і скарги громадян. Найближче до юрисдикційних проваджень відноситься провадження за скаргами громадян та юридичних осіб. </w:t>
      </w:r>
    </w:p>
    <w:p w:rsidR="000169F3" w:rsidRPr="000169F3" w:rsidRDefault="000169F3" w:rsidP="000169F3">
      <w:pPr>
        <w:ind w:firstLine="567"/>
        <w:jc w:val="both"/>
        <w:rPr>
          <w:rFonts w:ascii="Times New Roman" w:eastAsia="Times New Roman" w:hAnsi="Times New Roman" w:cs="Times New Roman"/>
          <w:sz w:val="28"/>
          <w:szCs w:val="28"/>
          <w:lang w:eastAsia="ru-RU"/>
        </w:rPr>
      </w:pPr>
      <w:proofErr w:type="spellStart"/>
      <w:r w:rsidRPr="000169F3">
        <w:rPr>
          <w:rFonts w:ascii="Times New Roman" w:eastAsia="Times New Roman" w:hAnsi="Times New Roman" w:cs="Times New Roman"/>
          <w:b/>
          <w:sz w:val="28"/>
          <w:szCs w:val="28"/>
          <w:lang w:val="ru-RU" w:eastAsia="ru-RU"/>
        </w:rPr>
        <w:lastRenderedPageBreak/>
        <w:t>Виконавче</w:t>
      </w:r>
      <w:proofErr w:type="spellEnd"/>
      <w:r w:rsidRPr="000169F3">
        <w:rPr>
          <w:rFonts w:ascii="Times New Roman" w:eastAsia="Times New Roman" w:hAnsi="Times New Roman" w:cs="Times New Roman"/>
          <w:b/>
          <w:sz w:val="28"/>
          <w:szCs w:val="28"/>
          <w:lang w:val="ru-RU" w:eastAsia="ru-RU"/>
        </w:rPr>
        <w:t xml:space="preserve"> </w:t>
      </w:r>
      <w:proofErr w:type="spellStart"/>
      <w:r w:rsidRPr="000169F3">
        <w:rPr>
          <w:rFonts w:ascii="Times New Roman" w:eastAsia="Times New Roman" w:hAnsi="Times New Roman" w:cs="Times New Roman"/>
          <w:b/>
          <w:sz w:val="28"/>
          <w:szCs w:val="28"/>
          <w:lang w:val="ru-RU" w:eastAsia="ru-RU"/>
        </w:rPr>
        <w:t>провадження</w:t>
      </w:r>
      <w:proofErr w:type="spellEnd"/>
      <w:r w:rsidRPr="000169F3">
        <w:rPr>
          <w:rFonts w:ascii="Times New Roman" w:eastAsia="Times New Roman" w:hAnsi="Times New Roman" w:cs="Times New Roman"/>
          <w:i/>
          <w:sz w:val="28"/>
          <w:szCs w:val="28"/>
          <w:lang w:val="ru-RU" w:eastAsia="ru-RU"/>
        </w:rPr>
        <w:t xml:space="preserve"> </w:t>
      </w:r>
      <w:r w:rsidRPr="000169F3">
        <w:rPr>
          <w:rFonts w:ascii="Times New Roman" w:eastAsia="Times New Roman" w:hAnsi="Times New Roman" w:cs="Times New Roman"/>
          <w:i/>
          <w:sz w:val="28"/>
          <w:szCs w:val="28"/>
          <w:lang w:eastAsia="ru-RU"/>
        </w:rPr>
        <w:t>- це</w:t>
      </w:r>
      <w:r w:rsidRPr="000169F3">
        <w:rPr>
          <w:rFonts w:ascii="Times New Roman" w:eastAsia="Times New Roman" w:hAnsi="Times New Roman" w:cs="Times New Roman"/>
          <w:i/>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сукупність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дій</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уповноважених</w:t>
      </w:r>
      <w:proofErr w:type="spellEnd"/>
      <w:r w:rsidRPr="000169F3">
        <w:rPr>
          <w:rFonts w:ascii="Times New Roman" w:eastAsia="Times New Roman" w:hAnsi="Times New Roman" w:cs="Times New Roman"/>
          <w:i/>
          <w:iCs/>
          <w:sz w:val="28"/>
          <w:szCs w:val="28"/>
          <w:lang w:val="ru-RU" w:eastAsia="ru-RU"/>
        </w:rPr>
        <w:t xml:space="preserve"> на те </w:t>
      </w:r>
      <w:proofErr w:type="spellStart"/>
      <w:r w:rsidRPr="000169F3">
        <w:rPr>
          <w:rFonts w:ascii="Times New Roman" w:eastAsia="Times New Roman" w:hAnsi="Times New Roman" w:cs="Times New Roman"/>
          <w:i/>
          <w:iCs/>
          <w:sz w:val="28"/>
          <w:szCs w:val="28"/>
          <w:lang w:val="ru-RU" w:eastAsia="ru-RU"/>
        </w:rPr>
        <w:t>органів</w:t>
      </w:r>
      <w:proofErr w:type="spellEnd"/>
      <w:r w:rsidRPr="000169F3">
        <w:rPr>
          <w:rFonts w:ascii="Times New Roman" w:eastAsia="Times New Roman" w:hAnsi="Times New Roman" w:cs="Times New Roman"/>
          <w:i/>
          <w:iCs/>
          <w:sz w:val="28"/>
          <w:szCs w:val="28"/>
          <w:lang w:val="ru-RU" w:eastAsia="ru-RU"/>
        </w:rPr>
        <w:t xml:space="preserve"> і </w:t>
      </w:r>
      <w:proofErr w:type="spellStart"/>
      <w:r w:rsidRPr="000169F3">
        <w:rPr>
          <w:rFonts w:ascii="Times New Roman" w:eastAsia="Times New Roman" w:hAnsi="Times New Roman" w:cs="Times New Roman"/>
          <w:i/>
          <w:iCs/>
          <w:sz w:val="28"/>
          <w:szCs w:val="28"/>
          <w:lang w:val="ru-RU" w:eastAsia="ru-RU"/>
        </w:rPr>
        <w:t>посадових</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осіб</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спрямованих</w:t>
      </w:r>
      <w:proofErr w:type="spellEnd"/>
      <w:r w:rsidRPr="000169F3">
        <w:rPr>
          <w:rFonts w:ascii="Times New Roman" w:eastAsia="Times New Roman" w:hAnsi="Times New Roman" w:cs="Times New Roman"/>
          <w:i/>
          <w:iCs/>
          <w:sz w:val="28"/>
          <w:szCs w:val="28"/>
          <w:lang w:val="ru-RU" w:eastAsia="ru-RU"/>
        </w:rPr>
        <w:t xml:space="preserve"> на </w:t>
      </w:r>
      <w:proofErr w:type="spellStart"/>
      <w:r w:rsidRPr="000169F3">
        <w:rPr>
          <w:rFonts w:ascii="Times New Roman" w:eastAsia="Times New Roman" w:hAnsi="Times New Roman" w:cs="Times New Roman"/>
          <w:i/>
          <w:iCs/>
          <w:sz w:val="28"/>
          <w:szCs w:val="28"/>
          <w:lang w:val="ru-RU" w:eastAsia="ru-RU"/>
        </w:rPr>
        <w:t>примусове</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виконання</w:t>
      </w:r>
      <w:proofErr w:type="spellEnd"/>
      <w:r w:rsidRPr="000169F3">
        <w:rPr>
          <w:rFonts w:ascii="Times New Roman" w:eastAsia="Times New Roman" w:hAnsi="Times New Roman" w:cs="Times New Roman"/>
          <w:i/>
          <w:iCs/>
          <w:sz w:val="28"/>
          <w:szCs w:val="28"/>
          <w:lang w:val="ru-RU" w:eastAsia="ru-RU"/>
        </w:rPr>
        <w:t xml:space="preserve"> </w:t>
      </w:r>
      <w:proofErr w:type="spellStart"/>
      <w:proofErr w:type="gramStart"/>
      <w:r w:rsidRPr="000169F3">
        <w:rPr>
          <w:rFonts w:ascii="Times New Roman" w:eastAsia="Times New Roman" w:hAnsi="Times New Roman" w:cs="Times New Roman"/>
          <w:i/>
          <w:iCs/>
          <w:sz w:val="28"/>
          <w:szCs w:val="28"/>
          <w:lang w:val="ru-RU" w:eastAsia="ru-RU"/>
        </w:rPr>
        <w:t>р</w:t>
      </w:r>
      <w:proofErr w:type="gramEnd"/>
      <w:r w:rsidRPr="000169F3">
        <w:rPr>
          <w:rFonts w:ascii="Times New Roman" w:eastAsia="Times New Roman" w:hAnsi="Times New Roman" w:cs="Times New Roman"/>
          <w:i/>
          <w:iCs/>
          <w:sz w:val="28"/>
          <w:szCs w:val="28"/>
          <w:lang w:val="ru-RU" w:eastAsia="ru-RU"/>
        </w:rPr>
        <w:t>ішень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судів</w:t>
      </w:r>
      <w:proofErr w:type="spellEnd"/>
      <w:r w:rsidRPr="000169F3">
        <w:rPr>
          <w:rFonts w:ascii="Times New Roman" w:eastAsia="Times New Roman" w:hAnsi="Times New Roman" w:cs="Times New Roman"/>
          <w:i/>
          <w:iCs/>
          <w:sz w:val="28"/>
          <w:szCs w:val="28"/>
          <w:lang w:val="ru-RU" w:eastAsia="ru-RU"/>
        </w:rPr>
        <w:t xml:space="preserve"> та </w:t>
      </w:r>
      <w:proofErr w:type="spellStart"/>
      <w:r w:rsidRPr="000169F3">
        <w:rPr>
          <w:rFonts w:ascii="Times New Roman" w:eastAsia="Times New Roman" w:hAnsi="Times New Roman" w:cs="Times New Roman"/>
          <w:i/>
          <w:iCs/>
          <w:sz w:val="28"/>
          <w:szCs w:val="28"/>
          <w:lang w:val="ru-RU" w:eastAsia="ru-RU"/>
        </w:rPr>
        <w:t>інших</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органів</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посадових</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осіб</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які</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здійснюються</w:t>
      </w:r>
      <w:proofErr w:type="spellEnd"/>
      <w:r w:rsidRPr="000169F3">
        <w:rPr>
          <w:rFonts w:ascii="Times New Roman" w:eastAsia="Times New Roman" w:hAnsi="Times New Roman" w:cs="Times New Roman"/>
          <w:i/>
          <w:iCs/>
          <w:sz w:val="28"/>
          <w:szCs w:val="28"/>
          <w:lang w:val="ru-RU" w:eastAsia="ru-RU"/>
        </w:rPr>
        <w:t xml:space="preserve"> на </w:t>
      </w:r>
      <w:proofErr w:type="spellStart"/>
      <w:r w:rsidRPr="000169F3">
        <w:rPr>
          <w:rFonts w:ascii="Times New Roman" w:eastAsia="Times New Roman" w:hAnsi="Times New Roman" w:cs="Times New Roman"/>
          <w:i/>
          <w:iCs/>
          <w:sz w:val="28"/>
          <w:szCs w:val="28"/>
          <w:lang w:val="ru-RU" w:eastAsia="ru-RU"/>
        </w:rPr>
        <w:t>підставах</w:t>
      </w:r>
      <w:proofErr w:type="spellEnd"/>
      <w:r w:rsidRPr="000169F3">
        <w:rPr>
          <w:rFonts w:ascii="Times New Roman" w:eastAsia="Times New Roman" w:hAnsi="Times New Roman" w:cs="Times New Roman"/>
          <w:i/>
          <w:iCs/>
          <w:sz w:val="28"/>
          <w:szCs w:val="28"/>
          <w:lang w:val="ru-RU" w:eastAsia="ru-RU"/>
        </w:rPr>
        <w:t xml:space="preserve">, у </w:t>
      </w:r>
      <w:proofErr w:type="spellStart"/>
      <w:r w:rsidRPr="000169F3">
        <w:rPr>
          <w:rFonts w:ascii="Times New Roman" w:eastAsia="Times New Roman" w:hAnsi="Times New Roman" w:cs="Times New Roman"/>
          <w:i/>
          <w:iCs/>
          <w:sz w:val="28"/>
          <w:szCs w:val="28"/>
          <w:lang w:val="ru-RU" w:eastAsia="ru-RU"/>
        </w:rPr>
        <w:t>спосіб</w:t>
      </w:r>
      <w:proofErr w:type="spellEnd"/>
      <w:r w:rsidRPr="000169F3">
        <w:rPr>
          <w:rFonts w:ascii="Times New Roman" w:eastAsia="Times New Roman" w:hAnsi="Times New Roman" w:cs="Times New Roman"/>
          <w:i/>
          <w:iCs/>
          <w:sz w:val="28"/>
          <w:szCs w:val="28"/>
          <w:lang w:val="ru-RU" w:eastAsia="ru-RU"/>
        </w:rPr>
        <w:t xml:space="preserve"> та в межах </w:t>
      </w:r>
      <w:proofErr w:type="spellStart"/>
      <w:r w:rsidRPr="000169F3">
        <w:rPr>
          <w:rFonts w:ascii="Times New Roman" w:eastAsia="Times New Roman" w:hAnsi="Times New Roman" w:cs="Times New Roman"/>
          <w:i/>
          <w:iCs/>
          <w:sz w:val="28"/>
          <w:szCs w:val="28"/>
          <w:lang w:val="ru-RU" w:eastAsia="ru-RU"/>
        </w:rPr>
        <w:t>повноважень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визначених</w:t>
      </w:r>
      <w:proofErr w:type="spellEnd"/>
      <w:r w:rsidRPr="000169F3">
        <w:rPr>
          <w:rFonts w:ascii="Times New Roman" w:eastAsia="Times New Roman" w:hAnsi="Times New Roman" w:cs="Times New Roman"/>
          <w:i/>
          <w:iCs/>
          <w:sz w:val="28"/>
          <w:szCs w:val="28"/>
          <w:lang w:val="ru-RU" w:eastAsia="ru-RU"/>
        </w:rPr>
        <w:t xml:space="preserve"> законом та </w:t>
      </w:r>
      <w:proofErr w:type="spellStart"/>
      <w:r w:rsidRPr="000169F3">
        <w:rPr>
          <w:rFonts w:ascii="Times New Roman" w:eastAsia="Times New Roman" w:hAnsi="Times New Roman" w:cs="Times New Roman"/>
          <w:i/>
          <w:iCs/>
          <w:sz w:val="28"/>
          <w:szCs w:val="28"/>
          <w:lang w:val="ru-RU" w:eastAsia="ru-RU"/>
        </w:rPr>
        <w:t>іншими</w:t>
      </w:r>
      <w:proofErr w:type="spellEnd"/>
      <w:r w:rsidRPr="000169F3">
        <w:rPr>
          <w:rFonts w:ascii="Times New Roman" w:eastAsia="Times New Roman" w:hAnsi="Times New Roman" w:cs="Times New Roman"/>
          <w:i/>
          <w:iCs/>
          <w:sz w:val="28"/>
          <w:szCs w:val="28"/>
          <w:lang w:val="ru-RU" w:eastAsia="ru-RU"/>
        </w:rPr>
        <w:t xml:space="preserve"> нормативно-</w:t>
      </w:r>
      <w:proofErr w:type="spellStart"/>
      <w:r w:rsidRPr="000169F3">
        <w:rPr>
          <w:rFonts w:ascii="Times New Roman" w:eastAsia="Times New Roman" w:hAnsi="Times New Roman" w:cs="Times New Roman"/>
          <w:i/>
          <w:iCs/>
          <w:sz w:val="28"/>
          <w:szCs w:val="28"/>
          <w:lang w:val="ru-RU" w:eastAsia="ru-RU"/>
        </w:rPr>
        <w:t>правовими</w:t>
      </w:r>
      <w:proofErr w:type="spellEnd"/>
      <w:r w:rsidRPr="000169F3">
        <w:rPr>
          <w:rFonts w:ascii="Times New Roman" w:eastAsia="Times New Roman" w:hAnsi="Times New Roman" w:cs="Times New Roman"/>
          <w:i/>
          <w:iCs/>
          <w:sz w:val="28"/>
          <w:szCs w:val="28"/>
          <w:lang w:val="ru-RU" w:eastAsia="ru-RU"/>
        </w:rPr>
        <w:t xml:space="preserve"> актами, а </w:t>
      </w:r>
      <w:proofErr w:type="spellStart"/>
      <w:r w:rsidRPr="000169F3">
        <w:rPr>
          <w:rFonts w:ascii="Times New Roman" w:eastAsia="Times New Roman" w:hAnsi="Times New Roman" w:cs="Times New Roman"/>
          <w:i/>
          <w:iCs/>
          <w:sz w:val="28"/>
          <w:szCs w:val="28"/>
          <w:lang w:val="ru-RU" w:eastAsia="ru-RU"/>
        </w:rPr>
        <w:t>також</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рішеннями</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що</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підлягають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виконанню</w:t>
      </w:r>
      <w:proofErr w:type="spellEnd"/>
      <w:r w:rsidRPr="000169F3">
        <w:rPr>
          <w:rFonts w:ascii="Times New Roman" w:eastAsia="Times New Roman" w:hAnsi="Times New Roman" w:cs="Times New Roman"/>
          <w:sz w:val="28"/>
          <w:szCs w:val="28"/>
          <w:lang w:val="ru-RU" w:eastAsia="ru-RU"/>
        </w:rPr>
        <w:t>.</w:t>
      </w:r>
      <w:r w:rsidRPr="000169F3">
        <w:rPr>
          <w:rFonts w:ascii="Times New Roman" w:eastAsia="Times New Roman" w:hAnsi="Times New Roman" w:cs="Times New Roman"/>
          <w:sz w:val="28"/>
          <w:szCs w:val="28"/>
          <w:lang w:eastAsia="ru-RU"/>
        </w:rPr>
        <w:t xml:space="preserve"> Це провадження регламентується Законом України «Про</w:t>
      </w:r>
      <w:r>
        <w:rPr>
          <w:rFonts w:ascii="Times New Roman" w:eastAsia="Times New Roman" w:hAnsi="Times New Roman" w:cs="Times New Roman"/>
          <w:sz w:val="28"/>
          <w:szCs w:val="28"/>
          <w:lang w:eastAsia="ru-RU"/>
        </w:rPr>
        <w:t xml:space="preserve"> виконавче провадження» від 21 </w:t>
      </w:r>
      <w:r w:rsidRPr="000169F3">
        <w:rPr>
          <w:rFonts w:ascii="Times New Roman" w:eastAsia="Times New Roman" w:hAnsi="Times New Roman" w:cs="Times New Roman"/>
          <w:sz w:val="28"/>
          <w:szCs w:val="28"/>
          <w:lang w:eastAsia="ru-RU"/>
        </w:rPr>
        <w:t>квітня 1999 р.</w:t>
      </w:r>
    </w:p>
    <w:p w:rsidR="000169F3" w:rsidRPr="000169F3" w:rsidRDefault="000169F3" w:rsidP="000169F3">
      <w:pPr>
        <w:ind w:firstLine="567"/>
        <w:jc w:val="both"/>
        <w:rPr>
          <w:rFonts w:ascii="Times New Roman" w:eastAsia="Times New Roman" w:hAnsi="Times New Roman" w:cs="Times New Roman"/>
          <w:sz w:val="28"/>
          <w:szCs w:val="28"/>
          <w:lang w:eastAsia="ru-RU"/>
        </w:rPr>
      </w:pPr>
      <w:proofErr w:type="spellStart"/>
      <w:r w:rsidRPr="000169F3">
        <w:rPr>
          <w:rFonts w:ascii="Times New Roman" w:eastAsia="Times New Roman" w:hAnsi="Times New Roman" w:cs="Times New Roman"/>
          <w:b/>
          <w:bCs/>
          <w:sz w:val="28"/>
          <w:szCs w:val="28"/>
          <w:lang w:val="ru-RU" w:eastAsia="ru-RU"/>
        </w:rPr>
        <w:t>Провадження</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щодо</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застосування</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заходів</w:t>
      </w:r>
      <w:proofErr w:type="spellEnd"/>
      <w:r w:rsidRPr="000169F3">
        <w:rPr>
          <w:rFonts w:ascii="Times New Roman" w:eastAsia="Times New Roman" w:hAnsi="Times New Roman" w:cs="Times New Roman"/>
          <w:b/>
          <w:bCs/>
          <w:sz w:val="28"/>
          <w:szCs w:val="28"/>
          <w:lang w:val="ru-RU" w:eastAsia="ru-RU"/>
        </w:rPr>
        <w:t xml:space="preserve"> </w:t>
      </w:r>
      <w:proofErr w:type="spellStart"/>
      <w:proofErr w:type="gramStart"/>
      <w:r w:rsidRPr="000169F3">
        <w:rPr>
          <w:rFonts w:ascii="Times New Roman" w:eastAsia="Times New Roman" w:hAnsi="Times New Roman" w:cs="Times New Roman"/>
          <w:b/>
          <w:bCs/>
          <w:sz w:val="28"/>
          <w:szCs w:val="28"/>
          <w:lang w:val="ru-RU" w:eastAsia="ru-RU"/>
        </w:rPr>
        <w:t>адм</w:t>
      </w:r>
      <w:proofErr w:type="gramEnd"/>
      <w:r w:rsidRPr="000169F3">
        <w:rPr>
          <w:rFonts w:ascii="Times New Roman" w:eastAsia="Times New Roman" w:hAnsi="Times New Roman" w:cs="Times New Roman"/>
          <w:b/>
          <w:bCs/>
          <w:sz w:val="28"/>
          <w:szCs w:val="28"/>
          <w:lang w:val="ru-RU" w:eastAsia="ru-RU"/>
        </w:rPr>
        <w:t>іністративного</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попередження</w:t>
      </w:r>
      <w:proofErr w:type="spellEnd"/>
      <w:r w:rsidRPr="000169F3">
        <w:rPr>
          <w:rFonts w:ascii="Times New Roman" w:eastAsia="Times New Roman" w:hAnsi="Times New Roman" w:cs="Times New Roman"/>
          <w:sz w:val="28"/>
          <w:szCs w:val="28"/>
          <w:lang w:val="ru-RU" w:eastAsia="ru-RU"/>
        </w:rPr>
        <w:t xml:space="preserve"> </w:t>
      </w:r>
      <w:r w:rsidRPr="000169F3">
        <w:rPr>
          <w:rFonts w:ascii="Times New Roman" w:eastAsia="Times New Roman" w:hAnsi="Times New Roman" w:cs="Times New Roman"/>
          <w:sz w:val="28"/>
          <w:szCs w:val="28"/>
          <w:lang w:eastAsia="ru-RU"/>
        </w:rPr>
        <w:t xml:space="preserve">стосується застосування уповноваженими на те органами (їх посадовими особами) </w:t>
      </w:r>
      <w:proofErr w:type="spellStart"/>
      <w:r w:rsidRPr="000169F3">
        <w:rPr>
          <w:rFonts w:ascii="Times New Roman" w:eastAsia="Times New Roman" w:hAnsi="Times New Roman" w:cs="Times New Roman"/>
          <w:sz w:val="28"/>
          <w:szCs w:val="28"/>
          <w:lang w:val="ru-RU" w:eastAsia="ru-RU"/>
        </w:rPr>
        <w:t>запобіжно-профілактичних</w:t>
      </w:r>
      <w:proofErr w:type="spellEnd"/>
      <w:r w:rsidRPr="000169F3">
        <w:rPr>
          <w:rFonts w:ascii="Times New Roman" w:eastAsia="Times New Roman" w:hAnsi="Times New Roman" w:cs="Times New Roman"/>
          <w:sz w:val="28"/>
          <w:szCs w:val="28"/>
          <w:lang w:eastAsia="ru-RU"/>
        </w:rPr>
        <w:t xml:space="preserve"> примусових заходів у визначених законом випадках і порядку. </w:t>
      </w: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bCs/>
          <w:sz w:val="28"/>
          <w:szCs w:val="28"/>
          <w:lang w:eastAsia="ru-RU"/>
        </w:rPr>
        <w:t xml:space="preserve">Провадження щодо застосування заходів адміністративного </w:t>
      </w:r>
      <w:r>
        <w:rPr>
          <w:rFonts w:ascii="Times New Roman" w:eastAsia="Times New Roman" w:hAnsi="Times New Roman" w:cs="Times New Roman"/>
          <w:b/>
          <w:bCs/>
          <w:sz w:val="28"/>
          <w:szCs w:val="28"/>
          <w:lang w:eastAsia="ru-RU"/>
        </w:rPr>
        <w:t xml:space="preserve">   </w:t>
      </w:r>
      <w:r w:rsidRPr="000169F3">
        <w:rPr>
          <w:rFonts w:ascii="Times New Roman" w:eastAsia="Times New Roman" w:hAnsi="Times New Roman" w:cs="Times New Roman"/>
          <w:b/>
          <w:bCs/>
          <w:sz w:val="28"/>
          <w:szCs w:val="28"/>
          <w:lang w:eastAsia="ru-RU"/>
        </w:rPr>
        <w:t>припинення</w:t>
      </w:r>
      <w:r w:rsidRPr="000169F3">
        <w:rPr>
          <w:rFonts w:ascii="Times New Roman" w:eastAsia="Times New Roman" w:hAnsi="Times New Roman" w:cs="Times New Roman"/>
          <w:bCs/>
          <w:sz w:val="28"/>
          <w:szCs w:val="28"/>
          <w:lang w:eastAsia="ru-RU"/>
        </w:rPr>
        <w:t xml:space="preserve"> – це </w:t>
      </w:r>
      <w:r w:rsidRPr="000169F3">
        <w:rPr>
          <w:rFonts w:ascii="Times New Roman" w:eastAsia="Times New Roman" w:hAnsi="Times New Roman" w:cs="Times New Roman"/>
          <w:bCs/>
          <w:i/>
          <w:sz w:val="28"/>
          <w:szCs w:val="28"/>
          <w:lang w:eastAsia="ru-RU"/>
        </w:rPr>
        <w:t>регламентована адміністративно-процесуальними нормами діяльність уповноважених на те органів (їх посадових осіб), пов’язана із застосуванням щодо окремих фізичних чи юридичних осіб заходів адміністративного припинення</w:t>
      </w:r>
      <w:r w:rsidRPr="000169F3">
        <w:rPr>
          <w:rFonts w:ascii="Times New Roman" w:eastAsia="Times New Roman" w:hAnsi="Times New Roman" w:cs="Times New Roman"/>
          <w:bCs/>
          <w:sz w:val="28"/>
          <w:szCs w:val="28"/>
          <w:lang w:eastAsia="ru-RU"/>
        </w:rPr>
        <w:t>.</w:t>
      </w:r>
    </w:p>
    <w:p w:rsidR="000169F3" w:rsidRPr="000169F3" w:rsidRDefault="000169F3" w:rsidP="000169F3">
      <w:pPr>
        <w:spacing w:line="250" w:lineRule="auto"/>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color w:val="000000"/>
          <w:sz w:val="28"/>
          <w:szCs w:val="28"/>
          <w:lang w:eastAsia="ru-RU"/>
        </w:rPr>
        <w:t xml:space="preserve">Основні поняття: </w:t>
      </w:r>
      <w:r w:rsidRPr="000169F3">
        <w:rPr>
          <w:rFonts w:ascii="Times New Roman" w:eastAsia="Times New Roman" w:hAnsi="Times New Roman" w:cs="Times New Roman"/>
          <w:color w:val="000000"/>
          <w:sz w:val="28"/>
          <w:szCs w:val="28"/>
          <w:lang w:eastAsia="ru-RU"/>
        </w:rPr>
        <w:t xml:space="preserve">юрисдикційні </w:t>
      </w:r>
      <w:r w:rsidRPr="000169F3">
        <w:rPr>
          <w:rFonts w:ascii="Times New Roman" w:eastAsia="Times New Roman" w:hAnsi="Times New Roman" w:cs="Times New Roman"/>
          <w:sz w:val="28"/>
          <w:szCs w:val="28"/>
          <w:lang w:eastAsia="ru-RU"/>
        </w:rPr>
        <w:t xml:space="preserve">адміністративні провадження, дисциплінарне провадження, </w:t>
      </w:r>
      <w:proofErr w:type="spellStart"/>
      <w:r w:rsidRPr="000169F3">
        <w:rPr>
          <w:rFonts w:ascii="Times New Roman" w:eastAsia="Times New Roman" w:hAnsi="Times New Roman" w:cs="Times New Roman"/>
          <w:sz w:val="28"/>
          <w:szCs w:val="28"/>
          <w:lang w:eastAsia="ru-RU"/>
        </w:rPr>
        <w:t>провадження</w:t>
      </w:r>
      <w:proofErr w:type="spellEnd"/>
      <w:r w:rsidRPr="000169F3">
        <w:rPr>
          <w:rFonts w:ascii="Times New Roman" w:eastAsia="Times New Roman" w:hAnsi="Times New Roman" w:cs="Times New Roman"/>
          <w:sz w:val="28"/>
          <w:szCs w:val="28"/>
          <w:lang w:eastAsia="ru-RU"/>
        </w:rPr>
        <w:t xml:space="preserve"> за зверненнями громадян, виконавче провадження, </w:t>
      </w:r>
      <w:proofErr w:type="spellStart"/>
      <w:r w:rsidRPr="000169F3">
        <w:rPr>
          <w:rFonts w:ascii="Times New Roman" w:eastAsia="Times New Roman" w:hAnsi="Times New Roman" w:cs="Times New Roman"/>
          <w:sz w:val="28"/>
          <w:szCs w:val="28"/>
          <w:lang w:eastAsia="ru-RU"/>
        </w:rPr>
        <w:t>провадження</w:t>
      </w:r>
      <w:proofErr w:type="spellEnd"/>
      <w:r w:rsidRPr="000169F3">
        <w:rPr>
          <w:rFonts w:ascii="Times New Roman" w:eastAsia="Times New Roman" w:hAnsi="Times New Roman" w:cs="Times New Roman"/>
          <w:sz w:val="28"/>
          <w:szCs w:val="28"/>
          <w:lang w:eastAsia="ru-RU"/>
        </w:rPr>
        <w:t xml:space="preserve"> щодо застосування заходів адміністративного попередження та адміністративного припинення.  </w:t>
      </w:r>
    </w:p>
    <w:p w:rsidR="00531B1F" w:rsidRDefault="00531B1F" w:rsidP="0088092E">
      <w:pPr>
        <w:widowControl w:val="0"/>
        <w:ind w:firstLine="567"/>
        <w:contextualSpacing/>
        <w:jc w:val="both"/>
        <w:rPr>
          <w:rFonts w:ascii="Times New Roman" w:hAnsi="Times New Roman" w:cs="Times New Roman"/>
          <w:sz w:val="28"/>
          <w:szCs w:val="28"/>
        </w:rPr>
      </w:pPr>
    </w:p>
    <w:p w:rsidR="000169F3" w:rsidRPr="00FB0712" w:rsidRDefault="000169F3" w:rsidP="000169F3">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 xml:space="preserve">ля самоконтролю </w:t>
      </w:r>
    </w:p>
    <w:p w:rsidR="000169F3" w:rsidRDefault="000169F3" w:rsidP="0088092E">
      <w:pPr>
        <w:widowControl w:val="0"/>
        <w:ind w:firstLine="567"/>
        <w:contextualSpacing/>
        <w:jc w:val="both"/>
        <w:rPr>
          <w:rFonts w:ascii="Times New Roman" w:hAnsi="Times New Roman" w:cs="Times New Roman"/>
          <w:sz w:val="28"/>
          <w:szCs w:val="28"/>
        </w:rPr>
      </w:pP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1. Розкрийте поняття адміністративної юрисдикції.</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2. Вкажіть характерні ознаки адміністративно-юрисдикційних проваджень та назвіть їх види.</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3. Визначте поняття та основні положення дисциплінарного провадження.</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4. Поясніть суть та розкрийте основні положення провадження за зверненнями громадян.</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5. Які звернення громадян не розглядаються?</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6. Схарактеризуйте виконавче провадження.</w:t>
      </w:r>
    </w:p>
    <w:p w:rsid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7. Назвіть особливості провадження щодо застосування заходів адміністративного попередження та  припинення.</w:t>
      </w: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6</w:t>
      </w:r>
      <w:r w:rsidRPr="007212CD">
        <w:rPr>
          <w:rFonts w:ascii="Times New Roman" w:eastAsia="Times New Roman" w:hAnsi="Times New Roman" w:cs="Times New Roman"/>
          <w:b/>
          <w:sz w:val="28"/>
          <w:szCs w:val="28"/>
          <w:lang w:eastAsia="ar-SA"/>
        </w:rPr>
        <w:t>.</w:t>
      </w:r>
    </w:p>
    <w:p w:rsidR="000169F3" w:rsidRPr="007212CD" w:rsidRDefault="000169F3" w:rsidP="000169F3">
      <w:pPr>
        <w:ind w:firstLine="567"/>
        <w:jc w:val="both"/>
        <w:rPr>
          <w:rFonts w:ascii="Times New Roman" w:eastAsia="Times New Roman" w:hAnsi="Times New Roman" w:cs="Times New Roman"/>
          <w:b/>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0169F3">
        <w:rPr>
          <w:rFonts w:ascii="Times New Roman" w:eastAsia="Times New Roman" w:hAnsi="Times New Roman" w:cs="Times New Roman"/>
          <w:sz w:val="28"/>
          <w:szCs w:val="28"/>
          <w:lang w:eastAsia="ar-SA"/>
        </w:rPr>
        <w:t>Провадження у справах про адміністративні правопорушення</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1.1</w:t>
      </w:r>
      <w:r w:rsidRPr="00957DEF">
        <w:rPr>
          <w:rFonts w:ascii="Times New Roman" w:eastAsia="Times New Roman" w:hAnsi="Times New Roman" w:cs="Times New Roman"/>
          <w:sz w:val="28"/>
          <w:szCs w:val="28"/>
          <w:lang w:eastAsia="ar-SA"/>
        </w:rPr>
        <w:tab/>
        <w:t xml:space="preserve">Поняття, загальні положення та принципи провадження у </w:t>
      </w:r>
      <w:proofErr w:type="spellStart"/>
      <w:r w:rsidRPr="00957DEF">
        <w:rPr>
          <w:rFonts w:ascii="Times New Roman" w:eastAsia="Times New Roman" w:hAnsi="Times New Roman" w:cs="Times New Roman"/>
          <w:sz w:val="28"/>
          <w:szCs w:val="28"/>
          <w:lang w:eastAsia="ar-SA"/>
        </w:rPr>
        <w:t>спрвах</w:t>
      </w:r>
      <w:proofErr w:type="spellEnd"/>
      <w:r w:rsidRPr="00957DEF">
        <w:rPr>
          <w:rFonts w:ascii="Times New Roman" w:eastAsia="Times New Roman" w:hAnsi="Times New Roman" w:cs="Times New Roman"/>
          <w:sz w:val="28"/>
          <w:szCs w:val="28"/>
          <w:lang w:eastAsia="ar-SA"/>
        </w:rPr>
        <w:t xml:space="preserve"> про адміністративні правопорушення.</w:t>
      </w: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1.2</w:t>
      </w:r>
      <w:r w:rsidRPr="00957DEF">
        <w:rPr>
          <w:rFonts w:ascii="Times New Roman" w:eastAsia="Times New Roman" w:hAnsi="Times New Roman" w:cs="Times New Roman"/>
          <w:sz w:val="28"/>
          <w:szCs w:val="28"/>
          <w:lang w:eastAsia="ar-SA"/>
        </w:rPr>
        <w:tab/>
        <w:t xml:space="preserve">Заходи забезпечення провадження у справах про адміністративні </w:t>
      </w:r>
      <w:proofErr w:type="spellStart"/>
      <w:r w:rsidRPr="00957DEF">
        <w:rPr>
          <w:rFonts w:ascii="Times New Roman" w:eastAsia="Times New Roman" w:hAnsi="Times New Roman" w:cs="Times New Roman"/>
          <w:sz w:val="28"/>
          <w:szCs w:val="28"/>
          <w:lang w:eastAsia="ar-SA"/>
        </w:rPr>
        <w:t>првопорушення</w:t>
      </w:r>
      <w:proofErr w:type="spellEnd"/>
      <w:r w:rsidRPr="00957DEF">
        <w:rPr>
          <w:rFonts w:ascii="Times New Roman" w:eastAsia="Times New Roman" w:hAnsi="Times New Roman" w:cs="Times New Roman"/>
          <w:sz w:val="28"/>
          <w:szCs w:val="28"/>
          <w:lang w:eastAsia="ar-SA"/>
        </w:rPr>
        <w:t>.</w:t>
      </w:r>
    </w:p>
    <w:p w:rsidR="00957DEF" w:rsidRPr="00957DEF" w:rsidRDefault="00957DEF" w:rsidP="00957DEF">
      <w:pPr>
        <w:tabs>
          <w:tab w:val="left" w:pos="993"/>
        </w:tabs>
        <w:ind w:firstLine="567"/>
        <w:jc w:val="both"/>
        <w:rPr>
          <w:rFonts w:ascii="Times New Roman" w:eastAsia="Times New Roman" w:hAnsi="Times New Roman" w:cs="Times New Roman"/>
          <w:sz w:val="28"/>
          <w:szCs w:val="28"/>
          <w:lang w:eastAsia="ar-SA"/>
        </w:rPr>
      </w:pPr>
      <w:r w:rsidRPr="00957DEF">
        <w:rPr>
          <w:rFonts w:ascii="Times New Roman" w:eastAsia="Times New Roman" w:hAnsi="Times New Roman" w:cs="Times New Roman"/>
          <w:sz w:val="28"/>
          <w:szCs w:val="28"/>
          <w:lang w:eastAsia="ar-SA"/>
        </w:rPr>
        <w:t>1.3</w:t>
      </w:r>
      <w:r w:rsidRPr="00957DEF">
        <w:rPr>
          <w:rFonts w:ascii="Times New Roman" w:eastAsia="Times New Roman" w:hAnsi="Times New Roman" w:cs="Times New Roman"/>
          <w:sz w:val="28"/>
          <w:szCs w:val="28"/>
          <w:lang w:eastAsia="ar-SA"/>
        </w:rPr>
        <w:tab/>
        <w:t>Учасники провадження у справах про адміністративні правопорушення.</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sz w:val="28"/>
          <w:szCs w:val="28"/>
          <w:lang w:eastAsia="ar-SA"/>
        </w:rPr>
        <w:t>1.4</w:t>
      </w:r>
      <w:r w:rsidRPr="00957DEF">
        <w:rPr>
          <w:rFonts w:ascii="Times New Roman" w:eastAsia="Times New Roman" w:hAnsi="Times New Roman" w:cs="Times New Roman"/>
          <w:sz w:val="28"/>
          <w:szCs w:val="28"/>
          <w:lang w:eastAsia="ar-SA"/>
        </w:rPr>
        <w:tab/>
        <w:t>Стадії провадження у справах про адміністративні правопорушення.</w:t>
      </w:r>
    </w:p>
    <w:p w:rsidR="00957DEF" w:rsidRDefault="00957DEF"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0169F3" w:rsidRDefault="000169F3" w:rsidP="000169F3">
      <w:pPr>
        <w:widowControl w:val="0"/>
        <w:ind w:firstLine="567"/>
        <w:contextualSpacing/>
        <w:jc w:val="both"/>
        <w:rPr>
          <w:rFonts w:ascii="Times New Roman" w:hAnsi="Times New Roman" w:cs="Times New Roman"/>
          <w:sz w:val="28"/>
          <w:szCs w:val="28"/>
        </w:rPr>
      </w:pP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Під </w:t>
      </w:r>
      <w:r w:rsidRPr="00CC2399">
        <w:rPr>
          <w:rFonts w:ascii="Times New Roman" w:eastAsia="Times New Roman" w:hAnsi="Times New Roman" w:cs="Times New Roman"/>
          <w:b/>
          <w:sz w:val="28"/>
          <w:szCs w:val="28"/>
          <w:lang w:eastAsia="ru-RU"/>
        </w:rPr>
        <w:t>провадженням у справах про адміністративні правопорушення</w:t>
      </w:r>
      <w:r w:rsidRPr="00CC2399">
        <w:rPr>
          <w:rFonts w:ascii="Times New Roman" w:eastAsia="Times New Roman" w:hAnsi="Times New Roman" w:cs="Times New Roman"/>
          <w:sz w:val="28"/>
          <w:szCs w:val="28"/>
          <w:lang w:eastAsia="ru-RU"/>
        </w:rPr>
        <w:t xml:space="preserve"> розуміється </w:t>
      </w:r>
      <w:r w:rsidRPr="00CC2399">
        <w:rPr>
          <w:rFonts w:ascii="Times New Roman" w:eastAsia="Times New Roman" w:hAnsi="Times New Roman" w:cs="Times New Roman"/>
          <w:i/>
          <w:sz w:val="28"/>
          <w:szCs w:val="28"/>
          <w:lang w:eastAsia="ru-RU"/>
        </w:rPr>
        <w:t>визначена адміністративно-процесуальними нормами діяльність уповноважених на те органів та посадових осіб, пов’язана з розглядом і вирішенням справ про адміністративні правопорушення, винесенням по них законних і об’єктивних по</w:t>
      </w:r>
      <w:r>
        <w:rPr>
          <w:rFonts w:ascii="Times New Roman" w:eastAsia="Times New Roman" w:hAnsi="Times New Roman" w:cs="Times New Roman"/>
          <w:i/>
          <w:sz w:val="28"/>
          <w:szCs w:val="28"/>
          <w:lang w:eastAsia="ru-RU"/>
        </w:rPr>
        <w:t>с</w:t>
      </w:r>
      <w:r w:rsidRPr="00CC2399">
        <w:rPr>
          <w:rFonts w:ascii="Times New Roman" w:eastAsia="Times New Roman" w:hAnsi="Times New Roman" w:cs="Times New Roman"/>
          <w:i/>
          <w:sz w:val="28"/>
          <w:szCs w:val="28"/>
          <w:lang w:eastAsia="ru-RU"/>
        </w:rPr>
        <w:t>танов та їх виконанням, а також вжиттям заходів щодо попередження правопорушень.</w:t>
      </w:r>
    </w:p>
    <w:p w:rsidR="00CC2399" w:rsidRPr="00CC2399" w:rsidRDefault="00CC2399" w:rsidP="00CC2399">
      <w:pPr>
        <w:ind w:firstLine="567"/>
        <w:jc w:val="both"/>
        <w:rPr>
          <w:rFonts w:ascii="Times New Roman" w:eastAsia="Times New Roman" w:hAnsi="Times New Roman" w:cs="Times New Roman"/>
          <w:spacing w:val="6"/>
          <w:sz w:val="28"/>
          <w:szCs w:val="28"/>
          <w:lang w:eastAsia="ru-RU"/>
        </w:rPr>
      </w:pPr>
      <w:r w:rsidRPr="00CC2399">
        <w:rPr>
          <w:rFonts w:ascii="Times New Roman" w:eastAsia="Times New Roman" w:hAnsi="Times New Roman" w:cs="Times New Roman"/>
          <w:i/>
          <w:spacing w:val="6"/>
          <w:sz w:val="28"/>
          <w:szCs w:val="28"/>
          <w:lang w:eastAsia="ru-RU"/>
        </w:rPr>
        <w:t>З</w:t>
      </w:r>
      <w:r w:rsidRPr="00CC2399">
        <w:rPr>
          <w:rFonts w:ascii="Times New Roman" w:eastAsia="Times New Roman" w:hAnsi="Times New Roman" w:cs="Times New Roman"/>
          <w:bCs/>
          <w:i/>
          <w:spacing w:val="6"/>
          <w:sz w:val="28"/>
          <w:szCs w:val="28"/>
          <w:lang w:eastAsia="ru-RU"/>
        </w:rPr>
        <w:t>авданням</w:t>
      </w:r>
      <w:r w:rsidRPr="00CC2399">
        <w:rPr>
          <w:rFonts w:ascii="Times New Roman" w:eastAsia="Times New Roman" w:hAnsi="Times New Roman" w:cs="Times New Roman"/>
          <w:b/>
          <w:bCs/>
          <w:i/>
          <w:spacing w:val="6"/>
          <w:sz w:val="28"/>
          <w:szCs w:val="28"/>
          <w:lang w:eastAsia="ru-RU"/>
        </w:rPr>
        <w:t xml:space="preserve"> </w:t>
      </w:r>
      <w:r w:rsidRPr="00CC2399">
        <w:rPr>
          <w:rFonts w:ascii="Times New Roman" w:eastAsia="Times New Roman" w:hAnsi="Times New Roman" w:cs="Times New Roman"/>
          <w:spacing w:val="6"/>
          <w:sz w:val="28"/>
          <w:szCs w:val="28"/>
          <w:lang w:eastAsia="ru-RU"/>
        </w:rPr>
        <w:t xml:space="preserve">провадження у справах про адміністративні правопорушення є: своєчасне, всебічне, повне і об’єктивне з’ясування обставин кожної справи; вирішення її в точній відповідності із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та виховання громадян у дусі додержання законів, зміцнення законності (ст. 245 </w:t>
      </w:r>
      <w:proofErr w:type="spellStart"/>
      <w:r w:rsidRPr="00CC2399">
        <w:rPr>
          <w:rFonts w:ascii="Times New Roman" w:eastAsia="Times New Roman" w:hAnsi="Times New Roman" w:cs="Times New Roman"/>
          <w:spacing w:val="6"/>
          <w:sz w:val="28"/>
          <w:szCs w:val="28"/>
          <w:lang w:eastAsia="ru-RU"/>
        </w:rPr>
        <w:t>КУпАП</w:t>
      </w:r>
      <w:proofErr w:type="spellEnd"/>
      <w:r w:rsidRPr="00CC2399">
        <w:rPr>
          <w:rFonts w:ascii="Times New Roman" w:eastAsia="Times New Roman" w:hAnsi="Times New Roman" w:cs="Times New Roman"/>
          <w:spacing w:val="6"/>
          <w:sz w:val="28"/>
          <w:szCs w:val="28"/>
          <w:lang w:eastAsia="ru-RU"/>
        </w:rPr>
        <w:t xml:space="preserve">). </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До системи </w:t>
      </w:r>
      <w:r w:rsidRPr="00CC2399">
        <w:rPr>
          <w:rFonts w:ascii="Times New Roman" w:eastAsia="Times New Roman" w:hAnsi="Times New Roman" w:cs="Times New Roman"/>
          <w:i/>
          <w:sz w:val="28"/>
          <w:szCs w:val="28"/>
          <w:lang w:eastAsia="ru-RU"/>
        </w:rPr>
        <w:t xml:space="preserve">принципів </w:t>
      </w:r>
      <w:r w:rsidRPr="00CC2399">
        <w:rPr>
          <w:rFonts w:ascii="Times New Roman" w:eastAsia="Times New Roman" w:hAnsi="Times New Roman" w:cs="Times New Roman"/>
          <w:i/>
          <w:spacing w:val="6"/>
          <w:sz w:val="28"/>
          <w:szCs w:val="28"/>
          <w:lang w:eastAsia="ru-RU"/>
        </w:rPr>
        <w:t>провадження</w:t>
      </w:r>
      <w:r w:rsidRPr="00CC2399">
        <w:rPr>
          <w:rFonts w:ascii="Times New Roman" w:eastAsia="Times New Roman" w:hAnsi="Times New Roman" w:cs="Times New Roman"/>
          <w:spacing w:val="6"/>
          <w:sz w:val="28"/>
          <w:szCs w:val="28"/>
          <w:lang w:eastAsia="ru-RU"/>
        </w:rPr>
        <w:t xml:space="preserve"> у справах про адміністративні правопорушення </w:t>
      </w:r>
      <w:r w:rsidRPr="00CC2399">
        <w:rPr>
          <w:rFonts w:ascii="Times New Roman" w:eastAsia="Times New Roman" w:hAnsi="Times New Roman" w:cs="Times New Roman"/>
          <w:sz w:val="28"/>
          <w:szCs w:val="28"/>
          <w:lang w:eastAsia="ru-RU"/>
        </w:rPr>
        <w:t xml:space="preserve">належать принципи: </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законності; об’єктивної (матеріальної) істини; офіційності (публічності); відкритості (гласності); охорони прав та інтересів особи і держави; рівності учасників процесу перед законом; відповідальності посадових осіб за належне </w:t>
      </w:r>
      <w:r w:rsidRPr="00CC2399">
        <w:rPr>
          <w:rFonts w:ascii="Times New Roman" w:eastAsia="Times New Roman" w:hAnsi="Times New Roman" w:cs="Times New Roman"/>
          <w:sz w:val="28"/>
          <w:szCs w:val="28"/>
          <w:lang w:eastAsia="ru-RU"/>
        </w:rPr>
        <w:lastRenderedPageBreak/>
        <w:t xml:space="preserve">ведення процесу; національної мови; </w:t>
      </w:r>
      <w:proofErr w:type="spellStart"/>
      <w:r w:rsidRPr="00CC2399">
        <w:rPr>
          <w:rFonts w:ascii="Times New Roman" w:eastAsia="Times New Roman" w:hAnsi="Times New Roman" w:cs="Times New Roman"/>
          <w:sz w:val="28"/>
          <w:szCs w:val="28"/>
          <w:lang w:eastAsia="ru-RU"/>
        </w:rPr>
        <w:t>двоступеневості</w:t>
      </w:r>
      <w:proofErr w:type="spellEnd"/>
      <w:r w:rsidRPr="00CC2399">
        <w:rPr>
          <w:rFonts w:ascii="Times New Roman" w:eastAsia="Times New Roman" w:hAnsi="Times New Roman" w:cs="Times New Roman"/>
          <w:sz w:val="28"/>
          <w:szCs w:val="28"/>
          <w:lang w:eastAsia="ru-RU"/>
        </w:rPr>
        <w:t>; змагальності сторін; гарантії та можливості захисту своїх прав та інтересів у такому процесі (можливості апеляції, право оскарження рішення); поєднання імперативності і диспозитивності; економічності, швидко</w:t>
      </w:r>
      <w:r>
        <w:rPr>
          <w:rFonts w:ascii="Times New Roman" w:eastAsia="Times New Roman" w:hAnsi="Times New Roman" w:cs="Times New Roman"/>
          <w:sz w:val="28"/>
          <w:szCs w:val="28"/>
          <w:lang w:eastAsia="ru-RU"/>
        </w:rPr>
        <w:t>с</w:t>
      </w:r>
      <w:r w:rsidRPr="00CC2399">
        <w:rPr>
          <w:rFonts w:ascii="Times New Roman" w:eastAsia="Times New Roman" w:hAnsi="Times New Roman" w:cs="Times New Roman"/>
          <w:sz w:val="28"/>
          <w:szCs w:val="28"/>
          <w:lang w:eastAsia="ru-RU"/>
        </w:rPr>
        <w:t>ті</w:t>
      </w:r>
      <w:r w:rsidRPr="00CC2399">
        <w:rPr>
          <w:rFonts w:ascii="Times New Roman" w:eastAsia="Times New Roman" w:hAnsi="Times New Roman" w:cs="Times New Roman"/>
          <w:spacing w:val="-2"/>
          <w:sz w:val="28"/>
          <w:szCs w:val="28"/>
          <w:lang w:eastAsia="ru-RU"/>
        </w:rPr>
        <w:t xml:space="preserve"> і простоти; широкої участі громадськості; презумпції невинно</w:t>
      </w:r>
      <w:r>
        <w:rPr>
          <w:rFonts w:ascii="Times New Roman" w:eastAsia="Times New Roman" w:hAnsi="Times New Roman" w:cs="Times New Roman"/>
          <w:spacing w:val="-2"/>
          <w:sz w:val="28"/>
          <w:szCs w:val="28"/>
          <w:lang w:eastAsia="ru-RU"/>
        </w:rPr>
        <w:t>с</w:t>
      </w:r>
      <w:r w:rsidRPr="00CC2399">
        <w:rPr>
          <w:rFonts w:ascii="Times New Roman" w:eastAsia="Times New Roman" w:hAnsi="Times New Roman" w:cs="Times New Roman"/>
          <w:sz w:val="28"/>
          <w:szCs w:val="28"/>
          <w:lang w:eastAsia="ru-RU"/>
        </w:rPr>
        <w:t xml:space="preserve">ті; безпосередності і незалежності у прийнятті рішення (постанови) у справі. </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До</w:t>
      </w:r>
      <w:r w:rsidRPr="00CC2399">
        <w:rPr>
          <w:rFonts w:ascii="Times New Roman" w:eastAsia="Times New Roman" w:hAnsi="Times New Roman" w:cs="Times New Roman"/>
          <w:i/>
          <w:sz w:val="28"/>
          <w:szCs w:val="28"/>
          <w:lang w:eastAsia="ru-RU"/>
        </w:rPr>
        <w:t xml:space="preserve"> обставини, що виключають провадження у справі </w:t>
      </w:r>
      <w:r w:rsidRPr="00CC2399">
        <w:rPr>
          <w:rFonts w:ascii="Times New Roman" w:eastAsia="Times New Roman" w:hAnsi="Times New Roman" w:cs="Times New Roman"/>
          <w:sz w:val="28"/>
          <w:szCs w:val="28"/>
          <w:lang w:eastAsia="ru-RU"/>
        </w:rPr>
        <w:t>про адміністративне правопорушення відносяться:</w:t>
      </w:r>
    </w:p>
    <w:p w:rsidR="00CC2399" w:rsidRPr="00CC2399" w:rsidRDefault="00CC2399" w:rsidP="00CC2399">
      <w:pPr>
        <w:ind w:firstLine="567"/>
        <w:jc w:val="both"/>
        <w:rPr>
          <w:rFonts w:ascii="Times New Roman" w:eastAsia="Times New Roman" w:hAnsi="Times New Roman" w:cs="Times New Roman"/>
          <w:spacing w:val="-4"/>
          <w:sz w:val="28"/>
          <w:szCs w:val="28"/>
          <w:lang w:eastAsia="ru-RU"/>
        </w:rPr>
      </w:pPr>
      <w:r w:rsidRPr="00CC2399">
        <w:rPr>
          <w:rFonts w:ascii="Times New Roman" w:eastAsia="Times New Roman" w:hAnsi="Times New Roman" w:cs="Times New Roman"/>
          <w:spacing w:val="-4"/>
          <w:sz w:val="28"/>
          <w:szCs w:val="28"/>
          <w:lang w:eastAsia="ru-RU"/>
        </w:rPr>
        <w:t>1) відсутність події і складу адміністративного правопорушення;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2) недосягнення особою на момент вчинення адміністративного правопорушення 16-річного віку;</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3) неосудність особи, яка вчинила протиправне діяння;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4) вчинення дії особою в стані крайньої необхідності або необхідної оборони;</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5) видання акта амністії, якщо він усуває застосування адміністративного стягнення;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6) скасування акта, який вст</w:t>
      </w:r>
      <w:r>
        <w:rPr>
          <w:rFonts w:ascii="Times New Roman" w:eastAsia="Times New Roman" w:hAnsi="Times New Roman" w:cs="Times New Roman"/>
          <w:sz w:val="28"/>
          <w:szCs w:val="28"/>
          <w:lang w:eastAsia="ru-RU"/>
        </w:rPr>
        <w:t>ановлює адміністративну відпові</w:t>
      </w:r>
      <w:r w:rsidRPr="00CC2399">
        <w:rPr>
          <w:rFonts w:ascii="Times New Roman" w:eastAsia="Times New Roman" w:hAnsi="Times New Roman" w:cs="Times New Roman"/>
          <w:sz w:val="28"/>
          <w:szCs w:val="28"/>
          <w:lang w:eastAsia="ru-RU"/>
        </w:rPr>
        <w:t>дальність;</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7) закінчення на момент розгляду справи строків давності накладення адміністративного стягнення (це відповідно – один, два та три місяці);</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8) наявність по тому самому факту щодо особи, яка притягається до відповідальності, постанови компетентного органу про накладення адміністративного стягнення, або </w:t>
      </w:r>
      <w:proofErr w:type="spellStart"/>
      <w:r w:rsidRPr="00CC2399">
        <w:rPr>
          <w:rFonts w:ascii="Times New Roman" w:eastAsia="Times New Roman" w:hAnsi="Times New Roman" w:cs="Times New Roman"/>
          <w:sz w:val="28"/>
          <w:szCs w:val="28"/>
          <w:lang w:eastAsia="ru-RU"/>
        </w:rPr>
        <w:t>нескасованої</w:t>
      </w:r>
      <w:proofErr w:type="spellEnd"/>
      <w:r w:rsidRPr="00CC2399">
        <w:rPr>
          <w:rFonts w:ascii="Times New Roman" w:eastAsia="Times New Roman" w:hAnsi="Times New Roman" w:cs="Times New Roman"/>
          <w:sz w:val="28"/>
          <w:szCs w:val="28"/>
          <w:lang w:eastAsia="ru-RU"/>
        </w:rPr>
        <w:t xml:space="preserve"> постанови про</w:t>
      </w:r>
      <w:r w:rsidRPr="00CC2399">
        <w:rPr>
          <w:rFonts w:ascii="Times New Roman" w:eastAsia="Times New Roman" w:hAnsi="Times New Roman" w:cs="Times New Roman"/>
          <w:spacing w:val="-4"/>
          <w:sz w:val="28"/>
          <w:szCs w:val="28"/>
          <w:lang w:eastAsia="ru-RU"/>
        </w:rPr>
        <w:t xml:space="preserve"> закриття справи, а також пору</w:t>
      </w:r>
      <w:r>
        <w:rPr>
          <w:rFonts w:ascii="Times New Roman" w:eastAsia="Times New Roman" w:hAnsi="Times New Roman" w:cs="Times New Roman"/>
          <w:spacing w:val="-4"/>
          <w:sz w:val="28"/>
          <w:szCs w:val="28"/>
          <w:lang w:eastAsia="ru-RU"/>
        </w:rPr>
        <w:t>шення по даному факту криміналь</w:t>
      </w:r>
      <w:r w:rsidRPr="00CC2399">
        <w:rPr>
          <w:rFonts w:ascii="Times New Roman" w:eastAsia="Times New Roman" w:hAnsi="Times New Roman" w:cs="Times New Roman"/>
          <w:sz w:val="28"/>
          <w:szCs w:val="28"/>
          <w:lang w:eastAsia="ru-RU"/>
        </w:rPr>
        <w:t>ної справи;</w:t>
      </w:r>
    </w:p>
    <w:p w:rsidR="00CC2399" w:rsidRPr="00CC2399" w:rsidRDefault="00CC2399" w:rsidP="00CC2399">
      <w:pPr>
        <w:ind w:firstLine="567"/>
        <w:jc w:val="both"/>
        <w:rPr>
          <w:rFonts w:ascii="Times New Roman" w:eastAsia="Times New Roman" w:hAnsi="Times New Roman" w:cs="Times New Roman"/>
          <w:spacing w:val="-4"/>
          <w:sz w:val="28"/>
          <w:szCs w:val="28"/>
          <w:lang w:eastAsia="ru-RU"/>
        </w:rPr>
      </w:pPr>
      <w:r w:rsidRPr="00CC2399">
        <w:rPr>
          <w:rFonts w:ascii="Times New Roman" w:eastAsia="Times New Roman" w:hAnsi="Times New Roman" w:cs="Times New Roman"/>
          <w:spacing w:val="-4"/>
          <w:sz w:val="28"/>
          <w:szCs w:val="28"/>
          <w:lang w:eastAsia="ru-RU"/>
        </w:rPr>
        <w:t>9) смерть особи, щодо якої було розпочато провадження у справі.</w:t>
      </w:r>
    </w:p>
    <w:p w:rsidR="00CC2399" w:rsidRPr="00CC2399" w:rsidRDefault="00CC2399" w:rsidP="00CC2399">
      <w:pPr>
        <w:ind w:firstLine="567"/>
        <w:jc w:val="both"/>
        <w:rPr>
          <w:rFonts w:ascii="Times New Roman" w:eastAsia="Times New Roman" w:hAnsi="Times New Roman" w:cs="Times New Roman"/>
          <w:b/>
          <w:bCs/>
          <w:sz w:val="28"/>
          <w:szCs w:val="28"/>
          <w:lang w:eastAsia="ru-RU"/>
        </w:rPr>
      </w:pPr>
      <w:r w:rsidRPr="00CC2399">
        <w:rPr>
          <w:rFonts w:ascii="Times New Roman" w:eastAsia="Times New Roman" w:hAnsi="Times New Roman" w:cs="Times New Roman"/>
          <w:spacing w:val="-2"/>
          <w:sz w:val="28"/>
          <w:szCs w:val="28"/>
          <w:lang w:eastAsia="ru-RU"/>
        </w:rPr>
        <w:t xml:space="preserve">До </w:t>
      </w:r>
      <w:r w:rsidRPr="00CC2399">
        <w:rPr>
          <w:rFonts w:ascii="Times New Roman" w:eastAsia="Times New Roman" w:hAnsi="Times New Roman" w:cs="Times New Roman"/>
          <w:i/>
          <w:spacing w:val="-2"/>
          <w:sz w:val="28"/>
          <w:szCs w:val="28"/>
          <w:lang w:eastAsia="ru-RU"/>
        </w:rPr>
        <w:t>учасників</w:t>
      </w:r>
      <w:r w:rsidRPr="00CC2399">
        <w:rPr>
          <w:rFonts w:ascii="Times New Roman" w:eastAsia="Times New Roman" w:hAnsi="Times New Roman" w:cs="Times New Roman"/>
          <w:spacing w:val="-2"/>
          <w:sz w:val="28"/>
          <w:szCs w:val="28"/>
          <w:lang w:eastAsia="ru-RU"/>
        </w:rPr>
        <w:t xml:space="preserve"> провадження у справах про адміністрати</w:t>
      </w:r>
      <w:r>
        <w:rPr>
          <w:rFonts w:ascii="Times New Roman" w:eastAsia="Times New Roman" w:hAnsi="Times New Roman" w:cs="Times New Roman"/>
          <w:spacing w:val="-2"/>
          <w:sz w:val="28"/>
          <w:szCs w:val="28"/>
          <w:lang w:eastAsia="ru-RU"/>
        </w:rPr>
        <w:t>в</w:t>
      </w:r>
      <w:r w:rsidRPr="00CC2399">
        <w:rPr>
          <w:rFonts w:ascii="Times New Roman" w:eastAsia="Times New Roman" w:hAnsi="Times New Roman" w:cs="Times New Roman"/>
          <w:sz w:val="28"/>
          <w:szCs w:val="28"/>
          <w:lang w:eastAsia="ru-RU"/>
        </w:rPr>
        <w:t>ні правопорушення можна віднести:</w:t>
      </w:r>
    </w:p>
    <w:p w:rsidR="00CC2399" w:rsidRPr="00CC2399" w:rsidRDefault="00CC2399" w:rsidP="00CC2399">
      <w:pPr>
        <w:spacing w:line="21" w:lineRule="atLeast"/>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1. Компетентні органи і посадові особи, наділені правом при</w:t>
      </w:r>
      <w:r>
        <w:rPr>
          <w:rFonts w:ascii="Times New Roman" w:eastAsia="Times New Roman" w:hAnsi="Times New Roman" w:cs="Times New Roman"/>
          <w:sz w:val="28"/>
          <w:szCs w:val="28"/>
          <w:lang w:eastAsia="ru-RU"/>
        </w:rPr>
        <w:t>й</w:t>
      </w:r>
      <w:r w:rsidRPr="00CC2399">
        <w:rPr>
          <w:rFonts w:ascii="Times New Roman" w:eastAsia="Times New Roman" w:hAnsi="Times New Roman" w:cs="Times New Roman"/>
          <w:sz w:val="28"/>
          <w:szCs w:val="28"/>
          <w:lang w:eastAsia="ru-RU"/>
        </w:rPr>
        <w:t xml:space="preserve">мати владні рішення у справі (визначені в Розділі </w:t>
      </w:r>
      <w:r w:rsidRPr="00CC2399">
        <w:rPr>
          <w:rFonts w:ascii="Times New Roman" w:eastAsia="Times New Roman" w:hAnsi="Times New Roman" w:cs="Times New Roman"/>
          <w:sz w:val="28"/>
          <w:szCs w:val="28"/>
          <w:lang w:val="en-US" w:eastAsia="ru-RU"/>
        </w:rPr>
        <w:t>III</w:t>
      </w:r>
      <w:r w:rsidRPr="00CC2399">
        <w:rPr>
          <w:rFonts w:ascii="Times New Roman" w:eastAsia="Times New Roman" w:hAnsi="Times New Roman" w:cs="Times New Roman"/>
          <w:sz w:val="28"/>
          <w:szCs w:val="28"/>
          <w:lang w:eastAsia="ru-RU"/>
        </w:rPr>
        <w:t xml:space="preserve"> </w:t>
      </w:r>
      <w:proofErr w:type="spellStart"/>
      <w:r w:rsidRPr="00CC2399">
        <w:rPr>
          <w:rFonts w:ascii="Times New Roman" w:eastAsia="Times New Roman" w:hAnsi="Times New Roman" w:cs="Times New Roman"/>
          <w:sz w:val="28"/>
          <w:szCs w:val="28"/>
          <w:lang w:eastAsia="ru-RU"/>
        </w:rPr>
        <w:t>КУпАП</w:t>
      </w:r>
      <w:proofErr w:type="spellEnd"/>
      <w:r w:rsidRPr="00CC2399">
        <w:rPr>
          <w:rFonts w:ascii="Times New Roman" w:eastAsia="Times New Roman" w:hAnsi="Times New Roman" w:cs="Times New Roman"/>
          <w:sz w:val="28"/>
          <w:szCs w:val="28"/>
          <w:lang w:eastAsia="ru-RU"/>
        </w:rPr>
        <w:t>).</w:t>
      </w:r>
    </w:p>
    <w:p w:rsidR="00CC2399" w:rsidRPr="00CC2399" w:rsidRDefault="00CC2399" w:rsidP="00CC2399">
      <w:pPr>
        <w:spacing w:line="21" w:lineRule="atLeast"/>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2. Зацікавлені суб’єкти, що мають у справі особистий інтерес (обвинувачувані, батьки, опікуни, піклувальники, адвокати).</w:t>
      </w:r>
    </w:p>
    <w:p w:rsidR="00CC2399" w:rsidRPr="00CC2399" w:rsidRDefault="00CC2399" w:rsidP="00CC2399">
      <w:pPr>
        <w:spacing w:line="21" w:lineRule="atLeast"/>
        <w:ind w:firstLine="567"/>
        <w:jc w:val="both"/>
        <w:rPr>
          <w:rFonts w:ascii="Times New Roman" w:eastAsia="Times New Roman" w:hAnsi="Times New Roman" w:cs="Times New Roman"/>
          <w:b/>
          <w:bCs/>
          <w:sz w:val="28"/>
          <w:szCs w:val="28"/>
          <w:lang w:eastAsia="ru-RU"/>
        </w:rPr>
      </w:pPr>
      <w:r w:rsidRPr="00CC2399">
        <w:rPr>
          <w:rFonts w:ascii="Times New Roman" w:eastAsia="Times New Roman" w:hAnsi="Times New Roman" w:cs="Times New Roman"/>
          <w:spacing w:val="-2"/>
          <w:sz w:val="28"/>
          <w:szCs w:val="28"/>
          <w:lang w:eastAsia="ru-RU"/>
        </w:rPr>
        <w:t>3. Особи, що сприяють здійсненню такого провадження (</w:t>
      </w:r>
      <w:r w:rsidRPr="00CC2399">
        <w:rPr>
          <w:rFonts w:ascii="Times New Roman" w:eastAsia="Times New Roman" w:hAnsi="Times New Roman" w:cs="Times New Roman"/>
          <w:sz w:val="28"/>
          <w:szCs w:val="28"/>
          <w:lang w:eastAsia="ru-RU"/>
        </w:rPr>
        <w:t>свідки, експерти, спеціалісти, перекладачі, поняті).</w:t>
      </w:r>
    </w:p>
    <w:p w:rsidR="00CC2399" w:rsidRPr="00CC2399" w:rsidRDefault="00CC2399" w:rsidP="00CC2399">
      <w:pPr>
        <w:ind w:firstLine="567"/>
        <w:jc w:val="both"/>
        <w:rPr>
          <w:rFonts w:ascii="Times New Roman" w:eastAsia="Times New Roman" w:hAnsi="Times New Roman" w:cs="Times New Roman"/>
          <w:b/>
          <w:bCs/>
          <w:sz w:val="28"/>
          <w:szCs w:val="28"/>
          <w:lang w:eastAsia="ru-RU"/>
        </w:rPr>
      </w:pPr>
      <w:r w:rsidRPr="00CC2399">
        <w:rPr>
          <w:rFonts w:ascii="Times New Roman" w:eastAsia="Times New Roman" w:hAnsi="Times New Roman" w:cs="Times New Roman"/>
          <w:sz w:val="28"/>
          <w:szCs w:val="28"/>
          <w:lang w:eastAsia="ru-RU"/>
        </w:rPr>
        <w:t xml:space="preserve">Виділяють чотири основні </w:t>
      </w:r>
      <w:r w:rsidRPr="00CC2399">
        <w:rPr>
          <w:rFonts w:ascii="Times New Roman" w:eastAsia="Times New Roman" w:hAnsi="Times New Roman" w:cs="Times New Roman"/>
          <w:b/>
          <w:sz w:val="28"/>
          <w:szCs w:val="28"/>
          <w:lang w:eastAsia="ru-RU"/>
        </w:rPr>
        <w:t xml:space="preserve">стадії </w:t>
      </w:r>
      <w:r w:rsidRPr="00CC2399">
        <w:rPr>
          <w:rFonts w:ascii="Times New Roman" w:eastAsia="Times New Roman" w:hAnsi="Times New Roman" w:cs="Times New Roman"/>
          <w:sz w:val="28"/>
          <w:szCs w:val="28"/>
          <w:lang w:eastAsia="ru-RU"/>
        </w:rPr>
        <w:t xml:space="preserve">даного провадження, а саме: а) </w:t>
      </w:r>
      <w:r w:rsidRPr="00CC2399">
        <w:rPr>
          <w:rFonts w:ascii="Times New Roman" w:eastAsia="Times New Roman" w:hAnsi="Times New Roman" w:cs="Times New Roman"/>
          <w:iCs/>
          <w:sz w:val="28"/>
          <w:szCs w:val="28"/>
          <w:lang w:eastAsia="ru-RU"/>
        </w:rPr>
        <w:t>п</w:t>
      </w:r>
      <w:r w:rsidRPr="00CC2399">
        <w:rPr>
          <w:rFonts w:ascii="Times New Roman" w:eastAsia="Times New Roman" w:hAnsi="Times New Roman" w:cs="Times New Roman"/>
          <w:sz w:val="28"/>
          <w:szCs w:val="28"/>
          <w:lang w:eastAsia="ru-RU"/>
        </w:rPr>
        <w:t>орушення справи про адміністративне правопорушення та адміністративне розслідування; б) розгляд справи по суті та винесення по ній постанови;</w:t>
      </w:r>
      <w:r w:rsidRPr="00CC2399">
        <w:rPr>
          <w:rFonts w:ascii="Times New Roman" w:eastAsia="Times New Roman" w:hAnsi="Times New Roman" w:cs="Times New Roman"/>
          <w:iCs/>
          <w:sz w:val="28"/>
          <w:szCs w:val="28"/>
          <w:lang w:eastAsia="ru-RU"/>
        </w:rPr>
        <w:t xml:space="preserve"> </w:t>
      </w:r>
      <w:r w:rsidRPr="00CC2399">
        <w:rPr>
          <w:rFonts w:ascii="Times New Roman" w:eastAsia="Times New Roman" w:hAnsi="Times New Roman" w:cs="Times New Roman"/>
          <w:sz w:val="28"/>
          <w:szCs w:val="28"/>
          <w:lang w:eastAsia="ru-RU"/>
        </w:rPr>
        <w:t>в) перегляд справи у зв’язку з оскарженням або опротестуванням постанови у справі; г) виконання постанови про накладення адміністративного стягнення.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b/>
          <w:color w:val="000000"/>
          <w:sz w:val="28"/>
          <w:szCs w:val="28"/>
          <w:lang w:eastAsia="ru-RU"/>
        </w:rPr>
        <w:t>Основні поняття:</w:t>
      </w:r>
      <w:r w:rsidRPr="00CC2399">
        <w:rPr>
          <w:rFonts w:ascii="Times New Roman" w:eastAsia="Times New Roman" w:hAnsi="Times New Roman" w:cs="Times New Roman"/>
          <w:sz w:val="28"/>
          <w:szCs w:val="28"/>
          <w:lang w:eastAsia="ru-RU"/>
        </w:rPr>
        <w:t xml:space="preserve"> провадження в справах про адміністративні правопорушення, принципи</w:t>
      </w:r>
      <w:r w:rsidRPr="00CC2399">
        <w:rPr>
          <w:rFonts w:ascii="Times New Roman" w:eastAsia="Times New Roman" w:hAnsi="Times New Roman" w:cs="Times New Roman"/>
          <w:b/>
          <w:color w:val="000000"/>
          <w:sz w:val="28"/>
          <w:szCs w:val="28"/>
          <w:lang w:eastAsia="ru-RU"/>
        </w:rPr>
        <w:t xml:space="preserve"> </w:t>
      </w:r>
      <w:r w:rsidRPr="00CC2399">
        <w:rPr>
          <w:rFonts w:ascii="Times New Roman" w:eastAsia="Times New Roman" w:hAnsi="Times New Roman" w:cs="Times New Roman"/>
          <w:sz w:val="28"/>
          <w:szCs w:val="28"/>
          <w:lang w:eastAsia="ru-RU"/>
        </w:rPr>
        <w:t>провадження в справах про адміністративні правопорушення, учасники провадження в справах про адміністративні правопорушення, стадії</w:t>
      </w:r>
      <w:r w:rsidRPr="00CC2399">
        <w:rPr>
          <w:rFonts w:ascii="Times New Roman" w:eastAsia="Times New Roman" w:hAnsi="Times New Roman" w:cs="Times New Roman"/>
          <w:color w:val="000000"/>
          <w:sz w:val="28"/>
          <w:szCs w:val="28"/>
          <w:lang w:eastAsia="ru-RU"/>
        </w:rPr>
        <w:t xml:space="preserve"> </w:t>
      </w:r>
      <w:r w:rsidRPr="00CC2399">
        <w:rPr>
          <w:rFonts w:ascii="Times New Roman" w:eastAsia="Times New Roman" w:hAnsi="Times New Roman" w:cs="Times New Roman"/>
          <w:sz w:val="28"/>
          <w:szCs w:val="28"/>
          <w:lang w:eastAsia="ru-RU"/>
        </w:rPr>
        <w:t>провадження в справах про адміністративні правопорушення, адміністративно-процесуальні документи.</w:t>
      </w:r>
    </w:p>
    <w:p w:rsidR="000169F3" w:rsidRDefault="000169F3" w:rsidP="00101205">
      <w:pPr>
        <w:jc w:val="both"/>
        <w:rPr>
          <w:rFonts w:ascii="Times New Roman" w:eastAsia="Times New Roman" w:hAnsi="Times New Roman" w:cs="Times New Roman"/>
          <w:sz w:val="28"/>
          <w:szCs w:val="28"/>
          <w:lang w:eastAsia="ru-RU"/>
        </w:rPr>
      </w:pPr>
    </w:p>
    <w:p w:rsidR="00101205" w:rsidRPr="00FB0712" w:rsidRDefault="00101205" w:rsidP="00101205">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 xml:space="preserve">ля самоконтролю </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1. Визначте поняття та загальні положення провадження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lastRenderedPageBreak/>
        <w:t>2. Назвіть основні принципи провадження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3. Розкрийте систему заходів забезпечення провадження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4. Вкажіть основні строки адміністративного затримання.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5. Які основні стадії виділяють у провадженні у справах про адміністративні правопорушення та в чому суть кожної з них?</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6. Назвіть учасників провадження у справах про адміністрати</w:t>
      </w:r>
      <w:r>
        <w:rPr>
          <w:rFonts w:ascii="Times New Roman" w:eastAsia="Times New Roman" w:hAnsi="Times New Roman" w:cs="Times New Roman"/>
          <w:sz w:val="28"/>
          <w:szCs w:val="28"/>
          <w:lang w:eastAsia="ru-RU"/>
        </w:rPr>
        <w:t>в</w:t>
      </w:r>
      <w:r w:rsidRPr="00101205">
        <w:rPr>
          <w:rFonts w:ascii="Times New Roman" w:eastAsia="Times New Roman" w:hAnsi="Times New Roman" w:cs="Times New Roman"/>
          <w:sz w:val="28"/>
          <w:szCs w:val="28"/>
          <w:lang w:eastAsia="ru-RU"/>
        </w:rPr>
        <w:t>ні правопорушення та їх правовий статус.</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7. Які права має особа, що притягається до адміністративної відповідальності?</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8. Які є види постанов, що виносяться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9. Куди та в які строки можна оскаржити винесену постанову у справі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10. Назвіть особливості провадження у справах про адміністративні правопорушення у галузі цивільної авіації.</w:t>
      </w:r>
    </w:p>
    <w:p w:rsidR="00101205" w:rsidRPr="00101205" w:rsidRDefault="00101205" w:rsidP="00101205">
      <w:pPr>
        <w:ind w:firstLine="567"/>
        <w:jc w:val="both"/>
        <w:rPr>
          <w:rFonts w:ascii="Times New Roman" w:eastAsia="Times New Roman" w:hAnsi="Times New Roman" w:cs="Times New Roman"/>
          <w:sz w:val="28"/>
          <w:szCs w:val="28"/>
          <w:lang w:eastAsia="ru-RU"/>
        </w:rPr>
      </w:pPr>
    </w:p>
    <w:p w:rsidR="00101205" w:rsidRDefault="00101205" w:rsidP="000169F3">
      <w:pPr>
        <w:widowControl w:val="0"/>
        <w:ind w:firstLine="567"/>
        <w:contextualSpacing/>
        <w:jc w:val="both"/>
        <w:rPr>
          <w:rFonts w:ascii="Times New Roman" w:hAnsi="Times New Roman" w:cs="Times New Roman"/>
          <w:sz w:val="28"/>
          <w:szCs w:val="28"/>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101205" w:rsidRDefault="000B7805" w:rsidP="00101205">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7</w:t>
      </w:r>
      <w:r w:rsidR="00101205" w:rsidRPr="007212CD">
        <w:rPr>
          <w:rFonts w:ascii="Times New Roman" w:eastAsia="Times New Roman" w:hAnsi="Times New Roman" w:cs="Times New Roman"/>
          <w:b/>
          <w:sz w:val="28"/>
          <w:szCs w:val="28"/>
          <w:lang w:eastAsia="ar-SA"/>
        </w:rPr>
        <w:t>.</w:t>
      </w:r>
    </w:p>
    <w:p w:rsidR="00101205" w:rsidRPr="007212CD"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BA2761" w:rsidRPr="00BA2761">
        <w:rPr>
          <w:rFonts w:ascii="Times New Roman" w:eastAsia="Times New Roman" w:hAnsi="Times New Roman" w:cs="Times New Roman"/>
          <w:sz w:val="28"/>
          <w:szCs w:val="28"/>
          <w:lang w:eastAsia="ar-SA"/>
        </w:rPr>
        <w:t>Адміністративно-регулятивні (неюрисдикційні) провадження</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p>
    <w:p w:rsidR="00A253F0" w:rsidRDefault="00A253F0" w:rsidP="00A253F0">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A253F0" w:rsidRDefault="00A253F0" w:rsidP="00A253F0">
      <w:pPr>
        <w:tabs>
          <w:tab w:val="left" w:pos="993"/>
        </w:tabs>
        <w:ind w:firstLine="567"/>
        <w:jc w:val="both"/>
        <w:rPr>
          <w:rFonts w:ascii="Times New Roman" w:eastAsia="Times New Roman" w:hAnsi="Times New Roman" w:cs="Times New Roman"/>
          <w:b/>
          <w:sz w:val="28"/>
          <w:szCs w:val="28"/>
          <w:lang w:eastAsia="ar-SA"/>
        </w:rPr>
      </w:pPr>
    </w:p>
    <w:p w:rsidR="00A253F0" w:rsidRPr="00A253F0" w:rsidRDefault="00A253F0" w:rsidP="00A253F0">
      <w:pPr>
        <w:tabs>
          <w:tab w:val="left" w:pos="993"/>
        </w:tabs>
        <w:ind w:firstLine="567"/>
        <w:jc w:val="both"/>
        <w:rPr>
          <w:rFonts w:ascii="Times New Roman" w:eastAsia="Times New Roman" w:hAnsi="Times New Roman" w:cs="Times New Roman"/>
          <w:sz w:val="28"/>
          <w:szCs w:val="28"/>
          <w:lang w:eastAsia="ar-SA"/>
        </w:rPr>
      </w:pPr>
      <w:r w:rsidRPr="00A253F0">
        <w:rPr>
          <w:rFonts w:ascii="Times New Roman" w:eastAsia="Times New Roman" w:hAnsi="Times New Roman" w:cs="Times New Roman"/>
          <w:sz w:val="28"/>
          <w:szCs w:val="28"/>
          <w:lang w:eastAsia="ar-SA"/>
        </w:rPr>
        <w:t>1.1</w:t>
      </w:r>
      <w:r w:rsidRPr="00A253F0">
        <w:rPr>
          <w:rFonts w:ascii="Times New Roman" w:eastAsia="Times New Roman" w:hAnsi="Times New Roman" w:cs="Times New Roman"/>
          <w:sz w:val="28"/>
          <w:szCs w:val="28"/>
          <w:lang w:eastAsia="ar-SA"/>
        </w:rPr>
        <w:tab/>
        <w:t>Загальна характеристика та види адміністративно-регулятивних (неюрисдикційних) проваджень.</w:t>
      </w:r>
    </w:p>
    <w:p w:rsidR="00A253F0" w:rsidRDefault="00A253F0" w:rsidP="00A253F0">
      <w:pPr>
        <w:tabs>
          <w:tab w:val="left" w:pos="993"/>
        </w:tabs>
        <w:ind w:firstLine="567"/>
        <w:jc w:val="both"/>
        <w:rPr>
          <w:rFonts w:ascii="Times New Roman" w:eastAsia="Times New Roman" w:hAnsi="Times New Roman" w:cs="Times New Roman"/>
          <w:b/>
          <w:sz w:val="28"/>
          <w:szCs w:val="28"/>
          <w:lang w:eastAsia="ar-SA"/>
        </w:rPr>
      </w:pPr>
      <w:r w:rsidRPr="00A253F0">
        <w:rPr>
          <w:rFonts w:ascii="Times New Roman" w:eastAsia="Times New Roman" w:hAnsi="Times New Roman" w:cs="Times New Roman"/>
          <w:sz w:val="28"/>
          <w:szCs w:val="28"/>
          <w:lang w:eastAsia="ar-SA"/>
        </w:rPr>
        <w:t>1.2</w:t>
      </w:r>
      <w:r w:rsidRPr="00A253F0">
        <w:rPr>
          <w:rFonts w:ascii="Times New Roman" w:eastAsia="Times New Roman" w:hAnsi="Times New Roman" w:cs="Times New Roman"/>
          <w:sz w:val="28"/>
          <w:szCs w:val="28"/>
          <w:lang w:eastAsia="ar-SA"/>
        </w:rPr>
        <w:tab/>
        <w:t>Аналіз окремих адміністративно-регулятивни</w:t>
      </w:r>
      <w:r>
        <w:rPr>
          <w:rFonts w:ascii="Times New Roman" w:eastAsia="Times New Roman" w:hAnsi="Times New Roman" w:cs="Times New Roman"/>
          <w:sz w:val="28"/>
          <w:szCs w:val="28"/>
          <w:lang w:eastAsia="ar-SA"/>
        </w:rPr>
        <w:t>х (неюрисдикційних) проваджень</w:t>
      </w:r>
      <w:r w:rsidRPr="00957DEF">
        <w:rPr>
          <w:rFonts w:ascii="Times New Roman" w:eastAsia="Times New Roman" w:hAnsi="Times New Roman" w:cs="Times New Roman"/>
          <w:sz w:val="28"/>
          <w:szCs w:val="28"/>
          <w:lang w:eastAsia="ar-SA"/>
        </w:rPr>
        <w:t>.</w:t>
      </w:r>
    </w:p>
    <w:p w:rsidR="00A253F0" w:rsidRDefault="00A253F0" w:rsidP="00A253F0">
      <w:pPr>
        <w:ind w:firstLine="567"/>
        <w:jc w:val="both"/>
        <w:rPr>
          <w:rFonts w:ascii="Times New Roman" w:eastAsia="Times New Roman" w:hAnsi="Times New Roman" w:cs="Times New Roman"/>
          <w:b/>
          <w:sz w:val="28"/>
          <w:szCs w:val="28"/>
          <w:lang w:eastAsia="ar-SA"/>
        </w:rPr>
      </w:pPr>
    </w:p>
    <w:p w:rsidR="00A253F0" w:rsidRPr="00561F50" w:rsidRDefault="00A253F0" w:rsidP="00A253F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A253F0" w:rsidRDefault="00A253F0" w:rsidP="00A253F0">
      <w:pPr>
        <w:ind w:left="360"/>
        <w:jc w:val="both"/>
        <w:rPr>
          <w:rFonts w:ascii="Times New Roman" w:eastAsia="Times New Roman" w:hAnsi="Times New Roman" w:cs="Times New Roman"/>
          <w:sz w:val="28"/>
          <w:szCs w:val="28"/>
          <w:lang w:eastAsia="ar-SA"/>
        </w:rPr>
      </w:pP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A253F0" w:rsidRPr="00561F50" w:rsidRDefault="00A253F0" w:rsidP="00A253F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A253F0" w:rsidRPr="00561F50" w:rsidRDefault="00A253F0" w:rsidP="00A253F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A253F0" w:rsidRDefault="00A253F0" w:rsidP="00A253F0">
      <w:pPr>
        <w:ind w:firstLine="567"/>
        <w:rPr>
          <w:rFonts w:ascii="Times New Roman" w:eastAsia="Times New Roman" w:hAnsi="Times New Roman" w:cs="Times New Roman"/>
          <w:b/>
          <w:sz w:val="28"/>
          <w:szCs w:val="28"/>
          <w:lang w:eastAsia="ar-SA"/>
        </w:rPr>
      </w:pPr>
    </w:p>
    <w:p w:rsidR="00A253F0" w:rsidRDefault="00A253F0" w:rsidP="00A253F0">
      <w:pPr>
        <w:ind w:firstLine="567"/>
        <w:rPr>
          <w:rFonts w:ascii="Times New Roman" w:eastAsia="Times New Roman" w:hAnsi="Times New Roman" w:cs="Times New Roman"/>
          <w:b/>
          <w:sz w:val="28"/>
          <w:szCs w:val="28"/>
          <w:lang w:eastAsia="ar-SA"/>
        </w:rPr>
      </w:pPr>
      <w:bookmarkStart w:id="0" w:name="_GoBack"/>
      <w:bookmarkEnd w:id="0"/>
      <w:r>
        <w:rPr>
          <w:rFonts w:ascii="Times New Roman" w:eastAsia="Times New Roman" w:hAnsi="Times New Roman" w:cs="Times New Roman"/>
          <w:b/>
          <w:sz w:val="28"/>
          <w:szCs w:val="28"/>
          <w:lang w:eastAsia="ar-SA"/>
        </w:rPr>
        <w:t>Методичні рекомендації</w:t>
      </w:r>
    </w:p>
    <w:p w:rsidR="00101205" w:rsidRDefault="00101205" w:rsidP="000169F3">
      <w:pPr>
        <w:widowControl w:val="0"/>
        <w:ind w:firstLine="567"/>
        <w:contextualSpacing/>
        <w:jc w:val="both"/>
        <w:rPr>
          <w:rFonts w:ascii="Times New Roman" w:hAnsi="Times New Roman" w:cs="Times New Roman"/>
          <w:sz w:val="28"/>
          <w:szCs w:val="28"/>
        </w:rPr>
      </w:pPr>
    </w:p>
    <w:p w:rsidR="00BA2761" w:rsidRPr="00BA2761" w:rsidRDefault="00BA2761" w:rsidP="00BA2761">
      <w:pPr>
        <w:ind w:firstLine="540"/>
        <w:jc w:val="both"/>
        <w:rPr>
          <w:rFonts w:ascii="Times New Roman" w:eastAsia="Times New Roman" w:hAnsi="Times New Roman" w:cs="Times New Roman"/>
          <w:sz w:val="28"/>
          <w:szCs w:val="28"/>
          <w:lang w:eastAsia="ru-RU"/>
        </w:rPr>
      </w:pPr>
      <w:proofErr w:type="gramStart"/>
      <w:r w:rsidRPr="00BA2761">
        <w:rPr>
          <w:rFonts w:ascii="Times New Roman" w:eastAsia="Times New Roman" w:hAnsi="Times New Roman" w:cs="Times New Roman"/>
          <w:b/>
          <w:bCs/>
          <w:sz w:val="28"/>
          <w:szCs w:val="28"/>
          <w:lang w:val="ru-RU" w:eastAsia="ru-RU"/>
        </w:rPr>
        <w:t>А</w:t>
      </w:r>
      <w:proofErr w:type="spellStart"/>
      <w:r w:rsidRPr="00BA2761">
        <w:rPr>
          <w:rFonts w:ascii="Times New Roman" w:eastAsia="Times New Roman" w:hAnsi="Times New Roman" w:cs="Times New Roman"/>
          <w:b/>
          <w:bCs/>
          <w:sz w:val="28"/>
          <w:szCs w:val="28"/>
          <w:lang w:eastAsia="ru-RU"/>
        </w:rPr>
        <w:t>дм</w:t>
      </w:r>
      <w:proofErr w:type="gramEnd"/>
      <w:r w:rsidRPr="00BA2761">
        <w:rPr>
          <w:rFonts w:ascii="Times New Roman" w:eastAsia="Times New Roman" w:hAnsi="Times New Roman" w:cs="Times New Roman"/>
          <w:b/>
          <w:bCs/>
          <w:sz w:val="28"/>
          <w:szCs w:val="28"/>
          <w:lang w:eastAsia="ru-RU"/>
        </w:rPr>
        <w:t>іністративно-регулятивні</w:t>
      </w:r>
      <w:proofErr w:type="spellEnd"/>
      <w:r w:rsidRPr="00BA2761">
        <w:rPr>
          <w:rFonts w:ascii="Times New Roman" w:eastAsia="Times New Roman" w:hAnsi="Times New Roman" w:cs="Times New Roman"/>
          <w:b/>
          <w:iCs/>
          <w:sz w:val="28"/>
          <w:szCs w:val="28"/>
          <w:lang w:eastAsia="ru-RU"/>
        </w:rPr>
        <w:t xml:space="preserve"> провадження</w:t>
      </w:r>
      <w:r w:rsidRPr="00BA2761">
        <w:rPr>
          <w:rFonts w:ascii="Times New Roman" w:eastAsia="Times New Roman" w:hAnsi="Times New Roman" w:cs="Times New Roman"/>
          <w:sz w:val="28"/>
          <w:szCs w:val="28"/>
          <w:lang w:eastAsia="ru-RU"/>
        </w:rPr>
        <w:t xml:space="preserve"> стосуються вирішення справ позитивно-творчого, </w:t>
      </w:r>
      <w:proofErr w:type="spellStart"/>
      <w:r w:rsidRPr="00BA2761">
        <w:rPr>
          <w:rFonts w:ascii="Times New Roman" w:eastAsia="Times New Roman" w:hAnsi="Times New Roman" w:cs="Times New Roman"/>
          <w:sz w:val="28"/>
          <w:szCs w:val="28"/>
          <w:lang w:eastAsia="ru-RU"/>
        </w:rPr>
        <w:t>оп</w:t>
      </w:r>
      <w:proofErr w:type="spellEnd"/>
      <w:r w:rsidRPr="00BA2761">
        <w:rPr>
          <w:rFonts w:ascii="Times New Roman" w:eastAsia="Times New Roman" w:hAnsi="Times New Roman" w:cs="Times New Roman"/>
          <w:sz w:val="28"/>
          <w:szCs w:val="28"/>
          <w:lang w:val="ru-RU" w:eastAsia="ru-RU"/>
        </w:rPr>
        <w:t>е</w:t>
      </w:r>
      <w:proofErr w:type="spellStart"/>
      <w:r w:rsidRPr="00BA2761">
        <w:rPr>
          <w:rFonts w:ascii="Times New Roman" w:eastAsia="Times New Roman" w:hAnsi="Times New Roman" w:cs="Times New Roman"/>
          <w:sz w:val="28"/>
          <w:szCs w:val="28"/>
          <w:lang w:eastAsia="ru-RU"/>
        </w:rPr>
        <w:t>ративно-розпорядчого</w:t>
      </w:r>
      <w:proofErr w:type="spellEnd"/>
      <w:r w:rsidRPr="00BA2761">
        <w:rPr>
          <w:rFonts w:ascii="Times New Roman" w:eastAsia="Times New Roman" w:hAnsi="Times New Roman" w:cs="Times New Roman"/>
          <w:sz w:val="28"/>
          <w:szCs w:val="28"/>
          <w:lang w:eastAsia="ru-RU"/>
        </w:rPr>
        <w:t xml:space="preserve"> характеру і мають </w:t>
      </w:r>
      <w:r w:rsidRPr="00BA2761">
        <w:rPr>
          <w:rFonts w:ascii="Times New Roman" w:eastAsia="Times New Roman" w:hAnsi="Times New Roman" w:cs="Times New Roman"/>
          <w:i/>
          <w:iCs/>
          <w:sz w:val="28"/>
          <w:szCs w:val="28"/>
          <w:lang w:eastAsia="ru-RU"/>
        </w:rPr>
        <w:t xml:space="preserve">регулятивне </w:t>
      </w:r>
      <w:r w:rsidRPr="00BA2761">
        <w:rPr>
          <w:rFonts w:ascii="Times New Roman" w:eastAsia="Times New Roman" w:hAnsi="Times New Roman" w:cs="Times New Roman"/>
          <w:i/>
          <w:iCs/>
          <w:sz w:val="28"/>
          <w:szCs w:val="28"/>
          <w:lang w:val="ru-RU" w:eastAsia="ru-RU"/>
        </w:rPr>
        <w:t>(</w:t>
      </w:r>
      <w:proofErr w:type="spellStart"/>
      <w:r w:rsidRPr="00BA2761">
        <w:rPr>
          <w:rFonts w:ascii="Times New Roman" w:eastAsia="Times New Roman" w:hAnsi="Times New Roman" w:cs="Times New Roman"/>
          <w:i/>
          <w:iCs/>
          <w:sz w:val="28"/>
          <w:szCs w:val="28"/>
          <w:lang w:val="ru-RU" w:eastAsia="ru-RU"/>
        </w:rPr>
        <w:t>процедурне</w:t>
      </w:r>
      <w:proofErr w:type="spellEnd"/>
      <w:r w:rsidRPr="00BA2761">
        <w:rPr>
          <w:rFonts w:ascii="Times New Roman" w:eastAsia="Times New Roman" w:hAnsi="Times New Roman" w:cs="Times New Roman"/>
          <w:i/>
          <w:iCs/>
          <w:sz w:val="28"/>
          <w:szCs w:val="28"/>
          <w:lang w:val="ru-RU" w:eastAsia="ru-RU"/>
        </w:rPr>
        <w:t xml:space="preserve">) </w:t>
      </w:r>
      <w:r w:rsidRPr="00BA2761">
        <w:rPr>
          <w:rFonts w:ascii="Times New Roman" w:eastAsia="Times New Roman" w:hAnsi="Times New Roman" w:cs="Times New Roman"/>
          <w:sz w:val="28"/>
          <w:szCs w:val="28"/>
          <w:lang w:eastAsia="ru-RU"/>
        </w:rPr>
        <w:t xml:space="preserve">призначення. Тому їх нерідко називають ще </w:t>
      </w:r>
      <w:r w:rsidRPr="00BA2761">
        <w:rPr>
          <w:rFonts w:ascii="Times New Roman" w:eastAsia="Times New Roman" w:hAnsi="Times New Roman" w:cs="Times New Roman"/>
          <w:i/>
          <w:iCs/>
          <w:sz w:val="28"/>
          <w:szCs w:val="28"/>
          <w:lang w:eastAsia="ru-RU"/>
        </w:rPr>
        <w:t xml:space="preserve">адміністративно-процедурними. </w:t>
      </w:r>
      <w:r w:rsidRPr="00BA2761">
        <w:rPr>
          <w:rFonts w:ascii="Times New Roman" w:eastAsia="Times New Roman" w:hAnsi="Times New Roman" w:cs="Times New Roman"/>
          <w:sz w:val="28"/>
          <w:szCs w:val="28"/>
          <w:lang w:eastAsia="ru-RU"/>
        </w:rPr>
        <w:t xml:space="preserve">Особливістю цих проваджень є те, що в їх основі є вирішення </w:t>
      </w:r>
      <w:r w:rsidRPr="00BA2761">
        <w:rPr>
          <w:rFonts w:ascii="Times New Roman" w:eastAsia="Times New Roman" w:hAnsi="Times New Roman" w:cs="Times New Roman"/>
          <w:i/>
          <w:iCs/>
          <w:sz w:val="28"/>
          <w:szCs w:val="28"/>
          <w:lang w:eastAsia="ru-RU"/>
        </w:rPr>
        <w:t>безконфліктних справ</w:t>
      </w:r>
      <w:r w:rsidRPr="00BA2761">
        <w:rPr>
          <w:rFonts w:ascii="Times New Roman" w:eastAsia="Times New Roman" w:hAnsi="Times New Roman" w:cs="Times New Roman"/>
          <w:sz w:val="28"/>
          <w:szCs w:val="28"/>
          <w:lang w:eastAsia="ru-RU"/>
        </w:rPr>
        <w:t xml:space="preserve">, тобто справ, </w:t>
      </w:r>
      <w:r w:rsidRPr="00BA2761">
        <w:rPr>
          <w:rFonts w:ascii="Times New Roman" w:eastAsia="Times New Roman" w:hAnsi="Times New Roman" w:cs="Times New Roman"/>
          <w:i/>
          <w:sz w:val="28"/>
          <w:szCs w:val="28"/>
          <w:lang w:eastAsia="ru-RU"/>
        </w:rPr>
        <w:t>не пов’язаних із суперечкою про право</w:t>
      </w:r>
      <w:r w:rsidRPr="00BA2761">
        <w:rPr>
          <w:rFonts w:ascii="Times New Roman" w:eastAsia="Times New Roman" w:hAnsi="Times New Roman" w:cs="Times New Roman"/>
          <w:sz w:val="28"/>
          <w:szCs w:val="28"/>
          <w:lang w:eastAsia="ru-RU"/>
        </w:rPr>
        <w:t xml:space="preserve"> та необхідністю відновлення порушених прав і застосування примусових заходів. Першочерговим </w:t>
      </w:r>
      <w:r w:rsidRPr="00BA2761">
        <w:rPr>
          <w:rFonts w:ascii="Times New Roman" w:eastAsia="Times New Roman" w:hAnsi="Times New Roman" w:cs="Times New Roman"/>
          <w:i/>
          <w:sz w:val="28"/>
          <w:szCs w:val="28"/>
          <w:lang w:eastAsia="ru-RU"/>
        </w:rPr>
        <w:t>призначенням</w:t>
      </w:r>
      <w:r w:rsidRPr="00BA2761">
        <w:rPr>
          <w:rFonts w:ascii="Times New Roman" w:eastAsia="Times New Roman" w:hAnsi="Times New Roman" w:cs="Times New Roman"/>
          <w:sz w:val="28"/>
          <w:szCs w:val="28"/>
          <w:lang w:eastAsia="ru-RU"/>
        </w:rPr>
        <w:t xml:space="preserve"> таких проваджень є забезпечення реалізації громадянами та юридичними особами своїх прав, свобод та законних інтересів у сфері публічного управління</w:t>
      </w:r>
      <w:r>
        <w:rPr>
          <w:rFonts w:ascii="Times New Roman" w:eastAsia="Times New Roman" w:hAnsi="Times New Roman" w:cs="Times New Roman"/>
          <w:sz w:val="28"/>
          <w:szCs w:val="28"/>
          <w:lang w:eastAsia="ru-RU"/>
        </w:rPr>
        <w:t>.</w:t>
      </w:r>
      <w:r w:rsidRPr="00BA2761">
        <w:rPr>
          <w:rFonts w:ascii="Times New Roman" w:eastAsia="Times New Roman" w:hAnsi="Times New Roman" w:cs="Times New Roman"/>
          <w:sz w:val="28"/>
          <w:szCs w:val="28"/>
          <w:lang w:eastAsia="ru-RU"/>
        </w:rPr>
        <w:t xml:space="preserve"> Їх предметом є індивідуально-конкретні адміністративні справи безконфліктного характеру, пов’язані здебільшого з організацією повсякденної роботи органів публічної адміністрації та задоволенням різноманітних законних інтересів і потреб фізичних та юридичних осіб з боку органів публічної адміністрації.  </w:t>
      </w:r>
    </w:p>
    <w:p w:rsidR="00BA2761" w:rsidRPr="00BA2761" w:rsidRDefault="00BA2761" w:rsidP="00BA2761">
      <w:pPr>
        <w:ind w:firstLine="540"/>
        <w:jc w:val="both"/>
        <w:rPr>
          <w:rFonts w:ascii="Times New Roman" w:eastAsia="Times New Roman" w:hAnsi="Times New Roman" w:cs="Times New Roman"/>
          <w:sz w:val="28"/>
          <w:szCs w:val="28"/>
          <w:lang w:eastAsia="ru-RU"/>
        </w:rPr>
      </w:pPr>
      <w:r w:rsidRPr="00BA2761">
        <w:rPr>
          <w:rFonts w:ascii="Times New Roman" w:eastAsia="Times New Roman" w:hAnsi="Times New Roman" w:cs="Times New Roman"/>
          <w:sz w:val="28"/>
          <w:szCs w:val="28"/>
          <w:lang w:eastAsia="ru-RU"/>
        </w:rPr>
        <w:t xml:space="preserve">До групи </w:t>
      </w:r>
      <w:r w:rsidRPr="00BA2761">
        <w:rPr>
          <w:rFonts w:ascii="Times New Roman" w:eastAsia="Times New Roman" w:hAnsi="Times New Roman" w:cs="Times New Roman"/>
          <w:bCs/>
          <w:sz w:val="28"/>
          <w:szCs w:val="28"/>
          <w:lang w:eastAsia="ru-RU"/>
        </w:rPr>
        <w:t>регулятивних адміністративних проваджень</w:t>
      </w:r>
      <w:r w:rsidRPr="00BA2761">
        <w:rPr>
          <w:rFonts w:ascii="Times New Roman" w:eastAsia="Times New Roman" w:hAnsi="Times New Roman" w:cs="Times New Roman"/>
          <w:sz w:val="28"/>
          <w:szCs w:val="28"/>
          <w:lang w:eastAsia="ru-RU"/>
        </w:rPr>
        <w:t xml:space="preserve"> можна віднести такі</w:t>
      </w:r>
      <w:r w:rsidRPr="00BA2761">
        <w:rPr>
          <w:rFonts w:ascii="Times New Roman" w:eastAsia="Times New Roman" w:hAnsi="Times New Roman" w:cs="Times New Roman"/>
          <w:i/>
          <w:sz w:val="28"/>
          <w:szCs w:val="28"/>
          <w:lang w:eastAsia="ru-RU"/>
        </w:rPr>
        <w:t xml:space="preserve"> провадження</w:t>
      </w:r>
      <w:r w:rsidRPr="00BA2761">
        <w:rPr>
          <w:rFonts w:ascii="Times New Roman" w:eastAsia="Times New Roman" w:hAnsi="Times New Roman" w:cs="Times New Roman"/>
          <w:sz w:val="28"/>
          <w:szCs w:val="28"/>
          <w:lang w:eastAsia="ru-RU"/>
        </w:rPr>
        <w:t>: нормотворче (з прийняття та упорядкування нормативних у</w:t>
      </w:r>
      <w:r>
        <w:rPr>
          <w:rFonts w:ascii="Times New Roman" w:eastAsia="Times New Roman" w:hAnsi="Times New Roman" w:cs="Times New Roman"/>
          <w:sz w:val="28"/>
          <w:szCs w:val="28"/>
          <w:lang w:eastAsia="ru-RU"/>
        </w:rPr>
        <w:t>правлінських актів); дозвільно-</w:t>
      </w:r>
      <w:r w:rsidRPr="00BA2761">
        <w:rPr>
          <w:rFonts w:ascii="Times New Roman" w:eastAsia="Times New Roman" w:hAnsi="Times New Roman" w:cs="Times New Roman"/>
          <w:sz w:val="28"/>
          <w:szCs w:val="28"/>
          <w:lang w:eastAsia="ru-RU"/>
        </w:rPr>
        <w:t>ліцензійне; реєстраційне; сертифікаційне; контрольно-наглядове; з укладання адміністративних договорів; установче; приватизаційне; заохочувальне; кадрове; конкурсно-атестаційне; щодо вирішення екологічних, земельних, фінансово-податкових, митних та інших справ; з діловодства та ін.</w:t>
      </w:r>
    </w:p>
    <w:p w:rsidR="00BA2761" w:rsidRPr="00BA2761" w:rsidRDefault="00BA2761" w:rsidP="00BA2761">
      <w:pPr>
        <w:ind w:firstLine="540"/>
        <w:jc w:val="both"/>
        <w:rPr>
          <w:rFonts w:ascii="Times New Roman" w:eastAsia="Times New Roman" w:hAnsi="Times New Roman" w:cs="Times New Roman"/>
          <w:sz w:val="28"/>
          <w:szCs w:val="28"/>
          <w:lang w:val="ru-RU" w:eastAsia="ru-RU"/>
        </w:rPr>
      </w:pPr>
      <w:proofErr w:type="spellStart"/>
      <w:r w:rsidRPr="00BA2761">
        <w:rPr>
          <w:rFonts w:ascii="Times New Roman" w:eastAsia="Times New Roman" w:hAnsi="Times New Roman" w:cs="Times New Roman"/>
          <w:bCs/>
          <w:i/>
          <w:sz w:val="28"/>
          <w:szCs w:val="28"/>
          <w:lang w:val="ru-RU" w:eastAsia="ru-RU"/>
        </w:rPr>
        <w:lastRenderedPageBreak/>
        <w:t>Нормотворче</w:t>
      </w:r>
      <w:proofErr w:type="spellEnd"/>
      <w:r w:rsidRPr="00BA2761">
        <w:rPr>
          <w:rFonts w:ascii="Times New Roman" w:eastAsia="Times New Roman" w:hAnsi="Times New Roman" w:cs="Times New Roman"/>
          <w:bCs/>
          <w:i/>
          <w:sz w:val="28"/>
          <w:szCs w:val="28"/>
          <w:lang w:val="ru-RU" w:eastAsia="ru-RU"/>
        </w:rPr>
        <w:t xml:space="preserve"> </w:t>
      </w:r>
      <w:proofErr w:type="spellStart"/>
      <w:r w:rsidRPr="00BA2761">
        <w:rPr>
          <w:rFonts w:ascii="Times New Roman" w:eastAsia="Times New Roman" w:hAnsi="Times New Roman" w:cs="Times New Roman"/>
          <w:bCs/>
          <w:i/>
          <w:sz w:val="28"/>
          <w:szCs w:val="28"/>
          <w:lang w:val="ru-RU" w:eastAsia="ru-RU"/>
        </w:rPr>
        <w:t>провадження</w:t>
      </w:r>
      <w:proofErr w:type="spellEnd"/>
      <w:r w:rsidRPr="00BA2761">
        <w:rPr>
          <w:rFonts w:ascii="Times New Roman" w:eastAsia="Times New Roman" w:hAnsi="Times New Roman" w:cs="Times New Roman"/>
          <w:b/>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можна</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визначити</w:t>
      </w:r>
      <w:proofErr w:type="spellEnd"/>
      <w:r w:rsidRPr="00BA2761">
        <w:rPr>
          <w:rFonts w:ascii="Times New Roman" w:eastAsia="Times New Roman" w:hAnsi="Times New Roman" w:cs="Times New Roman"/>
          <w:bCs/>
          <w:sz w:val="28"/>
          <w:szCs w:val="28"/>
          <w:lang w:val="ru-RU" w:eastAsia="ru-RU"/>
        </w:rPr>
        <w:t xml:space="preserve"> як </w:t>
      </w:r>
      <w:proofErr w:type="spellStart"/>
      <w:r w:rsidRPr="00BA2761">
        <w:rPr>
          <w:rFonts w:ascii="Times New Roman" w:eastAsia="Times New Roman" w:hAnsi="Times New Roman" w:cs="Times New Roman"/>
          <w:bCs/>
          <w:sz w:val="28"/>
          <w:szCs w:val="28"/>
          <w:lang w:val="ru-RU" w:eastAsia="ru-RU"/>
        </w:rPr>
        <w:t>урегульовану</w:t>
      </w:r>
      <w:proofErr w:type="spellEnd"/>
      <w:r w:rsidRPr="00BA2761">
        <w:rPr>
          <w:rFonts w:ascii="Times New Roman" w:eastAsia="Times New Roman" w:hAnsi="Times New Roman" w:cs="Times New Roman"/>
          <w:bCs/>
          <w:sz w:val="28"/>
          <w:szCs w:val="28"/>
          <w:lang w:val="ru-RU" w:eastAsia="ru-RU"/>
        </w:rPr>
        <w:t xml:space="preserve"> </w:t>
      </w:r>
      <w:proofErr w:type="spellStart"/>
      <w:proofErr w:type="gramStart"/>
      <w:r w:rsidRPr="00BA2761">
        <w:rPr>
          <w:rFonts w:ascii="Times New Roman" w:eastAsia="Times New Roman" w:hAnsi="Times New Roman" w:cs="Times New Roman"/>
          <w:bCs/>
          <w:sz w:val="28"/>
          <w:szCs w:val="28"/>
          <w:lang w:val="ru-RU" w:eastAsia="ru-RU"/>
        </w:rPr>
        <w:t>адм</w:t>
      </w:r>
      <w:proofErr w:type="gramEnd"/>
      <w:r w:rsidRPr="00BA2761">
        <w:rPr>
          <w:rFonts w:ascii="Times New Roman" w:eastAsia="Times New Roman" w:hAnsi="Times New Roman" w:cs="Times New Roman"/>
          <w:bCs/>
          <w:sz w:val="28"/>
          <w:szCs w:val="28"/>
          <w:lang w:val="ru-RU" w:eastAsia="ru-RU"/>
        </w:rPr>
        <w:t>іністративно-процесуальними</w:t>
      </w:r>
      <w:proofErr w:type="spellEnd"/>
      <w:r w:rsidRPr="00BA2761">
        <w:rPr>
          <w:rFonts w:ascii="Times New Roman" w:eastAsia="Times New Roman" w:hAnsi="Times New Roman" w:cs="Times New Roman"/>
          <w:bCs/>
          <w:sz w:val="28"/>
          <w:szCs w:val="28"/>
          <w:lang w:val="ru-RU" w:eastAsia="ru-RU"/>
        </w:rPr>
        <w:t xml:space="preserve"> нормами </w:t>
      </w:r>
      <w:proofErr w:type="spellStart"/>
      <w:r w:rsidRPr="00BA2761">
        <w:rPr>
          <w:rFonts w:ascii="Times New Roman" w:eastAsia="Times New Roman" w:hAnsi="Times New Roman" w:cs="Times New Roman"/>
          <w:bCs/>
          <w:sz w:val="28"/>
          <w:szCs w:val="28"/>
          <w:lang w:val="ru-RU" w:eastAsia="ru-RU"/>
        </w:rPr>
        <w:t>діяльність</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уповноважених</w:t>
      </w:r>
      <w:proofErr w:type="spellEnd"/>
      <w:r w:rsidRPr="00BA2761">
        <w:rPr>
          <w:rFonts w:ascii="Times New Roman" w:eastAsia="Times New Roman" w:hAnsi="Times New Roman" w:cs="Times New Roman"/>
          <w:bCs/>
          <w:sz w:val="28"/>
          <w:szCs w:val="28"/>
          <w:lang w:val="ru-RU" w:eastAsia="ru-RU"/>
        </w:rPr>
        <w:t xml:space="preserve"> на те </w:t>
      </w:r>
      <w:proofErr w:type="spellStart"/>
      <w:r w:rsidRPr="00BA2761">
        <w:rPr>
          <w:rFonts w:ascii="Times New Roman" w:eastAsia="Times New Roman" w:hAnsi="Times New Roman" w:cs="Times New Roman"/>
          <w:bCs/>
          <w:sz w:val="28"/>
          <w:szCs w:val="28"/>
          <w:lang w:val="ru-RU" w:eastAsia="ru-RU"/>
        </w:rPr>
        <w:t>органів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їх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посадових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осіб</w:t>
      </w:r>
      <w:proofErr w:type="spellEnd"/>
      <w:r w:rsidRPr="00BA2761">
        <w:rPr>
          <w:rFonts w:ascii="Times New Roman" w:eastAsia="Times New Roman" w:hAnsi="Times New Roman" w:cs="Times New Roman"/>
          <w:bCs/>
          <w:sz w:val="28"/>
          <w:szCs w:val="28"/>
          <w:lang w:val="ru-RU" w:eastAsia="ru-RU"/>
        </w:rPr>
        <w:t xml:space="preserve">) з </w:t>
      </w:r>
      <w:proofErr w:type="spellStart"/>
      <w:r w:rsidRPr="00BA2761">
        <w:rPr>
          <w:rFonts w:ascii="Times New Roman" w:eastAsia="Times New Roman" w:hAnsi="Times New Roman" w:cs="Times New Roman"/>
          <w:bCs/>
          <w:sz w:val="28"/>
          <w:szCs w:val="28"/>
          <w:lang w:val="ru-RU" w:eastAsia="ru-RU"/>
        </w:rPr>
        <w:t>підготовки</w:t>
      </w:r>
      <w:proofErr w:type="spellEnd"/>
      <w:r w:rsidRPr="00BA2761">
        <w:rPr>
          <w:rFonts w:ascii="Times New Roman" w:eastAsia="Times New Roman" w:hAnsi="Times New Roman" w:cs="Times New Roman"/>
          <w:bCs/>
          <w:sz w:val="28"/>
          <w:szCs w:val="28"/>
          <w:lang w:val="ru-RU" w:eastAsia="ru-RU"/>
        </w:rPr>
        <w:t xml:space="preserve"> та </w:t>
      </w:r>
      <w:proofErr w:type="spellStart"/>
      <w:r w:rsidRPr="00BA2761">
        <w:rPr>
          <w:rFonts w:ascii="Times New Roman" w:eastAsia="Times New Roman" w:hAnsi="Times New Roman" w:cs="Times New Roman"/>
          <w:sz w:val="28"/>
          <w:szCs w:val="28"/>
          <w:lang w:val="ru-RU" w:eastAsia="ru-RU"/>
        </w:rPr>
        <w:t>прийняття</w:t>
      </w:r>
      <w:proofErr w:type="spellEnd"/>
      <w:r w:rsidRPr="00BA2761">
        <w:rPr>
          <w:rFonts w:ascii="Times New Roman" w:eastAsia="Times New Roman" w:hAnsi="Times New Roman" w:cs="Times New Roman"/>
          <w:sz w:val="28"/>
          <w:szCs w:val="28"/>
          <w:lang w:val="ru-RU" w:eastAsia="ru-RU"/>
        </w:rPr>
        <w:t xml:space="preserve"> </w:t>
      </w:r>
      <w:proofErr w:type="spellStart"/>
      <w:r w:rsidRPr="00BA2761">
        <w:rPr>
          <w:rFonts w:ascii="Times New Roman" w:eastAsia="Times New Roman" w:hAnsi="Times New Roman" w:cs="Times New Roman"/>
          <w:sz w:val="28"/>
          <w:szCs w:val="28"/>
          <w:lang w:val="ru-RU" w:eastAsia="ru-RU"/>
        </w:rPr>
        <w:t>нормативних</w:t>
      </w:r>
      <w:proofErr w:type="spellEnd"/>
      <w:r w:rsidRPr="00BA2761">
        <w:rPr>
          <w:rFonts w:ascii="Times New Roman" w:eastAsia="Times New Roman" w:hAnsi="Times New Roman" w:cs="Times New Roman"/>
          <w:sz w:val="28"/>
          <w:szCs w:val="28"/>
          <w:lang w:val="ru-RU" w:eastAsia="ru-RU"/>
        </w:rPr>
        <w:t xml:space="preserve"> </w:t>
      </w:r>
      <w:proofErr w:type="spellStart"/>
      <w:r w:rsidRPr="00BA2761">
        <w:rPr>
          <w:rFonts w:ascii="Times New Roman" w:eastAsia="Times New Roman" w:hAnsi="Times New Roman" w:cs="Times New Roman"/>
          <w:sz w:val="28"/>
          <w:szCs w:val="28"/>
          <w:lang w:val="ru-RU" w:eastAsia="ru-RU"/>
        </w:rPr>
        <w:t>управлінських</w:t>
      </w:r>
      <w:proofErr w:type="spellEnd"/>
      <w:r w:rsidRPr="00BA2761">
        <w:rPr>
          <w:rFonts w:ascii="Times New Roman" w:eastAsia="Times New Roman" w:hAnsi="Times New Roman" w:cs="Times New Roman"/>
          <w:sz w:val="28"/>
          <w:szCs w:val="28"/>
          <w:lang w:val="ru-RU" w:eastAsia="ru-RU"/>
        </w:rPr>
        <w:t xml:space="preserve"> </w:t>
      </w:r>
      <w:proofErr w:type="spellStart"/>
      <w:r w:rsidRPr="00BA2761">
        <w:rPr>
          <w:rFonts w:ascii="Times New Roman" w:eastAsia="Times New Roman" w:hAnsi="Times New Roman" w:cs="Times New Roman"/>
          <w:sz w:val="28"/>
          <w:szCs w:val="28"/>
          <w:lang w:val="ru-RU" w:eastAsia="ru-RU"/>
        </w:rPr>
        <w:t>актів</w:t>
      </w:r>
      <w:proofErr w:type="spellEnd"/>
      <w:r w:rsidRPr="00BA2761">
        <w:rPr>
          <w:rFonts w:ascii="Times New Roman" w:eastAsia="Times New Roman" w:hAnsi="Times New Roman" w:cs="Times New Roman"/>
          <w:sz w:val="28"/>
          <w:szCs w:val="28"/>
          <w:lang w:val="ru-RU" w:eastAsia="ru-RU"/>
        </w:rPr>
        <w:t>.</w:t>
      </w:r>
    </w:p>
    <w:p w:rsidR="00BA2761" w:rsidRPr="00BA2761" w:rsidRDefault="00BA2761" w:rsidP="00BA2761">
      <w:pPr>
        <w:ind w:firstLine="540"/>
        <w:jc w:val="both"/>
        <w:rPr>
          <w:rFonts w:ascii="Times New Roman" w:eastAsia="Times New Roman" w:hAnsi="Times New Roman" w:cs="Times New Roman"/>
          <w:bCs/>
          <w:sz w:val="28"/>
          <w:szCs w:val="28"/>
          <w:lang w:eastAsia="ru-RU"/>
        </w:rPr>
      </w:pPr>
      <w:proofErr w:type="spellStart"/>
      <w:r w:rsidRPr="00BA2761">
        <w:rPr>
          <w:rFonts w:ascii="Times New Roman" w:eastAsia="Times New Roman" w:hAnsi="Times New Roman" w:cs="Times New Roman"/>
          <w:bCs/>
          <w:i/>
          <w:sz w:val="28"/>
          <w:szCs w:val="28"/>
          <w:lang w:val="ru-RU" w:eastAsia="ru-RU"/>
        </w:rPr>
        <w:t>Установчі</w:t>
      </w:r>
      <w:proofErr w:type="spellEnd"/>
      <w:r w:rsidRPr="00BA2761">
        <w:rPr>
          <w:rFonts w:ascii="Times New Roman" w:eastAsia="Times New Roman" w:hAnsi="Times New Roman" w:cs="Times New Roman"/>
          <w:bCs/>
          <w:i/>
          <w:sz w:val="28"/>
          <w:szCs w:val="28"/>
          <w:lang w:val="ru-RU" w:eastAsia="ru-RU"/>
        </w:rPr>
        <w:t xml:space="preserve"> </w:t>
      </w:r>
      <w:proofErr w:type="spellStart"/>
      <w:r w:rsidRPr="00BA2761">
        <w:rPr>
          <w:rFonts w:ascii="Times New Roman" w:eastAsia="Times New Roman" w:hAnsi="Times New Roman" w:cs="Times New Roman"/>
          <w:bCs/>
          <w:i/>
          <w:sz w:val="28"/>
          <w:szCs w:val="28"/>
          <w:lang w:val="ru-RU" w:eastAsia="ru-RU"/>
        </w:rPr>
        <w:t>провадження</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пов’язані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зі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здійсненням</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уповноваженими</w:t>
      </w:r>
      <w:proofErr w:type="spellEnd"/>
      <w:r w:rsidRPr="00BA2761">
        <w:rPr>
          <w:rFonts w:ascii="Times New Roman" w:eastAsia="Times New Roman" w:hAnsi="Times New Roman" w:cs="Times New Roman"/>
          <w:bCs/>
          <w:sz w:val="28"/>
          <w:szCs w:val="28"/>
          <w:lang w:val="ru-RU" w:eastAsia="ru-RU"/>
        </w:rPr>
        <w:t xml:space="preserve"> на те органами </w:t>
      </w:r>
      <w:proofErr w:type="spellStart"/>
      <w:r w:rsidRPr="00BA2761">
        <w:rPr>
          <w:rFonts w:ascii="Times New Roman" w:eastAsia="Times New Roman" w:hAnsi="Times New Roman" w:cs="Times New Roman"/>
          <w:bCs/>
          <w:sz w:val="28"/>
          <w:szCs w:val="28"/>
          <w:lang w:val="ru-RU" w:eastAsia="ru-RU"/>
        </w:rPr>
        <w:t>визначеної</w:t>
      </w:r>
      <w:proofErr w:type="spellEnd"/>
      <w:r w:rsidRPr="00BA2761">
        <w:rPr>
          <w:rFonts w:ascii="Times New Roman" w:eastAsia="Times New Roman" w:hAnsi="Times New Roman" w:cs="Times New Roman"/>
          <w:bCs/>
          <w:sz w:val="28"/>
          <w:szCs w:val="28"/>
          <w:lang w:val="ru-RU" w:eastAsia="ru-RU"/>
        </w:rPr>
        <w:t xml:space="preserve"> </w:t>
      </w:r>
      <w:proofErr w:type="spellStart"/>
      <w:proofErr w:type="gramStart"/>
      <w:r w:rsidRPr="00BA2761">
        <w:rPr>
          <w:rFonts w:ascii="Times New Roman" w:eastAsia="Times New Roman" w:hAnsi="Times New Roman" w:cs="Times New Roman"/>
          <w:bCs/>
          <w:sz w:val="28"/>
          <w:szCs w:val="28"/>
          <w:lang w:val="ru-RU" w:eastAsia="ru-RU"/>
        </w:rPr>
        <w:t>адм</w:t>
      </w:r>
      <w:proofErr w:type="gramEnd"/>
      <w:r w:rsidRPr="00BA2761">
        <w:rPr>
          <w:rFonts w:ascii="Times New Roman" w:eastAsia="Times New Roman" w:hAnsi="Times New Roman" w:cs="Times New Roman"/>
          <w:bCs/>
          <w:sz w:val="28"/>
          <w:szCs w:val="28"/>
          <w:lang w:val="ru-RU" w:eastAsia="ru-RU"/>
        </w:rPr>
        <w:t>іністративно-процесуальними</w:t>
      </w:r>
      <w:proofErr w:type="spellEnd"/>
      <w:r w:rsidRPr="00BA2761">
        <w:rPr>
          <w:rFonts w:ascii="Times New Roman" w:eastAsia="Times New Roman" w:hAnsi="Times New Roman" w:cs="Times New Roman"/>
          <w:bCs/>
          <w:sz w:val="28"/>
          <w:szCs w:val="28"/>
          <w:lang w:val="ru-RU" w:eastAsia="ru-RU"/>
        </w:rPr>
        <w:t xml:space="preserve"> нормами </w:t>
      </w:r>
      <w:proofErr w:type="spellStart"/>
      <w:r w:rsidRPr="00BA2761">
        <w:rPr>
          <w:rFonts w:ascii="Times New Roman" w:eastAsia="Times New Roman" w:hAnsi="Times New Roman" w:cs="Times New Roman"/>
          <w:bCs/>
          <w:sz w:val="28"/>
          <w:szCs w:val="28"/>
          <w:lang w:val="ru-RU" w:eastAsia="ru-RU"/>
        </w:rPr>
        <w:t>діяльності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щодо</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вирішення</w:t>
      </w:r>
      <w:proofErr w:type="spellEnd"/>
      <w:r w:rsidRPr="00BA2761">
        <w:rPr>
          <w:rFonts w:ascii="Times New Roman" w:eastAsia="Times New Roman" w:hAnsi="Times New Roman" w:cs="Times New Roman"/>
          <w:bCs/>
          <w:sz w:val="28"/>
          <w:szCs w:val="28"/>
          <w:lang w:val="ru-RU" w:eastAsia="ru-RU"/>
        </w:rPr>
        <w:t xml:space="preserve"> справ про </w:t>
      </w:r>
      <w:proofErr w:type="spellStart"/>
      <w:r w:rsidRPr="00BA2761">
        <w:rPr>
          <w:rFonts w:ascii="Times New Roman" w:eastAsia="Times New Roman" w:hAnsi="Times New Roman" w:cs="Times New Roman"/>
          <w:bCs/>
          <w:sz w:val="28"/>
          <w:szCs w:val="28"/>
          <w:lang w:val="ru-RU" w:eastAsia="ru-RU"/>
        </w:rPr>
        <w:t>утворення</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ліквідацію</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реорганізацію</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окремих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державних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органів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об’єднань</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громадян</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органів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самоорганізації</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населення</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суб’єктів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підприємницької</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діяльності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інших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державних</w:t>
      </w:r>
      <w:proofErr w:type="spellEnd"/>
      <w:r w:rsidRPr="00BA2761">
        <w:rPr>
          <w:rFonts w:ascii="Times New Roman" w:eastAsia="Times New Roman" w:hAnsi="Times New Roman" w:cs="Times New Roman"/>
          <w:bCs/>
          <w:sz w:val="28"/>
          <w:szCs w:val="28"/>
          <w:lang w:val="ru-RU" w:eastAsia="ru-RU"/>
        </w:rPr>
        <w:t xml:space="preserve"> і </w:t>
      </w:r>
      <w:proofErr w:type="spellStart"/>
      <w:r w:rsidRPr="00BA2761">
        <w:rPr>
          <w:rFonts w:ascii="Times New Roman" w:eastAsia="Times New Roman" w:hAnsi="Times New Roman" w:cs="Times New Roman"/>
          <w:bCs/>
          <w:sz w:val="28"/>
          <w:szCs w:val="28"/>
          <w:lang w:val="ru-RU" w:eastAsia="ru-RU"/>
        </w:rPr>
        <w:t>недержавних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формувань</w:t>
      </w:r>
      <w:proofErr w:type="spellEnd"/>
      <w:r w:rsidRPr="00BA2761">
        <w:rPr>
          <w:rFonts w:ascii="Times New Roman" w:eastAsia="Times New Roman" w:hAnsi="Times New Roman" w:cs="Times New Roman"/>
          <w:bCs/>
          <w:sz w:val="28"/>
          <w:szCs w:val="28"/>
          <w:lang w:val="ru-RU" w:eastAsia="ru-RU"/>
        </w:rPr>
        <w:t xml:space="preserve">. </w:t>
      </w:r>
    </w:p>
    <w:p w:rsidR="00BA2761" w:rsidRPr="00BA2761" w:rsidRDefault="00BA2761" w:rsidP="00BA2761">
      <w:pPr>
        <w:ind w:firstLine="540"/>
        <w:jc w:val="both"/>
        <w:rPr>
          <w:rFonts w:ascii="Times New Roman" w:eastAsia="Times New Roman" w:hAnsi="Times New Roman" w:cs="Times New Roman"/>
          <w:bCs/>
          <w:sz w:val="28"/>
          <w:szCs w:val="28"/>
          <w:lang w:eastAsia="ru-RU"/>
        </w:rPr>
      </w:pPr>
      <w:r w:rsidRPr="00BA2761">
        <w:rPr>
          <w:rFonts w:ascii="Times New Roman" w:eastAsia="Times New Roman" w:hAnsi="Times New Roman" w:cs="Times New Roman"/>
          <w:bCs/>
          <w:i/>
          <w:sz w:val="28"/>
          <w:szCs w:val="28"/>
          <w:lang w:eastAsia="ru-RU"/>
        </w:rPr>
        <w:t>Контрольно-наглядові провадження</w:t>
      </w:r>
      <w:r w:rsidRPr="00BA2761">
        <w:rPr>
          <w:rFonts w:ascii="Times New Roman" w:eastAsia="Times New Roman" w:hAnsi="Times New Roman" w:cs="Times New Roman"/>
          <w:sz w:val="28"/>
          <w:szCs w:val="28"/>
          <w:lang w:eastAsia="ru-RU"/>
        </w:rPr>
        <w:t xml:space="preserve">  можна визначити як урегульовану адміністративно-процесуальними нормами діяльність уповноважених на те органів публічної адміністрації щодо здійснення контрольно-наглядових функцій з метою забезпечення законності і дисципліни в публічно-управлінській сфері, дотримання відповідних правил громадської безпеки та встановленого в цій сфері правопорядку</w:t>
      </w:r>
    </w:p>
    <w:p w:rsidR="00BA2761" w:rsidRPr="00BA2761" w:rsidRDefault="00BA2761" w:rsidP="00BA2761">
      <w:pPr>
        <w:ind w:firstLine="540"/>
        <w:jc w:val="both"/>
        <w:rPr>
          <w:rFonts w:ascii="Times New Roman" w:eastAsia="Times New Roman" w:hAnsi="Times New Roman" w:cs="Times New Roman"/>
          <w:sz w:val="28"/>
          <w:szCs w:val="28"/>
          <w:lang w:eastAsia="ru-RU"/>
        </w:rPr>
      </w:pPr>
      <w:r w:rsidRPr="00BA2761">
        <w:rPr>
          <w:rFonts w:ascii="Times New Roman" w:eastAsia="Times New Roman" w:hAnsi="Times New Roman" w:cs="Times New Roman"/>
          <w:i/>
          <w:sz w:val="28"/>
          <w:szCs w:val="28"/>
          <w:lang w:eastAsia="ru-RU"/>
        </w:rPr>
        <w:t>Дозвільно-ліцензійні провадження</w:t>
      </w:r>
      <w:r w:rsidRPr="00BA2761">
        <w:rPr>
          <w:rFonts w:ascii="Times New Roman" w:eastAsia="Times New Roman" w:hAnsi="Times New Roman" w:cs="Times New Roman"/>
          <w:sz w:val="28"/>
          <w:szCs w:val="28"/>
          <w:lang w:eastAsia="ru-RU"/>
        </w:rPr>
        <w:t xml:space="preserve"> пов’язані з наданням фізичним та юридичним особам уповноваженими на те суб’єктами відповідних дозволів,  ліцензій, сертифікатів щодо самих різноманітних об’єктів та видів діяльності.  </w:t>
      </w:r>
    </w:p>
    <w:p w:rsidR="00BA2761" w:rsidRPr="00BA2761" w:rsidRDefault="00BA2761" w:rsidP="00BA2761">
      <w:pPr>
        <w:ind w:firstLine="540"/>
        <w:jc w:val="both"/>
        <w:rPr>
          <w:rFonts w:ascii="Times New Roman" w:eastAsia="Times New Roman" w:hAnsi="Times New Roman" w:cs="Times New Roman"/>
          <w:bCs/>
          <w:sz w:val="28"/>
          <w:szCs w:val="28"/>
          <w:lang w:eastAsia="ru-RU"/>
        </w:rPr>
      </w:pPr>
      <w:r w:rsidRPr="00BA2761">
        <w:rPr>
          <w:rFonts w:ascii="Times New Roman" w:eastAsia="Times New Roman" w:hAnsi="Times New Roman" w:cs="Times New Roman"/>
          <w:bCs/>
          <w:i/>
          <w:sz w:val="28"/>
          <w:szCs w:val="28"/>
          <w:lang w:eastAsia="ru-RU"/>
        </w:rPr>
        <w:t>Реєстраційне провадження</w:t>
      </w:r>
      <w:r w:rsidRPr="00BA2761">
        <w:rPr>
          <w:rFonts w:ascii="Times New Roman" w:eastAsia="Times New Roman" w:hAnsi="Times New Roman" w:cs="Times New Roman"/>
          <w:bCs/>
          <w:sz w:val="28"/>
          <w:szCs w:val="28"/>
          <w:lang w:eastAsia="ru-RU"/>
        </w:rPr>
        <w:t xml:space="preserve"> стосується офіційного визнання законності певних дій окремих фізичних та юридичних осіб, наділення їх відповідними правами і обов’язками, фіксації та обліку певних юридичних фактів шляхом закріплення їх у відповідних реєстраційних документах та виданням відповідних свідоцтв. </w:t>
      </w:r>
    </w:p>
    <w:p w:rsidR="00BA2761" w:rsidRPr="00BA2761" w:rsidRDefault="00BA2761" w:rsidP="00BA2761">
      <w:pPr>
        <w:ind w:firstLine="540"/>
        <w:jc w:val="both"/>
        <w:rPr>
          <w:rFonts w:ascii="Times New Roman" w:eastAsia="Times New Roman" w:hAnsi="Times New Roman" w:cs="Times New Roman"/>
          <w:sz w:val="28"/>
          <w:szCs w:val="28"/>
          <w:lang w:eastAsia="ru-RU"/>
        </w:rPr>
      </w:pPr>
      <w:r w:rsidRPr="00BA2761">
        <w:rPr>
          <w:rFonts w:ascii="Times New Roman" w:eastAsia="Times New Roman" w:hAnsi="Times New Roman" w:cs="Times New Roman"/>
          <w:b/>
          <w:color w:val="000000"/>
          <w:sz w:val="28"/>
          <w:szCs w:val="28"/>
          <w:lang w:eastAsia="ru-RU"/>
        </w:rPr>
        <w:t xml:space="preserve">Основні поняття: </w:t>
      </w:r>
      <w:r w:rsidRPr="00BA2761">
        <w:rPr>
          <w:rFonts w:ascii="Times New Roman" w:eastAsia="Times New Roman" w:hAnsi="Times New Roman" w:cs="Times New Roman"/>
          <w:bCs/>
          <w:sz w:val="28"/>
          <w:szCs w:val="28"/>
          <w:lang w:eastAsia="ru-RU"/>
        </w:rPr>
        <w:t>адміністративно-регулятивні  провадження,</w:t>
      </w:r>
      <w:r w:rsidRPr="00BA2761">
        <w:rPr>
          <w:rFonts w:ascii="Times New Roman" w:eastAsia="Times New Roman" w:hAnsi="Times New Roman" w:cs="Times New Roman"/>
          <w:sz w:val="28"/>
          <w:szCs w:val="28"/>
          <w:lang w:eastAsia="ru-RU"/>
        </w:rPr>
        <w:t xml:space="preserve">    адміністративні процедури, учасники </w:t>
      </w:r>
      <w:r w:rsidRPr="00BA2761">
        <w:rPr>
          <w:rFonts w:ascii="Times New Roman" w:eastAsia="Times New Roman" w:hAnsi="Times New Roman" w:cs="Times New Roman"/>
          <w:bCs/>
          <w:sz w:val="28"/>
          <w:szCs w:val="28"/>
          <w:lang w:eastAsia="ru-RU"/>
        </w:rPr>
        <w:t>адміністративно-регулятивних  проваджень, види</w:t>
      </w:r>
      <w:r w:rsidRPr="00BA2761">
        <w:rPr>
          <w:rFonts w:ascii="Times New Roman" w:eastAsia="Times New Roman" w:hAnsi="Times New Roman" w:cs="Times New Roman"/>
          <w:sz w:val="28"/>
          <w:szCs w:val="28"/>
          <w:lang w:eastAsia="ru-RU"/>
        </w:rPr>
        <w:t xml:space="preserve"> </w:t>
      </w:r>
      <w:r w:rsidRPr="00BA2761">
        <w:rPr>
          <w:rFonts w:ascii="Times New Roman" w:eastAsia="Times New Roman" w:hAnsi="Times New Roman" w:cs="Times New Roman"/>
          <w:bCs/>
          <w:sz w:val="28"/>
          <w:szCs w:val="28"/>
          <w:lang w:eastAsia="ru-RU"/>
        </w:rPr>
        <w:t>адміністративно-регулятивних проваджень,</w:t>
      </w:r>
      <w:r w:rsidRPr="00BA2761">
        <w:rPr>
          <w:rFonts w:ascii="Times New Roman" w:eastAsia="Times New Roman" w:hAnsi="Times New Roman" w:cs="Times New Roman"/>
          <w:sz w:val="28"/>
          <w:szCs w:val="28"/>
          <w:lang w:eastAsia="ru-RU"/>
        </w:rPr>
        <w:t xml:space="preserve"> стадії</w:t>
      </w:r>
      <w:r w:rsidRPr="00BA2761">
        <w:rPr>
          <w:rFonts w:ascii="Times New Roman" w:eastAsia="Times New Roman" w:hAnsi="Times New Roman" w:cs="Times New Roman"/>
          <w:color w:val="000000"/>
          <w:sz w:val="28"/>
          <w:szCs w:val="28"/>
          <w:lang w:eastAsia="ru-RU"/>
        </w:rPr>
        <w:t xml:space="preserve"> </w:t>
      </w:r>
      <w:r w:rsidRPr="00BA2761">
        <w:rPr>
          <w:rFonts w:ascii="Times New Roman" w:eastAsia="Times New Roman" w:hAnsi="Times New Roman" w:cs="Times New Roman"/>
          <w:bCs/>
          <w:sz w:val="28"/>
          <w:szCs w:val="28"/>
          <w:lang w:eastAsia="ru-RU"/>
        </w:rPr>
        <w:t>адміністративно-регулятивних проваджень.</w:t>
      </w:r>
      <w:r w:rsidRPr="00BA2761">
        <w:rPr>
          <w:rFonts w:ascii="Times New Roman" w:eastAsia="Times New Roman" w:hAnsi="Times New Roman" w:cs="Times New Roman"/>
          <w:sz w:val="28"/>
          <w:szCs w:val="28"/>
          <w:lang w:eastAsia="ru-RU"/>
        </w:rPr>
        <w:t xml:space="preserve"> </w:t>
      </w:r>
    </w:p>
    <w:p w:rsidR="00BA2761" w:rsidRDefault="00BA2761" w:rsidP="000169F3">
      <w:pPr>
        <w:widowControl w:val="0"/>
        <w:ind w:firstLine="540"/>
        <w:contextualSpacing/>
        <w:jc w:val="both"/>
        <w:rPr>
          <w:rFonts w:ascii="Times New Roman" w:hAnsi="Times New Roman" w:cs="Times New Roman"/>
          <w:sz w:val="28"/>
          <w:szCs w:val="28"/>
        </w:rPr>
      </w:pPr>
    </w:p>
    <w:p w:rsidR="00BA2761" w:rsidRPr="00FB0712" w:rsidRDefault="00BA2761" w:rsidP="00BA2761">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A253F0">
        <w:rPr>
          <w:rFonts w:ascii="Times New Roman" w:eastAsia="Times New Roman" w:hAnsi="Times New Roman" w:cs="Times New Roman"/>
          <w:b/>
          <w:sz w:val="28"/>
          <w:szCs w:val="28"/>
          <w:lang w:eastAsia="ar-SA"/>
        </w:rPr>
        <w:t xml:space="preserve">ля самоконтролю </w:t>
      </w:r>
    </w:p>
    <w:p w:rsidR="00BA2761" w:rsidRDefault="00BA2761" w:rsidP="000169F3">
      <w:pPr>
        <w:widowControl w:val="0"/>
        <w:ind w:firstLine="540"/>
        <w:contextualSpacing/>
        <w:jc w:val="both"/>
        <w:rPr>
          <w:rFonts w:ascii="Times New Roman" w:hAnsi="Times New Roman" w:cs="Times New Roman"/>
          <w:sz w:val="28"/>
          <w:szCs w:val="28"/>
        </w:rPr>
      </w:pP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1. Визначте поняття та загальні ознаки адміністративно-регулятивних (неюрисдикційних) проваджень.</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2. Назвіть основні види а</w:t>
      </w:r>
      <w:r>
        <w:rPr>
          <w:rFonts w:ascii="Times New Roman" w:hAnsi="Times New Roman" w:cs="Times New Roman"/>
          <w:sz w:val="28"/>
          <w:szCs w:val="28"/>
        </w:rPr>
        <w:t>дміністративно-регулятивних (не</w:t>
      </w:r>
      <w:r w:rsidRPr="00BA2761">
        <w:rPr>
          <w:rFonts w:ascii="Times New Roman" w:hAnsi="Times New Roman" w:cs="Times New Roman"/>
          <w:sz w:val="28"/>
          <w:szCs w:val="28"/>
        </w:rPr>
        <w:t>юрисдикційних) проваджень.</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3. Розкрийте поняття та основні положення нормотворчого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4. Розкрийте поняття та основні положення дозвільно-ліцензійного та реєстраційного проваджень.</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5. Розкрийте поняття та основні положення контрольно-наглядового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6. Розкрийте поняття та основні положення атестаційного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7. Визначте основні положення діловодного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8. Які основні види документів щодо окремих критеріїв їх класифікації?</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9. Схарактеризуйте основні види адміністративних проваджень у галузі цивільної авіації.</w:t>
      </w: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BA2761">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8</w:t>
      </w:r>
      <w:r w:rsidRPr="007212CD">
        <w:rPr>
          <w:rFonts w:ascii="Times New Roman" w:eastAsia="Times New Roman" w:hAnsi="Times New Roman" w:cs="Times New Roman"/>
          <w:b/>
          <w:sz w:val="28"/>
          <w:szCs w:val="28"/>
          <w:lang w:eastAsia="ar-SA"/>
        </w:rPr>
        <w:t>.</w:t>
      </w:r>
    </w:p>
    <w:p w:rsidR="00BA2761" w:rsidRPr="007212CD" w:rsidRDefault="00BA2761" w:rsidP="00BA2761">
      <w:pPr>
        <w:ind w:firstLine="567"/>
        <w:jc w:val="both"/>
        <w:rPr>
          <w:rFonts w:ascii="Times New Roman" w:eastAsia="Times New Roman" w:hAnsi="Times New Roman" w:cs="Times New Roman"/>
          <w:b/>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BA2761">
        <w:rPr>
          <w:rFonts w:ascii="Times New Roman" w:eastAsia="Times New Roman" w:hAnsi="Times New Roman" w:cs="Times New Roman"/>
          <w:sz w:val="28"/>
          <w:szCs w:val="28"/>
          <w:lang w:eastAsia="ar-SA"/>
        </w:rPr>
        <w:t>Адміністративне судочинство</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p>
    <w:p w:rsidR="00A253F0" w:rsidRDefault="00A253F0" w:rsidP="00A253F0">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A253F0" w:rsidRDefault="00A253F0" w:rsidP="00A253F0">
      <w:pPr>
        <w:tabs>
          <w:tab w:val="left" w:pos="993"/>
        </w:tabs>
        <w:ind w:firstLine="567"/>
        <w:jc w:val="both"/>
        <w:rPr>
          <w:rFonts w:ascii="Times New Roman" w:eastAsia="Times New Roman" w:hAnsi="Times New Roman" w:cs="Times New Roman"/>
          <w:b/>
          <w:sz w:val="28"/>
          <w:szCs w:val="28"/>
          <w:lang w:eastAsia="ar-SA"/>
        </w:rPr>
      </w:pPr>
    </w:p>
    <w:p w:rsidR="00A253F0" w:rsidRPr="00A253F0" w:rsidRDefault="00A253F0" w:rsidP="00A253F0">
      <w:pPr>
        <w:tabs>
          <w:tab w:val="left" w:pos="993"/>
        </w:tabs>
        <w:ind w:firstLine="567"/>
        <w:jc w:val="both"/>
        <w:rPr>
          <w:rFonts w:ascii="Times New Roman" w:eastAsia="Times New Roman" w:hAnsi="Times New Roman" w:cs="Times New Roman"/>
          <w:sz w:val="28"/>
          <w:szCs w:val="28"/>
          <w:lang w:eastAsia="ar-SA"/>
        </w:rPr>
      </w:pPr>
      <w:r w:rsidRPr="00A253F0">
        <w:rPr>
          <w:rFonts w:ascii="Times New Roman" w:eastAsia="Times New Roman" w:hAnsi="Times New Roman" w:cs="Times New Roman"/>
          <w:sz w:val="28"/>
          <w:szCs w:val="28"/>
          <w:lang w:eastAsia="ar-SA"/>
        </w:rPr>
        <w:t>1.1</w:t>
      </w:r>
      <w:r w:rsidRPr="00A253F0">
        <w:rPr>
          <w:rFonts w:ascii="Times New Roman" w:eastAsia="Times New Roman" w:hAnsi="Times New Roman" w:cs="Times New Roman"/>
          <w:sz w:val="28"/>
          <w:szCs w:val="28"/>
          <w:lang w:eastAsia="ar-SA"/>
        </w:rPr>
        <w:tab/>
        <w:t>Поняття, завдання та принципи адміністративного судочинства.</w:t>
      </w:r>
    </w:p>
    <w:p w:rsidR="00A253F0" w:rsidRPr="00A253F0" w:rsidRDefault="00A253F0" w:rsidP="00A253F0">
      <w:pPr>
        <w:tabs>
          <w:tab w:val="left" w:pos="993"/>
        </w:tabs>
        <w:ind w:firstLine="567"/>
        <w:jc w:val="both"/>
        <w:rPr>
          <w:rFonts w:ascii="Times New Roman" w:eastAsia="Times New Roman" w:hAnsi="Times New Roman" w:cs="Times New Roman"/>
          <w:sz w:val="28"/>
          <w:szCs w:val="28"/>
          <w:lang w:eastAsia="ar-SA"/>
        </w:rPr>
      </w:pPr>
      <w:r w:rsidRPr="00A253F0">
        <w:rPr>
          <w:rFonts w:ascii="Times New Roman" w:eastAsia="Times New Roman" w:hAnsi="Times New Roman" w:cs="Times New Roman"/>
          <w:sz w:val="28"/>
          <w:szCs w:val="28"/>
          <w:lang w:eastAsia="ar-SA"/>
        </w:rPr>
        <w:t>1.2</w:t>
      </w:r>
      <w:r w:rsidRPr="00A253F0">
        <w:rPr>
          <w:rFonts w:ascii="Times New Roman" w:eastAsia="Times New Roman" w:hAnsi="Times New Roman" w:cs="Times New Roman"/>
          <w:sz w:val="28"/>
          <w:szCs w:val="28"/>
          <w:lang w:eastAsia="ar-SA"/>
        </w:rPr>
        <w:tab/>
        <w:t>Організація адміністративного судочинства.</w:t>
      </w:r>
    </w:p>
    <w:p w:rsidR="00A253F0" w:rsidRPr="00A253F0" w:rsidRDefault="00A253F0" w:rsidP="00A253F0">
      <w:pPr>
        <w:tabs>
          <w:tab w:val="left" w:pos="993"/>
        </w:tabs>
        <w:ind w:firstLine="567"/>
        <w:jc w:val="both"/>
        <w:rPr>
          <w:rFonts w:ascii="Times New Roman" w:eastAsia="Times New Roman" w:hAnsi="Times New Roman" w:cs="Times New Roman"/>
          <w:sz w:val="28"/>
          <w:szCs w:val="28"/>
          <w:lang w:eastAsia="ar-SA"/>
        </w:rPr>
      </w:pPr>
      <w:r w:rsidRPr="00A253F0">
        <w:rPr>
          <w:rFonts w:ascii="Times New Roman" w:eastAsia="Times New Roman" w:hAnsi="Times New Roman" w:cs="Times New Roman"/>
          <w:sz w:val="28"/>
          <w:szCs w:val="28"/>
          <w:lang w:eastAsia="ar-SA"/>
        </w:rPr>
        <w:t>1.3</w:t>
      </w:r>
      <w:r w:rsidRPr="00A253F0">
        <w:rPr>
          <w:rFonts w:ascii="Times New Roman" w:eastAsia="Times New Roman" w:hAnsi="Times New Roman" w:cs="Times New Roman"/>
          <w:sz w:val="28"/>
          <w:szCs w:val="28"/>
          <w:lang w:eastAsia="ar-SA"/>
        </w:rPr>
        <w:tab/>
        <w:t>Учасники адміністративного судочинства та їх правовий статус.</w:t>
      </w:r>
    </w:p>
    <w:p w:rsidR="00A253F0" w:rsidRPr="00A253F0" w:rsidRDefault="00A253F0" w:rsidP="00A253F0">
      <w:pPr>
        <w:tabs>
          <w:tab w:val="left" w:pos="993"/>
        </w:tabs>
        <w:ind w:firstLine="567"/>
        <w:jc w:val="both"/>
        <w:rPr>
          <w:rFonts w:ascii="Times New Roman" w:eastAsia="Times New Roman" w:hAnsi="Times New Roman" w:cs="Times New Roman"/>
          <w:sz w:val="28"/>
          <w:szCs w:val="28"/>
          <w:lang w:eastAsia="ar-SA"/>
        </w:rPr>
      </w:pPr>
      <w:r w:rsidRPr="00A253F0">
        <w:rPr>
          <w:rFonts w:ascii="Times New Roman" w:eastAsia="Times New Roman" w:hAnsi="Times New Roman" w:cs="Times New Roman"/>
          <w:sz w:val="28"/>
          <w:szCs w:val="28"/>
          <w:lang w:eastAsia="ar-SA"/>
        </w:rPr>
        <w:t>1.4</w:t>
      </w:r>
      <w:r w:rsidRPr="00A253F0">
        <w:rPr>
          <w:rFonts w:ascii="Times New Roman" w:eastAsia="Times New Roman" w:hAnsi="Times New Roman" w:cs="Times New Roman"/>
          <w:sz w:val="28"/>
          <w:szCs w:val="28"/>
          <w:lang w:eastAsia="ar-SA"/>
        </w:rPr>
        <w:tab/>
        <w:t>Провадження в адміністративному судочинстві.</w:t>
      </w:r>
    </w:p>
    <w:p w:rsidR="00A253F0" w:rsidRPr="00A253F0" w:rsidRDefault="00A253F0" w:rsidP="00A253F0">
      <w:pPr>
        <w:tabs>
          <w:tab w:val="left" w:pos="993"/>
        </w:tabs>
        <w:ind w:firstLine="567"/>
        <w:jc w:val="both"/>
        <w:rPr>
          <w:rFonts w:ascii="Times New Roman" w:eastAsia="Times New Roman" w:hAnsi="Times New Roman" w:cs="Times New Roman"/>
          <w:sz w:val="28"/>
          <w:szCs w:val="28"/>
          <w:lang w:eastAsia="ar-SA"/>
        </w:rPr>
      </w:pPr>
      <w:r w:rsidRPr="00A253F0">
        <w:rPr>
          <w:rFonts w:ascii="Times New Roman" w:eastAsia="Times New Roman" w:hAnsi="Times New Roman" w:cs="Times New Roman"/>
          <w:sz w:val="28"/>
          <w:szCs w:val="28"/>
          <w:lang w:eastAsia="ar-SA"/>
        </w:rPr>
        <w:t>1.5</w:t>
      </w:r>
      <w:r w:rsidRPr="00A253F0">
        <w:rPr>
          <w:rFonts w:ascii="Times New Roman" w:eastAsia="Times New Roman" w:hAnsi="Times New Roman" w:cs="Times New Roman"/>
          <w:sz w:val="28"/>
          <w:szCs w:val="28"/>
          <w:lang w:eastAsia="ar-SA"/>
        </w:rPr>
        <w:tab/>
        <w:t>Виконання судових рішень.</w:t>
      </w:r>
    </w:p>
    <w:p w:rsidR="00A253F0" w:rsidRDefault="00A253F0" w:rsidP="00A253F0">
      <w:pPr>
        <w:tabs>
          <w:tab w:val="left" w:pos="993"/>
        </w:tabs>
        <w:ind w:firstLine="567"/>
        <w:jc w:val="both"/>
        <w:rPr>
          <w:rFonts w:ascii="Times New Roman" w:eastAsia="Times New Roman" w:hAnsi="Times New Roman" w:cs="Times New Roman"/>
          <w:b/>
          <w:sz w:val="28"/>
          <w:szCs w:val="28"/>
          <w:lang w:eastAsia="ar-SA"/>
        </w:rPr>
      </w:pPr>
      <w:r w:rsidRPr="00A253F0">
        <w:rPr>
          <w:rFonts w:ascii="Times New Roman" w:eastAsia="Times New Roman" w:hAnsi="Times New Roman" w:cs="Times New Roman"/>
          <w:sz w:val="28"/>
          <w:szCs w:val="28"/>
          <w:lang w:eastAsia="ar-SA"/>
        </w:rPr>
        <w:t>1.6</w:t>
      </w:r>
      <w:r w:rsidRPr="00A253F0">
        <w:rPr>
          <w:rFonts w:ascii="Times New Roman" w:eastAsia="Times New Roman" w:hAnsi="Times New Roman" w:cs="Times New Roman"/>
          <w:sz w:val="28"/>
          <w:szCs w:val="28"/>
          <w:lang w:eastAsia="ar-SA"/>
        </w:rPr>
        <w:tab/>
        <w:t>Заходи процесуального примусу.</w:t>
      </w:r>
    </w:p>
    <w:p w:rsidR="00A253F0" w:rsidRDefault="00A253F0" w:rsidP="00A253F0">
      <w:pPr>
        <w:ind w:firstLine="567"/>
        <w:jc w:val="both"/>
        <w:rPr>
          <w:rFonts w:ascii="Times New Roman" w:eastAsia="Times New Roman" w:hAnsi="Times New Roman" w:cs="Times New Roman"/>
          <w:b/>
          <w:sz w:val="28"/>
          <w:szCs w:val="28"/>
          <w:lang w:eastAsia="ar-SA"/>
        </w:rPr>
      </w:pPr>
    </w:p>
    <w:p w:rsidR="00A253F0" w:rsidRPr="00561F50" w:rsidRDefault="00A253F0" w:rsidP="00A253F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A253F0" w:rsidRDefault="00A253F0" w:rsidP="00A253F0">
      <w:pPr>
        <w:ind w:left="360"/>
        <w:jc w:val="both"/>
        <w:rPr>
          <w:rFonts w:ascii="Times New Roman" w:eastAsia="Times New Roman" w:hAnsi="Times New Roman" w:cs="Times New Roman"/>
          <w:sz w:val="28"/>
          <w:szCs w:val="28"/>
          <w:lang w:eastAsia="ar-SA"/>
        </w:rPr>
      </w:pP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A253F0" w:rsidRPr="00561F50" w:rsidRDefault="00A253F0" w:rsidP="00A253F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A253F0" w:rsidRPr="00561F50" w:rsidRDefault="00A253F0" w:rsidP="00A253F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A253F0" w:rsidRDefault="00A253F0" w:rsidP="00A253F0">
      <w:pPr>
        <w:ind w:firstLine="567"/>
        <w:rPr>
          <w:rFonts w:ascii="Times New Roman" w:eastAsia="Times New Roman" w:hAnsi="Times New Roman" w:cs="Times New Roman"/>
          <w:b/>
          <w:sz w:val="28"/>
          <w:szCs w:val="28"/>
          <w:lang w:eastAsia="ar-SA"/>
        </w:rPr>
      </w:pPr>
    </w:p>
    <w:p w:rsidR="00A253F0" w:rsidRDefault="00A253F0" w:rsidP="00A253F0">
      <w:pPr>
        <w:ind w:firstLine="567"/>
        <w:rPr>
          <w:rFonts w:ascii="Times New Roman" w:eastAsia="Times New Roman" w:hAnsi="Times New Roman" w:cs="Times New Roman"/>
          <w:b/>
          <w:sz w:val="28"/>
          <w:szCs w:val="28"/>
          <w:lang w:eastAsia="ar-SA"/>
        </w:rPr>
      </w:pPr>
    </w:p>
    <w:p w:rsidR="00A253F0" w:rsidRDefault="00A253F0" w:rsidP="00A253F0">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BA2761" w:rsidRDefault="00BA2761" w:rsidP="000169F3">
      <w:pPr>
        <w:widowControl w:val="0"/>
        <w:ind w:firstLine="540"/>
        <w:contextualSpacing/>
        <w:jc w:val="both"/>
        <w:rPr>
          <w:rFonts w:ascii="Times New Roman" w:hAnsi="Times New Roman" w:cs="Times New Roman"/>
          <w:sz w:val="28"/>
          <w:szCs w:val="28"/>
        </w:rPr>
      </w:pP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Кодекс адміністративного судочинства України (далі КАСУ) дає таке визначення </w:t>
      </w:r>
      <w:r w:rsidRPr="007B4836">
        <w:rPr>
          <w:rFonts w:ascii="Times New Roman" w:eastAsia="Times New Roman" w:hAnsi="Times New Roman" w:cs="Times New Roman"/>
          <w:b/>
          <w:bCs/>
          <w:sz w:val="28"/>
          <w:szCs w:val="28"/>
          <w:lang w:eastAsia="ru-RU"/>
        </w:rPr>
        <w:t>адміністративного судочинства</w:t>
      </w:r>
      <w:r w:rsidRPr="007B4836">
        <w:rPr>
          <w:rFonts w:ascii="Times New Roman" w:eastAsia="Times New Roman" w:hAnsi="Times New Roman" w:cs="Times New Roman"/>
          <w:sz w:val="28"/>
          <w:szCs w:val="28"/>
          <w:lang w:eastAsia="ru-RU"/>
        </w:rPr>
        <w:t xml:space="preserve">: </w:t>
      </w:r>
      <w:r w:rsidRPr="007B4836">
        <w:rPr>
          <w:rFonts w:ascii="Times New Roman" w:eastAsia="Times New Roman" w:hAnsi="Times New Roman" w:cs="Times New Roman"/>
          <w:i/>
          <w:iCs/>
          <w:sz w:val="28"/>
          <w:szCs w:val="28"/>
          <w:lang w:eastAsia="ru-RU"/>
        </w:rPr>
        <w:t>це діяльність адміністративних судів щодо розгляду і вирішення адміністративних справ у порядку, встановленому КАСУ</w:t>
      </w:r>
      <w:r w:rsidRPr="007B4836">
        <w:rPr>
          <w:rFonts w:ascii="Times New Roman" w:eastAsia="Times New Roman" w:hAnsi="Times New Roman" w:cs="Times New Roman"/>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iCs/>
          <w:sz w:val="28"/>
          <w:szCs w:val="28"/>
          <w:lang w:eastAsia="ru-RU"/>
        </w:rPr>
        <w:t>Завданням</w:t>
      </w:r>
      <w:r w:rsidRPr="007B4836">
        <w:rPr>
          <w:rFonts w:ascii="Times New Roman" w:eastAsia="Times New Roman" w:hAnsi="Times New Roman" w:cs="Times New Roman"/>
          <w:sz w:val="28"/>
          <w:szCs w:val="28"/>
          <w:lang w:eastAsia="ru-RU"/>
        </w:rPr>
        <w:t xml:space="preserve">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sz w:val="28"/>
          <w:szCs w:val="28"/>
          <w:lang w:eastAsia="ru-RU"/>
        </w:rPr>
        <w:t>Система</w:t>
      </w:r>
      <w:r w:rsidRPr="007B4836">
        <w:rPr>
          <w:rFonts w:ascii="Times New Roman" w:eastAsia="Times New Roman" w:hAnsi="Times New Roman" w:cs="Times New Roman"/>
          <w:sz w:val="28"/>
          <w:szCs w:val="28"/>
          <w:lang w:eastAsia="ru-RU"/>
        </w:rPr>
        <w:t xml:space="preserve"> адміністративних судів включає:</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місцеві суди загальної юрисдикції як адміністративні;</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окружні адміністративні суди;</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апеляційні адміністративні суди;</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Вищий адміністративний суд.</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Юрисдикція адміністративних судів поширюється на </w:t>
      </w:r>
      <w:r w:rsidRPr="007B4836">
        <w:rPr>
          <w:rFonts w:ascii="Times New Roman" w:eastAsia="Times New Roman" w:hAnsi="Times New Roman" w:cs="Times New Roman"/>
          <w:i/>
          <w:iCs/>
          <w:sz w:val="28"/>
          <w:szCs w:val="28"/>
          <w:lang w:eastAsia="ru-RU"/>
        </w:rPr>
        <w:t>всі публічно-правові спори</w:t>
      </w:r>
      <w:r w:rsidRPr="007B4836">
        <w:rPr>
          <w:rFonts w:ascii="Times New Roman" w:eastAsia="Times New Roman" w:hAnsi="Times New Roman" w:cs="Times New Roman"/>
          <w:sz w:val="28"/>
          <w:szCs w:val="28"/>
          <w:lang w:eastAsia="ru-RU"/>
        </w:rPr>
        <w:t>. До адміністративних судів можуть бути оскаржені будь-які рішення, дії чи бездіяльність суб’єктів владних повноважень, крім окремих випадків.</w:t>
      </w:r>
    </w:p>
    <w:p w:rsidR="007B4836" w:rsidRPr="007B4836" w:rsidRDefault="007B4836" w:rsidP="007B4836">
      <w:pPr>
        <w:tabs>
          <w:tab w:val="left" w:pos="3960"/>
        </w:tabs>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bCs/>
          <w:sz w:val="28"/>
          <w:szCs w:val="28"/>
          <w:lang w:eastAsia="ru-RU"/>
        </w:rPr>
        <w:t xml:space="preserve">Принципи </w:t>
      </w:r>
      <w:r w:rsidRPr="007B4836">
        <w:rPr>
          <w:rFonts w:ascii="Times New Roman" w:eastAsia="Times New Roman" w:hAnsi="Times New Roman" w:cs="Times New Roman"/>
          <w:bCs/>
          <w:sz w:val="28"/>
          <w:szCs w:val="28"/>
          <w:lang w:eastAsia="ru-RU"/>
        </w:rPr>
        <w:t>адміністративного судочинства</w:t>
      </w:r>
      <w:r w:rsidRPr="007B4836">
        <w:rPr>
          <w:rFonts w:ascii="Times New Roman" w:eastAsia="Times New Roman" w:hAnsi="Times New Roman" w:cs="Times New Roman"/>
          <w:sz w:val="28"/>
          <w:szCs w:val="28"/>
          <w:lang w:eastAsia="ru-RU"/>
        </w:rPr>
        <w:t>:</w:t>
      </w:r>
    </w:p>
    <w:p w:rsidR="007B4836" w:rsidRPr="007B4836" w:rsidRDefault="007B4836" w:rsidP="007B4836">
      <w:pPr>
        <w:tabs>
          <w:tab w:val="left" w:pos="3960"/>
        </w:tabs>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lastRenderedPageBreak/>
        <w:t xml:space="preserve">1) верховенство права; 2) законність; 3) рівність усіх учасників адміністративного процесу перед законом і судом; 4) змагальність сторін, </w:t>
      </w:r>
      <w:proofErr w:type="spellStart"/>
      <w:r w:rsidRPr="007B4836">
        <w:rPr>
          <w:rFonts w:ascii="Times New Roman" w:eastAsia="Times New Roman" w:hAnsi="Times New Roman" w:cs="Times New Roman"/>
          <w:sz w:val="28"/>
          <w:szCs w:val="28"/>
          <w:lang w:eastAsia="ru-RU"/>
        </w:rPr>
        <w:t>диспозитивність</w:t>
      </w:r>
      <w:proofErr w:type="spellEnd"/>
      <w:r w:rsidRPr="007B4836">
        <w:rPr>
          <w:rFonts w:ascii="Times New Roman" w:eastAsia="Times New Roman" w:hAnsi="Times New Roman" w:cs="Times New Roman"/>
          <w:sz w:val="28"/>
          <w:szCs w:val="28"/>
          <w:lang w:eastAsia="ru-RU"/>
        </w:rPr>
        <w:t xml:space="preserve"> та офіційне з’ясування всіх обставин у справі; 5) гласність і відкритість адміністративного процесу; 6) забез</w:t>
      </w:r>
      <w:r w:rsidRPr="007B4836">
        <w:rPr>
          <w:rFonts w:ascii="Times New Roman" w:eastAsia="Times New Roman" w:hAnsi="Times New Roman" w:cs="Times New Roman"/>
          <w:spacing w:val="-4"/>
          <w:sz w:val="28"/>
          <w:szCs w:val="28"/>
          <w:lang w:eastAsia="ru-RU"/>
        </w:rPr>
        <w:t>печення апеляційного та касаційного оскарження рішень адмініс</w:t>
      </w:r>
      <w:r>
        <w:rPr>
          <w:rFonts w:ascii="Times New Roman" w:eastAsia="Times New Roman" w:hAnsi="Times New Roman" w:cs="Times New Roman"/>
          <w:spacing w:val="-4"/>
          <w:sz w:val="28"/>
          <w:szCs w:val="28"/>
          <w:lang w:eastAsia="ru-RU"/>
        </w:rPr>
        <w:t>т</w:t>
      </w:r>
      <w:r w:rsidRPr="007B4836">
        <w:rPr>
          <w:rFonts w:ascii="Times New Roman" w:eastAsia="Times New Roman" w:hAnsi="Times New Roman" w:cs="Times New Roman"/>
          <w:sz w:val="28"/>
          <w:szCs w:val="28"/>
          <w:lang w:eastAsia="ru-RU"/>
        </w:rPr>
        <w:t>ративного суду; 7) обов’язковість судових рішень.</w:t>
      </w:r>
    </w:p>
    <w:p w:rsidR="007B4836" w:rsidRPr="007B4836" w:rsidRDefault="007B4836" w:rsidP="007B4836">
      <w:pPr>
        <w:spacing w:line="247" w:lineRule="auto"/>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i/>
          <w:sz w:val="28"/>
          <w:szCs w:val="28"/>
          <w:lang w:eastAsia="ru-RU"/>
        </w:rPr>
        <w:t xml:space="preserve">Предметна </w:t>
      </w:r>
      <w:r w:rsidRPr="007B4836">
        <w:rPr>
          <w:rFonts w:ascii="Times New Roman" w:eastAsia="Times New Roman" w:hAnsi="Times New Roman" w:cs="Times New Roman"/>
          <w:sz w:val="28"/>
          <w:szCs w:val="28"/>
          <w:lang w:eastAsia="ru-RU"/>
        </w:rPr>
        <w:t>компетенція адміністративних судів поєднується з підвідомчістю їм певного кола адміністративних справ. Така градація необхідна для розмежування підвідомчості справ між адміністративними судами та суб’єктами іншої юрисдикції. Завдяки предметній підсудності визначається суд, який може розглядати певну адміністративну справу по першій інстанції.</w:t>
      </w:r>
    </w:p>
    <w:p w:rsidR="007B4836" w:rsidRPr="007B4836" w:rsidRDefault="007B4836" w:rsidP="007B4836">
      <w:pPr>
        <w:spacing w:line="247" w:lineRule="auto"/>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З урахуванням </w:t>
      </w:r>
      <w:r w:rsidRPr="007B4836">
        <w:rPr>
          <w:rFonts w:ascii="Times New Roman" w:eastAsia="Times New Roman" w:hAnsi="Times New Roman" w:cs="Times New Roman"/>
          <w:bCs/>
          <w:i/>
          <w:sz w:val="28"/>
          <w:szCs w:val="28"/>
          <w:lang w:eastAsia="ru-RU"/>
        </w:rPr>
        <w:t xml:space="preserve">територіальної підсудності </w:t>
      </w:r>
      <w:r w:rsidRPr="007B4836">
        <w:rPr>
          <w:rFonts w:ascii="Times New Roman" w:eastAsia="Times New Roman" w:hAnsi="Times New Roman" w:cs="Times New Roman"/>
          <w:sz w:val="28"/>
          <w:szCs w:val="28"/>
          <w:lang w:eastAsia="ru-RU"/>
        </w:rPr>
        <w:t xml:space="preserve">КАСУ визначає, який конкретно адміністративний суд може розглядати ту чи іншу категорію адміністративних справ по першій інстанції залежно від </w:t>
      </w:r>
      <w:proofErr w:type="spellStart"/>
      <w:r w:rsidRPr="007B4836">
        <w:rPr>
          <w:rFonts w:ascii="Times New Roman" w:eastAsia="Times New Roman" w:hAnsi="Times New Roman" w:cs="Times New Roman"/>
          <w:sz w:val="28"/>
          <w:szCs w:val="28"/>
          <w:lang w:eastAsia="ru-RU"/>
        </w:rPr>
        <w:t>територіальності</w:t>
      </w:r>
      <w:proofErr w:type="spellEnd"/>
      <w:r w:rsidRPr="007B4836">
        <w:rPr>
          <w:rFonts w:ascii="Times New Roman" w:eastAsia="Times New Roman" w:hAnsi="Times New Roman" w:cs="Times New Roman"/>
          <w:sz w:val="28"/>
          <w:szCs w:val="28"/>
          <w:lang w:eastAsia="ru-RU"/>
        </w:rPr>
        <w:t xml:space="preserve"> (за загальним правилом – </w:t>
      </w:r>
      <w:r w:rsidRPr="007B4836">
        <w:rPr>
          <w:rFonts w:ascii="Times New Roman" w:eastAsia="Times New Roman" w:hAnsi="Times New Roman" w:cs="Times New Roman"/>
          <w:i/>
          <w:sz w:val="28"/>
          <w:szCs w:val="28"/>
          <w:lang w:eastAsia="ru-RU"/>
        </w:rPr>
        <w:t>за місцезнаходженням</w:t>
      </w:r>
      <w:r w:rsidRPr="007B4836">
        <w:rPr>
          <w:rFonts w:ascii="Times New Roman" w:eastAsia="Times New Roman" w:hAnsi="Times New Roman" w:cs="Times New Roman"/>
          <w:sz w:val="28"/>
          <w:szCs w:val="28"/>
          <w:lang w:eastAsia="ru-RU"/>
        </w:rPr>
        <w:t xml:space="preserve"> </w:t>
      </w:r>
      <w:r w:rsidRPr="007B4836">
        <w:rPr>
          <w:rFonts w:ascii="Times New Roman" w:eastAsia="Times New Roman" w:hAnsi="Times New Roman" w:cs="Times New Roman"/>
          <w:i/>
          <w:iCs/>
          <w:sz w:val="28"/>
          <w:szCs w:val="28"/>
          <w:lang w:eastAsia="ru-RU"/>
        </w:rPr>
        <w:t>відповідача; нерідко і позивача)</w:t>
      </w:r>
      <w:r w:rsidRPr="007B4836">
        <w:rPr>
          <w:rFonts w:ascii="Times New Roman" w:eastAsia="Times New Roman" w:hAnsi="Times New Roman" w:cs="Times New Roman"/>
          <w:sz w:val="28"/>
          <w:szCs w:val="28"/>
          <w:lang w:eastAsia="ru-RU"/>
        </w:rPr>
        <w:t>.</w:t>
      </w:r>
    </w:p>
    <w:p w:rsidR="007B4836" w:rsidRPr="007B4836" w:rsidRDefault="007B4836" w:rsidP="007B4836">
      <w:pPr>
        <w:spacing w:line="247" w:lineRule="auto"/>
        <w:ind w:firstLine="567"/>
        <w:jc w:val="both"/>
        <w:rPr>
          <w:rFonts w:ascii="Times New Roman" w:eastAsia="Times New Roman" w:hAnsi="Times New Roman" w:cs="Times New Roman"/>
          <w:sz w:val="28"/>
          <w:szCs w:val="28"/>
          <w:lang w:eastAsia="ru-RU"/>
        </w:rPr>
      </w:pPr>
      <w:proofErr w:type="spellStart"/>
      <w:r w:rsidRPr="007B4836">
        <w:rPr>
          <w:rFonts w:ascii="Times New Roman" w:eastAsia="Times New Roman" w:hAnsi="Times New Roman" w:cs="Times New Roman"/>
          <w:i/>
          <w:sz w:val="28"/>
          <w:szCs w:val="28"/>
          <w:lang w:eastAsia="ru-RU"/>
        </w:rPr>
        <w:t>Інстанційна</w:t>
      </w:r>
      <w:proofErr w:type="spellEnd"/>
      <w:r w:rsidRPr="007B4836">
        <w:rPr>
          <w:rFonts w:ascii="Times New Roman" w:eastAsia="Times New Roman" w:hAnsi="Times New Roman" w:cs="Times New Roman"/>
          <w:i/>
          <w:sz w:val="28"/>
          <w:szCs w:val="28"/>
          <w:lang w:eastAsia="ru-RU"/>
        </w:rPr>
        <w:t xml:space="preserve"> підсудність</w:t>
      </w:r>
      <w:r w:rsidRPr="007B4836">
        <w:rPr>
          <w:rFonts w:ascii="Times New Roman" w:eastAsia="Times New Roman" w:hAnsi="Times New Roman" w:cs="Times New Roman"/>
          <w:sz w:val="28"/>
          <w:szCs w:val="28"/>
          <w:lang w:eastAsia="ru-RU"/>
        </w:rPr>
        <w:t xml:space="preserve"> адміністративних справ пов’язана з розмежуванням компетенції адміністративних судів щодо різних інстанцій. Тобто, з її допомогою визначається, який адміністративний суд буде розглядати ті чи інші справи </w:t>
      </w:r>
      <w:r w:rsidRPr="007B4836">
        <w:rPr>
          <w:rFonts w:ascii="Times New Roman" w:eastAsia="Times New Roman" w:hAnsi="Times New Roman" w:cs="Times New Roman"/>
          <w:i/>
          <w:sz w:val="28"/>
          <w:szCs w:val="28"/>
          <w:lang w:eastAsia="ru-RU"/>
        </w:rPr>
        <w:t>по першій інстанції</w:t>
      </w:r>
      <w:r w:rsidRPr="007B4836">
        <w:rPr>
          <w:rFonts w:ascii="Times New Roman" w:eastAsia="Times New Roman" w:hAnsi="Times New Roman" w:cs="Times New Roman"/>
          <w:sz w:val="28"/>
          <w:szCs w:val="28"/>
          <w:lang w:eastAsia="ru-RU"/>
        </w:rPr>
        <w:t xml:space="preserve">, в порядку </w:t>
      </w:r>
      <w:r w:rsidRPr="007B4836">
        <w:rPr>
          <w:rFonts w:ascii="Times New Roman" w:eastAsia="Times New Roman" w:hAnsi="Times New Roman" w:cs="Times New Roman"/>
          <w:i/>
          <w:sz w:val="28"/>
          <w:szCs w:val="28"/>
          <w:lang w:eastAsia="ru-RU"/>
        </w:rPr>
        <w:t xml:space="preserve">апеляції </w:t>
      </w:r>
      <w:r w:rsidRPr="007B4836">
        <w:rPr>
          <w:rFonts w:ascii="Times New Roman" w:eastAsia="Times New Roman" w:hAnsi="Times New Roman" w:cs="Times New Roman"/>
          <w:sz w:val="28"/>
          <w:szCs w:val="28"/>
          <w:lang w:eastAsia="ru-RU"/>
        </w:rPr>
        <w:t xml:space="preserve">та в порядку </w:t>
      </w:r>
      <w:r w:rsidRPr="007B4836">
        <w:rPr>
          <w:rFonts w:ascii="Times New Roman" w:eastAsia="Times New Roman" w:hAnsi="Times New Roman" w:cs="Times New Roman"/>
          <w:i/>
          <w:sz w:val="28"/>
          <w:szCs w:val="28"/>
          <w:lang w:eastAsia="ru-RU"/>
        </w:rPr>
        <w:t>касації</w:t>
      </w:r>
      <w:r w:rsidRPr="007B4836">
        <w:rPr>
          <w:rFonts w:ascii="Times New Roman" w:eastAsia="Times New Roman" w:hAnsi="Times New Roman" w:cs="Times New Roman"/>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Особами, які беруть участь у справі, є </w:t>
      </w:r>
      <w:r w:rsidRPr="007B4836">
        <w:rPr>
          <w:rFonts w:ascii="Times New Roman" w:eastAsia="Times New Roman" w:hAnsi="Times New Roman" w:cs="Times New Roman"/>
          <w:i/>
          <w:sz w:val="28"/>
          <w:szCs w:val="28"/>
          <w:lang w:eastAsia="ru-RU"/>
        </w:rPr>
        <w:t xml:space="preserve">сторони, треті особи, представники сторін та третіх осіб, </w:t>
      </w:r>
      <w:r w:rsidRPr="007B4836">
        <w:rPr>
          <w:rFonts w:ascii="Times New Roman" w:eastAsia="Times New Roman" w:hAnsi="Times New Roman" w:cs="Times New Roman"/>
          <w:sz w:val="28"/>
          <w:szCs w:val="28"/>
          <w:lang w:eastAsia="ru-RU"/>
        </w:rPr>
        <w:t xml:space="preserve">а також й інші особи, а саме: </w:t>
      </w:r>
      <w:r w:rsidRPr="007B4836">
        <w:rPr>
          <w:rFonts w:ascii="Times New Roman" w:eastAsia="Times New Roman" w:hAnsi="Times New Roman" w:cs="Times New Roman"/>
          <w:i/>
          <w:sz w:val="28"/>
          <w:szCs w:val="28"/>
          <w:lang w:eastAsia="ru-RU"/>
        </w:rPr>
        <w:t xml:space="preserve">секретар судового засідання, судовий розпорядник, свідок, експерт, спеціаліст, перекладач </w:t>
      </w:r>
      <w:r w:rsidRPr="007B4836">
        <w:rPr>
          <w:rFonts w:ascii="Times New Roman" w:eastAsia="Times New Roman" w:hAnsi="Times New Roman" w:cs="Times New Roman"/>
          <w:bCs/>
          <w:sz w:val="28"/>
          <w:szCs w:val="28"/>
          <w:lang w:eastAsia="ru-RU"/>
        </w:rPr>
        <w:t>(с</w:t>
      </w:r>
      <w:r w:rsidRPr="007B4836">
        <w:rPr>
          <w:rFonts w:ascii="Times New Roman" w:eastAsia="Times New Roman" w:hAnsi="Times New Roman" w:cs="Times New Roman"/>
          <w:bCs/>
          <w:sz w:val="28"/>
          <w:szCs w:val="28"/>
          <w:lang w:val="ru-RU" w:eastAsia="ru-RU"/>
        </w:rPr>
        <w:t>т</w:t>
      </w:r>
      <w:r w:rsidRPr="007B4836">
        <w:rPr>
          <w:rFonts w:ascii="Times New Roman" w:eastAsia="Times New Roman" w:hAnsi="Times New Roman" w:cs="Times New Roman"/>
          <w:bCs/>
          <w:sz w:val="28"/>
          <w:szCs w:val="28"/>
          <w:lang w:eastAsia="ru-RU"/>
        </w:rPr>
        <w:t>.</w:t>
      </w:r>
      <w:r w:rsidRPr="007B4836">
        <w:rPr>
          <w:rFonts w:ascii="Times New Roman" w:eastAsia="Times New Roman" w:hAnsi="Times New Roman" w:cs="Times New Roman"/>
          <w:bCs/>
          <w:sz w:val="28"/>
          <w:szCs w:val="28"/>
          <w:lang w:val="ru-RU" w:eastAsia="ru-RU"/>
        </w:rPr>
        <w:t>39 КАСУ</w:t>
      </w:r>
      <w:r w:rsidRPr="007B4836">
        <w:rPr>
          <w:rFonts w:ascii="Times New Roman" w:eastAsia="Times New Roman" w:hAnsi="Times New Roman" w:cs="Times New Roman"/>
          <w:bCs/>
          <w:sz w:val="28"/>
          <w:szCs w:val="28"/>
          <w:lang w:eastAsia="ru-RU"/>
        </w:rPr>
        <w:t>)</w:t>
      </w:r>
      <w:r w:rsidRPr="007B4836">
        <w:rPr>
          <w:rFonts w:ascii="Times New Roman" w:eastAsia="Times New Roman" w:hAnsi="Times New Roman" w:cs="Times New Roman"/>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eastAsia="ru-RU"/>
        </w:rPr>
        <w:t xml:space="preserve">В адміністративному судочинстві доцільно </w:t>
      </w:r>
      <w:proofErr w:type="spellStart"/>
      <w:r w:rsidRPr="007B4836">
        <w:rPr>
          <w:rFonts w:ascii="Times New Roman" w:eastAsia="Times New Roman" w:hAnsi="Times New Roman" w:cs="Times New Roman"/>
          <w:sz w:val="28"/>
          <w:szCs w:val="28"/>
          <w:lang w:val="ru-RU" w:eastAsia="ru-RU"/>
        </w:rPr>
        <w:t>виділяти</w:t>
      </w:r>
      <w:proofErr w:type="spellEnd"/>
      <w:r w:rsidRPr="007B4836">
        <w:rPr>
          <w:rFonts w:ascii="Times New Roman" w:eastAsia="Times New Roman" w:hAnsi="Times New Roman" w:cs="Times New Roman"/>
          <w:sz w:val="28"/>
          <w:szCs w:val="28"/>
          <w:lang w:val="ru-RU" w:eastAsia="ru-RU"/>
        </w:rPr>
        <w:t xml:space="preserve"> </w:t>
      </w:r>
      <w:r w:rsidRPr="007B4836">
        <w:rPr>
          <w:rFonts w:ascii="Times New Roman" w:eastAsia="Times New Roman" w:hAnsi="Times New Roman" w:cs="Times New Roman"/>
          <w:sz w:val="28"/>
          <w:szCs w:val="28"/>
          <w:lang w:eastAsia="ru-RU"/>
        </w:rPr>
        <w:t>так</w:t>
      </w:r>
      <w:r w:rsidRPr="007B4836">
        <w:rPr>
          <w:rFonts w:ascii="Times New Roman" w:eastAsia="Times New Roman" w:hAnsi="Times New Roman" w:cs="Times New Roman"/>
          <w:sz w:val="28"/>
          <w:szCs w:val="28"/>
          <w:lang w:val="ru-RU" w:eastAsia="ru-RU"/>
        </w:rPr>
        <w:t xml:space="preserve">і </w:t>
      </w:r>
      <w:proofErr w:type="spellStart"/>
      <w:r w:rsidRPr="007B4836">
        <w:rPr>
          <w:rFonts w:ascii="Times New Roman" w:eastAsia="Times New Roman" w:hAnsi="Times New Roman" w:cs="Times New Roman"/>
          <w:sz w:val="28"/>
          <w:szCs w:val="28"/>
          <w:lang w:val="ru-RU" w:eastAsia="ru-RU"/>
        </w:rPr>
        <w:t>узагальнюючі</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види</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адміністративних</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проваджень</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1) </w:t>
      </w:r>
      <w:proofErr w:type="spellStart"/>
      <w:r w:rsidRPr="007B4836">
        <w:rPr>
          <w:rFonts w:ascii="Times New Roman" w:eastAsia="Times New Roman" w:hAnsi="Times New Roman" w:cs="Times New Roman"/>
          <w:sz w:val="28"/>
          <w:szCs w:val="28"/>
          <w:lang w:val="ru-RU" w:eastAsia="ru-RU"/>
        </w:rPr>
        <w:t>провадження</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суді</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першої</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інстанції</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2) перегляд </w:t>
      </w:r>
      <w:proofErr w:type="spellStart"/>
      <w:r w:rsidRPr="007B4836">
        <w:rPr>
          <w:rFonts w:ascii="Times New Roman" w:eastAsia="Times New Roman" w:hAnsi="Times New Roman" w:cs="Times New Roman"/>
          <w:sz w:val="28"/>
          <w:szCs w:val="28"/>
          <w:lang w:val="ru-RU" w:eastAsia="ru-RU"/>
        </w:rPr>
        <w:t>судових</w:t>
      </w:r>
      <w:proofErr w:type="spellEnd"/>
      <w:r w:rsidRPr="007B4836">
        <w:rPr>
          <w:rFonts w:ascii="Times New Roman" w:eastAsia="Times New Roman" w:hAnsi="Times New Roman" w:cs="Times New Roman"/>
          <w:sz w:val="28"/>
          <w:szCs w:val="28"/>
          <w:lang w:val="ru-RU" w:eastAsia="ru-RU"/>
        </w:rPr>
        <w:t xml:space="preserve"> </w:t>
      </w:r>
      <w:proofErr w:type="spellStart"/>
      <w:proofErr w:type="gramStart"/>
      <w:r w:rsidRPr="007B4836">
        <w:rPr>
          <w:rFonts w:ascii="Times New Roman" w:eastAsia="Times New Roman" w:hAnsi="Times New Roman" w:cs="Times New Roman"/>
          <w:sz w:val="28"/>
          <w:szCs w:val="28"/>
          <w:lang w:val="ru-RU" w:eastAsia="ru-RU"/>
        </w:rPr>
        <w:t>р</w:t>
      </w:r>
      <w:proofErr w:type="gramEnd"/>
      <w:r w:rsidRPr="007B4836">
        <w:rPr>
          <w:rFonts w:ascii="Times New Roman" w:eastAsia="Times New Roman" w:hAnsi="Times New Roman" w:cs="Times New Roman"/>
          <w:sz w:val="28"/>
          <w:szCs w:val="28"/>
          <w:lang w:val="ru-RU" w:eastAsia="ru-RU"/>
        </w:rPr>
        <w:t>ішень</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апеляційному</w:t>
      </w:r>
      <w:proofErr w:type="spellEnd"/>
      <w:r w:rsidRPr="007B4836">
        <w:rPr>
          <w:rFonts w:ascii="Times New Roman" w:eastAsia="Times New Roman" w:hAnsi="Times New Roman" w:cs="Times New Roman"/>
          <w:sz w:val="28"/>
          <w:szCs w:val="28"/>
          <w:lang w:val="ru-RU" w:eastAsia="ru-RU"/>
        </w:rPr>
        <w:t xml:space="preserve"> та </w:t>
      </w:r>
      <w:proofErr w:type="spellStart"/>
      <w:r w:rsidRPr="007B4836">
        <w:rPr>
          <w:rFonts w:ascii="Times New Roman" w:eastAsia="Times New Roman" w:hAnsi="Times New Roman" w:cs="Times New Roman"/>
          <w:sz w:val="28"/>
          <w:szCs w:val="28"/>
          <w:lang w:val="ru-RU" w:eastAsia="ru-RU"/>
        </w:rPr>
        <w:t>касаційному</w:t>
      </w:r>
      <w:proofErr w:type="spellEnd"/>
      <w:r w:rsidRPr="007B4836">
        <w:rPr>
          <w:rFonts w:ascii="Times New Roman" w:eastAsia="Times New Roman" w:hAnsi="Times New Roman" w:cs="Times New Roman"/>
          <w:sz w:val="28"/>
          <w:szCs w:val="28"/>
          <w:lang w:val="ru-RU" w:eastAsia="ru-RU"/>
        </w:rPr>
        <w:t xml:space="preserve"> порядку;</w:t>
      </w:r>
    </w:p>
    <w:p w:rsidR="007B4836" w:rsidRPr="007B4836" w:rsidRDefault="007B4836" w:rsidP="007B4836">
      <w:pPr>
        <w:ind w:firstLine="567"/>
        <w:jc w:val="both"/>
        <w:rPr>
          <w:rFonts w:ascii="Times New Roman" w:eastAsia="Times New Roman" w:hAnsi="Times New Roman" w:cs="Times New Roman"/>
          <w:b/>
          <w:bCs/>
          <w:sz w:val="28"/>
          <w:szCs w:val="28"/>
          <w:lang w:eastAsia="ru-RU"/>
        </w:rPr>
      </w:pPr>
      <w:r w:rsidRPr="007B4836">
        <w:rPr>
          <w:rFonts w:ascii="Times New Roman" w:eastAsia="Times New Roman" w:hAnsi="Times New Roman" w:cs="Times New Roman"/>
          <w:sz w:val="28"/>
          <w:szCs w:val="28"/>
          <w:lang w:val="ru-RU" w:eastAsia="ru-RU"/>
        </w:rPr>
        <w:t>3)</w:t>
      </w:r>
      <w:r w:rsidRPr="007B4836">
        <w:rPr>
          <w:rFonts w:ascii="Times New Roman" w:eastAsia="Times New Roman" w:hAnsi="Times New Roman" w:cs="Times New Roman"/>
          <w:sz w:val="28"/>
          <w:szCs w:val="28"/>
          <w:lang w:eastAsia="ru-RU"/>
        </w:rPr>
        <w:t xml:space="preserve"> в</w:t>
      </w:r>
      <w:proofErr w:type="spellStart"/>
      <w:r w:rsidRPr="007B4836">
        <w:rPr>
          <w:rFonts w:ascii="Times New Roman" w:eastAsia="Times New Roman" w:hAnsi="Times New Roman" w:cs="Times New Roman"/>
          <w:color w:val="000000"/>
          <w:sz w:val="28"/>
          <w:szCs w:val="28"/>
          <w:lang w:val="ru-RU" w:eastAsia="ru-RU"/>
        </w:rPr>
        <w:t>ідновлення</w:t>
      </w:r>
      <w:proofErr w:type="spellEnd"/>
      <w:r w:rsidRPr="007B4836">
        <w:rPr>
          <w:rFonts w:ascii="Times New Roman" w:eastAsia="Times New Roman" w:hAnsi="Times New Roman" w:cs="Times New Roman"/>
          <w:color w:val="000000"/>
          <w:sz w:val="28"/>
          <w:szCs w:val="28"/>
          <w:lang w:val="ru-RU" w:eastAsia="ru-RU"/>
        </w:rPr>
        <w:t xml:space="preserve"> </w:t>
      </w:r>
      <w:proofErr w:type="spellStart"/>
      <w:r w:rsidRPr="007B4836">
        <w:rPr>
          <w:rFonts w:ascii="Times New Roman" w:eastAsia="Times New Roman" w:hAnsi="Times New Roman" w:cs="Times New Roman"/>
          <w:color w:val="000000"/>
          <w:sz w:val="28"/>
          <w:szCs w:val="28"/>
          <w:lang w:val="ru-RU" w:eastAsia="ru-RU"/>
        </w:rPr>
        <w:t>втраченого</w:t>
      </w:r>
      <w:proofErr w:type="spellEnd"/>
      <w:r w:rsidRPr="007B4836">
        <w:rPr>
          <w:rFonts w:ascii="Times New Roman" w:eastAsia="Times New Roman" w:hAnsi="Times New Roman" w:cs="Times New Roman"/>
          <w:color w:val="000000"/>
          <w:sz w:val="28"/>
          <w:szCs w:val="28"/>
          <w:lang w:val="ru-RU" w:eastAsia="ru-RU"/>
        </w:rPr>
        <w:t xml:space="preserve"> судового </w:t>
      </w:r>
      <w:proofErr w:type="spellStart"/>
      <w:r w:rsidRPr="007B4836">
        <w:rPr>
          <w:rFonts w:ascii="Times New Roman" w:eastAsia="Times New Roman" w:hAnsi="Times New Roman" w:cs="Times New Roman"/>
          <w:color w:val="000000"/>
          <w:sz w:val="28"/>
          <w:szCs w:val="28"/>
          <w:lang w:val="ru-RU" w:eastAsia="ru-RU"/>
        </w:rPr>
        <w:t>провадження</w:t>
      </w:r>
      <w:proofErr w:type="spellEnd"/>
      <w:r w:rsidRPr="007B4836">
        <w:rPr>
          <w:rFonts w:ascii="Times New Roman" w:eastAsia="Times New Roman" w:hAnsi="Times New Roman" w:cs="Times New Roman"/>
          <w:color w:val="000000"/>
          <w:sz w:val="28"/>
          <w:szCs w:val="28"/>
          <w:lang w:val="ru-RU" w:eastAsia="ru-RU"/>
        </w:rPr>
        <w:t xml:space="preserve"> в </w:t>
      </w:r>
      <w:proofErr w:type="spellStart"/>
      <w:proofErr w:type="gramStart"/>
      <w:r w:rsidRPr="007B4836">
        <w:rPr>
          <w:rFonts w:ascii="Times New Roman" w:eastAsia="Times New Roman" w:hAnsi="Times New Roman" w:cs="Times New Roman"/>
          <w:color w:val="000000"/>
          <w:sz w:val="28"/>
          <w:szCs w:val="28"/>
          <w:lang w:val="ru-RU" w:eastAsia="ru-RU"/>
        </w:rPr>
        <w:t>адм</w:t>
      </w:r>
      <w:proofErr w:type="gramEnd"/>
      <w:r w:rsidRPr="007B4836">
        <w:rPr>
          <w:rFonts w:ascii="Times New Roman" w:eastAsia="Times New Roman" w:hAnsi="Times New Roman" w:cs="Times New Roman"/>
          <w:color w:val="000000"/>
          <w:sz w:val="28"/>
          <w:szCs w:val="28"/>
          <w:lang w:val="ru-RU" w:eastAsia="ru-RU"/>
        </w:rPr>
        <w:t>іністративній</w:t>
      </w:r>
      <w:proofErr w:type="spellEnd"/>
      <w:r w:rsidRPr="007B4836">
        <w:rPr>
          <w:rFonts w:ascii="Times New Roman" w:eastAsia="Times New Roman" w:hAnsi="Times New Roman" w:cs="Times New Roman"/>
          <w:color w:val="000000"/>
          <w:sz w:val="28"/>
          <w:szCs w:val="28"/>
          <w:lang w:val="ru-RU" w:eastAsia="ru-RU"/>
        </w:rPr>
        <w:t xml:space="preserve"> </w:t>
      </w:r>
      <w:proofErr w:type="spellStart"/>
      <w:r w:rsidRPr="007B4836">
        <w:rPr>
          <w:rFonts w:ascii="Times New Roman" w:eastAsia="Times New Roman" w:hAnsi="Times New Roman" w:cs="Times New Roman"/>
          <w:color w:val="000000"/>
          <w:sz w:val="28"/>
          <w:szCs w:val="28"/>
          <w:lang w:val="ru-RU" w:eastAsia="ru-RU"/>
        </w:rPr>
        <w:t>справі</w:t>
      </w:r>
      <w:proofErr w:type="spellEnd"/>
      <w:r w:rsidRPr="007B4836">
        <w:rPr>
          <w:rFonts w:ascii="Times New Roman" w:eastAsia="Times New Roman" w:hAnsi="Times New Roman" w:cs="Times New Roman"/>
          <w:color w:val="000000"/>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4) </w:t>
      </w:r>
      <w:proofErr w:type="spellStart"/>
      <w:r w:rsidRPr="007B4836">
        <w:rPr>
          <w:rFonts w:ascii="Times New Roman" w:eastAsia="Times New Roman" w:hAnsi="Times New Roman" w:cs="Times New Roman"/>
          <w:sz w:val="28"/>
          <w:szCs w:val="28"/>
          <w:lang w:val="ru-RU" w:eastAsia="ru-RU"/>
        </w:rPr>
        <w:t>виконання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судових</w:t>
      </w:r>
      <w:proofErr w:type="spellEnd"/>
      <w:r w:rsidRPr="007B4836">
        <w:rPr>
          <w:rFonts w:ascii="Times New Roman" w:eastAsia="Times New Roman" w:hAnsi="Times New Roman" w:cs="Times New Roman"/>
          <w:sz w:val="28"/>
          <w:szCs w:val="28"/>
          <w:lang w:val="ru-RU" w:eastAsia="ru-RU"/>
        </w:rPr>
        <w:t xml:space="preserve"> </w:t>
      </w:r>
      <w:proofErr w:type="spellStart"/>
      <w:proofErr w:type="gramStart"/>
      <w:r w:rsidRPr="007B4836">
        <w:rPr>
          <w:rFonts w:ascii="Times New Roman" w:eastAsia="Times New Roman" w:hAnsi="Times New Roman" w:cs="Times New Roman"/>
          <w:sz w:val="28"/>
          <w:szCs w:val="28"/>
          <w:lang w:val="ru-RU" w:eastAsia="ru-RU"/>
        </w:rPr>
        <w:t>р</w:t>
      </w:r>
      <w:proofErr w:type="gramEnd"/>
      <w:r w:rsidRPr="007B4836">
        <w:rPr>
          <w:rFonts w:ascii="Times New Roman" w:eastAsia="Times New Roman" w:hAnsi="Times New Roman" w:cs="Times New Roman"/>
          <w:sz w:val="28"/>
          <w:szCs w:val="28"/>
          <w:lang w:val="ru-RU" w:eastAsia="ru-RU"/>
        </w:rPr>
        <w:t>ішень</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адміністративних</w:t>
      </w:r>
      <w:proofErr w:type="spellEnd"/>
      <w:r w:rsidRPr="007B4836">
        <w:rPr>
          <w:rFonts w:ascii="Times New Roman" w:eastAsia="Times New Roman" w:hAnsi="Times New Roman" w:cs="Times New Roman"/>
          <w:sz w:val="28"/>
          <w:szCs w:val="28"/>
          <w:lang w:val="ru-RU" w:eastAsia="ru-RU"/>
        </w:rPr>
        <w:t xml:space="preserve"> справах.</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eastAsia="ru-RU"/>
        </w:rPr>
        <w:t>П</w:t>
      </w:r>
      <w:proofErr w:type="spellStart"/>
      <w:r w:rsidRPr="007B4836">
        <w:rPr>
          <w:rFonts w:ascii="Times New Roman" w:eastAsia="Times New Roman" w:hAnsi="Times New Roman" w:cs="Times New Roman"/>
          <w:sz w:val="28"/>
          <w:szCs w:val="28"/>
          <w:lang w:val="ru-RU" w:eastAsia="ru-RU"/>
        </w:rPr>
        <w:t>ровадження</w:t>
      </w:r>
      <w:proofErr w:type="spellEnd"/>
      <w:r w:rsidRPr="007B4836">
        <w:rPr>
          <w:rFonts w:ascii="Times New Roman" w:eastAsia="Times New Roman" w:hAnsi="Times New Roman" w:cs="Times New Roman"/>
          <w:sz w:val="28"/>
          <w:szCs w:val="28"/>
          <w:lang w:val="ru-RU" w:eastAsia="ru-RU"/>
        </w:rPr>
        <w:t xml:space="preserve"> в </w:t>
      </w:r>
      <w:r w:rsidRPr="007B4836">
        <w:rPr>
          <w:rFonts w:ascii="Times New Roman" w:eastAsia="Times New Roman" w:hAnsi="Times New Roman" w:cs="Times New Roman"/>
          <w:sz w:val="28"/>
          <w:szCs w:val="28"/>
          <w:lang w:eastAsia="ru-RU"/>
        </w:rPr>
        <w:t xml:space="preserve">адміністративному судочинстві </w:t>
      </w:r>
      <w:proofErr w:type="spellStart"/>
      <w:r w:rsidRPr="007B4836">
        <w:rPr>
          <w:rFonts w:ascii="Times New Roman" w:eastAsia="Times New Roman" w:hAnsi="Times New Roman" w:cs="Times New Roman"/>
          <w:sz w:val="28"/>
          <w:szCs w:val="28"/>
          <w:lang w:eastAsia="ru-RU"/>
        </w:rPr>
        <w:t>включ</w:t>
      </w:r>
      <w:r w:rsidRPr="007B4836">
        <w:rPr>
          <w:rFonts w:ascii="Times New Roman" w:eastAsia="Times New Roman" w:hAnsi="Times New Roman" w:cs="Times New Roman"/>
          <w:sz w:val="28"/>
          <w:szCs w:val="28"/>
          <w:lang w:val="ru-RU" w:eastAsia="ru-RU"/>
        </w:rPr>
        <w:t>ає</w:t>
      </w:r>
      <w:proofErr w:type="spellEnd"/>
      <w:r w:rsidRPr="007B4836">
        <w:rPr>
          <w:rFonts w:ascii="Times New Roman" w:eastAsia="Times New Roman" w:hAnsi="Times New Roman" w:cs="Times New Roman"/>
          <w:sz w:val="28"/>
          <w:szCs w:val="28"/>
          <w:lang w:val="ru-RU" w:eastAsia="ru-RU"/>
        </w:rPr>
        <w:t xml:space="preserve"> так</w:t>
      </w:r>
      <w:r w:rsidRPr="007B4836">
        <w:rPr>
          <w:rFonts w:ascii="Times New Roman" w:eastAsia="Times New Roman" w:hAnsi="Times New Roman" w:cs="Times New Roman"/>
          <w:sz w:val="28"/>
          <w:szCs w:val="28"/>
          <w:lang w:eastAsia="ru-RU"/>
        </w:rPr>
        <w:t>і</w:t>
      </w:r>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стаді</w:t>
      </w:r>
      <w:proofErr w:type="spellEnd"/>
      <w:r w:rsidRPr="007B4836">
        <w:rPr>
          <w:rFonts w:ascii="Times New Roman" w:eastAsia="Times New Roman" w:hAnsi="Times New Roman" w:cs="Times New Roman"/>
          <w:sz w:val="28"/>
          <w:szCs w:val="28"/>
          <w:lang w:eastAsia="ru-RU"/>
        </w:rPr>
        <w:t>ї</w:t>
      </w:r>
      <w:r w:rsidRPr="007B4836">
        <w:rPr>
          <w:rFonts w:ascii="Times New Roman" w:eastAsia="Times New Roman" w:hAnsi="Times New Roman" w:cs="Times New Roman"/>
          <w:sz w:val="28"/>
          <w:szCs w:val="28"/>
          <w:lang w:val="ru-RU" w:eastAsia="ru-RU"/>
        </w:rPr>
        <w:t xml:space="preserve">: а) </w:t>
      </w:r>
      <w:proofErr w:type="spellStart"/>
      <w:r w:rsidRPr="007B4836">
        <w:rPr>
          <w:rFonts w:ascii="Times New Roman" w:eastAsia="Times New Roman" w:hAnsi="Times New Roman" w:cs="Times New Roman"/>
          <w:sz w:val="28"/>
          <w:szCs w:val="28"/>
          <w:lang w:val="ru-RU" w:eastAsia="ru-RU"/>
        </w:rPr>
        <w:t>позовне</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звернення</w:t>
      </w:r>
      <w:proofErr w:type="spellEnd"/>
      <w:r w:rsidRPr="007B4836">
        <w:rPr>
          <w:rFonts w:ascii="Times New Roman" w:eastAsia="Times New Roman" w:hAnsi="Times New Roman" w:cs="Times New Roman"/>
          <w:sz w:val="28"/>
          <w:szCs w:val="28"/>
          <w:lang w:val="ru-RU" w:eastAsia="ru-RU"/>
        </w:rPr>
        <w:t xml:space="preserve"> до </w:t>
      </w:r>
      <w:proofErr w:type="spellStart"/>
      <w:r w:rsidRPr="007B4836">
        <w:rPr>
          <w:rFonts w:ascii="Times New Roman" w:eastAsia="Times New Roman" w:hAnsi="Times New Roman" w:cs="Times New Roman"/>
          <w:sz w:val="28"/>
          <w:szCs w:val="28"/>
          <w:lang w:val="ru-RU" w:eastAsia="ru-RU"/>
        </w:rPr>
        <w:t>адміністративного</w:t>
      </w:r>
      <w:proofErr w:type="spellEnd"/>
      <w:r w:rsidRPr="007B4836">
        <w:rPr>
          <w:rFonts w:ascii="Times New Roman" w:eastAsia="Times New Roman" w:hAnsi="Times New Roman" w:cs="Times New Roman"/>
          <w:sz w:val="28"/>
          <w:szCs w:val="28"/>
          <w:lang w:val="ru-RU" w:eastAsia="ru-RU"/>
        </w:rPr>
        <w:t xml:space="preserve"> суду та </w:t>
      </w:r>
      <w:proofErr w:type="spellStart"/>
      <w:r w:rsidRPr="007B4836">
        <w:rPr>
          <w:rFonts w:ascii="Times New Roman" w:eastAsia="Times New Roman" w:hAnsi="Times New Roman" w:cs="Times New Roman"/>
          <w:sz w:val="28"/>
          <w:szCs w:val="28"/>
          <w:lang w:val="ru-RU" w:eastAsia="ru-RU"/>
        </w:rPr>
        <w:t>відкриття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провадження</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адміністративній</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справі</w:t>
      </w:r>
      <w:proofErr w:type="spellEnd"/>
      <w:r w:rsidRPr="007B4836">
        <w:rPr>
          <w:rFonts w:ascii="Times New Roman" w:eastAsia="Times New Roman" w:hAnsi="Times New Roman" w:cs="Times New Roman"/>
          <w:sz w:val="28"/>
          <w:szCs w:val="28"/>
          <w:lang w:val="ru-RU" w:eastAsia="ru-RU"/>
        </w:rPr>
        <w:t xml:space="preserve">; б) </w:t>
      </w:r>
      <w:proofErr w:type="spellStart"/>
      <w:r w:rsidRPr="007B4836">
        <w:rPr>
          <w:rFonts w:ascii="Times New Roman" w:eastAsia="Times New Roman" w:hAnsi="Times New Roman" w:cs="Times New Roman"/>
          <w:sz w:val="28"/>
          <w:szCs w:val="28"/>
          <w:lang w:val="ru-RU" w:eastAsia="ru-RU"/>
        </w:rPr>
        <w:t>підготовче</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провадження</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судовий</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розгляд</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справи</w:t>
      </w:r>
      <w:proofErr w:type="spellEnd"/>
      <w:r w:rsidRPr="007B4836">
        <w:rPr>
          <w:rFonts w:ascii="Times New Roman" w:eastAsia="Times New Roman" w:hAnsi="Times New Roman" w:cs="Times New Roman"/>
          <w:sz w:val="28"/>
          <w:szCs w:val="28"/>
          <w:lang w:val="ru-RU" w:eastAsia="ru-RU"/>
        </w:rPr>
        <w:t xml:space="preserve">; г) </w:t>
      </w:r>
      <w:proofErr w:type="spellStart"/>
      <w:r w:rsidRPr="007B4836">
        <w:rPr>
          <w:rFonts w:ascii="Times New Roman" w:eastAsia="Times New Roman" w:hAnsi="Times New Roman" w:cs="Times New Roman"/>
          <w:sz w:val="28"/>
          <w:szCs w:val="28"/>
          <w:lang w:val="ru-RU" w:eastAsia="ru-RU"/>
        </w:rPr>
        <w:t>судові</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рішення</w:t>
      </w:r>
      <w:proofErr w:type="spellEnd"/>
      <w:r w:rsidRPr="007B4836">
        <w:rPr>
          <w:rFonts w:ascii="Times New Roman" w:eastAsia="Times New Roman" w:hAnsi="Times New Roman" w:cs="Times New Roman"/>
          <w:sz w:val="28"/>
          <w:szCs w:val="28"/>
          <w:lang w:val="ru-RU" w:eastAsia="ru-RU"/>
        </w:rPr>
        <w:t xml:space="preserve"> </w:t>
      </w:r>
      <w:r w:rsidRPr="007B4836">
        <w:rPr>
          <w:rFonts w:ascii="Times New Roman" w:eastAsia="Times New Roman" w:hAnsi="Times New Roman" w:cs="Times New Roman"/>
          <w:sz w:val="28"/>
          <w:szCs w:val="28"/>
          <w:lang w:eastAsia="ru-RU"/>
        </w:rPr>
        <w:t xml:space="preserve">д) перегляд судових рішень (стадія факультативна); є) </w:t>
      </w:r>
      <w:proofErr w:type="spellStart"/>
      <w:r w:rsidRPr="007B4836">
        <w:rPr>
          <w:rFonts w:ascii="Times New Roman" w:eastAsia="Times New Roman" w:hAnsi="Times New Roman" w:cs="Times New Roman"/>
          <w:sz w:val="28"/>
          <w:szCs w:val="28"/>
          <w:lang w:val="ru-RU" w:eastAsia="ru-RU"/>
        </w:rPr>
        <w:t>виконання</w:t>
      </w:r>
      <w:proofErr w:type="spellEnd"/>
      <w:r w:rsidRPr="007B4836">
        <w:rPr>
          <w:rFonts w:ascii="Times New Roman" w:eastAsia="Times New Roman" w:hAnsi="Times New Roman" w:cs="Times New Roman"/>
          <w:sz w:val="28"/>
          <w:szCs w:val="28"/>
          <w:lang w:eastAsia="ru-RU"/>
        </w:rPr>
        <w:t xml:space="preserve"> судових рішень</w:t>
      </w:r>
      <w:r w:rsidRPr="007B4836">
        <w:rPr>
          <w:rFonts w:ascii="Times New Roman" w:eastAsia="Times New Roman" w:hAnsi="Times New Roman" w:cs="Times New Roman"/>
          <w:sz w:val="28"/>
          <w:szCs w:val="28"/>
          <w:lang w:val="ru-RU" w:eastAsia="ru-RU"/>
        </w:rPr>
        <w:t>.</w:t>
      </w:r>
    </w:p>
    <w:p w:rsidR="007B4836" w:rsidRPr="007B4836" w:rsidRDefault="007B4836" w:rsidP="007B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sz w:val="28"/>
          <w:szCs w:val="28"/>
          <w:lang w:eastAsia="ru-RU"/>
        </w:rPr>
      </w:pPr>
      <w:r w:rsidRPr="007B4836">
        <w:rPr>
          <w:rFonts w:ascii="Times New Roman" w:eastAsia="Times New Roman" w:hAnsi="Times New Roman" w:cs="Times New Roman"/>
          <w:color w:val="000000"/>
          <w:sz w:val="28"/>
          <w:szCs w:val="28"/>
          <w:lang w:eastAsia="ru-RU"/>
        </w:rPr>
        <w:t xml:space="preserve">Судове рішення у справі по суті публічно-правового спору оформлюється у вигляді </w:t>
      </w:r>
      <w:r w:rsidRPr="007B4836">
        <w:rPr>
          <w:rFonts w:ascii="Times New Roman" w:eastAsia="Times New Roman" w:hAnsi="Times New Roman" w:cs="Times New Roman"/>
          <w:i/>
          <w:color w:val="000000"/>
          <w:sz w:val="28"/>
          <w:szCs w:val="28"/>
          <w:lang w:eastAsia="ru-RU"/>
        </w:rPr>
        <w:t>постанови</w:t>
      </w:r>
      <w:r w:rsidRPr="007B4836">
        <w:rPr>
          <w:rFonts w:ascii="Times New Roman" w:eastAsia="Times New Roman" w:hAnsi="Times New Roman" w:cs="Times New Roman"/>
          <w:color w:val="000000"/>
          <w:sz w:val="28"/>
          <w:szCs w:val="28"/>
          <w:lang w:eastAsia="ru-RU"/>
        </w:rPr>
        <w:t xml:space="preserve">. Судове рішення, яким суд зупиняє чи закриває провадження у справі, залишає позовну заяву без розгляду або приймає рішення щодо інших процесуальних дій, клопотань, викладається у формі </w:t>
      </w:r>
      <w:r w:rsidRPr="007B4836">
        <w:rPr>
          <w:rFonts w:ascii="Times New Roman" w:eastAsia="Times New Roman" w:hAnsi="Times New Roman" w:cs="Times New Roman"/>
          <w:i/>
          <w:color w:val="000000"/>
          <w:sz w:val="28"/>
          <w:szCs w:val="28"/>
          <w:lang w:eastAsia="ru-RU"/>
        </w:rPr>
        <w:t>ухвали</w:t>
      </w:r>
      <w:r w:rsidRPr="007B4836">
        <w:rPr>
          <w:rFonts w:ascii="Times New Roman" w:eastAsia="Times New Roman" w:hAnsi="Times New Roman" w:cs="Times New Roman"/>
          <w:color w:val="000000"/>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eastAsia="ru-RU"/>
        </w:rPr>
        <w:t>В</w:t>
      </w:r>
      <w:r w:rsidRPr="007B4836">
        <w:rPr>
          <w:rFonts w:ascii="Times New Roman" w:eastAsia="Times New Roman" w:hAnsi="Times New Roman" w:cs="Times New Roman"/>
          <w:sz w:val="28"/>
          <w:szCs w:val="28"/>
          <w:lang w:val="ru-RU" w:eastAsia="ru-RU"/>
        </w:rPr>
        <w:t>ид</w:t>
      </w:r>
      <w:proofErr w:type="spellStart"/>
      <w:r w:rsidRPr="007B4836">
        <w:rPr>
          <w:rFonts w:ascii="Times New Roman" w:eastAsia="Times New Roman" w:hAnsi="Times New Roman" w:cs="Times New Roman"/>
          <w:sz w:val="28"/>
          <w:szCs w:val="28"/>
          <w:lang w:eastAsia="ru-RU"/>
        </w:rPr>
        <w:t>ами</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заходів</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процесуального</w:t>
      </w:r>
      <w:proofErr w:type="spellEnd"/>
      <w:r w:rsidRPr="007B4836">
        <w:rPr>
          <w:rFonts w:ascii="Times New Roman" w:eastAsia="Times New Roman" w:hAnsi="Times New Roman" w:cs="Times New Roman"/>
          <w:i/>
          <w:sz w:val="28"/>
          <w:szCs w:val="28"/>
          <w:lang w:val="ru-RU" w:eastAsia="ru-RU"/>
        </w:rPr>
        <w:t xml:space="preserve"> примусу </w:t>
      </w:r>
      <w:r w:rsidRPr="007B4836">
        <w:rPr>
          <w:rFonts w:ascii="Times New Roman" w:eastAsia="Times New Roman" w:hAnsi="Times New Roman" w:cs="Times New Roman"/>
          <w:sz w:val="28"/>
          <w:szCs w:val="28"/>
          <w:lang w:eastAsia="ru-RU"/>
        </w:rPr>
        <w:t>є</w:t>
      </w:r>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1) </w:t>
      </w:r>
      <w:proofErr w:type="spellStart"/>
      <w:r w:rsidRPr="007B4836">
        <w:rPr>
          <w:rFonts w:ascii="Times New Roman" w:eastAsia="Times New Roman" w:hAnsi="Times New Roman" w:cs="Times New Roman"/>
          <w:sz w:val="28"/>
          <w:szCs w:val="28"/>
          <w:lang w:val="ru-RU" w:eastAsia="ru-RU"/>
        </w:rPr>
        <w:t>попередження</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2) </w:t>
      </w:r>
      <w:proofErr w:type="spellStart"/>
      <w:r w:rsidRPr="007B4836">
        <w:rPr>
          <w:rFonts w:ascii="Times New Roman" w:eastAsia="Times New Roman" w:hAnsi="Times New Roman" w:cs="Times New Roman"/>
          <w:sz w:val="28"/>
          <w:szCs w:val="28"/>
          <w:lang w:val="ru-RU" w:eastAsia="ru-RU"/>
        </w:rPr>
        <w:t>видалення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із</w:t>
      </w:r>
      <w:proofErr w:type="spellEnd"/>
      <w:r w:rsidRPr="007B4836">
        <w:rPr>
          <w:rFonts w:ascii="Times New Roman" w:eastAsia="Times New Roman" w:hAnsi="Times New Roman" w:cs="Times New Roman"/>
          <w:sz w:val="28"/>
          <w:szCs w:val="28"/>
          <w:lang w:val="ru-RU" w:eastAsia="ru-RU"/>
        </w:rPr>
        <w:t xml:space="preserve"> залу </w:t>
      </w:r>
      <w:proofErr w:type="gramStart"/>
      <w:r w:rsidRPr="007B4836">
        <w:rPr>
          <w:rFonts w:ascii="Times New Roman" w:eastAsia="Times New Roman" w:hAnsi="Times New Roman" w:cs="Times New Roman"/>
          <w:sz w:val="28"/>
          <w:szCs w:val="28"/>
          <w:lang w:val="ru-RU" w:eastAsia="ru-RU"/>
        </w:rPr>
        <w:t>судового</w:t>
      </w:r>
      <w:proofErr w:type="gram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засідання</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3) </w:t>
      </w:r>
      <w:proofErr w:type="spellStart"/>
      <w:r w:rsidRPr="007B4836">
        <w:rPr>
          <w:rFonts w:ascii="Times New Roman" w:eastAsia="Times New Roman" w:hAnsi="Times New Roman" w:cs="Times New Roman"/>
          <w:sz w:val="28"/>
          <w:szCs w:val="28"/>
          <w:lang w:val="ru-RU" w:eastAsia="ru-RU"/>
        </w:rPr>
        <w:t>тимчасове</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вилучення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доказів</w:t>
      </w:r>
      <w:proofErr w:type="spellEnd"/>
      <w:r w:rsidRPr="007B4836">
        <w:rPr>
          <w:rFonts w:ascii="Times New Roman" w:eastAsia="Times New Roman" w:hAnsi="Times New Roman" w:cs="Times New Roman"/>
          <w:sz w:val="28"/>
          <w:szCs w:val="28"/>
          <w:lang w:val="ru-RU" w:eastAsia="ru-RU"/>
        </w:rPr>
        <w:t xml:space="preserve"> для </w:t>
      </w:r>
      <w:proofErr w:type="spellStart"/>
      <w:proofErr w:type="gramStart"/>
      <w:r w:rsidRPr="007B4836">
        <w:rPr>
          <w:rFonts w:ascii="Times New Roman" w:eastAsia="Times New Roman" w:hAnsi="Times New Roman" w:cs="Times New Roman"/>
          <w:sz w:val="28"/>
          <w:szCs w:val="28"/>
          <w:lang w:val="ru-RU" w:eastAsia="ru-RU"/>
        </w:rPr>
        <w:t>досл</w:t>
      </w:r>
      <w:proofErr w:type="gramEnd"/>
      <w:r w:rsidRPr="007B4836">
        <w:rPr>
          <w:rFonts w:ascii="Times New Roman" w:eastAsia="Times New Roman" w:hAnsi="Times New Roman" w:cs="Times New Roman"/>
          <w:sz w:val="28"/>
          <w:szCs w:val="28"/>
          <w:lang w:val="ru-RU" w:eastAsia="ru-RU"/>
        </w:rPr>
        <w:t>ідження</w:t>
      </w:r>
      <w:proofErr w:type="spellEnd"/>
      <w:r w:rsidRPr="007B4836">
        <w:rPr>
          <w:rFonts w:ascii="Times New Roman" w:eastAsia="Times New Roman" w:hAnsi="Times New Roman" w:cs="Times New Roman"/>
          <w:sz w:val="28"/>
          <w:szCs w:val="28"/>
          <w:lang w:val="ru-RU" w:eastAsia="ru-RU"/>
        </w:rPr>
        <w:t xml:space="preserve"> судом;</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4) </w:t>
      </w:r>
      <w:proofErr w:type="spellStart"/>
      <w:r w:rsidRPr="007B4836">
        <w:rPr>
          <w:rFonts w:ascii="Times New Roman" w:eastAsia="Times New Roman" w:hAnsi="Times New Roman" w:cs="Times New Roman"/>
          <w:sz w:val="28"/>
          <w:szCs w:val="28"/>
          <w:lang w:val="ru-RU" w:eastAsia="ru-RU"/>
        </w:rPr>
        <w:t>привід</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color w:val="000000"/>
          <w:sz w:val="28"/>
          <w:szCs w:val="28"/>
          <w:lang w:eastAsia="ru-RU"/>
        </w:rPr>
        <w:t xml:space="preserve">Основні поняття: </w:t>
      </w:r>
      <w:r w:rsidRPr="007B4836">
        <w:rPr>
          <w:rFonts w:ascii="Times New Roman" w:eastAsia="Times New Roman" w:hAnsi="Times New Roman" w:cs="Times New Roman"/>
          <w:bCs/>
          <w:sz w:val="28"/>
          <w:szCs w:val="28"/>
          <w:lang w:eastAsia="ru-RU"/>
        </w:rPr>
        <w:t xml:space="preserve">адміністративне судочинство, принципи адміністративного судочинства, учасники адміністративного судочинства, </w:t>
      </w:r>
      <w:proofErr w:type="spellStart"/>
      <w:r w:rsidRPr="007B4836">
        <w:rPr>
          <w:rFonts w:ascii="Times New Roman" w:eastAsia="Times New Roman" w:hAnsi="Times New Roman" w:cs="Times New Roman"/>
          <w:bCs/>
          <w:sz w:val="28"/>
          <w:szCs w:val="28"/>
          <w:lang w:eastAsia="ru-RU"/>
        </w:rPr>
        <w:t>адміністратвні</w:t>
      </w:r>
      <w:proofErr w:type="spellEnd"/>
      <w:r w:rsidRPr="007B4836">
        <w:rPr>
          <w:rFonts w:ascii="Times New Roman" w:eastAsia="Times New Roman" w:hAnsi="Times New Roman" w:cs="Times New Roman"/>
          <w:bCs/>
          <w:sz w:val="28"/>
          <w:szCs w:val="28"/>
          <w:lang w:eastAsia="ru-RU"/>
        </w:rPr>
        <w:t xml:space="preserve"> суди, провадження в адміністративному судочинстві, с</w:t>
      </w:r>
      <w:r w:rsidRPr="007B4836">
        <w:rPr>
          <w:rFonts w:ascii="Times New Roman" w:eastAsia="Times New Roman" w:hAnsi="Times New Roman" w:cs="Times New Roman"/>
          <w:sz w:val="28"/>
          <w:szCs w:val="28"/>
          <w:lang w:eastAsia="ru-RU"/>
        </w:rPr>
        <w:t>тадії</w:t>
      </w:r>
      <w:r w:rsidRPr="007B4836">
        <w:rPr>
          <w:rFonts w:ascii="Times New Roman" w:eastAsia="Times New Roman" w:hAnsi="Times New Roman" w:cs="Times New Roman"/>
          <w:color w:val="000000"/>
          <w:sz w:val="28"/>
          <w:szCs w:val="28"/>
          <w:lang w:eastAsia="ru-RU"/>
        </w:rPr>
        <w:t xml:space="preserve"> в </w:t>
      </w:r>
      <w:r w:rsidRPr="007B4836">
        <w:rPr>
          <w:rFonts w:ascii="Times New Roman" w:eastAsia="Times New Roman" w:hAnsi="Times New Roman" w:cs="Times New Roman"/>
          <w:bCs/>
          <w:sz w:val="28"/>
          <w:szCs w:val="28"/>
          <w:lang w:eastAsia="ru-RU"/>
        </w:rPr>
        <w:t>адміністративних провадженнях.</w:t>
      </w:r>
    </w:p>
    <w:p w:rsidR="007B4836" w:rsidRPr="00FB0712" w:rsidRDefault="007B4836" w:rsidP="007B4836">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lastRenderedPageBreak/>
        <w:t>Питання д</w:t>
      </w:r>
      <w:r w:rsidR="00A253F0">
        <w:rPr>
          <w:rFonts w:ascii="Times New Roman" w:eastAsia="Times New Roman" w:hAnsi="Times New Roman" w:cs="Times New Roman"/>
          <w:b/>
          <w:sz w:val="28"/>
          <w:szCs w:val="28"/>
          <w:lang w:eastAsia="ar-SA"/>
        </w:rPr>
        <w:t xml:space="preserve">ля самоконтролю </w:t>
      </w:r>
    </w:p>
    <w:p w:rsidR="007B4836" w:rsidRPr="007B4836" w:rsidRDefault="007B4836" w:rsidP="007B4836">
      <w:pPr>
        <w:ind w:firstLine="567"/>
        <w:jc w:val="both"/>
        <w:rPr>
          <w:rFonts w:ascii="Times New Roman" w:eastAsia="Times New Roman" w:hAnsi="Times New Roman" w:cs="Times New Roman"/>
          <w:sz w:val="28"/>
          <w:szCs w:val="28"/>
          <w:lang w:eastAsia="ru-RU"/>
        </w:rPr>
      </w:pP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 xml:space="preserve">1. Визначте поняття та завдання адміністративного судочинства. </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 xml:space="preserve">2. Назвіть основні принципи адміністративного судочинства. </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3. Визначте основні категорії адміністративного судочинства.</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4. Дайте поняття підвідомчості адміністративних справ у адміністративному судочинстві.</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5. Що таке підсудність, які її види та їх значення?</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6. Назвіть систему адміністративних судів України.</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7. Вкажіть систему учасників адміністративного судочинства та визначте їх правовий статус.</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8. Назвіть права особи, яка бере участь в адміністративному судочинстві.</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9. Визначте особливості провадження в суді першої інстанції.</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10. Які особливості провадження в суді апеляційної інстанції?</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11. Визначте особливості касаційного провадження.</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12. Які особливості провадження за нововиявленими та виня</w:t>
      </w:r>
      <w:r>
        <w:rPr>
          <w:rFonts w:ascii="Times New Roman" w:hAnsi="Times New Roman" w:cs="Times New Roman"/>
          <w:sz w:val="28"/>
          <w:szCs w:val="28"/>
        </w:rPr>
        <w:t>т</w:t>
      </w:r>
      <w:r w:rsidRPr="007B4836">
        <w:rPr>
          <w:rFonts w:ascii="Times New Roman" w:hAnsi="Times New Roman" w:cs="Times New Roman"/>
          <w:sz w:val="28"/>
          <w:szCs w:val="28"/>
        </w:rPr>
        <w:t>ковими обставинами?</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13. Назвіть особливості виконання судових рішень.</w:t>
      </w:r>
    </w:p>
    <w:p w:rsidR="007B4836" w:rsidRPr="007B4836" w:rsidRDefault="007B4836" w:rsidP="007B4836">
      <w:pPr>
        <w:widowControl w:val="0"/>
        <w:ind w:firstLine="567"/>
        <w:contextualSpacing/>
        <w:jc w:val="both"/>
        <w:rPr>
          <w:rFonts w:ascii="Times New Roman" w:hAnsi="Times New Roman" w:cs="Times New Roman"/>
          <w:b/>
          <w:bCs/>
          <w:sz w:val="28"/>
          <w:szCs w:val="28"/>
        </w:rPr>
      </w:pPr>
      <w:r w:rsidRPr="007B4836">
        <w:rPr>
          <w:rFonts w:ascii="Times New Roman" w:hAnsi="Times New Roman" w:cs="Times New Roman"/>
          <w:sz w:val="28"/>
          <w:szCs w:val="28"/>
        </w:rPr>
        <w:t>14. Які Ви знаєте заходи процесуального примусу в адміністративному судочинстві?</w:t>
      </w:r>
    </w:p>
    <w:p w:rsidR="00BA2761" w:rsidRPr="007B4836" w:rsidRDefault="00BA2761" w:rsidP="000169F3">
      <w:pPr>
        <w:widowControl w:val="0"/>
        <w:ind w:firstLine="567"/>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Pr="00BA2761" w:rsidRDefault="00BA2761" w:rsidP="000169F3">
      <w:pPr>
        <w:widowControl w:val="0"/>
        <w:ind w:firstLine="540"/>
        <w:contextualSpacing/>
        <w:jc w:val="both"/>
        <w:rPr>
          <w:rFonts w:ascii="Times New Roman" w:hAnsi="Times New Roman" w:cs="Times New Roman"/>
          <w:sz w:val="28"/>
          <w:szCs w:val="28"/>
        </w:rPr>
      </w:pPr>
    </w:p>
    <w:sectPr w:rsidR="00BA2761" w:rsidRPr="00BA2761" w:rsidSect="007C224A">
      <w:pgSz w:w="11909" w:h="16834"/>
      <w:pgMar w:top="851" w:right="851" w:bottom="851"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B63"/>
    <w:multiLevelType w:val="multilevel"/>
    <w:tmpl w:val="4D0E6400"/>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58D740C"/>
    <w:multiLevelType w:val="hybridMultilevel"/>
    <w:tmpl w:val="8C48243A"/>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6064177B"/>
    <w:multiLevelType w:val="hybridMultilevel"/>
    <w:tmpl w:val="8F0C5F6E"/>
    <w:lvl w:ilvl="0" w:tplc="2918DD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50"/>
    <w:rsid w:val="000169F3"/>
    <w:rsid w:val="000B7805"/>
    <w:rsid w:val="00101205"/>
    <w:rsid w:val="001E6A7B"/>
    <w:rsid w:val="002D3A9C"/>
    <w:rsid w:val="00520991"/>
    <w:rsid w:val="00531B1F"/>
    <w:rsid w:val="00561F50"/>
    <w:rsid w:val="0062115C"/>
    <w:rsid w:val="00704A77"/>
    <w:rsid w:val="007212CD"/>
    <w:rsid w:val="007B4836"/>
    <w:rsid w:val="007C224A"/>
    <w:rsid w:val="0088092E"/>
    <w:rsid w:val="008A394E"/>
    <w:rsid w:val="0091608A"/>
    <w:rsid w:val="00936ED2"/>
    <w:rsid w:val="00957DEF"/>
    <w:rsid w:val="00A253F0"/>
    <w:rsid w:val="00A62AC7"/>
    <w:rsid w:val="00BA2761"/>
    <w:rsid w:val="00BF0950"/>
    <w:rsid w:val="00CC2399"/>
    <w:rsid w:val="00D30FAE"/>
    <w:rsid w:val="00ED0323"/>
    <w:rsid w:val="00FB0712"/>
    <w:rsid w:val="00FC2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E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E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009">
      <w:bodyDiv w:val="1"/>
      <w:marLeft w:val="0"/>
      <w:marRight w:val="0"/>
      <w:marTop w:val="0"/>
      <w:marBottom w:val="0"/>
      <w:divBdr>
        <w:top w:val="none" w:sz="0" w:space="0" w:color="auto"/>
        <w:left w:val="none" w:sz="0" w:space="0" w:color="auto"/>
        <w:bottom w:val="none" w:sz="0" w:space="0" w:color="auto"/>
        <w:right w:val="none" w:sz="0" w:space="0" w:color="auto"/>
      </w:divBdr>
    </w:div>
    <w:div w:id="7859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25156</Words>
  <Characters>14339</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5</cp:revision>
  <dcterms:created xsi:type="dcterms:W3CDTF">2016-10-02T09:29:00Z</dcterms:created>
  <dcterms:modified xsi:type="dcterms:W3CDTF">2016-10-02T09:51:00Z</dcterms:modified>
</cp:coreProperties>
</file>