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D0" w:rsidRDefault="00EB05B8" w:rsidP="00403C01">
      <w:pPr>
        <w:jc w:val="center"/>
        <w:rPr>
          <w:b/>
          <w:sz w:val="28"/>
          <w:szCs w:val="28"/>
          <w:lang w:val="en-US"/>
        </w:rPr>
      </w:pPr>
      <w:r w:rsidRPr="00403C01">
        <w:rPr>
          <w:b/>
          <w:sz w:val="28"/>
          <w:szCs w:val="28"/>
          <w:lang w:val="uk-UA"/>
        </w:rPr>
        <w:t>ЗМІНА ФРАКЦІЙНОГО СКЛАДУ БЕНЗИНУ А-95 ПІД ВПЛИВОМ ЖИТТЄДІЯЛЬНОСТІ МІКРООРГАНІЗМІВ</w:t>
      </w:r>
    </w:p>
    <w:p w:rsidR="00EB05B8" w:rsidRPr="00EB05B8" w:rsidRDefault="00EB05B8" w:rsidP="00403C01">
      <w:pPr>
        <w:jc w:val="center"/>
        <w:rPr>
          <w:lang w:val="en-US"/>
        </w:rPr>
      </w:pPr>
    </w:p>
    <w:p w:rsidR="00403C01" w:rsidRPr="00EB05B8" w:rsidRDefault="00C74CB9" w:rsidP="00403C01">
      <w:pPr>
        <w:jc w:val="center"/>
        <w:rPr>
          <w:i/>
          <w:sz w:val="20"/>
          <w:szCs w:val="20"/>
          <w:lang w:val="uk-UA"/>
        </w:rPr>
      </w:pPr>
      <w:r w:rsidRPr="00EB05B8">
        <w:rPr>
          <w:i/>
          <w:sz w:val="28"/>
          <w:szCs w:val="28"/>
          <w:lang w:val="uk-UA"/>
        </w:rPr>
        <w:t>Струнгар А.В., Примаченко С.В, Бабій В.О</w:t>
      </w:r>
      <w:r w:rsidRPr="00EB05B8">
        <w:rPr>
          <w:i/>
          <w:sz w:val="20"/>
          <w:szCs w:val="20"/>
          <w:lang w:val="uk-UA"/>
        </w:rPr>
        <w:t>.</w:t>
      </w:r>
    </w:p>
    <w:p w:rsidR="00C74CB9" w:rsidRPr="00EB05B8" w:rsidRDefault="00C74CB9" w:rsidP="00403C01">
      <w:pPr>
        <w:jc w:val="center"/>
        <w:rPr>
          <w:lang w:val="uk-UA"/>
        </w:rPr>
      </w:pPr>
      <w:r w:rsidRPr="00EB05B8">
        <w:rPr>
          <w:lang w:val="uk-UA"/>
        </w:rPr>
        <w:t>Національний авіаційний університет</w:t>
      </w:r>
    </w:p>
    <w:p w:rsidR="00C74CB9" w:rsidRPr="00EB05B8" w:rsidRDefault="00C74CB9" w:rsidP="00403C01">
      <w:pPr>
        <w:jc w:val="center"/>
      </w:pPr>
      <w:r w:rsidRPr="00EB05B8">
        <w:rPr>
          <w:lang w:val="uk-UA"/>
        </w:rPr>
        <w:t>01058, Київ</w:t>
      </w:r>
      <w:r w:rsidR="00524F4A" w:rsidRPr="00EB05B8">
        <w:rPr>
          <w:lang w:val="uk-UA"/>
        </w:rPr>
        <w:t>, проспект Космонавта Комарова,1</w:t>
      </w:r>
      <w:r w:rsidRPr="00EB05B8">
        <w:rPr>
          <w:lang w:val="uk-UA"/>
        </w:rPr>
        <w:t>,</w:t>
      </w:r>
      <w:r w:rsidR="00524F4A" w:rsidRPr="00EB05B8">
        <w:t xml:space="preserve"> </w:t>
      </w:r>
      <w:hyperlink r:id="rId5" w:history="1">
        <w:r w:rsidR="00EB05B8" w:rsidRPr="00EB05B8">
          <w:rPr>
            <w:rStyle w:val="a4"/>
          </w:rPr>
          <w:t>15031983@</w:t>
        </w:r>
        <w:r w:rsidR="00EB05B8" w:rsidRPr="00EB05B8">
          <w:rPr>
            <w:rStyle w:val="a4"/>
            <w:lang w:val="en-US"/>
          </w:rPr>
          <w:t>ukr</w:t>
        </w:r>
        <w:r w:rsidR="00EB05B8" w:rsidRPr="00EB05B8">
          <w:rPr>
            <w:rStyle w:val="a4"/>
          </w:rPr>
          <w:t>.</w:t>
        </w:r>
        <w:r w:rsidR="00EB05B8" w:rsidRPr="00EB05B8">
          <w:rPr>
            <w:rStyle w:val="a4"/>
            <w:lang w:val="en-US"/>
          </w:rPr>
          <w:t>net</w:t>
        </w:r>
      </w:hyperlink>
    </w:p>
    <w:p w:rsidR="00EB05B8" w:rsidRPr="00EB05B8" w:rsidRDefault="00EB05B8" w:rsidP="00403C01">
      <w:pPr>
        <w:jc w:val="center"/>
        <w:rPr>
          <w:sz w:val="20"/>
          <w:szCs w:val="20"/>
        </w:rPr>
      </w:pPr>
    </w:p>
    <w:p w:rsidR="002A43D0" w:rsidRPr="00080F02" w:rsidRDefault="002A43D0" w:rsidP="00EB05B8">
      <w:pPr>
        <w:ind w:firstLine="284"/>
        <w:jc w:val="both"/>
        <w:rPr>
          <w:lang w:val="uk-UA"/>
        </w:rPr>
      </w:pPr>
      <w:r w:rsidRPr="00080F02">
        <w:rPr>
          <w:lang w:val="uk-UA"/>
        </w:rPr>
        <w:t>Очевидно, нема жодного мікроорганізму, який би міг викори</w:t>
      </w:r>
      <w:r w:rsidR="00334576" w:rsidRPr="00080F02">
        <w:rPr>
          <w:lang w:val="uk-UA"/>
        </w:rPr>
        <w:t xml:space="preserve">стовувати всі групи вуглеводнів, що входять до складу бензинів. </w:t>
      </w:r>
      <w:r w:rsidRPr="00080F02">
        <w:rPr>
          <w:lang w:val="uk-UA"/>
        </w:rPr>
        <w:t>для окиснення, Тому ми приводимо класифікацію мікроорганізмів, здатних використовувати вуглеводні як субстрат для розвитку та розмноження, та подальше виведення в нього продуктів життєдіяльності.</w:t>
      </w:r>
      <w:r w:rsidR="007A7E3E" w:rsidRPr="00080F02">
        <w:rPr>
          <w:lang w:val="uk-UA"/>
        </w:rPr>
        <w:t xml:space="preserve"> [1]</w:t>
      </w:r>
    </w:p>
    <w:p w:rsidR="005D633D" w:rsidRPr="00080F02" w:rsidRDefault="002A43D0" w:rsidP="00EB05B8">
      <w:pPr>
        <w:ind w:firstLine="284"/>
        <w:jc w:val="both"/>
        <w:rPr>
          <w:lang w:val="uk-UA"/>
        </w:rPr>
      </w:pPr>
      <w:r w:rsidRPr="00080F02">
        <w:rPr>
          <w:lang w:val="uk-UA"/>
        </w:rPr>
        <w:t>За даними літературного пошуку ми не відмітили присутності еукаріотичних організмів в бензинах, хоча відомі факти зараження їми нафти.</w:t>
      </w:r>
      <w:r w:rsidR="00EB05B8" w:rsidRPr="00EB05B8">
        <w:t xml:space="preserve"> </w:t>
      </w:r>
      <w:r w:rsidRPr="00080F02">
        <w:rPr>
          <w:lang w:val="uk-UA"/>
        </w:rPr>
        <w:t xml:space="preserve">Цикл перетворень </w:t>
      </w:r>
      <w:r w:rsidR="00524F4A" w:rsidRPr="00080F02">
        <w:rPr>
          <w:lang w:val="uk-UA"/>
        </w:rPr>
        <w:t>карбонв</w:t>
      </w:r>
      <w:r w:rsidRPr="00080F02">
        <w:rPr>
          <w:lang w:val="uk-UA"/>
        </w:rPr>
        <w:t>місних сполук складний. У ньому беруть участь мікроорганізми</w:t>
      </w:r>
      <w:r w:rsidR="00524F4A" w:rsidRPr="00080F02">
        <w:rPr>
          <w:lang w:val="uk-UA"/>
        </w:rPr>
        <w:t xml:space="preserve"> різних трофічних груп</w:t>
      </w:r>
      <w:r w:rsidRPr="00080F02">
        <w:rPr>
          <w:lang w:val="uk-UA"/>
        </w:rPr>
        <w:t>, що розкладають органічні речовини з утворенням різних проміжних і кінцевих продуктів. Серед усієї маси мікроорганізмів, що приймають участь у кругообігу вуглецю, найбільшу роль відіграють оліготрофи, дріжджі, стрептоміцети (актиноміцети), мікроміцети (гриби), що розкладають целюлозу і пектинові речовини, жири, вуглеводи і вуглеводні.</w:t>
      </w:r>
      <w:r w:rsidR="00334576" w:rsidRPr="00080F02">
        <w:rPr>
          <w:lang w:val="uk-UA"/>
        </w:rPr>
        <w:t xml:space="preserve"> </w:t>
      </w:r>
      <w:r w:rsidRPr="00080F02">
        <w:rPr>
          <w:lang w:val="uk-UA"/>
        </w:rPr>
        <w:t>Олігокарбофіли — одна з найменш вивчених груп мікроорганізмів, життєдіяльність яких забезпечується малою кількістю поживних речовин.</w:t>
      </w:r>
      <w:r w:rsidR="007A7E3E" w:rsidRPr="00080F02">
        <w:rPr>
          <w:lang w:val="uk-UA"/>
        </w:rPr>
        <w:t xml:space="preserve"> [2] </w:t>
      </w:r>
      <w:r w:rsidR="00403C01" w:rsidRPr="00080F02">
        <w:rPr>
          <w:lang w:val="uk-UA"/>
        </w:rPr>
        <w:t>Життєдіяльність бактерій в вуглеводневих сумішах, у більшості випадків, зосереджена на межі поділу фаз вода-паливо.</w:t>
      </w:r>
      <w:r w:rsidR="00EB05B8" w:rsidRPr="00EB05B8">
        <w:t xml:space="preserve"> </w:t>
      </w:r>
      <w:r w:rsidR="00403C01" w:rsidRPr="00080F02">
        <w:rPr>
          <w:lang w:val="uk-UA"/>
        </w:rPr>
        <w:t xml:space="preserve">Для дослідження був обраний </w:t>
      </w:r>
      <w:r w:rsidR="00645C03" w:rsidRPr="00080F02">
        <w:rPr>
          <w:lang w:val="uk-UA"/>
        </w:rPr>
        <w:t>рід</w:t>
      </w:r>
      <w:r w:rsidR="00403C01" w:rsidRPr="00080F02">
        <w:rPr>
          <w:lang w:val="uk-UA"/>
        </w:rPr>
        <w:t xml:space="preserve"> Cladosporium, </w:t>
      </w:r>
      <w:r w:rsidR="005D633D" w:rsidRPr="00080F02">
        <w:rPr>
          <w:lang w:val="uk-UA"/>
        </w:rPr>
        <w:t xml:space="preserve">здатний використовувати вуглеводні </w:t>
      </w:r>
      <w:r w:rsidR="00645C03" w:rsidRPr="00080F02">
        <w:rPr>
          <w:lang w:val="uk-UA"/>
        </w:rPr>
        <w:t>низькокиплячих фракцій нафти (бензинів, ракетних палив).</w:t>
      </w:r>
      <w:r w:rsidR="00EB05B8" w:rsidRPr="00EB05B8">
        <w:t xml:space="preserve"> </w:t>
      </w:r>
      <w:r w:rsidR="005D633D" w:rsidRPr="00080F02">
        <w:rPr>
          <w:lang w:val="uk-UA"/>
        </w:rPr>
        <w:t>Для експерименту ми обрали бензин А-95, що повністю відповідає вимогам ДСТУ 4063-01. В результаті дослідження впливу</w:t>
      </w:r>
      <w:r w:rsidR="00645C03" w:rsidRPr="00080F02">
        <w:rPr>
          <w:lang w:val="uk-UA"/>
        </w:rPr>
        <w:t xml:space="preserve"> роду</w:t>
      </w:r>
      <w:r w:rsidR="005D633D" w:rsidRPr="00080F02">
        <w:rPr>
          <w:lang w:val="uk-UA"/>
        </w:rPr>
        <w:t xml:space="preserve"> Cladosporium, були виявлені наступні зміни:</w:t>
      </w:r>
    </w:p>
    <w:p w:rsidR="005D633D" w:rsidRPr="00080F02" w:rsidRDefault="005D633D" w:rsidP="00EB05B8">
      <w:pPr>
        <w:numPr>
          <w:ilvl w:val="0"/>
          <w:numId w:val="2"/>
        </w:numPr>
        <w:tabs>
          <w:tab w:val="clear" w:pos="1260"/>
          <w:tab w:val="num" w:pos="0"/>
        </w:tabs>
        <w:ind w:left="0" w:firstLine="284"/>
        <w:jc w:val="both"/>
        <w:rPr>
          <w:lang w:val="uk-UA"/>
        </w:rPr>
      </w:pPr>
      <w:r w:rsidRPr="00080F02">
        <w:rPr>
          <w:lang w:val="uk-UA"/>
        </w:rPr>
        <w:t>Густина зразка бензину А-95, при н.у. складає 737</w:t>
      </w:r>
      <w:r w:rsidR="00080F02" w:rsidRPr="00080F02">
        <w:t xml:space="preserve"> </w:t>
      </w:r>
      <w:r w:rsidRPr="00080F02">
        <w:rPr>
          <w:i/>
          <w:lang w:val="uk-UA"/>
        </w:rPr>
        <w:t>кг/м3</w:t>
      </w:r>
      <w:r w:rsidR="00817DB8" w:rsidRPr="00080F02">
        <w:rPr>
          <w:lang w:val="uk-UA"/>
        </w:rPr>
        <w:t xml:space="preserve">, після 21 дня експерименту вона склала </w:t>
      </w:r>
      <w:r w:rsidR="00080F02" w:rsidRPr="00080F02">
        <w:t>742</w:t>
      </w:r>
      <w:r w:rsidR="00080F02" w:rsidRPr="00080F02">
        <w:rPr>
          <w:i/>
          <w:lang w:val="uk-UA"/>
        </w:rPr>
        <w:t xml:space="preserve"> кг/м3</w:t>
      </w:r>
    </w:p>
    <w:p w:rsidR="007A60D0" w:rsidRPr="00080F02" w:rsidRDefault="009B3EB9" w:rsidP="00EB05B8">
      <w:pPr>
        <w:numPr>
          <w:ilvl w:val="0"/>
          <w:numId w:val="2"/>
        </w:numPr>
        <w:tabs>
          <w:tab w:val="clear" w:pos="1260"/>
          <w:tab w:val="num" w:pos="0"/>
        </w:tabs>
        <w:ind w:left="0" w:firstLine="284"/>
        <w:jc w:val="both"/>
        <w:rPr>
          <w:lang w:val="uk-UA"/>
        </w:rPr>
      </w:pPr>
      <w:r w:rsidRPr="00080F02">
        <w:rPr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173355</wp:posOffset>
                </wp:positionV>
                <wp:extent cx="5600700" cy="1865630"/>
                <wp:effectExtent l="0" t="0" r="13335" b="4445"/>
                <wp:wrapNone/>
                <wp:docPr id="66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44466" y="281979"/>
                            <a:ext cx="601" cy="123313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5389" y="1515110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05389" y="1390054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5389" y="1270408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5389" y="1145953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5389" y="1020896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05389" y="895839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05389" y="776193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05389" y="651738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05389" y="526681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05389" y="407036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05389" y="281979"/>
                            <a:ext cx="39077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44466" y="1515110"/>
                            <a:ext cx="2206974" cy="6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4466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2134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9420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6487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3773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1440" y="1515110"/>
                            <a:ext cx="601" cy="216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44466" y="1205475"/>
                            <a:ext cx="223643" cy="97400"/>
                          </a:xfrm>
                          <a:custGeom>
                            <a:avLst/>
                            <a:gdLst>
                              <a:gd name="T0" fmla="*/ 0 w 372"/>
                              <a:gd name="T1" fmla="*/ 162 h 162"/>
                              <a:gd name="T2" fmla="*/ 65 w 372"/>
                              <a:gd name="T3" fmla="*/ 135 h 162"/>
                              <a:gd name="T4" fmla="*/ 145 w 372"/>
                              <a:gd name="T5" fmla="*/ 90 h 162"/>
                              <a:gd name="T6" fmla="*/ 243 w 372"/>
                              <a:gd name="T7" fmla="*/ 45 h 162"/>
                              <a:gd name="T8" fmla="*/ 372 w 372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2" h="162">
                                <a:moveTo>
                                  <a:pt x="0" y="162"/>
                                </a:moveTo>
                                <a:lnTo>
                                  <a:pt x="65" y="135"/>
                                </a:lnTo>
                                <a:lnTo>
                                  <a:pt x="145" y="90"/>
                                </a:lnTo>
                                <a:lnTo>
                                  <a:pt x="243" y="45"/>
                                </a:ln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1468110" y="949950"/>
                            <a:ext cx="884954" cy="255525"/>
                          </a:xfrm>
                          <a:custGeom>
                            <a:avLst/>
                            <a:gdLst>
                              <a:gd name="T0" fmla="*/ 0 w 1472"/>
                              <a:gd name="T1" fmla="*/ 425 h 425"/>
                              <a:gd name="T2" fmla="*/ 129 w 1472"/>
                              <a:gd name="T3" fmla="*/ 389 h 425"/>
                              <a:gd name="T4" fmla="*/ 291 w 1472"/>
                              <a:gd name="T5" fmla="*/ 344 h 425"/>
                              <a:gd name="T6" fmla="*/ 469 w 1472"/>
                              <a:gd name="T7" fmla="*/ 289 h 425"/>
                              <a:gd name="T8" fmla="*/ 663 w 1472"/>
                              <a:gd name="T9" fmla="*/ 235 h 425"/>
                              <a:gd name="T10" fmla="*/ 1083 w 1472"/>
                              <a:gd name="T11" fmla="*/ 127 h 425"/>
                              <a:gd name="T12" fmla="*/ 1278 w 1472"/>
                              <a:gd name="T13" fmla="*/ 64 h 425"/>
                              <a:gd name="T14" fmla="*/ 1472 w 1472"/>
                              <a:gd name="T1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72" h="425">
                                <a:moveTo>
                                  <a:pt x="0" y="425"/>
                                </a:moveTo>
                                <a:lnTo>
                                  <a:pt x="129" y="389"/>
                                </a:lnTo>
                                <a:lnTo>
                                  <a:pt x="291" y="344"/>
                                </a:lnTo>
                                <a:lnTo>
                                  <a:pt x="469" y="289"/>
                                </a:lnTo>
                                <a:lnTo>
                                  <a:pt x="663" y="235"/>
                                </a:lnTo>
                                <a:lnTo>
                                  <a:pt x="1083" y="127"/>
                                </a:lnTo>
                                <a:lnTo>
                                  <a:pt x="1278" y="64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2353064" y="597026"/>
                            <a:ext cx="874734" cy="352925"/>
                          </a:xfrm>
                          <a:custGeom>
                            <a:avLst/>
                            <a:gdLst>
                              <a:gd name="T0" fmla="*/ 0 w 1455"/>
                              <a:gd name="T1" fmla="*/ 587 h 587"/>
                              <a:gd name="T2" fmla="*/ 194 w 1455"/>
                              <a:gd name="T3" fmla="*/ 524 h 587"/>
                              <a:gd name="T4" fmla="*/ 388 w 1455"/>
                              <a:gd name="T5" fmla="*/ 452 h 587"/>
                              <a:gd name="T6" fmla="*/ 808 w 1455"/>
                              <a:gd name="T7" fmla="*/ 289 h 587"/>
                              <a:gd name="T8" fmla="*/ 1002 w 1455"/>
                              <a:gd name="T9" fmla="*/ 217 h 587"/>
                              <a:gd name="T10" fmla="*/ 1180 w 1455"/>
                              <a:gd name="T11" fmla="*/ 136 h 587"/>
                              <a:gd name="T12" fmla="*/ 1326 w 1455"/>
                              <a:gd name="T13" fmla="*/ 63 h 587"/>
                              <a:gd name="T14" fmla="*/ 1455 w 1455"/>
                              <a:gd name="T15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55" h="587">
                                <a:moveTo>
                                  <a:pt x="0" y="587"/>
                                </a:moveTo>
                                <a:lnTo>
                                  <a:pt x="194" y="524"/>
                                </a:lnTo>
                                <a:lnTo>
                                  <a:pt x="388" y="452"/>
                                </a:lnTo>
                                <a:lnTo>
                                  <a:pt x="808" y="289"/>
                                </a:lnTo>
                                <a:lnTo>
                                  <a:pt x="1002" y="217"/>
                                </a:lnTo>
                                <a:lnTo>
                                  <a:pt x="1180" y="136"/>
                                </a:lnTo>
                                <a:lnTo>
                                  <a:pt x="1326" y="63"/>
                                </a:lnTo>
                                <a:lnTo>
                                  <a:pt x="1455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3227797" y="358336"/>
                            <a:ext cx="174947" cy="238690"/>
                          </a:xfrm>
                          <a:custGeom>
                            <a:avLst/>
                            <a:gdLst>
                              <a:gd name="T0" fmla="*/ 0 w 291"/>
                              <a:gd name="T1" fmla="*/ 397 h 397"/>
                              <a:gd name="T2" fmla="*/ 81 w 291"/>
                              <a:gd name="T3" fmla="*/ 343 h 397"/>
                              <a:gd name="T4" fmla="*/ 146 w 291"/>
                              <a:gd name="T5" fmla="*/ 289 h 397"/>
                              <a:gd name="T6" fmla="*/ 194 w 291"/>
                              <a:gd name="T7" fmla="*/ 235 h 397"/>
                              <a:gd name="T8" fmla="*/ 210 w 291"/>
                              <a:gd name="T9" fmla="*/ 189 h 397"/>
                              <a:gd name="T10" fmla="*/ 243 w 291"/>
                              <a:gd name="T11" fmla="*/ 90 h 397"/>
                              <a:gd name="T12" fmla="*/ 259 w 291"/>
                              <a:gd name="T13" fmla="*/ 45 h 397"/>
                              <a:gd name="T14" fmla="*/ 291 w 291"/>
                              <a:gd name="T15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1" h="397">
                                <a:moveTo>
                                  <a:pt x="0" y="397"/>
                                </a:moveTo>
                                <a:lnTo>
                                  <a:pt x="81" y="343"/>
                                </a:lnTo>
                                <a:lnTo>
                                  <a:pt x="146" y="289"/>
                                </a:lnTo>
                                <a:lnTo>
                                  <a:pt x="194" y="235"/>
                                </a:lnTo>
                                <a:lnTo>
                                  <a:pt x="210" y="189"/>
                                </a:lnTo>
                                <a:lnTo>
                                  <a:pt x="243" y="90"/>
                                </a:lnTo>
                                <a:lnTo>
                                  <a:pt x="259" y="45"/>
                                </a:lnTo>
                                <a:lnTo>
                                  <a:pt x="29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1244466" y="1075007"/>
                            <a:ext cx="223643" cy="222457"/>
                          </a:xfrm>
                          <a:custGeom>
                            <a:avLst/>
                            <a:gdLst>
                              <a:gd name="T0" fmla="*/ 0 w 372"/>
                              <a:gd name="T1" fmla="*/ 370 h 370"/>
                              <a:gd name="T2" fmla="*/ 32 w 372"/>
                              <a:gd name="T3" fmla="*/ 325 h 370"/>
                              <a:gd name="T4" fmla="*/ 65 w 372"/>
                              <a:gd name="T5" fmla="*/ 280 h 370"/>
                              <a:gd name="T6" fmla="*/ 113 w 372"/>
                              <a:gd name="T7" fmla="*/ 190 h 370"/>
                              <a:gd name="T8" fmla="*/ 145 w 372"/>
                              <a:gd name="T9" fmla="*/ 145 h 370"/>
                              <a:gd name="T10" fmla="*/ 210 w 372"/>
                              <a:gd name="T11" fmla="*/ 99 h 370"/>
                              <a:gd name="T12" fmla="*/ 275 w 372"/>
                              <a:gd name="T13" fmla="*/ 45 h 370"/>
                              <a:gd name="T14" fmla="*/ 372 w 372"/>
                              <a:gd name="T15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2" h="370">
                                <a:moveTo>
                                  <a:pt x="0" y="370"/>
                                </a:moveTo>
                                <a:lnTo>
                                  <a:pt x="32" y="325"/>
                                </a:lnTo>
                                <a:lnTo>
                                  <a:pt x="65" y="280"/>
                                </a:lnTo>
                                <a:lnTo>
                                  <a:pt x="113" y="190"/>
                                </a:lnTo>
                                <a:lnTo>
                                  <a:pt x="145" y="145"/>
                                </a:lnTo>
                                <a:lnTo>
                                  <a:pt x="210" y="99"/>
                                </a:lnTo>
                                <a:lnTo>
                                  <a:pt x="275" y="45"/>
                                </a:ln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1468110" y="825495"/>
                            <a:ext cx="884954" cy="249512"/>
                          </a:xfrm>
                          <a:custGeom>
                            <a:avLst/>
                            <a:gdLst>
                              <a:gd name="T0" fmla="*/ 0 w 1472"/>
                              <a:gd name="T1" fmla="*/ 415 h 415"/>
                              <a:gd name="T2" fmla="*/ 129 w 1472"/>
                              <a:gd name="T3" fmla="*/ 370 h 415"/>
                              <a:gd name="T4" fmla="*/ 291 w 1472"/>
                              <a:gd name="T5" fmla="*/ 316 h 415"/>
                              <a:gd name="T6" fmla="*/ 469 w 1472"/>
                              <a:gd name="T7" fmla="*/ 271 h 415"/>
                              <a:gd name="T8" fmla="*/ 663 w 1472"/>
                              <a:gd name="T9" fmla="*/ 216 h 415"/>
                              <a:gd name="T10" fmla="*/ 1083 w 1472"/>
                              <a:gd name="T11" fmla="*/ 108 h 415"/>
                              <a:gd name="T12" fmla="*/ 1278 w 1472"/>
                              <a:gd name="T13" fmla="*/ 54 h 415"/>
                              <a:gd name="T14" fmla="*/ 1472 w 1472"/>
                              <a:gd name="T15" fmla="*/ 0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72" h="415">
                                <a:moveTo>
                                  <a:pt x="0" y="415"/>
                                </a:moveTo>
                                <a:lnTo>
                                  <a:pt x="129" y="370"/>
                                </a:lnTo>
                                <a:lnTo>
                                  <a:pt x="291" y="316"/>
                                </a:lnTo>
                                <a:lnTo>
                                  <a:pt x="469" y="271"/>
                                </a:lnTo>
                                <a:lnTo>
                                  <a:pt x="663" y="216"/>
                                </a:lnTo>
                                <a:lnTo>
                                  <a:pt x="1083" y="108"/>
                                </a:lnTo>
                                <a:lnTo>
                                  <a:pt x="1278" y="54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2353064" y="515859"/>
                            <a:ext cx="874734" cy="309636"/>
                          </a:xfrm>
                          <a:custGeom>
                            <a:avLst/>
                            <a:gdLst>
                              <a:gd name="T0" fmla="*/ 0 w 1455"/>
                              <a:gd name="T1" fmla="*/ 515 h 515"/>
                              <a:gd name="T2" fmla="*/ 194 w 1455"/>
                              <a:gd name="T3" fmla="*/ 451 h 515"/>
                              <a:gd name="T4" fmla="*/ 388 w 1455"/>
                              <a:gd name="T5" fmla="*/ 388 h 515"/>
                              <a:gd name="T6" fmla="*/ 808 w 1455"/>
                              <a:gd name="T7" fmla="*/ 244 h 515"/>
                              <a:gd name="T8" fmla="*/ 1002 w 1455"/>
                              <a:gd name="T9" fmla="*/ 180 h 515"/>
                              <a:gd name="T10" fmla="*/ 1180 w 1455"/>
                              <a:gd name="T11" fmla="*/ 108 h 515"/>
                              <a:gd name="T12" fmla="*/ 1326 w 1455"/>
                              <a:gd name="T13" fmla="*/ 54 h 515"/>
                              <a:gd name="T14" fmla="*/ 1455 w 1455"/>
                              <a:gd name="T15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55" h="515">
                                <a:moveTo>
                                  <a:pt x="0" y="515"/>
                                </a:moveTo>
                                <a:lnTo>
                                  <a:pt x="194" y="451"/>
                                </a:lnTo>
                                <a:lnTo>
                                  <a:pt x="388" y="388"/>
                                </a:lnTo>
                                <a:lnTo>
                                  <a:pt x="808" y="244"/>
                                </a:lnTo>
                                <a:lnTo>
                                  <a:pt x="1002" y="180"/>
                                </a:lnTo>
                                <a:lnTo>
                                  <a:pt x="1180" y="108"/>
                                </a:lnTo>
                                <a:lnTo>
                                  <a:pt x="1326" y="54"/>
                                </a:lnTo>
                                <a:lnTo>
                                  <a:pt x="1455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6"/>
                        <wps:cNvSpPr>
                          <a:spLocks/>
                        </wps:cNvSpPr>
                        <wps:spPr bwMode="auto">
                          <a:xfrm>
                            <a:off x="3227797" y="369158"/>
                            <a:ext cx="174947" cy="146701"/>
                          </a:xfrm>
                          <a:custGeom>
                            <a:avLst/>
                            <a:gdLst>
                              <a:gd name="T0" fmla="*/ 0 w 291"/>
                              <a:gd name="T1" fmla="*/ 244 h 244"/>
                              <a:gd name="T2" fmla="*/ 65 w 291"/>
                              <a:gd name="T3" fmla="*/ 208 h 244"/>
                              <a:gd name="T4" fmla="*/ 129 w 291"/>
                              <a:gd name="T5" fmla="*/ 171 h 244"/>
                              <a:gd name="T6" fmla="*/ 162 w 291"/>
                              <a:gd name="T7" fmla="*/ 144 h 244"/>
                              <a:gd name="T8" fmla="*/ 194 w 291"/>
                              <a:gd name="T9" fmla="*/ 108 h 244"/>
                              <a:gd name="T10" fmla="*/ 243 w 291"/>
                              <a:gd name="T11" fmla="*/ 54 h 244"/>
                              <a:gd name="T12" fmla="*/ 291 w 291"/>
                              <a:gd name="T13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" h="244">
                                <a:moveTo>
                                  <a:pt x="0" y="244"/>
                                </a:moveTo>
                                <a:lnTo>
                                  <a:pt x="65" y="208"/>
                                </a:lnTo>
                                <a:lnTo>
                                  <a:pt x="129" y="171"/>
                                </a:lnTo>
                                <a:lnTo>
                                  <a:pt x="162" y="144"/>
                                </a:lnTo>
                                <a:lnTo>
                                  <a:pt x="194" y="108"/>
                                </a:lnTo>
                                <a:lnTo>
                                  <a:pt x="243" y="54"/>
                                </a:lnTo>
                                <a:lnTo>
                                  <a:pt x="29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7"/>
                        <wps:cNvSpPr>
                          <a:spLocks/>
                        </wps:cNvSpPr>
                        <wps:spPr bwMode="auto">
                          <a:xfrm>
                            <a:off x="1215008" y="1286641"/>
                            <a:ext cx="58316" cy="33068"/>
                          </a:xfrm>
                          <a:custGeom>
                            <a:avLst/>
                            <a:gdLst>
                              <a:gd name="T0" fmla="*/ 49 w 97"/>
                              <a:gd name="T1" fmla="*/ 0 h 55"/>
                              <a:gd name="T2" fmla="*/ 97 w 97"/>
                              <a:gd name="T3" fmla="*/ 27 h 55"/>
                              <a:gd name="T4" fmla="*/ 49 w 97"/>
                              <a:gd name="T5" fmla="*/ 55 h 55"/>
                              <a:gd name="T6" fmla="*/ 0 w 97"/>
                              <a:gd name="T7" fmla="*/ 27 h 55"/>
                              <a:gd name="T8" fmla="*/ 49 w 97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5">
                                <a:moveTo>
                                  <a:pt x="49" y="0"/>
                                </a:moveTo>
                                <a:lnTo>
                                  <a:pt x="97" y="27"/>
                                </a:lnTo>
                                <a:lnTo>
                                  <a:pt x="49" y="55"/>
                                </a:lnTo>
                                <a:lnTo>
                                  <a:pt x="0" y="2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8"/>
                        <wps:cNvSpPr>
                          <a:spLocks/>
                        </wps:cNvSpPr>
                        <wps:spPr bwMode="auto">
                          <a:xfrm>
                            <a:off x="1438651" y="1189241"/>
                            <a:ext cx="58316" cy="32467"/>
                          </a:xfrm>
                          <a:custGeom>
                            <a:avLst/>
                            <a:gdLst>
                              <a:gd name="T0" fmla="*/ 49 w 97"/>
                              <a:gd name="T1" fmla="*/ 0 h 54"/>
                              <a:gd name="T2" fmla="*/ 97 w 97"/>
                              <a:gd name="T3" fmla="*/ 27 h 54"/>
                              <a:gd name="T4" fmla="*/ 49 w 97"/>
                              <a:gd name="T5" fmla="*/ 54 h 54"/>
                              <a:gd name="T6" fmla="*/ 0 w 97"/>
                              <a:gd name="T7" fmla="*/ 27 h 54"/>
                              <a:gd name="T8" fmla="*/ 49 w 9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49" y="0"/>
                                </a:moveTo>
                                <a:lnTo>
                                  <a:pt x="97" y="27"/>
                                </a:lnTo>
                                <a:lnTo>
                                  <a:pt x="49" y="54"/>
                                </a:lnTo>
                                <a:lnTo>
                                  <a:pt x="0" y="2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2323605" y="933717"/>
                            <a:ext cx="58316" cy="32467"/>
                          </a:xfrm>
                          <a:custGeom>
                            <a:avLst/>
                            <a:gdLst>
                              <a:gd name="T0" fmla="*/ 49 w 97"/>
                              <a:gd name="T1" fmla="*/ 0 h 54"/>
                              <a:gd name="T2" fmla="*/ 97 w 97"/>
                              <a:gd name="T3" fmla="*/ 27 h 54"/>
                              <a:gd name="T4" fmla="*/ 49 w 97"/>
                              <a:gd name="T5" fmla="*/ 54 h 54"/>
                              <a:gd name="T6" fmla="*/ 0 w 97"/>
                              <a:gd name="T7" fmla="*/ 27 h 54"/>
                              <a:gd name="T8" fmla="*/ 49 w 9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49" y="0"/>
                                </a:moveTo>
                                <a:lnTo>
                                  <a:pt x="97" y="27"/>
                                </a:lnTo>
                                <a:lnTo>
                                  <a:pt x="49" y="54"/>
                                </a:lnTo>
                                <a:lnTo>
                                  <a:pt x="0" y="2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3198940" y="580792"/>
                            <a:ext cx="58316" cy="32467"/>
                          </a:xfrm>
                          <a:custGeom>
                            <a:avLst/>
                            <a:gdLst>
                              <a:gd name="T0" fmla="*/ 48 w 97"/>
                              <a:gd name="T1" fmla="*/ 0 h 54"/>
                              <a:gd name="T2" fmla="*/ 97 w 97"/>
                              <a:gd name="T3" fmla="*/ 27 h 54"/>
                              <a:gd name="T4" fmla="*/ 48 w 97"/>
                              <a:gd name="T5" fmla="*/ 54 h 54"/>
                              <a:gd name="T6" fmla="*/ 0 w 97"/>
                              <a:gd name="T7" fmla="*/ 27 h 54"/>
                              <a:gd name="T8" fmla="*/ 48 w 9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48" y="0"/>
                                </a:moveTo>
                                <a:lnTo>
                                  <a:pt x="97" y="27"/>
                                </a:lnTo>
                                <a:lnTo>
                                  <a:pt x="48" y="54"/>
                                </a:lnTo>
                                <a:lnTo>
                                  <a:pt x="0" y="2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3373887" y="342102"/>
                            <a:ext cx="58316" cy="32467"/>
                          </a:xfrm>
                          <a:custGeom>
                            <a:avLst/>
                            <a:gdLst>
                              <a:gd name="T0" fmla="*/ 48 w 97"/>
                              <a:gd name="T1" fmla="*/ 0 h 54"/>
                              <a:gd name="T2" fmla="*/ 97 w 97"/>
                              <a:gd name="T3" fmla="*/ 27 h 54"/>
                              <a:gd name="T4" fmla="*/ 48 w 97"/>
                              <a:gd name="T5" fmla="*/ 54 h 54"/>
                              <a:gd name="T6" fmla="*/ 0 w 97"/>
                              <a:gd name="T7" fmla="*/ 27 h 54"/>
                              <a:gd name="T8" fmla="*/ 48 w 9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48" y="0"/>
                                </a:moveTo>
                                <a:lnTo>
                                  <a:pt x="97" y="27"/>
                                </a:lnTo>
                                <a:lnTo>
                                  <a:pt x="48" y="54"/>
                                </a:lnTo>
                                <a:lnTo>
                                  <a:pt x="0" y="2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15008" y="1281230"/>
                            <a:ext cx="48697" cy="2765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38651" y="1058774"/>
                            <a:ext cx="48697" cy="2705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323605" y="808660"/>
                            <a:ext cx="48697" cy="2765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98940" y="499626"/>
                            <a:ext cx="48095" cy="2705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73887" y="352925"/>
                            <a:ext cx="48697" cy="2705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13811" y="0"/>
                            <a:ext cx="2029021" cy="19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3"/>
                                  <w:szCs w:val="14"/>
                                </w:rPr>
                                <w:t>Фракційний склад досліджуваного бензину А-95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9139" y="1471822"/>
                            <a:ext cx="40280" cy="8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11204" y="1346765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1204" y="1227119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11204" y="1102062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1204" y="977607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43269" y="852550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3269" y="732905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43269" y="607848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43269" y="483392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43269" y="363747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3269" y="238690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15008" y="1574633"/>
                            <a:ext cx="40280" cy="8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13598" y="1574633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060884" y="1574633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98552" y="1574633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945838" y="1574633"/>
                            <a:ext cx="8056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54047" y="1574633"/>
                            <a:ext cx="120839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90556" y="1699689"/>
                            <a:ext cx="1059901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Відсоток перегнаних фракцій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108222"/>
                            <a:ext cx="469531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 xml:space="preserve">Температури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7393" y="200812"/>
                            <a:ext cx="358310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викіпання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75084" y="695027"/>
                            <a:ext cx="1925015" cy="4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23780" y="759960"/>
                            <a:ext cx="262721" cy="601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70"/>
                        <wps:cNvSpPr>
                          <a:spLocks/>
                        </wps:cNvSpPr>
                        <wps:spPr bwMode="auto">
                          <a:xfrm>
                            <a:off x="3821173" y="743727"/>
                            <a:ext cx="58316" cy="32467"/>
                          </a:xfrm>
                          <a:custGeom>
                            <a:avLst/>
                            <a:gdLst>
                              <a:gd name="T0" fmla="*/ 48 w 97"/>
                              <a:gd name="T1" fmla="*/ 0 h 54"/>
                              <a:gd name="T2" fmla="*/ 97 w 97"/>
                              <a:gd name="T3" fmla="*/ 27 h 54"/>
                              <a:gd name="T4" fmla="*/ 48 w 97"/>
                              <a:gd name="T5" fmla="*/ 54 h 54"/>
                              <a:gd name="T6" fmla="*/ 0 w 97"/>
                              <a:gd name="T7" fmla="*/ 27 h 54"/>
                              <a:gd name="T8" fmla="*/ 48 w 9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48" y="0"/>
                                </a:moveTo>
                                <a:lnTo>
                                  <a:pt x="97" y="27"/>
                                </a:lnTo>
                                <a:lnTo>
                                  <a:pt x="48" y="54"/>
                                </a:lnTo>
                                <a:lnTo>
                                  <a:pt x="0" y="2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15358" y="711260"/>
                            <a:ext cx="492977" cy="1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sz w:val="23"/>
                                  <w:lang w:val="uk-UA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Чистий бензин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723780" y="960772"/>
                            <a:ext cx="262721" cy="601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821173" y="944539"/>
                            <a:ext cx="48095" cy="2705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0160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15358" y="912072"/>
                            <a:ext cx="1070722" cy="24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C01" w:rsidRPr="00EB05B8" w:rsidRDefault="00D47C01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uk-UA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uk-UA"/>
                                </w:rPr>
                                <w:t xml:space="preserve">Бензин змінений під впливом </w:t>
                              </w:r>
                            </w:p>
                            <w:p w:rsidR="00D47C01" w:rsidRPr="00EB05B8" w:rsidRDefault="00D47C01">
                              <w:pPr>
                                <w:rPr>
                                  <w:sz w:val="23"/>
                                  <w:lang w:val="uk-UA"/>
                                </w:rPr>
                              </w:pPr>
                              <w:r w:rsidRPr="00EB05B8">
                                <w:rPr>
                                  <w:rFonts w:ascii="Arial" w:hAnsi="Arial" w:cs="Arial"/>
                                  <w:color w:val="000000"/>
                                  <w:sz w:val="11"/>
                                  <w:szCs w:val="12"/>
                                  <w:lang w:val="uk-UA"/>
                                </w:rPr>
                                <w:t>життєдіяльності мікроорганізмів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" o:spid="_x0000_s1026" editas="canvas" style="position:absolute;left:0;text-align:left;margin-left:27pt;margin-top:13.65pt;width:441pt;height:146.9pt;z-index:251657728" coordsize="56007,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18656;visibility:visible;mso-wrap-style:square">
                  <v:fill o:detectmouseclick="t"/>
                  <v:path o:connecttype="none"/>
                </v:shape>
                <v:line id="Line 10" o:spid="_x0000_s1028" style="position:absolute;visibility:visible;mso-wrap-style:square" from="12444,2819" to="12450,1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9TvMEAAADaAAAADwAAAGRycy9kb3ducmV2LnhtbERPTWvCQBC9F/wPywi9NRuFpjG6ikiL&#10;7a2NCh6H7JgsZmdDdqvpv+8GCj0Nj/c5q81gW3Gj3hvHCmZJCoK4ctpwreB4eHvKQfiArLF1TAp+&#10;yMNmPXlYYaHdnb/oVoZaxBD2BSpoQugKKX3VkEWfuI44chfXWwwR9rXUPd5juG3lPE0zadFwbGiw&#10;o11D1bX8tgrMZ7Z//ng5LU7ydR9m5/yaG3tU6nE6bJcgAg3hX/znftdxPoyvjFe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1O8wQAAANoAAAAPAAAAAAAAAAAAAAAA&#10;AKECAABkcnMvZG93bnJldi54bWxQSwUGAAAAAAQABAD5AAAAjwMAAAAA&#10;" strokeweight="0"/>
                <v:line id="Line 11" o:spid="_x0000_s1029" style="position:absolute;visibility:visible;mso-wrap-style:square" from="12053,15151" to="12444,1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3Ny8IAAADaAAAADwAAAGRycy9kb3ducmV2LnhtbESPQYvCMBSE78L+h/AWvGmqoHarUZZl&#10;Rb2pq+Dx0bxtg81LaaLWf28EweMwM98ws0VrK3GlxhvHCgb9BARx7rThQsHhb9lLQfiArLFyTAru&#10;5GEx/+jMMNPuxju67kMhIoR9hgrKEOpMSp+XZNH3XU0cvX/XWAxRNoXUDd4i3FZymCRjadFwXCix&#10;pp+S8vP+YhWY7Xg12kyOX0f5uwqDU3pOjT0o1f1sv6cgArXhHX6111rBEJ5X4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3Ny8IAAADaAAAADwAAAAAAAAAAAAAA&#10;AAChAgAAZHJzL2Rvd25yZXYueG1sUEsFBgAAAAAEAAQA+QAAAJADAAAAAA==&#10;" strokeweight="0"/>
                <v:line id="Line 12" o:spid="_x0000_s1030" style="position:absolute;visibility:visible;mso-wrap-style:square" from="12053,13900" to="12444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v:line id="Line 13" o:spid="_x0000_s1031" style="position:absolute;visibility:visible;mso-wrap-style:square" from="12053,12704" to="12444,1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wJMMAAADa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8CTDAAAA2gAAAA8AAAAAAAAAAAAA&#10;AAAAoQIAAGRycy9kb3ducmV2LnhtbFBLBQYAAAAABAAEAPkAAACRAwAAAAA=&#10;" strokeweight="0"/>
                <v:line id="Line 14" o:spid="_x0000_s1032" style="position:absolute;visibility:visible;mso-wrap-style:square" from="12053,11459" to="12444,1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Vv8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E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Vv8IAAADaAAAADwAAAAAAAAAAAAAA&#10;AAChAgAAZHJzL2Rvd25yZXYueG1sUEsFBgAAAAAEAAQA+QAAAJADAAAAAA==&#10;" strokeweight="0"/>
                <v:line id="Line 15" o:spid="_x0000_s1033" style="position:absolute;visibility:visible;mso-wrap-style:square" from="12053,10208" to="12444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line id="Line 16" o:spid="_x0000_s1034" style="position:absolute;visibility:visible;mso-wrap-style:square" from="12053,8958" to="12444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<v:line id="Line 17" o:spid="_x0000_s1035" style="position:absolute;visibility:visible;mso-wrap-style:square" from="12053,7761" to="12444,7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line id="Line 18" o:spid="_x0000_s1036" style="position:absolute;visibility:visible;mso-wrap-style:square" from="12053,6517" to="12444,6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line id="Line 19" o:spid="_x0000_s1037" style="position:absolute;visibility:visible;mso-wrap-style:square" from="12053,5266" to="12444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<v:line id="Line 20" o:spid="_x0000_s1038" style="position:absolute;visibility:visible;mso-wrap-style:square" from="12053,4070" to="12444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line id="Line 21" o:spid="_x0000_s1039" style="position:absolute;visibility:visible;mso-wrap-style:square" from="12053,2819" to="12444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<v:line id="Line 22" o:spid="_x0000_s1040" style="position:absolute;visibility:visible;mso-wrap-style:square" from="12444,15151" to="34514,1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    <v:line id="Line 23" o:spid="_x0000_s1041" style="position:absolute;flip:y;visibility:visible;mso-wrap-style:square" from="12444,15151" to="12450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UosMAAADb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VKLDAAAA2wAAAA8AAAAAAAAAAAAA&#10;AAAAoQIAAGRycy9kb3ducmV2LnhtbFBLBQYAAAAABAAEAPkAAACRAwAAAAA=&#10;" strokeweight="0"/>
                <v:line id="Line 24" o:spid="_x0000_s1042" style="position:absolute;flip:y;visibility:visible;mso-wrap-style:square" from="16821,15151" to="16827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xOcMAAADbAAAADwAAAGRycy9kb3ducmV2LnhtbERPTWsCMRC9C/0PYQq9abZCq2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8TnDAAAA2wAAAA8AAAAAAAAAAAAA&#10;AAAAoQIAAGRycy9kb3ducmV2LnhtbFBLBQYAAAAABAAEAPkAAACRAwAAAAA=&#10;" strokeweight="0"/>
                <v:line id="Line 25" o:spid="_x0000_s1043" style="position:absolute;flip:y;visibility:visible;mso-wrap-style:square" from="21294,15151" to="21300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vTsIAAADbAAAADwAAAGRycy9kb3ducmV2LnhtbERPS2sCMRC+F/wPYQRvNWsPtqxGEaWl&#10;CG3xdfA2bsbdxc1kSaIb/70pFHqbj+8503k0jbiR87VlBaNhBoK4sLrmUsF+9/78BsIHZI2NZVJw&#10;Jw/zWe9pirm2HW/otg2lSCHsc1RQhdDmUvqiIoN+aFvixJ2tMxgSdKXUDrsUbhr5kmVjabDm1FBh&#10;S8uKisv2ahRsvl/55D6u8RJP3dfP8VCuD6uFUoN+XExABIrhX/zn/tRp/h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JvTsIAAADbAAAADwAAAAAAAAAAAAAA&#10;AAChAgAAZHJzL2Rvd25yZXYueG1sUEsFBgAAAAAEAAQA+QAAAJADAAAAAA==&#10;" strokeweight="0"/>
                <v:line id="Line 26" o:spid="_x0000_s1044" style="position:absolute;flip:y;visibility:visible;mso-wrap-style:square" from="25664,15151" to="25670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K1cIAAADbAAAADwAAAGRycy9kb3ducmV2LnhtbERPS2sCMRC+F/wPYYTealYPtaxGEcVS&#10;CrX4OngbN+Pu4mayJNFN/30jFHqbj+8503k0jbiT87VlBcNBBoK4sLrmUsFhv355A+EDssbGMin4&#10;IQ/zWe9pirm2HW/pvgulSCHsc1RQhdDmUvqiIoN+YFvixF2sMxgSdKXUDrsUbho5yrJXabDm1FBh&#10;S8uKiuvuZhRsN2M+u/dbvMZz9/V9Opafx9VCqed+XExABIrhX/zn/tBp/hgev6QD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7K1cIAAADbAAAADwAAAAAAAAAAAAAA&#10;AAChAgAAZHJzL2Rvd25yZXYueG1sUEsFBgAAAAAEAAQA+QAAAJADAAAAAA==&#10;" strokeweight="0"/>
                <v:line id="Line 27" o:spid="_x0000_s1045" style="position:absolute;flip:y;visibility:visible;mso-wrap-style:square" from="30137,15151" to="30143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ep8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9g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hXqfGAAAA2wAAAA8AAAAAAAAA&#10;AAAAAAAAoQIAAGRycy9kb3ducmV2LnhtbFBLBQYAAAAABAAEAPkAAACUAwAAAAA=&#10;" strokeweight="0"/>
                <v:line id="Line 28" o:spid="_x0000_s1046" style="position:absolute;flip:y;visibility:visible;mso-wrap-style:square" from="34514,15151" to="34520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37PMMAAADbAAAADwAAAGRycy9kb3ducmV2LnhtbERPTWsCMRC9C/0PYQq9abYeWt0aRSot&#10;pWBFrQdv42bcXdxMliS66b83BcHbPN7nTGbRNOJCzteWFTwPMhDEhdU1lwp+tx/9EQgfkDU2lknB&#10;H3mYTR96E8y17XhNl00oRQphn6OCKoQ2l9IXFRn0A9sSJ+5oncGQoCuldtilcNPIYZa9SIM1p4YK&#10;W3qvqDhtzkbB+ueVD+7zHE/x0C1X+135vVvMlXp6jPM3EIFiuItv7i+d5o/h/5d0gJ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t+zzDAAAA2wAAAA8AAAAAAAAAAAAA&#10;AAAAoQIAAGRycy9kb3ducmV2LnhtbFBLBQYAAAAABAAEAPkAAACRAwAAAAA=&#10;" strokeweight="0"/>
                <v:shape id="Freeform 29" o:spid="_x0000_s1047" style="position:absolute;left:12444;top:12054;width:2237;height:974;visibility:visible;mso-wrap-style:square;v-text-anchor:top" coordsize="37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ZxMAA&#10;AADbAAAADwAAAGRycy9kb3ducmV2LnhtbERPzWrCQBC+C32HZQq91d1aLJK6ihUKHkLR6ANMs2MS&#10;kp0J2VXTt+8eBI8f3/9yPfpOXWkIjbCFt6kBRVyKa7iycDp+vy5AhYjssBMmC38UYL16miwxc3Lj&#10;A12LWKkUwiFDC3WMfaZ1KGvyGKbSEyfuLIPHmOBQaTfgLYX7Ts+M+dAeG04NNfa0ralsi4u3sJOT&#10;FPP9+1duWtP+LHKdy6+29uV53HyCijTGh/ju3jkLs7Q+fUk/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2ZxMAAAADbAAAADwAAAAAAAAAAAAAAAACYAgAAZHJzL2Rvd25y&#10;ZXYueG1sUEsFBgAAAAAEAAQA9QAAAIUDAAAAAA==&#10;" path="m,162l65,135,145,90,243,45,372,e" filled="f" strokecolor="navy" strokeweight=".8pt">
                  <v:path arrowok="t" o:connecttype="custom" o:connectlocs="0,97400;39077,81167;87173,54111;146089,27056;223643,0" o:connectangles="0,0,0,0,0"/>
                </v:shape>
                <v:shape id="Freeform 30" o:spid="_x0000_s1048" style="position:absolute;left:14681;top:9499;width:8849;height:2555;visibility:visible;mso-wrap-style:square;v-text-anchor:top" coordsize="147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Qb8QA&#10;AADbAAAADwAAAGRycy9kb3ducmV2LnhtbESPT0/CQBTE7yR8h80j8SZbeuBPZSFgYvDARZT7s/to&#10;q923tfssrZ/eNTHhOJmZ32TW297VqqM2VJ4NzKYJKOLc24oLA2+vT/dLUEGQLdaeycBAAbab8WiN&#10;mfVXfqHuJIWKEA4ZGihFmkzrkJfkMEx9Qxy9i28dSpRtoW2L1wh3tU6TZK4dVhwXSmzosaT88/Tt&#10;DNiP93O3PP4MB5fSl6wWej/IxZi7Sb97ACXUyy383362BtIZ/H2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UG/EAAAA2wAAAA8AAAAAAAAAAAAAAAAAmAIAAGRycy9k&#10;b3ducmV2LnhtbFBLBQYAAAAABAAEAPUAAACJAwAAAAA=&#10;" path="m,425l129,389,291,344,469,289,663,235,1083,127,1278,64,1472,e" filled="f" strokecolor="navy" strokeweight=".8pt">
                  <v:path arrowok="t" o:connecttype="custom" o:connectlocs="0,255525;77554,233881;174947,206825;281959,173757;398590,141290;651090,76357;768323,38479;884954,0" o:connectangles="0,0,0,0,0,0,0,0"/>
                </v:shape>
                <v:shape id="Freeform 31" o:spid="_x0000_s1049" style="position:absolute;left:23530;top:5970;width:8747;height:3529;visibility:visible;mso-wrap-style:square;v-text-anchor:top" coordsize="1455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ItsMA&#10;AADbAAAADwAAAGRycy9kb3ducmV2LnhtbESPQWvCQBSE7wX/w/IEb3XTPYik2QQtCoWetFLo7TX7&#10;TKLZt2F31bS/3i0Uehxm5humqEbbiyv50DnW8DTPQBDXznTcaDi8bx+XIEJENtg7Jg3fFKAqJw8F&#10;5sbdeEfXfWxEgnDIUUMb45BLGeqWLIa5G4iTd3TeYkzSN9J4vCW47aXKsoW02HFaaHGgl5bq8/5i&#10;NfgfNSja8tfH4e1zc0SzPnVqp/VsOq6eQUQa43/4r/1qNCgFv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EItsMAAADbAAAADwAAAAAAAAAAAAAAAACYAgAAZHJzL2Rv&#10;d25yZXYueG1sUEsFBgAAAAAEAAQA9QAAAIgDAAAAAA==&#10;" path="m,587l194,524,388,452,808,289r194,-72l1180,136,1326,63,1455,e" filled="f" strokecolor="navy" strokeweight=".8pt">
                  <v:path arrowok="t" o:connecttype="custom" o:connectlocs="0,352925;116631,315047;233262,271758;485763,173757;602394,130468;709406,81768;797180,37878;874734,0" o:connectangles="0,0,0,0,0,0,0,0"/>
                </v:shape>
                <v:shape id="Freeform 32" o:spid="_x0000_s1050" style="position:absolute;left:32277;top:3583;width:1750;height:2387;visibility:visible;mso-wrap-style:square;v-text-anchor:top" coordsize="2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xfMUA&#10;AADbAAAADwAAAGRycy9kb3ducmV2LnhtbESPQWvCQBSE74X+h+UJvZS6qaVSY1YpLS2CBzHq/Zl9&#10;JiHZt2F3q9Ff3xUEj8PMfMNk89604kjO15YVvA4TEMSF1TWXCrabn5cPED4ga2wtk4IzeZjPHh8y&#10;TLU98ZqOeShFhLBPUUEVQpdK6YuKDPqh7Yijd7DOYIjSlVI7PEW4aeUoScbSYM1xocKOvioqmvzP&#10;KFi5/e9qPVkuL+eG3v3leb+rv51ST4P+cwoiUB/u4Vt7oRWM3uD6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XF8xQAAANsAAAAPAAAAAAAAAAAAAAAAAJgCAABkcnMv&#10;ZG93bnJldi54bWxQSwUGAAAAAAQABAD1AAAAigMAAAAA&#10;" path="m,397l81,343r65,-54l194,235r16,-46l243,90,259,45,291,e" filled="f" strokecolor="navy" strokeweight=".8pt">
                  <v:path arrowok="t" o:connecttype="custom" o:connectlocs="0,238690;48697,206223;87774,173757;116631,141290;126250,113633;146090,54111;155709,27056;174947,0" o:connectangles="0,0,0,0,0,0,0,0"/>
                </v:shape>
                <v:shape id="Freeform 33" o:spid="_x0000_s1051" style="position:absolute;left:12444;top:10750;width:2237;height:2224;visibility:visible;mso-wrap-style:square;v-text-anchor:top" coordsize="37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AqcEA&#10;AADbAAAADwAAAGRycy9kb3ducmV2LnhtbESPQYvCMBSE74L/ITzBm6ZWEalGEUEQPG2V4vHZPJti&#10;81KaqN1/v1lY2OMwM98wm11vG/GmzteOFcymCQji0umaKwXXy3GyAuEDssbGMSn4Jg+77XCwwUy7&#10;D3/ROw+ViBD2GSowIbSZlL40ZNFPXUscvYfrLIYou0rqDj8RbhuZJslSWqw5Lhhs6WCofOYvq2DO&#10;t6IxC10s89M8D3Vh7unZKDUe9fs1iEB9+A//tU9aQbq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FwKnBAAAA2wAAAA8AAAAAAAAAAAAAAAAAmAIAAGRycy9kb3du&#10;cmV2LnhtbFBLBQYAAAAABAAEAPUAAACGAwAAAAA=&#10;" path="m,370l32,325,65,280r48,-90l145,145,210,99,275,45,372,e" filled="f" strokecolor="fuchsia" strokeweight=".8pt">
                  <v:path arrowok="t" o:connecttype="custom" o:connectlocs="0,222457;19238,195401;39077,168346;67935,114235;87173,87179;126250,59522;165327,27056;223643,0" o:connectangles="0,0,0,0,0,0,0,0"/>
                </v:shape>
                <v:shape id="Freeform 34" o:spid="_x0000_s1052" style="position:absolute;left:14681;top:8254;width:8849;height:2496;visibility:visible;mso-wrap-style:square;v-text-anchor:top" coordsize="1472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7acIA&#10;AADbAAAADwAAAGRycy9kb3ducmV2LnhtbESPT4vCMBTE7wt+h/AEb9tUQVm6RlkWBRE9+Af0+Gie&#10;TdnmpTRR47c3grDHYWZ+w0zn0TbiRp2vHSsYZjkI4tLpmisFx8Py8wuED8gaG8ek4EEe5rPexxQL&#10;7e68o9s+VCJB2BeowITQFlL60pBFn7mWOHkX11kMSXaV1B3eE9w2cpTnE2mx5rRgsKVfQ+Xf/moV&#10;sJksHnET89ro03ls17xdXFipQT/+fIMIFMN/+N1eaQWjMby+p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vtpwgAAANsAAAAPAAAAAAAAAAAAAAAAAJgCAABkcnMvZG93&#10;bnJldi54bWxQSwUGAAAAAAQABAD1AAAAhwMAAAAA&#10;" path="m,415l129,370,291,316,469,271,663,216,1083,108,1278,54,1472,e" filled="f" strokecolor="fuchsia" strokeweight=".8pt">
                  <v:path arrowok="t" o:connecttype="custom" o:connectlocs="0,249512;77554,222456;174947,189990;281959,162934;398590,129866;651090,64933;768323,32467;884954,0" o:connectangles="0,0,0,0,0,0,0,0"/>
                </v:shape>
                <v:shape id="Freeform 35" o:spid="_x0000_s1053" style="position:absolute;left:23530;top:5158;width:8747;height:3096;visibility:visible;mso-wrap-style:square;v-text-anchor:top" coordsize="1455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0/cEA&#10;AADbAAAADwAAAGRycy9kb3ducmV2LnhtbESPQWsCMRSE74L/IbyCN83Wg8jWKCIKrZei9gc8Ns/N&#10;4uZlyUvdrb++KRQ8DjPzDbPaDL5Vd4rSBDbwOitAEVfBNlwb+LocpktQkpAttoHJwA8JbNbj0QpL&#10;G3o+0f2capUhLCUacCl1pdZSOfIos9ARZ+8aoseUZay1jdhnuG/1vCgW2mPDecFhRztH1e387Q3s&#10;w7738jg2N7LHGD6d2O2HGDN5GbZvoBIN6Rn+b79bA/MF/H3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+9P3BAAAA2wAAAA8AAAAAAAAAAAAAAAAAmAIAAGRycy9kb3du&#10;cmV2LnhtbFBLBQYAAAAABAAEAPUAAACGAwAAAAA=&#10;" path="m,515l194,451,388,388,808,244r194,-64l1180,108,1326,54,1455,e" filled="f" strokecolor="fuchsia" strokeweight=".8pt">
                  <v:path arrowok="t" o:connecttype="custom" o:connectlocs="0,309636;116631,271157;233262,233279;485763,146701;602394,108222;709406,64933;797180,32467;874734,0" o:connectangles="0,0,0,0,0,0,0,0"/>
                </v:shape>
                <v:shape id="Freeform 36" o:spid="_x0000_s1054" style="position:absolute;left:32277;top:3691;width:1750;height:1467;visibility:visible;mso-wrap-style:square;v-text-anchor:top" coordsize="29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o178A&#10;AADbAAAADwAAAGRycy9kb3ducmV2LnhtbESPzQrCMBCE74LvEFbwZlM9qFSjiCB4UPDvoLelWdti&#10;sylNtPXtjSB4HGbmG2a+bE0pXlS7wrKCYRSDIE6tLjhTcDlvBlMQziNrLC2Tgjc5WC66nTkm2jZ8&#10;pNfJZyJA2CWoIPe+SqR0aU4GXWQr4uDdbW3QB1lnUtfYBLgp5SiOx9JgwWEhx4rWOaWP09MoeGwJ&#10;aaX1vimu7e19lqk/PHdK9XvtagbCU+v/4V97qxWMJ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MejXvwAAANsAAAAPAAAAAAAAAAAAAAAAAJgCAABkcnMvZG93bnJl&#10;di54bWxQSwUGAAAAAAQABAD1AAAAhAMAAAAA&#10;" path="m,244l65,208r64,-37l162,144r32,-36l243,54,291,e" filled="f" strokecolor="fuchsia" strokeweight=".8pt">
                  <v:path arrowok="t" o:connecttype="custom" o:connectlocs="0,146701;39078,125057;77554,102811;97393,86578;116631,64933;146090,32467;174947,0" o:connectangles="0,0,0,0,0,0,0"/>
                </v:shape>
                <v:shape id="Freeform 37" o:spid="_x0000_s1055" style="position:absolute;left:12150;top:12866;width:583;height:331;visibility:visible;mso-wrap-style:square;v-text-anchor:top" coordsize="9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yTL8A&#10;AADbAAAADwAAAGRycy9kb3ducmV2LnhtbERPy4rCMBTdC/5DuANuxCYjItoxiggDs/WxcXdtrm1n&#10;mpvaZGrr15uF4PJw3qtNZyvRUuNLxxo+EwWCOHOm5FzD6fg9WYDwAdlg5Zg09ORhsx4OVpgad+c9&#10;tYeQixjCPkUNRQh1KqXPCrLoE1cTR+7qGoshwiaXpsF7DLeVnCo1lxZLjg0F1rQrKPs7/FsNLZ1/&#10;u1nft+PL8nZU+eMUHCutRx/d9gtEoC68xS/3j9EwjW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LJMvwAAANsAAAAPAAAAAAAAAAAAAAAAAJgCAABkcnMvZG93bnJl&#10;di54bWxQSwUGAAAAAAQABAD1AAAAhAMAAAAA&#10;" path="m49,l97,27,49,55,,27,49,xe" fillcolor="navy" strokecolor="navy" strokeweight=".8pt">
                  <v:path arrowok="t" o:connecttype="custom" o:connectlocs="29459,0;58316,16233;29459,33068;0,16233;29459,0" o:connectangles="0,0,0,0,0"/>
                </v:shape>
                <v:shape id="Freeform 38" o:spid="_x0000_s1056" style="position:absolute;left:14386;top:11892;width:583;height:325;visibility:visible;mso-wrap-style:square;v-text-anchor:top" coordsize="9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xgcQA&#10;AADbAAAADwAAAGRycy9kb3ducmV2LnhtbESPQWvCQBSE70L/w/IEb2ZjDqKpq5QWrQQv2jbnR/aZ&#10;pM2+Ddmtif/eFQSPw8x8w6w2g2nEhTpXW1Ywi2IQxIXVNZcKvr+20wUI55E1NpZJwZUcbNYvoxWm&#10;2vZ8pMvJlyJA2KWooPK+TaV0RUUGXWRb4uCdbWfQB9mVUnfYB7hpZBLHc2mw5rBQYUvvFRV/p3+j&#10;4PecZz5Z/Oyyz3l+0Pm1l9lHqdRkPLy9gvA0+Gf40d5rBckS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MYHEAAAA2wAAAA8AAAAAAAAAAAAAAAAAmAIAAGRycy9k&#10;b3ducmV2LnhtbFBLBQYAAAAABAAEAPUAAACJAwAAAAA=&#10;" path="m49,l97,27,49,54,,27,49,xe" fillcolor="navy" strokecolor="navy" strokeweight=".8pt">
                  <v:path arrowok="t" o:connecttype="custom" o:connectlocs="29459,0;58316,16234;29459,32467;0,16234;29459,0" o:connectangles="0,0,0,0,0"/>
                </v:shape>
                <v:shape id="Freeform 39" o:spid="_x0000_s1057" style="position:absolute;left:23236;top:9337;width:583;height:324;visibility:visible;mso-wrap-style:square;v-text-anchor:top" coordsize="9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OwcAA&#10;AADbAAAADwAAAGRycy9kb3ducmV2LnhtbERPy4rCMBTdC/5DuMLsNNUBkY5RBsUHxY2dma4vzbXt&#10;2NyUJtr692YhuDyc93Ldm1rcqXWVZQXTSQSCOLe64kLB789uvADhPLLG2jIpeJCD9Wo4WGKsbcdn&#10;uqe+ECGEXYwKSu+bWEqXl2TQTWxDHLiLbQ36ANtC6ha7EG5qOYuiuTRYcWgosaFNSfk1vRkF/5cs&#10;8bPF3z45zLOTzh6dTLaFUh+j/vsLhKfev8Uv91Er+Azrw5fw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AOwcAAAADbAAAADwAAAAAAAAAAAAAAAACYAgAAZHJzL2Rvd25y&#10;ZXYueG1sUEsFBgAAAAAEAAQA9QAAAIUDAAAAAA==&#10;" path="m49,l97,27,49,54,,27,49,xe" fillcolor="navy" strokecolor="navy" strokeweight=".8pt">
                  <v:path arrowok="t" o:connecttype="custom" o:connectlocs="29459,0;58316,16234;29459,32467;0,16234;29459,0" o:connectangles="0,0,0,0,0"/>
                </v:shape>
                <v:shape id="Freeform 40" o:spid="_x0000_s1058" style="position:absolute;left:31989;top:5807;width:583;height:325;visibility:visible;mso-wrap-style:square;v-text-anchor:top" coordsize="9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rWsQA&#10;AADbAAAADwAAAGRycy9kb3ducmV2LnhtbESPS2vDMBCE74X8B7GB3ho5KZjgRDEhoQ9ML00Tnxdr&#10;YzuxVsZS/fj3VaHQ4zAz3zDbdDSN6KlztWUFy0UEgriwuuZSwfnr5WkNwnlkjY1lUjCRg3Q3e9hi&#10;ou3An9SffCkChF2CCirv20RKV1Rk0C1sSxy8q+0M+iC7UuoOhwA3jVxFUSwN1hwWKmzpUFFxP30b&#10;BbdrnvnV+vKavcX5h86nQWbHUqnH+bjfgPA0+v/wX/tdK3he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cq1rEAAAA2wAAAA8AAAAAAAAAAAAAAAAAmAIAAGRycy9k&#10;b3ducmV2LnhtbFBLBQYAAAAABAAEAPUAAACJAwAAAAA=&#10;" path="m48,l97,27,48,54,,27,48,xe" fillcolor="navy" strokecolor="navy" strokeweight=".8pt">
                  <v:path arrowok="t" o:connecttype="custom" o:connectlocs="28857,0;58316,16234;28857,32467;0,16234;28857,0" o:connectangles="0,0,0,0,0"/>
                </v:shape>
                <v:shape id="Freeform 41" o:spid="_x0000_s1059" style="position:absolute;left:33738;top:3421;width:584;height:324;visibility:visible;mso-wrap-style:square;v-text-anchor:top" coordsize="9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1LcMA&#10;AADbAAAADwAAAGRycy9kb3ducmV2LnhtbESPQWvCQBSE70L/w/IK3nTTCCLRVaSlVYIXbc35kX0m&#10;sdm3Ibua+O9dQfA4zMw3zGLVm1pcqXWVZQUf4wgEcW51xYWCv9/v0QyE88gaa8uk4EYOVsu3wQIT&#10;bTve0/XgCxEg7BJUUHrfJFK6vCSDbmwb4uCdbGvQB9kWUrfYBbipZRxFU2mw4rBQYkOfJeX/h4tR&#10;cD5lqY9nx590M812Ort1Mv0qlBq+9+s5CE+9f4Wf7a1WMInh8SX8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41LcMAAADbAAAADwAAAAAAAAAAAAAAAACYAgAAZHJzL2Rv&#10;d25yZXYueG1sUEsFBgAAAAAEAAQA9QAAAIgDAAAAAA==&#10;" path="m48,l97,27,48,54,,27,48,xe" fillcolor="navy" strokecolor="navy" strokeweight=".8pt">
                  <v:path arrowok="t" o:connecttype="custom" o:connectlocs="28857,0;58316,16234;28857,32467;0,16234;28857,0" o:connectangles="0,0,0,0,0"/>
                </v:shape>
                <v:rect id="Rectangle 42" o:spid="_x0000_s1060" style="position:absolute;left:12150;top:12812;width:4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tF8MA&#10;AADbAAAADwAAAGRycy9kb3ducmV2LnhtbESPQWvCQBSE74X+h+UJvdVdK7Ua3YQiFDwVjNLzI/tM&#10;otm36e4a03/fFQo9DjPzDbMpRtuJgXxoHWuYTRUI4sqZlmsNx8PH8xJEiMgGO8ek4YcCFPnjwwYz&#10;4268p6GMtUgQDhlqaGLsMylD1ZDFMHU9cfJOzluMSfpaGo+3BLedfFFqIS22nBYa7GnbUHUpr1bD&#10;ahHU1zefx3I3vIXL6XN49Si1fpqM72sQkcb4H/5r74yG+RzuX9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otF8MAAADbAAAADwAAAAAAAAAAAAAAAACYAgAAZHJzL2Rv&#10;d25yZXYueG1sUEsFBgAAAAAEAAQA9QAAAIgDAAAAAA==&#10;" fillcolor="fuchsia" strokecolor="fuchsia" strokeweight=".8pt"/>
                <v:rect id="Rectangle 43" o:spid="_x0000_s1061" style="position:absolute;left:14386;top:10587;width:487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1Y8MA&#10;AADbAAAADwAAAGRycy9kb3ducmV2LnhtbESPQWvCQBSE74L/YXlCb7qprdGmWaUUCp4KRvH8yD6T&#10;NNm3cXcb03/fLRQ8DjPzDZPvRtOJgZxvLCt4XCQgiEurG64UnI4f8w0IH5A1dpZJwQ952G2nkxwz&#10;bW98oKEIlYgQ9hkqqEPoMyl9WZNBv7A9cfQu1hkMUbpKaoe3CDedXCZJKg02HBdq7Om9prItvo2C&#10;l9Qn5yt/jcV+WPv28jmsHEqlHmbj2yuIQGO4h//be63g6Rn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O1Y8MAAADbAAAADwAAAAAAAAAAAAAAAACYAgAAZHJzL2Rv&#10;d25yZXYueG1sUEsFBgAAAAAEAAQA9QAAAIgDAAAAAA==&#10;" fillcolor="fuchsia" strokecolor="fuchsia" strokeweight=".8pt"/>
                <v:rect id="Rectangle 44" o:spid="_x0000_s1062" style="position:absolute;left:23236;top:8086;width:48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Q+MMA&#10;AADbAAAADwAAAGRycy9kb3ducmV2LnhtbESPzWrDMBCE74W+g9hAb7WcFLuJEyWEQCGnQtzS82Kt&#10;fxJr5UqK4759FSj0OMzMN8xmN5lejOR8Z1nBPElBEFdWd9wo+Px4e16C8AFZY2+ZFPyQh9328WGD&#10;hbY3PtFYhkZECPsCFbQhDIWUvmrJoE/sQBy92jqDIUrXSO3wFuGml4s0zaXBjuNCiwMdWqou5dUo&#10;WOU+/frm81Qex1d/qd/HzKFU6mk27dcgAk3hP/zXPmoFLxncv8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8Q+MMAAADbAAAADwAAAAAAAAAAAAAAAACYAgAAZHJzL2Rv&#10;d25yZXYueG1sUEsFBgAAAAAEAAQA9QAAAIgDAAAAAA==&#10;" fillcolor="fuchsia" strokecolor="fuchsia" strokeweight=".8pt"/>
                <v:rect id="Rectangle 45" o:spid="_x0000_s1063" style="position:absolute;left:31989;top:4996;width:48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Oj8EA&#10;AADbAAAADwAAAGRycy9kb3ducmV2LnhtbESPQWvCQBSE7wX/w/IEb3VTxbRGVymC4Ekwlp4f2WeS&#10;mn2b7q4x/ntXEDwOM/MNs1z3phEdOV9bVvAxTkAQF1bXXCr4OW7fv0D4gKyxsUwKbuRhvRq8LTHT&#10;9soH6vJQighhn6GCKoQ2k9IXFRn0Y9sSR+9kncEQpSuldniNcNPISZKk0mDNcaHCljYVFef8YhTM&#10;U5/8/vNfn++6T38+7buZQ6nUaNh/L0AE6sMr/GzvtIJpCo8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9jo/BAAAA2wAAAA8AAAAAAAAAAAAAAAAAmAIAAGRycy9kb3du&#10;cmV2LnhtbFBLBQYAAAAABAAEAPUAAACGAwAAAAA=&#10;" fillcolor="fuchsia" strokecolor="fuchsia" strokeweight=".8pt"/>
                <v:rect id="Rectangle 46" o:spid="_x0000_s1064" style="position:absolute;left:33738;top:3529;width:48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rFMMA&#10;AADbAAAADwAAAGRycy9kb3ducmV2LnhtbESPzWrDMBCE74G8g9hAb4mcliSNYzmEQiGnQN3S82Kt&#10;f2Jr5Uiq4759VSj0OMzMN0x2nEwvRnK+taxgvUpAEJdWt1wr+Hh/XT6D8AFZY2+ZFHyTh2M+n2WY&#10;anvnNxqLUIsIYZ+igiaEIZXSlw0Z9Cs7EEevss5giNLVUju8R7jp5WOSbKXBluNCgwO9NFR2xZdR&#10;sN/65PPG16k4jzvfVZdx41Aq9bCYTgcQgabwH/5rn7WCpx3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ErFMMAAADbAAAADwAAAAAAAAAAAAAAAACYAgAAZHJzL2Rv&#10;d25yZXYueG1sUEsFBgAAAAAEAAQA9QAAAIgDAAAAAA==&#10;" fillcolor="fuchsia" strokecolor="fuchsia" strokeweight=".8pt"/>
                <v:rect id="Rectangle 47" o:spid="_x0000_s1065" style="position:absolute;left:9138;width:20290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3"/>
                            <w:szCs w:val="14"/>
                          </w:rPr>
                          <w:t>Фракційний склад досліджуваного бензину А-95</w:t>
                        </w:r>
                      </w:p>
                    </w:txbxContent>
                  </v:textbox>
                </v:rect>
                <v:rect id="Rectangle 48" o:spid="_x0000_s1066" style="position:absolute;left:10791;top:14718;width:403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9" o:spid="_x0000_s1067" style="position:absolute;left:10112;top:13467;width:8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0" o:spid="_x0000_s1068" style="position:absolute;left:10112;top:12271;width:80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51" o:spid="_x0000_s1069" style="position:absolute;left:10112;top:11020;width:8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52" o:spid="_x0000_s1070" style="position:absolute;left:10112;top:9776;width:80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53" o:spid="_x0000_s1071" style="position:absolute;left:9432;top:8525;width:120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54" o:spid="_x0000_s1072" style="position:absolute;left:9432;top:7329;width:120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120</w:t>
                        </w:r>
                      </w:p>
                    </w:txbxContent>
                  </v:textbox>
                </v:rect>
                <v:rect id="Rectangle 55" o:spid="_x0000_s1073" style="position:absolute;left:9432;top:6078;width:120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140</w:t>
                        </w:r>
                      </w:p>
                    </w:txbxContent>
                  </v:textbox>
                </v:rect>
                <v:rect id="Rectangle 56" o:spid="_x0000_s1074" style="position:absolute;left:9432;top:4833;width:120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160</w:t>
                        </w:r>
                      </w:p>
                    </w:txbxContent>
                  </v:textbox>
                </v:rect>
                <v:rect id="Rectangle 57" o:spid="_x0000_s1075" style="position:absolute;left:9432;top:3637;width:120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180</w:t>
                        </w:r>
                      </w:p>
                    </w:txbxContent>
                  </v:textbox>
                </v:rect>
                <v:rect id="Rectangle 58" o:spid="_x0000_s1076" style="position:absolute;left:9432;top:2386;width:120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59" o:spid="_x0000_s1077" style="position:absolute;left:12150;top:15746;width:402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60" o:spid="_x0000_s1078" style="position:absolute;left:16135;top:15746;width:806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61" o:spid="_x0000_s1079" style="position:absolute;left:20608;top:15746;width:806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62" o:spid="_x0000_s1080" style="position:absolute;left:24985;top:15746;width:806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63" o:spid="_x0000_s1081" style="position:absolute;left:29458;top:15746;width:80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64" o:spid="_x0000_s1082" style="position:absolute;left:33540;top:15746;width:1208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65" o:spid="_x0000_s1083" style="position:absolute;left:13905;top:16996;width:1059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1"/>
                            <w:szCs w:val="12"/>
                            <w:lang w:val="en-US"/>
                          </w:rPr>
                          <w:t>Відсоток перегнаних фракцій</w:t>
                        </w:r>
                      </w:p>
                    </w:txbxContent>
                  </v:textbox>
                </v:rect>
                <v:rect id="Rectangle 66" o:spid="_x0000_s1084" style="position:absolute;top:1082;width:469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1"/>
                            <w:szCs w:val="12"/>
                            <w:lang w:val="en-US"/>
                          </w:rPr>
                          <w:t xml:space="preserve">Температури </w:t>
                        </w:r>
                      </w:p>
                    </w:txbxContent>
                  </v:textbox>
                </v:rect>
                <v:rect id="Rectangle 67" o:spid="_x0000_s1085" style="position:absolute;left:973;top:2008;width:3584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</w:rPr>
                        </w:pPr>
                        <w:r w:rsidRPr="00EB05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1"/>
                            <w:szCs w:val="12"/>
                            <w:lang w:val="en-US"/>
                          </w:rPr>
                          <w:t>викіпання</w:t>
                        </w:r>
                      </w:p>
                    </w:txbxContent>
                  </v:textbox>
                </v:rect>
                <v:rect id="Rectangle 68" o:spid="_x0000_s1086" style="position:absolute;left:36750;top:6950;width:19250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ro8MA&#10;AADbAAAADwAAAGRycy9kb3ducmV2LnhtbESPT4vCMBTE7wt+h/AEb2vqgkutRlFB9LAX/4A9Pppn&#10;U2xeapPV+u03C4LHYWZ+w8wWna3FnVpfOVYwGiYgiAunKy4VnI6bzxSED8gaa8ek4EkeFvPexwwz&#10;7R68p/shlCJC2GeowITQZFL6wpBFP3QNcfQurrUYomxLqVt8RLit5VeSfEuLFccFgw2tDRXXw69V&#10;QPVtc07T5T7frlZF0ujcbH9ypQb9bjkFEagL7/CrvdMKxhP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ro8MAAADbAAAADwAAAAAAAAAAAAAAAACYAgAAZHJzL2Rv&#10;d25yZXYueG1sUEsFBgAAAAAEAAQA9QAAAIgDAAAAAA==&#10;" strokeweight="0"/>
                <v:line id="Line 69" o:spid="_x0000_s1087" style="position:absolute;visibility:visible;mso-wrap-style:square" from="37237,7599" to="39865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U6gsIAAADbAAAADwAAAGRycy9kb3ducmV2LnhtbERPz2vCMBS+D/wfwhN2GTNVRKQzioii&#10;stPUsXp7Ns+22LyUJKv1v18OA48f3+/ZojO1aMn5yrKC4SABQZxbXXGh4HTcvE9B+ICssbZMCh7k&#10;YTHvvcww1fbOX9QeQiFiCPsUFZQhNKmUPi/JoB/YhjhyV+sMhghdIbXDeww3tRwlyUQarDg2lNjQ&#10;qqT8dvg1CvgSMvO5/XFd+/atr6vxOVsP90q99rvlB4hAXXiK/907rWAS18cv8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U6gsIAAADbAAAADwAAAAAAAAAAAAAA&#10;AAChAgAAZHJzL2Rvd25yZXYueG1sUEsFBgAAAAAEAAQA+QAAAJADAAAAAA==&#10;" strokecolor="navy" strokeweight=".8pt"/>
                <v:shape id="Freeform 70" o:spid="_x0000_s1088" style="position:absolute;left:38211;top:7437;width:583;height:324;visibility:visible;mso-wrap-style:square;v-text-anchor:top" coordsize="9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ER8QA&#10;AADbAAAADwAAAGRycy9kb3ducmV2LnhtbESPzWrDMBCE74G+g9hCb7GcHExwrYTQ0h9ML0kanxdr&#10;IzuxVsZSY+ftq0Chx2FmvmGKzWQ7caXBt44VLJIUBHHtdMtGwffhbb4C4QOyxs4xKbiRh836YVZg&#10;rt3IO7rugxERwj5HBU0IfS6lrxuy6BPXE0fv5AaLIcrBSD3gGOG2k8s0zaTFluNCgz29NFRf9j9W&#10;wflUlWG5Or6XH1n1pavbKMtXo9TT47R9BhFoCv/hv/anVpAt4P4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vhEfEAAAA2wAAAA8AAAAAAAAAAAAAAAAAmAIAAGRycy9k&#10;b3ducmV2LnhtbFBLBQYAAAAABAAEAPUAAACJAwAAAAA=&#10;" path="m48,l97,27,48,54,,27,48,xe" fillcolor="navy" strokecolor="navy" strokeweight=".8pt">
                  <v:path arrowok="t" o:connecttype="custom" o:connectlocs="28857,0;58316,16234;28857,32467;0,16234;28857,0" o:connectangles="0,0,0,0,0"/>
                </v:shape>
                <v:rect id="Rectangle 71" o:spid="_x0000_s1089" style="position:absolute;left:40153;top:7112;width:493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sz w:val="23"/>
                            <w:lang w:val="uk-UA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en-US"/>
                          </w:rPr>
                          <w:t>Чистий бензин</w:t>
                        </w:r>
                      </w:p>
                    </w:txbxContent>
                  </v:textbox>
                </v:rect>
                <v:line id="Line 73" o:spid="_x0000_s1090" style="position:absolute;visibility:visible;mso-wrap-style:square" from="37237,9607" to="39865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p3HMMAAADbAAAADwAAAGRycy9kb3ducmV2LnhtbESPQWsCMRSE74L/ITzBm2atIHU1iggt&#10;9lCkq4jHx+a5WUxelk26bv99IxR6HGbmG2a97Z0VHbWh9qxgNs1AEJde11wpOJ/eJq8gQkTWaD2T&#10;gh8KsN0MB2vMtX/wF3VFrESCcMhRgYmxyaUMpSGHYeob4uTdfOswJtlWUrf4SHBn5UuWLaTDmtOC&#10;wYb2hsp78e0UXI3dze9LV2j9qV1nLzf//nFUajzqdysQkfr4H/5rH7SCxRye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6dxzDAAAA2wAAAA8AAAAAAAAAAAAA&#10;AAAAoQIAAGRycy9kb3ducmV2LnhtbFBLBQYAAAAABAAEAPkAAACRAwAAAAA=&#10;" strokecolor="fuchsia" strokeweight=".8pt"/>
                <v:rect id="Rectangle 74" o:spid="_x0000_s1091" style="position:absolute;left:38211;top:9445;width:48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afsEA&#10;AADbAAAADwAAAGRycy9kb3ducmV2LnhtbESPQWvCQBSE7wX/w/IEb3VT0bRGVymC4Ekwlp4f2WeS&#10;mn2b7q4x/ntXEDwOM/MNs1z3phEdOV9bVvAxTkAQF1bXXCr4OW7fv0D4gKyxsUwKbuRhvRq8LTHT&#10;9soH6vJQighhn6GCKoQ2k9IXFRn0Y9sSR+9kncEQpSuldniNcNPISZKk0mDNcaHCljYVFef8YhTM&#10;U5/8/vNfn++6T38+7buZQ6nUaNh/L0AE6sMr/GzvtIJ0Co8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Qmn7BAAAA2wAAAA8AAAAAAAAAAAAAAAAAmAIAAGRycy9kb3du&#10;cmV2LnhtbFBLBQYAAAAABAAEAPUAAACGAwAAAAA=&#10;" fillcolor="fuchsia" strokecolor="fuchsia" strokeweight=".8pt"/>
                <v:rect id="Rectangle 75" o:spid="_x0000_s1092" style="position:absolute;left:40153;top:9120;width:10707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D47C01" w:rsidRPr="00EB05B8" w:rsidRDefault="00D47C01">
                        <w:pPr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uk-UA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uk-UA"/>
                          </w:rPr>
                          <w:t xml:space="preserve">Бензин змінений під впливом </w:t>
                        </w:r>
                      </w:p>
                      <w:p w:rsidR="00D47C01" w:rsidRPr="00EB05B8" w:rsidRDefault="00D47C01">
                        <w:pPr>
                          <w:rPr>
                            <w:sz w:val="23"/>
                            <w:lang w:val="uk-UA"/>
                          </w:rPr>
                        </w:pPr>
                        <w:r w:rsidRPr="00EB05B8">
                          <w:rPr>
                            <w:rFonts w:ascii="Arial" w:hAnsi="Arial" w:cs="Arial"/>
                            <w:color w:val="000000"/>
                            <w:sz w:val="11"/>
                            <w:szCs w:val="12"/>
                            <w:lang w:val="uk-UA"/>
                          </w:rPr>
                          <w:t>життєдіяльності мікроорганізмів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17DB8" w:rsidRPr="00080F02">
        <w:rPr>
          <w:lang w:val="uk-UA"/>
        </w:rPr>
        <w:t>Фракційний склад бензину А-95 до і після експерименту</w:t>
      </w:r>
    </w:p>
    <w:p w:rsidR="00817DB8" w:rsidRPr="00080F02" w:rsidRDefault="00817DB8" w:rsidP="00EB05B8">
      <w:pPr>
        <w:ind w:firstLine="284"/>
        <w:jc w:val="both"/>
      </w:pPr>
    </w:p>
    <w:p w:rsidR="00080F02" w:rsidRPr="00080F02" w:rsidRDefault="00080F02" w:rsidP="00EB05B8">
      <w:pPr>
        <w:ind w:firstLine="284"/>
        <w:jc w:val="both"/>
      </w:pPr>
    </w:p>
    <w:p w:rsidR="00080F02" w:rsidRPr="00080F02" w:rsidRDefault="00080F02" w:rsidP="00EB05B8">
      <w:pPr>
        <w:ind w:firstLine="284"/>
        <w:jc w:val="both"/>
      </w:pPr>
    </w:p>
    <w:p w:rsidR="00080F02" w:rsidRPr="00080F02" w:rsidRDefault="00080F02" w:rsidP="00EB05B8">
      <w:pPr>
        <w:ind w:firstLine="284"/>
        <w:jc w:val="both"/>
      </w:pPr>
    </w:p>
    <w:p w:rsidR="00080F02" w:rsidRPr="00080F02" w:rsidRDefault="00080F02" w:rsidP="00EB05B8">
      <w:pPr>
        <w:ind w:firstLine="284"/>
        <w:jc w:val="both"/>
      </w:pPr>
    </w:p>
    <w:p w:rsidR="00080F02" w:rsidRPr="00080F02" w:rsidRDefault="00080F02" w:rsidP="00EB05B8">
      <w:pPr>
        <w:ind w:firstLine="284"/>
        <w:jc w:val="both"/>
      </w:pPr>
    </w:p>
    <w:p w:rsidR="007A60D0" w:rsidRPr="00080F02" w:rsidRDefault="007A60D0" w:rsidP="00EB05B8">
      <w:pPr>
        <w:ind w:firstLine="284"/>
        <w:jc w:val="both"/>
        <w:rPr>
          <w:lang w:val="uk-UA"/>
        </w:rPr>
      </w:pPr>
    </w:p>
    <w:p w:rsidR="00080F02" w:rsidRPr="00EB05B8" w:rsidRDefault="00080F02" w:rsidP="00EB05B8">
      <w:pPr>
        <w:ind w:firstLine="284"/>
        <w:jc w:val="both"/>
      </w:pPr>
    </w:p>
    <w:p w:rsidR="00080F02" w:rsidRPr="00EB05B8" w:rsidRDefault="00080F02" w:rsidP="00EB05B8">
      <w:pPr>
        <w:ind w:firstLine="284"/>
        <w:jc w:val="both"/>
      </w:pPr>
    </w:p>
    <w:p w:rsidR="00080F02" w:rsidRPr="00EB05B8" w:rsidRDefault="00080F02" w:rsidP="00EB05B8">
      <w:pPr>
        <w:ind w:firstLine="284"/>
        <w:jc w:val="both"/>
      </w:pPr>
    </w:p>
    <w:p w:rsidR="00826EEF" w:rsidRPr="00080F02" w:rsidRDefault="00826EEF" w:rsidP="00EB05B8">
      <w:pPr>
        <w:ind w:firstLine="284"/>
        <w:jc w:val="both"/>
        <w:rPr>
          <w:lang w:val="uk-UA"/>
        </w:rPr>
      </w:pPr>
      <w:r w:rsidRPr="00080F02">
        <w:rPr>
          <w:lang w:val="uk-UA"/>
        </w:rPr>
        <w:t>Згідно графік</w:t>
      </w:r>
      <w:r w:rsidR="0043550D" w:rsidRPr="00080F02">
        <w:rPr>
          <w:lang w:val="uk-UA"/>
        </w:rPr>
        <w:t>у</w:t>
      </w:r>
      <w:r w:rsidRPr="00080F02">
        <w:rPr>
          <w:lang w:val="uk-UA"/>
        </w:rPr>
        <w:t xml:space="preserve">, температури початку та кінця кипіння майже не відрізняються. Це свідчить про зникнення в паливі певних вуглеводнів, а саме вуглеводнів із середньою молекулярною масою. </w:t>
      </w:r>
      <w:r w:rsidR="0019350C" w:rsidRPr="00080F02">
        <w:rPr>
          <w:lang w:val="uk-UA"/>
        </w:rPr>
        <w:t xml:space="preserve">Відбулося зменшення кількості легких вуглеводнів переважно алканів, що зменшило теплотворність палива, цим самим понизивши потужність двигуна. </w:t>
      </w:r>
    </w:p>
    <w:p w:rsidR="00826EEF" w:rsidRDefault="0019350C" w:rsidP="00EB05B8">
      <w:pPr>
        <w:ind w:firstLine="284"/>
        <w:jc w:val="both"/>
        <w:rPr>
          <w:lang w:val="en-US"/>
        </w:rPr>
      </w:pPr>
      <w:bookmarkStart w:id="0" w:name="_GoBack"/>
      <w:r w:rsidRPr="00080F02">
        <w:rPr>
          <w:lang w:val="uk-UA"/>
        </w:rPr>
        <w:t>Розвиток і життєдіяльність м</w:t>
      </w:r>
      <w:r w:rsidR="00826EEF" w:rsidRPr="00080F02">
        <w:rPr>
          <w:lang w:val="uk-UA"/>
        </w:rPr>
        <w:t>ікроорганізми вплинул</w:t>
      </w:r>
      <w:r w:rsidRPr="00080F02">
        <w:rPr>
          <w:lang w:val="uk-UA"/>
        </w:rPr>
        <w:t>и</w:t>
      </w:r>
      <w:r w:rsidR="00826EEF" w:rsidRPr="00080F02">
        <w:rPr>
          <w:lang w:val="uk-UA"/>
        </w:rPr>
        <w:t xml:space="preserve"> на якість палива</w:t>
      </w:r>
      <w:r w:rsidRPr="00080F02">
        <w:rPr>
          <w:lang w:val="uk-UA"/>
        </w:rPr>
        <w:t xml:space="preserve"> наступним чином</w:t>
      </w:r>
      <w:r w:rsidR="00826EEF" w:rsidRPr="00080F02">
        <w:rPr>
          <w:lang w:val="uk-UA"/>
        </w:rPr>
        <w:t>: зменш</w:t>
      </w:r>
      <w:r w:rsidRPr="00080F02">
        <w:rPr>
          <w:lang w:val="uk-UA"/>
        </w:rPr>
        <w:t xml:space="preserve">илась потужність роботи двигуна, </w:t>
      </w:r>
      <w:r w:rsidR="00826EEF" w:rsidRPr="00080F02">
        <w:rPr>
          <w:lang w:val="uk-UA"/>
        </w:rPr>
        <w:t>збільшив</w:t>
      </w:r>
      <w:r w:rsidRPr="00080F02">
        <w:rPr>
          <w:lang w:val="uk-UA"/>
        </w:rPr>
        <w:t xml:space="preserve">ся час прогрівання автомобіля, </w:t>
      </w:r>
      <w:r w:rsidR="00826EEF" w:rsidRPr="00080F02">
        <w:rPr>
          <w:lang w:val="uk-UA"/>
        </w:rPr>
        <w:t>підвищ</w:t>
      </w:r>
      <w:r w:rsidRPr="00080F02">
        <w:rPr>
          <w:lang w:val="uk-UA"/>
        </w:rPr>
        <w:t>илась</w:t>
      </w:r>
      <w:r w:rsidR="00826EEF" w:rsidRPr="00080F02">
        <w:rPr>
          <w:lang w:val="uk-UA"/>
        </w:rPr>
        <w:t xml:space="preserve"> температури </w:t>
      </w:r>
      <w:r w:rsidRPr="00080F02">
        <w:rPr>
          <w:lang w:val="uk-UA"/>
        </w:rPr>
        <w:t>википання</w:t>
      </w:r>
      <w:r w:rsidR="00826EEF" w:rsidRPr="00080F02">
        <w:rPr>
          <w:lang w:val="uk-UA"/>
        </w:rPr>
        <w:t xml:space="preserve"> </w:t>
      </w:r>
      <w:r w:rsidRPr="00080F02">
        <w:rPr>
          <w:lang w:val="uk-UA"/>
        </w:rPr>
        <w:t xml:space="preserve">палива, внаслідок </w:t>
      </w:r>
      <w:r w:rsidR="00826EEF" w:rsidRPr="00080F02">
        <w:rPr>
          <w:lang w:val="uk-UA"/>
        </w:rPr>
        <w:t>підвищення тиску в системі та збільшення агресивності середовища</w:t>
      </w:r>
      <w:r w:rsidRPr="00080F02">
        <w:rPr>
          <w:lang w:val="uk-UA"/>
        </w:rPr>
        <w:t xml:space="preserve"> в зв’язку зі </w:t>
      </w:r>
      <w:r w:rsidR="007A7E3E" w:rsidRPr="00080F02">
        <w:rPr>
          <w:lang w:val="uk-UA"/>
        </w:rPr>
        <w:t>з</w:t>
      </w:r>
      <w:r w:rsidRPr="00080F02">
        <w:rPr>
          <w:lang w:val="uk-UA"/>
        </w:rPr>
        <w:t>більшенням</w:t>
      </w:r>
      <w:r w:rsidR="00826EEF" w:rsidRPr="00080F02">
        <w:rPr>
          <w:lang w:val="uk-UA"/>
        </w:rPr>
        <w:t xml:space="preserve"> кількості пероксидів, що зменшує детонаційну стійкість бензину.</w:t>
      </w:r>
    </w:p>
    <w:tbl>
      <w:tblPr>
        <w:tblStyle w:val="a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60"/>
      </w:tblGrid>
      <w:tr w:rsidR="00EB05B8">
        <w:tc>
          <w:tcPr>
            <w:tcW w:w="360" w:type="dxa"/>
          </w:tcPr>
          <w:bookmarkEnd w:id="0"/>
          <w:p w:rsidR="00EB05B8" w:rsidRPr="00EB05B8" w:rsidRDefault="00EB05B8" w:rsidP="00EB05B8">
            <w:pPr>
              <w:pStyle w:val="a5"/>
              <w:ind w:left="0" w:hanging="108"/>
              <w:rPr>
                <w:sz w:val="24"/>
                <w:lang w:val="uk-UA"/>
              </w:rPr>
            </w:pPr>
            <w:r w:rsidRPr="00EB05B8">
              <w:rPr>
                <w:sz w:val="24"/>
                <w:lang w:val="uk-UA"/>
              </w:rPr>
              <w:sym w:font="Wingdings" w:char="F026"/>
            </w:r>
          </w:p>
        </w:tc>
        <w:tc>
          <w:tcPr>
            <w:tcW w:w="9360" w:type="dxa"/>
          </w:tcPr>
          <w:p w:rsidR="00EB05B8" w:rsidRPr="00EB05B8" w:rsidRDefault="00EB05B8" w:rsidP="00EB05B8">
            <w:pPr>
              <w:pStyle w:val="Reference"/>
              <w:ind w:left="51" w:firstLine="0"/>
              <w:rPr>
                <w:sz w:val="24"/>
                <w:lang w:val="uk-UA"/>
              </w:rPr>
            </w:pPr>
            <w:r w:rsidRPr="00EB05B8">
              <w:rPr>
                <w:sz w:val="24"/>
                <w:lang w:val="ru-RU"/>
              </w:rPr>
              <w:t xml:space="preserve">1.Квасников Е.И.  Микроорганизмы </w:t>
            </w:r>
            <w:r w:rsidRPr="00EB05B8">
              <w:rPr>
                <w:sz w:val="24"/>
                <w:lang w:val="uk-UA"/>
              </w:rPr>
              <w:t>-</w:t>
            </w:r>
            <w:r w:rsidRPr="00EB05B8">
              <w:rPr>
                <w:sz w:val="24"/>
                <w:lang w:val="ru-RU"/>
              </w:rPr>
              <w:t xml:space="preserve"> Деструкторы нефти в водных бассейнах / Е.И. Квасников, Т.М. Клюшникова </w:t>
            </w:r>
            <w:r w:rsidRPr="00EB05B8">
              <w:rPr>
                <w:sz w:val="24"/>
                <w:lang w:val="uk-UA"/>
              </w:rPr>
              <w:t>-</w:t>
            </w:r>
            <w:r w:rsidRPr="00EB05B8">
              <w:rPr>
                <w:sz w:val="24"/>
                <w:lang w:val="ru-RU"/>
              </w:rPr>
              <w:t xml:space="preserve"> Киев: Наук. Думка, 1981. </w:t>
            </w:r>
            <w:r w:rsidRPr="00EB05B8">
              <w:rPr>
                <w:sz w:val="24"/>
                <w:lang w:val="uk-UA"/>
              </w:rPr>
              <w:t>-</w:t>
            </w:r>
            <w:r w:rsidRPr="00EB05B8">
              <w:rPr>
                <w:sz w:val="24"/>
                <w:lang w:val="ru-RU"/>
              </w:rPr>
              <w:t xml:space="preserve"> 132 с.</w:t>
            </w:r>
          </w:p>
          <w:p w:rsidR="00EB05B8" w:rsidRPr="00EB05B8" w:rsidRDefault="00EB05B8" w:rsidP="00996A15">
            <w:pPr>
              <w:pStyle w:val="Reference"/>
              <w:ind w:left="72" w:firstLine="0"/>
              <w:rPr>
                <w:sz w:val="24"/>
                <w:lang w:val="ru-RU"/>
              </w:rPr>
            </w:pPr>
            <w:r w:rsidRPr="00EB05B8">
              <w:rPr>
                <w:sz w:val="24"/>
                <w:lang w:val="ru-RU"/>
              </w:rPr>
              <w:t>2.</w:t>
            </w:r>
            <w:r w:rsidRPr="00EB05B8">
              <w:rPr>
                <w:sz w:val="24"/>
                <w:lang w:val="uk-UA"/>
              </w:rPr>
              <w:t>А.Ф.Антипчук, І.Ю.Кірєєва Водна мікробіологія. – К: 2005. - 256с.</w:t>
            </w:r>
          </w:p>
          <w:p w:rsidR="00EB05B8" w:rsidRPr="00EB05B8" w:rsidRDefault="00EB05B8" w:rsidP="00996A15">
            <w:pPr>
              <w:ind w:left="72"/>
              <w:rPr>
                <w:lang w:val="uk-UA"/>
              </w:rPr>
            </w:pPr>
            <w:r w:rsidRPr="00EB05B8">
              <w:t xml:space="preserve">3.Л.С. Моисеева, О.В. Кондрова // Защита металлов. — 2005. </w:t>
            </w:r>
            <w:r w:rsidRPr="00EB05B8">
              <w:rPr>
                <w:lang w:val="uk-UA"/>
              </w:rPr>
              <w:t xml:space="preserve">- </w:t>
            </w:r>
            <w:r w:rsidRPr="00EB05B8">
              <w:t xml:space="preserve">№4. </w:t>
            </w:r>
            <w:r w:rsidRPr="00EB05B8">
              <w:rPr>
                <w:lang w:val="uk-UA"/>
              </w:rPr>
              <w:t>-</w:t>
            </w:r>
            <w:r w:rsidRPr="00EB05B8">
              <w:t xml:space="preserve"> том 41. </w:t>
            </w:r>
            <w:r w:rsidRPr="00EB05B8">
              <w:rPr>
                <w:lang w:val="uk-UA"/>
              </w:rPr>
              <w:t>-</w:t>
            </w:r>
            <w:r w:rsidRPr="00EB05B8">
              <w:t xml:space="preserve"> 417-426</w:t>
            </w:r>
            <w:r w:rsidRPr="00EB05B8">
              <w:rPr>
                <w:lang w:val="uk-UA"/>
              </w:rPr>
              <w:t>с</w:t>
            </w:r>
            <w:r w:rsidRPr="00EB05B8">
              <w:t>.</w:t>
            </w:r>
          </w:p>
        </w:tc>
      </w:tr>
    </w:tbl>
    <w:p w:rsidR="001540D4" w:rsidRPr="00080F02" w:rsidRDefault="001540D4" w:rsidP="00EB05B8">
      <w:pPr>
        <w:ind w:firstLine="284"/>
        <w:jc w:val="both"/>
      </w:pPr>
    </w:p>
    <w:sectPr w:rsidR="001540D4" w:rsidRPr="00080F02" w:rsidSect="00EB05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F9C"/>
    <w:multiLevelType w:val="hybridMultilevel"/>
    <w:tmpl w:val="B3E2856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094487B"/>
    <w:multiLevelType w:val="hybridMultilevel"/>
    <w:tmpl w:val="0FBE5BE8"/>
    <w:lvl w:ilvl="0" w:tplc="EDB8557C">
      <w:start w:val="1"/>
      <w:numFmt w:val="decimal"/>
      <w:lvlText w:val="%1)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0"/>
    <w:rsid w:val="00012A86"/>
    <w:rsid w:val="000768B1"/>
    <w:rsid w:val="00080649"/>
    <w:rsid w:val="00080F02"/>
    <w:rsid w:val="000B2733"/>
    <w:rsid w:val="001237C2"/>
    <w:rsid w:val="001362F5"/>
    <w:rsid w:val="001540D4"/>
    <w:rsid w:val="0019350C"/>
    <w:rsid w:val="00194DE7"/>
    <w:rsid w:val="00257905"/>
    <w:rsid w:val="002A0EBC"/>
    <w:rsid w:val="002A43D0"/>
    <w:rsid w:val="002E04E6"/>
    <w:rsid w:val="003202E7"/>
    <w:rsid w:val="00331859"/>
    <w:rsid w:val="00334576"/>
    <w:rsid w:val="00345CE3"/>
    <w:rsid w:val="00365532"/>
    <w:rsid w:val="0037334C"/>
    <w:rsid w:val="00383E9B"/>
    <w:rsid w:val="00395AD2"/>
    <w:rsid w:val="003B0BA2"/>
    <w:rsid w:val="003D5CF8"/>
    <w:rsid w:val="00403C01"/>
    <w:rsid w:val="0043550D"/>
    <w:rsid w:val="00485A24"/>
    <w:rsid w:val="004B1667"/>
    <w:rsid w:val="004B7366"/>
    <w:rsid w:val="00524F4A"/>
    <w:rsid w:val="00556223"/>
    <w:rsid w:val="00557A75"/>
    <w:rsid w:val="00587E43"/>
    <w:rsid w:val="005D633D"/>
    <w:rsid w:val="00644BE5"/>
    <w:rsid w:val="00645C03"/>
    <w:rsid w:val="00657E6E"/>
    <w:rsid w:val="00662E4D"/>
    <w:rsid w:val="00705393"/>
    <w:rsid w:val="00750FCE"/>
    <w:rsid w:val="007A60D0"/>
    <w:rsid w:val="007A7E3E"/>
    <w:rsid w:val="007C5610"/>
    <w:rsid w:val="007D3A3A"/>
    <w:rsid w:val="007E71E3"/>
    <w:rsid w:val="00817DB8"/>
    <w:rsid w:val="00826EEF"/>
    <w:rsid w:val="00831AB0"/>
    <w:rsid w:val="00832796"/>
    <w:rsid w:val="0085722E"/>
    <w:rsid w:val="00860ADD"/>
    <w:rsid w:val="00881B1C"/>
    <w:rsid w:val="00886EB0"/>
    <w:rsid w:val="00897028"/>
    <w:rsid w:val="008A4D0F"/>
    <w:rsid w:val="008A7E2E"/>
    <w:rsid w:val="008F26B6"/>
    <w:rsid w:val="00921107"/>
    <w:rsid w:val="0096187A"/>
    <w:rsid w:val="00970EEE"/>
    <w:rsid w:val="00996A15"/>
    <w:rsid w:val="009B02FA"/>
    <w:rsid w:val="009B3EB9"/>
    <w:rsid w:val="009B5487"/>
    <w:rsid w:val="009D74AC"/>
    <w:rsid w:val="00A03388"/>
    <w:rsid w:val="00A12B8F"/>
    <w:rsid w:val="00AA4055"/>
    <w:rsid w:val="00AC01CD"/>
    <w:rsid w:val="00AE2DBF"/>
    <w:rsid w:val="00AE41BD"/>
    <w:rsid w:val="00B05BAD"/>
    <w:rsid w:val="00B36BA3"/>
    <w:rsid w:val="00B62649"/>
    <w:rsid w:val="00B869A0"/>
    <w:rsid w:val="00B958FD"/>
    <w:rsid w:val="00BF599E"/>
    <w:rsid w:val="00C04568"/>
    <w:rsid w:val="00C10203"/>
    <w:rsid w:val="00C4741F"/>
    <w:rsid w:val="00C7467B"/>
    <w:rsid w:val="00C74CB9"/>
    <w:rsid w:val="00D00ABB"/>
    <w:rsid w:val="00D30049"/>
    <w:rsid w:val="00D47C01"/>
    <w:rsid w:val="00D61D8B"/>
    <w:rsid w:val="00DB7F5A"/>
    <w:rsid w:val="00DD6A18"/>
    <w:rsid w:val="00DF3FCE"/>
    <w:rsid w:val="00E279C5"/>
    <w:rsid w:val="00E850BD"/>
    <w:rsid w:val="00E8546E"/>
    <w:rsid w:val="00E968CB"/>
    <w:rsid w:val="00EB05B8"/>
    <w:rsid w:val="00F0677B"/>
    <w:rsid w:val="00F80C82"/>
    <w:rsid w:val="00FA0088"/>
    <w:rsid w:val="00FB2BDC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1201-53C3-4AAC-A02C-5C44C73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24F4A"/>
    <w:rPr>
      <w:color w:val="0000FF"/>
      <w:u w:val="single"/>
    </w:rPr>
  </w:style>
  <w:style w:type="paragraph" w:customStyle="1" w:styleId="Reference">
    <w:name w:val="Reference"/>
    <w:basedOn w:val="a"/>
    <w:rsid w:val="00EB05B8"/>
    <w:pPr>
      <w:autoSpaceDE w:val="0"/>
      <w:autoSpaceDN w:val="0"/>
      <w:ind w:left="425" w:hanging="425"/>
    </w:pPr>
    <w:rPr>
      <w:sz w:val="20"/>
      <w:lang w:val="en-GB" w:eastAsia="en-GB"/>
    </w:rPr>
  </w:style>
  <w:style w:type="paragraph" w:styleId="a5">
    <w:name w:val="Body Text Indent"/>
    <w:basedOn w:val="a"/>
    <w:rsid w:val="00EB05B8"/>
    <w:pPr>
      <w:autoSpaceDE w:val="0"/>
      <w:autoSpaceDN w:val="0"/>
      <w:spacing w:after="120"/>
      <w:ind w:left="283" w:firstLine="284"/>
      <w:jc w:val="both"/>
    </w:pPr>
    <w:rPr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503198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Зміна фракційного складу бензину А-95 під впливом життєдіяльності мікроорганізмів</vt:lpstr>
    </vt:vector>
  </TitlesOfParts>
  <Company>WareZ Provider</Company>
  <LinksUpToDate>false</LinksUpToDate>
  <CharactersWithSpaces>2884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mailto:15031983@ukr.net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Зміна фракційного складу бензину А-95 під впливом життєдіяльності мікроорганізмів</dc:title>
  <dc:subject/>
  <dc:creator>www.PHILka.RU</dc:creator>
  <cp:keywords/>
  <dc:description/>
  <cp:lastModifiedBy>Олена Таранущенко</cp:lastModifiedBy>
  <cp:revision>2</cp:revision>
  <dcterms:created xsi:type="dcterms:W3CDTF">2017-02-06T23:56:00Z</dcterms:created>
  <dcterms:modified xsi:type="dcterms:W3CDTF">2017-02-06T23:56:00Z</dcterms:modified>
</cp:coreProperties>
</file>