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B0" w:rsidRDefault="00A655B0" w:rsidP="00B02BAF">
      <w:pPr>
        <w:shd w:val="clear" w:color="auto" w:fill="FFFFFF"/>
        <w:spacing w:after="0" w:line="240" w:lineRule="auto"/>
        <w:jc w:val="right"/>
        <w:rPr>
          <w:rFonts w:ascii="Times New Roman" w:hAnsi="Times New Roman"/>
          <w:bCs/>
          <w:color w:val="000000"/>
          <w:sz w:val="28"/>
          <w:szCs w:val="28"/>
          <w:lang w:eastAsia="ar-SA"/>
        </w:rPr>
      </w:pPr>
      <w:r w:rsidRPr="00C0504A">
        <w:rPr>
          <w:rFonts w:ascii="Times New Roman" w:hAnsi="Times New Roman"/>
          <w:bCs/>
          <w:color w:val="000000"/>
          <w:sz w:val="28"/>
          <w:szCs w:val="28"/>
          <w:lang w:eastAsia="ar-SA"/>
        </w:rPr>
        <w:t>Додаток</w:t>
      </w:r>
      <w:r w:rsidRPr="00C0504A">
        <w:rPr>
          <w:rFonts w:ascii="Times New Roman" w:hAnsi="Times New Roman"/>
          <w:bCs/>
          <w:color w:val="000000"/>
          <w:sz w:val="20"/>
          <w:szCs w:val="28"/>
          <w:lang w:eastAsia="ar-SA"/>
        </w:rPr>
        <w:t xml:space="preserve"> </w:t>
      </w:r>
      <w:r>
        <w:rPr>
          <w:rFonts w:ascii="Times New Roman" w:hAnsi="Times New Roman"/>
          <w:bCs/>
          <w:color w:val="000000"/>
          <w:sz w:val="28"/>
          <w:szCs w:val="28"/>
          <w:lang w:eastAsia="ar-SA"/>
        </w:rPr>
        <w:t>Г</w:t>
      </w:r>
    </w:p>
    <w:p w:rsidR="00A655B0" w:rsidRPr="00145606" w:rsidRDefault="00A655B0" w:rsidP="00B02BAF">
      <w:pPr>
        <w:shd w:val="clear" w:color="auto" w:fill="FFFFFF"/>
        <w:spacing w:after="0" w:line="240" w:lineRule="auto"/>
        <w:jc w:val="right"/>
        <w:rPr>
          <w:rFonts w:ascii="Times New Roman" w:hAnsi="Times New Roman"/>
          <w:bCs/>
          <w:color w:val="000000"/>
          <w:sz w:val="24"/>
          <w:szCs w:val="24"/>
          <w:lang w:eastAsia="ar-SA"/>
        </w:rPr>
      </w:pPr>
      <w:r>
        <w:rPr>
          <w:rFonts w:ascii="Times New Roman" w:hAnsi="Times New Roman"/>
          <w:bCs/>
          <w:color w:val="000000"/>
          <w:sz w:val="24"/>
          <w:szCs w:val="24"/>
          <w:lang w:eastAsia="ar-SA"/>
        </w:rPr>
        <w:t>до п. 3.8.</w:t>
      </w:r>
    </w:p>
    <w:p w:rsidR="00A655B0" w:rsidRPr="00C0504A" w:rsidRDefault="00A655B0" w:rsidP="00B02BAF">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A655B0" w:rsidRPr="00C0504A" w:rsidRDefault="00A655B0" w:rsidP="00D3202C">
      <w:pPr>
        <w:spacing w:after="0" w:line="360" w:lineRule="auto"/>
        <w:ind w:firstLine="709"/>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A655B0" w:rsidRPr="00C0504A" w:rsidRDefault="00A655B0" w:rsidP="00D3202C">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A655B0" w:rsidRPr="00C0504A" w:rsidRDefault="00A655B0" w:rsidP="00D3202C">
      <w:pPr>
        <w:spacing w:after="0" w:line="360" w:lineRule="auto"/>
        <w:jc w:val="center"/>
        <w:rPr>
          <w:rFonts w:ascii="Times New Roman" w:hAnsi="Times New Roman"/>
          <w:sz w:val="20"/>
          <w:szCs w:val="20"/>
          <w:lang w:eastAsia="ar-SA"/>
        </w:rPr>
      </w:pPr>
      <w:r w:rsidRPr="00C0504A">
        <w:rPr>
          <w:rFonts w:ascii="Times New Roman" w:hAnsi="Times New Roman"/>
          <w:caps/>
          <w:sz w:val="20"/>
          <w:szCs w:val="20"/>
          <w:lang w:eastAsia="ar-SA"/>
        </w:rPr>
        <w:t>(</w:t>
      </w:r>
      <w:r w:rsidRPr="00C0504A">
        <w:rPr>
          <w:rFonts w:ascii="Times New Roman" w:hAnsi="Times New Roman"/>
          <w:sz w:val="20"/>
          <w:szCs w:val="20"/>
          <w:lang w:eastAsia="ar-SA"/>
        </w:rPr>
        <w:t>назва інституту (факультету))</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w:t>
      </w:r>
      <w:r w:rsidRPr="0099495E">
        <w:rPr>
          <w:rFonts w:ascii="Times New Roman" w:hAnsi="Times New Roman"/>
          <w:b/>
          <w:color w:val="000000"/>
          <w:sz w:val="28"/>
          <w:szCs w:val="28"/>
          <w:lang w:eastAsia="ar-SA"/>
        </w:rPr>
        <w:t>господарського, повітряного та космічного права</w:t>
      </w:r>
    </w:p>
    <w:p w:rsidR="00A655B0" w:rsidRPr="00C0504A" w:rsidRDefault="00A655B0" w:rsidP="00D3202C">
      <w:pPr>
        <w:shd w:val="clear" w:color="auto" w:fill="FFFFFF"/>
        <w:spacing w:after="0" w:line="360" w:lineRule="auto"/>
        <w:jc w:val="center"/>
        <w:rPr>
          <w:rFonts w:ascii="Times New Roman" w:hAnsi="Times New Roman"/>
          <w:color w:val="000000"/>
          <w:sz w:val="20"/>
          <w:szCs w:val="20"/>
          <w:lang w:eastAsia="ar-SA"/>
        </w:rPr>
      </w:pPr>
      <w:r w:rsidRPr="00C0504A">
        <w:rPr>
          <w:rFonts w:ascii="Times New Roman" w:hAnsi="Times New Roman"/>
          <w:color w:val="000000"/>
          <w:sz w:val="20"/>
          <w:szCs w:val="20"/>
          <w:lang w:eastAsia="ar-SA"/>
        </w:rPr>
        <w:t>(назва кафедри)</w:t>
      </w:r>
    </w:p>
    <w:p w:rsidR="00A655B0" w:rsidRPr="00C0504A" w:rsidRDefault="00A655B0" w:rsidP="00D3202C">
      <w:pPr>
        <w:shd w:val="clear" w:color="auto" w:fill="FFFFFF"/>
        <w:spacing w:after="0" w:line="360" w:lineRule="auto"/>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360" w:lineRule="auto"/>
        <w:jc w:val="both"/>
        <w:rPr>
          <w:rFonts w:ascii="Times New Roman" w:hAnsi="Times New Roman"/>
          <w:b/>
          <w:color w:val="000000"/>
          <w:sz w:val="20"/>
          <w:szCs w:val="20"/>
          <w:lang w:eastAsia="ar-SA"/>
        </w:rPr>
      </w:pP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aps/>
          <w:color w:val="000000"/>
          <w:sz w:val="28"/>
          <w:szCs w:val="28"/>
          <w:lang w:eastAsia="ar-SA"/>
        </w:rPr>
        <w:t>Методичні рекомендації</w:t>
      </w:r>
      <w:r w:rsidRPr="00C0504A">
        <w:rPr>
          <w:rFonts w:ascii="Times New Roman" w:hAnsi="Times New Roman"/>
          <w:b/>
          <w:color w:val="000000"/>
          <w:sz w:val="28"/>
          <w:szCs w:val="28"/>
          <w:lang w:eastAsia="ar-SA"/>
        </w:rPr>
        <w:t xml:space="preserve"> </w:t>
      </w: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для підготовки студента </w:t>
      </w:r>
    </w:p>
    <w:p w:rsidR="00A655B0" w:rsidRPr="00C0504A" w:rsidRDefault="00A655B0" w:rsidP="00D3202C">
      <w:pPr>
        <w:shd w:val="clear" w:color="auto" w:fill="FFFFFF"/>
        <w:spacing w:after="0" w:line="360" w:lineRule="auto"/>
        <w:jc w:val="both"/>
        <w:rPr>
          <w:rFonts w:ascii="Times New Roman" w:hAnsi="Times New Roman"/>
          <w:b/>
          <w:color w:val="000000"/>
          <w:sz w:val="28"/>
          <w:szCs w:val="28"/>
          <w:lang w:eastAsia="ar-SA"/>
        </w:rPr>
      </w:pPr>
      <w:r w:rsidRPr="00C0504A">
        <w:rPr>
          <w:rFonts w:ascii="Times New Roman" w:hAnsi="Times New Roman"/>
          <w:b/>
          <w:color w:val="000000"/>
          <w:sz w:val="28"/>
          <w:szCs w:val="28"/>
          <w:lang w:eastAsia="ar-SA"/>
        </w:rPr>
        <w:t xml:space="preserve">до практичних (лабораторних)  занять </w:t>
      </w:r>
    </w:p>
    <w:p w:rsidR="00A655B0" w:rsidRPr="00C0504A" w:rsidRDefault="00A655B0" w:rsidP="00D3202C">
      <w:pPr>
        <w:shd w:val="clear" w:color="auto" w:fill="FFFFFF"/>
        <w:spacing w:after="0" w:line="360" w:lineRule="auto"/>
        <w:jc w:val="both"/>
        <w:rPr>
          <w:rFonts w:ascii="Times New Roman" w:hAnsi="Times New Roman"/>
          <w:b/>
          <w:color w:val="000000"/>
          <w:sz w:val="20"/>
          <w:szCs w:val="20"/>
          <w:lang w:eastAsia="ar-SA"/>
        </w:rPr>
      </w:pPr>
      <w:r w:rsidRPr="00C0504A">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Земельне право</w:t>
      </w:r>
      <w:r w:rsidRPr="00C0504A">
        <w:rPr>
          <w:rFonts w:ascii="Times New Roman" w:hAnsi="Times New Roman"/>
          <w:b/>
          <w:color w:val="000000"/>
          <w:sz w:val="28"/>
          <w:szCs w:val="28"/>
          <w:lang w:eastAsia="ar-SA"/>
        </w:rPr>
        <w:t>»</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для студентів</w:t>
      </w:r>
      <w:r>
        <w:rPr>
          <w:rFonts w:ascii="Times New Roman" w:hAnsi="Times New Roman"/>
          <w:color w:val="000000"/>
          <w:sz w:val="28"/>
          <w:szCs w:val="28"/>
          <w:lang w:eastAsia="ar-SA"/>
        </w:rPr>
        <w:t xml:space="preserve"> 3-го </w:t>
      </w:r>
      <w:r w:rsidRPr="00C0504A">
        <w:rPr>
          <w:rFonts w:ascii="Times New Roman" w:hAnsi="Times New Roman"/>
          <w:color w:val="000000"/>
          <w:sz w:val="28"/>
          <w:szCs w:val="28"/>
          <w:lang w:eastAsia="ar-SA"/>
        </w:rPr>
        <w:t>курсу</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31622E" w:rsidRPr="00930050" w:rsidRDefault="0031622E" w:rsidP="0031622E">
      <w:pPr>
        <w:pStyle w:val="af0"/>
        <w:jc w:val="both"/>
        <w:rPr>
          <w:rFonts w:ascii="Times New Roman" w:hAnsi="Times New Roman"/>
          <w:sz w:val="28"/>
          <w:szCs w:val="28"/>
        </w:rPr>
      </w:pPr>
      <w:r w:rsidRPr="00930050">
        <w:rPr>
          <w:rFonts w:ascii="Times New Roman" w:hAnsi="Times New Roman"/>
          <w:sz w:val="28"/>
          <w:szCs w:val="28"/>
        </w:rPr>
        <w:t>за напрямом (</w:t>
      </w:r>
      <w:proofErr w:type="gramStart"/>
      <w:r w:rsidRPr="00930050">
        <w:rPr>
          <w:rFonts w:ascii="Times New Roman" w:hAnsi="Times New Roman"/>
          <w:sz w:val="28"/>
          <w:szCs w:val="28"/>
        </w:rPr>
        <w:t>спец</w:t>
      </w:r>
      <w:proofErr w:type="gramEnd"/>
      <w:r w:rsidRPr="00930050">
        <w:rPr>
          <w:rFonts w:ascii="Times New Roman" w:hAnsi="Times New Roman"/>
          <w:sz w:val="28"/>
          <w:szCs w:val="28"/>
        </w:rPr>
        <w:t>іальністю)</w:t>
      </w:r>
      <w:r w:rsidRPr="00930050">
        <w:rPr>
          <w:rFonts w:ascii="Times New Roman" w:hAnsi="Times New Roman"/>
          <w:sz w:val="28"/>
          <w:szCs w:val="28"/>
          <w:u w:val="single"/>
        </w:rPr>
        <w:t xml:space="preserve">     08.01 "Геодезія та землеустрій"</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lang w:eastAsia="ar-SA"/>
        </w:rPr>
        <w:t xml:space="preserve"> (шифр та назва напряму (спеціальності) підготовки</w:t>
      </w:r>
    </w:p>
    <w:p w:rsidR="00A655B0" w:rsidRPr="00C0504A" w:rsidRDefault="00A655B0" w:rsidP="00D3202C">
      <w:pPr>
        <w:shd w:val="clear" w:color="auto" w:fill="FFFFFF"/>
        <w:spacing w:after="0" w:line="360" w:lineRule="auto"/>
        <w:jc w:val="both"/>
        <w:rPr>
          <w:rFonts w:ascii="Times New Roman" w:hAnsi="Times New Roman"/>
          <w:color w:val="000000"/>
          <w:sz w:val="20"/>
          <w:szCs w:val="20"/>
          <w:lang w:eastAsia="ar-SA"/>
        </w:rPr>
      </w:pPr>
      <w:r w:rsidRPr="00C0504A">
        <w:rPr>
          <w:rFonts w:ascii="Times New Roman" w:hAnsi="Times New Roman"/>
          <w:color w:val="000000"/>
          <w:sz w:val="28"/>
          <w:szCs w:val="28"/>
          <w:lang w:eastAsia="ar-SA"/>
        </w:rPr>
        <w:t> </w:t>
      </w:r>
    </w:p>
    <w:p w:rsidR="00A655B0" w:rsidRPr="00C0504A" w:rsidRDefault="00A655B0" w:rsidP="00D3202C">
      <w:pPr>
        <w:shd w:val="clear" w:color="auto" w:fill="FFFFFF"/>
        <w:spacing w:after="0" w:line="240" w:lineRule="auto"/>
        <w:jc w:val="both"/>
        <w:rPr>
          <w:rFonts w:ascii="Times New Roman" w:hAnsi="Times New Roman"/>
          <w:color w:val="000000"/>
          <w:sz w:val="20"/>
          <w:szCs w:val="20"/>
          <w:lang w:eastAsia="ar-SA"/>
        </w:rPr>
      </w:pPr>
      <w:r>
        <w:rPr>
          <w:rFonts w:ascii="Times New Roman" w:hAnsi="Times New Roman"/>
          <w:color w:val="000000"/>
          <w:sz w:val="28"/>
          <w:szCs w:val="28"/>
          <w:lang w:eastAsia="ar-SA"/>
        </w:rPr>
        <w:t> </w:t>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r>
      <w:r>
        <w:rPr>
          <w:rFonts w:ascii="Times New Roman" w:hAnsi="Times New Roman"/>
          <w:color w:val="000000"/>
          <w:sz w:val="28"/>
          <w:szCs w:val="28"/>
          <w:lang w:eastAsia="ar-SA"/>
        </w:rPr>
        <w:tab/>
        <w:t xml:space="preserve">        </w:t>
      </w:r>
      <w:r w:rsidRPr="00C0504A">
        <w:rPr>
          <w:rFonts w:ascii="Times New Roman" w:hAnsi="Times New Roman"/>
          <w:color w:val="000000"/>
          <w:sz w:val="28"/>
          <w:szCs w:val="28"/>
          <w:lang w:eastAsia="ar-SA"/>
        </w:rPr>
        <w:t>Укладач(і)</w:t>
      </w:r>
      <w:r>
        <w:rPr>
          <w:rFonts w:ascii="Times New Roman" w:hAnsi="Times New Roman"/>
          <w:color w:val="000000"/>
          <w:sz w:val="28"/>
          <w:szCs w:val="28"/>
          <w:lang w:eastAsia="ar-SA"/>
        </w:rPr>
        <w:t xml:space="preserve">  </w:t>
      </w:r>
      <w:r w:rsidRPr="00C0504A">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к.ю.н., доцент Корнєєв Ю.В.</w:t>
      </w:r>
    </w:p>
    <w:p w:rsidR="00A655B0" w:rsidRPr="00C0504A" w:rsidRDefault="00A655B0" w:rsidP="00D3202C">
      <w:pPr>
        <w:shd w:val="clear" w:color="auto" w:fill="FFFFFF"/>
        <w:spacing w:after="0" w:line="240" w:lineRule="auto"/>
        <w:ind w:left="4956" w:firstLine="708"/>
        <w:jc w:val="both"/>
        <w:rPr>
          <w:rFonts w:ascii="Times New Roman" w:hAnsi="Times New Roman"/>
          <w:color w:val="000000"/>
          <w:sz w:val="16"/>
          <w:szCs w:val="16"/>
          <w:lang w:eastAsia="ar-SA"/>
        </w:rPr>
      </w:pPr>
      <w:r w:rsidRPr="00C0504A">
        <w:rPr>
          <w:rFonts w:ascii="Times New Roman" w:hAnsi="Times New Roman"/>
          <w:color w:val="000000"/>
          <w:sz w:val="16"/>
          <w:szCs w:val="16"/>
          <w:lang w:eastAsia="ar-SA"/>
        </w:rPr>
        <w:t>(науковий ступінь, вчене звання, П.І.Б. викладача)</w:t>
      </w:r>
    </w:p>
    <w:p w:rsidR="00A655B0" w:rsidRPr="00C0504A" w:rsidRDefault="00A655B0" w:rsidP="00D3202C">
      <w:pPr>
        <w:shd w:val="clear" w:color="auto" w:fill="FFFFFF"/>
        <w:spacing w:after="0" w:line="240" w:lineRule="auto"/>
        <w:ind w:firstLine="4680"/>
        <w:jc w:val="both"/>
        <w:rPr>
          <w:rFonts w:ascii="Times New Roman" w:hAnsi="Times New Roman"/>
          <w:color w:val="000000"/>
          <w:sz w:val="28"/>
          <w:szCs w:val="28"/>
          <w:lang w:eastAsia="ar-SA"/>
        </w:rPr>
      </w:pP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Розглянуто та схвалено</w:t>
      </w:r>
    </w:p>
    <w:p w:rsidR="00A655B0" w:rsidRPr="00C0504A" w:rsidRDefault="00A655B0" w:rsidP="00D3202C">
      <w:pPr>
        <w:tabs>
          <w:tab w:val="left" w:pos="4860"/>
        </w:tabs>
        <w:spacing w:after="0" w:line="240" w:lineRule="auto"/>
        <w:ind w:left="4111"/>
        <w:jc w:val="both"/>
        <w:rPr>
          <w:rFonts w:ascii="Times New Roman" w:hAnsi="Times New Roman"/>
          <w:sz w:val="28"/>
          <w:szCs w:val="28"/>
          <w:lang w:eastAsia="ar-SA"/>
        </w:rPr>
      </w:pPr>
      <w:r w:rsidRPr="00C0504A">
        <w:rPr>
          <w:rFonts w:ascii="Times New Roman" w:hAnsi="Times New Roman"/>
          <w:sz w:val="28"/>
          <w:szCs w:val="28"/>
          <w:lang w:eastAsia="ar-SA"/>
        </w:rPr>
        <w:t xml:space="preserve">на засіданні кафедри </w:t>
      </w:r>
      <w:r>
        <w:rPr>
          <w:rFonts w:ascii="Times New Roman" w:hAnsi="Times New Roman"/>
          <w:sz w:val="28"/>
          <w:szCs w:val="28"/>
          <w:lang w:eastAsia="ar-SA"/>
        </w:rPr>
        <w:t>господарського, повітряного та космічного права</w:t>
      </w:r>
    </w:p>
    <w:p w:rsidR="00A655B0" w:rsidRPr="00C0504A" w:rsidRDefault="00A655B0" w:rsidP="00D3202C">
      <w:pPr>
        <w:tabs>
          <w:tab w:val="left" w:pos="4860"/>
        </w:tabs>
        <w:spacing w:after="0" w:line="240" w:lineRule="auto"/>
        <w:jc w:val="both"/>
        <w:rPr>
          <w:rFonts w:ascii="Times New Roman" w:hAnsi="Times New Roman"/>
          <w:sz w:val="16"/>
          <w:szCs w:val="16"/>
          <w:lang w:eastAsia="ar-SA"/>
        </w:rPr>
      </w:pPr>
      <w:r w:rsidRPr="00C0504A">
        <w:rPr>
          <w:rFonts w:ascii="Times New Roman" w:hAnsi="Times New Roman"/>
          <w:sz w:val="16"/>
          <w:szCs w:val="16"/>
          <w:lang w:eastAsia="ar-SA"/>
        </w:rPr>
        <w:t xml:space="preserve">                                                                        </w:t>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r>
      <w:r w:rsidRPr="00C0504A">
        <w:rPr>
          <w:rFonts w:ascii="Times New Roman" w:hAnsi="Times New Roman"/>
          <w:sz w:val="16"/>
          <w:szCs w:val="16"/>
          <w:lang w:eastAsia="ar-SA"/>
        </w:rPr>
        <w:tab/>
        <w:t xml:space="preserve"> (повна назва кафедри)</w:t>
      </w:r>
    </w:p>
    <w:p w:rsidR="00A655B0" w:rsidRPr="00C0504A" w:rsidRDefault="00A655B0" w:rsidP="00D3202C">
      <w:pPr>
        <w:tabs>
          <w:tab w:val="left" w:pos="4860"/>
        </w:tabs>
        <w:spacing w:after="0" w:line="240" w:lineRule="auto"/>
        <w:ind w:firstLine="4140"/>
        <w:jc w:val="both"/>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w:t>
      </w:r>
      <w:r>
        <w:rPr>
          <w:rFonts w:ascii="Times New Roman" w:hAnsi="Times New Roman"/>
          <w:sz w:val="28"/>
          <w:szCs w:val="28"/>
          <w:lang w:eastAsia="ar-SA"/>
        </w:rPr>
        <w:t>1</w:t>
      </w:r>
      <w:r w:rsidR="0031622E">
        <w:rPr>
          <w:rFonts w:ascii="Times New Roman" w:hAnsi="Times New Roman"/>
          <w:sz w:val="28"/>
          <w:szCs w:val="28"/>
          <w:lang w:eastAsia="ar-SA"/>
        </w:rPr>
        <w:t>7</w:t>
      </w:r>
      <w:r>
        <w:rPr>
          <w:rFonts w:ascii="Times New Roman" w:hAnsi="Times New Roman"/>
          <w:sz w:val="28"/>
          <w:szCs w:val="28"/>
          <w:lang w:eastAsia="ar-SA"/>
        </w:rPr>
        <w:t xml:space="preserve"> </w:t>
      </w:r>
      <w:r w:rsidRPr="00C0504A">
        <w:rPr>
          <w:rFonts w:ascii="Times New Roman" w:hAnsi="Times New Roman"/>
          <w:sz w:val="28"/>
          <w:szCs w:val="28"/>
          <w:lang w:eastAsia="ar-SA"/>
        </w:rPr>
        <w:t>р.</w:t>
      </w:r>
    </w:p>
    <w:p w:rsidR="00A655B0" w:rsidRPr="00C0504A" w:rsidRDefault="00A655B0" w:rsidP="00D3202C">
      <w:pPr>
        <w:shd w:val="clear" w:color="auto" w:fill="FFFFFF"/>
        <w:spacing w:after="0" w:line="360" w:lineRule="auto"/>
        <w:ind w:left="3432" w:firstLine="708"/>
        <w:jc w:val="both"/>
        <w:rPr>
          <w:rFonts w:ascii="Times New Roman" w:hAnsi="Times New Roman"/>
          <w:color w:val="000000"/>
          <w:sz w:val="20"/>
          <w:szCs w:val="20"/>
          <w:lang w:eastAsia="ar-SA"/>
        </w:rPr>
      </w:pP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Юлдашев С.О.</w:t>
      </w: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r w:rsidRPr="00C0504A">
        <w:rPr>
          <w:rFonts w:ascii="Times New Roman" w:hAnsi="Times New Roman"/>
          <w:color w:val="000000"/>
          <w:sz w:val="28"/>
          <w:szCs w:val="28"/>
          <w:lang w:eastAsia="ar-SA"/>
        </w:rPr>
        <w:t> </w:t>
      </w: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p>
    <w:p w:rsidR="00A655B0" w:rsidRPr="00C0504A" w:rsidRDefault="00A655B0" w:rsidP="00D3202C">
      <w:pPr>
        <w:shd w:val="clear" w:color="auto" w:fill="FFFFFF"/>
        <w:spacing w:after="0" w:line="360" w:lineRule="auto"/>
        <w:ind w:firstLine="4680"/>
        <w:jc w:val="both"/>
        <w:rPr>
          <w:rFonts w:ascii="Times New Roman" w:hAnsi="Times New Roman"/>
          <w:color w:val="000000"/>
          <w:sz w:val="28"/>
          <w:szCs w:val="28"/>
          <w:lang w:eastAsia="ar-SA"/>
        </w:rPr>
      </w:pPr>
      <w:r w:rsidRPr="00C0504A">
        <w:rPr>
          <w:rFonts w:ascii="Times New Roman" w:hAnsi="Times New Roman"/>
          <w:color w:val="000000"/>
          <w:sz w:val="20"/>
          <w:szCs w:val="20"/>
          <w:lang w:eastAsia="ar-SA"/>
        </w:rPr>
        <w:lastRenderedPageBreak/>
        <w:t> </w:t>
      </w:r>
      <w:r w:rsidRPr="00C0504A">
        <w:rPr>
          <w:rFonts w:ascii="Times New Roman" w:hAnsi="Times New Roman"/>
          <w:bCs/>
          <w:color w:val="000000"/>
          <w:sz w:val="28"/>
          <w:szCs w:val="28"/>
          <w:lang w:eastAsia="ar-SA"/>
        </w:rPr>
        <w:t>Продовження Додат</w:t>
      </w:r>
      <w:r>
        <w:rPr>
          <w:rFonts w:ascii="Times New Roman" w:hAnsi="Times New Roman"/>
          <w:bCs/>
          <w:color w:val="000000"/>
          <w:sz w:val="28"/>
          <w:szCs w:val="28"/>
          <w:lang w:eastAsia="ar-SA"/>
        </w:rPr>
        <w:t>ку Г</w:t>
      </w:r>
    </w:p>
    <w:p w:rsidR="00A655B0" w:rsidRPr="00C0504A" w:rsidRDefault="00A655B0" w:rsidP="00D3202C">
      <w:pPr>
        <w:spacing w:after="0" w:line="240" w:lineRule="auto"/>
        <w:ind w:left="360"/>
        <w:jc w:val="both"/>
        <w:rPr>
          <w:rFonts w:ascii="Times New Roman" w:hAnsi="Times New Roman"/>
          <w:b/>
          <w:sz w:val="20"/>
          <w:szCs w:val="20"/>
          <w:lang w:eastAsia="ar-SA"/>
        </w:rPr>
      </w:pPr>
    </w:p>
    <w:p w:rsidR="00A655B0" w:rsidRPr="001A5482" w:rsidRDefault="00A655B0" w:rsidP="00D3202C">
      <w:pPr>
        <w:spacing w:after="0" w:line="240" w:lineRule="auto"/>
        <w:ind w:left="360"/>
        <w:jc w:val="both"/>
        <w:rPr>
          <w:rFonts w:ascii="Times New Roman" w:hAnsi="Times New Roman"/>
          <w:b/>
          <w:sz w:val="28"/>
          <w:szCs w:val="28"/>
          <w:lang w:eastAsia="ar-SA"/>
        </w:rPr>
      </w:pPr>
      <w:r w:rsidRPr="001A5482">
        <w:rPr>
          <w:rFonts w:ascii="Times New Roman" w:hAnsi="Times New Roman"/>
          <w:b/>
          <w:sz w:val="28"/>
          <w:szCs w:val="28"/>
          <w:lang w:eastAsia="ar-SA"/>
        </w:rPr>
        <w:t xml:space="preserve">1. Тема заняття: </w:t>
      </w:r>
      <w:r w:rsidRPr="001A5482">
        <w:rPr>
          <w:b/>
          <w:color w:val="000000"/>
          <w:spacing w:val="-2"/>
          <w:sz w:val="20"/>
        </w:rPr>
        <w:t xml:space="preserve"> </w:t>
      </w:r>
      <w:r w:rsidRPr="001A5482">
        <w:rPr>
          <w:rFonts w:ascii="Times New Roman" w:hAnsi="Times New Roman"/>
          <w:b/>
          <w:color w:val="000000"/>
          <w:spacing w:val="-2"/>
          <w:sz w:val="28"/>
          <w:szCs w:val="28"/>
        </w:rPr>
        <w:t>№ 1.1 Предмет, метод, система, джерела і принципи земельного права</w:t>
      </w:r>
      <w:r w:rsidRPr="001A5482">
        <w:rPr>
          <w:rFonts w:ascii="Times New Roman" w:hAnsi="Times New Roman"/>
          <w:b/>
          <w:sz w:val="28"/>
          <w:szCs w:val="28"/>
          <w:lang w:eastAsia="ar-SA"/>
        </w:rPr>
        <w:t xml:space="preserve">  </w:t>
      </w:r>
    </w:p>
    <w:p w:rsidR="0031622E" w:rsidRDefault="0031622E" w:rsidP="00D3202C">
      <w:pPr>
        <w:spacing w:after="0" w:line="240" w:lineRule="auto"/>
        <w:ind w:left="360"/>
        <w:jc w:val="both"/>
        <w:rPr>
          <w:rFonts w:ascii="Times New Roman" w:hAnsi="Times New Roman"/>
          <w:sz w:val="28"/>
          <w:szCs w:val="28"/>
          <w:lang w:eastAsia="ar-SA"/>
        </w:rPr>
      </w:pPr>
    </w:p>
    <w:p w:rsidR="00A655B0" w:rsidRPr="0099495E"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Мета проведення заняття</w:t>
      </w:r>
      <w:r>
        <w:rPr>
          <w:rFonts w:ascii="Times New Roman" w:hAnsi="Times New Roman"/>
          <w:sz w:val="28"/>
          <w:szCs w:val="28"/>
          <w:lang w:eastAsia="ar-SA"/>
        </w:rPr>
        <w:t>: Навчити студентів</w:t>
      </w:r>
      <w:r w:rsidRPr="00C0504A">
        <w:rPr>
          <w:rFonts w:ascii="Times New Roman" w:hAnsi="Times New Roman"/>
          <w:sz w:val="28"/>
          <w:szCs w:val="28"/>
          <w:lang w:eastAsia="ar-SA"/>
        </w:rPr>
        <w:t xml:space="preserve"> </w:t>
      </w:r>
      <w:r>
        <w:rPr>
          <w:rFonts w:ascii="Times New Roman" w:hAnsi="Times New Roman"/>
          <w:sz w:val="28"/>
          <w:szCs w:val="28"/>
          <w:lang w:eastAsia="ar-SA"/>
        </w:rPr>
        <w:t xml:space="preserve">загальним поняттям, </w:t>
      </w:r>
      <w:r>
        <w:rPr>
          <w:rFonts w:ascii="Times New Roman" w:hAnsi="Times New Roman"/>
          <w:color w:val="000000"/>
          <w:spacing w:val="-2"/>
          <w:sz w:val="28"/>
          <w:szCs w:val="28"/>
        </w:rPr>
        <w:t>п</w:t>
      </w:r>
      <w:r w:rsidRPr="0099495E">
        <w:rPr>
          <w:rFonts w:ascii="Times New Roman" w:hAnsi="Times New Roman"/>
          <w:color w:val="000000"/>
          <w:spacing w:val="-2"/>
          <w:sz w:val="28"/>
          <w:szCs w:val="28"/>
        </w:rPr>
        <w:t>редмет</w:t>
      </w:r>
      <w:r>
        <w:rPr>
          <w:rFonts w:ascii="Times New Roman" w:hAnsi="Times New Roman"/>
          <w:color w:val="000000"/>
          <w:spacing w:val="-2"/>
          <w:sz w:val="28"/>
          <w:szCs w:val="28"/>
        </w:rPr>
        <w:t>у</w:t>
      </w:r>
      <w:r w:rsidRPr="0099495E">
        <w:rPr>
          <w:rFonts w:ascii="Times New Roman" w:hAnsi="Times New Roman"/>
          <w:color w:val="000000"/>
          <w:spacing w:val="-2"/>
          <w:sz w:val="28"/>
          <w:szCs w:val="28"/>
        </w:rPr>
        <w:t>, метод</w:t>
      </w:r>
      <w:r>
        <w:rPr>
          <w:rFonts w:ascii="Times New Roman" w:hAnsi="Times New Roman"/>
          <w:color w:val="000000"/>
          <w:spacing w:val="-2"/>
          <w:sz w:val="28"/>
          <w:szCs w:val="28"/>
        </w:rPr>
        <w:t>у</w:t>
      </w:r>
      <w:r w:rsidRPr="0099495E">
        <w:rPr>
          <w:rFonts w:ascii="Times New Roman" w:hAnsi="Times New Roman"/>
          <w:color w:val="000000"/>
          <w:spacing w:val="-2"/>
          <w:sz w:val="28"/>
          <w:szCs w:val="28"/>
        </w:rPr>
        <w:t>, систем</w:t>
      </w:r>
      <w:r>
        <w:rPr>
          <w:rFonts w:ascii="Times New Roman" w:hAnsi="Times New Roman"/>
          <w:color w:val="000000"/>
          <w:spacing w:val="-2"/>
          <w:sz w:val="28"/>
          <w:szCs w:val="28"/>
        </w:rPr>
        <w:t>і</w:t>
      </w:r>
      <w:r w:rsidRPr="0099495E">
        <w:rPr>
          <w:rFonts w:ascii="Times New Roman" w:hAnsi="Times New Roman"/>
          <w:color w:val="000000"/>
          <w:spacing w:val="-2"/>
          <w:sz w:val="28"/>
          <w:szCs w:val="28"/>
        </w:rPr>
        <w:t>, джерела</w:t>
      </w:r>
      <w:r>
        <w:rPr>
          <w:rFonts w:ascii="Times New Roman" w:hAnsi="Times New Roman"/>
          <w:color w:val="000000"/>
          <w:spacing w:val="-2"/>
          <w:sz w:val="28"/>
          <w:szCs w:val="28"/>
        </w:rPr>
        <w:t>м</w:t>
      </w:r>
      <w:r w:rsidRPr="0099495E">
        <w:rPr>
          <w:rFonts w:ascii="Times New Roman" w:hAnsi="Times New Roman"/>
          <w:color w:val="000000"/>
          <w:spacing w:val="-2"/>
          <w:sz w:val="28"/>
          <w:szCs w:val="28"/>
        </w:rPr>
        <w:t xml:space="preserve"> і принцип</w:t>
      </w:r>
      <w:r>
        <w:rPr>
          <w:rFonts w:ascii="Times New Roman" w:hAnsi="Times New Roman"/>
          <w:color w:val="000000"/>
          <w:spacing w:val="-2"/>
          <w:sz w:val="28"/>
          <w:szCs w:val="28"/>
        </w:rPr>
        <w:t>ам</w:t>
      </w:r>
      <w:r w:rsidRPr="0099495E">
        <w:rPr>
          <w:rFonts w:ascii="Times New Roman" w:hAnsi="Times New Roman"/>
          <w:color w:val="000000"/>
          <w:spacing w:val="-2"/>
          <w:sz w:val="28"/>
          <w:szCs w:val="28"/>
        </w:rPr>
        <w:t xml:space="preserve"> земельного права</w:t>
      </w:r>
      <w:r w:rsidRPr="0099495E">
        <w:rPr>
          <w:rFonts w:ascii="Times New Roman" w:hAnsi="Times New Roman"/>
          <w:sz w:val="28"/>
          <w:szCs w:val="28"/>
          <w:lang w:eastAsia="ar-SA"/>
        </w:rPr>
        <w:t xml:space="preserve">  </w:t>
      </w:r>
    </w:p>
    <w:p w:rsidR="00A655B0" w:rsidRPr="00C0504A" w:rsidRDefault="00A655B0" w:rsidP="00D3202C">
      <w:pPr>
        <w:spacing w:after="0" w:line="240" w:lineRule="auto"/>
        <w:ind w:left="360"/>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ab/>
      </w:r>
      <w:r w:rsidRPr="00C0504A">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lang w:eastAsia="ar-SA"/>
        </w:rPr>
        <w:t>загальні поняття земельного права; поняття і що вивчає предмет земельного права; класифікацію методів земельного права; класифікацію джерел земельного права за юридичною ознакою; загальні та спеціальні принципи земельного права.</w:t>
      </w:r>
    </w:p>
    <w:p w:rsidR="00A655B0" w:rsidRPr="00C0504A" w:rsidRDefault="00A655B0" w:rsidP="00D3202C">
      <w:pPr>
        <w:spacing w:after="0" w:line="240" w:lineRule="auto"/>
        <w:ind w:left="360"/>
        <w:jc w:val="both"/>
        <w:rPr>
          <w:rFonts w:ascii="Times New Roman" w:hAnsi="Times New Roman"/>
          <w:sz w:val="28"/>
          <w:szCs w:val="28"/>
          <w:lang w:eastAsia="ar-SA"/>
        </w:rPr>
      </w:pPr>
      <w:r>
        <w:rPr>
          <w:rFonts w:ascii="Times New Roman" w:hAnsi="Times New Roman"/>
          <w:sz w:val="28"/>
          <w:szCs w:val="28"/>
          <w:lang w:eastAsia="ar-SA"/>
        </w:rPr>
        <w:t xml:space="preserve">               </w:t>
      </w: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визначати і застосовувати методи земельного права; розуміти систему земельного права; визначати загальні та спеціальні принципи земельного права.</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numPr>
          <w:ilvl w:val="0"/>
          <w:numId w:val="3"/>
        </w:numPr>
        <w:spacing w:after="0" w:line="240" w:lineRule="auto"/>
        <w:jc w:val="both"/>
        <w:rPr>
          <w:rFonts w:ascii="Times New Roman" w:hAnsi="Times New Roman"/>
          <w:sz w:val="28"/>
          <w:szCs w:val="28"/>
          <w:lang w:eastAsia="ar-SA"/>
        </w:rPr>
      </w:pP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1C2A3D" w:rsidRDefault="00A655B0" w:rsidP="00D3202C">
      <w:pPr>
        <w:pStyle w:val="af0"/>
        <w:ind w:firstLine="709"/>
        <w:jc w:val="center"/>
        <w:rPr>
          <w:rFonts w:ascii="Times New Roman" w:hAnsi="Times New Roman"/>
          <w:b/>
          <w:sz w:val="28"/>
          <w:szCs w:val="28"/>
        </w:rPr>
      </w:pPr>
      <w:r w:rsidRPr="001C2A3D">
        <w:rPr>
          <w:rFonts w:ascii="Times New Roman" w:hAnsi="Times New Roman"/>
          <w:b/>
          <w:sz w:val="28"/>
          <w:szCs w:val="28"/>
        </w:rPr>
        <w:t>План</w:t>
      </w:r>
    </w:p>
    <w:p w:rsidR="00A655B0" w:rsidRPr="00821282" w:rsidRDefault="00A655B0" w:rsidP="00D3202C">
      <w:pPr>
        <w:pStyle w:val="af0"/>
        <w:ind w:firstLine="709"/>
        <w:jc w:val="both"/>
        <w:rPr>
          <w:rFonts w:ascii="Times New Roman" w:hAnsi="Times New Roman"/>
          <w:sz w:val="28"/>
          <w:szCs w:val="28"/>
        </w:rPr>
      </w:pP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 xml:space="preserve">1.Поняття і предмет земельного права. </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 xml:space="preserve">2.Методи регулювання в </w:t>
      </w:r>
      <w:proofErr w:type="gramStart"/>
      <w:r w:rsidRPr="00821282">
        <w:rPr>
          <w:rFonts w:ascii="Times New Roman" w:hAnsi="Times New Roman"/>
          <w:sz w:val="28"/>
          <w:szCs w:val="28"/>
        </w:rPr>
        <w:t>земельному</w:t>
      </w:r>
      <w:proofErr w:type="gramEnd"/>
      <w:r w:rsidRPr="00821282">
        <w:rPr>
          <w:rFonts w:ascii="Times New Roman" w:hAnsi="Times New Roman"/>
          <w:sz w:val="28"/>
          <w:szCs w:val="28"/>
        </w:rPr>
        <w:t xml:space="preserve"> праві. </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 xml:space="preserve">3.Система земельного права. </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4.Поняття і класифікація джерел земельного права.</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 xml:space="preserve">5.Принципи земельного права. </w:t>
      </w:r>
    </w:p>
    <w:p w:rsidR="00A655B0" w:rsidRDefault="00A655B0" w:rsidP="00D3202C">
      <w:pPr>
        <w:pStyle w:val="af0"/>
        <w:ind w:firstLine="709"/>
        <w:jc w:val="both"/>
        <w:rPr>
          <w:rFonts w:ascii="Times New Roman" w:hAnsi="Times New Roman"/>
          <w:sz w:val="28"/>
          <w:szCs w:val="28"/>
          <w:lang w:val="uk-UA" w:eastAsia="en-US"/>
        </w:rPr>
      </w:pPr>
    </w:p>
    <w:p w:rsidR="00A655B0" w:rsidRDefault="00A655B0" w:rsidP="00D3202C">
      <w:pPr>
        <w:pStyle w:val="af0"/>
        <w:ind w:firstLine="709"/>
        <w:jc w:val="both"/>
        <w:rPr>
          <w:rFonts w:ascii="Times New Roman" w:hAnsi="Times New Roman"/>
          <w:sz w:val="28"/>
          <w:szCs w:val="28"/>
          <w:lang w:val="uk-UA" w:eastAsia="en-US"/>
        </w:rPr>
      </w:pPr>
      <w:r w:rsidRPr="00821282">
        <w:rPr>
          <w:rFonts w:ascii="Times New Roman" w:hAnsi="Times New Roman"/>
          <w:sz w:val="28"/>
          <w:szCs w:val="28"/>
          <w:lang w:eastAsia="en-US"/>
        </w:rPr>
        <w:t>Методичні рекомендації</w:t>
      </w:r>
    </w:p>
    <w:p w:rsidR="00A655B0" w:rsidRPr="001C2A3D" w:rsidRDefault="00A655B0" w:rsidP="00D3202C">
      <w:pPr>
        <w:pStyle w:val="af0"/>
        <w:ind w:firstLine="709"/>
        <w:jc w:val="both"/>
        <w:rPr>
          <w:rFonts w:ascii="Times New Roman" w:hAnsi="Times New Roman"/>
          <w:sz w:val="28"/>
          <w:szCs w:val="28"/>
          <w:lang w:val="uk-UA" w:eastAsia="en-US"/>
        </w:rPr>
      </w:pPr>
    </w:p>
    <w:p w:rsidR="00A655B0" w:rsidRPr="001C2A3D" w:rsidRDefault="00A655B0" w:rsidP="00D3202C">
      <w:pPr>
        <w:pStyle w:val="af0"/>
        <w:ind w:firstLine="709"/>
        <w:jc w:val="both"/>
        <w:rPr>
          <w:rFonts w:ascii="Times New Roman" w:hAnsi="Times New Roman"/>
          <w:b/>
          <w:sz w:val="28"/>
          <w:szCs w:val="28"/>
        </w:rPr>
      </w:pPr>
      <w:r w:rsidRPr="001C2A3D">
        <w:rPr>
          <w:rFonts w:ascii="Times New Roman" w:hAnsi="Times New Roman"/>
          <w:b/>
          <w:sz w:val="28"/>
          <w:szCs w:val="28"/>
        </w:rPr>
        <w:t>1.Поняття і предмет земельного права.</w:t>
      </w:r>
    </w:p>
    <w:p w:rsidR="00A655B0" w:rsidRPr="00821282" w:rsidRDefault="00A655B0" w:rsidP="00D3202C">
      <w:pPr>
        <w:pStyle w:val="af0"/>
        <w:ind w:firstLine="709"/>
        <w:jc w:val="both"/>
        <w:rPr>
          <w:rFonts w:ascii="Times New Roman" w:hAnsi="Times New Roman"/>
          <w:sz w:val="28"/>
          <w:szCs w:val="28"/>
          <w:lang w:eastAsia="en-US"/>
        </w:rPr>
      </w:pPr>
    </w:p>
    <w:p w:rsidR="00A655B0" w:rsidRPr="00821282" w:rsidRDefault="00A655B0" w:rsidP="00D3202C">
      <w:pPr>
        <w:pStyle w:val="af0"/>
        <w:ind w:firstLine="709"/>
        <w:jc w:val="both"/>
        <w:rPr>
          <w:rFonts w:ascii="Times New Roman" w:hAnsi="Times New Roman"/>
          <w:sz w:val="28"/>
          <w:szCs w:val="28"/>
        </w:rPr>
      </w:pPr>
      <w:r>
        <w:rPr>
          <w:rFonts w:ascii="Times New Roman" w:hAnsi="Times New Roman"/>
          <w:sz w:val="28"/>
          <w:szCs w:val="28"/>
          <w:lang w:val="uk-UA"/>
        </w:rPr>
        <w:t>Розкриваючи зазначене питання</w:t>
      </w:r>
      <w:r w:rsidRPr="00821282">
        <w:rPr>
          <w:rFonts w:ascii="Times New Roman" w:hAnsi="Times New Roman"/>
          <w:sz w:val="28"/>
          <w:szCs w:val="28"/>
        </w:rPr>
        <w:t xml:space="preserve"> студент</w:t>
      </w:r>
      <w:r>
        <w:rPr>
          <w:rFonts w:ascii="Times New Roman" w:hAnsi="Times New Roman"/>
          <w:sz w:val="28"/>
          <w:szCs w:val="28"/>
          <w:lang w:val="uk-UA"/>
        </w:rPr>
        <w:t>и</w:t>
      </w:r>
      <w:r w:rsidRPr="00821282">
        <w:rPr>
          <w:rFonts w:ascii="Times New Roman" w:hAnsi="Times New Roman"/>
          <w:sz w:val="28"/>
          <w:szCs w:val="28"/>
        </w:rPr>
        <w:t xml:space="preserve"> повин</w:t>
      </w:r>
      <w:r>
        <w:rPr>
          <w:rFonts w:ascii="Times New Roman" w:hAnsi="Times New Roman"/>
          <w:sz w:val="28"/>
          <w:szCs w:val="28"/>
          <w:lang w:val="uk-UA"/>
        </w:rPr>
        <w:t>ні</w:t>
      </w:r>
      <w:r w:rsidRPr="00821282">
        <w:rPr>
          <w:rFonts w:ascii="Times New Roman" w:hAnsi="Times New Roman"/>
          <w:sz w:val="28"/>
          <w:szCs w:val="28"/>
        </w:rPr>
        <w:t xml:space="preserve"> розпочати з визначення ролі земельного права у здійсненні земельної політики держави, тобто виявлення соціальної спрямованості і місця земельного права у визначенні функцій, форм та змісту діяльності держави у галузі використання земельних ресурсів, охорони земель і забезпечення продовольчої безпеки країни.</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Далі студент</w:t>
      </w:r>
      <w:r>
        <w:rPr>
          <w:rFonts w:ascii="Times New Roman" w:hAnsi="Times New Roman"/>
          <w:sz w:val="28"/>
          <w:szCs w:val="28"/>
          <w:lang w:val="uk-UA"/>
        </w:rPr>
        <w:t>и</w:t>
      </w:r>
      <w:r>
        <w:rPr>
          <w:rFonts w:ascii="Times New Roman" w:hAnsi="Times New Roman"/>
          <w:sz w:val="28"/>
          <w:szCs w:val="28"/>
        </w:rPr>
        <w:t xml:space="preserve"> пови</w:t>
      </w:r>
      <w:r>
        <w:rPr>
          <w:rFonts w:ascii="Times New Roman" w:hAnsi="Times New Roman"/>
          <w:sz w:val="28"/>
          <w:szCs w:val="28"/>
          <w:lang w:val="uk-UA"/>
        </w:rPr>
        <w:t>нні</w:t>
      </w:r>
      <w:r w:rsidRPr="00821282">
        <w:rPr>
          <w:rFonts w:ascii="Times New Roman" w:hAnsi="Times New Roman"/>
          <w:sz w:val="28"/>
          <w:szCs w:val="28"/>
        </w:rPr>
        <w:t xml:space="preserve"> проаналізувати концептуальні погляди на земельне право як галузь права та її </w:t>
      </w:r>
      <w:proofErr w:type="gramStart"/>
      <w:r w:rsidRPr="00821282">
        <w:rPr>
          <w:rFonts w:ascii="Times New Roman" w:hAnsi="Times New Roman"/>
          <w:sz w:val="28"/>
          <w:szCs w:val="28"/>
        </w:rPr>
        <w:t>м</w:t>
      </w:r>
      <w:proofErr w:type="gramEnd"/>
      <w:r w:rsidRPr="00821282">
        <w:rPr>
          <w:rFonts w:ascii="Times New Roman" w:hAnsi="Times New Roman"/>
          <w:sz w:val="28"/>
          <w:szCs w:val="28"/>
        </w:rPr>
        <w:t xml:space="preserve">ісце в загальній системі права України. Взаємозв’язок земельного права з </w:t>
      </w:r>
      <w:proofErr w:type="gramStart"/>
      <w:r w:rsidRPr="00821282">
        <w:rPr>
          <w:rFonts w:ascii="Times New Roman" w:hAnsi="Times New Roman"/>
          <w:sz w:val="28"/>
          <w:szCs w:val="28"/>
        </w:rPr>
        <w:t>такими</w:t>
      </w:r>
      <w:proofErr w:type="gramEnd"/>
      <w:r w:rsidRPr="00821282">
        <w:rPr>
          <w:rFonts w:ascii="Times New Roman" w:hAnsi="Times New Roman"/>
          <w:sz w:val="28"/>
          <w:szCs w:val="28"/>
        </w:rPr>
        <w:t xml:space="preserve"> галузями права як цивільним, господарським, екологічним, адміністративним та іншими галузями права. Розглянути земельні правовідносини, їх структуру та види. Тісни</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й їх зв'язок з управлінськими та фінансовими правовідносинами.</w:t>
      </w:r>
    </w:p>
    <w:p w:rsidR="00A655B0" w:rsidRPr="00821282" w:rsidRDefault="00A655B0" w:rsidP="00D3202C">
      <w:pPr>
        <w:pStyle w:val="af0"/>
        <w:ind w:firstLine="709"/>
        <w:jc w:val="both"/>
        <w:rPr>
          <w:rFonts w:ascii="Times New Roman" w:hAnsi="Times New Roman"/>
          <w:sz w:val="28"/>
          <w:szCs w:val="28"/>
        </w:rPr>
      </w:pPr>
    </w:p>
    <w:p w:rsidR="00A655B0" w:rsidRDefault="00A655B0" w:rsidP="00D3202C">
      <w:pPr>
        <w:pStyle w:val="af0"/>
        <w:ind w:firstLine="709"/>
        <w:jc w:val="both"/>
        <w:rPr>
          <w:rFonts w:ascii="Times New Roman" w:hAnsi="Times New Roman"/>
          <w:b/>
          <w:sz w:val="28"/>
          <w:szCs w:val="28"/>
          <w:lang w:val="uk-UA"/>
        </w:rPr>
      </w:pPr>
      <w:r w:rsidRPr="001C2A3D">
        <w:rPr>
          <w:rFonts w:ascii="Times New Roman" w:hAnsi="Times New Roman"/>
          <w:b/>
          <w:sz w:val="28"/>
          <w:szCs w:val="28"/>
        </w:rPr>
        <w:t xml:space="preserve">              2.Методи регулювання в </w:t>
      </w:r>
      <w:proofErr w:type="gramStart"/>
      <w:r w:rsidRPr="001C2A3D">
        <w:rPr>
          <w:rFonts w:ascii="Times New Roman" w:hAnsi="Times New Roman"/>
          <w:b/>
          <w:sz w:val="28"/>
          <w:szCs w:val="28"/>
        </w:rPr>
        <w:t>земельному</w:t>
      </w:r>
      <w:proofErr w:type="gramEnd"/>
      <w:r w:rsidRPr="001C2A3D">
        <w:rPr>
          <w:rFonts w:ascii="Times New Roman" w:hAnsi="Times New Roman"/>
          <w:b/>
          <w:sz w:val="28"/>
          <w:szCs w:val="28"/>
        </w:rPr>
        <w:t xml:space="preserve"> праві.</w:t>
      </w:r>
    </w:p>
    <w:p w:rsidR="00A655B0" w:rsidRPr="001C2A3D" w:rsidRDefault="00A655B0" w:rsidP="00D3202C">
      <w:pPr>
        <w:pStyle w:val="af0"/>
        <w:ind w:firstLine="709"/>
        <w:jc w:val="both"/>
        <w:rPr>
          <w:rFonts w:ascii="Times New Roman" w:hAnsi="Times New Roman"/>
          <w:b/>
          <w:sz w:val="28"/>
          <w:szCs w:val="28"/>
          <w:lang w:val="uk-UA"/>
        </w:rPr>
      </w:pPr>
    </w:p>
    <w:p w:rsidR="00A655B0" w:rsidRPr="00821282" w:rsidRDefault="00A655B0" w:rsidP="00D3202C">
      <w:pPr>
        <w:pStyle w:val="af0"/>
        <w:ind w:firstLine="709"/>
        <w:jc w:val="both"/>
        <w:rPr>
          <w:rFonts w:ascii="Times New Roman" w:hAnsi="Times New Roman"/>
          <w:sz w:val="28"/>
          <w:szCs w:val="28"/>
        </w:rPr>
      </w:pPr>
      <w:r w:rsidRPr="001C2A3D">
        <w:rPr>
          <w:rFonts w:ascii="Times New Roman" w:hAnsi="Times New Roman"/>
          <w:sz w:val="28"/>
          <w:szCs w:val="28"/>
          <w:lang w:val="uk-UA"/>
        </w:rPr>
        <w:lastRenderedPageBreak/>
        <w:t xml:space="preserve">Слід зазначити, що земельне право має власні методи правового регулювання. Вони являють собою відповідні характерові земельних відносин способи та засоби впливу на суб’єктів земельних відносин. </w:t>
      </w:r>
      <w:r w:rsidRPr="00821282">
        <w:rPr>
          <w:rFonts w:ascii="Times New Roman" w:hAnsi="Times New Roman"/>
          <w:sz w:val="28"/>
          <w:szCs w:val="28"/>
        </w:rPr>
        <w:t xml:space="preserve">Методи </w:t>
      </w:r>
      <w:proofErr w:type="gramStart"/>
      <w:r w:rsidRPr="00821282">
        <w:rPr>
          <w:rFonts w:ascii="Times New Roman" w:hAnsi="Times New Roman"/>
          <w:sz w:val="28"/>
          <w:szCs w:val="28"/>
        </w:rPr>
        <w:t>правового</w:t>
      </w:r>
      <w:proofErr w:type="gramEnd"/>
      <w:r w:rsidRPr="00821282">
        <w:rPr>
          <w:rFonts w:ascii="Times New Roman" w:hAnsi="Times New Roman"/>
          <w:sz w:val="28"/>
          <w:szCs w:val="28"/>
        </w:rPr>
        <w:t xml:space="preserve"> регулювання земельних відносин складаються зі встановлених земельно-правовими нормами прав та обов’язків учасників зазначених відносин і застосування до них відповідних заходів. Особливості земельних відносин відображені у специфічному поєднанні методів правового регулювання даної сфери суспільних відносин. При цьому завданням правового регулювання є забезпечення певної поведінки учасників земельних відносин. Сутність такого правового регулювання полягає в офіційному виданні та застосуванні правових норм, які закріплюють моделі поведінки суб’єктів земельних правовідносин.</w:t>
      </w:r>
    </w:p>
    <w:p w:rsidR="00A655B0" w:rsidRPr="001C2A3D" w:rsidRDefault="00A655B0" w:rsidP="00D3202C">
      <w:pPr>
        <w:pStyle w:val="af0"/>
        <w:ind w:firstLine="709"/>
        <w:jc w:val="both"/>
        <w:rPr>
          <w:rFonts w:ascii="Times New Roman" w:hAnsi="Times New Roman"/>
          <w:b/>
          <w:sz w:val="28"/>
          <w:szCs w:val="28"/>
        </w:rPr>
      </w:pPr>
    </w:p>
    <w:p w:rsidR="00A655B0" w:rsidRDefault="00A655B0" w:rsidP="00D3202C">
      <w:pPr>
        <w:pStyle w:val="af0"/>
        <w:ind w:firstLine="709"/>
        <w:jc w:val="both"/>
        <w:rPr>
          <w:rFonts w:ascii="Times New Roman" w:hAnsi="Times New Roman"/>
          <w:b/>
          <w:sz w:val="28"/>
          <w:szCs w:val="28"/>
          <w:lang w:val="uk-UA"/>
        </w:rPr>
      </w:pPr>
      <w:r w:rsidRPr="001C2A3D">
        <w:rPr>
          <w:rFonts w:ascii="Times New Roman" w:hAnsi="Times New Roman"/>
          <w:b/>
          <w:sz w:val="28"/>
          <w:szCs w:val="28"/>
        </w:rPr>
        <w:t xml:space="preserve">3.Система земельного права. </w:t>
      </w:r>
    </w:p>
    <w:p w:rsidR="00A655B0" w:rsidRPr="001C2A3D" w:rsidRDefault="00A655B0" w:rsidP="00D3202C">
      <w:pPr>
        <w:pStyle w:val="af0"/>
        <w:ind w:firstLine="709"/>
        <w:jc w:val="both"/>
        <w:rPr>
          <w:rFonts w:ascii="Times New Roman" w:hAnsi="Times New Roman"/>
          <w:b/>
          <w:sz w:val="28"/>
          <w:szCs w:val="28"/>
          <w:lang w:val="uk-UA"/>
        </w:rPr>
      </w:pPr>
    </w:p>
    <w:p w:rsidR="00A655B0" w:rsidRDefault="00A655B0" w:rsidP="00D3202C">
      <w:pPr>
        <w:pStyle w:val="af0"/>
        <w:ind w:firstLine="709"/>
        <w:jc w:val="both"/>
        <w:rPr>
          <w:rFonts w:ascii="Times New Roman" w:hAnsi="Times New Roman"/>
          <w:sz w:val="28"/>
          <w:szCs w:val="28"/>
          <w:lang w:val="uk-UA"/>
        </w:rPr>
      </w:pPr>
      <w:r w:rsidRPr="001C2A3D">
        <w:rPr>
          <w:rFonts w:ascii="Times New Roman" w:hAnsi="Times New Roman"/>
          <w:sz w:val="28"/>
          <w:szCs w:val="28"/>
          <w:lang w:val="uk-UA"/>
        </w:rPr>
        <w:t xml:space="preserve">Під системою земельного права розуміється внутрішня структура його правових інститутів, кожний з яких складається з груп юридичних норм, які регулюють однорідні земельні правовідносини. </w:t>
      </w:r>
      <w:proofErr w:type="gramStart"/>
      <w:r w:rsidRPr="00821282">
        <w:rPr>
          <w:rFonts w:ascii="Times New Roman" w:hAnsi="Times New Roman"/>
          <w:sz w:val="28"/>
          <w:szCs w:val="28"/>
        </w:rPr>
        <w:t>Система земельного права складається з двох частин: загальної та особливої. До загальної частини земельного права слід віднести: земельні правовідносини; методи правового регулювання земельних відносин та їх принципи; джерела земельного права; право власності на земельні ресурси в Україні; право землекористування; управління земельними ресурсами та юридична відповідальність за земельні правопорушення.</w:t>
      </w:r>
      <w:proofErr w:type="gramEnd"/>
      <w:r w:rsidRPr="00821282">
        <w:rPr>
          <w:rFonts w:ascii="Times New Roman" w:hAnsi="Times New Roman"/>
          <w:sz w:val="28"/>
          <w:szCs w:val="28"/>
        </w:rPr>
        <w:t xml:space="preserve"> До особливої частини земельного права слід віднести правовий режим земель </w:t>
      </w:r>
      <w:proofErr w:type="gramStart"/>
      <w:r w:rsidRPr="00821282">
        <w:rPr>
          <w:rFonts w:ascii="Times New Roman" w:hAnsi="Times New Roman"/>
          <w:sz w:val="28"/>
          <w:szCs w:val="28"/>
        </w:rPr>
        <w:t>р</w:t>
      </w:r>
      <w:proofErr w:type="gramEnd"/>
      <w:r w:rsidRPr="00821282">
        <w:rPr>
          <w:rFonts w:ascii="Times New Roman" w:hAnsi="Times New Roman"/>
          <w:sz w:val="28"/>
          <w:szCs w:val="28"/>
        </w:rPr>
        <w:t>ізних категорій, перелік яких містить ст. 17 Земельного кодексу України.</w:t>
      </w:r>
    </w:p>
    <w:p w:rsidR="00A655B0" w:rsidRPr="001C2A3D" w:rsidRDefault="00A655B0" w:rsidP="00D3202C">
      <w:pPr>
        <w:pStyle w:val="af0"/>
        <w:ind w:firstLine="709"/>
        <w:jc w:val="both"/>
        <w:rPr>
          <w:rFonts w:ascii="Times New Roman" w:hAnsi="Times New Roman"/>
          <w:sz w:val="28"/>
          <w:szCs w:val="28"/>
          <w:lang w:val="uk-UA"/>
        </w:rPr>
      </w:pPr>
    </w:p>
    <w:p w:rsidR="00A655B0" w:rsidRPr="001C2A3D" w:rsidRDefault="00A655B0" w:rsidP="00D3202C">
      <w:pPr>
        <w:pStyle w:val="af0"/>
        <w:ind w:firstLine="709"/>
        <w:jc w:val="both"/>
        <w:rPr>
          <w:rFonts w:ascii="Times New Roman" w:hAnsi="Times New Roman"/>
          <w:b/>
          <w:sz w:val="28"/>
          <w:szCs w:val="28"/>
        </w:rPr>
      </w:pPr>
      <w:r w:rsidRPr="001C2A3D">
        <w:rPr>
          <w:rFonts w:ascii="Times New Roman" w:hAnsi="Times New Roman"/>
          <w:b/>
          <w:sz w:val="28"/>
          <w:szCs w:val="28"/>
        </w:rPr>
        <w:t>4.Поняття і класифікація джерел земельного права.</w:t>
      </w:r>
    </w:p>
    <w:p w:rsidR="00A655B0" w:rsidRPr="00821282" w:rsidRDefault="00A655B0" w:rsidP="00D3202C">
      <w:pPr>
        <w:pStyle w:val="af0"/>
        <w:ind w:firstLine="709"/>
        <w:jc w:val="both"/>
        <w:rPr>
          <w:rFonts w:ascii="Times New Roman" w:hAnsi="Times New Roman"/>
          <w:sz w:val="28"/>
          <w:szCs w:val="28"/>
        </w:rPr>
      </w:pP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Також слід засвоїти поняття, особливості та класифікацію джерел земельного права. Найпоширенішим в Україні видом джерел права є нормативно-правові акти органі</w:t>
      </w:r>
      <w:proofErr w:type="gramStart"/>
      <w:r w:rsidRPr="00821282">
        <w:rPr>
          <w:rFonts w:ascii="Times New Roman" w:hAnsi="Times New Roman"/>
          <w:sz w:val="28"/>
          <w:szCs w:val="28"/>
        </w:rPr>
        <w:t>в</w:t>
      </w:r>
      <w:proofErr w:type="gramEnd"/>
      <w:r w:rsidRPr="00821282">
        <w:rPr>
          <w:rFonts w:ascii="Times New Roman" w:hAnsi="Times New Roman"/>
          <w:sz w:val="28"/>
          <w:szCs w:val="28"/>
        </w:rPr>
        <w:t xml:space="preserve"> державної влади </w:t>
      </w:r>
      <w:proofErr w:type="gramStart"/>
      <w:r w:rsidRPr="00821282">
        <w:rPr>
          <w:rFonts w:ascii="Times New Roman" w:hAnsi="Times New Roman"/>
          <w:sz w:val="28"/>
          <w:szCs w:val="28"/>
        </w:rPr>
        <w:t>та</w:t>
      </w:r>
      <w:proofErr w:type="gramEnd"/>
      <w:r w:rsidRPr="00821282">
        <w:rPr>
          <w:rFonts w:ascii="Times New Roman" w:hAnsi="Times New Roman"/>
          <w:sz w:val="28"/>
          <w:szCs w:val="28"/>
        </w:rPr>
        <w:t xml:space="preserve"> органів місцевого самоврядування, які санкціонують правові норми, розраховані на багаторазове застосування у процесі регламентації суспільних відносин. Джерела земельного права характеризуються загальними рисами, які в цілому притаманні джерелам інших галузей права України. Так, </w:t>
      </w:r>
      <w:proofErr w:type="gramStart"/>
      <w:r w:rsidRPr="00821282">
        <w:rPr>
          <w:rFonts w:ascii="Times New Roman" w:hAnsi="Times New Roman"/>
          <w:sz w:val="28"/>
          <w:szCs w:val="28"/>
        </w:rPr>
        <w:t>вони</w:t>
      </w:r>
      <w:proofErr w:type="gramEnd"/>
      <w:r w:rsidRPr="00821282">
        <w:rPr>
          <w:rFonts w:ascii="Times New Roman" w:hAnsi="Times New Roman"/>
          <w:sz w:val="28"/>
          <w:szCs w:val="28"/>
        </w:rPr>
        <w:t xml:space="preserve"> видаються в межах повноважень відповідних суб’єктів правотворчості, повинні відповідати нормативним положенням актів, що видані вищестоящими органами, мають загальнообов’язковий характер, адресовані невизначеному колу суб’єктів, їх виконання забезпечене примусовою силою держави.</w:t>
      </w:r>
    </w:p>
    <w:p w:rsidR="00A655B0" w:rsidRPr="00821282" w:rsidRDefault="00A655B0" w:rsidP="00D3202C">
      <w:pPr>
        <w:pStyle w:val="af0"/>
        <w:ind w:firstLine="709"/>
        <w:jc w:val="both"/>
        <w:rPr>
          <w:rFonts w:ascii="Times New Roman" w:hAnsi="Times New Roman"/>
          <w:sz w:val="28"/>
          <w:szCs w:val="28"/>
        </w:rPr>
      </w:pPr>
      <w:r w:rsidRPr="00821282">
        <w:rPr>
          <w:rFonts w:ascii="Times New Roman" w:hAnsi="Times New Roman"/>
          <w:sz w:val="28"/>
          <w:szCs w:val="28"/>
        </w:rPr>
        <w:t xml:space="preserve">На сьогодні чинне земельне законодавство йде шляхом диференціації земельних правовідносин. Окрім </w:t>
      </w:r>
      <w:proofErr w:type="gramStart"/>
      <w:r w:rsidRPr="00821282">
        <w:rPr>
          <w:rFonts w:ascii="Times New Roman" w:hAnsi="Times New Roman"/>
          <w:sz w:val="28"/>
          <w:szCs w:val="28"/>
        </w:rPr>
        <w:t>Земельного</w:t>
      </w:r>
      <w:proofErr w:type="gramEnd"/>
      <w:r w:rsidRPr="00821282">
        <w:rPr>
          <w:rFonts w:ascii="Times New Roman" w:hAnsi="Times New Roman"/>
          <w:sz w:val="28"/>
          <w:szCs w:val="28"/>
        </w:rPr>
        <w:t xml:space="preserve"> кодексу прийнято низку спеціальних нормативно-правових актів, що регулюють земельні відносини. Це в </w:t>
      </w:r>
      <w:proofErr w:type="gramStart"/>
      <w:r w:rsidRPr="00821282">
        <w:rPr>
          <w:rFonts w:ascii="Times New Roman" w:hAnsi="Times New Roman"/>
          <w:sz w:val="28"/>
          <w:szCs w:val="28"/>
        </w:rPr>
        <w:t>свою</w:t>
      </w:r>
      <w:proofErr w:type="gramEnd"/>
      <w:r w:rsidRPr="00821282">
        <w:rPr>
          <w:rFonts w:ascii="Times New Roman" w:hAnsi="Times New Roman"/>
          <w:sz w:val="28"/>
          <w:szCs w:val="28"/>
        </w:rPr>
        <w:t xml:space="preserve"> чергу до «втрати» Земельним кодексом України статусу кодифікованого нормативно-правового акту.</w:t>
      </w:r>
    </w:p>
    <w:p w:rsidR="00A655B0" w:rsidRPr="00821282" w:rsidRDefault="00A655B0" w:rsidP="00D3202C">
      <w:pPr>
        <w:pStyle w:val="af0"/>
        <w:ind w:firstLine="709"/>
        <w:jc w:val="both"/>
        <w:rPr>
          <w:rFonts w:ascii="Times New Roman" w:hAnsi="Times New Roman"/>
          <w:sz w:val="28"/>
          <w:szCs w:val="28"/>
        </w:rPr>
      </w:pPr>
      <w:proofErr w:type="gramStart"/>
      <w:r w:rsidRPr="00821282">
        <w:rPr>
          <w:rFonts w:ascii="Times New Roman" w:hAnsi="Times New Roman"/>
          <w:sz w:val="28"/>
          <w:szCs w:val="28"/>
        </w:rPr>
        <w:t xml:space="preserve">Конституція України, а саме ст. ст. 13, 14, Земельний кодекс України, Закони України «Про оренду землі», «Про плату за землю», «Про охорону земель», «Про оцінку землі» тощо є ключовими нормативно-правовими актами, </w:t>
      </w:r>
      <w:r w:rsidRPr="00821282">
        <w:rPr>
          <w:rFonts w:ascii="Times New Roman" w:hAnsi="Times New Roman"/>
          <w:sz w:val="28"/>
          <w:szCs w:val="28"/>
        </w:rPr>
        <w:lastRenderedPageBreak/>
        <w:t>що регулюють земельні відносини в Україні. Окрім них є низка загальних нормативно-правових актів, що регулюють зазначені відносини, а саме:</w:t>
      </w:r>
      <w:proofErr w:type="gramEnd"/>
      <w:r w:rsidRPr="00821282">
        <w:rPr>
          <w:rFonts w:ascii="Times New Roman" w:hAnsi="Times New Roman"/>
          <w:sz w:val="28"/>
          <w:szCs w:val="28"/>
        </w:rPr>
        <w:t xml:space="preserve"> Цивільний кодекс України, Господарський кодекс </w:t>
      </w:r>
      <w:proofErr w:type="gramStart"/>
      <w:r w:rsidRPr="00821282">
        <w:rPr>
          <w:rFonts w:ascii="Times New Roman" w:hAnsi="Times New Roman"/>
          <w:sz w:val="28"/>
          <w:szCs w:val="28"/>
        </w:rPr>
        <w:t>Укра</w:t>
      </w:r>
      <w:proofErr w:type="gramEnd"/>
      <w:r w:rsidRPr="00821282">
        <w:rPr>
          <w:rFonts w:ascii="Times New Roman" w:hAnsi="Times New Roman"/>
          <w:sz w:val="28"/>
          <w:szCs w:val="28"/>
        </w:rPr>
        <w:t>їни, Кримінальний кодекс України, Кодекс України про адміністративні правопорушення, Закон України «Про охорону навколишнього природного середовища» тощо.</w:t>
      </w:r>
    </w:p>
    <w:p w:rsidR="00A655B0" w:rsidRDefault="00A655B0" w:rsidP="00D3202C">
      <w:pPr>
        <w:pStyle w:val="af0"/>
        <w:ind w:firstLine="709"/>
        <w:jc w:val="both"/>
        <w:rPr>
          <w:rFonts w:ascii="Times New Roman" w:hAnsi="Times New Roman"/>
          <w:sz w:val="28"/>
          <w:szCs w:val="28"/>
          <w:lang w:val="uk-UA"/>
        </w:rPr>
      </w:pPr>
      <w:r w:rsidRPr="00821282">
        <w:rPr>
          <w:rFonts w:ascii="Times New Roman" w:hAnsi="Times New Roman"/>
          <w:sz w:val="28"/>
          <w:szCs w:val="28"/>
        </w:rPr>
        <w:t>Важливе значення при вивчені джерел земельного права має класифікація джерел земельного права за юридичною силою і за органами, які їх приймають та їх характеристика.</w:t>
      </w:r>
    </w:p>
    <w:p w:rsidR="00A655B0" w:rsidRPr="001C2A3D" w:rsidRDefault="00A655B0" w:rsidP="00D3202C">
      <w:pPr>
        <w:pStyle w:val="af0"/>
        <w:ind w:firstLine="709"/>
        <w:jc w:val="both"/>
        <w:rPr>
          <w:rFonts w:ascii="Times New Roman" w:hAnsi="Times New Roman"/>
          <w:b/>
          <w:sz w:val="28"/>
          <w:szCs w:val="28"/>
          <w:lang w:val="uk-UA"/>
        </w:rPr>
      </w:pPr>
    </w:p>
    <w:p w:rsidR="00A655B0" w:rsidRPr="001C2A3D" w:rsidRDefault="00A655B0" w:rsidP="00D3202C">
      <w:pPr>
        <w:pStyle w:val="af0"/>
        <w:ind w:firstLine="709"/>
        <w:jc w:val="both"/>
        <w:rPr>
          <w:rFonts w:ascii="Times New Roman" w:hAnsi="Times New Roman"/>
          <w:b/>
          <w:sz w:val="28"/>
          <w:szCs w:val="28"/>
          <w:lang w:val="uk-UA"/>
        </w:rPr>
      </w:pPr>
      <w:r w:rsidRPr="001C2A3D">
        <w:rPr>
          <w:rFonts w:ascii="Times New Roman" w:hAnsi="Times New Roman"/>
          <w:b/>
          <w:sz w:val="28"/>
          <w:szCs w:val="28"/>
        </w:rPr>
        <w:t>5.Принципи земельного права.</w:t>
      </w:r>
    </w:p>
    <w:p w:rsidR="00A655B0" w:rsidRPr="001C2A3D" w:rsidRDefault="00A655B0" w:rsidP="00D3202C">
      <w:pPr>
        <w:pStyle w:val="af0"/>
        <w:ind w:firstLine="709"/>
        <w:jc w:val="both"/>
        <w:rPr>
          <w:rFonts w:ascii="Times New Roman" w:hAnsi="Times New Roman"/>
          <w:sz w:val="28"/>
          <w:szCs w:val="28"/>
          <w:lang w:val="uk-UA"/>
        </w:rPr>
      </w:pPr>
    </w:p>
    <w:p w:rsidR="00A655B0" w:rsidRPr="00821282" w:rsidRDefault="00A655B0" w:rsidP="00D3202C">
      <w:pPr>
        <w:pStyle w:val="af0"/>
        <w:ind w:firstLine="709"/>
        <w:jc w:val="both"/>
        <w:rPr>
          <w:rFonts w:ascii="Times New Roman" w:hAnsi="Times New Roman"/>
          <w:sz w:val="28"/>
          <w:szCs w:val="28"/>
        </w:rPr>
      </w:pPr>
      <w:proofErr w:type="gramStart"/>
      <w:r w:rsidRPr="00821282">
        <w:rPr>
          <w:rFonts w:ascii="Times New Roman" w:hAnsi="Times New Roman"/>
          <w:sz w:val="28"/>
          <w:szCs w:val="28"/>
        </w:rPr>
        <w:t>В основі правового регулювання земельних відносин лежать принципи, які відображають характер і тенденції розвитку всього змісту земельного права.</w:t>
      </w:r>
      <w:proofErr w:type="gramEnd"/>
      <w:r w:rsidRPr="00821282">
        <w:rPr>
          <w:rFonts w:ascii="Times New Roman" w:hAnsi="Times New Roman"/>
          <w:sz w:val="28"/>
          <w:szCs w:val="28"/>
        </w:rPr>
        <w:t xml:space="preserve"> Принципи земельного права реалізуються шляхом відтворення основних положень у </w:t>
      </w:r>
      <w:proofErr w:type="gramStart"/>
      <w:r w:rsidRPr="00821282">
        <w:rPr>
          <w:rFonts w:ascii="Times New Roman" w:hAnsi="Times New Roman"/>
          <w:sz w:val="28"/>
          <w:szCs w:val="28"/>
        </w:rPr>
        <w:t>земельному</w:t>
      </w:r>
      <w:proofErr w:type="gramEnd"/>
      <w:r w:rsidRPr="00821282">
        <w:rPr>
          <w:rFonts w:ascii="Times New Roman" w:hAnsi="Times New Roman"/>
          <w:sz w:val="28"/>
          <w:szCs w:val="28"/>
        </w:rPr>
        <w:t xml:space="preserve"> законодавстві, які пронизують його систему та вдосконалюються разом з їх розвитком. Принципи земельного права поділяються на дві групи: загальні та спеціальні. Спеціальні у </w:t>
      </w:r>
      <w:proofErr w:type="gramStart"/>
      <w:r w:rsidRPr="00821282">
        <w:rPr>
          <w:rFonts w:ascii="Times New Roman" w:hAnsi="Times New Roman"/>
          <w:sz w:val="28"/>
          <w:szCs w:val="28"/>
        </w:rPr>
        <w:t>свою</w:t>
      </w:r>
      <w:proofErr w:type="gramEnd"/>
      <w:r w:rsidRPr="00821282">
        <w:rPr>
          <w:rFonts w:ascii="Times New Roman" w:hAnsi="Times New Roman"/>
          <w:sz w:val="28"/>
          <w:szCs w:val="28"/>
        </w:rPr>
        <w:t xml:space="preserve"> чергу містяться в ст. 5 Земельного кодексу України.</w:t>
      </w:r>
      <w:r>
        <w:rPr>
          <w:rFonts w:ascii="Times New Roman" w:hAnsi="Times New Roman"/>
          <w:sz w:val="28"/>
          <w:szCs w:val="28"/>
          <w:lang w:val="uk-UA"/>
        </w:rPr>
        <w:t xml:space="preserve"> </w:t>
      </w:r>
      <w:r w:rsidRPr="00821282">
        <w:rPr>
          <w:rFonts w:ascii="Times New Roman" w:hAnsi="Times New Roman"/>
          <w:sz w:val="28"/>
          <w:szCs w:val="28"/>
        </w:rPr>
        <w:t>Студент повинен вміти розкрити змі</w:t>
      </w:r>
      <w:proofErr w:type="gramStart"/>
      <w:r w:rsidRPr="00821282">
        <w:rPr>
          <w:rFonts w:ascii="Times New Roman" w:hAnsi="Times New Roman"/>
          <w:sz w:val="28"/>
          <w:szCs w:val="28"/>
        </w:rPr>
        <w:t>ст</w:t>
      </w:r>
      <w:proofErr w:type="gramEnd"/>
      <w:r w:rsidRPr="00821282">
        <w:rPr>
          <w:rFonts w:ascii="Times New Roman" w:hAnsi="Times New Roman"/>
          <w:sz w:val="28"/>
          <w:szCs w:val="28"/>
        </w:rPr>
        <w:t xml:space="preserve"> кожного принципу.</w:t>
      </w:r>
    </w:p>
    <w:p w:rsidR="00A655B0" w:rsidRPr="00821282" w:rsidRDefault="00A655B0" w:rsidP="00D3202C">
      <w:pPr>
        <w:pStyle w:val="af0"/>
        <w:ind w:firstLine="709"/>
        <w:jc w:val="both"/>
        <w:rPr>
          <w:rFonts w:ascii="Times New Roman" w:hAnsi="Times New Roman"/>
          <w:sz w:val="28"/>
          <w:szCs w:val="28"/>
          <w:lang w:eastAsia="en-US"/>
        </w:rPr>
      </w:pPr>
    </w:p>
    <w:p w:rsidR="00A655B0" w:rsidRDefault="00A655B0" w:rsidP="00D3202C">
      <w:pPr>
        <w:numPr>
          <w:ilvl w:val="0"/>
          <w:numId w:val="3"/>
        </w:numPr>
        <w:spacing w:after="0" w:line="240" w:lineRule="auto"/>
        <w:jc w:val="both"/>
        <w:rPr>
          <w:rFonts w:ascii="Times New Roman" w:hAnsi="Times New Roman"/>
          <w:sz w:val="28"/>
          <w:szCs w:val="28"/>
          <w:lang w:eastAsia="ar-SA"/>
        </w:rPr>
      </w:pPr>
      <w:r w:rsidRPr="00C0504A">
        <w:rPr>
          <w:rFonts w:ascii="Times New Roman" w:hAnsi="Times New Roman"/>
          <w:sz w:val="28"/>
          <w:szCs w:val="28"/>
          <w:lang w:eastAsia="ar-SA"/>
        </w:rPr>
        <w:t>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r>
        <w:rPr>
          <w:rFonts w:ascii="Times New Roman" w:hAnsi="Times New Roman"/>
          <w:sz w:val="28"/>
          <w:szCs w:val="28"/>
          <w:lang w:eastAsia="ar-SA"/>
        </w:rPr>
        <w:t>.</w:t>
      </w: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На цьому практичному занятті студенти мають вирішити тестові завдання:</w:t>
      </w:r>
    </w:p>
    <w:p w:rsidR="00A655B0" w:rsidRPr="00E07629" w:rsidRDefault="00A655B0" w:rsidP="00D3202C">
      <w:pPr>
        <w:pStyle w:val="af0"/>
        <w:rPr>
          <w:rFonts w:ascii="Times New Roman" w:hAnsi="Times New Roman"/>
          <w:sz w:val="28"/>
          <w:szCs w:val="28"/>
          <w:lang w:val="uk-UA"/>
        </w:rPr>
      </w:pPr>
      <w:r w:rsidRPr="00E07629">
        <w:rPr>
          <w:rFonts w:ascii="Times New Roman" w:hAnsi="Times New Roman"/>
          <w:w w:val="107"/>
          <w:sz w:val="28"/>
          <w:szCs w:val="28"/>
          <w:lang w:val="uk-UA"/>
        </w:rPr>
        <w:t>Виберіть правильний варіант відповіді</w:t>
      </w:r>
    </w:p>
    <w:p w:rsidR="00A655B0" w:rsidRPr="00E07629" w:rsidRDefault="00A655B0" w:rsidP="00D3202C">
      <w:pPr>
        <w:pStyle w:val="af0"/>
        <w:rPr>
          <w:rFonts w:ascii="Times New Roman" w:hAnsi="Times New Roman"/>
          <w:b/>
          <w:i/>
          <w:sz w:val="28"/>
          <w:szCs w:val="28"/>
          <w:lang w:val="uk-UA"/>
        </w:rPr>
      </w:pPr>
      <w:r w:rsidRPr="00E07629">
        <w:rPr>
          <w:rFonts w:ascii="Times New Roman" w:hAnsi="Times New Roman"/>
          <w:b/>
          <w:i/>
          <w:spacing w:val="-16"/>
          <w:w w:val="107"/>
          <w:sz w:val="28"/>
          <w:szCs w:val="28"/>
          <w:lang w:val="uk-UA"/>
        </w:rPr>
        <w:t>1.</w:t>
      </w:r>
      <w:r w:rsidRPr="00E07629">
        <w:rPr>
          <w:rFonts w:ascii="Times New Roman" w:hAnsi="Times New Roman"/>
          <w:b/>
          <w:i/>
          <w:sz w:val="28"/>
          <w:szCs w:val="28"/>
          <w:lang w:val="uk-UA"/>
        </w:rPr>
        <w:tab/>
      </w:r>
      <w:r w:rsidRPr="00E07629">
        <w:rPr>
          <w:rFonts w:ascii="Times New Roman" w:hAnsi="Times New Roman"/>
          <w:b/>
          <w:i/>
          <w:spacing w:val="6"/>
          <w:w w:val="107"/>
          <w:sz w:val="28"/>
          <w:szCs w:val="28"/>
          <w:lang w:val="uk-UA"/>
        </w:rPr>
        <w:t>Предмет земельного права це:</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5"/>
          <w:w w:val="107"/>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6"/>
          <w:w w:val="107"/>
          <w:sz w:val="28"/>
          <w:szCs w:val="28"/>
          <w:lang w:val="uk-UA"/>
        </w:rPr>
        <w:t>всі суспільні відносини</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4"/>
          <w:w w:val="107"/>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7"/>
          <w:w w:val="107"/>
          <w:sz w:val="28"/>
          <w:szCs w:val="28"/>
          <w:lang w:val="uk-UA"/>
        </w:rPr>
        <w:t>суспільні земельні відносини</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3"/>
          <w:w w:val="107"/>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6"/>
          <w:w w:val="107"/>
          <w:sz w:val="28"/>
          <w:szCs w:val="28"/>
          <w:lang w:val="uk-UA"/>
        </w:rPr>
        <w:t>суспільні відносини, що регулюються нормами</w:t>
      </w:r>
      <w:r w:rsidRPr="00E07629">
        <w:rPr>
          <w:rFonts w:ascii="Times New Roman" w:hAnsi="Times New Roman"/>
          <w:i/>
          <w:spacing w:val="6"/>
          <w:w w:val="107"/>
          <w:sz w:val="28"/>
          <w:szCs w:val="28"/>
        </w:rPr>
        <w:t xml:space="preserve"> </w:t>
      </w:r>
      <w:r w:rsidRPr="00E07629">
        <w:rPr>
          <w:rFonts w:ascii="Times New Roman" w:hAnsi="Times New Roman"/>
          <w:i/>
          <w:spacing w:val="4"/>
          <w:w w:val="107"/>
          <w:sz w:val="28"/>
          <w:szCs w:val="28"/>
          <w:lang w:val="uk-UA"/>
        </w:rPr>
        <w:t>природоохоронного законодавства.</w:t>
      </w:r>
    </w:p>
    <w:p w:rsidR="00A655B0" w:rsidRPr="00E07629" w:rsidRDefault="00A655B0" w:rsidP="00D3202C">
      <w:pPr>
        <w:pStyle w:val="af0"/>
        <w:rPr>
          <w:rFonts w:ascii="Times New Roman" w:hAnsi="Times New Roman"/>
          <w:b/>
          <w:i/>
          <w:sz w:val="28"/>
          <w:szCs w:val="28"/>
          <w:lang w:val="uk-UA"/>
        </w:rPr>
      </w:pPr>
      <w:r w:rsidRPr="00E07629">
        <w:rPr>
          <w:rFonts w:ascii="Times New Roman" w:hAnsi="Times New Roman"/>
          <w:b/>
          <w:i/>
          <w:spacing w:val="-7"/>
          <w:w w:val="107"/>
          <w:sz w:val="28"/>
          <w:szCs w:val="28"/>
          <w:lang w:val="uk-UA"/>
        </w:rPr>
        <w:t>2.</w:t>
      </w:r>
      <w:r w:rsidRPr="00E07629">
        <w:rPr>
          <w:rFonts w:ascii="Times New Roman" w:hAnsi="Times New Roman"/>
          <w:b/>
          <w:i/>
          <w:sz w:val="28"/>
          <w:szCs w:val="28"/>
          <w:lang w:val="uk-UA"/>
        </w:rPr>
        <w:tab/>
      </w:r>
      <w:r w:rsidRPr="00E07629">
        <w:rPr>
          <w:rFonts w:ascii="Times New Roman" w:hAnsi="Times New Roman"/>
          <w:b/>
          <w:i/>
          <w:spacing w:val="3"/>
          <w:w w:val="107"/>
          <w:sz w:val="28"/>
          <w:szCs w:val="28"/>
          <w:lang w:val="uk-UA"/>
        </w:rPr>
        <w:t>Диспозитивний метод правового регулювання</w:t>
      </w:r>
      <w:r w:rsidRPr="00E07629">
        <w:rPr>
          <w:rFonts w:ascii="Times New Roman" w:hAnsi="Times New Roman"/>
          <w:b/>
          <w:i/>
          <w:spacing w:val="3"/>
          <w:w w:val="107"/>
          <w:sz w:val="28"/>
          <w:szCs w:val="28"/>
        </w:rPr>
        <w:t xml:space="preserve"> </w:t>
      </w:r>
      <w:r w:rsidRPr="00E07629">
        <w:rPr>
          <w:rFonts w:ascii="Times New Roman" w:hAnsi="Times New Roman"/>
          <w:b/>
          <w:i/>
          <w:spacing w:val="8"/>
          <w:w w:val="107"/>
          <w:sz w:val="28"/>
          <w:szCs w:val="28"/>
          <w:lang w:val="uk-UA"/>
        </w:rPr>
        <w:t>проявляється:</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6"/>
          <w:w w:val="107"/>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7"/>
          <w:w w:val="107"/>
          <w:sz w:val="28"/>
          <w:szCs w:val="28"/>
          <w:lang w:val="uk-UA"/>
        </w:rPr>
        <w:t>у встановленні обов'язків правосуб</w:t>
      </w:r>
      <w:r w:rsidRPr="00E07629">
        <w:rPr>
          <w:rFonts w:ascii="Times New Roman" w:hAnsi="Times New Roman"/>
          <w:i/>
          <w:spacing w:val="7"/>
          <w:w w:val="107"/>
          <w:sz w:val="28"/>
          <w:szCs w:val="28"/>
        </w:rPr>
        <w:t>’</w:t>
      </w:r>
      <w:r w:rsidRPr="00E07629">
        <w:rPr>
          <w:rFonts w:ascii="Times New Roman" w:hAnsi="Times New Roman"/>
          <w:i/>
          <w:spacing w:val="7"/>
          <w:w w:val="107"/>
          <w:sz w:val="28"/>
          <w:szCs w:val="28"/>
          <w:lang w:val="uk-UA"/>
        </w:rPr>
        <w:t>єктів;</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9"/>
          <w:w w:val="107"/>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12"/>
          <w:w w:val="107"/>
          <w:sz w:val="28"/>
          <w:szCs w:val="28"/>
          <w:lang w:val="uk-UA"/>
        </w:rPr>
        <w:t>у затвердженні прийнятого рішення суб</w:t>
      </w:r>
      <w:r w:rsidRPr="00E07629">
        <w:rPr>
          <w:rFonts w:ascii="Times New Roman" w:hAnsi="Times New Roman"/>
          <w:i/>
          <w:spacing w:val="12"/>
          <w:w w:val="107"/>
          <w:sz w:val="28"/>
          <w:szCs w:val="28"/>
        </w:rPr>
        <w:t>’</w:t>
      </w:r>
      <w:r w:rsidRPr="00E07629">
        <w:rPr>
          <w:rFonts w:ascii="Times New Roman" w:hAnsi="Times New Roman"/>
          <w:i/>
          <w:spacing w:val="12"/>
          <w:w w:val="107"/>
          <w:sz w:val="28"/>
          <w:szCs w:val="28"/>
          <w:lang w:val="uk-UA"/>
        </w:rPr>
        <w:t xml:space="preserve">єкта </w:t>
      </w:r>
      <w:r w:rsidRPr="00E07629">
        <w:rPr>
          <w:rFonts w:ascii="Times New Roman" w:hAnsi="Times New Roman"/>
          <w:i/>
          <w:spacing w:val="2"/>
          <w:w w:val="107"/>
          <w:sz w:val="28"/>
          <w:szCs w:val="28"/>
          <w:lang w:val="uk-UA"/>
        </w:rPr>
        <w:t>земельних правовідносин відповідним державним органом;</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4"/>
          <w:w w:val="107"/>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10"/>
          <w:w w:val="107"/>
          <w:sz w:val="28"/>
          <w:szCs w:val="28"/>
          <w:lang w:val="uk-UA"/>
        </w:rPr>
        <w:t xml:space="preserve">у наданні свободи суб'єктам правовідносин у </w:t>
      </w:r>
      <w:r w:rsidRPr="00E07629">
        <w:rPr>
          <w:rFonts w:ascii="Times New Roman" w:hAnsi="Times New Roman"/>
          <w:i/>
          <w:spacing w:val="9"/>
          <w:w w:val="107"/>
          <w:sz w:val="28"/>
          <w:szCs w:val="28"/>
          <w:lang w:val="uk-UA"/>
        </w:rPr>
        <w:t>питаннях реалізації ними своїх завдань.</w:t>
      </w:r>
    </w:p>
    <w:p w:rsidR="00A655B0" w:rsidRPr="00E07629" w:rsidRDefault="00A655B0" w:rsidP="00D3202C">
      <w:pPr>
        <w:pStyle w:val="af0"/>
        <w:rPr>
          <w:rFonts w:ascii="Times New Roman" w:hAnsi="Times New Roman"/>
          <w:b/>
          <w:i/>
          <w:sz w:val="28"/>
          <w:szCs w:val="28"/>
          <w:lang w:val="uk-UA"/>
        </w:rPr>
      </w:pPr>
      <w:r w:rsidRPr="00E07629">
        <w:rPr>
          <w:rFonts w:ascii="Times New Roman" w:hAnsi="Times New Roman"/>
          <w:b/>
          <w:i/>
          <w:spacing w:val="-8"/>
          <w:w w:val="107"/>
          <w:sz w:val="28"/>
          <w:szCs w:val="28"/>
          <w:lang w:val="uk-UA"/>
        </w:rPr>
        <w:t>3.</w:t>
      </w:r>
      <w:r w:rsidRPr="00E07629">
        <w:rPr>
          <w:rFonts w:ascii="Times New Roman" w:hAnsi="Times New Roman"/>
          <w:b/>
          <w:i/>
          <w:sz w:val="28"/>
          <w:szCs w:val="28"/>
          <w:lang w:val="uk-UA"/>
        </w:rPr>
        <w:tab/>
      </w:r>
      <w:r w:rsidRPr="00E07629">
        <w:rPr>
          <w:rFonts w:ascii="Times New Roman" w:hAnsi="Times New Roman"/>
          <w:b/>
          <w:i/>
          <w:spacing w:val="4"/>
          <w:w w:val="107"/>
          <w:sz w:val="28"/>
          <w:szCs w:val="28"/>
          <w:lang w:val="uk-UA"/>
        </w:rPr>
        <w:t>Можливість альтернативної поведінки суб</w:t>
      </w:r>
      <w:r w:rsidRPr="00E07629">
        <w:rPr>
          <w:rFonts w:ascii="Times New Roman" w:hAnsi="Times New Roman"/>
          <w:b/>
          <w:i/>
          <w:spacing w:val="4"/>
          <w:w w:val="107"/>
          <w:sz w:val="28"/>
          <w:szCs w:val="28"/>
        </w:rPr>
        <w:t>’</w:t>
      </w:r>
      <w:r w:rsidRPr="00E07629">
        <w:rPr>
          <w:rFonts w:ascii="Times New Roman" w:hAnsi="Times New Roman"/>
          <w:b/>
          <w:i/>
          <w:spacing w:val="4"/>
          <w:w w:val="107"/>
          <w:sz w:val="28"/>
          <w:szCs w:val="28"/>
          <w:lang w:val="uk-UA"/>
        </w:rPr>
        <w:t>єктів</w:t>
      </w:r>
      <w:r w:rsidRPr="00E07629">
        <w:rPr>
          <w:rFonts w:ascii="Times New Roman" w:hAnsi="Times New Roman"/>
          <w:b/>
          <w:i/>
          <w:spacing w:val="4"/>
          <w:w w:val="107"/>
          <w:sz w:val="28"/>
          <w:szCs w:val="28"/>
        </w:rPr>
        <w:t xml:space="preserve"> </w:t>
      </w:r>
      <w:r w:rsidRPr="00E07629">
        <w:rPr>
          <w:rFonts w:ascii="Times New Roman" w:hAnsi="Times New Roman"/>
          <w:b/>
          <w:i/>
          <w:spacing w:val="2"/>
          <w:w w:val="107"/>
          <w:sz w:val="28"/>
          <w:szCs w:val="28"/>
          <w:lang w:val="uk-UA"/>
        </w:rPr>
        <w:t>земельних правовідносин передбачена таким мето</w:t>
      </w:r>
      <w:r w:rsidRPr="00E07629">
        <w:rPr>
          <w:rFonts w:ascii="Times New Roman" w:hAnsi="Times New Roman"/>
          <w:b/>
          <w:i/>
          <w:spacing w:val="5"/>
          <w:w w:val="107"/>
          <w:sz w:val="28"/>
          <w:szCs w:val="28"/>
          <w:lang w:val="uk-UA"/>
        </w:rPr>
        <w:t>дом правового регулювання:</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6"/>
          <w:w w:val="107"/>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4"/>
          <w:w w:val="107"/>
          <w:sz w:val="28"/>
          <w:szCs w:val="28"/>
          <w:lang w:val="uk-UA"/>
        </w:rPr>
        <w:t>делегуючим;</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9"/>
          <w:w w:val="107"/>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5"/>
          <w:w w:val="107"/>
          <w:sz w:val="28"/>
          <w:szCs w:val="28"/>
          <w:lang w:val="uk-UA"/>
        </w:rPr>
        <w:t>рекомендаційним;</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9"/>
          <w:w w:val="107"/>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5"/>
          <w:w w:val="107"/>
          <w:sz w:val="28"/>
          <w:szCs w:val="28"/>
          <w:lang w:val="uk-UA"/>
        </w:rPr>
        <w:t>санкціонуючим.</w:t>
      </w:r>
    </w:p>
    <w:p w:rsidR="00A655B0" w:rsidRPr="00E07629" w:rsidRDefault="00A655B0" w:rsidP="00D3202C">
      <w:pPr>
        <w:pStyle w:val="af0"/>
        <w:rPr>
          <w:rFonts w:ascii="Times New Roman" w:hAnsi="Times New Roman"/>
          <w:i/>
          <w:spacing w:val="8"/>
          <w:w w:val="107"/>
          <w:sz w:val="28"/>
          <w:szCs w:val="28"/>
        </w:rPr>
      </w:pPr>
      <w:r w:rsidRPr="00E07629">
        <w:rPr>
          <w:rFonts w:ascii="Times New Roman" w:hAnsi="Times New Roman"/>
          <w:b/>
          <w:i/>
          <w:spacing w:val="-8"/>
          <w:w w:val="107"/>
          <w:sz w:val="28"/>
          <w:szCs w:val="28"/>
          <w:lang w:val="uk-UA"/>
        </w:rPr>
        <w:t>4.</w:t>
      </w:r>
      <w:r w:rsidRPr="00E07629">
        <w:rPr>
          <w:rFonts w:ascii="Times New Roman" w:hAnsi="Times New Roman"/>
          <w:b/>
          <w:i/>
          <w:sz w:val="28"/>
          <w:szCs w:val="28"/>
          <w:lang w:val="uk-UA"/>
        </w:rPr>
        <w:tab/>
      </w:r>
      <w:r w:rsidRPr="00E07629">
        <w:rPr>
          <w:rFonts w:ascii="Times New Roman" w:hAnsi="Times New Roman"/>
          <w:b/>
          <w:i/>
          <w:spacing w:val="8"/>
          <w:w w:val="107"/>
          <w:sz w:val="28"/>
          <w:szCs w:val="28"/>
          <w:lang w:val="uk-UA"/>
        </w:rPr>
        <w:t>Під принципами земельного права розуміють</w:t>
      </w:r>
      <w:r w:rsidRPr="00E07629">
        <w:rPr>
          <w:rFonts w:ascii="Times New Roman" w:hAnsi="Times New Roman"/>
          <w:b/>
          <w:i/>
          <w:spacing w:val="8"/>
          <w:w w:val="107"/>
          <w:sz w:val="28"/>
          <w:szCs w:val="28"/>
        </w:rPr>
        <w:t>:</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7"/>
          <w:w w:val="107"/>
          <w:sz w:val="28"/>
          <w:szCs w:val="28"/>
          <w:lang w:val="uk-UA"/>
        </w:rPr>
        <w:t>а) керівні засади у земельному законодавстві, що</w:t>
      </w:r>
      <w:r w:rsidRPr="00E07629">
        <w:rPr>
          <w:rFonts w:ascii="Times New Roman" w:hAnsi="Times New Roman"/>
          <w:i/>
          <w:sz w:val="28"/>
          <w:szCs w:val="28"/>
        </w:rPr>
        <w:t xml:space="preserve"> </w:t>
      </w:r>
      <w:r w:rsidRPr="00E07629">
        <w:rPr>
          <w:rFonts w:ascii="Times New Roman" w:hAnsi="Times New Roman"/>
          <w:i/>
          <w:spacing w:val="7"/>
          <w:w w:val="107"/>
          <w:sz w:val="28"/>
          <w:szCs w:val="28"/>
          <w:lang w:val="uk-UA"/>
        </w:rPr>
        <w:t>виражають сутність норм земельного права;</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4"/>
          <w:w w:val="106"/>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6"/>
          <w:w w:val="106"/>
          <w:sz w:val="28"/>
          <w:szCs w:val="28"/>
          <w:lang w:val="uk-UA"/>
        </w:rPr>
        <w:t>дію його інститутів;</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4"/>
          <w:w w:val="106"/>
          <w:sz w:val="28"/>
          <w:szCs w:val="28"/>
          <w:lang w:val="uk-UA"/>
        </w:rPr>
        <w:lastRenderedPageBreak/>
        <w:t>в)</w:t>
      </w:r>
      <w:r w:rsidRPr="00E07629">
        <w:rPr>
          <w:rFonts w:ascii="Times New Roman" w:hAnsi="Times New Roman"/>
          <w:i/>
          <w:sz w:val="28"/>
          <w:szCs w:val="28"/>
          <w:lang w:val="uk-UA"/>
        </w:rPr>
        <w:tab/>
      </w:r>
      <w:r w:rsidRPr="00E07629">
        <w:rPr>
          <w:rFonts w:ascii="Times New Roman" w:hAnsi="Times New Roman"/>
          <w:i/>
          <w:spacing w:val="5"/>
          <w:w w:val="106"/>
          <w:sz w:val="28"/>
          <w:szCs w:val="28"/>
          <w:lang w:val="uk-UA"/>
        </w:rPr>
        <w:t>поняття, що узагальнюють правову характерис</w:t>
      </w:r>
      <w:r w:rsidRPr="00E07629">
        <w:rPr>
          <w:rFonts w:ascii="Times New Roman" w:hAnsi="Times New Roman"/>
          <w:i/>
          <w:spacing w:val="9"/>
          <w:w w:val="106"/>
          <w:sz w:val="28"/>
          <w:szCs w:val="28"/>
          <w:lang w:val="uk-UA"/>
        </w:rPr>
        <w:t>тику землі.</w:t>
      </w:r>
    </w:p>
    <w:p w:rsidR="00A655B0" w:rsidRPr="00E07629" w:rsidRDefault="00A655B0" w:rsidP="00D3202C">
      <w:pPr>
        <w:pStyle w:val="af0"/>
        <w:rPr>
          <w:rFonts w:ascii="Times New Roman" w:hAnsi="Times New Roman"/>
          <w:b/>
          <w:i/>
          <w:sz w:val="28"/>
          <w:szCs w:val="28"/>
          <w:lang w:val="uk-UA"/>
        </w:rPr>
      </w:pPr>
      <w:r w:rsidRPr="00E07629">
        <w:rPr>
          <w:rFonts w:ascii="Times New Roman" w:hAnsi="Times New Roman"/>
          <w:b/>
          <w:i/>
          <w:spacing w:val="-7"/>
          <w:w w:val="106"/>
          <w:sz w:val="28"/>
          <w:szCs w:val="28"/>
          <w:lang w:val="uk-UA"/>
        </w:rPr>
        <w:t>5.</w:t>
      </w:r>
      <w:r w:rsidRPr="00E07629">
        <w:rPr>
          <w:rFonts w:ascii="Times New Roman" w:hAnsi="Times New Roman"/>
          <w:b/>
          <w:i/>
          <w:sz w:val="28"/>
          <w:szCs w:val="28"/>
          <w:lang w:val="uk-UA"/>
        </w:rPr>
        <w:tab/>
      </w:r>
      <w:r w:rsidRPr="00E07629">
        <w:rPr>
          <w:rFonts w:ascii="Times New Roman" w:hAnsi="Times New Roman"/>
          <w:b/>
          <w:i/>
          <w:spacing w:val="8"/>
          <w:w w:val="106"/>
          <w:sz w:val="28"/>
          <w:szCs w:val="28"/>
          <w:lang w:val="uk-UA"/>
        </w:rPr>
        <w:t>Принцип реальності і гарантування суб</w:t>
      </w:r>
      <w:r w:rsidRPr="00E07629">
        <w:rPr>
          <w:rFonts w:ascii="Times New Roman" w:hAnsi="Times New Roman"/>
          <w:b/>
          <w:i/>
          <w:spacing w:val="8"/>
          <w:w w:val="106"/>
          <w:sz w:val="28"/>
          <w:szCs w:val="28"/>
        </w:rPr>
        <w:t>’</w:t>
      </w:r>
      <w:r w:rsidRPr="00E07629">
        <w:rPr>
          <w:rFonts w:ascii="Times New Roman" w:hAnsi="Times New Roman"/>
          <w:b/>
          <w:i/>
          <w:spacing w:val="8"/>
          <w:w w:val="106"/>
          <w:sz w:val="28"/>
          <w:szCs w:val="28"/>
          <w:lang w:val="uk-UA"/>
        </w:rPr>
        <w:t>єктив</w:t>
      </w:r>
      <w:r w:rsidRPr="00E07629">
        <w:rPr>
          <w:rFonts w:ascii="Times New Roman" w:hAnsi="Times New Roman"/>
          <w:b/>
          <w:i/>
          <w:spacing w:val="7"/>
          <w:w w:val="106"/>
          <w:sz w:val="28"/>
          <w:szCs w:val="28"/>
          <w:lang w:val="uk-UA"/>
        </w:rPr>
        <w:t>них прав суб</w:t>
      </w:r>
      <w:r w:rsidRPr="00E07629">
        <w:rPr>
          <w:rFonts w:ascii="Times New Roman" w:hAnsi="Times New Roman"/>
          <w:b/>
          <w:i/>
          <w:spacing w:val="7"/>
          <w:w w:val="106"/>
          <w:sz w:val="28"/>
          <w:szCs w:val="28"/>
        </w:rPr>
        <w:t>’</w:t>
      </w:r>
      <w:r w:rsidRPr="00E07629">
        <w:rPr>
          <w:rFonts w:ascii="Times New Roman" w:hAnsi="Times New Roman"/>
          <w:b/>
          <w:i/>
          <w:spacing w:val="7"/>
          <w:w w:val="106"/>
          <w:sz w:val="28"/>
          <w:szCs w:val="28"/>
          <w:lang w:val="uk-UA"/>
        </w:rPr>
        <w:t>єктів земельних правовідносин проявляється:</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1"/>
          <w:w w:val="106"/>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8"/>
          <w:w w:val="106"/>
          <w:sz w:val="28"/>
          <w:szCs w:val="28"/>
          <w:lang w:val="uk-UA"/>
        </w:rPr>
        <w:t>у цільовому і раціональному використанні зе</w:t>
      </w:r>
      <w:r w:rsidRPr="00E07629">
        <w:rPr>
          <w:rFonts w:ascii="Times New Roman" w:hAnsi="Times New Roman"/>
          <w:i/>
          <w:spacing w:val="1"/>
          <w:w w:val="106"/>
          <w:sz w:val="28"/>
          <w:szCs w:val="28"/>
          <w:lang w:val="uk-UA"/>
        </w:rPr>
        <w:t>мель;</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8"/>
          <w:w w:val="106"/>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6"/>
          <w:w w:val="106"/>
          <w:sz w:val="28"/>
          <w:szCs w:val="28"/>
          <w:lang w:val="uk-UA"/>
        </w:rPr>
        <w:t>у нормах Конституції, що визначає права і св</w:t>
      </w:r>
      <w:r w:rsidRPr="00E07629">
        <w:rPr>
          <w:rFonts w:ascii="Times New Roman" w:hAnsi="Times New Roman"/>
          <w:i/>
          <w:spacing w:val="6"/>
          <w:w w:val="106"/>
          <w:sz w:val="28"/>
          <w:szCs w:val="28"/>
          <w:lang w:val="en-US"/>
        </w:rPr>
        <w:t>o</w:t>
      </w:r>
      <w:r w:rsidRPr="00E07629">
        <w:rPr>
          <w:rFonts w:ascii="Times New Roman" w:hAnsi="Times New Roman"/>
          <w:i/>
          <w:spacing w:val="8"/>
          <w:w w:val="106"/>
          <w:sz w:val="28"/>
          <w:szCs w:val="28"/>
          <w:lang w:val="uk-UA"/>
        </w:rPr>
        <w:t>боди людини та їх гарантії;</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9"/>
          <w:w w:val="106"/>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4"/>
          <w:w w:val="106"/>
          <w:sz w:val="28"/>
          <w:szCs w:val="28"/>
          <w:lang w:val="uk-UA"/>
        </w:rPr>
        <w:t>у встановленні змісту і порядку здійснення дер</w:t>
      </w:r>
      <w:r w:rsidRPr="00E07629">
        <w:rPr>
          <w:rFonts w:ascii="Times New Roman" w:hAnsi="Times New Roman"/>
          <w:i/>
          <w:spacing w:val="11"/>
          <w:w w:val="106"/>
          <w:sz w:val="28"/>
          <w:szCs w:val="28"/>
          <w:lang w:val="uk-UA"/>
        </w:rPr>
        <w:t xml:space="preserve">жавного контролю за використанням та охороною </w:t>
      </w:r>
      <w:r w:rsidRPr="00E07629">
        <w:rPr>
          <w:rFonts w:ascii="Times New Roman" w:hAnsi="Times New Roman"/>
          <w:i/>
          <w:spacing w:val="3"/>
          <w:w w:val="106"/>
          <w:sz w:val="28"/>
          <w:szCs w:val="28"/>
          <w:lang w:val="uk-UA"/>
        </w:rPr>
        <w:t>земель.</w:t>
      </w:r>
    </w:p>
    <w:p w:rsidR="00A655B0" w:rsidRPr="00E07629" w:rsidRDefault="00A655B0" w:rsidP="00D3202C">
      <w:pPr>
        <w:pStyle w:val="af0"/>
        <w:rPr>
          <w:rFonts w:ascii="Times New Roman" w:hAnsi="Times New Roman"/>
          <w:b/>
          <w:i/>
          <w:sz w:val="28"/>
          <w:szCs w:val="28"/>
          <w:lang w:val="uk-UA"/>
        </w:rPr>
      </w:pPr>
      <w:r w:rsidRPr="00E07629">
        <w:rPr>
          <w:rFonts w:ascii="Times New Roman" w:hAnsi="Times New Roman"/>
          <w:b/>
          <w:i/>
          <w:spacing w:val="-2"/>
          <w:w w:val="106"/>
          <w:sz w:val="28"/>
          <w:szCs w:val="28"/>
          <w:lang w:val="uk-UA"/>
        </w:rPr>
        <w:t>6.</w:t>
      </w:r>
      <w:r w:rsidRPr="00E07629">
        <w:rPr>
          <w:rFonts w:ascii="Times New Roman" w:hAnsi="Times New Roman"/>
          <w:b/>
          <w:i/>
          <w:sz w:val="28"/>
          <w:szCs w:val="28"/>
          <w:lang w:val="uk-UA"/>
        </w:rPr>
        <w:tab/>
      </w:r>
      <w:r w:rsidRPr="00E07629">
        <w:rPr>
          <w:rFonts w:ascii="Times New Roman" w:hAnsi="Times New Roman"/>
          <w:b/>
          <w:i/>
          <w:spacing w:val="6"/>
          <w:w w:val="106"/>
          <w:sz w:val="28"/>
          <w:szCs w:val="28"/>
          <w:lang w:val="uk-UA"/>
        </w:rPr>
        <w:t>Принцип пріоритетності земель сільськогоспо</w:t>
      </w:r>
      <w:r w:rsidRPr="00E07629">
        <w:rPr>
          <w:rFonts w:ascii="Times New Roman" w:hAnsi="Times New Roman"/>
          <w:b/>
          <w:i/>
          <w:spacing w:val="6"/>
          <w:w w:val="106"/>
          <w:sz w:val="28"/>
          <w:szCs w:val="28"/>
          <w:lang w:val="uk-UA"/>
        </w:rPr>
        <w:softHyphen/>
      </w:r>
      <w:r w:rsidRPr="00E07629">
        <w:rPr>
          <w:rFonts w:ascii="Times New Roman" w:hAnsi="Times New Roman"/>
          <w:b/>
          <w:i/>
          <w:spacing w:val="7"/>
          <w:w w:val="106"/>
          <w:sz w:val="28"/>
          <w:szCs w:val="28"/>
          <w:lang w:val="uk-UA"/>
        </w:rPr>
        <w:t>дарського призначення полягає:</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5"/>
          <w:w w:val="106"/>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11"/>
          <w:w w:val="106"/>
          <w:sz w:val="28"/>
          <w:szCs w:val="28"/>
          <w:lang w:val="uk-UA"/>
        </w:rPr>
        <w:t>у їх раціональному та ефективному викорис</w:t>
      </w:r>
      <w:r w:rsidRPr="00E07629">
        <w:rPr>
          <w:rFonts w:ascii="Times New Roman" w:hAnsi="Times New Roman"/>
          <w:i/>
          <w:spacing w:val="4"/>
          <w:w w:val="106"/>
          <w:sz w:val="28"/>
          <w:szCs w:val="28"/>
          <w:lang w:val="uk-UA"/>
        </w:rPr>
        <w:t>танні;</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4"/>
          <w:w w:val="106"/>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6"/>
          <w:w w:val="106"/>
          <w:sz w:val="28"/>
          <w:szCs w:val="28"/>
          <w:lang w:val="uk-UA"/>
        </w:rPr>
        <w:t>у погодженні проектів землеустрою;</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8"/>
          <w:w w:val="106"/>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7"/>
          <w:w w:val="106"/>
          <w:sz w:val="28"/>
          <w:szCs w:val="28"/>
          <w:lang w:val="uk-UA"/>
        </w:rPr>
        <w:t>у наданні їх насамперед для сільськогосподар</w:t>
      </w:r>
      <w:r w:rsidRPr="00E07629">
        <w:rPr>
          <w:rFonts w:ascii="Times New Roman" w:hAnsi="Times New Roman"/>
          <w:i/>
          <w:spacing w:val="6"/>
          <w:w w:val="106"/>
          <w:sz w:val="28"/>
          <w:szCs w:val="28"/>
          <w:lang w:val="uk-UA"/>
        </w:rPr>
        <w:t>ських потреб.</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b/>
          <w:i/>
          <w:spacing w:val="-11"/>
          <w:w w:val="106"/>
          <w:sz w:val="28"/>
          <w:szCs w:val="28"/>
          <w:lang w:val="uk-UA"/>
        </w:rPr>
        <w:t>7.</w:t>
      </w:r>
      <w:r w:rsidRPr="00E07629">
        <w:rPr>
          <w:rFonts w:ascii="Times New Roman" w:hAnsi="Times New Roman"/>
          <w:b/>
          <w:i/>
          <w:sz w:val="28"/>
          <w:szCs w:val="28"/>
          <w:lang w:val="uk-UA"/>
        </w:rPr>
        <w:tab/>
      </w:r>
      <w:r w:rsidRPr="00E07629">
        <w:rPr>
          <w:rFonts w:ascii="Times New Roman" w:hAnsi="Times New Roman"/>
          <w:b/>
          <w:i/>
          <w:spacing w:val="5"/>
          <w:w w:val="106"/>
          <w:sz w:val="28"/>
          <w:szCs w:val="28"/>
          <w:lang w:val="uk-UA"/>
        </w:rPr>
        <w:t>Система земельного права — це...</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0"/>
          <w:w w:val="106"/>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7"/>
          <w:w w:val="106"/>
          <w:sz w:val="28"/>
          <w:szCs w:val="28"/>
          <w:lang w:val="uk-UA"/>
        </w:rPr>
        <w:t>сукупність нормативно-правових актів, що р</w:t>
      </w:r>
      <w:r w:rsidRPr="00E07629">
        <w:rPr>
          <w:rFonts w:ascii="Times New Roman" w:hAnsi="Times New Roman"/>
          <w:i/>
          <w:spacing w:val="7"/>
          <w:w w:val="106"/>
          <w:sz w:val="28"/>
          <w:szCs w:val="28"/>
          <w:lang w:val="en-US"/>
        </w:rPr>
        <w:t>e</w:t>
      </w:r>
      <w:r w:rsidRPr="00E07629">
        <w:rPr>
          <w:rFonts w:ascii="Times New Roman" w:hAnsi="Times New Roman"/>
          <w:i/>
          <w:spacing w:val="6"/>
          <w:w w:val="106"/>
          <w:sz w:val="28"/>
          <w:szCs w:val="28"/>
          <w:lang w:val="uk-UA"/>
        </w:rPr>
        <w:t>гулюють земельні відносини;</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4"/>
          <w:w w:val="106"/>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10"/>
          <w:w w:val="106"/>
          <w:sz w:val="28"/>
          <w:szCs w:val="28"/>
          <w:lang w:val="uk-UA"/>
        </w:rPr>
        <w:t>сукупність правових інститутів, кожен з яких складається з групи юридичних норм, що регулю</w:t>
      </w:r>
      <w:r w:rsidRPr="00E07629">
        <w:rPr>
          <w:rFonts w:ascii="Times New Roman" w:hAnsi="Times New Roman"/>
          <w:i/>
          <w:spacing w:val="6"/>
          <w:w w:val="106"/>
          <w:sz w:val="28"/>
          <w:szCs w:val="28"/>
          <w:lang w:val="uk-UA"/>
        </w:rPr>
        <w:t>ють однорідні земельні відносини.</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8"/>
          <w:w w:val="106"/>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6"/>
          <w:w w:val="106"/>
          <w:sz w:val="28"/>
          <w:szCs w:val="28"/>
          <w:lang w:val="uk-UA"/>
        </w:rPr>
        <w:t>єдність принципів і функцій земельного права.</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b/>
          <w:i/>
          <w:spacing w:val="-8"/>
          <w:w w:val="106"/>
          <w:sz w:val="28"/>
          <w:szCs w:val="28"/>
          <w:lang w:val="uk-UA"/>
        </w:rPr>
        <w:t>8.</w:t>
      </w:r>
      <w:r w:rsidRPr="00E07629">
        <w:rPr>
          <w:rFonts w:ascii="Times New Roman" w:hAnsi="Times New Roman"/>
          <w:b/>
          <w:i/>
          <w:sz w:val="28"/>
          <w:szCs w:val="28"/>
          <w:lang w:val="uk-UA"/>
        </w:rPr>
        <w:tab/>
      </w:r>
      <w:r w:rsidRPr="00E07629">
        <w:rPr>
          <w:rFonts w:ascii="Times New Roman" w:hAnsi="Times New Roman"/>
          <w:b/>
          <w:i/>
          <w:spacing w:val="7"/>
          <w:w w:val="106"/>
          <w:sz w:val="28"/>
          <w:szCs w:val="28"/>
          <w:lang w:val="uk-UA"/>
        </w:rPr>
        <w:t>Інститутами земельного права є:</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6"/>
          <w:w w:val="106"/>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6"/>
          <w:w w:val="106"/>
          <w:sz w:val="28"/>
          <w:szCs w:val="28"/>
          <w:lang w:val="uk-UA"/>
        </w:rPr>
        <w:t>цивільно-правові та земельно-правові відноси</w:t>
      </w:r>
      <w:r w:rsidRPr="00E07629">
        <w:rPr>
          <w:rFonts w:ascii="Times New Roman" w:hAnsi="Times New Roman"/>
          <w:i/>
          <w:spacing w:val="11"/>
          <w:w w:val="106"/>
          <w:sz w:val="28"/>
          <w:szCs w:val="28"/>
          <w:lang w:val="uk-UA"/>
        </w:rPr>
        <w:t xml:space="preserve">ни, в які вступають громадяни,  юридичні особи і </w:t>
      </w:r>
      <w:r w:rsidRPr="00E07629">
        <w:rPr>
          <w:rFonts w:ascii="Times New Roman" w:hAnsi="Times New Roman"/>
          <w:i/>
          <w:spacing w:val="5"/>
          <w:w w:val="106"/>
          <w:sz w:val="28"/>
          <w:szCs w:val="28"/>
          <w:lang w:val="uk-UA"/>
        </w:rPr>
        <w:t>держава;</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8"/>
          <w:w w:val="106"/>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10"/>
          <w:w w:val="106"/>
          <w:sz w:val="28"/>
          <w:szCs w:val="28"/>
          <w:lang w:val="uk-UA"/>
        </w:rPr>
        <w:t>історичні юридичні джерела регулювання зе</w:t>
      </w:r>
      <w:r w:rsidRPr="00E07629">
        <w:rPr>
          <w:rFonts w:ascii="Times New Roman" w:hAnsi="Times New Roman"/>
          <w:i/>
          <w:spacing w:val="7"/>
          <w:w w:val="106"/>
          <w:sz w:val="28"/>
          <w:szCs w:val="28"/>
          <w:lang w:val="uk-UA"/>
        </w:rPr>
        <w:t>мельних відносин;</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9"/>
          <w:w w:val="106"/>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5"/>
          <w:w w:val="106"/>
          <w:sz w:val="28"/>
          <w:szCs w:val="28"/>
          <w:lang w:val="uk-UA"/>
        </w:rPr>
        <w:t xml:space="preserve">групи  однорідних  правових  норм у земельній </w:t>
      </w:r>
      <w:r w:rsidRPr="00E07629">
        <w:rPr>
          <w:rFonts w:ascii="Times New Roman" w:hAnsi="Times New Roman"/>
          <w:i/>
          <w:spacing w:val="8"/>
          <w:w w:val="106"/>
          <w:sz w:val="28"/>
          <w:szCs w:val="28"/>
          <w:lang w:val="uk-UA"/>
        </w:rPr>
        <w:t>сфері, що об'єднуються за змістом.</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b/>
          <w:i/>
          <w:spacing w:val="-8"/>
          <w:w w:val="106"/>
          <w:sz w:val="28"/>
          <w:szCs w:val="28"/>
          <w:lang w:val="uk-UA"/>
        </w:rPr>
        <w:t>9.</w:t>
      </w:r>
      <w:r w:rsidRPr="00E07629">
        <w:rPr>
          <w:rFonts w:ascii="Times New Roman" w:hAnsi="Times New Roman"/>
          <w:b/>
          <w:i/>
          <w:sz w:val="28"/>
          <w:szCs w:val="28"/>
          <w:lang w:val="uk-UA"/>
        </w:rPr>
        <w:tab/>
      </w:r>
      <w:r w:rsidRPr="00E07629">
        <w:rPr>
          <w:rFonts w:ascii="Times New Roman" w:hAnsi="Times New Roman"/>
          <w:b/>
          <w:i/>
          <w:spacing w:val="6"/>
          <w:w w:val="106"/>
          <w:sz w:val="28"/>
          <w:szCs w:val="28"/>
          <w:lang w:val="uk-UA"/>
        </w:rPr>
        <w:t>Система земельного права містить інститут:</w:t>
      </w:r>
    </w:p>
    <w:p w:rsidR="00A655B0" w:rsidRPr="00E07629" w:rsidRDefault="00A655B0" w:rsidP="00D3202C">
      <w:pPr>
        <w:pStyle w:val="af0"/>
        <w:rPr>
          <w:rFonts w:ascii="Times New Roman" w:hAnsi="Times New Roman"/>
          <w:i/>
          <w:spacing w:val="5"/>
          <w:w w:val="106"/>
          <w:sz w:val="28"/>
          <w:szCs w:val="28"/>
          <w:lang w:val="uk-UA"/>
        </w:rPr>
      </w:pPr>
      <w:r w:rsidRPr="00E07629">
        <w:rPr>
          <w:rFonts w:ascii="Times New Roman" w:hAnsi="Times New Roman"/>
          <w:i/>
          <w:spacing w:val="4"/>
          <w:w w:val="106"/>
          <w:sz w:val="28"/>
          <w:szCs w:val="28"/>
          <w:lang w:val="uk-UA"/>
        </w:rPr>
        <w:t>а)  юридичної відповідальності за порушення зе</w:t>
      </w:r>
      <w:r w:rsidRPr="00E07629">
        <w:rPr>
          <w:rFonts w:ascii="Times New Roman" w:hAnsi="Times New Roman"/>
          <w:i/>
          <w:spacing w:val="5"/>
          <w:w w:val="106"/>
          <w:sz w:val="28"/>
          <w:szCs w:val="28"/>
          <w:lang w:val="uk-UA"/>
        </w:rPr>
        <w:t>мельного законодавства</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6"/>
          <w:sz w:val="28"/>
          <w:szCs w:val="28"/>
          <w:lang w:val="uk-UA"/>
        </w:rPr>
        <w:t>б)</w:t>
      </w:r>
      <w:r w:rsidRPr="00E07629">
        <w:rPr>
          <w:rFonts w:ascii="Times New Roman" w:hAnsi="Times New Roman"/>
          <w:i/>
          <w:spacing w:val="3"/>
          <w:sz w:val="28"/>
          <w:szCs w:val="28"/>
          <w:lang w:val="uk-UA"/>
        </w:rPr>
        <w:t>розірвання шлюбу;</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1"/>
          <w:sz w:val="28"/>
          <w:szCs w:val="28"/>
          <w:lang w:val="uk-UA"/>
        </w:rPr>
        <w:t>в)</w:t>
      </w:r>
      <w:r w:rsidRPr="00E07629">
        <w:rPr>
          <w:rFonts w:ascii="Times New Roman" w:hAnsi="Times New Roman"/>
          <w:i/>
          <w:spacing w:val="4"/>
          <w:sz w:val="28"/>
          <w:szCs w:val="28"/>
          <w:lang w:val="uk-UA"/>
        </w:rPr>
        <w:t>надання громадянства.</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b/>
          <w:i/>
          <w:spacing w:val="1"/>
          <w:sz w:val="28"/>
          <w:szCs w:val="28"/>
          <w:lang w:val="uk-UA"/>
        </w:rPr>
        <w:t xml:space="preserve">10. Норми, що регулюють земельні відносини, за </w:t>
      </w:r>
      <w:r w:rsidRPr="00E07629">
        <w:rPr>
          <w:rFonts w:ascii="Times New Roman" w:hAnsi="Times New Roman"/>
          <w:b/>
          <w:i/>
          <w:spacing w:val="5"/>
          <w:sz w:val="28"/>
          <w:szCs w:val="28"/>
          <w:lang w:val="uk-UA"/>
        </w:rPr>
        <w:t xml:space="preserve">змістом можна розцінювати як цивільно-правові у </w:t>
      </w:r>
      <w:r w:rsidRPr="00E07629">
        <w:rPr>
          <w:rFonts w:ascii="Times New Roman" w:hAnsi="Times New Roman"/>
          <w:b/>
          <w:i/>
          <w:spacing w:val="1"/>
          <w:sz w:val="28"/>
          <w:szCs w:val="28"/>
          <w:lang w:val="uk-UA"/>
        </w:rPr>
        <w:t>разі:</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7"/>
          <w:sz w:val="28"/>
          <w:szCs w:val="28"/>
          <w:lang w:val="uk-UA"/>
        </w:rPr>
        <w:t>а)</w:t>
      </w:r>
      <w:r w:rsidRPr="00E07629">
        <w:rPr>
          <w:rFonts w:ascii="Times New Roman" w:hAnsi="Times New Roman"/>
          <w:i/>
          <w:sz w:val="28"/>
          <w:szCs w:val="28"/>
          <w:lang w:val="uk-UA"/>
        </w:rPr>
        <w:tab/>
      </w:r>
      <w:r w:rsidRPr="00E07629">
        <w:rPr>
          <w:rFonts w:ascii="Times New Roman" w:hAnsi="Times New Roman"/>
          <w:i/>
          <w:spacing w:val="7"/>
          <w:sz w:val="28"/>
          <w:szCs w:val="28"/>
          <w:lang w:val="uk-UA"/>
        </w:rPr>
        <w:t>притягнення винних осіб до адміністративної</w:t>
      </w:r>
      <w:r w:rsidRPr="00E07629">
        <w:rPr>
          <w:rFonts w:ascii="Times New Roman" w:hAnsi="Times New Roman"/>
          <w:i/>
          <w:spacing w:val="7"/>
          <w:sz w:val="28"/>
          <w:szCs w:val="28"/>
        </w:rPr>
        <w:t xml:space="preserve"> </w:t>
      </w:r>
      <w:r w:rsidRPr="00E07629">
        <w:rPr>
          <w:rFonts w:ascii="Times New Roman" w:hAnsi="Times New Roman"/>
          <w:i/>
          <w:spacing w:val="4"/>
          <w:sz w:val="28"/>
          <w:szCs w:val="28"/>
          <w:lang w:val="uk-UA"/>
        </w:rPr>
        <w:t>відповідальності за вчинення земельних правопору</w:t>
      </w:r>
      <w:r w:rsidRPr="00E07629">
        <w:rPr>
          <w:rFonts w:ascii="Times New Roman" w:hAnsi="Times New Roman"/>
          <w:i/>
          <w:spacing w:val="2"/>
          <w:sz w:val="28"/>
          <w:szCs w:val="28"/>
          <w:lang w:val="uk-UA"/>
        </w:rPr>
        <w:t>шень;</w:t>
      </w:r>
    </w:p>
    <w:p w:rsidR="00A655B0" w:rsidRPr="00E07629" w:rsidRDefault="00A655B0" w:rsidP="00D3202C">
      <w:pPr>
        <w:pStyle w:val="af0"/>
        <w:rPr>
          <w:rFonts w:ascii="Times New Roman" w:hAnsi="Times New Roman"/>
          <w:i/>
          <w:sz w:val="28"/>
          <w:szCs w:val="28"/>
          <w:lang w:val="uk-UA"/>
        </w:rPr>
      </w:pPr>
      <w:r w:rsidRPr="00E07629">
        <w:rPr>
          <w:rFonts w:ascii="Times New Roman" w:hAnsi="Times New Roman"/>
          <w:i/>
          <w:spacing w:val="-16"/>
          <w:sz w:val="28"/>
          <w:szCs w:val="28"/>
          <w:lang w:val="uk-UA"/>
        </w:rPr>
        <w:t>б)</w:t>
      </w:r>
      <w:r w:rsidRPr="00E07629">
        <w:rPr>
          <w:rFonts w:ascii="Times New Roman" w:hAnsi="Times New Roman"/>
          <w:i/>
          <w:sz w:val="28"/>
          <w:szCs w:val="28"/>
          <w:lang w:val="uk-UA"/>
        </w:rPr>
        <w:tab/>
      </w:r>
      <w:r w:rsidRPr="00E07629">
        <w:rPr>
          <w:rFonts w:ascii="Times New Roman" w:hAnsi="Times New Roman"/>
          <w:i/>
          <w:spacing w:val="5"/>
          <w:sz w:val="28"/>
          <w:szCs w:val="28"/>
          <w:lang w:val="uk-UA"/>
        </w:rPr>
        <w:t>купівлі-продажу землі;</w:t>
      </w:r>
    </w:p>
    <w:p w:rsidR="00A655B0" w:rsidRPr="00E07629" w:rsidRDefault="00A655B0" w:rsidP="00D3202C">
      <w:pPr>
        <w:pStyle w:val="af0"/>
        <w:rPr>
          <w:rFonts w:ascii="Times New Roman" w:hAnsi="Times New Roman"/>
          <w:i/>
          <w:spacing w:val="5"/>
          <w:sz w:val="28"/>
          <w:szCs w:val="28"/>
          <w:lang w:val="uk-UA"/>
        </w:rPr>
      </w:pPr>
      <w:r w:rsidRPr="00E07629">
        <w:rPr>
          <w:rFonts w:ascii="Times New Roman" w:hAnsi="Times New Roman"/>
          <w:i/>
          <w:spacing w:val="-15"/>
          <w:sz w:val="28"/>
          <w:szCs w:val="28"/>
          <w:lang w:val="uk-UA"/>
        </w:rPr>
        <w:t>в)</w:t>
      </w:r>
      <w:r w:rsidRPr="00E07629">
        <w:rPr>
          <w:rFonts w:ascii="Times New Roman" w:hAnsi="Times New Roman"/>
          <w:i/>
          <w:sz w:val="28"/>
          <w:szCs w:val="28"/>
          <w:lang w:val="uk-UA"/>
        </w:rPr>
        <w:tab/>
      </w:r>
      <w:r w:rsidRPr="00E07629">
        <w:rPr>
          <w:rFonts w:ascii="Times New Roman" w:hAnsi="Times New Roman"/>
          <w:i/>
          <w:spacing w:val="5"/>
          <w:sz w:val="28"/>
          <w:szCs w:val="28"/>
          <w:lang w:val="uk-UA"/>
        </w:rPr>
        <w:t>поділу земельного фонду на категорії земель.</w:t>
      </w:r>
    </w:p>
    <w:p w:rsidR="00A655B0" w:rsidRPr="00C0504A" w:rsidRDefault="00A655B0" w:rsidP="00D3202C">
      <w:pPr>
        <w:spacing w:after="0" w:line="240" w:lineRule="auto"/>
        <w:jc w:val="both"/>
        <w:rPr>
          <w:rFonts w:ascii="Times New Roman" w:hAnsi="Times New Roman"/>
          <w:sz w:val="28"/>
          <w:szCs w:val="28"/>
          <w:lang w:eastAsia="ar-SA"/>
        </w:rPr>
      </w:pPr>
    </w:p>
    <w:p w:rsidR="00A655B0" w:rsidRPr="00C0504A" w:rsidRDefault="00A655B0" w:rsidP="00D3202C">
      <w:pPr>
        <w:tabs>
          <w:tab w:val="num" w:pos="360"/>
        </w:tabs>
        <w:spacing w:after="0" w:line="240" w:lineRule="auto"/>
        <w:ind w:left="360"/>
        <w:jc w:val="both"/>
        <w:rPr>
          <w:rFonts w:ascii="Times New Roman" w:hAnsi="Times New Roman"/>
          <w:sz w:val="28"/>
          <w:szCs w:val="28"/>
          <w:lang w:eastAsia="ar-SA"/>
        </w:rPr>
      </w:pPr>
      <w:r>
        <w:rPr>
          <w:rFonts w:ascii="Times New Roman" w:hAnsi="Times New Roman"/>
          <w:sz w:val="28"/>
          <w:szCs w:val="28"/>
          <w:lang w:eastAsia="ar-SA"/>
        </w:rPr>
        <w:t xml:space="preserve"> </w:t>
      </w:r>
      <w:r w:rsidRPr="00C0504A">
        <w:rPr>
          <w:rFonts w:ascii="Times New Roman" w:hAnsi="Times New Roman"/>
          <w:sz w:val="28"/>
          <w:szCs w:val="28"/>
          <w:lang w:eastAsia="ar-SA"/>
        </w:rPr>
        <w:t>5. Питання до контролю попередніх занять, обговорення, самостійного вивчення та осмислення навчального матеріалу.</w:t>
      </w:r>
    </w:p>
    <w:p w:rsidR="00A655B0" w:rsidRPr="001C2A3D" w:rsidRDefault="00A655B0" w:rsidP="00D3202C">
      <w:pPr>
        <w:pStyle w:val="af0"/>
        <w:numPr>
          <w:ilvl w:val="0"/>
          <w:numId w:val="18"/>
        </w:numPr>
        <w:ind w:left="0" w:firstLine="1069"/>
        <w:jc w:val="both"/>
        <w:rPr>
          <w:rFonts w:ascii="Times New Roman" w:hAnsi="Times New Roman"/>
          <w:sz w:val="28"/>
          <w:szCs w:val="28"/>
        </w:rPr>
      </w:pPr>
      <w:r w:rsidRPr="00821282">
        <w:rPr>
          <w:rFonts w:ascii="Times New Roman" w:hAnsi="Times New Roman"/>
          <w:sz w:val="28"/>
          <w:szCs w:val="28"/>
        </w:rPr>
        <w:t xml:space="preserve">Охарактеризуйте функції і місце земельного права </w:t>
      </w:r>
      <w:proofErr w:type="gramStart"/>
      <w:r w:rsidRPr="00821282">
        <w:rPr>
          <w:rFonts w:ascii="Times New Roman" w:hAnsi="Times New Roman"/>
          <w:sz w:val="28"/>
          <w:szCs w:val="28"/>
        </w:rPr>
        <w:t>в</w:t>
      </w:r>
      <w:proofErr w:type="gramEnd"/>
      <w:r w:rsidRPr="00821282">
        <w:rPr>
          <w:rFonts w:ascii="Times New Roman" w:hAnsi="Times New Roman"/>
          <w:sz w:val="28"/>
          <w:szCs w:val="28"/>
        </w:rPr>
        <w:t xml:space="preserve"> </w:t>
      </w:r>
      <w:proofErr w:type="gramStart"/>
      <w:r w:rsidRPr="00821282">
        <w:rPr>
          <w:rFonts w:ascii="Times New Roman" w:hAnsi="Times New Roman"/>
          <w:sz w:val="28"/>
          <w:szCs w:val="28"/>
        </w:rPr>
        <w:t>систем</w:t>
      </w:r>
      <w:proofErr w:type="gramEnd"/>
      <w:r w:rsidRPr="00821282">
        <w:rPr>
          <w:rFonts w:ascii="Times New Roman" w:hAnsi="Times New Roman"/>
          <w:sz w:val="28"/>
          <w:szCs w:val="28"/>
        </w:rPr>
        <w:t>і права України.</w:t>
      </w:r>
    </w:p>
    <w:p w:rsidR="00A655B0" w:rsidRPr="001C2A3D" w:rsidRDefault="00A655B0" w:rsidP="00D3202C">
      <w:pPr>
        <w:pStyle w:val="af0"/>
        <w:numPr>
          <w:ilvl w:val="0"/>
          <w:numId w:val="18"/>
        </w:numPr>
        <w:ind w:left="0" w:firstLine="1069"/>
        <w:jc w:val="both"/>
        <w:rPr>
          <w:rFonts w:ascii="Times New Roman" w:hAnsi="Times New Roman"/>
          <w:sz w:val="28"/>
          <w:szCs w:val="28"/>
        </w:rPr>
      </w:pPr>
      <w:r w:rsidRPr="001C2A3D">
        <w:rPr>
          <w:rFonts w:ascii="Times New Roman" w:hAnsi="Times New Roman"/>
          <w:sz w:val="28"/>
          <w:szCs w:val="28"/>
        </w:rPr>
        <w:t>Розкрийте поняття та особливості предмета земельного права.</w:t>
      </w:r>
    </w:p>
    <w:p w:rsidR="00A655B0" w:rsidRPr="001C2A3D" w:rsidRDefault="00A655B0" w:rsidP="00D3202C">
      <w:pPr>
        <w:pStyle w:val="af0"/>
        <w:numPr>
          <w:ilvl w:val="0"/>
          <w:numId w:val="18"/>
        </w:numPr>
        <w:ind w:left="0" w:firstLine="1069"/>
        <w:jc w:val="both"/>
        <w:rPr>
          <w:rFonts w:ascii="Times New Roman" w:hAnsi="Times New Roman"/>
          <w:sz w:val="28"/>
          <w:szCs w:val="28"/>
        </w:rPr>
      </w:pPr>
      <w:proofErr w:type="gramStart"/>
      <w:r w:rsidRPr="001C2A3D">
        <w:rPr>
          <w:rFonts w:ascii="Times New Roman" w:hAnsi="Times New Roman"/>
          <w:sz w:val="28"/>
          <w:szCs w:val="28"/>
        </w:rPr>
        <w:t>У чому суть принципів земельного права та їх законодавчого закріплення?</w:t>
      </w:r>
      <w:proofErr w:type="gramEnd"/>
    </w:p>
    <w:p w:rsidR="00A655B0" w:rsidRPr="001C2A3D" w:rsidRDefault="00A655B0" w:rsidP="00D3202C">
      <w:pPr>
        <w:pStyle w:val="af0"/>
        <w:numPr>
          <w:ilvl w:val="0"/>
          <w:numId w:val="18"/>
        </w:numPr>
        <w:ind w:left="0" w:firstLine="1069"/>
        <w:jc w:val="both"/>
        <w:rPr>
          <w:rFonts w:ascii="Times New Roman" w:hAnsi="Times New Roman"/>
          <w:sz w:val="28"/>
          <w:szCs w:val="28"/>
        </w:rPr>
      </w:pPr>
      <w:r w:rsidRPr="001C2A3D">
        <w:rPr>
          <w:rFonts w:ascii="Times New Roman" w:hAnsi="Times New Roman"/>
          <w:sz w:val="28"/>
          <w:szCs w:val="28"/>
        </w:rPr>
        <w:t>Проаналізуйте методи правового регулювання земельних правовідносин.</w:t>
      </w:r>
    </w:p>
    <w:p w:rsidR="00A655B0" w:rsidRPr="001C2A3D" w:rsidRDefault="00A655B0" w:rsidP="00D3202C">
      <w:pPr>
        <w:pStyle w:val="af0"/>
        <w:numPr>
          <w:ilvl w:val="0"/>
          <w:numId w:val="18"/>
        </w:numPr>
        <w:ind w:left="0" w:firstLine="1069"/>
        <w:jc w:val="both"/>
        <w:rPr>
          <w:rFonts w:ascii="Times New Roman" w:hAnsi="Times New Roman"/>
          <w:sz w:val="28"/>
          <w:szCs w:val="28"/>
        </w:rPr>
      </w:pPr>
      <w:r w:rsidRPr="001C2A3D">
        <w:rPr>
          <w:rFonts w:ascii="Times New Roman" w:hAnsi="Times New Roman"/>
          <w:sz w:val="28"/>
          <w:szCs w:val="28"/>
        </w:rPr>
        <w:t>Розкрийте поняття та класифікацію джерел земельного права.</w:t>
      </w:r>
    </w:p>
    <w:p w:rsidR="00A655B0" w:rsidRPr="001C2A3D" w:rsidRDefault="00A655B0" w:rsidP="00D3202C">
      <w:pPr>
        <w:pStyle w:val="af0"/>
        <w:numPr>
          <w:ilvl w:val="0"/>
          <w:numId w:val="18"/>
        </w:numPr>
        <w:ind w:left="0" w:firstLine="1069"/>
        <w:jc w:val="both"/>
        <w:rPr>
          <w:rFonts w:ascii="Times New Roman" w:hAnsi="Times New Roman"/>
          <w:sz w:val="28"/>
          <w:szCs w:val="28"/>
        </w:rPr>
      </w:pPr>
      <w:r w:rsidRPr="001C2A3D">
        <w:rPr>
          <w:rFonts w:ascii="Times New Roman" w:hAnsi="Times New Roman"/>
          <w:sz w:val="28"/>
          <w:szCs w:val="28"/>
        </w:rPr>
        <w:t>Які існують проблеми кодифікації джерел земельного права?</w:t>
      </w: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19"/>
        </w:numPr>
        <w:spacing w:after="0" w:line="240" w:lineRule="auto"/>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19"/>
        </w:numPr>
        <w:tabs>
          <w:tab w:val="left" w:pos="993"/>
        </w:tabs>
        <w:spacing w:after="0" w:line="240" w:lineRule="auto"/>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19"/>
        </w:numPr>
        <w:shd w:val="clear" w:color="auto" w:fill="FFFFFF"/>
        <w:tabs>
          <w:tab w:val="left" w:pos="187"/>
        </w:tabs>
        <w:autoSpaceDE w:val="0"/>
        <w:autoSpaceDN w:val="0"/>
        <w:adjustRightInd w:val="0"/>
        <w:spacing w:after="0" w:line="240" w:lineRule="auto"/>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19"/>
        </w:numPr>
        <w:shd w:val="clear" w:color="auto" w:fill="FFFFFF"/>
        <w:tabs>
          <w:tab w:val="left" w:pos="187"/>
        </w:tabs>
        <w:autoSpaceDE w:val="0"/>
        <w:autoSpaceDN w:val="0"/>
        <w:adjustRightInd w:val="0"/>
        <w:spacing w:after="0" w:line="240" w:lineRule="auto"/>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19"/>
        </w:numPr>
        <w:spacing w:after="0" w:line="240" w:lineRule="auto"/>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19"/>
        </w:numPr>
        <w:spacing w:after="0" w:line="240" w:lineRule="auto"/>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ind w:left="1021"/>
        <w:jc w:val="both"/>
        <w:rPr>
          <w:sz w:val="24"/>
        </w:rPr>
      </w:pPr>
    </w:p>
    <w:p w:rsidR="00A655B0" w:rsidRDefault="00A655B0" w:rsidP="00D3202C">
      <w:pPr>
        <w:widowControl w:val="0"/>
        <w:tabs>
          <w:tab w:val="left" w:pos="993"/>
        </w:tabs>
        <w:spacing w:after="0" w:line="240" w:lineRule="auto"/>
        <w:jc w:val="both"/>
        <w:rPr>
          <w:sz w:val="24"/>
        </w:rPr>
      </w:pPr>
    </w:p>
    <w:p w:rsidR="00A655B0" w:rsidRDefault="00A655B0" w:rsidP="00D3202C">
      <w:pPr>
        <w:numPr>
          <w:ilvl w:val="0"/>
          <w:numId w:val="20"/>
        </w:numPr>
        <w:spacing w:after="0" w:line="240" w:lineRule="auto"/>
        <w:jc w:val="both"/>
        <w:rPr>
          <w:rFonts w:ascii="Times New Roman" w:hAnsi="Times New Roman"/>
          <w:b/>
          <w:color w:val="000000"/>
          <w:spacing w:val="-2"/>
          <w:sz w:val="28"/>
          <w:szCs w:val="28"/>
        </w:rPr>
      </w:pPr>
      <w:r w:rsidRPr="001A5482">
        <w:rPr>
          <w:rFonts w:ascii="Times New Roman" w:hAnsi="Times New Roman"/>
          <w:b/>
          <w:sz w:val="28"/>
          <w:szCs w:val="28"/>
          <w:lang w:eastAsia="ar-SA"/>
        </w:rPr>
        <w:t xml:space="preserve">Тема заняття: </w:t>
      </w:r>
      <w:r w:rsidRPr="001A5482">
        <w:rPr>
          <w:b/>
          <w:color w:val="000000"/>
          <w:spacing w:val="-2"/>
          <w:sz w:val="20"/>
        </w:rPr>
        <w:t xml:space="preserve"> </w:t>
      </w:r>
      <w:r w:rsidRPr="001A5482">
        <w:rPr>
          <w:rFonts w:ascii="Times New Roman" w:hAnsi="Times New Roman"/>
          <w:b/>
          <w:color w:val="000000"/>
          <w:spacing w:val="-2"/>
          <w:sz w:val="28"/>
          <w:szCs w:val="28"/>
        </w:rPr>
        <w:t>№ 1.</w:t>
      </w:r>
      <w:r>
        <w:rPr>
          <w:rFonts w:ascii="Times New Roman" w:hAnsi="Times New Roman"/>
          <w:b/>
          <w:color w:val="000000"/>
          <w:spacing w:val="-2"/>
          <w:sz w:val="28"/>
          <w:szCs w:val="28"/>
        </w:rPr>
        <w:t>2</w:t>
      </w:r>
      <w:r w:rsidRPr="001A5482">
        <w:rPr>
          <w:rFonts w:ascii="Times New Roman" w:hAnsi="Times New Roman"/>
          <w:b/>
          <w:color w:val="000000"/>
          <w:spacing w:val="-2"/>
          <w:sz w:val="28"/>
          <w:szCs w:val="28"/>
        </w:rPr>
        <w:t xml:space="preserve"> </w:t>
      </w:r>
      <w:r>
        <w:rPr>
          <w:rFonts w:ascii="Times New Roman" w:hAnsi="Times New Roman"/>
          <w:b/>
          <w:color w:val="000000"/>
          <w:spacing w:val="-2"/>
          <w:sz w:val="28"/>
          <w:szCs w:val="28"/>
        </w:rPr>
        <w:t>Право власності на землю</w:t>
      </w:r>
    </w:p>
    <w:p w:rsidR="00A655B0" w:rsidRPr="00E07629" w:rsidRDefault="00A655B0" w:rsidP="00D3202C">
      <w:pPr>
        <w:spacing w:after="0" w:line="240" w:lineRule="auto"/>
        <w:ind w:left="720"/>
        <w:jc w:val="both"/>
        <w:rPr>
          <w:rFonts w:ascii="Times New Roman" w:hAnsi="Times New Roman"/>
          <w:b/>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 Мета проведення заняття</w:t>
      </w:r>
      <w:r>
        <w:rPr>
          <w:rFonts w:ascii="Times New Roman" w:hAnsi="Times New Roman"/>
          <w:sz w:val="28"/>
          <w:szCs w:val="28"/>
          <w:lang w:eastAsia="ar-SA"/>
        </w:rPr>
        <w:t>: Навчити студентів</w:t>
      </w:r>
      <w:r w:rsidRPr="00C0504A">
        <w:rPr>
          <w:rFonts w:ascii="Times New Roman" w:hAnsi="Times New Roman"/>
          <w:sz w:val="28"/>
          <w:szCs w:val="28"/>
          <w:lang w:eastAsia="ar-SA"/>
        </w:rPr>
        <w:t xml:space="preserve"> </w:t>
      </w:r>
      <w:r>
        <w:rPr>
          <w:rFonts w:ascii="Times New Roman" w:hAnsi="Times New Roman"/>
          <w:sz w:val="28"/>
          <w:szCs w:val="28"/>
          <w:lang w:eastAsia="ar-SA"/>
        </w:rPr>
        <w:t xml:space="preserve">загальному поняттю права власності на землю, його складовим, </w:t>
      </w:r>
      <w:r>
        <w:rPr>
          <w:rFonts w:ascii="Times New Roman" w:hAnsi="Times New Roman"/>
          <w:color w:val="000000"/>
          <w:spacing w:val="-2"/>
          <w:sz w:val="28"/>
          <w:szCs w:val="28"/>
        </w:rPr>
        <w:t>види права власності, як від</w:t>
      </w:r>
      <w:r>
        <w:rPr>
          <w:rFonts w:ascii="Times New Roman" w:hAnsi="Times New Roman"/>
          <w:sz w:val="28"/>
          <w:szCs w:val="28"/>
          <w:lang w:eastAsia="ar-SA"/>
        </w:rPr>
        <w:t>бувається отримання права власності і як припиняється</w:t>
      </w:r>
    </w:p>
    <w:p w:rsidR="00A655B0" w:rsidRPr="00C0504A" w:rsidRDefault="00A655B0" w:rsidP="00D3202C">
      <w:pPr>
        <w:spacing w:after="0" w:line="240" w:lineRule="auto"/>
        <w:ind w:left="360"/>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lang w:eastAsia="ar-SA"/>
        </w:rPr>
        <w:t>загальні поняття права власності; поняття та особливості приватної форми власності, поняття та особливості державної форми власності,</w:t>
      </w:r>
      <w:r w:rsidRPr="00E07629">
        <w:rPr>
          <w:rFonts w:ascii="Times New Roman" w:hAnsi="Times New Roman"/>
          <w:sz w:val="28"/>
          <w:szCs w:val="28"/>
          <w:lang w:eastAsia="ar-SA"/>
        </w:rPr>
        <w:t xml:space="preserve"> </w:t>
      </w:r>
      <w:r>
        <w:rPr>
          <w:rFonts w:ascii="Times New Roman" w:hAnsi="Times New Roman"/>
          <w:sz w:val="28"/>
          <w:szCs w:val="28"/>
          <w:lang w:eastAsia="ar-SA"/>
        </w:rPr>
        <w:t>поняття та особливості комунальної форми власності.</w:t>
      </w:r>
    </w:p>
    <w:p w:rsidR="00A655B0" w:rsidRPr="00B76D3F" w:rsidRDefault="00A655B0" w:rsidP="00D3202C">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 xml:space="preserve">язані з оформленням і припиненням права власності </w:t>
      </w:r>
      <w:r w:rsidRPr="00B76D3F">
        <w:rPr>
          <w:rFonts w:ascii="Times New Roman" w:hAnsi="Times New Roman"/>
          <w:sz w:val="28"/>
          <w:szCs w:val="28"/>
          <w:lang w:eastAsia="ar-SA"/>
        </w:rPr>
        <w:t>земельної ділянки.</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1C2A3D" w:rsidRDefault="00A655B0" w:rsidP="00D3202C">
      <w:pPr>
        <w:pStyle w:val="af0"/>
        <w:ind w:firstLine="709"/>
        <w:jc w:val="center"/>
        <w:rPr>
          <w:rFonts w:ascii="Times New Roman" w:hAnsi="Times New Roman"/>
          <w:b/>
          <w:sz w:val="28"/>
          <w:szCs w:val="28"/>
        </w:rPr>
      </w:pPr>
      <w:r w:rsidRPr="001C2A3D">
        <w:rPr>
          <w:rFonts w:ascii="Times New Roman" w:hAnsi="Times New Roman"/>
          <w:b/>
          <w:sz w:val="28"/>
          <w:szCs w:val="28"/>
        </w:rPr>
        <w:t>План</w:t>
      </w:r>
    </w:p>
    <w:p w:rsidR="00A655B0" w:rsidRDefault="00A655B0" w:rsidP="00D3202C">
      <w:pPr>
        <w:widowControl w:val="0"/>
        <w:tabs>
          <w:tab w:val="left" w:pos="993"/>
        </w:tabs>
        <w:spacing w:after="0" w:line="240" w:lineRule="auto"/>
        <w:ind w:left="1021"/>
        <w:jc w:val="both"/>
        <w:rPr>
          <w:sz w:val="24"/>
        </w:rPr>
      </w:pPr>
    </w:p>
    <w:p w:rsidR="00A655B0" w:rsidRPr="00B76D3F" w:rsidRDefault="00A655B0" w:rsidP="00D3202C">
      <w:pPr>
        <w:pStyle w:val="af0"/>
        <w:rPr>
          <w:rFonts w:ascii="Times New Roman" w:hAnsi="Times New Roman"/>
          <w:sz w:val="28"/>
          <w:szCs w:val="28"/>
        </w:rPr>
      </w:pPr>
      <w:r w:rsidRPr="00B76D3F">
        <w:rPr>
          <w:rFonts w:ascii="Times New Roman" w:hAnsi="Times New Roman"/>
          <w:sz w:val="28"/>
          <w:szCs w:val="28"/>
        </w:rPr>
        <w:t>1.Поняття та змі</w:t>
      </w:r>
      <w:proofErr w:type="gramStart"/>
      <w:r w:rsidRPr="00B76D3F">
        <w:rPr>
          <w:rFonts w:ascii="Times New Roman" w:hAnsi="Times New Roman"/>
          <w:sz w:val="28"/>
          <w:szCs w:val="28"/>
        </w:rPr>
        <w:t>ст</w:t>
      </w:r>
      <w:proofErr w:type="gramEnd"/>
      <w:r w:rsidRPr="00B76D3F">
        <w:rPr>
          <w:rFonts w:ascii="Times New Roman" w:hAnsi="Times New Roman"/>
          <w:sz w:val="28"/>
          <w:szCs w:val="28"/>
        </w:rPr>
        <w:t xml:space="preserve"> права власності на землю. </w:t>
      </w:r>
    </w:p>
    <w:p w:rsidR="00A655B0" w:rsidRPr="00B76D3F" w:rsidRDefault="00A655B0" w:rsidP="00D3202C">
      <w:pPr>
        <w:pStyle w:val="af0"/>
        <w:rPr>
          <w:rFonts w:ascii="Times New Roman" w:hAnsi="Times New Roman"/>
          <w:sz w:val="28"/>
          <w:szCs w:val="28"/>
        </w:rPr>
      </w:pPr>
      <w:r w:rsidRPr="00B76D3F">
        <w:rPr>
          <w:rFonts w:ascii="Times New Roman" w:hAnsi="Times New Roman"/>
          <w:sz w:val="28"/>
          <w:szCs w:val="28"/>
        </w:rPr>
        <w:t xml:space="preserve">2. Суб’єкти права власності на землю. </w:t>
      </w:r>
    </w:p>
    <w:p w:rsidR="00A655B0" w:rsidRDefault="00A655B0" w:rsidP="00D3202C">
      <w:pPr>
        <w:pStyle w:val="af0"/>
        <w:rPr>
          <w:rFonts w:ascii="Times New Roman" w:hAnsi="Times New Roman"/>
          <w:sz w:val="28"/>
          <w:szCs w:val="28"/>
          <w:lang w:val="uk-UA"/>
        </w:rPr>
      </w:pPr>
      <w:r w:rsidRPr="00B76D3F">
        <w:rPr>
          <w:rFonts w:ascii="Times New Roman" w:hAnsi="Times New Roman"/>
          <w:sz w:val="28"/>
          <w:szCs w:val="28"/>
        </w:rPr>
        <w:t>3.Захист прав на землю.</w:t>
      </w:r>
    </w:p>
    <w:p w:rsidR="00A655B0" w:rsidRPr="00B76D3F" w:rsidRDefault="00A655B0" w:rsidP="00D3202C">
      <w:pPr>
        <w:pStyle w:val="af0"/>
        <w:rPr>
          <w:rFonts w:ascii="Times New Roman" w:hAnsi="Times New Roman"/>
          <w:b/>
          <w:sz w:val="28"/>
          <w:szCs w:val="28"/>
          <w:lang w:val="uk-UA"/>
        </w:rPr>
      </w:pPr>
    </w:p>
    <w:p w:rsidR="00A655B0" w:rsidRPr="00B76D3F" w:rsidRDefault="00A655B0" w:rsidP="00D3202C">
      <w:pPr>
        <w:pStyle w:val="af0"/>
        <w:ind w:firstLine="567"/>
        <w:jc w:val="both"/>
        <w:rPr>
          <w:rFonts w:ascii="Times New Roman" w:hAnsi="Times New Roman"/>
          <w:b/>
          <w:sz w:val="28"/>
          <w:szCs w:val="28"/>
        </w:rPr>
      </w:pPr>
      <w:r w:rsidRPr="00B76D3F">
        <w:rPr>
          <w:rFonts w:ascii="Times New Roman" w:hAnsi="Times New Roman"/>
          <w:b/>
          <w:sz w:val="28"/>
          <w:szCs w:val="28"/>
        </w:rPr>
        <w:t>1.Поняття та змі</w:t>
      </w:r>
      <w:proofErr w:type="gramStart"/>
      <w:r w:rsidRPr="00B76D3F">
        <w:rPr>
          <w:rFonts w:ascii="Times New Roman" w:hAnsi="Times New Roman"/>
          <w:b/>
          <w:sz w:val="28"/>
          <w:szCs w:val="28"/>
        </w:rPr>
        <w:t>ст</w:t>
      </w:r>
      <w:proofErr w:type="gramEnd"/>
      <w:r w:rsidRPr="00B76D3F">
        <w:rPr>
          <w:rFonts w:ascii="Times New Roman" w:hAnsi="Times New Roman"/>
          <w:b/>
          <w:sz w:val="28"/>
          <w:szCs w:val="28"/>
        </w:rPr>
        <w:t xml:space="preserve"> права власності на землю.</w:t>
      </w:r>
    </w:p>
    <w:p w:rsidR="00A655B0" w:rsidRPr="00B76D3F" w:rsidRDefault="00A655B0" w:rsidP="00D3202C">
      <w:pPr>
        <w:pStyle w:val="af0"/>
        <w:ind w:firstLine="567"/>
        <w:jc w:val="both"/>
        <w:rPr>
          <w:rFonts w:ascii="Times New Roman" w:hAnsi="Times New Roman"/>
          <w:color w:val="222222"/>
          <w:sz w:val="28"/>
          <w:szCs w:val="28"/>
        </w:rPr>
      </w:pPr>
      <w:r w:rsidRPr="00B76D3F">
        <w:rPr>
          <w:rFonts w:ascii="Times New Roman" w:hAnsi="Times New Roman"/>
          <w:sz w:val="28"/>
          <w:szCs w:val="28"/>
        </w:rPr>
        <w:t xml:space="preserve">Право власності </w:t>
      </w:r>
      <w:proofErr w:type="gramStart"/>
      <w:r w:rsidRPr="00B76D3F">
        <w:rPr>
          <w:rFonts w:ascii="Times New Roman" w:hAnsi="Times New Roman"/>
          <w:sz w:val="28"/>
          <w:szCs w:val="28"/>
        </w:rPr>
        <w:t>пос</w:t>
      </w:r>
      <w:proofErr w:type="gramEnd"/>
      <w:r w:rsidRPr="00B76D3F">
        <w:rPr>
          <w:rFonts w:ascii="Times New Roman" w:hAnsi="Times New Roman"/>
          <w:sz w:val="28"/>
          <w:szCs w:val="28"/>
        </w:rPr>
        <w:t>ідає центральне місце в системі соціальних відносин і визначає основи державного та суспільного устрою.</w:t>
      </w:r>
      <w:r w:rsidRPr="00B76D3F">
        <w:rPr>
          <w:rFonts w:ascii="Times New Roman" w:hAnsi="Times New Roman"/>
          <w:color w:val="222222"/>
          <w:sz w:val="28"/>
          <w:szCs w:val="28"/>
          <w:shd w:val="clear" w:color="auto" w:fill="FFFFFF"/>
        </w:rPr>
        <w:t xml:space="preserve"> </w:t>
      </w:r>
      <w:proofErr w:type="gramStart"/>
      <w:r w:rsidRPr="00B76D3F">
        <w:rPr>
          <w:rFonts w:ascii="Times New Roman" w:hAnsi="Times New Roman"/>
          <w:color w:val="222222"/>
          <w:sz w:val="28"/>
          <w:szCs w:val="28"/>
          <w:shd w:val="clear" w:color="auto" w:fill="FFFFFF"/>
        </w:rPr>
        <w:t>Б</w:t>
      </w:r>
      <w:proofErr w:type="gramEnd"/>
      <w:r w:rsidRPr="00B76D3F">
        <w:rPr>
          <w:rFonts w:ascii="Times New Roman" w:hAnsi="Times New Roman"/>
          <w:color w:val="222222"/>
          <w:sz w:val="28"/>
          <w:szCs w:val="28"/>
          <w:shd w:val="clear" w:color="auto" w:fill="FFFFFF"/>
        </w:rPr>
        <w:t>ільшість земельних правовідносин є похідними від відносин права власності на землю.</w:t>
      </w:r>
      <w:r w:rsidRPr="00B76D3F">
        <w:rPr>
          <w:rStyle w:val="apple-converted-space"/>
          <w:rFonts w:ascii="Times New Roman" w:hAnsi="Times New Roman"/>
          <w:color w:val="222222"/>
          <w:sz w:val="28"/>
          <w:szCs w:val="28"/>
          <w:shd w:val="clear" w:color="auto" w:fill="FFFFFF"/>
        </w:rPr>
        <w:t xml:space="preserve"> </w:t>
      </w:r>
      <w:r w:rsidRPr="00B76D3F">
        <w:rPr>
          <w:rFonts w:ascii="Times New Roman" w:hAnsi="Times New Roman"/>
          <w:color w:val="222222"/>
          <w:sz w:val="28"/>
          <w:szCs w:val="28"/>
          <w:shd w:val="clear" w:color="auto" w:fill="FFFFFF"/>
        </w:rPr>
        <w:t>Загальні, найбільш важливі положення, що стосуються регулювання відносин власності на землю, відображені в Конституції України. Конституція гарантує право власності на землю, яке насувається і реалізується громадянами, юридичними особами та державою виключно</w:t>
      </w:r>
      <w:r w:rsidRPr="00B76D3F">
        <w:rPr>
          <w:rFonts w:ascii="Times New Roman" w:hAnsi="Times New Roman"/>
          <w:color w:val="222222"/>
          <w:sz w:val="28"/>
          <w:szCs w:val="28"/>
          <w:shd w:val="clear" w:color="auto" w:fill="FFFFFF"/>
          <w:lang w:val="uk-UA"/>
        </w:rPr>
        <w:t xml:space="preserve"> </w:t>
      </w:r>
      <w:r w:rsidRPr="00B76D3F">
        <w:rPr>
          <w:rFonts w:ascii="Times New Roman" w:hAnsi="Times New Roman"/>
          <w:color w:val="222222"/>
          <w:sz w:val="28"/>
          <w:szCs w:val="28"/>
          <w:shd w:val="clear" w:color="auto" w:fill="FFFFFF"/>
        </w:rPr>
        <w:t xml:space="preserve">відповідно </w:t>
      </w:r>
      <w:proofErr w:type="gramStart"/>
      <w:r w:rsidRPr="00B76D3F">
        <w:rPr>
          <w:rFonts w:ascii="Times New Roman" w:hAnsi="Times New Roman"/>
          <w:color w:val="222222"/>
          <w:sz w:val="28"/>
          <w:szCs w:val="28"/>
          <w:shd w:val="clear" w:color="auto" w:fill="FFFFFF"/>
        </w:rPr>
        <w:t>до</w:t>
      </w:r>
      <w:proofErr w:type="gramEnd"/>
      <w:r w:rsidRPr="00B76D3F">
        <w:rPr>
          <w:rFonts w:ascii="Times New Roman" w:hAnsi="Times New Roman"/>
          <w:color w:val="222222"/>
          <w:sz w:val="28"/>
          <w:szCs w:val="28"/>
          <w:shd w:val="clear" w:color="auto" w:fill="FFFFFF"/>
        </w:rPr>
        <w:t xml:space="preserve"> закону. Держава забезпечує захист прав усіх суб'єктів права власності на землю, які є рівними перед законом</w:t>
      </w:r>
      <w:proofErr w:type="gramStart"/>
      <w:r w:rsidRPr="00B76D3F">
        <w:rPr>
          <w:rFonts w:ascii="Times New Roman" w:hAnsi="Times New Roman"/>
          <w:color w:val="222222"/>
          <w:sz w:val="28"/>
          <w:szCs w:val="28"/>
          <w:shd w:val="clear" w:color="auto" w:fill="FFFFFF"/>
        </w:rPr>
        <w:t>.С</w:t>
      </w:r>
      <w:proofErr w:type="gramEnd"/>
      <w:r w:rsidRPr="00B76D3F">
        <w:rPr>
          <w:rFonts w:ascii="Times New Roman" w:hAnsi="Times New Roman"/>
          <w:color w:val="222222"/>
          <w:sz w:val="28"/>
          <w:szCs w:val="28"/>
          <w:shd w:val="clear" w:color="auto" w:fill="FFFFFF"/>
        </w:rPr>
        <w:t>пецифіка' відносин власності на землю відображена у земельному законодавстві, зокрема у Земельному кодексі України.</w:t>
      </w:r>
      <w:r w:rsidRPr="00B76D3F">
        <w:rPr>
          <w:rFonts w:ascii="Times New Roman" w:hAnsi="Times New Roman"/>
          <w:sz w:val="28"/>
          <w:szCs w:val="28"/>
        </w:rPr>
        <w:t xml:space="preserve"> Слід засвоїти поняття та змі</w:t>
      </w:r>
      <w:proofErr w:type="gramStart"/>
      <w:r w:rsidRPr="00B76D3F">
        <w:rPr>
          <w:rFonts w:ascii="Times New Roman" w:hAnsi="Times New Roman"/>
          <w:sz w:val="28"/>
          <w:szCs w:val="28"/>
        </w:rPr>
        <w:t>ст</w:t>
      </w:r>
      <w:proofErr w:type="gramEnd"/>
      <w:r w:rsidRPr="00B76D3F">
        <w:rPr>
          <w:rFonts w:ascii="Times New Roman" w:hAnsi="Times New Roman"/>
          <w:sz w:val="28"/>
          <w:szCs w:val="28"/>
        </w:rPr>
        <w:t xml:space="preserve"> права власності на земельні ресурси в Україні та її особливості. Право власності на землю як об’єктивної та суб’єктивної категорії. Основні риси права власності на землю.</w:t>
      </w:r>
    </w:p>
    <w:p w:rsidR="00A655B0" w:rsidRDefault="00A655B0" w:rsidP="00D3202C">
      <w:pPr>
        <w:widowControl w:val="0"/>
        <w:tabs>
          <w:tab w:val="left" w:pos="993"/>
        </w:tabs>
        <w:spacing w:after="0" w:line="240" w:lineRule="auto"/>
        <w:jc w:val="both"/>
        <w:rPr>
          <w:sz w:val="24"/>
        </w:rPr>
      </w:pPr>
    </w:p>
    <w:p w:rsidR="00A655B0" w:rsidRPr="00B76D3F" w:rsidRDefault="00A655B0" w:rsidP="00D3202C">
      <w:pPr>
        <w:framePr w:hSpace="180" w:wrap="around" w:vAnchor="page" w:hAnchor="page" w:x="1436" w:y="2644"/>
        <w:tabs>
          <w:tab w:val="left" w:pos="426"/>
        </w:tabs>
        <w:ind w:firstLine="301"/>
        <w:jc w:val="center"/>
        <w:rPr>
          <w:b/>
          <w:sz w:val="24"/>
          <w:lang w:eastAsia="en-US"/>
        </w:rPr>
      </w:pPr>
    </w:p>
    <w:p w:rsidR="00A655B0" w:rsidRDefault="00A655B0" w:rsidP="00D3202C">
      <w:pPr>
        <w:pStyle w:val="af0"/>
        <w:rPr>
          <w:rFonts w:ascii="Times New Roman" w:hAnsi="Times New Roman"/>
          <w:b/>
          <w:sz w:val="28"/>
          <w:szCs w:val="28"/>
          <w:lang w:val="uk-UA"/>
        </w:rPr>
      </w:pPr>
      <w:r w:rsidRPr="00B76D3F">
        <w:rPr>
          <w:rFonts w:ascii="Times New Roman" w:hAnsi="Times New Roman"/>
          <w:b/>
          <w:sz w:val="28"/>
          <w:szCs w:val="28"/>
        </w:rPr>
        <w:t xml:space="preserve">2. Суб’єкти права власності на землю. </w:t>
      </w:r>
    </w:p>
    <w:p w:rsidR="00A655B0" w:rsidRPr="00B76D3F" w:rsidRDefault="00A655B0" w:rsidP="00D3202C">
      <w:pPr>
        <w:pStyle w:val="af0"/>
        <w:ind w:firstLine="709"/>
        <w:jc w:val="both"/>
        <w:rPr>
          <w:rFonts w:ascii="Times New Roman" w:hAnsi="Times New Roman"/>
          <w:b/>
          <w:sz w:val="28"/>
          <w:szCs w:val="28"/>
        </w:rPr>
      </w:pPr>
      <w:r w:rsidRPr="00B76D3F">
        <w:rPr>
          <w:rFonts w:ascii="Times New Roman" w:hAnsi="Times New Roman"/>
          <w:color w:val="333333"/>
          <w:sz w:val="28"/>
          <w:szCs w:val="28"/>
          <w:shd w:val="clear" w:color="auto" w:fill="FFFFFF"/>
        </w:rPr>
        <w:t xml:space="preserve">Готуючись до відповіді на друге питання слід звернути увагу, що </w:t>
      </w:r>
      <w:r w:rsidRPr="00B76D3F">
        <w:rPr>
          <w:rFonts w:ascii="Times New Roman" w:hAnsi="Times New Roman"/>
          <w:sz w:val="28"/>
          <w:szCs w:val="28"/>
        </w:rPr>
        <w:t xml:space="preserve">Земля в Україні може перебувати у приватній, комунальній та державній власності, які між собою є </w:t>
      </w:r>
      <w:proofErr w:type="gramStart"/>
      <w:r w:rsidRPr="00B76D3F">
        <w:rPr>
          <w:rFonts w:ascii="Times New Roman" w:hAnsi="Times New Roman"/>
          <w:sz w:val="28"/>
          <w:szCs w:val="28"/>
        </w:rPr>
        <w:t>р</w:t>
      </w:r>
      <w:proofErr w:type="gramEnd"/>
      <w:r w:rsidRPr="00B76D3F">
        <w:rPr>
          <w:rFonts w:ascii="Times New Roman" w:hAnsi="Times New Roman"/>
          <w:sz w:val="28"/>
          <w:szCs w:val="28"/>
        </w:rPr>
        <w:t>івними. З’ясувавши форми власності на землю, виникає необхідність у визначенні суб’єктів права власності на землю залежно від форм власності.</w:t>
      </w:r>
    </w:p>
    <w:p w:rsidR="00A655B0" w:rsidRPr="00B76D3F" w:rsidRDefault="00A655B0" w:rsidP="00D3202C">
      <w:pPr>
        <w:pStyle w:val="af0"/>
        <w:ind w:firstLine="709"/>
        <w:jc w:val="both"/>
        <w:rPr>
          <w:rFonts w:ascii="Times New Roman" w:hAnsi="Times New Roman"/>
          <w:sz w:val="28"/>
          <w:szCs w:val="28"/>
        </w:rPr>
      </w:pPr>
      <w:r w:rsidRPr="00B76D3F">
        <w:rPr>
          <w:rFonts w:ascii="Times New Roman" w:hAnsi="Times New Roman"/>
          <w:sz w:val="28"/>
          <w:szCs w:val="28"/>
        </w:rPr>
        <w:lastRenderedPageBreak/>
        <w:t>Суб’єктами права власності на землю є: а) громадяни та юридичні особи (</w:t>
      </w:r>
      <w:proofErr w:type="gramStart"/>
      <w:r w:rsidRPr="00B76D3F">
        <w:rPr>
          <w:rFonts w:ascii="Times New Roman" w:hAnsi="Times New Roman"/>
          <w:sz w:val="28"/>
          <w:szCs w:val="28"/>
        </w:rPr>
        <w:t>п</w:t>
      </w:r>
      <w:proofErr w:type="gramEnd"/>
      <w:r w:rsidRPr="00B76D3F">
        <w:rPr>
          <w:rFonts w:ascii="Times New Roman" w:hAnsi="Times New Roman"/>
          <w:sz w:val="28"/>
          <w:szCs w:val="28"/>
        </w:rPr>
        <w:t xml:space="preserve">ідприємства, установи, організації) - на землі приватної власності; б) територіальні громади, які реалізують це пра во безпосередньо або через органи місцевого самоврядування, - на землі комунальної власності; в) держава, яка реалізує це право </w:t>
      </w:r>
      <w:proofErr w:type="gramStart"/>
      <w:r w:rsidRPr="00B76D3F">
        <w:rPr>
          <w:rFonts w:ascii="Times New Roman" w:hAnsi="Times New Roman"/>
          <w:sz w:val="28"/>
          <w:szCs w:val="28"/>
        </w:rPr>
        <w:t>через</w:t>
      </w:r>
      <w:proofErr w:type="gramEnd"/>
      <w:r w:rsidRPr="00B76D3F">
        <w:rPr>
          <w:rFonts w:ascii="Times New Roman" w:hAnsi="Times New Roman"/>
          <w:sz w:val="28"/>
          <w:szCs w:val="28"/>
        </w:rPr>
        <w:t xml:space="preserve"> відповід ні органи державної влади, - на землі державної власності.</w:t>
      </w:r>
    </w:p>
    <w:p w:rsidR="00A655B0" w:rsidRPr="00B76D3F" w:rsidRDefault="00A655B0" w:rsidP="00D3202C">
      <w:pPr>
        <w:pStyle w:val="af0"/>
        <w:ind w:firstLine="709"/>
        <w:jc w:val="both"/>
        <w:rPr>
          <w:rFonts w:ascii="Times New Roman" w:hAnsi="Times New Roman"/>
          <w:sz w:val="28"/>
          <w:szCs w:val="28"/>
        </w:rPr>
      </w:pPr>
      <w:r w:rsidRPr="00B76D3F">
        <w:rPr>
          <w:rFonts w:ascii="Times New Roman" w:hAnsi="Times New Roman"/>
          <w:sz w:val="28"/>
          <w:szCs w:val="28"/>
        </w:rPr>
        <w:t>Оскільки ми розглядаємо в цілому право власності на землю, яке може належати як державі, територіальній громаді, юридичним особам (</w:t>
      </w:r>
      <w:proofErr w:type="gramStart"/>
      <w:r w:rsidRPr="00B76D3F">
        <w:rPr>
          <w:rFonts w:ascii="Times New Roman" w:hAnsi="Times New Roman"/>
          <w:sz w:val="28"/>
          <w:szCs w:val="28"/>
        </w:rPr>
        <w:t>п</w:t>
      </w:r>
      <w:proofErr w:type="gramEnd"/>
      <w:r w:rsidRPr="00B76D3F">
        <w:rPr>
          <w:rFonts w:ascii="Times New Roman" w:hAnsi="Times New Roman"/>
          <w:sz w:val="28"/>
          <w:szCs w:val="28"/>
        </w:rPr>
        <w:t>ідприємствам, установ, організаціям), так і громадянам, то для належного розмежування прав власності на землю слід вивчити об’єкти права власності перерахованих суб’єктів.</w:t>
      </w:r>
    </w:p>
    <w:p w:rsidR="00A655B0" w:rsidRPr="00B76D3F" w:rsidRDefault="00A655B0" w:rsidP="00D3202C">
      <w:pPr>
        <w:pStyle w:val="af0"/>
        <w:ind w:firstLine="709"/>
        <w:jc w:val="both"/>
        <w:rPr>
          <w:rFonts w:ascii="Times New Roman" w:hAnsi="Times New Roman"/>
          <w:sz w:val="28"/>
          <w:szCs w:val="28"/>
          <w:lang w:val="uk-UA"/>
        </w:rPr>
      </w:pPr>
      <w:r w:rsidRPr="00B76D3F">
        <w:rPr>
          <w:rFonts w:ascii="Times New Roman" w:hAnsi="Times New Roman"/>
          <w:sz w:val="28"/>
          <w:szCs w:val="28"/>
        </w:rPr>
        <w:t xml:space="preserve">Слід звернути увагу, що об’єктом права приватної власності юридичних осіб (заснованих громадянами України або юридични ми особами України) є земельні ділянки для здійснення </w:t>
      </w:r>
      <w:proofErr w:type="gramStart"/>
      <w:r w:rsidRPr="00B76D3F">
        <w:rPr>
          <w:rFonts w:ascii="Times New Roman" w:hAnsi="Times New Roman"/>
          <w:sz w:val="28"/>
          <w:szCs w:val="28"/>
        </w:rPr>
        <w:t>п</w:t>
      </w:r>
      <w:proofErr w:type="gramEnd"/>
      <w:r w:rsidRPr="00B76D3F">
        <w:rPr>
          <w:rFonts w:ascii="Times New Roman" w:hAnsi="Times New Roman"/>
          <w:sz w:val="28"/>
          <w:szCs w:val="28"/>
        </w:rPr>
        <w:t>ідприємницької діяльності, або які використову ються для житлової, промислової та громадянської за будови.</w:t>
      </w:r>
    </w:p>
    <w:p w:rsidR="00A655B0" w:rsidRPr="00B76D3F" w:rsidRDefault="00A655B0" w:rsidP="00D3202C">
      <w:pPr>
        <w:pStyle w:val="af0"/>
        <w:ind w:firstLine="567"/>
        <w:jc w:val="both"/>
        <w:rPr>
          <w:rFonts w:ascii="Times New Roman" w:hAnsi="Times New Roman"/>
          <w:b/>
          <w:sz w:val="28"/>
          <w:szCs w:val="28"/>
        </w:rPr>
      </w:pPr>
      <w:r w:rsidRPr="00B76D3F">
        <w:rPr>
          <w:rFonts w:ascii="Times New Roman" w:hAnsi="Times New Roman"/>
          <w:b/>
          <w:sz w:val="28"/>
          <w:szCs w:val="28"/>
        </w:rPr>
        <w:t>3.Захист прав на землю.</w:t>
      </w:r>
    </w:p>
    <w:p w:rsidR="00A655B0" w:rsidRPr="00B76D3F" w:rsidRDefault="00A655B0" w:rsidP="00D3202C">
      <w:pPr>
        <w:pStyle w:val="af0"/>
        <w:ind w:firstLine="567"/>
        <w:jc w:val="both"/>
        <w:rPr>
          <w:rFonts w:ascii="Times New Roman" w:hAnsi="Times New Roman"/>
          <w:sz w:val="28"/>
          <w:szCs w:val="28"/>
          <w:lang w:eastAsia="en-US"/>
        </w:rPr>
      </w:pPr>
      <w:r w:rsidRPr="00B76D3F">
        <w:rPr>
          <w:rFonts w:ascii="Times New Roman" w:hAnsi="Times New Roman"/>
          <w:sz w:val="28"/>
          <w:szCs w:val="28"/>
        </w:rPr>
        <w:t xml:space="preserve">При </w:t>
      </w:r>
      <w:r>
        <w:rPr>
          <w:rFonts w:ascii="Times New Roman" w:hAnsi="Times New Roman"/>
          <w:sz w:val="28"/>
          <w:szCs w:val="28"/>
          <w:lang w:val="uk-UA"/>
        </w:rPr>
        <w:t>доповіді на це</w:t>
      </w:r>
      <w:r w:rsidRPr="00B76D3F">
        <w:rPr>
          <w:rFonts w:ascii="Times New Roman" w:hAnsi="Times New Roman"/>
          <w:sz w:val="28"/>
          <w:szCs w:val="28"/>
        </w:rPr>
        <w:t xml:space="preserve"> питання слід звернути увагу, що відповідно до ст. 13 Конституції України держава забезпечує захист прав усіх громадян та юридичних осіб. Усі суб’єкти права власності </w:t>
      </w:r>
      <w:proofErr w:type="gramStart"/>
      <w:r w:rsidRPr="00B76D3F">
        <w:rPr>
          <w:rFonts w:ascii="Times New Roman" w:hAnsi="Times New Roman"/>
          <w:sz w:val="28"/>
          <w:szCs w:val="28"/>
        </w:rPr>
        <w:t>р</w:t>
      </w:r>
      <w:proofErr w:type="gramEnd"/>
      <w:r w:rsidRPr="00B76D3F">
        <w:rPr>
          <w:rFonts w:ascii="Times New Roman" w:hAnsi="Times New Roman"/>
          <w:sz w:val="28"/>
          <w:szCs w:val="28"/>
        </w:rPr>
        <w:t xml:space="preserve">івні перед законом і, відповідно, громадянам та юридичним особам забезпечено рівні умови захисту прав власності на землю. Власник земельної ділянки або землекористувач може ви магати усунення будь-яких порушень його прав на землю, навіть якщо ці порушення не </w:t>
      </w:r>
      <w:proofErr w:type="gramStart"/>
      <w:r w:rsidRPr="00B76D3F">
        <w:rPr>
          <w:rFonts w:ascii="Times New Roman" w:hAnsi="Times New Roman"/>
          <w:sz w:val="28"/>
          <w:szCs w:val="28"/>
        </w:rPr>
        <w:t>пов’язан</w:t>
      </w:r>
      <w:proofErr w:type="gramEnd"/>
      <w:r w:rsidRPr="00B76D3F">
        <w:rPr>
          <w:rFonts w:ascii="Times New Roman" w:hAnsi="Times New Roman"/>
          <w:sz w:val="28"/>
          <w:szCs w:val="28"/>
        </w:rPr>
        <w:t>і з позбавленням права володіння земельною ділянкою, і відшкодування завданих збитків.</w:t>
      </w:r>
    </w:p>
    <w:p w:rsidR="00A655B0" w:rsidRPr="00B76D3F" w:rsidRDefault="00A655B0" w:rsidP="00D3202C">
      <w:pPr>
        <w:pStyle w:val="af0"/>
        <w:ind w:firstLine="567"/>
        <w:jc w:val="both"/>
        <w:rPr>
          <w:rFonts w:ascii="Times New Roman" w:hAnsi="Times New Roman"/>
          <w:sz w:val="28"/>
          <w:szCs w:val="28"/>
        </w:rPr>
      </w:pPr>
      <w:r w:rsidRPr="00B76D3F">
        <w:rPr>
          <w:rFonts w:ascii="Times New Roman" w:hAnsi="Times New Roman"/>
          <w:sz w:val="28"/>
          <w:szCs w:val="28"/>
        </w:rPr>
        <w:t>Розкрийте шляхи здійснення захисту прав громадян та юридичних осіб на земельні ді</w:t>
      </w:r>
      <w:proofErr w:type="gramStart"/>
      <w:r w:rsidRPr="00B76D3F">
        <w:rPr>
          <w:rFonts w:ascii="Times New Roman" w:hAnsi="Times New Roman"/>
          <w:sz w:val="28"/>
          <w:szCs w:val="28"/>
        </w:rPr>
        <w:t>лянки</w:t>
      </w:r>
      <w:proofErr w:type="gramEnd"/>
      <w:r w:rsidRPr="00B76D3F">
        <w:rPr>
          <w:rFonts w:ascii="Times New Roman" w:hAnsi="Times New Roman"/>
          <w:sz w:val="28"/>
          <w:szCs w:val="28"/>
        </w:rPr>
        <w:t xml:space="preserve"> а саме: а) визнання прав; б) відновлення стану земельної ділянки, який існував до порушення прав, і запобігання вчиненню дій, що порушують права або створюють небезпеку порушення прав; в) визнання угоди недійсною; г) визнання недійсними </w:t>
      </w:r>
      <w:proofErr w:type="gramStart"/>
      <w:r w:rsidRPr="00B76D3F">
        <w:rPr>
          <w:rFonts w:ascii="Times New Roman" w:hAnsi="Times New Roman"/>
          <w:sz w:val="28"/>
          <w:szCs w:val="28"/>
        </w:rPr>
        <w:t>р</w:t>
      </w:r>
      <w:proofErr w:type="gramEnd"/>
      <w:r w:rsidRPr="00B76D3F">
        <w:rPr>
          <w:rFonts w:ascii="Times New Roman" w:hAnsi="Times New Roman"/>
          <w:sz w:val="28"/>
          <w:szCs w:val="28"/>
        </w:rPr>
        <w:t>ішень органів виконавчої влади або органів місцевого самоврядування; д) відшкодування заподіяних збитків; е) застосування інших, передбачених законом, способів.</w:t>
      </w:r>
    </w:p>
    <w:p w:rsidR="00A655B0" w:rsidRPr="00063DEF" w:rsidRDefault="00A655B0" w:rsidP="00D3202C">
      <w:pPr>
        <w:pStyle w:val="af0"/>
        <w:jc w:val="both"/>
        <w:rPr>
          <w:rFonts w:ascii="Times New Roman" w:hAnsi="Times New Roman"/>
          <w:sz w:val="28"/>
          <w:szCs w:val="28"/>
          <w:lang w:val="uk-UA" w:eastAsia="en-US"/>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063DEF" w:rsidRDefault="00A655B0" w:rsidP="00D3202C">
      <w:pPr>
        <w:spacing w:after="0" w:line="240" w:lineRule="auto"/>
        <w:ind w:firstLine="644"/>
        <w:jc w:val="both"/>
        <w:rPr>
          <w:rFonts w:ascii="Times New Roman" w:hAnsi="Times New Roman"/>
          <w:sz w:val="28"/>
          <w:szCs w:val="28"/>
          <w:lang w:eastAsia="ar-SA"/>
        </w:rPr>
      </w:pPr>
      <w:r w:rsidRPr="00063DEF">
        <w:rPr>
          <w:rFonts w:ascii="Times New Roman" w:hAnsi="Times New Roman"/>
          <w:i/>
          <w:sz w:val="28"/>
          <w:szCs w:val="28"/>
          <w:lang w:eastAsia="ar-SA"/>
        </w:rPr>
        <w:t>Ситуація № 1</w:t>
      </w:r>
      <w:r>
        <w:rPr>
          <w:rFonts w:ascii="Times New Roman" w:hAnsi="Times New Roman"/>
          <w:sz w:val="28"/>
          <w:szCs w:val="28"/>
          <w:lang w:eastAsia="ar-SA"/>
        </w:rPr>
        <w:t xml:space="preserve">. </w:t>
      </w:r>
      <w:r w:rsidRPr="00063DEF">
        <w:rPr>
          <w:rFonts w:ascii="Times New Roman" w:hAnsi="Times New Roman"/>
          <w:sz w:val="28"/>
          <w:szCs w:val="28"/>
        </w:rPr>
        <w:t xml:space="preserve">Громадянин Бойко звернувся до уповноваженого органу про передачу йому у приватну власність на платній  основі 40 соток земель лісового фонду із частини лісу. </w:t>
      </w:r>
    </w:p>
    <w:p w:rsidR="00A655B0" w:rsidRDefault="00A655B0" w:rsidP="00D3202C">
      <w:pPr>
        <w:pStyle w:val="af0"/>
        <w:ind w:firstLine="644"/>
        <w:jc w:val="both"/>
        <w:rPr>
          <w:rFonts w:ascii="Times New Roman" w:hAnsi="Times New Roman"/>
          <w:sz w:val="28"/>
          <w:szCs w:val="28"/>
          <w:lang w:val="uk-UA"/>
        </w:rPr>
      </w:pPr>
      <w:r w:rsidRPr="00063DEF">
        <w:rPr>
          <w:rFonts w:ascii="Times New Roman" w:hAnsi="Times New Roman"/>
          <w:sz w:val="28"/>
          <w:szCs w:val="28"/>
        </w:rPr>
        <w:t xml:space="preserve">Органи місцевого самоврядування йому відмовили, чи правомірне </w:t>
      </w:r>
      <w:proofErr w:type="gramStart"/>
      <w:r w:rsidRPr="00063DEF">
        <w:rPr>
          <w:rFonts w:ascii="Times New Roman" w:hAnsi="Times New Roman"/>
          <w:sz w:val="28"/>
          <w:szCs w:val="28"/>
        </w:rPr>
        <w:t>р</w:t>
      </w:r>
      <w:proofErr w:type="gramEnd"/>
      <w:r w:rsidRPr="00063DEF">
        <w:rPr>
          <w:rFonts w:ascii="Times New Roman" w:hAnsi="Times New Roman"/>
          <w:sz w:val="28"/>
          <w:szCs w:val="28"/>
        </w:rPr>
        <w:t>ішення?</w:t>
      </w:r>
    </w:p>
    <w:p w:rsidR="00A655B0" w:rsidRPr="00063DEF" w:rsidRDefault="00A655B0" w:rsidP="00D3202C">
      <w:pPr>
        <w:pStyle w:val="af0"/>
        <w:ind w:firstLine="567"/>
        <w:jc w:val="both"/>
        <w:rPr>
          <w:rFonts w:ascii="Times New Roman" w:hAnsi="Times New Roman"/>
          <w:sz w:val="28"/>
          <w:szCs w:val="28"/>
        </w:rPr>
      </w:pPr>
      <w:r w:rsidRPr="00063DEF">
        <w:rPr>
          <w:rFonts w:ascii="Times New Roman" w:hAnsi="Times New Roman"/>
          <w:i/>
          <w:sz w:val="28"/>
          <w:szCs w:val="28"/>
          <w:lang w:val="uk-UA"/>
        </w:rPr>
        <w:t>Ситуація № 2.</w:t>
      </w:r>
      <w:r>
        <w:rPr>
          <w:rFonts w:ascii="Times New Roman" w:hAnsi="Times New Roman"/>
          <w:sz w:val="28"/>
          <w:szCs w:val="28"/>
          <w:lang w:val="uk-UA"/>
        </w:rPr>
        <w:t xml:space="preserve"> </w:t>
      </w:r>
      <w:proofErr w:type="gramStart"/>
      <w:r w:rsidRPr="00063DEF">
        <w:rPr>
          <w:rFonts w:ascii="Times New Roman" w:hAnsi="Times New Roman"/>
          <w:sz w:val="28"/>
          <w:szCs w:val="28"/>
        </w:rPr>
        <w:t>ТОВ</w:t>
      </w:r>
      <w:proofErr w:type="gramEnd"/>
      <w:r w:rsidRPr="00063DEF">
        <w:rPr>
          <w:rFonts w:ascii="Times New Roman" w:hAnsi="Times New Roman"/>
          <w:sz w:val="28"/>
          <w:szCs w:val="28"/>
        </w:rPr>
        <w:t xml:space="preserve"> «Карат» є юридичною особою, співзасновниками якої є два громадянина Польщі. Метою створення ТОВ є будівництво швейної фабрики на території України. В даний час </w:t>
      </w:r>
      <w:proofErr w:type="gramStart"/>
      <w:r w:rsidRPr="00063DEF">
        <w:rPr>
          <w:rFonts w:ascii="Times New Roman" w:hAnsi="Times New Roman"/>
          <w:sz w:val="28"/>
          <w:szCs w:val="28"/>
        </w:rPr>
        <w:t>ТОВ</w:t>
      </w:r>
      <w:proofErr w:type="gramEnd"/>
      <w:r w:rsidRPr="00063DEF">
        <w:rPr>
          <w:rFonts w:ascii="Times New Roman" w:hAnsi="Times New Roman"/>
          <w:sz w:val="28"/>
          <w:szCs w:val="28"/>
        </w:rPr>
        <w:t xml:space="preserve"> орендує земельну ділянку, на якій ведеться будівництво. </w:t>
      </w:r>
      <w:proofErr w:type="gramStart"/>
      <w:r w:rsidRPr="00063DEF">
        <w:rPr>
          <w:rFonts w:ascii="Times New Roman" w:hAnsi="Times New Roman"/>
          <w:sz w:val="28"/>
          <w:szCs w:val="28"/>
        </w:rPr>
        <w:t>П</w:t>
      </w:r>
      <w:proofErr w:type="gramEnd"/>
      <w:r w:rsidRPr="00063DEF">
        <w:rPr>
          <w:rFonts w:ascii="Times New Roman" w:hAnsi="Times New Roman"/>
          <w:sz w:val="28"/>
          <w:szCs w:val="28"/>
        </w:rPr>
        <w:t xml:space="preserve">ісля закінчення будівництва і набуття прав </w:t>
      </w:r>
      <w:r w:rsidRPr="00063DEF">
        <w:rPr>
          <w:rFonts w:ascii="Times New Roman" w:hAnsi="Times New Roman"/>
          <w:sz w:val="28"/>
          <w:szCs w:val="28"/>
        </w:rPr>
        <w:lastRenderedPageBreak/>
        <w:t>власності на майно керівництво ТОВ має намір викупити земельну ділянку у власність.</w:t>
      </w:r>
    </w:p>
    <w:p w:rsidR="00A655B0" w:rsidRPr="00063DEF" w:rsidRDefault="00A655B0" w:rsidP="00D3202C">
      <w:pPr>
        <w:pStyle w:val="af0"/>
        <w:ind w:firstLine="567"/>
        <w:jc w:val="both"/>
        <w:rPr>
          <w:rFonts w:ascii="Times New Roman" w:hAnsi="Times New Roman"/>
          <w:sz w:val="28"/>
          <w:szCs w:val="28"/>
        </w:rPr>
      </w:pPr>
      <w:r w:rsidRPr="00063DEF">
        <w:rPr>
          <w:rFonts w:ascii="Times New Roman" w:hAnsi="Times New Roman"/>
          <w:sz w:val="28"/>
          <w:szCs w:val="28"/>
        </w:rPr>
        <w:t>1. Чи може набути у власність земельну ділянку юридична особа України, заснована з участю іноземних громадян або іноземними юридичними особами?</w:t>
      </w:r>
    </w:p>
    <w:p w:rsidR="00A655B0" w:rsidRPr="00063DEF" w:rsidRDefault="00A655B0" w:rsidP="00D3202C">
      <w:pPr>
        <w:pStyle w:val="af0"/>
        <w:ind w:firstLine="567"/>
        <w:jc w:val="both"/>
        <w:rPr>
          <w:rFonts w:ascii="Times New Roman" w:hAnsi="Times New Roman"/>
          <w:sz w:val="28"/>
          <w:szCs w:val="28"/>
        </w:rPr>
      </w:pPr>
      <w:r w:rsidRPr="00063DEF">
        <w:rPr>
          <w:rFonts w:ascii="Times New Roman" w:hAnsi="Times New Roman"/>
          <w:sz w:val="28"/>
          <w:szCs w:val="28"/>
        </w:rPr>
        <w:t xml:space="preserve">2. Якщо може, то який порядок і </w:t>
      </w:r>
      <w:proofErr w:type="gramStart"/>
      <w:r w:rsidRPr="00063DEF">
        <w:rPr>
          <w:rFonts w:ascii="Times New Roman" w:hAnsi="Times New Roman"/>
          <w:sz w:val="28"/>
          <w:szCs w:val="28"/>
        </w:rPr>
        <w:t>п</w:t>
      </w:r>
      <w:proofErr w:type="gramEnd"/>
      <w:r w:rsidRPr="00063DEF">
        <w:rPr>
          <w:rFonts w:ascii="Times New Roman" w:hAnsi="Times New Roman"/>
          <w:sz w:val="28"/>
          <w:szCs w:val="28"/>
        </w:rPr>
        <w:t>ідстави набуття у власність земельної ділянки такої юридичної особи?</w:t>
      </w:r>
    </w:p>
    <w:p w:rsidR="00A655B0" w:rsidRPr="00063DEF" w:rsidRDefault="00A655B0" w:rsidP="00D3202C">
      <w:pPr>
        <w:pStyle w:val="af0"/>
        <w:ind w:firstLine="567"/>
        <w:jc w:val="both"/>
        <w:rPr>
          <w:rFonts w:ascii="Times New Roman" w:hAnsi="Times New Roman"/>
          <w:sz w:val="28"/>
          <w:szCs w:val="28"/>
        </w:rPr>
      </w:pPr>
      <w:r w:rsidRPr="00063DEF">
        <w:rPr>
          <w:rFonts w:ascii="Times New Roman" w:hAnsi="Times New Roman"/>
          <w:sz w:val="28"/>
          <w:szCs w:val="28"/>
        </w:rPr>
        <w:t>3. Чи мають іноземні громадяни право власності на землю в Україні?</w:t>
      </w:r>
    </w:p>
    <w:p w:rsidR="00A655B0" w:rsidRPr="00063DEF" w:rsidRDefault="00A655B0" w:rsidP="00D3202C">
      <w:pPr>
        <w:pStyle w:val="af0"/>
        <w:ind w:firstLine="567"/>
        <w:jc w:val="both"/>
        <w:rPr>
          <w:rFonts w:ascii="Times New Roman" w:hAnsi="Times New Roman"/>
          <w:sz w:val="28"/>
          <w:szCs w:val="28"/>
        </w:rPr>
      </w:pPr>
    </w:p>
    <w:p w:rsidR="00A655B0" w:rsidRPr="00063DEF" w:rsidRDefault="00A655B0" w:rsidP="00D3202C">
      <w:pPr>
        <w:numPr>
          <w:ilvl w:val="0"/>
          <w:numId w:val="3"/>
        </w:num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Питання до контролю попередніх занять, обговорення, самостійного вивчення та осмислення навчального матеріалу.</w:t>
      </w:r>
    </w:p>
    <w:p w:rsidR="00A655B0" w:rsidRPr="00C0504A" w:rsidRDefault="00A655B0" w:rsidP="00D3202C">
      <w:pPr>
        <w:spacing w:after="0" w:line="240" w:lineRule="auto"/>
        <w:ind w:left="644"/>
        <w:jc w:val="both"/>
        <w:rPr>
          <w:rFonts w:ascii="Times New Roman" w:hAnsi="Times New Roman"/>
          <w:sz w:val="28"/>
          <w:szCs w:val="28"/>
          <w:lang w:eastAsia="ar-SA"/>
        </w:rPr>
      </w:pP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Чи може власник земельної ділянки передати свої правомочності іншій особі?</w:t>
      </w:r>
    </w:p>
    <w:p w:rsidR="00A655B0" w:rsidRPr="00063DEF" w:rsidRDefault="00A655B0" w:rsidP="00D3202C">
      <w:pPr>
        <w:pStyle w:val="af0"/>
        <w:numPr>
          <w:ilvl w:val="0"/>
          <w:numId w:val="22"/>
        </w:numPr>
        <w:ind w:left="0" w:firstLine="927"/>
        <w:jc w:val="both"/>
        <w:rPr>
          <w:rFonts w:ascii="Times New Roman" w:hAnsi="Times New Roman"/>
          <w:sz w:val="28"/>
          <w:szCs w:val="28"/>
        </w:rPr>
      </w:pPr>
      <w:proofErr w:type="gramStart"/>
      <w:r w:rsidRPr="00063DEF">
        <w:rPr>
          <w:rFonts w:ascii="Times New Roman" w:hAnsi="Times New Roman"/>
          <w:sz w:val="28"/>
          <w:szCs w:val="28"/>
        </w:rPr>
        <w:t>Яке</w:t>
      </w:r>
      <w:proofErr w:type="gramEnd"/>
      <w:r w:rsidRPr="00063DEF">
        <w:rPr>
          <w:rFonts w:ascii="Times New Roman" w:hAnsi="Times New Roman"/>
          <w:sz w:val="28"/>
          <w:szCs w:val="28"/>
        </w:rPr>
        <w:t xml:space="preserve"> володіння називається титульним?</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 xml:space="preserve">Чому землю, як об'єкт </w:t>
      </w:r>
      <w:proofErr w:type="gramStart"/>
      <w:r w:rsidRPr="00063DEF">
        <w:rPr>
          <w:rFonts w:ascii="Times New Roman" w:hAnsi="Times New Roman"/>
          <w:sz w:val="28"/>
          <w:szCs w:val="28"/>
        </w:rPr>
        <w:t>правового</w:t>
      </w:r>
      <w:proofErr w:type="gramEnd"/>
      <w:r w:rsidRPr="00063DEF">
        <w:rPr>
          <w:rFonts w:ascii="Times New Roman" w:hAnsi="Times New Roman"/>
          <w:sz w:val="28"/>
          <w:szCs w:val="28"/>
        </w:rPr>
        <w:t xml:space="preserve"> регулювання, розглядають у кількох значеннях? Які особливості цього об'єкта?</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Хто є суб'єктами права власності на землю?</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За яких умов громадяни України можуть бути суб'єктами права власності на землю?</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Як проводиться розмежування форм державної і комунальної власності?</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Якими повноваженнями щодо розпоряджання і управління землею наділено органи державної виконавчої влади?</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Які землі можуть перебувати лише у комунальній власності і їх не можна передавати у приватну власність?</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Які землі державної власності не можна передавати у комунальну власність?</w:t>
      </w:r>
    </w:p>
    <w:p w:rsidR="00A655B0" w:rsidRPr="00063DEF" w:rsidRDefault="00A655B0" w:rsidP="00D3202C">
      <w:pPr>
        <w:pStyle w:val="af0"/>
        <w:numPr>
          <w:ilvl w:val="0"/>
          <w:numId w:val="22"/>
        </w:numPr>
        <w:ind w:left="0" w:firstLine="927"/>
        <w:jc w:val="both"/>
        <w:rPr>
          <w:rFonts w:ascii="Times New Roman" w:hAnsi="Times New Roman"/>
          <w:sz w:val="28"/>
          <w:szCs w:val="28"/>
        </w:rPr>
      </w:pPr>
      <w:r w:rsidRPr="00063DEF">
        <w:rPr>
          <w:rFonts w:ascii="Times New Roman" w:hAnsi="Times New Roman"/>
          <w:sz w:val="28"/>
          <w:szCs w:val="28"/>
        </w:rPr>
        <w:t xml:space="preserve">Що є </w:t>
      </w:r>
      <w:proofErr w:type="gramStart"/>
      <w:r w:rsidRPr="00063DEF">
        <w:rPr>
          <w:rFonts w:ascii="Times New Roman" w:hAnsi="Times New Roman"/>
          <w:sz w:val="28"/>
          <w:szCs w:val="28"/>
        </w:rPr>
        <w:t>п</w:t>
      </w:r>
      <w:proofErr w:type="gramEnd"/>
      <w:r w:rsidRPr="00063DEF">
        <w:rPr>
          <w:rFonts w:ascii="Times New Roman" w:hAnsi="Times New Roman"/>
          <w:sz w:val="28"/>
          <w:szCs w:val="28"/>
        </w:rPr>
        <w:t>ідставою виникнення права власності на землю?</w:t>
      </w:r>
    </w:p>
    <w:p w:rsidR="00A655B0" w:rsidRPr="00063DEF" w:rsidRDefault="00A655B0" w:rsidP="00D3202C">
      <w:pPr>
        <w:pStyle w:val="af0"/>
        <w:numPr>
          <w:ilvl w:val="0"/>
          <w:numId w:val="22"/>
        </w:numPr>
        <w:ind w:left="0" w:firstLine="927"/>
        <w:jc w:val="both"/>
        <w:rPr>
          <w:rFonts w:ascii="Times New Roman" w:hAnsi="Times New Roman"/>
          <w:sz w:val="28"/>
          <w:szCs w:val="28"/>
        </w:rPr>
      </w:pPr>
      <w:proofErr w:type="gramStart"/>
      <w:r w:rsidRPr="00063DEF">
        <w:rPr>
          <w:rFonts w:ascii="Times New Roman" w:hAnsi="Times New Roman"/>
          <w:sz w:val="28"/>
          <w:szCs w:val="28"/>
        </w:rPr>
        <w:t>На</w:t>
      </w:r>
      <w:proofErr w:type="gramEnd"/>
      <w:r w:rsidRPr="00063DEF">
        <w:rPr>
          <w:rFonts w:ascii="Times New Roman" w:hAnsi="Times New Roman"/>
          <w:sz w:val="28"/>
          <w:szCs w:val="28"/>
        </w:rPr>
        <w:t xml:space="preserve"> </w:t>
      </w:r>
      <w:proofErr w:type="gramStart"/>
      <w:r w:rsidRPr="00063DEF">
        <w:rPr>
          <w:rFonts w:ascii="Times New Roman" w:hAnsi="Times New Roman"/>
          <w:sz w:val="28"/>
          <w:szCs w:val="28"/>
        </w:rPr>
        <w:t>основ</w:t>
      </w:r>
      <w:proofErr w:type="gramEnd"/>
      <w:r w:rsidRPr="00063DEF">
        <w:rPr>
          <w:rFonts w:ascii="Times New Roman" w:hAnsi="Times New Roman"/>
          <w:sz w:val="28"/>
          <w:szCs w:val="28"/>
        </w:rPr>
        <w:t>і яких юридичних фактів виникає право приватної власності на землю?</w:t>
      </w:r>
    </w:p>
    <w:p w:rsidR="00A655B0" w:rsidRPr="00063DEF" w:rsidRDefault="00A655B0" w:rsidP="00D3202C">
      <w:pPr>
        <w:pStyle w:val="af0"/>
        <w:ind w:firstLine="567"/>
        <w:jc w:val="both"/>
        <w:rPr>
          <w:rFonts w:ascii="Times New Roman" w:hAnsi="Times New Roman"/>
          <w:sz w:val="28"/>
          <w:szCs w:val="28"/>
          <w:lang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23"/>
        </w:numPr>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23"/>
        </w:numPr>
        <w:tabs>
          <w:tab w:val="left" w:pos="993"/>
        </w:tabs>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23"/>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23"/>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23"/>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23"/>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57536F" w:rsidRDefault="00A655B0" w:rsidP="00D3202C">
      <w:pPr>
        <w:spacing w:after="0" w:line="240" w:lineRule="auto"/>
        <w:jc w:val="both"/>
        <w:rPr>
          <w:rFonts w:ascii="Times New Roman" w:hAnsi="Times New Roman"/>
          <w:b/>
          <w:color w:val="000000"/>
          <w:spacing w:val="-2"/>
          <w:sz w:val="28"/>
          <w:szCs w:val="28"/>
        </w:rPr>
      </w:pPr>
    </w:p>
    <w:p w:rsidR="00A655B0" w:rsidRPr="0057536F" w:rsidRDefault="00A655B0" w:rsidP="00D3202C">
      <w:pPr>
        <w:pStyle w:val="af0"/>
        <w:numPr>
          <w:ilvl w:val="0"/>
          <w:numId w:val="25"/>
        </w:numPr>
        <w:ind w:hanging="294"/>
        <w:rPr>
          <w:rFonts w:ascii="Times New Roman" w:hAnsi="Times New Roman"/>
          <w:sz w:val="28"/>
          <w:szCs w:val="28"/>
        </w:rPr>
      </w:pPr>
      <w:r w:rsidRPr="001A5482">
        <w:rPr>
          <w:rFonts w:ascii="Times New Roman" w:hAnsi="Times New Roman"/>
          <w:sz w:val="28"/>
          <w:szCs w:val="28"/>
          <w:lang w:val="uk-UA" w:eastAsia="ar-SA"/>
        </w:rPr>
        <w:t xml:space="preserve">Тема заняття: </w:t>
      </w:r>
      <w:r w:rsidRPr="001A5482">
        <w:rPr>
          <w:color w:val="000000"/>
          <w:sz w:val="20"/>
        </w:rPr>
        <w:t xml:space="preserve"> </w:t>
      </w:r>
      <w:r w:rsidRPr="0057536F">
        <w:rPr>
          <w:rFonts w:ascii="Times New Roman" w:hAnsi="Times New Roman"/>
          <w:b/>
          <w:color w:val="000000"/>
          <w:sz w:val="28"/>
          <w:szCs w:val="28"/>
          <w:lang w:val="uk-UA"/>
        </w:rPr>
        <w:t xml:space="preserve">№ 1.3. </w:t>
      </w:r>
      <w:r w:rsidRPr="0057536F">
        <w:rPr>
          <w:rFonts w:ascii="Times New Roman" w:hAnsi="Times New Roman"/>
          <w:b/>
          <w:sz w:val="28"/>
          <w:szCs w:val="28"/>
        </w:rPr>
        <w:t>Види права землекористування в Україні</w:t>
      </w:r>
    </w:p>
    <w:p w:rsidR="00A655B0" w:rsidRPr="00E07629" w:rsidRDefault="00A655B0" w:rsidP="00D3202C">
      <w:pPr>
        <w:spacing w:after="0" w:line="240" w:lineRule="auto"/>
        <w:jc w:val="both"/>
        <w:rPr>
          <w:rFonts w:ascii="Times New Roman" w:hAnsi="Times New Roman"/>
          <w:b/>
          <w:sz w:val="28"/>
          <w:szCs w:val="28"/>
          <w:lang w:eastAsia="ar-SA"/>
        </w:rPr>
      </w:pPr>
    </w:p>
    <w:p w:rsidR="00A655B0" w:rsidRDefault="00A655B0" w:rsidP="00D3202C">
      <w:pPr>
        <w:numPr>
          <w:ilvl w:val="0"/>
          <w:numId w:val="25"/>
        </w:numPr>
        <w:spacing w:after="0" w:line="240" w:lineRule="auto"/>
        <w:jc w:val="both"/>
        <w:rPr>
          <w:rFonts w:ascii="Times New Roman" w:hAnsi="Times New Roman"/>
          <w:sz w:val="28"/>
          <w:szCs w:val="28"/>
          <w:lang w:eastAsia="ar-SA"/>
        </w:rPr>
      </w:pPr>
      <w:r w:rsidRPr="00C0504A">
        <w:rPr>
          <w:rFonts w:ascii="Times New Roman" w:hAnsi="Times New Roman"/>
          <w:sz w:val="28"/>
          <w:szCs w:val="28"/>
          <w:lang w:eastAsia="ar-SA"/>
        </w:rPr>
        <w:t>Мета проведення заняття</w:t>
      </w:r>
      <w:r>
        <w:rPr>
          <w:rFonts w:ascii="Times New Roman" w:hAnsi="Times New Roman"/>
          <w:sz w:val="28"/>
          <w:szCs w:val="28"/>
          <w:lang w:eastAsia="ar-SA"/>
        </w:rPr>
        <w:t>: Навчити студентів поняттю і змісту видів права землекористування а також практично вирішувати ситуації пов</w:t>
      </w:r>
      <w:r w:rsidRPr="0057536F">
        <w:rPr>
          <w:rFonts w:ascii="Times New Roman" w:hAnsi="Times New Roman"/>
          <w:sz w:val="28"/>
          <w:szCs w:val="28"/>
          <w:lang w:eastAsia="ar-SA"/>
        </w:rPr>
        <w:t>’</w:t>
      </w:r>
      <w:r>
        <w:rPr>
          <w:rFonts w:ascii="Times New Roman" w:hAnsi="Times New Roman"/>
          <w:sz w:val="28"/>
          <w:szCs w:val="28"/>
          <w:lang w:eastAsia="ar-SA"/>
        </w:rPr>
        <w:t xml:space="preserve">язанні </w:t>
      </w:r>
      <w:r w:rsidRPr="0057536F">
        <w:rPr>
          <w:rFonts w:ascii="Times New Roman" w:hAnsi="Times New Roman"/>
          <w:sz w:val="28"/>
          <w:szCs w:val="28"/>
          <w:lang w:eastAsia="ar-SA"/>
        </w:rPr>
        <w:t>із землекористуванням</w:t>
      </w:r>
    </w:p>
    <w:p w:rsidR="00A655B0" w:rsidRPr="00C0504A" w:rsidRDefault="00A655B0" w:rsidP="00D3202C">
      <w:pPr>
        <w:spacing w:after="0" w:line="240" w:lineRule="auto"/>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lang w:eastAsia="ar-SA"/>
        </w:rPr>
        <w:t>загальні поняття і зміст видів права землекористування, а саме: право орендного землекористування, право постійного землекористування та право концесійного землекористування</w:t>
      </w:r>
    </w:p>
    <w:p w:rsidR="00A655B0" w:rsidRPr="00B76D3F" w:rsidRDefault="00A655B0" w:rsidP="00D3202C">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 xml:space="preserve">язані з оформленням і припиненням усіх видів землекористування </w:t>
      </w:r>
      <w:r w:rsidRPr="00B76D3F">
        <w:rPr>
          <w:rFonts w:ascii="Times New Roman" w:hAnsi="Times New Roman"/>
          <w:sz w:val="28"/>
          <w:szCs w:val="28"/>
          <w:lang w:eastAsia="ar-SA"/>
        </w:rPr>
        <w:t>земельної ділянки.</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1C2A3D" w:rsidRDefault="00A655B0" w:rsidP="00D3202C">
      <w:pPr>
        <w:pStyle w:val="af0"/>
        <w:ind w:firstLine="709"/>
        <w:jc w:val="center"/>
        <w:rPr>
          <w:rFonts w:ascii="Times New Roman" w:hAnsi="Times New Roman"/>
          <w:b/>
          <w:sz w:val="28"/>
          <w:szCs w:val="28"/>
        </w:rPr>
      </w:pPr>
      <w:r w:rsidRPr="001C2A3D">
        <w:rPr>
          <w:rFonts w:ascii="Times New Roman" w:hAnsi="Times New Roman"/>
          <w:b/>
          <w:sz w:val="28"/>
          <w:szCs w:val="28"/>
        </w:rPr>
        <w:t>План</w:t>
      </w:r>
    </w:p>
    <w:p w:rsidR="00A655B0" w:rsidRDefault="00A655B0" w:rsidP="00D3202C">
      <w:pPr>
        <w:widowControl w:val="0"/>
        <w:tabs>
          <w:tab w:val="left" w:pos="993"/>
        </w:tabs>
        <w:spacing w:after="0" w:line="240" w:lineRule="auto"/>
        <w:ind w:left="1021"/>
        <w:jc w:val="both"/>
        <w:rPr>
          <w:sz w:val="24"/>
        </w:rPr>
      </w:pPr>
    </w:p>
    <w:p w:rsidR="00A655B0" w:rsidRPr="0057536F" w:rsidRDefault="00A655B0" w:rsidP="00D3202C">
      <w:pPr>
        <w:pStyle w:val="af0"/>
        <w:rPr>
          <w:rFonts w:ascii="Times New Roman" w:hAnsi="Times New Roman"/>
          <w:sz w:val="28"/>
          <w:szCs w:val="28"/>
        </w:rPr>
      </w:pPr>
    </w:p>
    <w:p w:rsidR="00A655B0" w:rsidRPr="0057536F" w:rsidRDefault="00A655B0" w:rsidP="00D3202C">
      <w:pPr>
        <w:pStyle w:val="af0"/>
        <w:rPr>
          <w:rFonts w:ascii="Times New Roman" w:hAnsi="Times New Roman"/>
          <w:sz w:val="28"/>
          <w:szCs w:val="28"/>
        </w:rPr>
      </w:pPr>
      <w:r w:rsidRPr="0057536F">
        <w:rPr>
          <w:rFonts w:ascii="Times New Roman" w:hAnsi="Times New Roman"/>
          <w:sz w:val="28"/>
          <w:szCs w:val="28"/>
        </w:rPr>
        <w:t>1.Поняття і змі</w:t>
      </w:r>
      <w:proofErr w:type="gramStart"/>
      <w:r w:rsidRPr="0057536F">
        <w:rPr>
          <w:rFonts w:ascii="Times New Roman" w:hAnsi="Times New Roman"/>
          <w:sz w:val="28"/>
          <w:szCs w:val="28"/>
        </w:rPr>
        <w:t>ст</w:t>
      </w:r>
      <w:proofErr w:type="gramEnd"/>
      <w:r w:rsidRPr="0057536F">
        <w:rPr>
          <w:rFonts w:ascii="Times New Roman" w:hAnsi="Times New Roman"/>
          <w:sz w:val="28"/>
          <w:szCs w:val="28"/>
        </w:rPr>
        <w:t xml:space="preserve"> права землекористування.</w:t>
      </w:r>
    </w:p>
    <w:p w:rsidR="00A655B0" w:rsidRPr="0057536F" w:rsidRDefault="00A655B0" w:rsidP="00D3202C">
      <w:pPr>
        <w:pStyle w:val="af0"/>
        <w:rPr>
          <w:rFonts w:ascii="Times New Roman" w:hAnsi="Times New Roman"/>
          <w:sz w:val="28"/>
          <w:szCs w:val="28"/>
        </w:rPr>
      </w:pPr>
      <w:r w:rsidRPr="0057536F">
        <w:rPr>
          <w:rFonts w:ascii="Times New Roman" w:hAnsi="Times New Roman"/>
          <w:sz w:val="28"/>
          <w:szCs w:val="28"/>
        </w:rPr>
        <w:t xml:space="preserve">2.Види права землекористування. </w:t>
      </w:r>
    </w:p>
    <w:p w:rsidR="00A655B0" w:rsidRPr="0057536F" w:rsidRDefault="00A655B0" w:rsidP="00D3202C">
      <w:pPr>
        <w:pStyle w:val="af0"/>
        <w:rPr>
          <w:rFonts w:ascii="Times New Roman" w:hAnsi="Times New Roman"/>
          <w:sz w:val="28"/>
          <w:szCs w:val="28"/>
        </w:rPr>
      </w:pPr>
      <w:r w:rsidRPr="0057536F">
        <w:rPr>
          <w:rFonts w:ascii="Times New Roman" w:hAnsi="Times New Roman"/>
          <w:sz w:val="28"/>
          <w:szCs w:val="28"/>
        </w:rPr>
        <w:t>3.  Право орендного землекористування</w:t>
      </w:r>
    </w:p>
    <w:p w:rsidR="00A655B0" w:rsidRPr="0057536F" w:rsidRDefault="00A655B0" w:rsidP="00D3202C">
      <w:pPr>
        <w:pStyle w:val="af0"/>
        <w:rPr>
          <w:rFonts w:ascii="Times New Roman" w:hAnsi="Times New Roman"/>
          <w:sz w:val="28"/>
          <w:szCs w:val="28"/>
        </w:rPr>
      </w:pPr>
      <w:r w:rsidRPr="0057536F">
        <w:rPr>
          <w:rFonts w:ascii="Times New Roman" w:hAnsi="Times New Roman"/>
          <w:sz w:val="28"/>
          <w:szCs w:val="28"/>
        </w:rPr>
        <w:t>4.Догові</w:t>
      </w:r>
      <w:proofErr w:type="gramStart"/>
      <w:r w:rsidRPr="0057536F">
        <w:rPr>
          <w:rFonts w:ascii="Times New Roman" w:hAnsi="Times New Roman"/>
          <w:sz w:val="28"/>
          <w:szCs w:val="28"/>
        </w:rPr>
        <w:t>р</w:t>
      </w:r>
      <w:proofErr w:type="gramEnd"/>
      <w:r w:rsidRPr="0057536F">
        <w:rPr>
          <w:rFonts w:ascii="Times New Roman" w:hAnsi="Times New Roman"/>
          <w:sz w:val="28"/>
          <w:szCs w:val="28"/>
        </w:rPr>
        <w:t xml:space="preserve"> оренди землі</w:t>
      </w:r>
    </w:p>
    <w:p w:rsidR="00A655B0" w:rsidRPr="0057536F" w:rsidRDefault="00A655B0" w:rsidP="00D3202C">
      <w:pPr>
        <w:pStyle w:val="af0"/>
        <w:rPr>
          <w:rFonts w:ascii="Times New Roman" w:hAnsi="Times New Roman"/>
          <w:sz w:val="28"/>
          <w:szCs w:val="28"/>
        </w:rPr>
      </w:pPr>
      <w:r w:rsidRPr="0057536F">
        <w:rPr>
          <w:rFonts w:ascii="Times New Roman" w:hAnsi="Times New Roman"/>
          <w:sz w:val="28"/>
          <w:szCs w:val="28"/>
        </w:rPr>
        <w:t>5. Право концесійного землекористування</w:t>
      </w:r>
    </w:p>
    <w:p w:rsidR="00A655B0" w:rsidRPr="0057536F" w:rsidRDefault="00A655B0" w:rsidP="00D3202C">
      <w:pPr>
        <w:pStyle w:val="af0"/>
        <w:rPr>
          <w:rFonts w:ascii="Times New Roman" w:hAnsi="Times New Roman"/>
          <w:b/>
          <w:sz w:val="28"/>
          <w:szCs w:val="28"/>
        </w:rPr>
      </w:pPr>
    </w:p>
    <w:p w:rsidR="00A655B0" w:rsidRPr="00831B1D" w:rsidRDefault="00A655B0" w:rsidP="00D3202C">
      <w:pPr>
        <w:pStyle w:val="af0"/>
        <w:ind w:firstLine="567"/>
        <w:jc w:val="both"/>
        <w:rPr>
          <w:rFonts w:ascii="Times New Roman" w:hAnsi="Times New Roman"/>
          <w:color w:val="333333"/>
          <w:sz w:val="28"/>
          <w:szCs w:val="28"/>
          <w:lang w:val="uk-UA"/>
        </w:rPr>
      </w:pPr>
      <w:r w:rsidRPr="00831B1D">
        <w:rPr>
          <w:rFonts w:ascii="Times New Roman" w:hAnsi="Times New Roman"/>
          <w:color w:val="333333"/>
          <w:sz w:val="28"/>
          <w:szCs w:val="28"/>
          <w:lang w:val="uk-UA"/>
        </w:rPr>
        <w:t>1</w:t>
      </w:r>
      <w:r w:rsidRPr="00831B1D">
        <w:rPr>
          <w:rFonts w:ascii="Times New Roman" w:hAnsi="Times New Roman"/>
          <w:b/>
          <w:color w:val="333333"/>
          <w:sz w:val="28"/>
          <w:szCs w:val="28"/>
          <w:lang w:val="uk-UA"/>
        </w:rPr>
        <w:t>. Поняття і зміст права землекористування.</w:t>
      </w:r>
    </w:p>
    <w:p w:rsidR="00A655B0" w:rsidRPr="00831B1D" w:rsidRDefault="00A655B0" w:rsidP="00D3202C">
      <w:pPr>
        <w:pStyle w:val="af0"/>
        <w:ind w:firstLine="567"/>
        <w:jc w:val="both"/>
        <w:rPr>
          <w:rFonts w:ascii="Times New Roman" w:hAnsi="Times New Roman"/>
          <w:sz w:val="28"/>
          <w:szCs w:val="28"/>
          <w:shd w:val="clear" w:color="auto" w:fill="FFFFFF"/>
        </w:rPr>
      </w:pPr>
      <w:r w:rsidRPr="00831B1D">
        <w:rPr>
          <w:rFonts w:ascii="Times New Roman" w:hAnsi="Times New Roman"/>
          <w:color w:val="333333"/>
          <w:sz w:val="28"/>
          <w:szCs w:val="28"/>
          <w:lang w:val="uk-UA"/>
        </w:rPr>
        <w:t xml:space="preserve"> </w:t>
      </w:r>
      <w:r w:rsidRPr="00831B1D">
        <w:rPr>
          <w:rFonts w:ascii="Times New Roman" w:hAnsi="Times New Roman"/>
          <w:color w:val="333333"/>
          <w:sz w:val="28"/>
          <w:szCs w:val="28"/>
        </w:rPr>
        <w:t xml:space="preserve"> </w:t>
      </w:r>
      <w:r w:rsidRPr="00831B1D">
        <w:rPr>
          <w:rFonts w:ascii="Times New Roman" w:hAnsi="Times New Roman"/>
          <w:sz w:val="28"/>
          <w:szCs w:val="28"/>
          <w:shd w:val="clear" w:color="auto" w:fill="FFFFFF"/>
        </w:rPr>
        <w:t xml:space="preserve">При </w:t>
      </w:r>
      <w:r w:rsidRPr="00831B1D">
        <w:rPr>
          <w:rFonts w:ascii="Times New Roman" w:hAnsi="Times New Roman"/>
          <w:sz w:val="28"/>
          <w:szCs w:val="28"/>
          <w:shd w:val="clear" w:color="auto" w:fill="FFFFFF"/>
          <w:lang w:val="uk-UA"/>
        </w:rPr>
        <w:t>відповіді на це питання</w:t>
      </w:r>
      <w:r w:rsidRPr="00831B1D">
        <w:rPr>
          <w:rFonts w:ascii="Times New Roman" w:hAnsi="Times New Roman"/>
          <w:sz w:val="28"/>
          <w:szCs w:val="28"/>
          <w:shd w:val="clear" w:color="auto" w:fill="FFFFFF"/>
        </w:rPr>
        <w:t xml:space="preserve"> необхідно звернути увагу на наступне: здійснення земельної реформи, перехід до ринкових умов господарювання на землі, законодавче закріплення </w:t>
      </w:r>
      <w:proofErr w:type="gramStart"/>
      <w:r w:rsidRPr="00831B1D">
        <w:rPr>
          <w:rFonts w:ascii="Times New Roman" w:hAnsi="Times New Roman"/>
          <w:sz w:val="28"/>
          <w:szCs w:val="28"/>
          <w:shd w:val="clear" w:color="auto" w:fill="FFFFFF"/>
        </w:rPr>
        <w:t>р</w:t>
      </w:r>
      <w:proofErr w:type="gramEnd"/>
      <w:r w:rsidRPr="00831B1D">
        <w:rPr>
          <w:rFonts w:ascii="Times New Roman" w:hAnsi="Times New Roman"/>
          <w:sz w:val="28"/>
          <w:szCs w:val="28"/>
          <w:shd w:val="clear" w:color="auto" w:fill="FFFFFF"/>
        </w:rPr>
        <w:t xml:space="preserve">ізноманіття форм власності на землю і розширення можливостей використання земельних ресурсів на підставі права власності значно звузили сферу застосування права землекористування. Проте воно не втратило свого значення як передбачений законом спосіб добування корисних властивостей землі. Право землекористування в оновленому вигляді знайшло закріплення в </w:t>
      </w:r>
      <w:proofErr w:type="gramStart"/>
      <w:r w:rsidRPr="00831B1D">
        <w:rPr>
          <w:rFonts w:ascii="Times New Roman" w:hAnsi="Times New Roman"/>
          <w:sz w:val="28"/>
          <w:szCs w:val="28"/>
          <w:shd w:val="clear" w:color="auto" w:fill="FFFFFF"/>
        </w:rPr>
        <w:t>чинному</w:t>
      </w:r>
      <w:proofErr w:type="gramEnd"/>
      <w:r w:rsidRPr="00831B1D">
        <w:rPr>
          <w:rFonts w:ascii="Times New Roman" w:hAnsi="Times New Roman"/>
          <w:sz w:val="28"/>
          <w:szCs w:val="28"/>
          <w:shd w:val="clear" w:color="auto" w:fill="FFFFFF"/>
        </w:rPr>
        <w:t xml:space="preserve"> ЗК й успішно застосовується у сфері регулювання земельних відносин.</w:t>
      </w:r>
    </w:p>
    <w:p w:rsidR="00A655B0" w:rsidRPr="00831B1D" w:rsidRDefault="00A655B0" w:rsidP="00D3202C">
      <w:pPr>
        <w:pStyle w:val="af0"/>
        <w:ind w:firstLine="567"/>
        <w:jc w:val="both"/>
        <w:rPr>
          <w:rStyle w:val="apple-converted-space"/>
          <w:rFonts w:ascii="Times New Roman" w:hAnsi="Times New Roman"/>
          <w:sz w:val="28"/>
          <w:szCs w:val="28"/>
          <w:shd w:val="clear" w:color="auto" w:fill="FFFFFF"/>
        </w:rPr>
      </w:pPr>
      <w:r w:rsidRPr="00831B1D">
        <w:rPr>
          <w:rFonts w:ascii="Times New Roman" w:hAnsi="Times New Roman"/>
          <w:sz w:val="28"/>
          <w:szCs w:val="28"/>
          <w:shd w:val="clear" w:color="auto" w:fill="FFFFFF"/>
        </w:rPr>
        <w:t xml:space="preserve">Врахуйте, що в юридичній літературі право землекористування розглядається як правовий інститут, що охоплює сукупність однорідних земельно-правових норм, що закріплюють і регулюють </w:t>
      </w:r>
      <w:proofErr w:type="gramStart"/>
      <w:r w:rsidRPr="00831B1D">
        <w:rPr>
          <w:rFonts w:ascii="Times New Roman" w:hAnsi="Times New Roman"/>
          <w:sz w:val="28"/>
          <w:szCs w:val="28"/>
          <w:shd w:val="clear" w:color="auto" w:fill="FFFFFF"/>
        </w:rPr>
        <w:t>п</w:t>
      </w:r>
      <w:proofErr w:type="gramEnd"/>
      <w:r w:rsidRPr="00831B1D">
        <w:rPr>
          <w:rFonts w:ascii="Times New Roman" w:hAnsi="Times New Roman"/>
          <w:sz w:val="28"/>
          <w:szCs w:val="28"/>
          <w:shd w:val="clear" w:color="auto" w:fill="FFFFFF"/>
        </w:rPr>
        <w:t>ідстави, умови та порядок надання, зміни і припинення засад використання земельних ресурсів.</w:t>
      </w:r>
      <w:r w:rsidRPr="00831B1D">
        <w:rPr>
          <w:rStyle w:val="apple-converted-space"/>
          <w:rFonts w:ascii="Times New Roman" w:hAnsi="Times New Roman"/>
          <w:sz w:val="28"/>
          <w:szCs w:val="28"/>
          <w:shd w:val="clear" w:color="auto" w:fill="FFFFFF"/>
        </w:rPr>
        <w:t> </w:t>
      </w:r>
    </w:p>
    <w:p w:rsidR="00A655B0" w:rsidRDefault="00A655B0" w:rsidP="00D3202C">
      <w:pPr>
        <w:pStyle w:val="af0"/>
        <w:ind w:firstLine="567"/>
        <w:jc w:val="both"/>
        <w:rPr>
          <w:rFonts w:ascii="Times New Roman" w:hAnsi="Times New Roman"/>
          <w:sz w:val="24"/>
          <w:szCs w:val="24"/>
          <w:shd w:val="clear" w:color="auto" w:fill="FFFFFF"/>
          <w:lang w:val="uk-UA"/>
        </w:rPr>
      </w:pPr>
      <w:r w:rsidRPr="00831B1D">
        <w:rPr>
          <w:rFonts w:ascii="Times New Roman" w:hAnsi="Times New Roman"/>
          <w:sz w:val="28"/>
          <w:szCs w:val="28"/>
          <w:shd w:val="clear" w:color="auto" w:fill="FFFFFF"/>
        </w:rPr>
        <w:t xml:space="preserve">Право землекористування як важливий правовий інститут </w:t>
      </w:r>
      <w:proofErr w:type="gramStart"/>
      <w:r w:rsidRPr="00831B1D">
        <w:rPr>
          <w:rFonts w:ascii="Times New Roman" w:hAnsi="Times New Roman"/>
          <w:sz w:val="28"/>
          <w:szCs w:val="28"/>
          <w:shd w:val="clear" w:color="auto" w:fill="FFFFFF"/>
        </w:rPr>
        <w:t>земельного</w:t>
      </w:r>
      <w:proofErr w:type="gramEnd"/>
      <w:r w:rsidRPr="00831B1D">
        <w:rPr>
          <w:rFonts w:ascii="Times New Roman" w:hAnsi="Times New Roman"/>
          <w:sz w:val="28"/>
          <w:szCs w:val="28"/>
          <w:shd w:val="clear" w:color="auto" w:fill="FFFFFF"/>
        </w:rPr>
        <w:t xml:space="preserve"> правовідношення та правомочності землекористу</w:t>
      </w:r>
      <w:r w:rsidRPr="00831B1D">
        <w:rPr>
          <w:rFonts w:ascii="Times New Roman" w:hAnsi="Times New Roman"/>
          <w:sz w:val="28"/>
          <w:szCs w:val="28"/>
          <w:shd w:val="clear" w:color="auto" w:fill="FFFFFF"/>
        </w:rPr>
        <w:softHyphen/>
        <w:t xml:space="preserve">вача, базується на фундаментальних конституційних положеннях та вимогах земельного законодавства. Йому притаманні певні принципи як основні засади його </w:t>
      </w:r>
      <w:proofErr w:type="gramStart"/>
      <w:r w:rsidRPr="00831B1D">
        <w:rPr>
          <w:rFonts w:ascii="Times New Roman" w:hAnsi="Times New Roman"/>
          <w:sz w:val="28"/>
          <w:szCs w:val="28"/>
          <w:shd w:val="clear" w:color="auto" w:fill="FFFFFF"/>
        </w:rPr>
        <w:t>правового</w:t>
      </w:r>
      <w:proofErr w:type="gramEnd"/>
      <w:r w:rsidRPr="00831B1D">
        <w:rPr>
          <w:rFonts w:ascii="Times New Roman" w:hAnsi="Times New Roman"/>
          <w:sz w:val="28"/>
          <w:szCs w:val="28"/>
          <w:shd w:val="clear" w:color="auto" w:fill="FFFFFF"/>
        </w:rPr>
        <w:t xml:space="preserve"> регулювання. Вони відображені в загальних принципах земельного законодавства, що передбачені в ст. 5 ЗК, закріплені в його нормах, </w:t>
      </w:r>
      <w:r w:rsidRPr="00831B1D">
        <w:rPr>
          <w:rFonts w:ascii="Times New Roman" w:hAnsi="Times New Roman"/>
          <w:sz w:val="28"/>
          <w:szCs w:val="28"/>
          <w:shd w:val="clear" w:color="auto" w:fill="FFFFFF"/>
        </w:rPr>
        <w:lastRenderedPageBreak/>
        <w:t>присвячених правовому регулюванню використання окремих категорій земель, включені у змі</w:t>
      </w:r>
      <w:proofErr w:type="gramStart"/>
      <w:r w:rsidRPr="00831B1D">
        <w:rPr>
          <w:rFonts w:ascii="Times New Roman" w:hAnsi="Times New Roman"/>
          <w:sz w:val="28"/>
          <w:szCs w:val="28"/>
          <w:shd w:val="clear" w:color="auto" w:fill="FFFFFF"/>
        </w:rPr>
        <w:t>ст</w:t>
      </w:r>
      <w:proofErr w:type="gramEnd"/>
      <w:r w:rsidRPr="00831B1D">
        <w:rPr>
          <w:rFonts w:ascii="Times New Roman" w:hAnsi="Times New Roman"/>
          <w:sz w:val="28"/>
          <w:szCs w:val="28"/>
          <w:shd w:val="clear" w:color="auto" w:fill="FFFFFF"/>
        </w:rPr>
        <w:t xml:space="preserve"> прав і обов'язків землекористувачів тому розкрийте їх ґрунтовно.</w:t>
      </w:r>
    </w:p>
    <w:p w:rsidR="00A655B0" w:rsidRDefault="00A655B0" w:rsidP="00D3202C">
      <w:pPr>
        <w:pStyle w:val="af0"/>
        <w:ind w:left="644"/>
        <w:jc w:val="both"/>
        <w:rPr>
          <w:rFonts w:ascii="Times New Roman" w:hAnsi="Times New Roman"/>
          <w:sz w:val="24"/>
          <w:szCs w:val="24"/>
          <w:shd w:val="clear" w:color="auto" w:fill="FFFFFF"/>
          <w:lang w:val="uk-UA"/>
        </w:rPr>
      </w:pPr>
    </w:p>
    <w:p w:rsidR="00A655B0" w:rsidRPr="00831B1D" w:rsidRDefault="00A655B0" w:rsidP="00D3202C">
      <w:pPr>
        <w:pStyle w:val="af0"/>
        <w:ind w:left="720"/>
        <w:jc w:val="both"/>
        <w:rPr>
          <w:rFonts w:ascii="Times New Roman" w:eastAsia="TimesNewRomanPSMT" w:hAnsi="Times New Roman"/>
          <w:b/>
          <w:sz w:val="28"/>
          <w:szCs w:val="28"/>
          <w:lang w:val="uk-UA"/>
        </w:rPr>
      </w:pPr>
      <w:r w:rsidRPr="00831B1D">
        <w:rPr>
          <w:rFonts w:ascii="Times New Roman" w:eastAsia="TimesNewRomanPSMT" w:hAnsi="Times New Roman"/>
          <w:b/>
          <w:sz w:val="28"/>
          <w:szCs w:val="28"/>
          <w:lang w:val="uk-UA"/>
        </w:rPr>
        <w:t>2.Види права землекористування</w:t>
      </w:r>
    </w:p>
    <w:p w:rsidR="00A655B0" w:rsidRPr="00831B1D" w:rsidRDefault="00A655B0" w:rsidP="00D3202C">
      <w:pPr>
        <w:pStyle w:val="af0"/>
        <w:ind w:firstLine="567"/>
        <w:jc w:val="both"/>
        <w:rPr>
          <w:rFonts w:ascii="Times New Roman" w:hAnsi="Times New Roman"/>
          <w:sz w:val="28"/>
          <w:szCs w:val="28"/>
        </w:rPr>
      </w:pPr>
      <w:r w:rsidRPr="00831B1D">
        <w:rPr>
          <w:rFonts w:ascii="Times New Roman" w:eastAsia="TimesNewRomanPSMT" w:hAnsi="Times New Roman"/>
          <w:sz w:val="28"/>
          <w:szCs w:val="28"/>
          <w:lang w:val="uk-UA"/>
        </w:rPr>
        <w:t xml:space="preserve">При </w:t>
      </w:r>
      <w:r>
        <w:rPr>
          <w:rFonts w:ascii="Times New Roman" w:eastAsia="TimesNewRomanPSMT" w:hAnsi="Times New Roman"/>
          <w:sz w:val="28"/>
          <w:szCs w:val="28"/>
          <w:lang w:val="uk-UA"/>
        </w:rPr>
        <w:t>відповіді на питанняя</w:t>
      </w:r>
      <w:r w:rsidRPr="00831B1D">
        <w:rPr>
          <w:rFonts w:ascii="Times New Roman" w:eastAsia="TimesNewRomanPSMT" w:hAnsi="Times New Roman"/>
          <w:sz w:val="28"/>
          <w:szCs w:val="28"/>
          <w:lang w:val="uk-UA"/>
        </w:rPr>
        <w:t xml:space="preserve"> слід звернути увагу</w:t>
      </w:r>
      <w:r w:rsidRPr="00831B1D">
        <w:rPr>
          <w:rFonts w:ascii="Times New Roman" w:hAnsi="Times New Roman"/>
          <w:sz w:val="28"/>
          <w:szCs w:val="28"/>
          <w:lang w:val="uk-UA"/>
        </w:rPr>
        <w:t xml:space="preserve"> що поняття</w:t>
      </w:r>
      <w:r w:rsidRPr="00831B1D">
        <w:rPr>
          <w:sz w:val="28"/>
          <w:szCs w:val="28"/>
          <w:lang w:val="uk-UA"/>
        </w:rPr>
        <w:t xml:space="preserve"> </w:t>
      </w:r>
      <w:r w:rsidRPr="00831B1D">
        <w:rPr>
          <w:rFonts w:ascii="Times New Roman" w:hAnsi="Times New Roman"/>
          <w:sz w:val="28"/>
          <w:szCs w:val="28"/>
          <w:lang w:val="uk-UA"/>
        </w:rPr>
        <w:t xml:space="preserve">використання земельних ресурсів країни на підставі права постійного землекористування, яке розглядалося в попередніх земельно-правових актах як вічне і безстрокове землекористування, є досить усталеним у вітчизняному законодавстві. </w:t>
      </w:r>
      <w:r w:rsidRPr="00831B1D">
        <w:rPr>
          <w:rFonts w:ascii="Times New Roman" w:hAnsi="Times New Roman"/>
          <w:sz w:val="28"/>
          <w:szCs w:val="28"/>
        </w:rPr>
        <w:t xml:space="preserve">Проте це право нині помітно потіснене </w:t>
      </w:r>
      <w:proofErr w:type="gramStart"/>
      <w:r w:rsidRPr="00831B1D">
        <w:rPr>
          <w:rFonts w:ascii="Times New Roman" w:hAnsi="Times New Roman"/>
          <w:sz w:val="28"/>
          <w:szCs w:val="28"/>
        </w:rPr>
        <w:t>р</w:t>
      </w:r>
      <w:proofErr w:type="gramEnd"/>
      <w:r w:rsidRPr="00831B1D">
        <w:rPr>
          <w:rFonts w:ascii="Times New Roman" w:hAnsi="Times New Roman"/>
          <w:sz w:val="28"/>
          <w:szCs w:val="28"/>
        </w:rPr>
        <w:t>ізноманіттям власницьких підстав використання земельних наділів і втратило свою провідну роль в земельному законі. Але як визнаний законом і правомірний спосіб добування корисних властивостей землі на конкретних земельних ділянках, воно в обмеженому виді існує й досі.</w:t>
      </w:r>
    </w:p>
    <w:p w:rsidR="00A655B0" w:rsidRDefault="00A655B0" w:rsidP="00D3202C">
      <w:pPr>
        <w:pStyle w:val="af0"/>
        <w:ind w:firstLine="567"/>
        <w:jc w:val="both"/>
        <w:rPr>
          <w:rFonts w:ascii="Times New Roman" w:hAnsi="Times New Roman"/>
          <w:sz w:val="28"/>
          <w:szCs w:val="28"/>
          <w:lang w:val="uk-UA"/>
        </w:rPr>
      </w:pPr>
      <w:r w:rsidRPr="00831B1D">
        <w:rPr>
          <w:rFonts w:ascii="Times New Roman" w:hAnsi="Times New Roman"/>
          <w:sz w:val="28"/>
          <w:szCs w:val="28"/>
        </w:rPr>
        <w:t>Відповідно до ч. 1 ст. 92 ЗК</w:t>
      </w:r>
      <w:r w:rsidRPr="00831B1D">
        <w:rPr>
          <w:rStyle w:val="apple-converted-space"/>
          <w:rFonts w:ascii="Times New Roman" w:hAnsi="Times New Roman"/>
          <w:i/>
          <w:sz w:val="28"/>
          <w:szCs w:val="28"/>
        </w:rPr>
        <w:t xml:space="preserve"> </w:t>
      </w:r>
      <w:r w:rsidRPr="00831B1D">
        <w:rPr>
          <w:rStyle w:val="ac"/>
          <w:rFonts w:ascii="Times New Roman" w:hAnsi="Times New Roman"/>
          <w:bCs/>
          <w:i w:val="0"/>
          <w:iCs/>
          <w:sz w:val="28"/>
          <w:szCs w:val="28"/>
        </w:rPr>
        <w:t xml:space="preserve">право постійного користування </w:t>
      </w:r>
      <w:proofErr w:type="gramStart"/>
      <w:r w:rsidRPr="00831B1D">
        <w:rPr>
          <w:rStyle w:val="ac"/>
          <w:rFonts w:ascii="Times New Roman" w:hAnsi="Times New Roman"/>
          <w:bCs/>
          <w:i w:val="0"/>
          <w:iCs/>
          <w:sz w:val="28"/>
          <w:szCs w:val="28"/>
        </w:rPr>
        <w:t>земельною</w:t>
      </w:r>
      <w:proofErr w:type="gramEnd"/>
      <w:r w:rsidRPr="00831B1D">
        <w:rPr>
          <w:rStyle w:val="ac"/>
          <w:rFonts w:ascii="Times New Roman" w:hAnsi="Times New Roman"/>
          <w:bCs/>
          <w:i w:val="0"/>
          <w:iCs/>
          <w:sz w:val="28"/>
          <w:szCs w:val="28"/>
        </w:rPr>
        <w:t xml:space="preserve"> ділянкою</w:t>
      </w:r>
      <w:r w:rsidRPr="00831B1D">
        <w:rPr>
          <w:rStyle w:val="apple-converted-space"/>
          <w:rFonts w:ascii="Times New Roman" w:hAnsi="Times New Roman"/>
          <w:i/>
          <w:sz w:val="28"/>
          <w:szCs w:val="28"/>
        </w:rPr>
        <w:t> </w:t>
      </w:r>
      <w:r w:rsidRPr="00831B1D">
        <w:rPr>
          <w:rFonts w:ascii="Times New Roman" w:hAnsi="Times New Roman"/>
          <w:i/>
          <w:sz w:val="28"/>
          <w:szCs w:val="28"/>
        </w:rPr>
        <w:t>-</w:t>
      </w:r>
      <w:r w:rsidRPr="00831B1D">
        <w:rPr>
          <w:rStyle w:val="apple-converted-space"/>
          <w:rFonts w:ascii="Times New Roman" w:hAnsi="Times New Roman"/>
          <w:i/>
          <w:sz w:val="28"/>
          <w:szCs w:val="28"/>
        </w:rPr>
        <w:t> </w:t>
      </w:r>
      <w:r w:rsidRPr="00831B1D">
        <w:rPr>
          <w:rStyle w:val="ac"/>
          <w:rFonts w:ascii="Times New Roman" w:hAnsi="Times New Roman"/>
          <w:bCs/>
          <w:i w:val="0"/>
          <w:iCs/>
          <w:sz w:val="28"/>
          <w:szCs w:val="28"/>
        </w:rPr>
        <w:t>це право володіння і користування земельною ділянкою, яка знаходиться в державній або комунальній власності, без встановлення строку.</w:t>
      </w:r>
      <w:r w:rsidRPr="00831B1D">
        <w:rPr>
          <w:rStyle w:val="apple-converted-space"/>
          <w:rFonts w:ascii="Times New Roman" w:hAnsi="Times New Roman"/>
          <w:sz w:val="28"/>
          <w:szCs w:val="28"/>
        </w:rPr>
        <w:t> </w:t>
      </w:r>
      <w:r w:rsidRPr="00831B1D">
        <w:rPr>
          <w:rFonts w:ascii="Times New Roman" w:hAnsi="Times New Roman"/>
          <w:sz w:val="28"/>
          <w:szCs w:val="28"/>
        </w:rPr>
        <w:t>Незважаючи на те, що це право в законодавчому порядку позначається терміном "землекористування", його змі</w:t>
      </w:r>
      <w:proofErr w:type="gramStart"/>
      <w:r w:rsidRPr="00831B1D">
        <w:rPr>
          <w:rFonts w:ascii="Times New Roman" w:hAnsi="Times New Roman"/>
          <w:sz w:val="28"/>
          <w:szCs w:val="28"/>
        </w:rPr>
        <w:t>ст</w:t>
      </w:r>
      <w:proofErr w:type="gramEnd"/>
      <w:r w:rsidRPr="00831B1D">
        <w:rPr>
          <w:rFonts w:ascii="Times New Roman" w:hAnsi="Times New Roman"/>
          <w:sz w:val="28"/>
          <w:szCs w:val="28"/>
        </w:rPr>
        <w:t xml:space="preserve"> охоплює і право володіння земельною ділянкою. Включення </w:t>
      </w:r>
      <w:proofErr w:type="gramStart"/>
      <w:r w:rsidRPr="00831B1D">
        <w:rPr>
          <w:rFonts w:ascii="Times New Roman" w:hAnsi="Times New Roman"/>
          <w:sz w:val="28"/>
          <w:szCs w:val="28"/>
        </w:rPr>
        <w:t>до</w:t>
      </w:r>
      <w:proofErr w:type="gramEnd"/>
      <w:r w:rsidRPr="00831B1D">
        <w:rPr>
          <w:rFonts w:ascii="Times New Roman" w:hAnsi="Times New Roman"/>
          <w:sz w:val="28"/>
          <w:szCs w:val="28"/>
        </w:rPr>
        <w:t xml:space="preserve"> </w:t>
      </w:r>
      <w:proofErr w:type="gramStart"/>
      <w:r w:rsidRPr="00831B1D">
        <w:rPr>
          <w:rFonts w:ascii="Times New Roman" w:hAnsi="Times New Roman"/>
          <w:sz w:val="28"/>
          <w:szCs w:val="28"/>
        </w:rPr>
        <w:t>складу</w:t>
      </w:r>
      <w:proofErr w:type="gramEnd"/>
      <w:r w:rsidRPr="00831B1D">
        <w:rPr>
          <w:rFonts w:ascii="Times New Roman" w:hAnsi="Times New Roman"/>
          <w:sz w:val="28"/>
          <w:szCs w:val="28"/>
        </w:rPr>
        <w:t xml:space="preserve"> права землекористування і права землеволодіння, обумовлено специфікою земельної ділянки, не можливо користуватися без володіння. Більше того, право володіння земельною ділянкою </w:t>
      </w:r>
      <w:proofErr w:type="gramStart"/>
      <w:r w:rsidRPr="00831B1D">
        <w:rPr>
          <w:rFonts w:ascii="Times New Roman" w:hAnsi="Times New Roman"/>
          <w:sz w:val="28"/>
          <w:szCs w:val="28"/>
        </w:rPr>
        <w:t>у</w:t>
      </w:r>
      <w:proofErr w:type="gramEnd"/>
      <w:r w:rsidRPr="00831B1D">
        <w:rPr>
          <w:rFonts w:ascii="Times New Roman" w:hAnsi="Times New Roman"/>
          <w:sz w:val="28"/>
          <w:szCs w:val="28"/>
        </w:rPr>
        <w:t xml:space="preserve"> більшості випадків є необхідною передумовою правомірного користування нею у розумінні добування її корисних властивостей.</w:t>
      </w:r>
    </w:p>
    <w:p w:rsidR="00A655B0" w:rsidRPr="00C24B97" w:rsidRDefault="00A655B0" w:rsidP="00D3202C">
      <w:pPr>
        <w:pStyle w:val="af0"/>
        <w:numPr>
          <w:ilvl w:val="0"/>
          <w:numId w:val="25"/>
        </w:numPr>
        <w:jc w:val="both"/>
        <w:rPr>
          <w:rFonts w:ascii="Times New Roman" w:hAnsi="Times New Roman"/>
          <w:b/>
          <w:sz w:val="28"/>
          <w:szCs w:val="28"/>
          <w:lang w:val="uk-UA"/>
        </w:rPr>
      </w:pPr>
      <w:r w:rsidRPr="00C24B97">
        <w:rPr>
          <w:rFonts w:ascii="Times New Roman" w:hAnsi="Times New Roman"/>
          <w:b/>
          <w:sz w:val="28"/>
          <w:szCs w:val="28"/>
          <w:lang w:val="uk-UA"/>
        </w:rPr>
        <w:t>Право орендного землекористування</w:t>
      </w:r>
    </w:p>
    <w:p w:rsidR="00A655B0" w:rsidRPr="00C24B97" w:rsidRDefault="00A655B0" w:rsidP="00D3202C">
      <w:pPr>
        <w:pStyle w:val="af0"/>
        <w:ind w:firstLine="567"/>
        <w:jc w:val="both"/>
        <w:rPr>
          <w:rFonts w:ascii="Times New Roman" w:hAnsi="Times New Roman"/>
          <w:sz w:val="28"/>
          <w:szCs w:val="28"/>
        </w:rPr>
      </w:pPr>
      <w:r w:rsidRPr="00C24B97">
        <w:rPr>
          <w:rFonts w:ascii="Times New Roman" w:hAnsi="Times New Roman"/>
          <w:sz w:val="28"/>
          <w:szCs w:val="28"/>
        </w:rPr>
        <w:t xml:space="preserve">Слід розкрити орендне землекористування. Орендне землекористування є відносно новим, але вже достатньо розвинутим правовим інститутом у </w:t>
      </w:r>
      <w:proofErr w:type="gramStart"/>
      <w:r w:rsidRPr="00C24B97">
        <w:rPr>
          <w:rFonts w:ascii="Times New Roman" w:hAnsi="Times New Roman"/>
          <w:sz w:val="28"/>
          <w:szCs w:val="28"/>
        </w:rPr>
        <w:t>земельному</w:t>
      </w:r>
      <w:proofErr w:type="gramEnd"/>
      <w:r w:rsidRPr="00C24B97">
        <w:rPr>
          <w:rFonts w:ascii="Times New Roman" w:hAnsi="Times New Roman"/>
          <w:sz w:val="28"/>
          <w:szCs w:val="28"/>
        </w:rPr>
        <w:t xml:space="preserve"> праві. В земельно-правових актах 30-х років минулого сторіччя орендне використання землі було заборонено на сільськогосподарських землях. А з набранням чинності ЗК 1970 р. це положення було поширено на усі землі. Однак перебудова економічних відносин, яка почалася ще у радянський період, і особливо, здійснення аграрно-земельної реформи в Украї</w:t>
      </w:r>
      <w:proofErr w:type="gramStart"/>
      <w:r w:rsidRPr="00C24B97">
        <w:rPr>
          <w:rFonts w:ascii="Times New Roman" w:hAnsi="Times New Roman"/>
          <w:sz w:val="28"/>
          <w:szCs w:val="28"/>
        </w:rPr>
        <w:t>н</w:t>
      </w:r>
      <w:proofErr w:type="gramEnd"/>
      <w:r w:rsidRPr="00C24B97">
        <w:rPr>
          <w:rFonts w:ascii="Times New Roman" w:hAnsi="Times New Roman"/>
          <w:sz w:val="28"/>
          <w:szCs w:val="28"/>
        </w:rPr>
        <w:t>і відновили орендне землекористування і надали йому нового правового змісту.</w:t>
      </w:r>
    </w:p>
    <w:p w:rsidR="00A655B0" w:rsidRPr="00C24B97" w:rsidRDefault="00A655B0" w:rsidP="00D3202C">
      <w:pPr>
        <w:pStyle w:val="af0"/>
        <w:ind w:firstLine="567"/>
        <w:jc w:val="both"/>
        <w:rPr>
          <w:rFonts w:ascii="Times New Roman" w:hAnsi="Times New Roman"/>
          <w:sz w:val="28"/>
          <w:szCs w:val="28"/>
        </w:rPr>
      </w:pPr>
      <w:r w:rsidRPr="00C24B97">
        <w:rPr>
          <w:rFonts w:ascii="Times New Roman" w:hAnsi="Times New Roman"/>
          <w:sz w:val="28"/>
          <w:szCs w:val="28"/>
        </w:rPr>
        <w:t>Відповідно до ч. 1 ст. 93 ЗК</w:t>
      </w:r>
      <w:r w:rsidRPr="00C24B97">
        <w:rPr>
          <w:rStyle w:val="apple-converted-space"/>
          <w:rFonts w:ascii="Times New Roman" w:hAnsi="Times New Roman"/>
          <w:sz w:val="28"/>
          <w:szCs w:val="28"/>
        </w:rPr>
        <w:t> </w:t>
      </w:r>
      <w:r w:rsidRPr="00C24B97">
        <w:rPr>
          <w:rStyle w:val="ac"/>
          <w:rFonts w:ascii="Times New Roman" w:hAnsi="Times New Roman"/>
          <w:i w:val="0"/>
          <w:sz w:val="28"/>
          <w:szCs w:val="28"/>
        </w:rPr>
        <w:t>право оренди земельної ді</w:t>
      </w:r>
      <w:r w:rsidRPr="00C24B97">
        <w:rPr>
          <w:rStyle w:val="ac"/>
          <w:rFonts w:ascii="Times New Roman" w:hAnsi="Times New Roman"/>
          <w:i w:val="0"/>
          <w:sz w:val="28"/>
          <w:szCs w:val="28"/>
        </w:rPr>
        <w:softHyphen/>
        <w:t xml:space="preserve">лянки - це засноване на договорі строкове платне володіння і користування земельною ділянкою, необхідною орендареві для провадження </w:t>
      </w:r>
      <w:proofErr w:type="gramStart"/>
      <w:r w:rsidRPr="00C24B97">
        <w:rPr>
          <w:rStyle w:val="ac"/>
          <w:rFonts w:ascii="Times New Roman" w:hAnsi="Times New Roman"/>
          <w:i w:val="0"/>
          <w:sz w:val="28"/>
          <w:szCs w:val="28"/>
        </w:rPr>
        <w:t>п</w:t>
      </w:r>
      <w:proofErr w:type="gramEnd"/>
      <w:r w:rsidRPr="00C24B97">
        <w:rPr>
          <w:rStyle w:val="ac"/>
          <w:rFonts w:ascii="Times New Roman" w:hAnsi="Times New Roman"/>
          <w:i w:val="0"/>
          <w:sz w:val="28"/>
          <w:szCs w:val="28"/>
        </w:rPr>
        <w:t>ідприємницької та іншої діяльності.</w:t>
      </w:r>
      <w:r w:rsidRPr="00C24B97">
        <w:rPr>
          <w:rStyle w:val="apple-converted-space"/>
          <w:rFonts w:ascii="Times New Roman" w:hAnsi="Times New Roman"/>
          <w:sz w:val="28"/>
          <w:szCs w:val="28"/>
        </w:rPr>
        <w:t> </w:t>
      </w:r>
      <w:r w:rsidRPr="00C24B97">
        <w:rPr>
          <w:rFonts w:ascii="Times New Roman" w:hAnsi="Times New Roman"/>
          <w:sz w:val="28"/>
          <w:szCs w:val="28"/>
        </w:rPr>
        <w:t xml:space="preserve">У цьому законодавчому визначенні наведені найважливіші складові оренди землі - виділення ділянки як об'єкта оренди, договірні підстави виникнення розглядуваного права, визначення строку дії оренди, її платний характер, належність орендареві правомочностей лише володіння і користування, надання земельної ділянки для певних визначених видів діяльності.Вивчіть зміст </w:t>
      </w:r>
      <w:proofErr w:type="gramStart"/>
      <w:r w:rsidRPr="00C24B97">
        <w:rPr>
          <w:rFonts w:ascii="Times New Roman" w:hAnsi="Times New Roman"/>
          <w:sz w:val="28"/>
          <w:szCs w:val="28"/>
        </w:rPr>
        <w:t>ст</w:t>
      </w:r>
      <w:proofErr w:type="gramEnd"/>
      <w:r w:rsidRPr="00C24B97">
        <w:rPr>
          <w:rFonts w:ascii="Times New Roman" w:hAnsi="Times New Roman"/>
          <w:sz w:val="28"/>
          <w:szCs w:val="28"/>
        </w:rPr>
        <w:t>.93 ЗК.</w:t>
      </w:r>
    </w:p>
    <w:p w:rsidR="00A655B0" w:rsidRPr="00C24B97" w:rsidRDefault="00A655B0" w:rsidP="00D3202C">
      <w:pPr>
        <w:pStyle w:val="af0"/>
        <w:numPr>
          <w:ilvl w:val="0"/>
          <w:numId w:val="25"/>
        </w:numPr>
        <w:jc w:val="both"/>
        <w:rPr>
          <w:rFonts w:ascii="Times New Roman" w:hAnsi="Times New Roman"/>
          <w:b/>
          <w:sz w:val="28"/>
          <w:szCs w:val="28"/>
          <w:lang w:val="uk-UA"/>
        </w:rPr>
      </w:pPr>
      <w:r w:rsidRPr="00C24B97">
        <w:rPr>
          <w:rFonts w:ascii="Times New Roman" w:hAnsi="Times New Roman"/>
          <w:b/>
          <w:sz w:val="28"/>
          <w:szCs w:val="28"/>
          <w:lang w:val="uk-UA"/>
        </w:rPr>
        <w:t>Договір оренди земельної ділянки</w:t>
      </w:r>
    </w:p>
    <w:p w:rsidR="00A655B0" w:rsidRPr="00C24B97" w:rsidRDefault="00A655B0" w:rsidP="00D3202C">
      <w:pPr>
        <w:pStyle w:val="af0"/>
        <w:ind w:firstLine="567"/>
        <w:jc w:val="both"/>
        <w:rPr>
          <w:rFonts w:ascii="Times New Roman" w:hAnsi="Times New Roman"/>
          <w:sz w:val="28"/>
          <w:szCs w:val="28"/>
        </w:rPr>
      </w:pPr>
      <w:r w:rsidRPr="00C24B97">
        <w:rPr>
          <w:rFonts w:ascii="Times New Roman" w:hAnsi="Times New Roman"/>
          <w:sz w:val="28"/>
          <w:szCs w:val="28"/>
        </w:rPr>
        <w:t xml:space="preserve">Використання орендованих земельних ділянок здійснюється на </w:t>
      </w:r>
      <w:proofErr w:type="gramStart"/>
      <w:r w:rsidRPr="00C24B97">
        <w:rPr>
          <w:rFonts w:ascii="Times New Roman" w:hAnsi="Times New Roman"/>
          <w:sz w:val="28"/>
          <w:szCs w:val="28"/>
        </w:rPr>
        <w:t>п</w:t>
      </w:r>
      <w:proofErr w:type="gramEnd"/>
      <w:r w:rsidRPr="00C24B97">
        <w:rPr>
          <w:rFonts w:ascii="Times New Roman" w:hAnsi="Times New Roman"/>
          <w:sz w:val="28"/>
          <w:szCs w:val="28"/>
        </w:rPr>
        <w:t>ідставі договору, який укладається між орендодавцем та орендарем. Розпочинати вивчення питання слід з опрацювання законодавчих актів, розкрити поняття договору оренди відповідно. Так, згідно зі ст. 13 Закону "Про оренду землі" догові</w:t>
      </w:r>
      <w:proofErr w:type="gramStart"/>
      <w:r w:rsidRPr="00C24B97">
        <w:rPr>
          <w:rFonts w:ascii="Times New Roman" w:hAnsi="Times New Roman"/>
          <w:sz w:val="28"/>
          <w:szCs w:val="28"/>
        </w:rPr>
        <w:t>р</w:t>
      </w:r>
      <w:proofErr w:type="gramEnd"/>
      <w:r w:rsidRPr="00C24B97">
        <w:rPr>
          <w:rFonts w:ascii="Times New Roman" w:hAnsi="Times New Roman"/>
          <w:sz w:val="28"/>
          <w:szCs w:val="28"/>
        </w:rPr>
        <w:t xml:space="preserve"> оренди землі - це договір, за яким орендодавець зобов'язаний за плату </w:t>
      </w:r>
      <w:r w:rsidRPr="00C24B97">
        <w:rPr>
          <w:rFonts w:ascii="Times New Roman" w:hAnsi="Times New Roman"/>
          <w:sz w:val="28"/>
          <w:szCs w:val="28"/>
        </w:rPr>
        <w:lastRenderedPageBreak/>
        <w:t>передати орендареві земельну ділянку у володіння і користування на певний строк, а орендар зобов'язаний вико</w:t>
      </w:r>
      <w:r w:rsidRPr="00C24B97">
        <w:rPr>
          <w:rFonts w:ascii="Times New Roman" w:hAnsi="Times New Roman"/>
          <w:sz w:val="28"/>
          <w:szCs w:val="28"/>
        </w:rPr>
        <w:softHyphen/>
        <w:t xml:space="preserve">ристовувати земельну ділянку відповідно до умов договору та вимог земельного законодавства. Наведене у Законі визначення договору оренди землі, на відміну від ЗК, не пов'язує взаємини орендодавця і орендаря з провадженням </w:t>
      </w:r>
      <w:proofErr w:type="gramStart"/>
      <w:r w:rsidRPr="00C24B97">
        <w:rPr>
          <w:rFonts w:ascii="Times New Roman" w:hAnsi="Times New Roman"/>
          <w:sz w:val="28"/>
          <w:szCs w:val="28"/>
        </w:rPr>
        <w:t>п</w:t>
      </w:r>
      <w:proofErr w:type="gramEnd"/>
      <w:r w:rsidRPr="00C24B97">
        <w:rPr>
          <w:rFonts w:ascii="Times New Roman" w:hAnsi="Times New Roman"/>
          <w:sz w:val="28"/>
          <w:szCs w:val="28"/>
        </w:rPr>
        <w:t>ідприємницької та інших видів діяльності.</w:t>
      </w:r>
    </w:p>
    <w:p w:rsidR="00A655B0" w:rsidRDefault="00A655B0" w:rsidP="00D3202C">
      <w:pPr>
        <w:pStyle w:val="af0"/>
        <w:ind w:firstLine="567"/>
        <w:jc w:val="both"/>
        <w:rPr>
          <w:rFonts w:ascii="Times New Roman" w:hAnsi="Times New Roman"/>
          <w:sz w:val="28"/>
          <w:szCs w:val="28"/>
          <w:lang w:val="uk-UA"/>
        </w:rPr>
      </w:pPr>
      <w:r w:rsidRPr="00C24B97">
        <w:rPr>
          <w:rFonts w:ascii="Times New Roman" w:hAnsi="Times New Roman"/>
          <w:sz w:val="28"/>
          <w:szCs w:val="28"/>
        </w:rPr>
        <w:t>Важливими є законодавчі вимоги щодо оформлення договору оренди землі. Так, відповідно до ст. 14 Закону "Про оренду землі" догові</w:t>
      </w:r>
      <w:proofErr w:type="gramStart"/>
      <w:r w:rsidRPr="00C24B97">
        <w:rPr>
          <w:rFonts w:ascii="Times New Roman" w:hAnsi="Times New Roman"/>
          <w:sz w:val="28"/>
          <w:szCs w:val="28"/>
        </w:rPr>
        <w:t>р</w:t>
      </w:r>
      <w:proofErr w:type="gramEnd"/>
      <w:r w:rsidRPr="00C24B97">
        <w:rPr>
          <w:rFonts w:ascii="Times New Roman" w:hAnsi="Times New Roman"/>
          <w:sz w:val="28"/>
          <w:szCs w:val="28"/>
        </w:rPr>
        <w:t xml:space="preserve"> оренди землі укладається у письмовій формі і за бажанням однієї із сторін може бути посвідчений нотаріально. Суттєве значення для оформлення договору оренди конкретної земельної ділянки на практиці має Типова форма договору оренди землі, що затверджується Кабінетом Міні</w:t>
      </w:r>
      <w:proofErr w:type="gramStart"/>
      <w:r w:rsidRPr="00C24B97">
        <w:rPr>
          <w:rFonts w:ascii="Times New Roman" w:hAnsi="Times New Roman"/>
          <w:sz w:val="28"/>
          <w:szCs w:val="28"/>
        </w:rPr>
        <w:t>стр</w:t>
      </w:r>
      <w:proofErr w:type="gramEnd"/>
      <w:r w:rsidRPr="00C24B97">
        <w:rPr>
          <w:rFonts w:ascii="Times New Roman" w:hAnsi="Times New Roman"/>
          <w:sz w:val="28"/>
          <w:szCs w:val="28"/>
        </w:rPr>
        <w:t>ів України. Нині діє Типовий догові</w:t>
      </w:r>
      <w:proofErr w:type="gramStart"/>
      <w:r w:rsidRPr="00C24B97">
        <w:rPr>
          <w:rFonts w:ascii="Times New Roman" w:hAnsi="Times New Roman"/>
          <w:sz w:val="28"/>
          <w:szCs w:val="28"/>
        </w:rPr>
        <w:t>р</w:t>
      </w:r>
      <w:proofErr w:type="gramEnd"/>
      <w:r w:rsidRPr="00C24B97">
        <w:rPr>
          <w:rFonts w:ascii="Times New Roman" w:hAnsi="Times New Roman"/>
          <w:sz w:val="28"/>
          <w:szCs w:val="28"/>
        </w:rPr>
        <w:t xml:space="preserve"> оренди землі, затв. постановою Кабінету Міністрів України від 3 березня 2004 р. № 220.</w:t>
      </w:r>
    </w:p>
    <w:p w:rsidR="00A655B0" w:rsidRDefault="00A655B0" w:rsidP="00D3202C">
      <w:pPr>
        <w:pStyle w:val="af0"/>
        <w:numPr>
          <w:ilvl w:val="0"/>
          <w:numId w:val="25"/>
        </w:numPr>
        <w:jc w:val="both"/>
        <w:rPr>
          <w:rFonts w:ascii="Times New Roman" w:hAnsi="Times New Roman"/>
          <w:b/>
          <w:sz w:val="28"/>
          <w:szCs w:val="28"/>
          <w:lang w:val="uk-UA"/>
        </w:rPr>
      </w:pPr>
      <w:r w:rsidRPr="00C24B97">
        <w:rPr>
          <w:rFonts w:ascii="Times New Roman" w:hAnsi="Times New Roman"/>
          <w:b/>
          <w:sz w:val="28"/>
          <w:szCs w:val="28"/>
          <w:lang w:val="uk-UA"/>
        </w:rPr>
        <w:t>Право концесійного землекористування</w:t>
      </w:r>
    </w:p>
    <w:p w:rsidR="00A655B0" w:rsidRPr="00C24B97" w:rsidRDefault="00A655B0" w:rsidP="00D3202C">
      <w:pPr>
        <w:pStyle w:val="af0"/>
        <w:ind w:firstLine="709"/>
        <w:jc w:val="both"/>
        <w:rPr>
          <w:rFonts w:ascii="Times New Roman" w:hAnsi="Times New Roman"/>
          <w:b/>
          <w:sz w:val="28"/>
          <w:szCs w:val="28"/>
          <w:lang w:val="uk-UA"/>
        </w:rPr>
      </w:pPr>
      <w:r w:rsidRPr="00C24B97">
        <w:rPr>
          <w:rFonts w:ascii="Times New Roman" w:hAnsi="Times New Roman"/>
          <w:sz w:val="28"/>
          <w:szCs w:val="28"/>
        </w:rPr>
        <w:t xml:space="preserve">Концесія як форма </w:t>
      </w:r>
      <w:proofErr w:type="gramStart"/>
      <w:r w:rsidRPr="00C24B97">
        <w:rPr>
          <w:rFonts w:ascii="Times New Roman" w:hAnsi="Times New Roman"/>
          <w:sz w:val="28"/>
          <w:szCs w:val="28"/>
        </w:rPr>
        <w:t>п</w:t>
      </w:r>
      <w:proofErr w:type="gramEnd"/>
      <w:r w:rsidRPr="00C24B97">
        <w:rPr>
          <w:rFonts w:ascii="Times New Roman" w:hAnsi="Times New Roman"/>
          <w:sz w:val="28"/>
          <w:szCs w:val="28"/>
        </w:rPr>
        <w:t xml:space="preserve">ідприємницької діяльності властива використанню природних об'єктів та освоєнню їх ресурсів. Вона була відома дореволюційному законодавству і здійснювалась на практиці, у тому числі на території сучасної України, при освоєнні природних багатств у видобувній промисловості, розробці лісових ресурсів, використанні земельних площ для дорожнього будівництва тощо. Концесійна форма використання природних ресурсів іноземними суб'єктами права існувала й у радянський період до другої половини 30 років минулого століття. </w:t>
      </w:r>
      <w:proofErr w:type="gramStart"/>
      <w:r w:rsidRPr="00C24B97">
        <w:rPr>
          <w:rFonts w:ascii="Times New Roman" w:hAnsi="Times New Roman"/>
          <w:sz w:val="28"/>
          <w:szCs w:val="28"/>
        </w:rPr>
        <w:t>Проте з</w:t>
      </w:r>
      <w:proofErr w:type="gramEnd"/>
      <w:r w:rsidRPr="00C24B97">
        <w:rPr>
          <w:rFonts w:ascii="Times New Roman" w:hAnsi="Times New Roman"/>
          <w:sz w:val="28"/>
          <w:szCs w:val="28"/>
        </w:rPr>
        <w:t>і зміцненням позицій права виключної дер</w:t>
      </w:r>
      <w:r w:rsidRPr="00C24B97">
        <w:rPr>
          <w:rFonts w:ascii="Times New Roman" w:hAnsi="Times New Roman"/>
          <w:sz w:val="28"/>
          <w:szCs w:val="28"/>
        </w:rPr>
        <w:softHyphen/>
        <w:t>жавної власності на землю та інші природні ресурси вона була заборонена.</w:t>
      </w:r>
      <w:r>
        <w:rPr>
          <w:rFonts w:ascii="Times New Roman" w:hAnsi="Times New Roman"/>
          <w:sz w:val="28"/>
          <w:szCs w:val="28"/>
          <w:lang w:val="uk-UA"/>
        </w:rPr>
        <w:t xml:space="preserve"> </w:t>
      </w:r>
      <w:r w:rsidRPr="00D3202C">
        <w:rPr>
          <w:rFonts w:ascii="Times New Roman" w:hAnsi="Times New Roman"/>
          <w:sz w:val="28"/>
          <w:szCs w:val="28"/>
          <w:lang w:val="uk-UA"/>
        </w:rPr>
        <w:t>Нині концесійна діяльність відроджується. Перш за все, слід опрацювати закони України: від 16 липня 1999 р. "Про концесії" та від 14 грудня 1999 р. "Про концесії на будівництво та експлуатацію автомобільних доріг". Безумовно, для зазначених видів концесійної діяльності необхідні земельні ділянки. Тому чинний ЗК передбачає можливість використання земельних ресурсів.</w:t>
      </w:r>
    </w:p>
    <w:p w:rsidR="00A655B0" w:rsidRPr="00D3202C" w:rsidRDefault="00A655B0" w:rsidP="00D3202C">
      <w:pPr>
        <w:pStyle w:val="af0"/>
        <w:ind w:left="720"/>
        <w:jc w:val="both"/>
        <w:rPr>
          <w:rFonts w:ascii="Times New Roman" w:hAnsi="Times New Roman"/>
          <w:b/>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C24B97" w:rsidRDefault="00A655B0" w:rsidP="00D3202C">
      <w:pPr>
        <w:spacing w:after="0" w:line="240" w:lineRule="auto"/>
        <w:ind w:firstLine="644"/>
        <w:jc w:val="both"/>
        <w:rPr>
          <w:rFonts w:ascii="Times New Roman" w:hAnsi="Times New Roman"/>
          <w:i/>
          <w:sz w:val="28"/>
          <w:szCs w:val="28"/>
          <w:lang w:eastAsia="ar-SA"/>
        </w:rPr>
      </w:pPr>
      <w:r w:rsidRPr="00C24B97">
        <w:rPr>
          <w:rFonts w:ascii="Times New Roman" w:hAnsi="Times New Roman"/>
          <w:i/>
          <w:sz w:val="28"/>
          <w:szCs w:val="28"/>
          <w:lang w:eastAsia="ar-SA"/>
        </w:rPr>
        <w:t>Ситуація № 1.</w:t>
      </w:r>
      <w:r>
        <w:rPr>
          <w:rFonts w:ascii="Times New Roman" w:hAnsi="Times New Roman"/>
          <w:i/>
          <w:sz w:val="28"/>
          <w:szCs w:val="28"/>
          <w:lang w:eastAsia="ar-SA"/>
        </w:rPr>
        <w:t xml:space="preserve"> </w:t>
      </w:r>
      <w:r w:rsidRPr="00C24B97">
        <w:rPr>
          <w:rFonts w:ascii="Times New Roman" w:hAnsi="Times New Roman"/>
          <w:sz w:val="28"/>
          <w:szCs w:val="28"/>
        </w:rPr>
        <w:t>Вісім років тому громадянинові Ковтуну було надано земельну ділянку для спорудження житлового будинку. Через брак коштів будинок він не звів, але земельну ділянку обробляв і сплачував сільськогосподарський податок. Громадянин Ковтун має намір приватизувати зазначену земельну ділянку.</w:t>
      </w:r>
      <w:r>
        <w:rPr>
          <w:rFonts w:ascii="Times New Roman" w:hAnsi="Times New Roman"/>
          <w:sz w:val="28"/>
          <w:szCs w:val="28"/>
        </w:rPr>
        <w:t xml:space="preserve"> </w:t>
      </w:r>
      <w:r w:rsidRPr="00C24B97">
        <w:rPr>
          <w:rFonts w:ascii="Times New Roman" w:hAnsi="Times New Roman"/>
          <w:b/>
          <w:bCs/>
          <w:i/>
          <w:iCs/>
          <w:sz w:val="28"/>
          <w:szCs w:val="28"/>
        </w:rPr>
        <w:t>Запитання</w:t>
      </w:r>
    </w:p>
    <w:p w:rsidR="00A655B0" w:rsidRPr="00C24B97" w:rsidRDefault="00A655B0" w:rsidP="00D3202C">
      <w:pPr>
        <w:pStyle w:val="af0"/>
        <w:rPr>
          <w:rFonts w:ascii="Times New Roman" w:hAnsi="Times New Roman"/>
          <w:sz w:val="28"/>
          <w:szCs w:val="28"/>
        </w:rPr>
      </w:pPr>
      <w:r w:rsidRPr="00C24B97">
        <w:rPr>
          <w:rFonts w:ascii="Times New Roman" w:hAnsi="Times New Roman"/>
          <w:sz w:val="28"/>
          <w:szCs w:val="28"/>
        </w:rPr>
        <w:t>1. Який порядок безоплатної приватизації земельних ділянок громадянами передбачено земельним законодавством?</w:t>
      </w:r>
    </w:p>
    <w:p w:rsidR="00A655B0" w:rsidRPr="00C24B97" w:rsidRDefault="00A655B0" w:rsidP="00D3202C">
      <w:pPr>
        <w:pStyle w:val="af0"/>
        <w:rPr>
          <w:rFonts w:ascii="Times New Roman" w:hAnsi="Times New Roman"/>
          <w:sz w:val="28"/>
          <w:szCs w:val="28"/>
        </w:rPr>
      </w:pPr>
      <w:r w:rsidRPr="00C24B97">
        <w:rPr>
          <w:rFonts w:ascii="Times New Roman" w:hAnsi="Times New Roman"/>
          <w:sz w:val="28"/>
          <w:szCs w:val="28"/>
        </w:rPr>
        <w:t>2. Який орган влади розв'язує питання про надання громадянам земельних ділянок для будівництва?</w:t>
      </w:r>
    </w:p>
    <w:p w:rsidR="00A655B0" w:rsidRDefault="00A655B0" w:rsidP="00D3202C">
      <w:pPr>
        <w:pStyle w:val="af0"/>
        <w:rPr>
          <w:rFonts w:ascii="Times New Roman" w:hAnsi="Times New Roman"/>
          <w:sz w:val="28"/>
          <w:szCs w:val="28"/>
          <w:lang w:val="uk-UA"/>
        </w:rPr>
      </w:pPr>
      <w:r w:rsidRPr="00C24B97">
        <w:rPr>
          <w:rFonts w:ascii="Times New Roman" w:hAnsi="Times New Roman"/>
          <w:sz w:val="28"/>
          <w:szCs w:val="28"/>
        </w:rPr>
        <w:t>3. Чи може громадянин Ковтун приватизувати надану йому земельну ділянку</w:t>
      </w:r>
    </w:p>
    <w:p w:rsidR="00A655B0" w:rsidRPr="00FE51DC" w:rsidRDefault="00A655B0" w:rsidP="00D3202C">
      <w:pPr>
        <w:pStyle w:val="af0"/>
        <w:ind w:firstLine="708"/>
        <w:jc w:val="both"/>
        <w:rPr>
          <w:rFonts w:ascii="Times New Roman" w:hAnsi="Times New Roman"/>
          <w:sz w:val="28"/>
          <w:szCs w:val="28"/>
        </w:rPr>
      </w:pPr>
      <w:r>
        <w:rPr>
          <w:rFonts w:ascii="Times New Roman" w:hAnsi="Times New Roman"/>
          <w:sz w:val="28"/>
          <w:szCs w:val="28"/>
          <w:lang w:val="uk-UA"/>
        </w:rPr>
        <w:lastRenderedPageBreak/>
        <w:t xml:space="preserve">Ситуація № 2. </w:t>
      </w:r>
      <w:r w:rsidRPr="00FE51DC">
        <w:rPr>
          <w:rFonts w:ascii="Times New Roman" w:hAnsi="Times New Roman"/>
          <w:sz w:val="28"/>
          <w:szCs w:val="28"/>
          <w:lang w:val="uk-UA"/>
        </w:rPr>
        <w:t xml:space="preserve">На підставі рішення місцевої держадміністрації юридичній особі було надано в користування земельну ділянку для будівництва тваринницької ферми з відгодівлі худоби, проте попередньо не було складено проект відведення земельної ділянки. </w:t>
      </w:r>
      <w:r w:rsidRPr="00FE51DC">
        <w:rPr>
          <w:rFonts w:ascii="Times New Roman" w:hAnsi="Times New Roman"/>
          <w:sz w:val="28"/>
          <w:szCs w:val="28"/>
        </w:rPr>
        <w:t>Але користувач почав будувати ферму.</w:t>
      </w:r>
    </w:p>
    <w:p w:rsidR="00A655B0" w:rsidRPr="00FE51DC" w:rsidRDefault="00A655B0" w:rsidP="00D3202C">
      <w:pPr>
        <w:pStyle w:val="af0"/>
        <w:jc w:val="both"/>
        <w:rPr>
          <w:rFonts w:ascii="Times New Roman" w:hAnsi="Times New Roman"/>
          <w:b/>
          <w:bCs/>
          <w:sz w:val="28"/>
          <w:szCs w:val="28"/>
        </w:rPr>
      </w:pPr>
      <w:r w:rsidRPr="00FE51DC">
        <w:rPr>
          <w:rFonts w:ascii="Times New Roman" w:hAnsi="Times New Roman"/>
          <w:b/>
          <w:bCs/>
          <w:i/>
          <w:iCs/>
          <w:sz w:val="28"/>
          <w:szCs w:val="28"/>
        </w:rPr>
        <w:t>Запитання</w:t>
      </w:r>
    </w:p>
    <w:p w:rsidR="00A655B0" w:rsidRPr="00FE51DC" w:rsidRDefault="00A655B0" w:rsidP="00D3202C">
      <w:pPr>
        <w:pStyle w:val="af0"/>
        <w:jc w:val="both"/>
        <w:rPr>
          <w:rFonts w:ascii="Times New Roman" w:hAnsi="Times New Roman"/>
          <w:sz w:val="28"/>
          <w:szCs w:val="28"/>
        </w:rPr>
      </w:pPr>
      <w:r w:rsidRPr="00FE51DC">
        <w:rPr>
          <w:rFonts w:ascii="Times New Roman" w:hAnsi="Times New Roman"/>
          <w:sz w:val="28"/>
          <w:szCs w:val="28"/>
        </w:rPr>
        <w:t xml:space="preserve">1.  Чи законне це </w:t>
      </w:r>
      <w:proofErr w:type="gramStart"/>
      <w:r w:rsidRPr="00FE51DC">
        <w:rPr>
          <w:rFonts w:ascii="Times New Roman" w:hAnsi="Times New Roman"/>
          <w:sz w:val="28"/>
          <w:szCs w:val="28"/>
        </w:rPr>
        <w:t>р</w:t>
      </w:r>
      <w:proofErr w:type="gramEnd"/>
      <w:r w:rsidRPr="00FE51DC">
        <w:rPr>
          <w:rFonts w:ascii="Times New Roman" w:hAnsi="Times New Roman"/>
          <w:sz w:val="28"/>
          <w:szCs w:val="28"/>
        </w:rPr>
        <w:t>ішення?</w:t>
      </w:r>
    </w:p>
    <w:p w:rsidR="00A655B0" w:rsidRPr="00FE51DC" w:rsidRDefault="00A655B0" w:rsidP="00D3202C">
      <w:pPr>
        <w:pStyle w:val="af0"/>
        <w:jc w:val="both"/>
        <w:rPr>
          <w:rFonts w:ascii="Times New Roman" w:hAnsi="Times New Roman"/>
          <w:sz w:val="28"/>
          <w:szCs w:val="28"/>
        </w:rPr>
      </w:pPr>
      <w:r w:rsidRPr="00FE51DC">
        <w:rPr>
          <w:rFonts w:ascii="Times New Roman" w:hAnsi="Times New Roman"/>
          <w:sz w:val="28"/>
          <w:szCs w:val="28"/>
        </w:rPr>
        <w:t>2. Які повноваження місцевих державних адміністрацій у галузі земельних відносин.</w:t>
      </w:r>
    </w:p>
    <w:p w:rsidR="00A655B0" w:rsidRPr="00FE51DC" w:rsidRDefault="00A655B0" w:rsidP="00D3202C">
      <w:pPr>
        <w:pStyle w:val="af0"/>
        <w:jc w:val="both"/>
        <w:rPr>
          <w:rFonts w:ascii="Times New Roman" w:hAnsi="Times New Roman"/>
          <w:sz w:val="28"/>
          <w:szCs w:val="28"/>
        </w:rPr>
      </w:pPr>
      <w:r w:rsidRPr="00FE51DC">
        <w:rPr>
          <w:rFonts w:ascii="Times New Roman" w:hAnsi="Times New Roman"/>
          <w:sz w:val="28"/>
          <w:szCs w:val="28"/>
        </w:rPr>
        <w:t>3. Який порядок складання проекту відведення земельної ділянки передбачено Земельним кодексом України?</w:t>
      </w:r>
    </w:p>
    <w:p w:rsidR="00A655B0" w:rsidRPr="00FE51DC" w:rsidRDefault="00A655B0" w:rsidP="00D3202C">
      <w:pPr>
        <w:pStyle w:val="af0"/>
        <w:jc w:val="both"/>
        <w:rPr>
          <w:rFonts w:ascii="Times New Roman" w:hAnsi="Times New Roman"/>
          <w:sz w:val="28"/>
          <w:szCs w:val="28"/>
          <w:shd w:val="clear" w:color="auto" w:fill="FFFFFF"/>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Що таке право постійного користування?</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Хто є суб'єктами права постійного землекористування?</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 xml:space="preserve">Чи можуть надаватися </w:t>
      </w:r>
      <w:proofErr w:type="gramStart"/>
      <w:r w:rsidRPr="00FE51DC">
        <w:rPr>
          <w:rFonts w:ascii="Times New Roman" w:hAnsi="Times New Roman"/>
          <w:sz w:val="28"/>
          <w:szCs w:val="28"/>
          <w:shd w:val="clear" w:color="auto" w:fill="FFFFFF"/>
        </w:rPr>
        <w:t>рел</w:t>
      </w:r>
      <w:proofErr w:type="gramEnd"/>
      <w:r w:rsidRPr="00FE51DC">
        <w:rPr>
          <w:rFonts w:ascii="Times New Roman" w:hAnsi="Times New Roman"/>
          <w:sz w:val="28"/>
          <w:szCs w:val="28"/>
          <w:shd w:val="clear" w:color="auto" w:fill="FFFFFF"/>
        </w:rPr>
        <w:t>ігійним установам у постійне землекористування земельні ділянки?</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 xml:space="preserve"> </w:t>
      </w:r>
      <w:proofErr w:type="gramStart"/>
      <w:r w:rsidRPr="00FE51DC">
        <w:rPr>
          <w:rFonts w:ascii="Times New Roman" w:hAnsi="Times New Roman"/>
          <w:sz w:val="28"/>
          <w:szCs w:val="28"/>
          <w:shd w:val="clear" w:color="auto" w:fill="FFFFFF"/>
        </w:rPr>
        <w:t>З</w:t>
      </w:r>
      <w:proofErr w:type="gramEnd"/>
      <w:r w:rsidRPr="00FE51DC">
        <w:rPr>
          <w:rFonts w:ascii="Times New Roman" w:hAnsi="Times New Roman"/>
          <w:sz w:val="28"/>
          <w:szCs w:val="28"/>
          <w:shd w:val="clear" w:color="auto" w:fill="FFFFFF"/>
        </w:rPr>
        <w:t xml:space="preserve"> яких земель надаються земельні ділянки у право постійного користування землею?</w:t>
      </w:r>
    </w:p>
    <w:p w:rsidR="00A655B0" w:rsidRPr="00FE51DC" w:rsidRDefault="00A655B0" w:rsidP="00D3202C">
      <w:pPr>
        <w:pStyle w:val="af0"/>
        <w:numPr>
          <w:ilvl w:val="0"/>
          <w:numId w:val="27"/>
        </w:numPr>
        <w:ind w:left="0" w:firstLine="567"/>
        <w:rPr>
          <w:rFonts w:ascii="Times New Roman" w:hAnsi="Times New Roman"/>
          <w:sz w:val="28"/>
          <w:szCs w:val="28"/>
        </w:rPr>
      </w:pPr>
      <w:proofErr w:type="gramStart"/>
      <w:r w:rsidRPr="00FE51DC">
        <w:rPr>
          <w:rFonts w:ascii="Times New Roman" w:hAnsi="Times New Roman"/>
          <w:sz w:val="28"/>
          <w:szCs w:val="28"/>
          <w:shd w:val="clear" w:color="auto" w:fill="FFFFFF"/>
        </w:rPr>
        <w:t>З</w:t>
      </w:r>
      <w:proofErr w:type="gramEnd"/>
      <w:r w:rsidRPr="00FE51DC">
        <w:rPr>
          <w:rFonts w:ascii="Times New Roman" w:hAnsi="Times New Roman"/>
          <w:sz w:val="28"/>
          <w:szCs w:val="28"/>
          <w:shd w:val="clear" w:color="auto" w:fill="FFFFFF"/>
        </w:rPr>
        <w:t xml:space="preserve"> якою метою ці землі можуть надаватись для юридичних осіб?</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 xml:space="preserve"> В чому полягає </w:t>
      </w:r>
      <w:proofErr w:type="gramStart"/>
      <w:r w:rsidRPr="00FE51DC">
        <w:rPr>
          <w:rFonts w:ascii="Times New Roman" w:hAnsi="Times New Roman"/>
          <w:sz w:val="28"/>
          <w:szCs w:val="28"/>
          <w:shd w:val="clear" w:color="auto" w:fill="FFFFFF"/>
        </w:rPr>
        <w:t>р</w:t>
      </w:r>
      <w:proofErr w:type="gramEnd"/>
      <w:r w:rsidRPr="00FE51DC">
        <w:rPr>
          <w:rFonts w:ascii="Times New Roman" w:hAnsi="Times New Roman"/>
          <w:sz w:val="28"/>
          <w:szCs w:val="28"/>
          <w:shd w:val="clear" w:color="auto" w:fill="FFFFFF"/>
        </w:rPr>
        <w:t>ізниця між тимчасовим короткостроковим та тимчасовим довгостроковим землекористуванням?</w:t>
      </w:r>
      <w:r w:rsidRPr="00FE51DC">
        <w:rPr>
          <w:rFonts w:ascii="Times New Roman" w:hAnsi="Times New Roman"/>
          <w:sz w:val="28"/>
          <w:szCs w:val="28"/>
        </w:rPr>
        <w:br/>
      </w:r>
      <w:r w:rsidRPr="00FE51DC">
        <w:rPr>
          <w:rFonts w:ascii="Times New Roman" w:hAnsi="Times New Roman"/>
          <w:sz w:val="28"/>
          <w:szCs w:val="28"/>
          <w:shd w:val="clear" w:color="auto" w:fill="FFFFFF"/>
        </w:rPr>
        <w:t>7. Чи можна вважати оренду землі одним із видів тимчасового користування землею?</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Які права мають землекористувачі</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 xml:space="preserve">Чи є правомірним припинення права землекористування у зв'язку з вилученням земельної ділянки для суспільних потреб? Чи можна цей факт оспорювати </w:t>
      </w:r>
      <w:proofErr w:type="gramStart"/>
      <w:r w:rsidRPr="00FE51DC">
        <w:rPr>
          <w:rFonts w:ascii="Times New Roman" w:hAnsi="Times New Roman"/>
          <w:sz w:val="28"/>
          <w:szCs w:val="28"/>
          <w:shd w:val="clear" w:color="auto" w:fill="FFFFFF"/>
        </w:rPr>
        <w:t>в</w:t>
      </w:r>
      <w:proofErr w:type="gramEnd"/>
      <w:r w:rsidRPr="00FE51DC">
        <w:rPr>
          <w:rFonts w:ascii="Times New Roman" w:hAnsi="Times New Roman"/>
          <w:sz w:val="28"/>
          <w:szCs w:val="28"/>
          <w:shd w:val="clear" w:color="auto" w:fill="FFFFFF"/>
        </w:rPr>
        <w:t xml:space="preserve"> судовому порядку?</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Які обов'язки мають землекористувачі?</w:t>
      </w:r>
    </w:p>
    <w:p w:rsidR="00A655B0" w:rsidRPr="00FE51DC" w:rsidRDefault="00A655B0" w:rsidP="00D3202C">
      <w:pPr>
        <w:pStyle w:val="af0"/>
        <w:numPr>
          <w:ilvl w:val="0"/>
          <w:numId w:val="27"/>
        </w:numPr>
        <w:ind w:left="0" w:firstLine="567"/>
        <w:rPr>
          <w:rFonts w:ascii="Times New Roman" w:hAnsi="Times New Roman"/>
          <w:sz w:val="28"/>
          <w:szCs w:val="28"/>
        </w:rPr>
      </w:pPr>
      <w:r w:rsidRPr="00FE51DC">
        <w:rPr>
          <w:rFonts w:ascii="Times New Roman" w:hAnsi="Times New Roman"/>
          <w:sz w:val="28"/>
          <w:szCs w:val="28"/>
          <w:shd w:val="clear" w:color="auto" w:fill="FFFFFF"/>
        </w:rPr>
        <w:t>В чому суть поняття оренди землі?</w:t>
      </w:r>
    </w:p>
    <w:p w:rsidR="00A655B0" w:rsidRPr="00063DEF" w:rsidRDefault="00A655B0" w:rsidP="00D3202C">
      <w:pPr>
        <w:pStyle w:val="af0"/>
        <w:ind w:firstLine="567"/>
        <w:jc w:val="both"/>
        <w:rPr>
          <w:rFonts w:ascii="Times New Roman" w:hAnsi="Times New Roman"/>
          <w:sz w:val="28"/>
          <w:szCs w:val="28"/>
          <w:lang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24"/>
        </w:numPr>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24"/>
        </w:numPr>
        <w:tabs>
          <w:tab w:val="left" w:pos="993"/>
        </w:tabs>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24"/>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24"/>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24"/>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24"/>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CC04DA" w:rsidRDefault="00A655B0" w:rsidP="00D3202C">
      <w:pPr>
        <w:spacing w:after="0" w:line="240" w:lineRule="auto"/>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1.</w:t>
      </w:r>
      <w:r w:rsidRPr="001A5482">
        <w:rPr>
          <w:rFonts w:ascii="Times New Roman" w:hAnsi="Times New Roman"/>
          <w:sz w:val="28"/>
          <w:szCs w:val="28"/>
          <w:lang w:eastAsia="ar-SA"/>
        </w:rPr>
        <w:t xml:space="preserve">Тема заняття: </w:t>
      </w:r>
      <w:r w:rsidRPr="001A5482">
        <w:rPr>
          <w:color w:val="000000"/>
          <w:sz w:val="20"/>
        </w:rPr>
        <w:t xml:space="preserve"> </w:t>
      </w:r>
      <w:r w:rsidRPr="0057536F">
        <w:rPr>
          <w:rFonts w:ascii="Times New Roman" w:hAnsi="Times New Roman"/>
          <w:b/>
          <w:color w:val="000000"/>
          <w:sz w:val="28"/>
          <w:szCs w:val="28"/>
        </w:rPr>
        <w:t>№ 1.</w:t>
      </w:r>
      <w:r>
        <w:rPr>
          <w:rFonts w:ascii="Times New Roman" w:hAnsi="Times New Roman"/>
          <w:b/>
          <w:color w:val="000000"/>
          <w:sz w:val="28"/>
          <w:szCs w:val="28"/>
        </w:rPr>
        <w:t>4</w:t>
      </w:r>
      <w:r w:rsidRPr="0057536F">
        <w:rPr>
          <w:rFonts w:ascii="Times New Roman" w:hAnsi="Times New Roman"/>
          <w:b/>
          <w:color w:val="000000"/>
          <w:sz w:val="28"/>
          <w:szCs w:val="28"/>
        </w:rPr>
        <w:t xml:space="preserve">. </w:t>
      </w:r>
      <w:r w:rsidRPr="00FE51DC">
        <w:rPr>
          <w:rFonts w:ascii="Times New Roman" w:hAnsi="Times New Roman"/>
          <w:b/>
          <w:spacing w:val="-2"/>
          <w:sz w:val="28"/>
          <w:szCs w:val="28"/>
        </w:rPr>
        <w:t>Правове забезпечення земельного сервітуту та добросусідства в Україні</w:t>
      </w:r>
    </w:p>
    <w:p w:rsidR="00A655B0" w:rsidRPr="00FE51DC"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2.</w:t>
      </w:r>
      <w:r w:rsidRPr="00C0504A">
        <w:rPr>
          <w:rFonts w:ascii="Times New Roman" w:hAnsi="Times New Roman"/>
          <w:sz w:val="28"/>
          <w:szCs w:val="28"/>
          <w:lang w:eastAsia="ar-SA"/>
        </w:rPr>
        <w:t>Мета проведення заняття</w:t>
      </w:r>
      <w:r>
        <w:rPr>
          <w:rFonts w:ascii="Times New Roman" w:hAnsi="Times New Roman"/>
          <w:sz w:val="28"/>
          <w:szCs w:val="28"/>
          <w:lang w:eastAsia="ar-SA"/>
        </w:rPr>
        <w:t>: Навчити студентів поняттю права земельного сервітуту, навчити розрізняти види земельних сервітутів та розуміння добросусідства в земельному праві.</w:t>
      </w: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Default="00A655B0" w:rsidP="00D3202C">
      <w:pPr>
        <w:shd w:val="clear" w:color="auto" w:fill="FFFFFF"/>
        <w:tabs>
          <w:tab w:val="left" w:pos="792"/>
        </w:tabs>
        <w:ind w:firstLine="567"/>
        <w:jc w:val="both"/>
        <w:rPr>
          <w:rFonts w:ascii="Times New Roman" w:hAnsi="Times New Roman"/>
          <w:sz w:val="28"/>
          <w:szCs w:val="28"/>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lang w:eastAsia="ar-SA"/>
        </w:rPr>
        <w:t>поняття права земельного сервітуту, розрізняти види земельних сервітутів та розуміти поняття добросусідства в земельному праві.</w:t>
      </w:r>
    </w:p>
    <w:p w:rsidR="00A655B0" w:rsidRPr="00B76D3F" w:rsidRDefault="00A655B0" w:rsidP="00D3202C">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язані з оформленням і припиненням видів права земельного сервітуту</w:t>
      </w:r>
      <w:r w:rsidRPr="00B76D3F">
        <w:rPr>
          <w:rFonts w:ascii="Times New Roman" w:hAnsi="Times New Roman"/>
          <w:sz w:val="28"/>
          <w:szCs w:val="28"/>
          <w:lang w:eastAsia="ar-SA"/>
        </w:rPr>
        <w:t>.</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FE51DC" w:rsidRDefault="00A655B0" w:rsidP="00D3202C">
      <w:pPr>
        <w:pStyle w:val="af0"/>
        <w:ind w:firstLine="709"/>
        <w:jc w:val="center"/>
        <w:rPr>
          <w:rFonts w:ascii="Times New Roman" w:hAnsi="Times New Roman"/>
          <w:b/>
          <w:sz w:val="28"/>
          <w:szCs w:val="28"/>
          <w:lang w:val="uk-UA"/>
        </w:rPr>
      </w:pPr>
      <w:r w:rsidRPr="001C2A3D">
        <w:rPr>
          <w:rFonts w:ascii="Times New Roman" w:hAnsi="Times New Roman"/>
          <w:b/>
          <w:sz w:val="28"/>
          <w:szCs w:val="28"/>
        </w:rPr>
        <w:t>План</w:t>
      </w:r>
    </w:p>
    <w:p w:rsidR="00A655B0" w:rsidRPr="00FE51DC" w:rsidRDefault="00A655B0" w:rsidP="00D3202C">
      <w:pPr>
        <w:pStyle w:val="af0"/>
        <w:rPr>
          <w:rFonts w:ascii="Times New Roman" w:hAnsi="Times New Roman"/>
          <w:sz w:val="28"/>
          <w:szCs w:val="28"/>
        </w:rPr>
      </w:pPr>
      <w:r w:rsidRPr="00FE51DC">
        <w:rPr>
          <w:rFonts w:ascii="Times New Roman" w:hAnsi="Times New Roman"/>
          <w:sz w:val="28"/>
          <w:szCs w:val="28"/>
        </w:rPr>
        <w:t xml:space="preserve">1.Поняття права земельного сервітуту. </w:t>
      </w:r>
    </w:p>
    <w:p w:rsidR="00A655B0" w:rsidRPr="00FE51DC" w:rsidRDefault="00A655B0" w:rsidP="00D3202C">
      <w:pPr>
        <w:pStyle w:val="af0"/>
        <w:rPr>
          <w:rFonts w:ascii="Times New Roman" w:hAnsi="Times New Roman"/>
          <w:sz w:val="28"/>
          <w:szCs w:val="28"/>
        </w:rPr>
      </w:pPr>
      <w:r w:rsidRPr="00FE51DC">
        <w:rPr>
          <w:rFonts w:ascii="Times New Roman" w:hAnsi="Times New Roman"/>
          <w:sz w:val="28"/>
          <w:szCs w:val="28"/>
        </w:rPr>
        <w:t xml:space="preserve">2.Види земельних сервітутів. </w:t>
      </w:r>
    </w:p>
    <w:p w:rsidR="00A655B0" w:rsidRDefault="00A655B0" w:rsidP="00D3202C">
      <w:pPr>
        <w:pStyle w:val="af0"/>
        <w:rPr>
          <w:rFonts w:ascii="Times New Roman" w:hAnsi="Times New Roman"/>
          <w:sz w:val="28"/>
          <w:szCs w:val="28"/>
          <w:lang w:val="uk-UA"/>
        </w:rPr>
      </w:pPr>
      <w:r w:rsidRPr="00FE51DC">
        <w:rPr>
          <w:rFonts w:ascii="Times New Roman" w:hAnsi="Times New Roman"/>
          <w:spacing w:val="4"/>
          <w:sz w:val="28"/>
          <w:szCs w:val="28"/>
        </w:rPr>
        <w:t>3.Поняття права добросусідства та його зміст</w:t>
      </w:r>
      <w:r w:rsidRPr="00FE51DC">
        <w:rPr>
          <w:rFonts w:ascii="Times New Roman" w:hAnsi="Times New Roman"/>
          <w:sz w:val="28"/>
          <w:szCs w:val="28"/>
        </w:rPr>
        <w:t xml:space="preserve">. </w:t>
      </w:r>
    </w:p>
    <w:p w:rsidR="00A655B0" w:rsidRPr="00FE51DC" w:rsidRDefault="00A655B0" w:rsidP="00D3202C">
      <w:pPr>
        <w:pStyle w:val="af0"/>
        <w:rPr>
          <w:rFonts w:ascii="Times New Roman" w:hAnsi="Times New Roman"/>
          <w:sz w:val="28"/>
          <w:szCs w:val="28"/>
          <w:lang w:val="uk-UA"/>
        </w:rPr>
      </w:pPr>
    </w:p>
    <w:p w:rsidR="00A655B0" w:rsidRPr="00FE51DC" w:rsidRDefault="00A655B0" w:rsidP="00D3202C">
      <w:pPr>
        <w:pStyle w:val="af0"/>
        <w:numPr>
          <w:ilvl w:val="0"/>
          <w:numId w:val="28"/>
        </w:numPr>
        <w:jc w:val="both"/>
        <w:rPr>
          <w:rFonts w:ascii="Times New Roman" w:hAnsi="Times New Roman"/>
          <w:b/>
          <w:color w:val="333333"/>
          <w:sz w:val="28"/>
          <w:szCs w:val="28"/>
        </w:rPr>
      </w:pPr>
      <w:r w:rsidRPr="00FE51DC">
        <w:rPr>
          <w:rFonts w:ascii="Times New Roman" w:hAnsi="Times New Roman"/>
          <w:b/>
          <w:color w:val="333333"/>
          <w:sz w:val="28"/>
          <w:szCs w:val="28"/>
          <w:lang w:val="uk-UA"/>
        </w:rPr>
        <w:t>Поняття права земельного сервітуту</w:t>
      </w:r>
    </w:p>
    <w:p w:rsidR="00A655B0" w:rsidRDefault="00A655B0" w:rsidP="00D3202C">
      <w:pPr>
        <w:pStyle w:val="af0"/>
        <w:ind w:firstLine="426"/>
        <w:jc w:val="both"/>
        <w:rPr>
          <w:rFonts w:ascii="Times New Roman" w:hAnsi="Times New Roman"/>
          <w:sz w:val="28"/>
          <w:szCs w:val="28"/>
          <w:lang w:val="uk-UA"/>
        </w:rPr>
      </w:pPr>
      <w:r w:rsidRPr="00FE51DC">
        <w:rPr>
          <w:rFonts w:ascii="Times New Roman" w:hAnsi="Times New Roman"/>
          <w:sz w:val="28"/>
          <w:szCs w:val="28"/>
          <w:lang w:val="uk-UA"/>
        </w:rPr>
        <w:t>згідно зі ст.</w:t>
      </w:r>
      <w:r w:rsidRPr="00FE51DC">
        <w:rPr>
          <w:rFonts w:ascii="Times New Roman" w:hAnsi="Times New Roman"/>
          <w:sz w:val="28"/>
          <w:szCs w:val="28"/>
        </w:rPr>
        <w:t> </w:t>
      </w:r>
      <w:r w:rsidRPr="00FE51DC">
        <w:rPr>
          <w:rFonts w:ascii="Times New Roman" w:hAnsi="Times New Roman"/>
          <w:sz w:val="28"/>
          <w:szCs w:val="28"/>
          <w:lang w:val="uk-UA"/>
        </w:rPr>
        <w:t>98 ЗК України,</w:t>
      </w:r>
      <w:r w:rsidRPr="00FE51DC">
        <w:rPr>
          <w:rStyle w:val="apple-converted-space"/>
          <w:rFonts w:ascii="Times New Roman" w:hAnsi="Times New Roman"/>
          <w:b/>
          <w:bCs/>
          <w:color w:val="333333"/>
          <w:sz w:val="28"/>
          <w:szCs w:val="28"/>
        </w:rPr>
        <w:t> </w:t>
      </w:r>
      <w:r w:rsidRPr="00FE51DC">
        <w:rPr>
          <w:rFonts w:ascii="Times New Roman" w:hAnsi="Times New Roman"/>
          <w:sz w:val="28"/>
          <w:szCs w:val="28"/>
          <w:lang w:val="uk-UA"/>
        </w:rPr>
        <w:t xml:space="preserve">зміст права земельного сервітуту полягає в тому, що власник (користувач) однієї земельної ділянки має право на обмежене користування суміжною земельною ділянкою з метою усунення недоліків своєї ділянки. </w:t>
      </w:r>
      <w:r w:rsidRPr="00FE51DC">
        <w:rPr>
          <w:rFonts w:ascii="Times New Roman" w:hAnsi="Times New Roman"/>
          <w:sz w:val="28"/>
          <w:szCs w:val="28"/>
        </w:rPr>
        <w:t xml:space="preserve">Право </w:t>
      </w:r>
      <w:proofErr w:type="gramStart"/>
      <w:r w:rsidRPr="00FE51DC">
        <w:rPr>
          <w:rFonts w:ascii="Times New Roman" w:hAnsi="Times New Roman"/>
          <w:sz w:val="28"/>
          <w:szCs w:val="28"/>
        </w:rPr>
        <w:t>земельного</w:t>
      </w:r>
      <w:proofErr w:type="gramEnd"/>
      <w:r w:rsidRPr="00FE51DC">
        <w:rPr>
          <w:rFonts w:ascii="Times New Roman" w:hAnsi="Times New Roman"/>
          <w:sz w:val="28"/>
          <w:szCs w:val="28"/>
        </w:rPr>
        <w:t xml:space="preserve"> сервітуту характеризується такими ознаками. По-перше, відносини </w:t>
      </w:r>
      <w:proofErr w:type="gramStart"/>
      <w:r w:rsidRPr="00FE51DC">
        <w:rPr>
          <w:rFonts w:ascii="Times New Roman" w:hAnsi="Times New Roman"/>
          <w:sz w:val="28"/>
          <w:szCs w:val="28"/>
        </w:rPr>
        <w:t>земельного</w:t>
      </w:r>
      <w:proofErr w:type="gramEnd"/>
      <w:r w:rsidRPr="00FE51DC">
        <w:rPr>
          <w:rFonts w:ascii="Times New Roman" w:hAnsi="Times New Roman"/>
          <w:sz w:val="28"/>
          <w:szCs w:val="28"/>
        </w:rPr>
        <w:t xml:space="preserve"> сервітуту передбачають наявність двох, як правило, суміжних земельних ділянок, з яких одна (обслуговуюча) обслуговує іншу (панівну). В рамках земельного сервітуту обслуговуюча земельна ділянка своїми зручностями, перевагами, природними ресурсами компенсує недоліки пануючої земельної ділянки. По-друге, при встановленні </w:t>
      </w:r>
      <w:proofErr w:type="gramStart"/>
      <w:r w:rsidRPr="00FE51DC">
        <w:rPr>
          <w:rFonts w:ascii="Times New Roman" w:hAnsi="Times New Roman"/>
          <w:sz w:val="28"/>
          <w:szCs w:val="28"/>
        </w:rPr>
        <w:t>земельного</w:t>
      </w:r>
      <w:proofErr w:type="gramEnd"/>
      <w:r w:rsidRPr="00FE51DC">
        <w:rPr>
          <w:rFonts w:ascii="Times New Roman" w:hAnsi="Times New Roman"/>
          <w:sz w:val="28"/>
          <w:szCs w:val="28"/>
        </w:rPr>
        <w:t xml:space="preserve"> сервітуту обслуговування однієї ділянки іншою відбувається не безсистемно, а в межах прав, що надаються власнику пануючої земельної ділянки щодо користування обслуговуючою ділянкою. За </w:t>
      </w:r>
      <w:proofErr w:type="gramStart"/>
      <w:r w:rsidRPr="00FE51DC">
        <w:rPr>
          <w:rFonts w:ascii="Times New Roman" w:hAnsi="Times New Roman"/>
          <w:sz w:val="28"/>
          <w:szCs w:val="28"/>
        </w:rPr>
        <w:t>своєю</w:t>
      </w:r>
      <w:proofErr w:type="gramEnd"/>
      <w:r w:rsidRPr="00FE51DC">
        <w:rPr>
          <w:rFonts w:ascii="Times New Roman" w:hAnsi="Times New Roman"/>
          <w:sz w:val="28"/>
          <w:szCs w:val="28"/>
        </w:rPr>
        <w:t xml:space="preserve"> юридичною природою такі права є обмеженими речовими правами і передбачають користування лише невеликою </w:t>
      </w:r>
      <w:r w:rsidRPr="00FE51DC">
        <w:rPr>
          <w:rFonts w:ascii="Times New Roman" w:hAnsi="Times New Roman"/>
          <w:sz w:val="28"/>
          <w:szCs w:val="28"/>
        </w:rPr>
        <w:lastRenderedPageBreak/>
        <w:t xml:space="preserve">частиною обслуговуючого земельної ділянки для чітко визначених потреб. При цьому власник (користувач) пануючої земельної ділянки не має статусу користувача обслуговуючою ділянкою і, відповідно, не є платником </w:t>
      </w:r>
      <w:proofErr w:type="gramStart"/>
      <w:r w:rsidRPr="00FE51DC">
        <w:rPr>
          <w:rFonts w:ascii="Times New Roman" w:hAnsi="Times New Roman"/>
          <w:sz w:val="28"/>
          <w:szCs w:val="28"/>
        </w:rPr>
        <w:t>земельного</w:t>
      </w:r>
      <w:proofErr w:type="gramEnd"/>
      <w:r w:rsidRPr="00FE51DC">
        <w:rPr>
          <w:rFonts w:ascii="Times New Roman" w:hAnsi="Times New Roman"/>
          <w:sz w:val="28"/>
          <w:szCs w:val="28"/>
        </w:rPr>
        <w:t xml:space="preserve"> податку щодо останньої.</w:t>
      </w:r>
    </w:p>
    <w:p w:rsidR="00A655B0" w:rsidRPr="00FE51DC" w:rsidRDefault="00A655B0" w:rsidP="00D3202C">
      <w:pPr>
        <w:pStyle w:val="af0"/>
        <w:ind w:firstLine="426"/>
        <w:jc w:val="both"/>
        <w:rPr>
          <w:rFonts w:ascii="Times New Roman" w:hAnsi="Times New Roman"/>
          <w:sz w:val="28"/>
          <w:szCs w:val="28"/>
          <w:shd w:val="clear" w:color="auto" w:fill="FAFAFA"/>
          <w:lang w:val="uk-UA"/>
        </w:rPr>
      </w:pPr>
    </w:p>
    <w:p w:rsidR="00A655B0" w:rsidRPr="00FE51DC" w:rsidRDefault="00A655B0" w:rsidP="00D3202C">
      <w:pPr>
        <w:pStyle w:val="af0"/>
        <w:rPr>
          <w:rFonts w:ascii="Times New Roman" w:hAnsi="Times New Roman"/>
          <w:b/>
          <w:sz w:val="28"/>
          <w:szCs w:val="28"/>
          <w:lang w:val="uk-UA"/>
        </w:rPr>
      </w:pPr>
      <w:r w:rsidRPr="00FE51DC">
        <w:rPr>
          <w:rFonts w:ascii="Times New Roman" w:hAnsi="Times New Roman"/>
          <w:b/>
          <w:sz w:val="28"/>
          <w:szCs w:val="28"/>
          <w:lang w:val="uk-UA"/>
        </w:rPr>
        <w:t xml:space="preserve">2.Види земельних сервітутів. </w:t>
      </w:r>
    </w:p>
    <w:p w:rsidR="00A655B0" w:rsidRPr="00FE51DC" w:rsidRDefault="00A655B0" w:rsidP="00D3202C">
      <w:pPr>
        <w:pStyle w:val="af0"/>
        <w:ind w:firstLine="567"/>
        <w:jc w:val="both"/>
        <w:rPr>
          <w:rFonts w:ascii="Times New Roman" w:hAnsi="Times New Roman"/>
          <w:bCs/>
          <w:sz w:val="28"/>
          <w:szCs w:val="28"/>
          <w:shd w:val="clear" w:color="auto" w:fill="FAFAFA"/>
          <w:lang w:val="uk-UA"/>
        </w:rPr>
      </w:pPr>
      <w:r w:rsidRPr="00FE51DC">
        <w:rPr>
          <w:rFonts w:ascii="Times New Roman" w:hAnsi="Times New Roman"/>
          <w:sz w:val="28"/>
          <w:szCs w:val="28"/>
          <w:shd w:val="clear" w:color="auto" w:fill="FAFAFA"/>
          <w:lang w:val="uk-UA"/>
        </w:rPr>
        <w:t>Залежно від мети використання обслуговуючої ділянки власником (користувачем) пануючої ділянки</w:t>
      </w:r>
      <w:r w:rsidRPr="00FE51DC">
        <w:rPr>
          <w:rStyle w:val="apple-converted-space"/>
          <w:rFonts w:ascii="Times New Roman" w:hAnsi="Times New Roman"/>
          <w:color w:val="333333"/>
          <w:sz w:val="28"/>
          <w:szCs w:val="28"/>
          <w:shd w:val="clear" w:color="auto" w:fill="FAFAFA"/>
        </w:rPr>
        <w:t> </w:t>
      </w:r>
      <w:r w:rsidRPr="00FE51DC">
        <w:rPr>
          <w:rFonts w:ascii="Times New Roman" w:hAnsi="Times New Roman"/>
          <w:bCs/>
          <w:sz w:val="28"/>
          <w:szCs w:val="28"/>
          <w:shd w:val="clear" w:color="auto" w:fill="FAFAFA"/>
          <w:lang w:val="uk-UA"/>
        </w:rPr>
        <w:t>земельні сервітути можуть бути постійними й тимчасовими, розгляньте їх особливості.</w:t>
      </w:r>
    </w:p>
    <w:p w:rsidR="00A655B0" w:rsidRPr="00FE51DC" w:rsidRDefault="00A655B0" w:rsidP="00D3202C">
      <w:pPr>
        <w:pStyle w:val="af0"/>
        <w:ind w:firstLine="567"/>
        <w:jc w:val="both"/>
        <w:rPr>
          <w:rFonts w:ascii="Times New Roman" w:hAnsi="Times New Roman"/>
          <w:bCs/>
          <w:sz w:val="28"/>
          <w:szCs w:val="28"/>
          <w:shd w:val="clear" w:color="auto" w:fill="FAFAFA"/>
        </w:rPr>
      </w:pPr>
      <w:r w:rsidRPr="00FE51DC">
        <w:rPr>
          <w:rFonts w:ascii="Times New Roman" w:hAnsi="Times New Roman"/>
          <w:sz w:val="28"/>
          <w:szCs w:val="28"/>
        </w:rPr>
        <w:t xml:space="preserve">Зверніть увагу, що згідно зі ст. 99 ЗК України, власники й користувачі земельних ділянок можуть вимагати встановлення </w:t>
      </w:r>
      <w:proofErr w:type="gramStart"/>
      <w:r w:rsidRPr="00FE51DC">
        <w:rPr>
          <w:rFonts w:ascii="Times New Roman" w:hAnsi="Times New Roman"/>
          <w:sz w:val="28"/>
          <w:szCs w:val="28"/>
        </w:rPr>
        <w:t>таких</w:t>
      </w:r>
      <w:proofErr w:type="gramEnd"/>
      <w:r w:rsidRPr="00FE51DC">
        <w:rPr>
          <w:rFonts w:ascii="Times New Roman" w:hAnsi="Times New Roman"/>
          <w:sz w:val="28"/>
          <w:szCs w:val="28"/>
        </w:rPr>
        <w:t xml:space="preserve"> земельних сервітутів, як:</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а) право проходу і проїзду на велосипеді;</w:t>
      </w:r>
    </w:p>
    <w:p w:rsidR="00A655B0" w:rsidRPr="00FE51DC" w:rsidRDefault="00A655B0" w:rsidP="00D3202C">
      <w:pPr>
        <w:pStyle w:val="af0"/>
        <w:ind w:firstLine="567"/>
        <w:jc w:val="both"/>
        <w:rPr>
          <w:rFonts w:ascii="Times New Roman" w:hAnsi="Times New Roman"/>
          <w:sz w:val="28"/>
          <w:szCs w:val="28"/>
        </w:rPr>
      </w:pPr>
      <w:proofErr w:type="gramStart"/>
      <w:r w:rsidRPr="00FE51DC">
        <w:rPr>
          <w:rFonts w:ascii="Times New Roman" w:hAnsi="Times New Roman"/>
          <w:sz w:val="28"/>
          <w:szCs w:val="28"/>
        </w:rPr>
        <w:t>б) право проїзду на транспортному засобі по наявному шляху;</w:t>
      </w:r>
      <w:proofErr w:type="gramEnd"/>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в) право прокладання і експлуатації ліній електропередачі, зв’язку, трубопроводів, інших лінійних комунікацій;</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 xml:space="preserve">г) право прокладання на </w:t>
      </w:r>
      <w:proofErr w:type="gramStart"/>
      <w:r w:rsidRPr="00FE51DC">
        <w:rPr>
          <w:rFonts w:ascii="Times New Roman" w:hAnsi="Times New Roman"/>
          <w:sz w:val="28"/>
          <w:szCs w:val="28"/>
        </w:rPr>
        <w:t>свою</w:t>
      </w:r>
      <w:proofErr w:type="gramEnd"/>
      <w:r w:rsidRPr="00FE51DC">
        <w:rPr>
          <w:rFonts w:ascii="Times New Roman" w:hAnsi="Times New Roman"/>
          <w:sz w:val="28"/>
          <w:szCs w:val="28"/>
        </w:rPr>
        <w:t xml:space="preserve"> земельну ділянку водопроводу від чужої природної водойми або через чужу земельну ділянку;</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д) право відводу води зі своєї земельної ділянки на сусідню або через сусідню земельну ділянку;</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е) право забору води з природної водойми, розташованої на сусідній земельній ділянці, і право проходу до природної водойми;</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є) право напувати свою худобу з природної водойми, розташованої на сусідній земельній ділянці, і право прогону худоби до природної водойми;</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ж) право прогону худоби по наявному шляху;</w:t>
      </w:r>
    </w:p>
    <w:p w:rsidR="00A655B0" w:rsidRPr="00FE51DC" w:rsidRDefault="00A655B0" w:rsidP="00D3202C">
      <w:pPr>
        <w:pStyle w:val="af0"/>
        <w:ind w:firstLine="567"/>
        <w:jc w:val="both"/>
        <w:rPr>
          <w:rFonts w:ascii="Times New Roman" w:hAnsi="Times New Roman"/>
          <w:sz w:val="28"/>
          <w:szCs w:val="28"/>
        </w:rPr>
      </w:pPr>
      <w:r w:rsidRPr="00FE51DC">
        <w:rPr>
          <w:rFonts w:ascii="Times New Roman" w:hAnsi="Times New Roman"/>
          <w:sz w:val="28"/>
          <w:szCs w:val="28"/>
        </w:rPr>
        <w:t xml:space="preserve">з) право встановлення будівельних риштувань і складування будівельних </w:t>
      </w:r>
      <w:proofErr w:type="gramStart"/>
      <w:r w:rsidRPr="00FE51DC">
        <w:rPr>
          <w:rFonts w:ascii="Times New Roman" w:hAnsi="Times New Roman"/>
          <w:sz w:val="28"/>
          <w:szCs w:val="28"/>
        </w:rPr>
        <w:t>матер</w:t>
      </w:r>
      <w:proofErr w:type="gramEnd"/>
      <w:r w:rsidRPr="00FE51DC">
        <w:rPr>
          <w:rFonts w:ascii="Times New Roman" w:hAnsi="Times New Roman"/>
          <w:sz w:val="28"/>
          <w:szCs w:val="28"/>
        </w:rPr>
        <w:t>іалів з метою ремонту будинків і споруд;</w:t>
      </w:r>
    </w:p>
    <w:p w:rsidR="00A655B0" w:rsidRPr="00FE51DC" w:rsidRDefault="00A655B0" w:rsidP="00D3202C">
      <w:pPr>
        <w:pStyle w:val="af0"/>
        <w:ind w:firstLine="567"/>
        <w:jc w:val="both"/>
        <w:rPr>
          <w:rFonts w:ascii="Times New Roman" w:hAnsi="Times New Roman"/>
          <w:sz w:val="28"/>
          <w:szCs w:val="28"/>
          <w:shd w:val="clear" w:color="auto" w:fill="FAFAFA"/>
          <w:lang w:val="uk-UA"/>
        </w:rPr>
      </w:pPr>
      <w:r w:rsidRPr="00FE51DC">
        <w:rPr>
          <w:rFonts w:ascii="Times New Roman" w:hAnsi="Times New Roman"/>
          <w:sz w:val="28"/>
          <w:szCs w:val="28"/>
        </w:rPr>
        <w:t>и) інші земельні сервітути.</w:t>
      </w:r>
      <w:r w:rsidRPr="00FE51DC">
        <w:rPr>
          <w:rFonts w:ascii="Times New Roman" w:hAnsi="Times New Roman"/>
          <w:sz w:val="28"/>
          <w:szCs w:val="28"/>
          <w:shd w:val="clear" w:color="auto" w:fill="FAFAFA"/>
        </w:rPr>
        <w:t xml:space="preserve"> </w:t>
      </w:r>
      <w:r w:rsidRPr="00FE51DC">
        <w:rPr>
          <w:rFonts w:ascii="Times New Roman" w:hAnsi="Times New Roman"/>
          <w:sz w:val="28"/>
          <w:szCs w:val="28"/>
          <w:shd w:val="clear" w:color="auto" w:fill="FAFAFA"/>
          <w:lang w:val="uk-UA"/>
        </w:rPr>
        <w:t xml:space="preserve">Проте </w:t>
      </w:r>
      <w:r w:rsidRPr="00FE51DC">
        <w:rPr>
          <w:rFonts w:ascii="Times New Roman" w:hAnsi="Times New Roman"/>
          <w:sz w:val="28"/>
          <w:szCs w:val="28"/>
          <w:shd w:val="clear" w:color="auto" w:fill="FAFAFA"/>
        </w:rPr>
        <w:t>наведений перелік видів права земельного сервітуту не є вичерпним.</w:t>
      </w:r>
      <w:r w:rsidRPr="00FE51DC">
        <w:rPr>
          <w:rStyle w:val="apple-converted-space"/>
          <w:rFonts w:ascii="Times New Roman" w:hAnsi="Times New Roman"/>
          <w:b/>
          <w:bCs/>
          <w:color w:val="333333"/>
          <w:sz w:val="28"/>
          <w:szCs w:val="28"/>
          <w:shd w:val="clear" w:color="auto" w:fill="FAFAFA"/>
        </w:rPr>
        <w:t> </w:t>
      </w:r>
      <w:r w:rsidRPr="00FE51DC">
        <w:rPr>
          <w:rFonts w:ascii="Times New Roman" w:hAnsi="Times New Roman"/>
          <w:sz w:val="28"/>
          <w:szCs w:val="28"/>
          <w:shd w:val="clear" w:color="auto" w:fill="FAFAFA"/>
        </w:rPr>
        <w:t>Власники та користувачі земельних ділянок можуть вимагати встановлення й інших земельних сервітуті</w:t>
      </w:r>
      <w:proofErr w:type="gramStart"/>
      <w:r w:rsidRPr="00FE51DC">
        <w:rPr>
          <w:rFonts w:ascii="Times New Roman" w:hAnsi="Times New Roman"/>
          <w:sz w:val="28"/>
          <w:szCs w:val="28"/>
          <w:shd w:val="clear" w:color="auto" w:fill="FAFAFA"/>
        </w:rPr>
        <w:t>в</w:t>
      </w:r>
      <w:proofErr w:type="gramEnd"/>
      <w:r w:rsidRPr="00FE51DC">
        <w:rPr>
          <w:rFonts w:ascii="Times New Roman" w:hAnsi="Times New Roman"/>
          <w:sz w:val="28"/>
          <w:szCs w:val="28"/>
          <w:shd w:val="clear" w:color="auto" w:fill="FAFAFA"/>
        </w:rPr>
        <w:t>.</w:t>
      </w:r>
    </w:p>
    <w:p w:rsidR="00A655B0" w:rsidRPr="00FE51DC" w:rsidRDefault="00A655B0" w:rsidP="00D3202C">
      <w:pPr>
        <w:pStyle w:val="af0"/>
        <w:ind w:firstLine="567"/>
        <w:rPr>
          <w:rFonts w:ascii="Times New Roman" w:hAnsi="Times New Roman"/>
          <w:b/>
          <w:sz w:val="28"/>
          <w:szCs w:val="28"/>
          <w:lang w:val="uk-UA"/>
        </w:rPr>
      </w:pPr>
      <w:r w:rsidRPr="00FE51DC">
        <w:rPr>
          <w:rFonts w:ascii="Times New Roman" w:hAnsi="Times New Roman"/>
          <w:b/>
          <w:spacing w:val="4"/>
          <w:sz w:val="28"/>
          <w:szCs w:val="28"/>
        </w:rPr>
        <w:t>3.Поняття права добросусідства та його зміст</w:t>
      </w:r>
      <w:r w:rsidRPr="00FE51DC">
        <w:rPr>
          <w:rFonts w:ascii="Times New Roman" w:hAnsi="Times New Roman"/>
          <w:b/>
          <w:sz w:val="28"/>
          <w:szCs w:val="28"/>
        </w:rPr>
        <w:t xml:space="preserve">. </w:t>
      </w:r>
    </w:p>
    <w:p w:rsidR="00A655B0" w:rsidRPr="0010255C" w:rsidRDefault="00A655B0" w:rsidP="00D3202C">
      <w:pPr>
        <w:pStyle w:val="af0"/>
        <w:ind w:firstLine="567"/>
        <w:jc w:val="both"/>
        <w:rPr>
          <w:rFonts w:ascii="Times New Roman" w:hAnsi="Times New Roman"/>
          <w:b/>
          <w:sz w:val="28"/>
          <w:szCs w:val="28"/>
        </w:rPr>
      </w:pPr>
      <w:r>
        <w:rPr>
          <w:rFonts w:ascii="Times New Roman" w:hAnsi="Times New Roman"/>
          <w:sz w:val="28"/>
          <w:szCs w:val="28"/>
          <w:lang w:val="uk-UA"/>
        </w:rPr>
        <w:t>При відповіді на це питання необхідно з</w:t>
      </w:r>
      <w:r w:rsidRPr="0010255C">
        <w:rPr>
          <w:rFonts w:ascii="Times New Roman" w:hAnsi="Times New Roman"/>
          <w:sz w:val="28"/>
          <w:szCs w:val="28"/>
        </w:rPr>
        <w:t>верн</w:t>
      </w:r>
      <w:r>
        <w:rPr>
          <w:rFonts w:ascii="Times New Roman" w:hAnsi="Times New Roman"/>
          <w:sz w:val="28"/>
          <w:szCs w:val="28"/>
          <w:lang w:val="uk-UA"/>
        </w:rPr>
        <w:t>у</w:t>
      </w:r>
      <w:r w:rsidRPr="0010255C">
        <w:rPr>
          <w:rFonts w:ascii="Times New Roman" w:hAnsi="Times New Roman"/>
          <w:sz w:val="28"/>
          <w:szCs w:val="28"/>
        </w:rPr>
        <w:t>т</w:t>
      </w:r>
      <w:r>
        <w:rPr>
          <w:rFonts w:ascii="Times New Roman" w:hAnsi="Times New Roman"/>
          <w:sz w:val="28"/>
          <w:szCs w:val="28"/>
          <w:lang w:val="uk-UA"/>
        </w:rPr>
        <w:t>и</w:t>
      </w:r>
      <w:r w:rsidRPr="0010255C">
        <w:rPr>
          <w:rFonts w:ascii="Times New Roman" w:hAnsi="Times New Roman"/>
          <w:sz w:val="28"/>
          <w:szCs w:val="28"/>
        </w:rPr>
        <w:t xml:space="preserve"> увагу, що правила і норми, які раніше були об’єднані в рамках так званого сусідського права, дістали відображення у главі 17 нового ЗК "Добросусідство". </w:t>
      </w:r>
      <w:proofErr w:type="gramStart"/>
      <w:r w:rsidRPr="0010255C">
        <w:rPr>
          <w:rFonts w:ascii="Times New Roman" w:hAnsi="Times New Roman"/>
          <w:sz w:val="28"/>
          <w:szCs w:val="28"/>
        </w:rPr>
        <w:t>Вони</w:t>
      </w:r>
      <w:proofErr w:type="gramEnd"/>
      <w:r w:rsidRPr="0010255C">
        <w:rPr>
          <w:rFonts w:ascii="Times New Roman" w:hAnsi="Times New Roman"/>
          <w:sz w:val="28"/>
          <w:szCs w:val="28"/>
        </w:rPr>
        <w:t xml:space="preserve"> спрямовані на забезпечення такого використання землі, за якого власникам і землекористувачам сусідніх земельних ділянок завдавалося б найменше незручностей. Згідно з ч. 1 ст. 103 ЗК </w:t>
      </w:r>
      <w:proofErr w:type="gramStart"/>
      <w:r w:rsidRPr="0010255C">
        <w:rPr>
          <w:rFonts w:ascii="Times New Roman" w:hAnsi="Times New Roman"/>
          <w:sz w:val="28"/>
          <w:szCs w:val="28"/>
        </w:rPr>
        <w:t>такими</w:t>
      </w:r>
      <w:proofErr w:type="gramEnd"/>
      <w:r w:rsidRPr="0010255C">
        <w:rPr>
          <w:rFonts w:ascii="Times New Roman" w:hAnsi="Times New Roman"/>
          <w:sz w:val="28"/>
          <w:szCs w:val="28"/>
        </w:rPr>
        <w:t xml:space="preserve"> незручностями є затінення, задимлення, неприємні запахи, шумове забруднення. Цей перелі</w:t>
      </w:r>
      <w:proofErr w:type="gramStart"/>
      <w:r w:rsidRPr="0010255C">
        <w:rPr>
          <w:rFonts w:ascii="Times New Roman" w:hAnsi="Times New Roman"/>
          <w:sz w:val="28"/>
          <w:szCs w:val="28"/>
        </w:rPr>
        <w:t>к</w:t>
      </w:r>
      <w:proofErr w:type="gramEnd"/>
      <w:r w:rsidRPr="0010255C">
        <w:rPr>
          <w:rFonts w:ascii="Times New Roman" w:hAnsi="Times New Roman"/>
          <w:sz w:val="28"/>
          <w:szCs w:val="28"/>
        </w:rPr>
        <w:t xml:space="preserve"> не є вичерпним.</w:t>
      </w:r>
    </w:p>
    <w:p w:rsidR="00A655B0" w:rsidRPr="0010255C" w:rsidRDefault="00A655B0" w:rsidP="00D3202C">
      <w:pPr>
        <w:pStyle w:val="af0"/>
        <w:ind w:firstLine="567"/>
        <w:jc w:val="both"/>
        <w:rPr>
          <w:rFonts w:ascii="Times New Roman" w:hAnsi="Times New Roman"/>
          <w:sz w:val="28"/>
          <w:szCs w:val="28"/>
          <w:lang w:eastAsia="en-US"/>
        </w:rPr>
      </w:pPr>
      <w:r w:rsidRPr="0010255C">
        <w:rPr>
          <w:rFonts w:ascii="Times New Roman" w:hAnsi="Times New Roman"/>
          <w:sz w:val="28"/>
          <w:szCs w:val="28"/>
        </w:rPr>
        <w:t xml:space="preserve">Вимогу додержувати правил добросусідства треба розглядати як обов’язок усіх власників і землекористувачів. Користування власниками і землекористувачами своїми земельними ділянками не повинно виключати можливості використання ними сусідніх ділянок. При цьому відповідно до </w:t>
      </w:r>
      <w:proofErr w:type="gramStart"/>
      <w:r w:rsidRPr="0010255C">
        <w:rPr>
          <w:rFonts w:ascii="Times New Roman" w:hAnsi="Times New Roman"/>
          <w:sz w:val="28"/>
          <w:szCs w:val="28"/>
        </w:rPr>
        <w:t>ч</w:t>
      </w:r>
      <w:proofErr w:type="gramEnd"/>
      <w:r w:rsidRPr="0010255C">
        <w:rPr>
          <w:rFonts w:ascii="Times New Roman" w:hAnsi="Times New Roman"/>
          <w:sz w:val="28"/>
          <w:szCs w:val="28"/>
        </w:rPr>
        <w:t>. 2 ст. 103 ЗК таке використання має відповідати цільовому призначенню сусідніх ділянок. Власники та землекористувачі земельних ділянок вправі вимагати припинення на сусідній ділянці діяльності, здійснення якої може призвести до шкідливого впливу на здоров'я людей, тварин, на повітря, стан їх ділянок тощо.</w:t>
      </w:r>
    </w:p>
    <w:p w:rsidR="00A655B0" w:rsidRPr="00724643" w:rsidRDefault="00A655B0" w:rsidP="00D3202C">
      <w:pPr>
        <w:pStyle w:val="af0"/>
        <w:jc w:val="both"/>
        <w:rPr>
          <w:rFonts w:ascii="Times New Roman" w:hAnsi="Times New Roman"/>
          <w:b/>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724643" w:rsidRDefault="00A655B0" w:rsidP="00D3202C">
      <w:pPr>
        <w:pStyle w:val="af0"/>
        <w:jc w:val="both"/>
        <w:rPr>
          <w:rFonts w:ascii="Times New Roman" w:hAnsi="Times New Roman"/>
          <w:sz w:val="28"/>
          <w:szCs w:val="28"/>
        </w:rPr>
      </w:pPr>
      <w:r w:rsidRPr="00C24B97">
        <w:rPr>
          <w:rFonts w:ascii="Times New Roman" w:hAnsi="Times New Roman"/>
          <w:i/>
          <w:sz w:val="28"/>
          <w:szCs w:val="28"/>
          <w:lang w:val="uk-UA" w:eastAsia="ar-SA"/>
        </w:rPr>
        <w:t>Ситуація № 1.</w:t>
      </w:r>
      <w:r>
        <w:rPr>
          <w:rFonts w:ascii="Times New Roman" w:hAnsi="Times New Roman"/>
          <w:i/>
          <w:sz w:val="28"/>
          <w:szCs w:val="28"/>
          <w:lang w:val="uk-UA" w:eastAsia="ar-SA"/>
        </w:rPr>
        <w:t xml:space="preserve"> </w:t>
      </w:r>
      <w:r>
        <w:rPr>
          <w:rFonts w:ascii="Times New Roman" w:hAnsi="Times New Roman"/>
          <w:sz w:val="28"/>
          <w:szCs w:val="28"/>
          <w:lang w:val="uk-UA"/>
        </w:rPr>
        <w:t xml:space="preserve"> </w:t>
      </w:r>
      <w:r w:rsidRPr="00724643">
        <w:rPr>
          <w:rFonts w:ascii="Times New Roman" w:hAnsi="Times New Roman"/>
          <w:sz w:val="28"/>
          <w:szCs w:val="28"/>
        </w:rPr>
        <w:t>Між господарями двох сусідніх земельних ділянок виник спі</w:t>
      </w:r>
      <w:proofErr w:type="gramStart"/>
      <w:r w:rsidRPr="00724643">
        <w:rPr>
          <w:rFonts w:ascii="Times New Roman" w:hAnsi="Times New Roman"/>
          <w:sz w:val="28"/>
          <w:szCs w:val="28"/>
        </w:rPr>
        <w:t>р</w:t>
      </w:r>
      <w:proofErr w:type="gramEnd"/>
      <w:r w:rsidRPr="00724643">
        <w:rPr>
          <w:rFonts w:ascii="Times New Roman" w:hAnsi="Times New Roman"/>
          <w:sz w:val="28"/>
          <w:szCs w:val="28"/>
        </w:rPr>
        <w:t>, відповідно до плодових дерев вишень і абрикосів, які росли на межі. Громадянин Климчук не дозволяв збирати врожай громадянину Маляренку, мотивуючи це тим що він власноручно саджав ці дерева на межі. Відповідно до цього громадянин Маляренко звернувся до сільської ради з проханням вирішити спі</w:t>
      </w:r>
      <w:proofErr w:type="gramStart"/>
      <w:r w:rsidRPr="00724643">
        <w:rPr>
          <w:rFonts w:ascii="Times New Roman" w:hAnsi="Times New Roman"/>
          <w:sz w:val="28"/>
          <w:szCs w:val="28"/>
        </w:rPr>
        <w:t>р</w:t>
      </w:r>
      <w:proofErr w:type="gramEnd"/>
      <w:r w:rsidRPr="00724643">
        <w:rPr>
          <w:rFonts w:ascii="Times New Roman" w:hAnsi="Times New Roman"/>
          <w:sz w:val="28"/>
          <w:szCs w:val="28"/>
        </w:rPr>
        <w:t>, а саме чи має він право на збір врожаю з дерев що ростуть на межі.</w:t>
      </w:r>
    </w:p>
    <w:p w:rsidR="00A655B0" w:rsidRPr="00DA14E6" w:rsidRDefault="00A655B0" w:rsidP="00D3202C">
      <w:pPr>
        <w:pStyle w:val="af0"/>
        <w:jc w:val="both"/>
        <w:rPr>
          <w:rFonts w:ascii="Times New Roman" w:hAnsi="Times New Roman"/>
          <w:sz w:val="28"/>
          <w:szCs w:val="28"/>
        </w:rPr>
      </w:pPr>
      <w:r>
        <w:rPr>
          <w:rFonts w:ascii="Times New Roman" w:hAnsi="Times New Roman"/>
          <w:sz w:val="28"/>
          <w:szCs w:val="28"/>
          <w:lang w:val="uk-UA"/>
        </w:rPr>
        <w:t xml:space="preserve">Ситуація № 2. </w:t>
      </w:r>
      <w:r w:rsidRPr="00DA14E6">
        <w:rPr>
          <w:rFonts w:ascii="Times New Roman" w:hAnsi="Times New Roman"/>
          <w:sz w:val="28"/>
          <w:szCs w:val="28"/>
        </w:rPr>
        <w:t>Між господарями сусідніх земельних ділянок виник спі</w:t>
      </w:r>
      <w:proofErr w:type="gramStart"/>
      <w:r w:rsidRPr="00DA14E6">
        <w:rPr>
          <w:rFonts w:ascii="Times New Roman" w:hAnsi="Times New Roman"/>
          <w:sz w:val="28"/>
          <w:szCs w:val="28"/>
        </w:rPr>
        <w:t>р</w:t>
      </w:r>
      <w:proofErr w:type="gramEnd"/>
      <w:r w:rsidRPr="00DA14E6">
        <w:rPr>
          <w:rFonts w:ascii="Times New Roman" w:hAnsi="Times New Roman"/>
          <w:sz w:val="28"/>
          <w:szCs w:val="28"/>
        </w:rPr>
        <w:t>, відносно дерев що розташовані на межі їх сусідніх ділянок, а саме: власник Конюх запропонував сусіду Яремі корчанути дерева що розташовані на межі, на що той відповів вони служать як межові знаки.</w:t>
      </w:r>
    </w:p>
    <w:p w:rsidR="00A655B0" w:rsidRPr="00DA14E6" w:rsidRDefault="00A655B0" w:rsidP="00D3202C">
      <w:pPr>
        <w:pStyle w:val="af0"/>
        <w:jc w:val="both"/>
        <w:rPr>
          <w:rFonts w:ascii="Times New Roman" w:hAnsi="Times New Roman"/>
          <w:sz w:val="28"/>
          <w:szCs w:val="28"/>
        </w:rPr>
      </w:pPr>
      <w:r w:rsidRPr="00DA14E6">
        <w:rPr>
          <w:rFonts w:ascii="Times New Roman" w:hAnsi="Times New Roman"/>
          <w:sz w:val="28"/>
          <w:szCs w:val="28"/>
        </w:rPr>
        <w:t xml:space="preserve">Як необхідно вирішити даний спір. </w:t>
      </w:r>
    </w:p>
    <w:p w:rsidR="00A655B0" w:rsidRPr="00724643" w:rsidRDefault="00A655B0" w:rsidP="00D3202C">
      <w:pPr>
        <w:spacing w:after="0" w:line="240" w:lineRule="auto"/>
        <w:jc w:val="both"/>
        <w:rPr>
          <w:rFonts w:ascii="Times New Roman" w:hAnsi="Times New Roman"/>
          <w:sz w:val="28"/>
          <w:szCs w:val="28"/>
          <w:shd w:val="clear" w:color="auto" w:fill="FFFFFF"/>
        </w:rPr>
      </w:pP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 xml:space="preserve">У чому полягає право </w:t>
      </w:r>
      <w:proofErr w:type="gramStart"/>
      <w:r w:rsidRPr="00DA14E6">
        <w:rPr>
          <w:rFonts w:ascii="Times New Roman" w:hAnsi="Times New Roman"/>
          <w:sz w:val="28"/>
          <w:szCs w:val="28"/>
          <w:shd w:val="clear" w:color="auto" w:fill="FFFFFF"/>
        </w:rPr>
        <w:t>земельного</w:t>
      </w:r>
      <w:proofErr w:type="gramEnd"/>
      <w:r w:rsidRPr="00DA14E6">
        <w:rPr>
          <w:rFonts w:ascii="Times New Roman" w:hAnsi="Times New Roman"/>
          <w:sz w:val="28"/>
          <w:szCs w:val="28"/>
          <w:shd w:val="clear" w:color="auto" w:fill="FFFFFF"/>
        </w:rPr>
        <w:t xml:space="preserve"> сервітуту?</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 xml:space="preserve">Хто є суб'єктами </w:t>
      </w:r>
      <w:proofErr w:type="gramStart"/>
      <w:r w:rsidRPr="00DA14E6">
        <w:rPr>
          <w:rFonts w:ascii="Times New Roman" w:hAnsi="Times New Roman"/>
          <w:sz w:val="28"/>
          <w:szCs w:val="28"/>
          <w:shd w:val="clear" w:color="auto" w:fill="FFFFFF"/>
        </w:rPr>
        <w:t>земельного</w:t>
      </w:r>
      <w:proofErr w:type="gramEnd"/>
      <w:r w:rsidRPr="00DA14E6">
        <w:rPr>
          <w:rFonts w:ascii="Times New Roman" w:hAnsi="Times New Roman"/>
          <w:sz w:val="28"/>
          <w:szCs w:val="28"/>
          <w:shd w:val="clear" w:color="auto" w:fill="FFFFFF"/>
        </w:rPr>
        <w:t xml:space="preserve"> сервітуту?</w:t>
      </w:r>
    </w:p>
    <w:p w:rsidR="00A655B0" w:rsidRPr="00DA14E6" w:rsidRDefault="00A655B0" w:rsidP="00D3202C">
      <w:pPr>
        <w:pStyle w:val="af0"/>
        <w:numPr>
          <w:ilvl w:val="0"/>
          <w:numId w:val="29"/>
        </w:numPr>
        <w:jc w:val="both"/>
        <w:rPr>
          <w:rFonts w:ascii="Times New Roman" w:hAnsi="Times New Roman"/>
          <w:sz w:val="28"/>
          <w:szCs w:val="28"/>
        </w:rPr>
      </w:pPr>
      <w:proofErr w:type="gramStart"/>
      <w:r w:rsidRPr="00DA14E6">
        <w:rPr>
          <w:rFonts w:ascii="Times New Roman" w:hAnsi="Times New Roman"/>
          <w:sz w:val="28"/>
          <w:szCs w:val="28"/>
          <w:shd w:val="clear" w:color="auto" w:fill="FFFFFF"/>
        </w:rPr>
        <w:t>Назв</w:t>
      </w:r>
      <w:proofErr w:type="gramEnd"/>
      <w:r w:rsidRPr="00DA14E6">
        <w:rPr>
          <w:rFonts w:ascii="Times New Roman" w:hAnsi="Times New Roman"/>
          <w:sz w:val="28"/>
          <w:szCs w:val="28"/>
          <w:shd w:val="clear" w:color="auto" w:fill="FFFFFF"/>
        </w:rPr>
        <w:t>іть найбільш поширені види земельного сервітуту?</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rPr>
        <w:t>Я</w:t>
      </w:r>
      <w:r w:rsidRPr="00DA14E6">
        <w:rPr>
          <w:rFonts w:ascii="Times New Roman" w:hAnsi="Times New Roman"/>
          <w:sz w:val="28"/>
          <w:szCs w:val="28"/>
          <w:shd w:val="clear" w:color="auto" w:fill="FFFFFF"/>
        </w:rPr>
        <w:t xml:space="preserve">к здійснюється встановлення </w:t>
      </w:r>
      <w:proofErr w:type="gramStart"/>
      <w:r w:rsidRPr="00DA14E6">
        <w:rPr>
          <w:rFonts w:ascii="Times New Roman" w:hAnsi="Times New Roman"/>
          <w:sz w:val="28"/>
          <w:szCs w:val="28"/>
          <w:shd w:val="clear" w:color="auto" w:fill="FFFFFF"/>
        </w:rPr>
        <w:t>земельного</w:t>
      </w:r>
      <w:proofErr w:type="gramEnd"/>
      <w:r w:rsidRPr="00DA14E6">
        <w:rPr>
          <w:rFonts w:ascii="Times New Roman" w:hAnsi="Times New Roman"/>
          <w:sz w:val="28"/>
          <w:szCs w:val="28"/>
          <w:shd w:val="clear" w:color="auto" w:fill="FFFFFF"/>
        </w:rPr>
        <w:t xml:space="preserve"> сервітуту?</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 xml:space="preserve">На яких </w:t>
      </w:r>
      <w:proofErr w:type="gramStart"/>
      <w:r w:rsidRPr="00DA14E6">
        <w:rPr>
          <w:rFonts w:ascii="Times New Roman" w:hAnsi="Times New Roman"/>
          <w:sz w:val="28"/>
          <w:szCs w:val="28"/>
          <w:shd w:val="clear" w:color="auto" w:fill="FFFFFF"/>
        </w:rPr>
        <w:t>п</w:t>
      </w:r>
      <w:proofErr w:type="gramEnd"/>
      <w:r w:rsidRPr="00DA14E6">
        <w:rPr>
          <w:rFonts w:ascii="Times New Roman" w:hAnsi="Times New Roman"/>
          <w:sz w:val="28"/>
          <w:szCs w:val="28"/>
          <w:shd w:val="clear" w:color="auto" w:fill="FFFFFF"/>
        </w:rPr>
        <w:t>ідставах може бути встановлено земельний сервітут, якщо власники (користувачі)двох сусідніх земельних ділянок не досягли згоди щодо його встановлення?</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 xml:space="preserve">Чи є земельний сервітут предметом купівлі </w:t>
      </w:r>
      <w:proofErr w:type="gramStart"/>
      <w:r w:rsidRPr="00DA14E6">
        <w:rPr>
          <w:rFonts w:ascii="Times New Roman" w:hAnsi="Times New Roman"/>
          <w:sz w:val="28"/>
          <w:szCs w:val="28"/>
          <w:shd w:val="clear" w:color="auto" w:fill="FFFFFF"/>
        </w:rPr>
        <w:t>-п</w:t>
      </w:r>
      <w:proofErr w:type="gramEnd"/>
      <w:r w:rsidRPr="00DA14E6">
        <w:rPr>
          <w:rFonts w:ascii="Times New Roman" w:hAnsi="Times New Roman"/>
          <w:sz w:val="28"/>
          <w:szCs w:val="28"/>
          <w:shd w:val="clear" w:color="auto" w:fill="FFFFFF"/>
        </w:rPr>
        <w:t>родажу, застави та ін.?</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 xml:space="preserve">В яких випадках дія </w:t>
      </w:r>
      <w:proofErr w:type="gramStart"/>
      <w:r w:rsidRPr="00DA14E6">
        <w:rPr>
          <w:rFonts w:ascii="Times New Roman" w:hAnsi="Times New Roman"/>
          <w:sz w:val="28"/>
          <w:szCs w:val="28"/>
          <w:shd w:val="clear" w:color="auto" w:fill="FFFFFF"/>
        </w:rPr>
        <w:t>земельного</w:t>
      </w:r>
      <w:proofErr w:type="gramEnd"/>
      <w:r w:rsidRPr="00DA14E6">
        <w:rPr>
          <w:rFonts w:ascii="Times New Roman" w:hAnsi="Times New Roman"/>
          <w:sz w:val="28"/>
          <w:szCs w:val="28"/>
          <w:shd w:val="clear" w:color="auto" w:fill="FFFFFF"/>
        </w:rPr>
        <w:t xml:space="preserve"> сервітуту припиняється на вимогу власника?</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Як відбувається захист права сервітуту, якими способами?</w:t>
      </w:r>
    </w:p>
    <w:p w:rsidR="00A655B0" w:rsidRPr="00DA14E6" w:rsidRDefault="00A655B0" w:rsidP="00D3202C">
      <w:pPr>
        <w:pStyle w:val="af0"/>
        <w:numPr>
          <w:ilvl w:val="0"/>
          <w:numId w:val="29"/>
        </w:numPr>
        <w:jc w:val="both"/>
        <w:rPr>
          <w:rFonts w:ascii="Times New Roman" w:hAnsi="Times New Roman"/>
          <w:sz w:val="28"/>
          <w:szCs w:val="28"/>
        </w:rPr>
      </w:pPr>
      <w:r w:rsidRPr="00DA14E6">
        <w:rPr>
          <w:rFonts w:ascii="Times New Roman" w:hAnsi="Times New Roman"/>
          <w:sz w:val="28"/>
          <w:szCs w:val="28"/>
          <w:shd w:val="clear" w:color="auto" w:fill="FFFFFF"/>
        </w:rPr>
        <w:t>В яких випадках право на земельну ділянку може бути обмежене?</w:t>
      </w:r>
    </w:p>
    <w:p w:rsidR="00A655B0" w:rsidRDefault="00A655B0" w:rsidP="00D3202C">
      <w:pPr>
        <w:pStyle w:val="af0"/>
        <w:ind w:firstLine="567"/>
        <w:jc w:val="both"/>
        <w:rPr>
          <w:rFonts w:ascii="Times New Roman" w:hAnsi="Times New Roman"/>
          <w:sz w:val="28"/>
          <w:szCs w:val="28"/>
          <w:lang w:val="uk-UA" w:eastAsia="ar-SA"/>
        </w:rPr>
      </w:pPr>
    </w:p>
    <w:p w:rsidR="00A655B0" w:rsidRDefault="00A655B0" w:rsidP="00D3202C">
      <w:pPr>
        <w:pStyle w:val="af0"/>
        <w:ind w:firstLine="567"/>
        <w:jc w:val="both"/>
        <w:rPr>
          <w:rFonts w:ascii="Times New Roman" w:hAnsi="Times New Roman"/>
          <w:sz w:val="28"/>
          <w:szCs w:val="28"/>
          <w:lang w:val="uk-UA" w:eastAsia="ar-SA"/>
        </w:rPr>
      </w:pPr>
    </w:p>
    <w:p w:rsidR="00A655B0" w:rsidRPr="00DA14E6" w:rsidRDefault="00A655B0" w:rsidP="00D3202C">
      <w:pPr>
        <w:pStyle w:val="af0"/>
        <w:ind w:firstLine="567"/>
        <w:jc w:val="both"/>
        <w:rPr>
          <w:rFonts w:ascii="Times New Roman" w:hAnsi="Times New Roman"/>
          <w:sz w:val="28"/>
          <w:szCs w:val="28"/>
          <w:lang w:val="uk-UA"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04275B" w:rsidRDefault="00A655B0" w:rsidP="00D3202C">
      <w:pPr>
        <w:widowControl w:val="0"/>
        <w:numPr>
          <w:ilvl w:val="0"/>
          <w:numId w:val="34"/>
        </w:numPr>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Default="00A655B0" w:rsidP="00D3202C">
      <w:pPr>
        <w:widowControl w:val="0"/>
        <w:numPr>
          <w:ilvl w:val="0"/>
          <w:numId w:val="34"/>
        </w:numPr>
        <w:spacing w:after="0" w:line="240" w:lineRule="auto"/>
        <w:ind w:left="0" w:firstLine="661"/>
        <w:jc w:val="both"/>
        <w:rPr>
          <w:rFonts w:ascii="Times New Roman" w:hAnsi="Times New Roman"/>
          <w:sz w:val="28"/>
          <w:szCs w:val="28"/>
        </w:rPr>
      </w:pPr>
      <w:r w:rsidRPr="0004275B">
        <w:rPr>
          <w:rFonts w:ascii="Times New Roman" w:hAnsi="Times New Roman"/>
          <w:sz w:val="28"/>
          <w:szCs w:val="28"/>
        </w:rPr>
        <w:t>Земельний кодекс України від 25 жовтня 2001 р. // Офіційний вісник України. – 2001. - №46. – Ст. 2038.</w:t>
      </w:r>
    </w:p>
    <w:p w:rsidR="00A655B0" w:rsidRDefault="00A655B0" w:rsidP="00D3202C">
      <w:pPr>
        <w:widowControl w:val="0"/>
        <w:numPr>
          <w:ilvl w:val="0"/>
          <w:numId w:val="34"/>
        </w:numPr>
        <w:spacing w:after="0" w:line="240" w:lineRule="auto"/>
        <w:ind w:left="0" w:firstLine="661"/>
        <w:jc w:val="both"/>
        <w:rPr>
          <w:rFonts w:ascii="Times New Roman" w:hAnsi="Times New Roman"/>
          <w:sz w:val="28"/>
          <w:szCs w:val="28"/>
        </w:rPr>
      </w:pPr>
      <w:r w:rsidRPr="0004275B">
        <w:rPr>
          <w:rFonts w:ascii="Times New Roman" w:hAnsi="Times New Roman"/>
          <w:iCs/>
          <w:color w:val="000000"/>
          <w:spacing w:val="7"/>
          <w:sz w:val="28"/>
          <w:szCs w:val="28"/>
        </w:rPr>
        <w:t xml:space="preserve">Земельне право. Академічний курс. Підручник /за ред. В.І.Семчика і </w:t>
      </w:r>
      <w:r w:rsidRPr="0004275B">
        <w:rPr>
          <w:rFonts w:ascii="Times New Roman" w:hAnsi="Times New Roman"/>
          <w:iCs/>
          <w:color w:val="000000"/>
          <w:spacing w:val="4"/>
          <w:sz w:val="28"/>
          <w:szCs w:val="28"/>
        </w:rPr>
        <w:t>П.Ф.Кулинича. -К.: Видавничий дім "Ін Юре", 2001, -242 с.</w:t>
      </w:r>
    </w:p>
    <w:p w:rsidR="00A655B0" w:rsidRDefault="00A655B0" w:rsidP="00D3202C">
      <w:pPr>
        <w:widowControl w:val="0"/>
        <w:numPr>
          <w:ilvl w:val="0"/>
          <w:numId w:val="34"/>
        </w:numPr>
        <w:spacing w:after="0" w:line="240" w:lineRule="auto"/>
        <w:ind w:left="0" w:firstLine="661"/>
        <w:jc w:val="both"/>
        <w:rPr>
          <w:rFonts w:ascii="Times New Roman" w:hAnsi="Times New Roman"/>
          <w:sz w:val="28"/>
          <w:szCs w:val="28"/>
        </w:rPr>
      </w:pPr>
      <w:r w:rsidRPr="0004275B">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04275B">
        <w:rPr>
          <w:rFonts w:ascii="Times New Roman" w:hAnsi="Times New Roman"/>
          <w:iCs/>
          <w:color w:val="000000"/>
          <w:spacing w:val="-4"/>
          <w:sz w:val="28"/>
          <w:szCs w:val="28"/>
          <w:lang w:val="en-US"/>
        </w:rPr>
        <w:t>I</w:t>
      </w:r>
      <w:r w:rsidRPr="0004275B">
        <w:rPr>
          <w:rFonts w:ascii="Times New Roman" w:hAnsi="Times New Roman"/>
          <w:iCs/>
          <w:color w:val="000000"/>
          <w:spacing w:val="-4"/>
          <w:sz w:val="28"/>
          <w:szCs w:val="28"/>
        </w:rPr>
        <w:t>.</w:t>
      </w:r>
      <w:r w:rsidRPr="0004275B">
        <w:rPr>
          <w:rFonts w:ascii="Times New Roman" w:hAnsi="Times New Roman"/>
          <w:iCs/>
          <w:color w:val="000000"/>
          <w:spacing w:val="-4"/>
          <w:sz w:val="28"/>
          <w:szCs w:val="28"/>
          <w:lang w:val="en-US"/>
        </w:rPr>
        <w:t>I</w:t>
      </w:r>
      <w:r w:rsidRPr="0004275B">
        <w:rPr>
          <w:rFonts w:ascii="Times New Roman" w:hAnsi="Times New Roman"/>
          <w:iCs/>
          <w:color w:val="000000"/>
          <w:spacing w:val="-4"/>
          <w:sz w:val="28"/>
          <w:szCs w:val="28"/>
        </w:rPr>
        <w:t>.</w:t>
      </w:r>
      <w:r w:rsidRPr="0004275B">
        <w:rPr>
          <w:rFonts w:ascii="Times New Roman" w:hAnsi="Times New Roman"/>
          <w:iCs/>
          <w:color w:val="000000"/>
          <w:spacing w:val="7"/>
          <w:sz w:val="28"/>
          <w:szCs w:val="28"/>
        </w:rPr>
        <w:t>-Істина, 2003. -448 с.</w:t>
      </w:r>
    </w:p>
    <w:p w:rsidR="00A655B0" w:rsidRDefault="00A655B0" w:rsidP="00D3202C">
      <w:pPr>
        <w:widowControl w:val="0"/>
        <w:numPr>
          <w:ilvl w:val="0"/>
          <w:numId w:val="34"/>
        </w:numPr>
        <w:spacing w:after="0" w:line="240" w:lineRule="auto"/>
        <w:ind w:left="0" w:firstLine="661"/>
        <w:jc w:val="both"/>
        <w:rPr>
          <w:rFonts w:ascii="Times New Roman" w:hAnsi="Times New Roman"/>
          <w:sz w:val="28"/>
          <w:szCs w:val="28"/>
        </w:rPr>
      </w:pPr>
      <w:r w:rsidRPr="0004275B">
        <w:rPr>
          <w:rFonts w:ascii="Times New Roman" w:hAnsi="Times New Roman"/>
          <w:bCs/>
          <w:sz w:val="28"/>
          <w:szCs w:val="28"/>
        </w:rPr>
        <w:lastRenderedPageBreak/>
        <w:t>Корнєєв Ю.В.,  Земельне право. 2-ге вид. перероб. та доп. Навч. посіб. – К.: Центр учбової літератури, 2011. – 248 с.</w:t>
      </w:r>
    </w:p>
    <w:p w:rsidR="00A655B0" w:rsidRPr="0004275B" w:rsidRDefault="00A655B0" w:rsidP="00D3202C">
      <w:pPr>
        <w:widowControl w:val="0"/>
        <w:numPr>
          <w:ilvl w:val="0"/>
          <w:numId w:val="34"/>
        </w:numPr>
        <w:spacing w:after="0" w:line="240" w:lineRule="auto"/>
        <w:ind w:left="0" w:firstLine="661"/>
        <w:jc w:val="both"/>
        <w:rPr>
          <w:rFonts w:ascii="Times New Roman" w:hAnsi="Times New Roman"/>
          <w:sz w:val="28"/>
          <w:szCs w:val="28"/>
        </w:rPr>
      </w:pPr>
      <w:r w:rsidRPr="0004275B">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A2AC5" w:rsidRDefault="00A655B0" w:rsidP="00D3202C">
      <w:pPr>
        <w:widowControl w:val="0"/>
        <w:tabs>
          <w:tab w:val="left" w:pos="993"/>
        </w:tabs>
        <w:spacing w:after="0" w:line="240" w:lineRule="auto"/>
        <w:ind w:left="1021"/>
        <w:jc w:val="both"/>
        <w:rPr>
          <w:sz w:val="24"/>
        </w:rPr>
      </w:pPr>
    </w:p>
    <w:p w:rsidR="00A655B0" w:rsidRPr="00E07629" w:rsidRDefault="00A655B0" w:rsidP="00D3202C">
      <w:pPr>
        <w:spacing w:after="0" w:line="240" w:lineRule="auto"/>
        <w:ind w:left="360"/>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p>
    <w:p w:rsidR="00A655B0" w:rsidRPr="00C0504A"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hd w:val="clear" w:color="auto" w:fill="FFFFFF"/>
        <w:tabs>
          <w:tab w:val="left" w:pos="792"/>
        </w:tabs>
        <w:jc w:val="both"/>
        <w:rPr>
          <w:rFonts w:ascii="Times New Roman" w:hAnsi="Times New Roman"/>
          <w:sz w:val="28"/>
          <w:szCs w:val="28"/>
          <w:lang w:eastAsia="ar-SA"/>
        </w:rPr>
      </w:pPr>
    </w:p>
    <w:p w:rsidR="00A655B0" w:rsidRPr="00DA14E6"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1.</w:t>
      </w:r>
      <w:r w:rsidRPr="001A5482">
        <w:rPr>
          <w:rFonts w:ascii="Times New Roman" w:hAnsi="Times New Roman"/>
          <w:sz w:val="28"/>
          <w:szCs w:val="28"/>
          <w:lang w:eastAsia="ar-SA"/>
        </w:rPr>
        <w:t xml:space="preserve">Тема заняття: </w:t>
      </w:r>
      <w:r w:rsidRPr="001A5482">
        <w:rPr>
          <w:color w:val="000000"/>
          <w:sz w:val="20"/>
        </w:rPr>
        <w:t xml:space="preserve"> </w:t>
      </w:r>
      <w:r w:rsidRPr="0057536F">
        <w:rPr>
          <w:rFonts w:ascii="Times New Roman" w:hAnsi="Times New Roman"/>
          <w:b/>
          <w:color w:val="000000"/>
          <w:sz w:val="28"/>
          <w:szCs w:val="28"/>
        </w:rPr>
        <w:t>№ 1.</w:t>
      </w:r>
      <w:r>
        <w:rPr>
          <w:rFonts w:ascii="Times New Roman" w:hAnsi="Times New Roman"/>
          <w:b/>
          <w:color w:val="000000"/>
          <w:sz w:val="28"/>
          <w:szCs w:val="28"/>
        </w:rPr>
        <w:t>5</w:t>
      </w:r>
      <w:r w:rsidRPr="0057536F">
        <w:rPr>
          <w:rFonts w:ascii="Times New Roman" w:hAnsi="Times New Roman"/>
          <w:b/>
          <w:color w:val="000000"/>
          <w:sz w:val="28"/>
          <w:szCs w:val="28"/>
        </w:rPr>
        <w:t xml:space="preserve">. </w:t>
      </w:r>
      <w:r w:rsidRPr="00FE51DC">
        <w:rPr>
          <w:rFonts w:ascii="Times New Roman" w:hAnsi="Times New Roman"/>
          <w:b/>
          <w:spacing w:val="-2"/>
          <w:sz w:val="28"/>
          <w:szCs w:val="28"/>
        </w:rPr>
        <w:t>Правов</w:t>
      </w:r>
      <w:r>
        <w:rPr>
          <w:rFonts w:ascii="Times New Roman" w:hAnsi="Times New Roman"/>
          <w:b/>
          <w:spacing w:val="-2"/>
          <w:sz w:val="28"/>
          <w:szCs w:val="28"/>
        </w:rPr>
        <w:t>і</w:t>
      </w:r>
      <w:r w:rsidRPr="00FE51DC">
        <w:rPr>
          <w:rFonts w:ascii="Times New Roman" w:hAnsi="Times New Roman"/>
          <w:b/>
          <w:spacing w:val="-2"/>
          <w:sz w:val="28"/>
          <w:szCs w:val="28"/>
        </w:rPr>
        <w:t xml:space="preserve"> </w:t>
      </w:r>
      <w:r>
        <w:rPr>
          <w:rFonts w:ascii="Times New Roman" w:hAnsi="Times New Roman"/>
          <w:b/>
          <w:spacing w:val="-2"/>
          <w:sz w:val="28"/>
          <w:szCs w:val="28"/>
        </w:rPr>
        <w:t>засади угод щодо земельних ділянок</w:t>
      </w:r>
    </w:p>
    <w:p w:rsidR="00A655B0" w:rsidRPr="00FE51DC"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2.</w:t>
      </w:r>
      <w:r w:rsidRPr="00C0504A">
        <w:rPr>
          <w:rFonts w:ascii="Times New Roman" w:hAnsi="Times New Roman"/>
          <w:sz w:val="28"/>
          <w:szCs w:val="28"/>
          <w:lang w:eastAsia="ar-SA"/>
        </w:rPr>
        <w:t>Мета проведення заняття</w:t>
      </w:r>
      <w:r>
        <w:rPr>
          <w:rFonts w:ascii="Times New Roman" w:hAnsi="Times New Roman"/>
          <w:sz w:val="28"/>
          <w:szCs w:val="28"/>
          <w:lang w:eastAsia="ar-SA"/>
        </w:rPr>
        <w:t>: Навчити студентів поняттю та видам обігу земельних ділянок, правочинам щодо земельних ділянок, механізм продажу земельних ділянок</w:t>
      </w: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Default="00A655B0" w:rsidP="00D3202C">
      <w:pPr>
        <w:shd w:val="clear" w:color="auto" w:fill="FFFFFF"/>
        <w:tabs>
          <w:tab w:val="left" w:pos="792"/>
        </w:tabs>
        <w:ind w:firstLine="567"/>
        <w:jc w:val="both"/>
        <w:rPr>
          <w:rFonts w:ascii="Times New Roman" w:hAnsi="Times New Roman"/>
          <w:sz w:val="28"/>
          <w:szCs w:val="28"/>
          <w:lang w:eastAsia="ar-SA"/>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lang w:eastAsia="ar-SA"/>
        </w:rPr>
        <w:t>поняття та види обігу земельних ділянок, правочини щодо земельних ділянок, механізм продажу земельних ділянок.</w:t>
      </w:r>
    </w:p>
    <w:p w:rsidR="00A655B0" w:rsidRPr="00B76D3F" w:rsidRDefault="00A655B0" w:rsidP="00D3202C">
      <w:pPr>
        <w:shd w:val="clear" w:color="auto" w:fill="FFFFFF"/>
        <w:tabs>
          <w:tab w:val="left" w:pos="792"/>
        </w:tabs>
        <w:ind w:firstLine="567"/>
        <w:jc w:val="both"/>
        <w:rPr>
          <w:rFonts w:ascii="Times New Roman" w:hAnsi="Times New Roman"/>
          <w:sz w:val="28"/>
          <w:szCs w:val="28"/>
          <w:lang w:eastAsia="ar-SA"/>
        </w:rPr>
      </w:pP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язані з оформленням і припиненням угод щодо земельних ділянок.</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FE51DC" w:rsidRDefault="00A655B0" w:rsidP="00D3202C">
      <w:pPr>
        <w:pStyle w:val="af0"/>
        <w:ind w:firstLine="709"/>
        <w:jc w:val="center"/>
        <w:rPr>
          <w:rFonts w:ascii="Times New Roman" w:hAnsi="Times New Roman"/>
          <w:b/>
          <w:sz w:val="28"/>
          <w:szCs w:val="28"/>
          <w:lang w:val="uk-UA"/>
        </w:rPr>
      </w:pPr>
      <w:r w:rsidRPr="001C2A3D">
        <w:rPr>
          <w:rFonts w:ascii="Times New Roman" w:hAnsi="Times New Roman"/>
          <w:b/>
          <w:sz w:val="28"/>
          <w:szCs w:val="28"/>
        </w:rPr>
        <w:t>План</w:t>
      </w:r>
    </w:p>
    <w:p w:rsidR="00A655B0" w:rsidRPr="00C05574" w:rsidRDefault="00A655B0" w:rsidP="00D3202C">
      <w:pPr>
        <w:pStyle w:val="af0"/>
        <w:rPr>
          <w:rFonts w:ascii="Times New Roman" w:hAnsi="Times New Roman"/>
          <w:sz w:val="28"/>
          <w:szCs w:val="28"/>
        </w:rPr>
      </w:pPr>
      <w:r w:rsidRPr="00C05574">
        <w:rPr>
          <w:rFonts w:ascii="Times New Roman" w:hAnsi="Times New Roman"/>
          <w:sz w:val="28"/>
          <w:szCs w:val="28"/>
        </w:rPr>
        <w:lastRenderedPageBreak/>
        <w:t xml:space="preserve">1.Поняття та види обігу земельних ділянок. </w:t>
      </w:r>
    </w:p>
    <w:p w:rsidR="00A655B0" w:rsidRPr="00C05574" w:rsidRDefault="00A655B0" w:rsidP="00D3202C">
      <w:pPr>
        <w:pStyle w:val="af0"/>
        <w:rPr>
          <w:rFonts w:ascii="Times New Roman" w:hAnsi="Times New Roman"/>
          <w:sz w:val="28"/>
          <w:szCs w:val="28"/>
        </w:rPr>
      </w:pPr>
      <w:r w:rsidRPr="00C05574">
        <w:rPr>
          <w:rFonts w:ascii="Times New Roman" w:hAnsi="Times New Roman"/>
          <w:sz w:val="28"/>
          <w:szCs w:val="28"/>
        </w:rPr>
        <w:t xml:space="preserve">2.Правочини щодо земельних ділянок. </w:t>
      </w:r>
    </w:p>
    <w:p w:rsidR="00A655B0" w:rsidRPr="00C05574" w:rsidRDefault="00A655B0" w:rsidP="00D3202C">
      <w:pPr>
        <w:pStyle w:val="af0"/>
        <w:rPr>
          <w:rFonts w:ascii="Times New Roman" w:hAnsi="Times New Roman"/>
          <w:sz w:val="28"/>
          <w:szCs w:val="28"/>
        </w:rPr>
      </w:pPr>
      <w:r w:rsidRPr="00C05574">
        <w:rPr>
          <w:rFonts w:ascii="Times New Roman" w:hAnsi="Times New Roman"/>
          <w:sz w:val="28"/>
          <w:szCs w:val="28"/>
        </w:rPr>
        <w:t xml:space="preserve">3.Продаж земельних ділянок на конкурентних засадах. </w:t>
      </w:r>
    </w:p>
    <w:p w:rsidR="00A655B0" w:rsidRPr="00C05574" w:rsidRDefault="00A655B0" w:rsidP="00D3202C">
      <w:pPr>
        <w:pStyle w:val="af0"/>
        <w:rPr>
          <w:rFonts w:ascii="Times New Roman" w:hAnsi="Times New Roman"/>
          <w:sz w:val="28"/>
          <w:szCs w:val="28"/>
        </w:rPr>
      </w:pPr>
    </w:p>
    <w:p w:rsidR="00A655B0" w:rsidRPr="00C05574" w:rsidRDefault="00A655B0" w:rsidP="00D3202C">
      <w:pPr>
        <w:pStyle w:val="af0"/>
        <w:rPr>
          <w:rFonts w:ascii="Times New Roman" w:hAnsi="Times New Roman"/>
          <w:b/>
          <w:sz w:val="28"/>
          <w:szCs w:val="28"/>
          <w:lang w:val="uk-UA"/>
        </w:rPr>
      </w:pPr>
      <w:r w:rsidRPr="00C05574">
        <w:rPr>
          <w:rFonts w:ascii="Times New Roman" w:hAnsi="Times New Roman"/>
          <w:b/>
          <w:sz w:val="28"/>
          <w:szCs w:val="28"/>
        </w:rPr>
        <w:t xml:space="preserve">1.Поняття та види обігу земельних ділянок. </w:t>
      </w:r>
    </w:p>
    <w:p w:rsidR="00A655B0" w:rsidRPr="00C05574" w:rsidRDefault="00A655B0" w:rsidP="00D3202C">
      <w:pPr>
        <w:pStyle w:val="af0"/>
        <w:ind w:firstLine="709"/>
        <w:jc w:val="both"/>
        <w:rPr>
          <w:rFonts w:ascii="Times New Roman" w:hAnsi="Times New Roman"/>
          <w:sz w:val="28"/>
          <w:szCs w:val="28"/>
        </w:rPr>
      </w:pPr>
      <w:r w:rsidRPr="00C05574">
        <w:rPr>
          <w:rFonts w:ascii="Times New Roman" w:eastAsia="TimesNewRomanPSMT" w:hAnsi="Times New Roman"/>
          <w:sz w:val="28"/>
          <w:szCs w:val="28"/>
        </w:rPr>
        <w:t xml:space="preserve">Необхідно мати на увазі, у </w:t>
      </w:r>
      <w:proofErr w:type="gramStart"/>
      <w:r w:rsidRPr="00C05574">
        <w:rPr>
          <w:rFonts w:ascii="Times New Roman" w:hAnsi="Times New Roman"/>
          <w:sz w:val="28"/>
          <w:szCs w:val="28"/>
          <w:shd w:val="clear" w:color="auto" w:fill="FFFFFF"/>
        </w:rPr>
        <w:t>чинному</w:t>
      </w:r>
      <w:proofErr w:type="gramEnd"/>
      <w:r w:rsidRPr="00C05574">
        <w:rPr>
          <w:rFonts w:ascii="Times New Roman" w:hAnsi="Times New Roman"/>
          <w:sz w:val="28"/>
          <w:szCs w:val="28"/>
          <w:shd w:val="clear" w:color="auto" w:fill="FFFFFF"/>
        </w:rPr>
        <w:t xml:space="preserve"> законодавстві України, яке присвячене регулюванню ринкових земельних відносин, не розкривається юридична сутність поняття «обіг земельних ділянок».</w:t>
      </w:r>
    </w:p>
    <w:p w:rsidR="00A655B0" w:rsidRPr="00C05574" w:rsidRDefault="00A655B0" w:rsidP="00D3202C">
      <w:pPr>
        <w:pStyle w:val="af0"/>
        <w:ind w:firstLine="709"/>
        <w:jc w:val="both"/>
        <w:rPr>
          <w:rFonts w:ascii="Times New Roman" w:hAnsi="Times New Roman"/>
          <w:sz w:val="28"/>
          <w:szCs w:val="28"/>
        </w:rPr>
      </w:pPr>
      <w:proofErr w:type="gramStart"/>
      <w:r w:rsidRPr="00C05574">
        <w:rPr>
          <w:rFonts w:ascii="Times New Roman" w:hAnsi="Times New Roman"/>
          <w:sz w:val="28"/>
          <w:szCs w:val="28"/>
          <w:shd w:val="clear" w:color="auto" w:fill="FFFFFF"/>
        </w:rPr>
        <w:t>Щоб розкрити правову природу цього поняття, необхідно виходити з того, що об'єктом ринкових земельних правовідносин є земельна ділянка з характерними для неї фізичними та юридичними ознаками (нерухомість, обмеженість у просторі, неможливість переміщення з одного місця на інше, правовий титул, права та обов'язки особи).</w:t>
      </w:r>
      <w:proofErr w:type="gramEnd"/>
      <w:r w:rsidRPr="00C05574">
        <w:rPr>
          <w:rFonts w:ascii="Times New Roman" w:hAnsi="Times New Roman"/>
          <w:sz w:val="28"/>
          <w:szCs w:val="28"/>
          <w:shd w:val="clear" w:color="auto" w:fill="FFFFFF"/>
        </w:rPr>
        <w:t xml:space="preserve"> </w:t>
      </w:r>
      <w:proofErr w:type="gramStart"/>
      <w:r w:rsidRPr="00C05574">
        <w:rPr>
          <w:rFonts w:ascii="Times New Roman" w:hAnsi="Times New Roman"/>
          <w:sz w:val="28"/>
          <w:szCs w:val="28"/>
          <w:shd w:val="clear" w:color="auto" w:fill="FFFFFF"/>
        </w:rPr>
        <w:t>З</w:t>
      </w:r>
      <w:proofErr w:type="gramEnd"/>
      <w:r w:rsidRPr="00C05574">
        <w:rPr>
          <w:rFonts w:ascii="Times New Roman" w:hAnsi="Times New Roman"/>
          <w:sz w:val="28"/>
          <w:szCs w:val="28"/>
          <w:shd w:val="clear" w:color="auto" w:fill="FFFFFF"/>
        </w:rPr>
        <w:t xml:space="preserve"> урахуванням фізичних ознак земельні ділянки як об'єкт суб'єктивного права фізично не можуть передаватись з рук у руки від однієї особи до іншої. Тому вживання словосполучення «обіг земельних ділянок» характеризує економічний аспект ринку землі.</w:t>
      </w:r>
    </w:p>
    <w:p w:rsidR="00A655B0" w:rsidRDefault="00A655B0" w:rsidP="00D3202C">
      <w:pPr>
        <w:pStyle w:val="af0"/>
        <w:ind w:firstLine="709"/>
        <w:jc w:val="both"/>
        <w:rPr>
          <w:rFonts w:ascii="Times New Roman" w:hAnsi="Times New Roman"/>
          <w:sz w:val="28"/>
          <w:szCs w:val="28"/>
          <w:shd w:val="clear" w:color="auto" w:fill="FFFFFF"/>
          <w:lang w:val="uk-UA"/>
        </w:rPr>
      </w:pPr>
      <w:r w:rsidRPr="00C05574">
        <w:rPr>
          <w:rFonts w:ascii="Times New Roman" w:hAnsi="Times New Roman"/>
          <w:sz w:val="28"/>
          <w:szCs w:val="28"/>
          <w:shd w:val="clear" w:color="auto" w:fill="FFFFFF"/>
        </w:rPr>
        <w:t xml:space="preserve">У юридичному значенні це поняття слід розглядати через призму врегульованих нормами чинного законодавства суспільних відносин, що виникають </w:t>
      </w:r>
      <w:proofErr w:type="gramStart"/>
      <w:r w:rsidRPr="00C05574">
        <w:rPr>
          <w:rFonts w:ascii="Times New Roman" w:hAnsi="Times New Roman"/>
          <w:sz w:val="28"/>
          <w:szCs w:val="28"/>
          <w:shd w:val="clear" w:color="auto" w:fill="FFFFFF"/>
        </w:rPr>
        <w:t>між</w:t>
      </w:r>
      <w:proofErr w:type="gramEnd"/>
      <w:r w:rsidRPr="00C05574">
        <w:rPr>
          <w:rFonts w:ascii="Times New Roman" w:hAnsi="Times New Roman"/>
          <w:sz w:val="28"/>
          <w:szCs w:val="28"/>
          <w:shd w:val="clear" w:color="auto" w:fill="FFFFFF"/>
        </w:rPr>
        <w:t xml:space="preserve"> особами з приводу набуття і реалізації права власності та інших речових прав на земельні ділянки, права оренди земельних ділянок. Тому обіг земельних ділянок має означати перехід прав на земельну ділянку від однієї особи до іншої. При цьому </w:t>
      </w:r>
      <w:proofErr w:type="gramStart"/>
      <w:r w:rsidRPr="00C05574">
        <w:rPr>
          <w:rFonts w:ascii="Times New Roman" w:hAnsi="Times New Roman"/>
          <w:sz w:val="28"/>
          <w:szCs w:val="28"/>
          <w:shd w:val="clear" w:color="auto" w:fill="FFFFFF"/>
        </w:rPr>
        <w:t>п</w:t>
      </w:r>
      <w:proofErr w:type="gramEnd"/>
      <w:r w:rsidRPr="00C05574">
        <w:rPr>
          <w:rFonts w:ascii="Times New Roman" w:hAnsi="Times New Roman"/>
          <w:sz w:val="28"/>
          <w:szCs w:val="28"/>
          <w:shd w:val="clear" w:color="auto" w:fill="FFFFFF"/>
        </w:rPr>
        <w:t>ідстави, способи, правові форми і порядок передачі прав на земельні ділянки мають визначатися у чинному законодавстві</w:t>
      </w:r>
    </w:p>
    <w:p w:rsidR="00A655B0" w:rsidRPr="00C05574" w:rsidRDefault="00A655B0" w:rsidP="00D3202C">
      <w:pPr>
        <w:pStyle w:val="af0"/>
        <w:ind w:firstLine="708"/>
        <w:rPr>
          <w:rFonts w:ascii="Times New Roman" w:hAnsi="Times New Roman"/>
          <w:b/>
          <w:sz w:val="28"/>
          <w:szCs w:val="28"/>
          <w:lang w:val="uk-UA"/>
        </w:rPr>
      </w:pPr>
      <w:r w:rsidRPr="00D3202C">
        <w:rPr>
          <w:rFonts w:ascii="Times New Roman" w:hAnsi="Times New Roman"/>
          <w:b/>
          <w:sz w:val="28"/>
          <w:szCs w:val="28"/>
          <w:lang w:val="uk-UA"/>
        </w:rPr>
        <w:t xml:space="preserve">2.Правочини щодо земельних ділянок. </w:t>
      </w:r>
    </w:p>
    <w:p w:rsidR="00A655B0" w:rsidRPr="00D3202C" w:rsidRDefault="00A655B0" w:rsidP="00D3202C">
      <w:pPr>
        <w:pStyle w:val="af0"/>
        <w:ind w:firstLine="709"/>
        <w:jc w:val="both"/>
        <w:rPr>
          <w:rFonts w:ascii="Times New Roman" w:hAnsi="Times New Roman"/>
          <w:sz w:val="28"/>
          <w:szCs w:val="28"/>
          <w:lang w:val="uk-UA"/>
        </w:rPr>
      </w:pPr>
      <w:r w:rsidRPr="00D3202C">
        <w:rPr>
          <w:rFonts w:ascii="Times New Roman" w:hAnsi="Times New Roman"/>
          <w:sz w:val="28"/>
          <w:szCs w:val="28"/>
          <w:shd w:val="clear" w:color="auto" w:fill="FFFFFF"/>
          <w:lang w:val="uk-UA"/>
        </w:rPr>
        <w:t>Відповідно до статей 13, 14 і 41 Конституції України, а також норм чинного Земельного кодексу України обіг земельних ділянок має здійснюватися у визначених законом правових формах, важливе місце серед яких посідають правочини.</w:t>
      </w:r>
    </w:p>
    <w:p w:rsidR="00A655B0" w:rsidRPr="00C05574" w:rsidRDefault="00A655B0" w:rsidP="00D3202C">
      <w:pPr>
        <w:pStyle w:val="af0"/>
        <w:ind w:firstLine="709"/>
        <w:jc w:val="both"/>
        <w:rPr>
          <w:rFonts w:ascii="Times New Roman" w:hAnsi="Times New Roman"/>
          <w:sz w:val="28"/>
          <w:szCs w:val="28"/>
        </w:rPr>
      </w:pPr>
      <w:r w:rsidRPr="00C05574">
        <w:rPr>
          <w:rFonts w:ascii="Times New Roman" w:hAnsi="Times New Roman"/>
          <w:sz w:val="28"/>
          <w:szCs w:val="28"/>
        </w:rPr>
        <w:t>Зверніть увагу</w:t>
      </w:r>
      <w:r w:rsidRPr="00C05574">
        <w:rPr>
          <w:rFonts w:ascii="Times New Roman" w:hAnsi="Times New Roman"/>
          <w:sz w:val="28"/>
          <w:szCs w:val="28"/>
          <w:shd w:val="clear" w:color="auto" w:fill="FFFFFF"/>
        </w:rPr>
        <w:t xml:space="preserve"> у Кодексі не </w:t>
      </w:r>
      <w:proofErr w:type="gramStart"/>
      <w:r w:rsidRPr="00C05574">
        <w:rPr>
          <w:rFonts w:ascii="Times New Roman" w:hAnsi="Times New Roman"/>
          <w:sz w:val="28"/>
          <w:szCs w:val="28"/>
          <w:shd w:val="clear" w:color="auto" w:fill="FFFFFF"/>
        </w:rPr>
        <w:t>вживається</w:t>
      </w:r>
      <w:proofErr w:type="gramEnd"/>
      <w:r w:rsidRPr="00C05574">
        <w:rPr>
          <w:rFonts w:ascii="Times New Roman" w:hAnsi="Times New Roman"/>
          <w:sz w:val="28"/>
          <w:szCs w:val="28"/>
          <w:shd w:val="clear" w:color="auto" w:fill="FFFFFF"/>
        </w:rPr>
        <w:t xml:space="preserve"> поняття “правочин”, а застосовується термін “угода” щодо набуття права власності на земельні ділянки чи права користування.</w:t>
      </w:r>
    </w:p>
    <w:p w:rsidR="00A655B0" w:rsidRPr="00C05574" w:rsidRDefault="00A655B0" w:rsidP="00D3202C">
      <w:pPr>
        <w:pStyle w:val="af0"/>
        <w:ind w:firstLine="709"/>
        <w:jc w:val="both"/>
        <w:rPr>
          <w:rFonts w:ascii="Times New Roman" w:hAnsi="Times New Roman"/>
          <w:sz w:val="28"/>
          <w:szCs w:val="28"/>
          <w:shd w:val="clear" w:color="auto" w:fill="FFFFFF"/>
        </w:rPr>
      </w:pPr>
      <w:r w:rsidRPr="00C05574">
        <w:rPr>
          <w:rFonts w:ascii="Times New Roman" w:hAnsi="Times New Roman"/>
          <w:sz w:val="28"/>
          <w:szCs w:val="28"/>
          <w:shd w:val="clear" w:color="auto" w:fill="FFFFFF"/>
        </w:rPr>
        <w:t xml:space="preserve">Аналіз змісту норм статей 127, 131, 142 та інших норм ЗК України дає можливість стверджувати, що вживане у цьому законі поняття “угоди” щодо земельних ділянок є тотожним поняттю “правочини”, </w:t>
      </w:r>
      <w:proofErr w:type="gramStart"/>
      <w:r w:rsidRPr="00C05574">
        <w:rPr>
          <w:rFonts w:ascii="Times New Roman" w:hAnsi="Times New Roman"/>
          <w:sz w:val="28"/>
          <w:szCs w:val="28"/>
          <w:shd w:val="clear" w:color="auto" w:fill="FFFFFF"/>
        </w:rPr>
        <w:t>п</w:t>
      </w:r>
      <w:proofErr w:type="gramEnd"/>
      <w:r w:rsidRPr="00C05574">
        <w:rPr>
          <w:rFonts w:ascii="Times New Roman" w:hAnsi="Times New Roman"/>
          <w:sz w:val="28"/>
          <w:szCs w:val="28"/>
          <w:shd w:val="clear" w:color="auto" w:fill="FFFFFF"/>
        </w:rPr>
        <w:t>ід яким у Цивільному кодексі України від 16 січня 2003 р. розуміються дії особи, спрямовані на набуття, зміну або припинення цивільних прав та обов'язків. Види, змі</w:t>
      </w:r>
      <w:proofErr w:type="gramStart"/>
      <w:r w:rsidRPr="00C05574">
        <w:rPr>
          <w:rFonts w:ascii="Times New Roman" w:hAnsi="Times New Roman"/>
          <w:sz w:val="28"/>
          <w:szCs w:val="28"/>
          <w:shd w:val="clear" w:color="auto" w:fill="FFFFFF"/>
        </w:rPr>
        <w:t>ст</w:t>
      </w:r>
      <w:proofErr w:type="gramEnd"/>
      <w:r w:rsidRPr="00C05574">
        <w:rPr>
          <w:rFonts w:ascii="Times New Roman" w:hAnsi="Times New Roman"/>
          <w:sz w:val="28"/>
          <w:szCs w:val="28"/>
          <w:shd w:val="clear" w:color="auto" w:fill="FFFFFF"/>
        </w:rPr>
        <w:t xml:space="preserve"> та порядок укладення правочинів щодо земельних ділянок визначені у нормах глав 20 і 21 та інших статтях ЗК України. Вказані у цьому законі правочини щодо земельних ділянок мають цивільно-правовий характер. Тому до регулювання відносин, що виникають у процесі укладення і виконання </w:t>
      </w:r>
      <w:proofErr w:type="gramStart"/>
      <w:r w:rsidRPr="00C05574">
        <w:rPr>
          <w:rFonts w:ascii="Times New Roman" w:hAnsi="Times New Roman"/>
          <w:sz w:val="28"/>
          <w:szCs w:val="28"/>
          <w:shd w:val="clear" w:color="auto" w:fill="FFFFFF"/>
        </w:rPr>
        <w:t>таких</w:t>
      </w:r>
      <w:proofErr w:type="gramEnd"/>
      <w:r w:rsidRPr="00C05574">
        <w:rPr>
          <w:rFonts w:ascii="Times New Roman" w:hAnsi="Times New Roman"/>
          <w:sz w:val="28"/>
          <w:szCs w:val="28"/>
          <w:shd w:val="clear" w:color="auto" w:fill="FFFFFF"/>
        </w:rPr>
        <w:t xml:space="preserve"> угод, необхідно застосовувати норми цивільного законодавства України. Однак за своєю юридичною природою угоди щодо земельних ділянок мають не лише цивільно-правовий, а й публічно-правовий характер, оскільки їх укладення і виконання опосередковано </w:t>
      </w:r>
      <w:proofErr w:type="gramStart"/>
      <w:r w:rsidRPr="00C05574">
        <w:rPr>
          <w:rFonts w:ascii="Times New Roman" w:hAnsi="Times New Roman"/>
          <w:sz w:val="28"/>
          <w:szCs w:val="28"/>
          <w:shd w:val="clear" w:color="auto" w:fill="FFFFFF"/>
        </w:rPr>
        <w:t>р</w:t>
      </w:r>
      <w:proofErr w:type="gramEnd"/>
      <w:r w:rsidRPr="00C05574">
        <w:rPr>
          <w:rFonts w:ascii="Times New Roman" w:hAnsi="Times New Roman"/>
          <w:sz w:val="28"/>
          <w:szCs w:val="28"/>
          <w:shd w:val="clear" w:color="auto" w:fill="FFFFFF"/>
        </w:rPr>
        <w:t>ішеннями органів державної влади та місцевого самоврядування щодо визначення правового режиму земельної ділянки як предмета угоди, а також оформленням прав на земельні ділянки.</w:t>
      </w:r>
    </w:p>
    <w:p w:rsidR="00A655B0" w:rsidRPr="00C05574" w:rsidRDefault="00A655B0" w:rsidP="00D3202C">
      <w:pPr>
        <w:pStyle w:val="af0"/>
        <w:ind w:firstLine="708"/>
        <w:rPr>
          <w:rFonts w:ascii="Times New Roman" w:hAnsi="Times New Roman"/>
          <w:b/>
          <w:sz w:val="28"/>
          <w:szCs w:val="28"/>
        </w:rPr>
      </w:pPr>
      <w:r w:rsidRPr="00C05574">
        <w:rPr>
          <w:rFonts w:ascii="Times New Roman" w:hAnsi="Times New Roman"/>
          <w:b/>
          <w:sz w:val="28"/>
          <w:szCs w:val="28"/>
        </w:rPr>
        <w:t xml:space="preserve">3.Продаж земельних ділянок на конкурентних засадах. </w:t>
      </w:r>
    </w:p>
    <w:p w:rsidR="00A655B0" w:rsidRPr="00C05574" w:rsidRDefault="00A655B0" w:rsidP="00D3202C">
      <w:pPr>
        <w:pStyle w:val="af0"/>
        <w:ind w:firstLine="709"/>
        <w:jc w:val="both"/>
        <w:rPr>
          <w:rFonts w:ascii="Times New Roman" w:hAnsi="Times New Roman"/>
          <w:sz w:val="28"/>
          <w:szCs w:val="28"/>
        </w:rPr>
      </w:pPr>
      <w:r w:rsidRPr="00C05574">
        <w:rPr>
          <w:rFonts w:ascii="Times New Roman" w:hAnsi="Times New Roman"/>
          <w:sz w:val="28"/>
          <w:szCs w:val="28"/>
        </w:rPr>
        <w:lastRenderedPageBreak/>
        <w:t xml:space="preserve">У процесі </w:t>
      </w:r>
      <w:proofErr w:type="gramStart"/>
      <w:r w:rsidRPr="00C05574">
        <w:rPr>
          <w:rFonts w:ascii="Times New Roman" w:hAnsi="Times New Roman"/>
          <w:sz w:val="28"/>
          <w:szCs w:val="28"/>
        </w:rPr>
        <w:t>п</w:t>
      </w:r>
      <w:proofErr w:type="gramEnd"/>
      <w:r w:rsidRPr="00C05574">
        <w:rPr>
          <w:rFonts w:ascii="Times New Roman" w:hAnsi="Times New Roman"/>
          <w:sz w:val="28"/>
          <w:szCs w:val="28"/>
        </w:rPr>
        <w:t>ідготовки питання слід звернути увагу на те, що</w:t>
      </w:r>
      <w:r w:rsidRPr="00C05574">
        <w:rPr>
          <w:rFonts w:ascii="Times New Roman" w:hAnsi="Times New Roman"/>
          <w:sz w:val="28"/>
          <w:szCs w:val="28"/>
          <w:shd w:val="clear" w:color="auto" w:fill="FFFFFF"/>
        </w:rPr>
        <w:t xml:space="preserve"> відповідно до ст. 134 ЗК України земельні ділянки державної або комунальної власності, призначені для продажу суб'єктам підприємницької діяльності під забудову, підлягають продажу на конкурентних засадах (земельні торги). Закріплення принципу обов'язкового продажу на конкурентних засадах земельних ділянок із земель державної і комунальної власності означа</w:t>
      </w:r>
      <w:proofErr w:type="gramStart"/>
      <w:r w:rsidRPr="00C05574">
        <w:rPr>
          <w:rFonts w:ascii="Times New Roman" w:hAnsi="Times New Roman"/>
          <w:sz w:val="28"/>
          <w:szCs w:val="28"/>
          <w:shd w:val="clear" w:color="auto" w:fill="FFFFFF"/>
        </w:rPr>
        <w:t>є,</w:t>
      </w:r>
      <w:proofErr w:type="gramEnd"/>
      <w:r w:rsidRPr="00C05574">
        <w:rPr>
          <w:rFonts w:ascii="Times New Roman" w:hAnsi="Times New Roman"/>
          <w:sz w:val="28"/>
          <w:szCs w:val="28"/>
          <w:shd w:val="clear" w:color="auto" w:fill="FFFFFF"/>
        </w:rPr>
        <w:t xml:space="preserve"> що такі земельні ділянки не можуть бути відчужені шляхом договірного продажу чи придбані у власність на основі договору оренди з правом викупу, чи передані безоплатно у власність суб'єктів підприємницької діяльності.</w:t>
      </w:r>
    </w:p>
    <w:p w:rsidR="00A655B0" w:rsidRPr="00C05574" w:rsidRDefault="00A655B0" w:rsidP="00D3202C">
      <w:pPr>
        <w:pStyle w:val="af0"/>
        <w:ind w:firstLine="709"/>
        <w:jc w:val="both"/>
        <w:rPr>
          <w:rFonts w:ascii="Times New Roman" w:hAnsi="Times New Roman"/>
          <w:sz w:val="28"/>
          <w:szCs w:val="28"/>
        </w:rPr>
      </w:pPr>
      <w:r w:rsidRPr="00C05574">
        <w:rPr>
          <w:rFonts w:ascii="Times New Roman" w:hAnsi="Times New Roman"/>
          <w:sz w:val="28"/>
          <w:szCs w:val="28"/>
          <w:shd w:val="clear" w:color="auto" w:fill="FFFFFF"/>
        </w:rPr>
        <w:t xml:space="preserve">Учасниками земельних торгів можуть бути юридичні особи і громадяни—суб'єкти </w:t>
      </w:r>
      <w:proofErr w:type="gramStart"/>
      <w:r w:rsidRPr="00C05574">
        <w:rPr>
          <w:rFonts w:ascii="Times New Roman" w:hAnsi="Times New Roman"/>
          <w:sz w:val="28"/>
          <w:szCs w:val="28"/>
          <w:shd w:val="clear" w:color="auto" w:fill="FFFFFF"/>
        </w:rPr>
        <w:t>п</w:t>
      </w:r>
      <w:proofErr w:type="gramEnd"/>
      <w:r w:rsidRPr="00C05574">
        <w:rPr>
          <w:rFonts w:ascii="Times New Roman" w:hAnsi="Times New Roman"/>
          <w:sz w:val="28"/>
          <w:szCs w:val="28"/>
          <w:shd w:val="clear" w:color="auto" w:fill="FFFFFF"/>
        </w:rPr>
        <w:t>ідприємницької діяльності, які сплатили реєстраційний і гарантійний внески і можуть бути покупцями відповідно до законодавства України.</w:t>
      </w:r>
      <w:r w:rsidRPr="00C05574">
        <w:rPr>
          <w:rStyle w:val="apple-converted-space"/>
          <w:rFonts w:ascii="Times New Roman" w:hAnsi="Times New Roman"/>
          <w:color w:val="333333"/>
          <w:sz w:val="28"/>
          <w:szCs w:val="28"/>
          <w:shd w:val="clear" w:color="auto" w:fill="FFFFFF"/>
        </w:rPr>
        <w:t> </w:t>
      </w:r>
    </w:p>
    <w:p w:rsidR="00A655B0" w:rsidRPr="00C05574" w:rsidRDefault="00A655B0" w:rsidP="00D3202C">
      <w:pPr>
        <w:pStyle w:val="af0"/>
        <w:ind w:firstLine="709"/>
        <w:jc w:val="both"/>
        <w:rPr>
          <w:rFonts w:ascii="Times New Roman" w:hAnsi="Times New Roman"/>
          <w:sz w:val="28"/>
          <w:szCs w:val="28"/>
        </w:rPr>
      </w:pPr>
      <w:r w:rsidRPr="00C05574">
        <w:rPr>
          <w:rFonts w:ascii="Times New Roman" w:hAnsi="Times New Roman"/>
          <w:sz w:val="28"/>
          <w:szCs w:val="28"/>
          <w:shd w:val="clear" w:color="auto" w:fill="FFFFFF"/>
        </w:rPr>
        <w:t xml:space="preserve">Згідно зі ст. 135 ЗК України земельні торги проводяться у формі аукціону або конкурсу. При цьому форму проведення земельних торгів (аукціон або конкурс) визначає власник земельної ділянки, якщо інше не передбачено законом. Крім того, земельні торги можуть проводитися за </w:t>
      </w:r>
      <w:proofErr w:type="gramStart"/>
      <w:r w:rsidRPr="00C05574">
        <w:rPr>
          <w:rFonts w:ascii="Times New Roman" w:hAnsi="Times New Roman"/>
          <w:sz w:val="28"/>
          <w:szCs w:val="28"/>
          <w:shd w:val="clear" w:color="auto" w:fill="FFFFFF"/>
        </w:rPr>
        <w:t>р</w:t>
      </w:r>
      <w:proofErr w:type="gramEnd"/>
      <w:r w:rsidRPr="00C05574">
        <w:rPr>
          <w:rFonts w:ascii="Times New Roman" w:hAnsi="Times New Roman"/>
          <w:sz w:val="28"/>
          <w:szCs w:val="28"/>
          <w:shd w:val="clear" w:color="auto" w:fill="FFFFFF"/>
        </w:rPr>
        <w:t>ішенням суду.</w:t>
      </w:r>
    </w:p>
    <w:p w:rsidR="00A655B0" w:rsidRDefault="00A655B0" w:rsidP="00D3202C">
      <w:pPr>
        <w:pStyle w:val="af0"/>
        <w:ind w:firstLine="709"/>
        <w:jc w:val="both"/>
        <w:rPr>
          <w:rFonts w:ascii="Times New Roman" w:hAnsi="Times New Roman"/>
          <w:sz w:val="28"/>
          <w:szCs w:val="28"/>
          <w:lang w:val="uk-UA"/>
        </w:rPr>
      </w:pPr>
      <w:r w:rsidRPr="00C05574">
        <w:rPr>
          <w:rFonts w:ascii="Times New Roman" w:hAnsi="Times New Roman"/>
          <w:sz w:val="28"/>
          <w:szCs w:val="28"/>
          <w:shd w:val="clear" w:color="auto" w:fill="FFFFFF"/>
        </w:rPr>
        <w:t xml:space="preserve"> Чинний ЗК України визначає порядок проведення земельних торгів, який складається з кількох етапі</w:t>
      </w:r>
      <w:proofErr w:type="gramStart"/>
      <w:r w:rsidRPr="00C05574">
        <w:rPr>
          <w:rFonts w:ascii="Times New Roman" w:hAnsi="Times New Roman"/>
          <w:sz w:val="28"/>
          <w:szCs w:val="28"/>
          <w:shd w:val="clear" w:color="auto" w:fill="FFFFFF"/>
        </w:rPr>
        <w:t>в-</w:t>
      </w:r>
      <w:proofErr w:type="gramEnd"/>
      <w:r w:rsidRPr="00C05574">
        <w:rPr>
          <w:rFonts w:ascii="Times New Roman" w:hAnsi="Times New Roman"/>
          <w:sz w:val="28"/>
          <w:szCs w:val="28"/>
          <w:shd w:val="clear" w:color="auto" w:fill="FFFFFF"/>
        </w:rPr>
        <w:t xml:space="preserve"> розкрийте його.</w:t>
      </w:r>
    </w:p>
    <w:p w:rsidR="00A655B0" w:rsidRPr="00C05574" w:rsidRDefault="00A655B0" w:rsidP="00D3202C">
      <w:pPr>
        <w:pStyle w:val="af0"/>
        <w:ind w:firstLine="709"/>
        <w:jc w:val="both"/>
        <w:rPr>
          <w:rFonts w:ascii="Times New Roman" w:hAnsi="Times New Roman"/>
          <w:sz w:val="28"/>
          <w:szCs w:val="28"/>
          <w:shd w:val="clear" w:color="auto" w:fill="FFFFFF"/>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C05574" w:rsidRDefault="00A655B0" w:rsidP="00D3202C">
      <w:pPr>
        <w:pStyle w:val="af0"/>
        <w:jc w:val="both"/>
        <w:rPr>
          <w:rFonts w:ascii="Times New Roman" w:hAnsi="Times New Roman"/>
          <w:sz w:val="28"/>
          <w:szCs w:val="28"/>
        </w:rPr>
      </w:pPr>
      <w:r w:rsidRPr="00C24B97">
        <w:rPr>
          <w:rFonts w:ascii="Times New Roman" w:hAnsi="Times New Roman"/>
          <w:i/>
          <w:sz w:val="28"/>
          <w:szCs w:val="28"/>
          <w:lang w:val="uk-UA" w:eastAsia="ar-SA"/>
        </w:rPr>
        <w:t>Ситуація № 1.</w:t>
      </w:r>
      <w:r>
        <w:rPr>
          <w:rFonts w:ascii="Times New Roman" w:hAnsi="Times New Roman"/>
          <w:i/>
          <w:sz w:val="28"/>
          <w:szCs w:val="28"/>
          <w:lang w:val="uk-UA" w:eastAsia="ar-SA"/>
        </w:rPr>
        <w:t xml:space="preserve"> </w:t>
      </w:r>
      <w:r>
        <w:rPr>
          <w:rFonts w:ascii="Times New Roman" w:hAnsi="Times New Roman"/>
          <w:sz w:val="28"/>
          <w:szCs w:val="28"/>
          <w:lang w:val="uk-UA"/>
        </w:rPr>
        <w:t xml:space="preserve"> </w:t>
      </w:r>
      <w:r w:rsidRPr="00C05574">
        <w:rPr>
          <w:rFonts w:ascii="Times New Roman" w:hAnsi="Times New Roman"/>
          <w:sz w:val="28"/>
          <w:szCs w:val="28"/>
          <w:lang w:val="uk-UA"/>
        </w:rPr>
        <w:t xml:space="preserve">До районної ради звернувся мешканець села Вишняки Юшко у зв’язку з тим, що частина його земельної ділянки має бути викуплена сільрадою у зв’язку з розбудовою приміщення сільради. </w:t>
      </w:r>
      <w:r w:rsidRPr="00C05574">
        <w:rPr>
          <w:rFonts w:ascii="Times New Roman" w:hAnsi="Times New Roman"/>
          <w:sz w:val="28"/>
          <w:szCs w:val="28"/>
        </w:rPr>
        <w:t xml:space="preserve">Термін </w:t>
      </w:r>
      <w:proofErr w:type="gramStart"/>
      <w:r w:rsidRPr="00C05574">
        <w:rPr>
          <w:rFonts w:ascii="Times New Roman" w:hAnsi="Times New Roman"/>
          <w:sz w:val="28"/>
          <w:szCs w:val="28"/>
        </w:rPr>
        <w:t>п</w:t>
      </w:r>
      <w:proofErr w:type="gramEnd"/>
      <w:r w:rsidRPr="00C05574">
        <w:rPr>
          <w:rFonts w:ascii="Times New Roman" w:hAnsi="Times New Roman"/>
          <w:sz w:val="28"/>
          <w:szCs w:val="28"/>
        </w:rPr>
        <w:t>ідготовки і передачі до викупу було встановлено півроку.</w:t>
      </w:r>
    </w:p>
    <w:p w:rsidR="00A655B0" w:rsidRPr="00C05574" w:rsidRDefault="00A655B0" w:rsidP="00D3202C">
      <w:pPr>
        <w:pStyle w:val="af0"/>
        <w:jc w:val="both"/>
        <w:rPr>
          <w:rFonts w:ascii="Times New Roman" w:hAnsi="Times New Roman"/>
          <w:sz w:val="28"/>
          <w:szCs w:val="28"/>
          <w:lang w:val="uk-UA"/>
        </w:rPr>
      </w:pPr>
      <w:r w:rsidRPr="00C05574">
        <w:rPr>
          <w:rFonts w:ascii="Times New Roman" w:hAnsi="Times New Roman"/>
          <w:sz w:val="28"/>
          <w:szCs w:val="28"/>
        </w:rPr>
        <w:t>Класифікуйте правомірність дій сільради.</w:t>
      </w:r>
    </w:p>
    <w:p w:rsidR="00A655B0" w:rsidRPr="00C05574" w:rsidRDefault="00A655B0" w:rsidP="00D3202C">
      <w:pPr>
        <w:pStyle w:val="af0"/>
        <w:jc w:val="both"/>
        <w:rPr>
          <w:rFonts w:ascii="Times New Roman" w:hAnsi="Times New Roman"/>
          <w:sz w:val="28"/>
          <w:szCs w:val="28"/>
        </w:rPr>
      </w:pPr>
      <w:r>
        <w:rPr>
          <w:rFonts w:ascii="Times New Roman" w:hAnsi="Times New Roman"/>
          <w:sz w:val="28"/>
          <w:szCs w:val="28"/>
          <w:lang w:val="uk-UA"/>
        </w:rPr>
        <w:t xml:space="preserve">Ситуація № 2.  </w:t>
      </w:r>
      <w:r w:rsidRPr="00C05574">
        <w:rPr>
          <w:rFonts w:ascii="Times New Roman" w:hAnsi="Times New Roman"/>
          <w:sz w:val="28"/>
          <w:szCs w:val="28"/>
        </w:rPr>
        <w:t xml:space="preserve">Гаражно-будівельному кооперативу було пред’явлено самовільне захоплення землі </w:t>
      </w:r>
      <w:proofErr w:type="gramStart"/>
      <w:r w:rsidRPr="00C05574">
        <w:rPr>
          <w:rFonts w:ascii="Times New Roman" w:hAnsi="Times New Roman"/>
          <w:sz w:val="28"/>
          <w:szCs w:val="28"/>
        </w:rPr>
        <w:t>п</w:t>
      </w:r>
      <w:proofErr w:type="gramEnd"/>
      <w:r w:rsidRPr="00C05574">
        <w:rPr>
          <w:rFonts w:ascii="Times New Roman" w:hAnsi="Times New Roman"/>
          <w:sz w:val="28"/>
          <w:szCs w:val="28"/>
        </w:rPr>
        <w:t>ід забудову гаражів. Тобто гаражі почали будувати без належної документації.</w:t>
      </w:r>
    </w:p>
    <w:p w:rsidR="00A655B0" w:rsidRDefault="00A655B0" w:rsidP="00D3202C">
      <w:pPr>
        <w:pStyle w:val="af0"/>
        <w:jc w:val="both"/>
        <w:rPr>
          <w:rFonts w:ascii="Times New Roman" w:hAnsi="Times New Roman"/>
          <w:sz w:val="28"/>
          <w:szCs w:val="28"/>
          <w:lang w:val="uk-UA"/>
        </w:rPr>
      </w:pPr>
      <w:r w:rsidRPr="00C05574">
        <w:rPr>
          <w:rFonts w:ascii="Times New Roman" w:hAnsi="Times New Roman"/>
          <w:sz w:val="28"/>
          <w:szCs w:val="28"/>
        </w:rPr>
        <w:t>За якими цивільно-правовими угодами повинно здійснюватись набуття права власності на земельні ділянки.</w:t>
      </w:r>
    </w:p>
    <w:p w:rsidR="00A655B0" w:rsidRPr="00C05574" w:rsidRDefault="00A655B0" w:rsidP="00D3202C">
      <w:pPr>
        <w:pStyle w:val="af0"/>
        <w:jc w:val="both"/>
        <w:rPr>
          <w:rFonts w:ascii="Times New Roman" w:hAnsi="Times New Roman"/>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904F69" w:rsidRDefault="00A655B0" w:rsidP="00D3202C">
      <w:pPr>
        <w:pStyle w:val="af0"/>
        <w:numPr>
          <w:ilvl w:val="0"/>
          <w:numId w:val="30"/>
        </w:numPr>
        <w:rPr>
          <w:rFonts w:ascii="Times New Roman" w:hAnsi="Times New Roman"/>
          <w:sz w:val="28"/>
          <w:szCs w:val="28"/>
        </w:rPr>
      </w:pPr>
      <w:r w:rsidRPr="00904F69">
        <w:rPr>
          <w:rFonts w:ascii="Times New Roman" w:hAnsi="Times New Roman"/>
          <w:sz w:val="28"/>
          <w:szCs w:val="28"/>
          <w:shd w:val="clear" w:color="auto" w:fill="FFFFFF"/>
        </w:rPr>
        <w:t>Який порядок здійснення купівл</w:t>
      </w:r>
      <w:proofErr w:type="gramStart"/>
      <w:r w:rsidRPr="00904F69">
        <w:rPr>
          <w:rFonts w:ascii="Times New Roman" w:hAnsi="Times New Roman"/>
          <w:sz w:val="28"/>
          <w:szCs w:val="28"/>
          <w:shd w:val="clear" w:color="auto" w:fill="FFFFFF"/>
        </w:rPr>
        <w:t>і-</w:t>
      </w:r>
      <w:proofErr w:type="gramEnd"/>
      <w:r w:rsidRPr="00904F69">
        <w:rPr>
          <w:rFonts w:ascii="Times New Roman" w:hAnsi="Times New Roman"/>
          <w:sz w:val="28"/>
          <w:szCs w:val="28"/>
          <w:shd w:val="clear" w:color="auto" w:fill="FFFFFF"/>
        </w:rPr>
        <w:t>продажу земельних ділянок?</w:t>
      </w:r>
    </w:p>
    <w:p w:rsidR="00A655B0" w:rsidRPr="00904F69" w:rsidRDefault="00A655B0" w:rsidP="00D3202C">
      <w:pPr>
        <w:pStyle w:val="af0"/>
        <w:numPr>
          <w:ilvl w:val="0"/>
          <w:numId w:val="30"/>
        </w:numPr>
        <w:rPr>
          <w:rFonts w:ascii="Times New Roman" w:hAnsi="Times New Roman"/>
          <w:sz w:val="28"/>
          <w:szCs w:val="28"/>
        </w:rPr>
      </w:pPr>
      <w:r w:rsidRPr="00904F69">
        <w:rPr>
          <w:rFonts w:ascii="Times New Roman" w:hAnsi="Times New Roman"/>
          <w:sz w:val="28"/>
          <w:szCs w:val="28"/>
          <w:shd w:val="clear" w:color="auto" w:fill="FFFFFF"/>
        </w:rPr>
        <w:t>Які передбачені способи відчуження земельної ділянки?</w:t>
      </w:r>
    </w:p>
    <w:p w:rsidR="00A655B0" w:rsidRPr="00904F69" w:rsidRDefault="00A655B0" w:rsidP="00D3202C">
      <w:pPr>
        <w:pStyle w:val="af0"/>
        <w:numPr>
          <w:ilvl w:val="0"/>
          <w:numId w:val="30"/>
        </w:numPr>
        <w:ind w:left="0" w:firstLine="360"/>
        <w:rPr>
          <w:rFonts w:ascii="Times New Roman" w:hAnsi="Times New Roman"/>
          <w:sz w:val="28"/>
          <w:szCs w:val="28"/>
        </w:rPr>
      </w:pPr>
      <w:r w:rsidRPr="00904F69">
        <w:rPr>
          <w:rFonts w:ascii="Times New Roman" w:hAnsi="Times New Roman"/>
          <w:sz w:val="28"/>
          <w:szCs w:val="28"/>
          <w:shd w:val="clear" w:color="auto" w:fill="FFFFFF"/>
        </w:rPr>
        <w:t>Як вирішується питання купівл</w:t>
      </w:r>
      <w:proofErr w:type="gramStart"/>
      <w:r w:rsidRPr="00904F69">
        <w:rPr>
          <w:rFonts w:ascii="Times New Roman" w:hAnsi="Times New Roman"/>
          <w:sz w:val="28"/>
          <w:szCs w:val="28"/>
          <w:shd w:val="clear" w:color="auto" w:fill="FFFFFF"/>
        </w:rPr>
        <w:t>і-</w:t>
      </w:r>
      <w:proofErr w:type="gramEnd"/>
      <w:r w:rsidRPr="00904F69">
        <w:rPr>
          <w:rFonts w:ascii="Times New Roman" w:hAnsi="Times New Roman"/>
          <w:sz w:val="28"/>
          <w:szCs w:val="28"/>
          <w:shd w:val="clear" w:color="auto" w:fill="FFFFFF"/>
        </w:rPr>
        <w:t>продажу земельної ділянки якщо договір обтяжений заставою землі?</w:t>
      </w:r>
    </w:p>
    <w:p w:rsidR="00A655B0" w:rsidRPr="00904F69" w:rsidRDefault="00A655B0" w:rsidP="00D3202C">
      <w:pPr>
        <w:pStyle w:val="af0"/>
        <w:numPr>
          <w:ilvl w:val="0"/>
          <w:numId w:val="30"/>
        </w:numPr>
        <w:ind w:left="0" w:firstLine="360"/>
        <w:rPr>
          <w:rFonts w:ascii="Times New Roman" w:hAnsi="Times New Roman"/>
          <w:sz w:val="28"/>
          <w:szCs w:val="28"/>
        </w:rPr>
      </w:pPr>
      <w:r w:rsidRPr="00904F69">
        <w:rPr>
          <w:rFonts w:ascii="Times New Roman" w:hAnsi="Times New Roman"/>
          <w:sz w:val="28"/>
          <w:szCs w:val="28"/>
          <w:shd w:val="clear" w:color="auto" w:fill="FFFFFF"/>
        </w:rPr>
        <w:t>Як здійснюється купівля-продаж земельних ділянок несільськогос-подарського призначення?</w:t>
      </w:r>
    </w:p>
    <w:p w:rsidR="00A655B0" w:rsidRPr="00904F69" w:rsidRDefault="00A655B0" w:rsidP="00D3202C">
      <w:pPr>
        <w:pStyle w:val="af0"/>
        <w:numPr>
          <w:ilvl w:val="0"/>
          <w:numId w:val="30"/>
        </w:numPr>
        <w:ind w:left="0" w:firstLine="360"/>
        <w:rPr>
          <w:rFonts w:ascii="Times New Roman" w:hAnsi="Times New Roman"/>
          <w:sz w:val="28"/>
          <w:szCs w:val="28"/>
        </w:rPr>
      </w:pPr>
      <w:r w:rsidRPr="00904F69">
        <w:rPr>
          <w:rFonts w:ascii="Times New Roman" w:hAnsi="Times New Roman"/>
          <w:sz w:val="28"/>
          <w:szCs w:val="28"/>
          <w:shd w:val="clear" w:color="auto" w:fill="FFFFFF"/>
        </w:rPr>
        <w:t>Хто є продавцями земельних ділянок несільськогосподарського призначення?</w:t>
      </w:r>
    </w:p>
    <w:p w:rsidR="00A655B0" w:rsidRPr="00904F69" w:rsidRDefault="00A655B0" w:rsidP="00D3202C">
      <w:pPr>
        <w:pStyle w:val="af0"/>
        <w:numPr>
          <w:ilvl w:val="0"/>
          <w:numId w:val="30"/>
        </w:numPr>
        <w:ind w:left="0" w:firstLine="360"/>
        <w:rPr>
          <w:rFonts w:ascii="Times New Roman" w:hAnsi="Times New Roman"/>
          <w:sz w:val="28"/>
          <w:szCs w:val="28"/>
        </w:rPr>
      </w:pPr>
      <w:r w:rsidRPr="00904F69">
        <w:rPr>
          <w:rFonts w:ascii="Times New Roman" w:hAnsi="Times New Roman"/>
          <w:sz w:val="28"/>
          <w:szCs w:val="28"/>
        </w:rPr>
        <w:lastRenderedPageBreak/>
        <w:t xml:space="preserve"> </w:t>
      </w:r>
      <w:r w:rsidRPr="00904F69">
        <w:rPr>
          <w:rFonts w:ascii="Times New Roman" w:hAnsi="Times New Roman"/>
          <w:sz w:val="28"/>
          <w:szCs w:val="28"/>
          <w:shd w:val="clear" w:color="auto" w:fill="FFFFFF"/>
        </w:rPr>
        <w:t xml:space="preserve">Що є </w:t>
      </w:r>
      <w:proofErr w:type="gramStart"/>
      <w:r w:rsidRPr="00904F69">
        <w:rPr>
          <w:rFonts w:ascii="Times New Roman" w:hAnsi="Times New Roman"/>
          <w:sz w:val="28"/>
          <w:szCs w:val="28"/>
          <w:shd w:val="clear" w:color="auto" w:fill="FFFFFF"/>
        </w:rPr>
        <w:t>п</w:t>
      </w:r>
      <w:proofErr w:type="gramEnd"/>
      <w:r w:rsidRPr="00904F69">
        <w:rPr>
          <w:rFonts w:ascii="Times New Roman" w:hAnsi="Times New Roman"/>
          <w:sz w:val="28"/>
          <w:szCs w:val="28"/>
          <w:shd w:val="clear" w:color="auto" w:fill="FFFFFF"/>
        </w:rPr>
        <w:t>ідставою для укладення договору купівлі-продажу земельних ділянок несільськогосподарського призначення?</w:t>
      </w:r>
    </w:p>
    <w:p w:rsidR="00A655B0" w:rsidRPr="00904F69" w:rsidRDefault="00A655B0" w:rsidP="00D3202C">
      <w:pPr>
        <w:pStyle w:val="af0"/>
        <w:numPr>
          <w:ilvl w:val="0"/>
          <w:numId w:val="30"/>
        </w:numPr>
        <w:ind w:left="0" w:firstLine="360"/>
        <w:rPr>
          <w:rFonts w:ascii="Times New Roman" w:hAnsi="Times New Roman"/>
          <w:sz w:val="28"/>
          <w:szCs w:val="28"/>
        </w:rPr>
      </w:pPr>
      <w:r w:rsidRPr="00904F69">
        <w:rPr>
          <w:rFonts w:ascii="Times New Roman" w:hAnsi="Times New Roman"/>
          <w:sz w:val="28"/>
          <w:szCs w:val="28"/>
          <w:shd w:val="clear" w:color="auto" w:fill="FFFFFF"/>
        </w:rPr>
        <w:t>Який механізм отримання безоплатно земельної ділянки у власність громадян?</w:t>
      </w:r>
    </w:p>
    <w:p w:rsidR="00A655B0" w:rsidRPr="00DA14E6" w:rsidRDefault="00A655B0" w:rsidP="00D3202C">
      <w:pPr>
        <w:pStyle w:val="af0"/>
        <w:ind w:firstLine="567"/>
        <w:jc w:val="both"/>
        <w:rPr>
          <w:rFonts w:ascii="Times New Roman" w:hAnsi="Times New Roman"/>
          <w:sz w:val="28"/>
          <w:szCs w:val="28"/>
          <w:lang w:val="uk-UA"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33"/>
        </w:numPr>
        <w:spacing w:after="0" w:line="240" w:lineRule="auto"/>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33"/>
        </w:numPr>
        <w:tabs>
          <w:tab w:val="left" w:pos="993"/>
        </w:tabs>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33"/>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33"/>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33"/>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33"/>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Pr="00904F69"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1.</w:t>
      </w:r>
      <w:r w:rsidRPr="001A5482">
        <w:rPr>
          <w:rFonts w:ascii="Times New Roman" w:hAnsi="Times New Roman"/>
          <w:sz w:val="28"/>
          <w:szCs w:val="28"/>
          <w:lang w:eastAsia="ar-SA"/>
        </w:rPr>
        <w:t xml:space="preserve">Тема заняття: </w:t>
      </w:r>
      <w:r w:rsidRPr="001A5482">
        <w:rPr>
          <w:color w:val="000000"/>
          <w:sz w:val="20"/>
        </w:rPr>
        <w:t xml:space="preserve"> </w:t>
      </w:r>
      <w:r w:rsidRPr="0057536F">
        <w:rPr>
          <w:rFonts w:ascii="Times New Roman" w:hAnsi="Times New Roman"/>
          <w:b/>
          <w:color w:val="000000"/>
          <w:sz w:val="28"/>
          <w:szCs w:val="28"/>
        </w:rPr>
        <w:t>№ 1.</w:t>
      </w:r>
      <w:r>
        <w:rPr>
          <w:rFonts w:ascii="Times New Roman" w:hAnsi="Times New Roman"/>
          <w:b/>
          <w:color w:val="000000"/>
          <w:sz w:val="28"/>
          <w:szCs w:val="28"/>
        </w:rPr>
        <w:t>6</w:t>
      </w:r>
      <w:r w:rsidRPr="0057536F">
        <w:rPr>
          <w:rFonts w:ascii="Times New Roman" w:hAnsi="Times New Roman"/>
          <w:b/>
          <w:color w:val="000000"/>
          <w:sz w:val="28"/>
          <w:szCs w:val="28"/>
        </w:rPr>
        <w:t xml:space="preserve">. </w:t>
      </w:r>
      <w:r>
        <w:rPr>
          <w:rFonts w:ascii="Times New Roman" w:hAnsi="Times New Roman"/>
          <w:b/>
          <w:spacing w:val="-2"/>
          <w:sz w:val="28"/>
          <w:szCs w:val="28"/>
        </w:rPr>
        <w:t>Гарантії прав на землю</w:t>
      </w:r>
    </w:p>
    <w:p w:rsidR="00A655B0" w:rsidRPr="00FE51DC"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lastRenderedPageBreak/>
        <w:t>2.</w:t>
      </w:r>
      <w:r w:rsidRPr="00C0504A">
        <w:rPr>
          <w:rFonts w:ascii="Times New Roman" w:hAnsi="Times New Roman"/>
          <w:sz w:val="28"/>
          <w:szCs w:val="28"/>
          <w:lang w:eastAsia="ar-SA"/>
        </w:rPr>
        <w:t>Мета проведення заняття</w:t>
      </w:r>
      <w:r>
        <w:rPr>
          <w:rFonts w:ascii="Times New Roman" w:hAnsi="Times New Roman"/>
          <w:sz w:val="28"/>
          <w:szCs w:val="28"/>
          <w:lang w:eastAsia="ar-SA"/>
        </w:rPr>
        <w:t>: Навчити студентів  визначенню загальних характеристик прав на землю, юридичні гарантії прав на землю, захист прав власності на землю.</w:t>
      </w:r>
    </w:p>
    <w:p w:rsidR="00A655B0" w:rsidRPr="00C0504A" w:rsidRDefault="00A655B0" w:rsidP="00D3202C">
      <w:pPr>
        <w:spacing w:after="0" w:line="240" w:lineRule="auto"/>
        <w:ind w:left="360"/>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Pr="00FE51DC" w:rsidRDefault="00A655B0" w:rsidP="00D3202C">
      <w:pPr>
        <w:shd w:val="clear" w:color="auto" w:fill="FFFFFF"/>
        <w:tabs>
          <w:tab w:val="left" w:pos="792"/>
        </w:tabs>
        <w:ind w:firstLine="567"/>
        <w:jc w:val="both"/>
        <w:rPr>
          <w:rFonts w:ascii="Times New Roman" w:hAnsi="Times New Roman"/>
          <w:sz w:val="28"/>
          <w:szCs w:val="28"/>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lang w:eastAsia="ar-SA"/>
        </w:rPr>
        <w:t>загальні характеристики прав на землю, юридичні гарантії прав на землю, захист прав власності на землю.</w:t>
      </w:r>
    </w:p>
    <w:p w:rsidR="00A655B0" w:rsidRPr="00B76D3F" w:rsidRDefault="00A655B0" w:rsidP="00D3202C">
      <w:pPr>
        <w:shd w:val="clear" w:color="auto" w:fill="FFFFFF"/>
        <w:tabs>
          <w:tab w:val="left" w:pos="792"/>
        </w:tabs>
        <w:ind w:firstLine="567"/>
        <w:jc w:val="both"/>
        <w:rPr>
          <w:rFonts w:ascii="Times New Roman" w:hAnsi="Times New Roman"/>
          <w:sz w:val="28"/>
          <w:szCs w:val="28"/>
          <w:lang w:eastAsia="ar-SA"/>
        </w:rPr>
      </w:pP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язані з дотриманням гарантій прав на землю</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FE51DC" w:rsidRDefault="00A655B0" w:rsidP="00D3202C">
      <w:pPr>
        <w:pStyle w:val="af0"/>
        <w:ind w:firstLine="709"/>
        <w:jc w:val="center"/>
        <w:rPr>
          <w:rFonts w:ascii="Times New Roman" w:hAnsi="Times New Roman"/>
          <w:b/>
          <w:sz w:val="28"/>
          <w:szCs w:val="28"/>
          <w:lang w:val="uk-UA"/>
        </w:rPr>
      </w:pPr>
      <w:r w:rsidRPr="001C2A3D">
        <w:rPr>
          <w:rFonts w:ascii="Times New Roman" w:hAnsi="Times New Roman"/>
          <w:b/>
          <w:sz w:val="28"/>
          <w:szCs w:val="28"/>
        </w:rPr>
        <w:t>План</w:t>
      </w:r>
    </w:p>
    <w:p w:rsidR="00A655B0" w:rsidRPr="00904F69" w:rsidRDefault="00A655B0" w:rsidP="00D3202C">
      <w:pPr>
        <w:pStyle w:val="af0"/>
        <w:rPr>
          <w:rFonts w:ascii="Times New Roman" w:hAnsi="Times New Roman"/>
          <w:sz w:val="28"/>
          <w:szCs w:val="28"/>
        </w:rPr>
      </w:pPr>
      <w:r>
        <w:rPr>
          <w:rFonts w:ascii="Times New Roman" w:hAnsi="Times New Roman"/>
          <w:sz w:val="28"/>
          <w:szCs w:val="28"/>
          <w:lang w:val="uk-UA"/>
        </w:rPr>
        <w:t>1.</w:t>
      </w:r>
      <w:r w:rsidRPr="00904F69">
        <w:rPr>
          <w:rFonts w:ascii="Times New Roman" w:hAnsi="Times New Roman"/>
          <w:sz w:val="28"/>
          <w:szCs w:val="28"/>
        </w:rPr>
        <w:t>Загальна характеристика гарантій прав на землю.</w:t>
      </w:r>
    </w:p>
    <w:p w:rsidR="00A655B0" w:rsidRPr="00904F69" w:rsidRDefault="00A655B0" w:rsidP="00D3202C">
      <w:pPr>
        <w:pStyle w:val="af0"/>
        <w:rPr>
          <w:rFonts w:ascii="Times New Roman" w:hAnsi="Times New Roman"/>
          <w:sz w:val="28"/>
          <w:szCs w:val="28"/>
        </w:rPr>
      </w:pPr>
      <w:r w:rsidRPr="00904F69">
        <w:rPr>
          <w:rFonts w:ascii="Times New Roman" w:hAnsi="Times New Roman"/>
          <w:sz w:val="28"/>
          <w:szCs w:val="28"/>
        </w:rPr>
        <w:t>2.Юридичні гарантії прав на землю.</w:t>
      </w:r>
    </w:p>
    <w:p w:rsidR="00A655B0" w:rsidRDefault="00A655B0" w:rsidP="00D3202C">
      <w:pPr>
        <w:pStyle w:val="af0"/>
        <w:rPr>
          <w:rFonts w:ascii="Times New Roman" w:hAnsi="Times New Roman"/>
          <w:sz w:val="28"/>
          <w:szCs w:val="28"/>
          <w:lang w:val="uk-UA"/>
        </w:rPr>
      </w:pPr>
      <w:r w:rsidRPr="00904F69">
        <w:rPr>
          <w:rFonts w:ascii="Times New Roman" w:hAnsi="Times New Roman"/>
          <w:sz w:val="28"/>
          <w:szCs w:val="28"/>
        </w:rPr>
        <w:t xml:space="preserve">3. Захист прав власності на землю. </w:t>
      </w:r>
    </w:p>
    <w:p w:rsidR="00A655B0" w:rsidRPr="00904F69" w:rsidRDefault="00A655B0" w:rsidP="00D3202C">
      <w:pPr>
        <w:pStyle w:val="af0"/>
        <w:rPr>
          <w:rFonts w:ascii="Times New Roman" w:hAnsi="Times New Roman"/>
          <w:sz w:val="28"/>
          <w:szCs w:val="28"/>
          <w:lang w:val="uk-UA"/>
        </w:rPr>
      </w:pPr>
    </w:p>
    <w:p w:rsidR="00A655B0" w:rsidRPr="00904F69" w:rsidRDefault="00A655B0" w:rsidP="00D3202C">
      <w:pPr>
        <w:pStyle w:val="af0"/>
        <w:rPr>
          <w:rFonts w:ascii="Times New Roman" w:hAnsi="Times New Roman"/>
          <w:b/>
          <w:sz w:val="28"/>
          <w:szCs w:val="28"/>
        </w:rPr>
      </w:pPr>
      <w:r w:rsidRPr="00904F69">
        <w:rPr>
          <w:rFonts w:ascii="Times New Roman" w:hAnsi="Times New Roman"/>
          <w:b/>
          <w:sz w:val="28"/>
          <w:szCs w:val="28"/>
          <w:lang w:val="uk-UA"/>
        </w:rPr>
        <w:t>1.</w:t>
      </w:r>
      <w:r w:rsidRPr="00904F69">
        <w:rPr>
          <w:rFonts w:ascii="Times New Roman" w:hAnsi="Times New Roman"/>
          <w:b/>
          <w:sz w:val="28"/>
          <w:szCs w:val="28"/>
        </w:rPr>
        <w:t>Загальна характеристика гарантій прав на землю.</w:t>
      </w:r>
    </w:p>
    <w:p w:rsidR="00A655B0" w:rsidRPr="00904F69" w:rsidRDefault="00A655B0" w:rsidP="00D3202C">
      <w:pPr>
        <w:pStyle w:val="af0"/>
        <w:ind w:firstLine="567"/>
        <w:jc w:val="both"/>
        <w:rPr>
          <w:rFonts w:ascii="Times New Roman" w:hAnsi="Times New Roman"/>
          <w:sz w:val="28"/>
          <w:szCs w:val="28"/>
          <w:shd w:val="clear" w:color="auto" w:fill="FFFFFF"/>
        </w:rPr>
      </w:pPr>
      <w:r>
        <w:rPr>
          <w:rFonts w:ascii="Times New Roman" w:eastAsia="TimesNewRomanPSMT" w:hAnsi="Times New Roman"/>
          <w:sz w:val="28"/>
          <w:szCs w:val="28"/>
          <w:lang w:val="uk-UA"/>
        </w:rPr>
        <w:t xml:space="preserve"> </w:t>
      </w:r>
      <w:r w:rsidRPr="00904F69">
        <w:rPr>
          <w:rFonts w:ascii="Times New Roman" w:hAnsi="Times New Roman"/>
          <w:sz w:val="28"/>
          <w:szCs w:val="28"/>
          <w:shd w:val="clear" w:color="auto" w:fill="FFFFFF"/>
        </w:rPr>
        <w:t xml:space="preserve">Гарантії широко відомі усій системі вітчизняного законодавства і права. </w:t>
      </w:r>
      <w:proofErr w:type="gramStart"/>
      <w:r w:rsidRPr="00904F69">
        <w:rPr>
          <w:rFonts w:ascii="Times New Roman" w:hAnsi="Times New Roman"/>
          <w:sz w:val="28"/>
          <w:szCs w:val="28"/>
          <w:shd w:val="clear" w:color="auto" w:fill="FFFFFF"/>
        </w:rPr>
        <w:t>Це пов</w:t>
      </w:r>
      <w:proofErr w:type="gramEnd"/>
      <w:r w:rsidRPr="00904F69">
        <w:rPr>
          <w:rFonts w:ascii="Times New Roman" w:hAnsi="Times New Roman"/>
          <w:sz w:val="28"/>
          <w:szCs w:val="28"/>
          <w:shd w:val="clear" w:color="auto" w:fill="FFFFFF"/>
        </w:rPr>
        <w:t>'язано із тим, що без способів забезпечення встановлених вимог не можна розраховувати на високу ефективність їх виконання. Опрацюйте розділ V ЗК присвячений гарантіям прав на землю, у якому йдеться про законодавче забезпечення їх реалізації.</w:t>
      </w:r>
    </w:p>
    <w:p w:rsidR="00A655B0" w:rsidRPr="00904F69" w:rsidRDefault="00A655B0" w:rsidP="00D3202C">
      <w:pPr>
        <w:pStyle w:val="af0"/>
        <w:ind w:firstLine="567"/>
        <w:jc w:val="both"/>
        <w:rPr>
          <w:rFonts w:ascii="Times New Roman" w:hAnsi="Times New Roman"/>
          <w:sz w:val="28"/>
          <w:szCs w:val="28"/>
        </w:rPr>
      </w:pPr>
      <w:r w:rsidRPr="00904F69">
        <w:rPr>
          <w:rFonts w:ascii="Times New Roman" w:hAnsi="Times New Roman"/>
          <w:sz w:val="28"/>
          <w:szCs w:val="28"/>
        </w:rPr>
        <w:t xml:space="preserve">Зверніть увагу, що гарантії прав на землю мають свої фактичні засади, які надають їм реальний характер. Реальність гарантій прав на землю заснована на наявності </w:t>
      </w:r>
      <w:proofErr w:type="gramStart"/>
      <w:r w:rsidRPr="00904F69">
        <w:rPr>
          <w:rFonts w:ascii="Times New Roman" w:hAnsi="Times New Roman"/>
          <w:sz w:val="28"/>
          <w:szCs w:val="28"/>
        </w:rPr>
        <w:t>земельного</w:t>
      </w:r>
      <w:proofErr w:type="gramEnd"/>
      <w:r w:rsidRPr="00904F69">
        <w:rPr>
          <w:rFonts w:ascii="Times New Roman" w:hAnsi="Times New Roman"/>
          <w:sz w:val="28"/>
          <w:szCs w:val="28"/>
        </w:rPr>
        <w:t xml:space="preserve"> фонду країни. Без наявності земельних ресурсів правовими засобами не можна гарантувати права на землю. Однак не слід принижувати і значення юридичних гарантій прав на землю. Про їх важливість </w:t>
      </w:r>
      <w:proofErr w:type="gramStart"/>
      <w:r w:rsidRPr="00904F69">
        <w:rPr>
          <w:rFonts w:ascii="Times New Roman" w:hAnsi="Times New Roman"/>
          <w:sz w:val="28"/>
          <w:szCs w:val="28"/>
        </w:rPr>
        <w:t>св</w:t>
      </w:r>
      <w:proofErr w:type="gramEnd"/>
      <w:r w:rsidRPr="00904F69">
        <w:rPr>
          <w:rFonts w:ascii="Times New Roman" w:hAnsi="Times New Roman"/>
          <w:sz w:val="28"/>
          <w:szCs w:val="28"/>
        </w:rPr>
        <w:t>ідчить, наприклад, відсутність права приватної власності на землю у радянський період при наявності земельного фонду країни.</w:t>
      </w:r>
    </w:p>
    <w:p w:rsidR="00A655B0" w:rsidRDefault="00A655B0" w:rsidP="00D3202C">
      <w:pPr>
        <w:pStyle w:val="af0"/>
        <w:rPr>
          <w:rFonts w:ascii="Times New Roman" w:hAnsi="Times New Roman"/>
          <w:b/>
          <w:sz w:val="28"/>
          <w:szCs w:val="28"/>
          <w:lang w:val="uk-UA"/>
        </w:rPr>
      </w:pPr>
      <w:r w:rsidRPr="00904F69">
        <w:rPr>
          <w:rFonts w:ascii="Times New Roman" w:hAnsi="Times New Roman"/>
          <w:b/>
          <w:sz w:val="28"/>
          <w:szCs w:val="28"/>
        </w:rPr>
        <w:t>2.Юридичні гарантії прав на землю.</w:t>
      </w:r>
    </w:p>
    <w:p w:rsidR="00A655B0" w:rsidRDefault="00A655B0" w:rsidP="00D3202C">
      <w:pPr>
        <w:tabs>
          <w:tab w:val="left" w:pos="426"/>
        </w:tabs>
        <w:jc w:val="both"/>
        <w:rPr>
          <w:rFonts w:ascii="Times New Roman" w:hAnsi="Times New Roman"/>
          <w:sz w:val="28"/>
          <w:szCs w:val="28"/>
        </w:rPr>
      </w:pPr>
      <w:r w:rsidRPr="00904F69">
        <w:rPr>
          <w:rFonts w:ascii="Times New Roman" w:hAnsi="Times New Roman"/>
          <w:sz w:val="28"/>
          <w:szCs w:val="28"/>
        </w:rPr>
        <w:t xml:space="preserve">При </w:t>
      </w:r>
      <w:r>
        <w:rPr>
          <w:rFonts w:ascii="Times New Roman" w:hAnsi="Times New Roman"/>
          <w:sz w:val="28"/>
          <w:szCs w:val="28"/>
        </w:rPr>
        <w:t>відповіді на питання</w:t>
      </w:r>
      <w:r w:rsidRPr="00904F69">
        <w:rPr>
          <w:rFonts w:ascii="Times New Roman" w:hAnsi="Times New Roman"/>
          <w:sz w:val="28"/>
          <w:szCs w:val="28"/>
        </w:rPr>
        <w:t xml:space="preserve"> врахуйте, що юридичні гарантії прав на землю, що передбачені у ЗК, засновані на конституційних нормах. Такою нормою є ст. 13 Конституції за якою, зокрема кожний громадянин має право користуватися природними об'єктами права власності народу відповідно до закону. 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 Згідно зі ст. 14 Конституції право власності на землю гарантується. Це право набувається і реалізується громадянами, юридичними особами та державою виключно відповідно до закону. Важливим є положення ст. 55 Основного закону, за якою кожному гарантується право на оскарження в суді рішень, дій або бездіяльності органів державної влади, органів місцевого самоврядування, посадових і службових осіб.</w:t>
      </w:r>
    </w:p>
    <w:p w:rsidR="00A655B0" w:rsidRPr="00904F69" w:rsidRDefault="00A655B0" w:rsidP="00D3202C">
      <w:pPr>
        <w:tabs>
          <w:tab w:val="left" w:pos="426"/>
        </w:tabs>
        <w:jc w:val="both"/>
        <w:rPr>
          <w:rFonts w:ascii="Times New Roman" w:hAnsi="Times New Roman"/>
          <w:sz w:val="28"/>
          <w:szCs w:val="28"/>
        </w:rPr>
      </w:pPr>
      <w:r w:rsidRPr="00904F69">
        <w:rPr>
          <w:rFonts w:ascii="Times New Roman" w:hAnsi="Times New Roman"/>
          <w:b/>
          <w:sz w:val="28"/>
          <w:szCs w:val="28"/>
        </w:rPr>
        <w:lastRenderedPageBreak/>
        <w:t>3. Захист прав власності на землю.</w:t>
      </w:r>
    </w:p>
    <w:p w:rsidR="00A655B0" w:rsidRPr="00904F69" w:rsidRDefault="00A655B0" w:rsidP="00D3202C">
      <w:pPr>
        <w:pStyle w:val="af0"/>
        <w:ind w:firstLine="567"/>
        <w:jc w:val="both"/>
        <w:rPr>
          <w:rFonts w:ascii="Times New Roman" w:hAnsi="Times New Roman"/>
          <w:sz w:val="28"/>
          <w:szCs w:val="28"/>
          <w:shd w:val="clear" w:color="auto" w:fill="FFFFFF"/>
        </w:rPr>
      </w:pPr>
      <w:r w:rsidRPr="00904F69">
        <w:rPr>
          <w:rFonts w:ascii="Times New Roman" w:hAnsi="Times New Roman"/>
          <w:sz w:val="28"/>
          <w:szCs w:val="28"/>
          <w:shd w:val="clear" w:color="auto" w:fill="FFFFFF"/>
        </w:rPr>
        <w:t xml:space="preserve">Правовій системі минулих років </w:t>
      </w:r>
      <w:proofErr w:type="gramStart"/>
      <w:r w:rsidRPr="00904F69">
        <w:rPr>
          <w:rFonts w:ascii="Times New Roman" w:hAnsi="Times New Roman"/>
          <w:sz w:val="28"/>
          <w:szCs w:val="28"/>
          <w:shd w:val="clear" w:color="auto" w:fill="FFFFFF"/>
        </w:rPr>
        <w:t>в</w:t>
      </w:r>
      <w:proofErr w:type="gramEnd"/>
      <w:r w:rsidRPr="00904F69">
        <w:rPr>
          <w:rFonts w:ascii="Times New Roman" w:hAnsi="Times New Roman"/>
          <w:sz w:val="28"/>
          <w:szCs w:val="28"/>
          <w:shd w:val="clear" w:color="auto" w:fill="FFFFFF"/>
        </w:rPr>
        <w:t xml:space="preserve"> основному була притаманна охорона прав. Вона була властива кримінальному, адміністративному, трудовому, земельному та іншим галузям права</w:t>
      </w:r>
      <w:proofErr w:type="gramStart"/>
      <w:r w:rsidRPr="00904F69">
        <w:rPr>
          <w:rFonts w:ascii="Times New Roman" w:hAnsi="Times New Roman"/>
          <w:sz w:val="28"/>
          <w:szCs w:val="28"/>
          <w:shd w:val="clear" w:color="auto" w:fill="FFFFFF"/>
        </w:rPr>
        <w:t>.</w:t>
      </w:r>
      <w:proofErr w:type="gramEnd"/>
      <w:r w:rsidRPr="00904F69">
        <w:rPr>
          <w:rFonts w:ascii="Times New Roman" w:hAnsi="Times New Roman"/>
          <w:sz w:val="28"/>
          <w:szCs w:val="28"/>
          <w:shd w:val="clear" w:color="auto" w:fill="FFFFFF"/>
        </w:rPr>
        <w:t xml:space="preserve"> І</w:t>
      </w:r>
      <w:proofErr w:type="gramStart"/>
      <w:r w:rsidRPr="00904F69">
        <w:rPr>
          <w:rFonts w:ascii="Times New Roman" w:hAnsi="Times New Roman"/>
          <w:sz w:val="28"/>
          <w:szCs w:val="28"/>
          <w:shd w:val="clear" w:color="auto" w:fill="FFFFFF"/>
        </w:rPr>
        <w:t>н</w:t>
      </w:r>
      <w:proofErr w:type="gramEnd"/>
      <w:r w:rsidRPr="00904F69">
        <w:rPr>
          <w:rFonts w:ascii="Times New Roman" w:hAnsi="Times New Roman"/>
          <w:sz w:val="28"/>
          <w:szCs w:val="28"/>
          <w:shd w:val="clear" w:color="auto" w:fill="FFFFFF"/>
        </w:rPr>
        <w:t xml:space="preserve">ститут захисту прав в основному складали цивільно-правові норми. </w:t>
      </w:r>
      <w:proofErr w:type="gramStart"/>
      <w:r w:rsidRPr="00904F69">
        <w:rPr>
          <w:rFonts w:ascii="Times New Roman" w:hAnsi="Times New Roman"/>
          <w:sz w:val="28"/>
          <w:szCs w:val="28"/>
          <w:shd w:val="clear" w:color="auto" w:fill="FFFFFF"/>
        </w:rPr>
        <w:t>Поновлення усієї системи українського законодавства і права з одночасним розширенням змісту самих суб'єктивних прав фізичних та юридичних осіб, призвело до широкого визнання сучасною юриспруденцією, поряд з охороною прав, здійснення захисту прав.</w:t>
      </w:r>
      <w:proofErr w:type="gramEnd"/>
      <w:r w:rsidRPr="00904F69">
        <w:rPr>
          <w:rFonts w:ascii="Times New Roman" w:hAnsi="Times New Roman"/>
          <w:sz w:val="28"/>
          <w:szCs w:val="28"/>
          <w:shd w:val="clear" w:color="auto" w:fill="FFFFFF"/>
        </w:rPr>
        <w:t xml:space="preserve"> Адже гл. 23 ЗК цілком присвячена захисту прав на землю, що свідчить про формування земельно-правового інституту захисту суб'єктивних земельних прав</w:t>
      </w:r>
      <w:proofErr w:type="gramStart"/>
      <w:r w:rsidRPr="00904F69">
        <w:rPr>
          <w:rFonts w:ascii="Times New Roman" w:hAnsi="Times New Roman"/>
          <w:sz w:val="28"/>
          <w:szCs w:val="28"/>
          <w:shd w:val="clear" w:color="auto" w:fill="FFFFFF"/>
        </w:rPr>
        <w:t>.О</w:t>
      </w:r>
      <w:proofErr w:type="gramEnd"/>
      <w:r w:rsidRPr="00904F69">
        <w:rPr>
          <w:rFonts w:ascii="Times New Roman" w:hAnsi="Times New Roman"/>
          <w:sz w:val="28"/>
          <w:szCs w:val="28"/>
          <w:shd w:val="clear" w:color="auto" w:fill="FFFFFF"/>
        </w:rPr>
        <w:t>працюйте положення 23 глави ЗК.</w:t>
      </w:r>
    </w:p>
    <w:p w:rsidR="00A655B0" w:rsidRPr="00904F69" w:rsidRDefault="00A655B0" w:rsidP="00D3202C">
      <w:pPr>
        <w:pStyle w:val="af0"/>
        <w:ind w:firstLine="709"/>
        <w:jc w:val="both"/>
        <w:rPr>
          <w:rFonts w:ascii="Times New Roman" w:hAnsi="Times New Roman"/>
          <w:sz w:val="28"/>
          <w:szCs w:val="28"/>
          <w:shd w:val="clear" w:color="auto" w:fill="FFFFFF"/>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04275B" w:rsidRDefault="00A655B0" w:rsidP="00D3202C">
      <w:pPr>
        <w:pStyle w:val="af0"/>
        <w:jc w:val="both"/>
        <w:rPr>
          <w:rFonts w:ascii="Times New Roman" w:hAnsi="Times New Roman"/>
          <w:sz w:val="28"/>
          <w:szCs w:val="28"/>
        </w:rPr>
      </w:pPr>
      <w:r w:rsidRPr="00C24B97">
        <w:rPr>
          <w:rFonts w:ascii="Times New Roman" w:hAnsi="Times New Roman"/>
          <w:i/>
          <w:sz w:val="28"/>
          <w:szCs w:val="28"/>
          <w:lang w:val="uk-UA" w:eastAsia="ar-SA"/>
        </w:rPr>
        <w:t>Ситуація № 1.</w:t>
      </w:r>
      <w:r>
        <w:rPr>
          <w:rFonts w:ascii="Times New Roman" w:hAnsi="Times New Roman"/>
          <w:i/>
          <w:sz w:val="28"/>
          <w:szCs w:val="28"/>
          <w:lang w:val="uk-UA" w:eastAsia="ar-SA"/>
        </w:rPr>
        <w:t xml:space="preserve"> </w:t>
      </w:r>
      <w:r w:rsidRPr="0004275B">
        <w:rPr>
          <w:rFonts w:ascii="Times New Roman" w:hAnsi="Times New Roman"/>
          <w:sz w:val="28"/>
          <w:szCs w:val="28"/>
          <w:lang w:val="uk-UA"/>
        </w:rPr>
        <w:t xml:space="preserve">  </w:t>
      </w:r>
      <w:r w:rsidRPr="0004275B">
        <w:rPr>
          <w:rFonts w:ascii="Times New Roman" w:hAnsi="Times New Roman"/>
          <w:sz w:val="28"/>
          <w:szCs w:val="28"/>
        </w:rPr>
        <w:t>Вісім рокі</w:t>
      </w:r>
      <w:proofErr w:type="gramStart"/>
      <w:r w:rsidRPr="0004275B">
        <w:rPr>
          <w:rFonts w:ascii="Times New Roman" w:hAnsi="Times New Roman"/>
          <w:sz w:val="28"/>
          <w:szCs w:val="28"/>
        </w:rPr>
        <w:t>в</w:t>
      </w:r>
      <w:proofErr w:type="gramEnd"/>
      <w:r w:rsidRPr="0004275B">
        <w:rPr>
          <w:rFonts w:ascii="Times New Roman" w:hAnsi="Times New Roman"/>
          <w:sz w:val="28"/>
          <w:szCs w:val="28"/>
        </w:rPr>
        <w:t xml:space="preserve"> тому громадянинові Ковтуну було надано земельну ділянку для спорудження житлового будинку. Через брак коштів будинок </w:t>
      </w:r>
      <w:proofErr w:type="gramStart"/>
      <w:r w:rsidRPr="0004275B">
        <w:rPr>
          <w:rFonts w:ascii="Times New Roman" w:hAnsi="Times New Roman"/>
          <w:sz w:val="28"/>
          <w:szCs w:val="28"/>
        </w:rPr>
        <w:t>в</w:t>
      </w:r>
      <w:proofErr w:type="gramEnd"/>
      <w:r w:rsidRPr="0004275B">
        <w:rPr>
          <w:rFonts w:ascii="Times New Roman" w:hAnsi="Times New Roman"/>
          <w:sz w:val="28"/>
          <w:szCs w:val="28"/>
        </w:rPr>
        <w:t>ін не звів, але земельну ділянку обробляв і сплачував сільськогосподарський податок. Громадянин Ковтун має намі</w:t>
      </w:r>
      <w:proofErr w:type="gramStart"/>
      <w:r w:rsidRPr="0004275B">
        <w:rPr>
          <w:rFonts w:ascii="Times New Roman" w:hAnsi="Times New Roman"/>
          <w:sz w:val="28"/>
          <w:szCs w:val="28"/>
        </w:rPr>
        <w:t>р</w:t>
      </w:r>
      <w:proofErr w:type="gramEnd"/>
      <w:r w:rsidRPr="0004275B">
        <w:rPr>
          <w:rFonts w:ascii="Times New Roman" w:hAnsi="Times New Roman"/>
          <w:sz w:val="28"/>
          <w:szCs w:val="28"/>
        </w:rPr>
        <w:t xml:space="preserve"> приватизувати зазначену земельну ділянку.</w:t>
      </w:r>
    </w:p>
    <w:p w:rsidR="00A655B0" w:rsidRPr="0004275B" w:rsidRDefault="00A655B0" w:rsidP="00D3202C">
      <w:pPr>
        <w:pStyle w:val="af0"/>
        <w:jc w:val="both"/>
        <w:rPr>
          <w:rFonts w:ascii="Times New Roman" w:hAnsi="Times New Roman"/>
          <w:b/>
          <w:bCs/>
          <w:sz w:val="28"/>
          <w:szCs w:val="28"/>
        </w:rPr>
      </w:pPr>
      <w:r w:rsidRPr="0004275B">
        <w:rPr>
          <w:rFonts w:ascii="Times New Roman" w:hAnsi="Times New Roman"/>
          <w:b/>
          <w:bCs/>
          <w:i/>
          <w:iCs/>
          <w:sz w:val="28"/>
          <w:szCs w:val="28"/>
        </w:rPr>
        <w:t>Запитання</w:t>
      </w:r>
    </w:p>
    <w:p w:rsidR="00A655B0" w:rsidRPr="0004275B" w:rsidRDefault="00A655B0" w:rsidP="00D3202C">
      <w:pPr>
        <w:pStyle w:val="af0"/>
        <w:jc w:val="both"/>
        <w:rPr>
          <w:rFonts w:ascii="Times New Roman" w:hAnsi="Times New Roman"/>
          <w:sz w:val="28"/>
          <w:szCs w:val="28"/>
        </w:rPr>
      </w:pPr>
      <w:r w:rsidRPr="0004275B">
        <w:rPr>
          <w:rFonts w:ascii="Times New Roman" w:hAnsi="Times New Roman"/>
          <w:sz w:val="28"/>
          <w:szCs w:val="28"/>
        </w:rPr>
        <w:t>1. Який порядок безоплатної приватизації земельних ділянок громадянами передбачено земельним законодавством?</w:t>
      </w:r>
    </w:p>
    <w:p w:rsidR="00A655B0" w:rsidRPr="0004275B" w:rsidRDefault="00A655B0" w:rsidP="00D3202C">
      <w:pPr>
        <w:pStyle w:val="af0"/>
        <w:jc w:val="both"/>
        <w:rPr>
          <w:rFonts w:ascii="Times New Roman" w:hAnsi="Times New Roman"/>
          <w:sz w:val="28"/>
          <w:szCs w:val="28"/>
        </w:rPr>
      </w:pPr>
      <w:r w:rsidRPr="0004275B">
        <w:rPr>
          <w:rFonts w:ascii="Times New Roman" w:hAnsi="Times New Roman"/>
          <w:sz w:val="28"/>
          <w:szCs w:val="28"/>
        </w:rPr>
        <w:t>2. Який орган влади розв'язує питання про надання громадянам земельних ділянок для будівництва?</w:t>
      </w:r>
    </w:p>
    <w:p w:rsidR="00A655B0" w:rsidRPr="0004275B" w:rsidRDefault="00A655B0" w:rsidP="00D3202C">
      <w:pPr>
        <w:pStyle w:val="af0"/>
        <w:jc w:val="both"/>
        <w:rPr>
          <w:rFonts w:ascii="Times New Roman" w:hAnsi="Times New Roman"/>
          <w:sz w:val="28"/>
          <w:szCs w:val="28"/>
          <w:lang w:val="uk-UA"/>
        </w:rPr>
      </w:pPr>
      <w:r w:rsidRPr="0004275B">
        <w:rPr>
          <w:rFonts w:ascii="Times New Roman" w:hAnsi="Times New Roman"/>
          <w:sz w:val="28"/>
          <w:szCs w:val="28"/>
        </w:rPr>
        <w:t>3. Чи може громадянин Ковтун приватизувати надану йому земельну ділянку?</w:t>
      </w:r>
    </w:p>
    <w:p w:rsidR="00A655B0" w:rsidRPr="0004275B" w:rsidRDefault="00A655B0" w:rsidP="00D3202C">
      <w:pPr>
        <w:pStyle w:val="af0"/>
        <w:ind w:firstLine="567"/>
        <w:jc w:val="both"/>
        <w:rPr>
          <w:rFonts w:ascii="Times New Roman" w:hAnsi="Times New Roman"/>
          <w:sz w:val="28"/>
          <w:szCs w:val="28"/>
        </w:rPr>
      </w:pPr>
      <w:r w:rsidRPr="0004275B">
        <w:rPr>
          <w:rFonts w:ascii="Times New Roman" w:hAnsi="Times New Roman"/>
          <w:i/>
          <w:sz w:val="28"/>
          <w:szCs w:val="28"/>
          <w:lang w:val="uk-UA"/>
        </w:rPr>
        <w:t xml:space="preserve">Ситуація № 2.   </w:t>
      </w:r>
      <w:r w:rsidRPr="0004275B">
        <w:rPr>
          <w:rFonts w:ascii="Times New Roman" w:hAnsi="Times New Roman"/>
          <w:sz w:val="28"/>
          <w:szCs w:val="28"/>
        </w:rPr>
        <w:t>Сі</w:t>
      </w:r>
      <w:proofErr w:type="gramStart"/>
      <w:r w:rsidRPr="0004275B">
        <w:rPr>
          <w:rFonts w:ascii="Times New Roman" w:hAnsi="Times New Roman"/>
          <w:sz w:val="28"/>
          <w:szCs w:val="28"/>
        </w:rPr>
        <w:t>м'я</w:t>
      </w:r>
      <w:proofErr w:type="gramEnd"/>
      <w:r w:rsidRPr="0004275B">
        <w:rPr>
          <w:rFonts w:ascii="Times New Roman" w:hAnsi="Times New Roman"/>
          <w:sz w:val="28"/>
          <w:szCs w:val="28"/>
        </w:rPr>
        <w:t xml:space="preserve"> Сунцових із чотирьох осіб мешкає у власному будинку в селі. Поряд з їхньою садибою розташована земельна ділянка розміром 0,20 га. Сунцов вирішив збудувати на ній новий будинок і подав </w:t>
      </w:r>
      <w:proofErr w:type="gramStart"/>
      <w:r w:rsidRPr="0004275B">
        <w:rPr>
          <w:rFonts w:ascii="Times New Roman" w:hAnsi="Times New Roman"/>
          <w:sz w:val="28"/>
          <w:szCs w:val="28"/>
        </w:rPr>
        <w:t>до</w:t>
      </w:r>
      <w:proofErr w:type="gramEnd"/>
      <w:r w:rsidRPr="0004275B">
        <w:rPr>
          <w:rFonts w:ascii="Times New Roman" w:hAnsi="Times New Roman"/>
          <w:sz w:val="28"/>
          <w:szCs w:val="28"/>
        </w:rPr>
        <w:t xml:space="preserve"> сільської ради заяву про передачу йому у власність вищезгадану ділянку. Наступного дня до сільської ради надійшла заява від громадянина Андрущенко, сі</w:t>
      </w:r>
      <w:proofErr w:type="gramStart"/>
      <w:r w:rsidRPr="0004275B">
        <w:rPr>
          <w:rFonts w:ascii="Times New Roman" w:hAnsi="Times New Roman"/>
          <w:sz w:val="28"/>
          <w:szCs w:val="28"/>
        </w:rPr>
        <w:t>м'я</w:t>
      </w:r>
      <w:proofErr w:type="gramEnd"/>
      <w:r w:rsidRPr="0004275B">
        <w:rPr>
          <w:rFonts w:ascii="Times New Roman" w:hAnsi="Times New Roman"/>
          <w:sz w:val="28"/>
          <w:szCs w:val="28"/>
        </w:rPr>
        <w:t xml:space="preserve"> якого складається з двох осіб, про передачу йому у власність земельної ділянки, на яку претендує Сунцов, для ведення особистого селянського господарства. Згодом саме громадянинові Андрущенко було виділено зазначену земельну ділянку.</w:t>
      </w:r>
    </w:p>
    <w:p w:rsidR="00A655B0" w:rsidRPr="0004275B" w:rsidRDefault="00A655B0" w:rsidP="00D3202C">
      <w:pPr>
        <w:pStyle w:val="af0"/>
        <w:ind w:firstLine="567"/>
        <w:jc w:val="both"/>
        <w:rPr>
          <w:rFonts w:ascii="Times New Roman" w:hAnsi="Times New Roman"/>
          <w:b/>
          <w:bCs/>
          <w:i/>
          <w:iCs/>
          <w:sz w:val="28"/>
          <w:szCs w:val="28"/>
        </w:rPr>
      </w:pPr>
      <w:r w:rsidRPr="0004275B">
        <w:rPr>
          <w:rFonts w:ascii="Times New Roman" w:hAnsi="Times New Roman"/>
          <w:b/>
          <w:bCs/>
          <w:i/>
          <w:iCs/>
          <w:sz w:val="28"/>
          <w:szCs w:val="28"/>
        </w:rPr>
        <w:t>Запитання</w:t>
      </w:r>
    </w:p>
    <w:p w:rsidR="00A655B0" w:rsidRPr="0004275B" w:rsidRDefault="00A655B0" w:rsidP="00D3202C">
      <w:pPr>
        <w:pStyle w:val="af0"/>
        <w:ind w:firstLine="567"/>
        <w:jc w:val="both"/>
        <w:rPr>
          <w:rFonts w:ascii="Times New Roman" w:hAnsi="Times New Roman"/>
          <w:sz w:val="28"/>
          <w:szCs w:val="28"/>
        </w:rPr>
      </w:pPr>
      <w:r w:rsidRPr="0004275B">
        <w:rPr>
          <w:rFonts w:ascii="Times New Roman" w:hAnsi="Times New Roman"/>
          <w:sz w:val="28"/>
          <w:szCs w:val="28"/>
        </w:rPr>
        <w:t xml:space="preserve">1. Чи правильні дії сільської ради стосовно виділення земельної ділянки Андрущенко, який має меншу сім'ю і заяву подав </w:t>
      </w:r>
      <w:proofErr w:type="gramStart"/>
      <w:r w:rsidRPr="0004275B">
        <w:rPr>
          <w:rFonts w:ascii="Times New Roman" w:hAnsi="Times New Roman"/>
          <w:sz w:val="28"/>
          <w:szCs w:val="28"/>
        </w:rPr>
        <w:t>п</w:t>
      </w:r>
      <w:proofErr w:type="gramEnd"/>
      <w:r w:rsidRPr="0004275B">
        <w:rPr>
          <w:rFonts w:ascii="Times New Roman" w:hAnsi="Times New Roman"/>
          <w:sz w:val="28"/>
          <w:szCs w:val="28"/>
        </w:rPr>
        <w:t>ізніше від Сунцових?</w:t>
      </w:r>
    </w:p>
    <w:p w:rsidR="00A655B0" w:rsidRPr="0004275B" w:rsidRDefault="00A655B0" w:rsidP="00D3202C">
      <w:pPr>
        <w:pStyle w:val="af0"/>
        <w:ind w:firstLine="567"/>
        <w:jc w:val="both"/>
        <w:rPr>
          <w:rFonts w:ascii="Times New Roman" w:hAnsi="Times New Roman"/>
          <w:sz w:val="28"/>
          <w:szCs w:val="28"/>
        </w:rPr>
      </w:pPr>
      <w:r w:rsidRPr="0004275B">
        <w:rPr>
          <w:rFonts w:ascii="Times New Roman" w:hAnsi="Times New Roman"/>
          <w:sz w:val="28"/>
          <w:szCs w:val="28"/>
        </w:rPr>
        <w:t xml:space="preserve">2. </w:t>
      </w:r>
      <w:proofErr w:type="gramStart"/>
      <w:r w:rsidRPr="0004275B">
        <w:rPr>
          <w:rFonts w:ascii="Times New Roman" w:hAnsi="Times New Roman"/>
          <w:sz w:val="28"/>
          <w:szCs w:val="28"/>
        </w:rPr>
        <w:t>З</w:t>
      </w:r>
      <w:proofErr w:type="gramEnd"/>
      <w:r w:rsidRPr="0004275B">
        <w:rPr>
          <w:rFonts w:ascii="Times New Roman" w:hAnsi="Times New Roman"/>
          <w:sz w:val="28"/>
          <w:szCs w:val="28"/>
        </w:rPr>
        <w:t xml:space="preserve"> якого моменту у громадянина виникає право власності на землю?</w:t>
      </w:r>
    </w:p>
    <w:p w:rsidR="00A655B0" w:rsidRPr="0004275B" w:rsidRDefault="00A655B0" w:rsidP="00D3202C">
      <w:pPr>
        <w:pStyle w:val="af0"/>
        <w:ind w:firstLine="567"/>
        <w:jc w:val="both"/>
        <w:rPr>
          <w:rFonts w:ascii="Times New Roman" w:hAnsi="Times New Roman"/>
          <w:sz w:val="28"/>
          <w:szCs w:val="28"/>
        </w:rPr>
      </w:pPr>
      <w:r w:rsidRPr="0004275B">
        <w:rPr>
          <w:rFonts w:ascii="Times New Roman" w:hAnsi="Times New Roman"/>
          <w:sz w:val="28"/>
          <w:szCs w:val="28"/>
        </w:rPr>
        <w:t>3. Які норми безоплатної передачі земельних ділянок громадянам передбачені Земельним кодексом України?</w:t>
      </w:r>
    </w:p>
    <w:p w:rsidR="00A655B0" w:rsidRDefault="00A655B0" w:rsidP="00D3202C">
      <w:pPr>
        <w:pStyle w:val="af0"/>
        <w:ind w:firstLine="567"/>
        <w:jc w:val="both"/>
        <w:rPr>
          <w:rFonts w:ascii="Times New Roman" w:hAnsi="Times New Roman"/>
          <w:sz w:val="28"/>
          <w:szCs w:val="28"/>
          <w:lang w:val="uk-UA"/>
        </w:rPr>
      </w:pPr>
      <w:r w:rsidRPr="0004275B">
        <w:rPr>
          <w:rFonts w:ascii="Times New Roman" w:hAnsi="Times New Roman"/>
          <w:sz w:val="28"/>
          <w:szCs w:val="28"/>
        </w:rPr>
        <w:t>4. Хто може бути суб'єктом земельних правовідносин?</w:t>
      </w:r>
    </w:p>
    <w:p w:rsidR="00A655B0" w:rsidRPr="0004275B" w:rsidRDefault="00A655B0" w:rsidP="00D3202C">
      <w:pPr>
        <w:pStyle w:val="af0"/>
        <w:ind w:firstLine="567"/>
        <w:jc w:val="both"/>
        <w:rPr>
          <w:rFonts w:ascii="Times New Roman" w:hAnsi="Times New Roman"/>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lastRenderedPageBreak/>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Як ви розумієте термін «гарантії» щодо права власності на землю?</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 xml:space="preserve">Які ви знаєте </w:t>
      </w:r>
      <w:proofErr w:type="gramStart"/>
      <w:r w:rsidRPr="0004275B">
        <w:rPr>
          <w:rFonts w:ascii="Times New Roman" w:hAnsi="Times New Roman"/>
          <w:sz w:val="28"/>
          <w:szCs w:val="28"/>
          <w:shd w:val="clear" w:color="auto" w:fill="FFFFFF"/>
        </w:rPr>
        <w:t>р</w:t>
      </w:r>
      <w:proofErr w:type="gramEnd"/>
      <w:r w:rsidRPr="0004275B">
        <w:rPr>
          <w:rFonts w:ascii="Times New Roman" w:hAnsi="Times New Roman"/>
          <w:sz w:val="28"/>
          <w:szCs w:val="28"/>
          <w:shd w:val="clear" w:color="auto" w:fill="FFFFFF"/>
        </w:rPr>
        <w:t>ізновиди гарантій захисту правна землю?</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 xml:space="preserve"> </w:t>
      </w:r>
      <w:proofErr w:type="gramStart"/>
      <w:r w:rsidRPr="0004275B">
        <w:rPr>
          <w:rFonts w:ascii="Times New Roman" w:hAnsi="Times New Roman"/>
          <w:sz w:val="28"/>
          <w:szCs w:val="28"/>
          <w:shd w:val="clear" w:color="auto" w:fill="FFFFFF"/>
        </w:rPr>
        <w:t>Назв</w:t>
      </w:r>
      <w:proofErr w:type="gramEnd"/>
      <w:r w:rsidRPr="0004275B">
        <w:rPr>
          <w:rFonts w:ascii="Times New Roman" w:hAnsi="Times New Roman"/>
          <w:sz w:val="28"/>
          <w:szCs w:val="28"/>
          <w:shd w:val="clear" w:color="auto" w:fill="FFFFFF"/>
        </w:rPr>
        <w:t>іть випадки, коли власник може бути позбавлений права власності на землю.</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Які ви знаєте способи захисту земельних прав?</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 xml:space="preserve">Які дії згідно з земельним законодавством </w:t>
      </w:r>
      <w:proofErr w:type="gramStart"/>
      <w:r w:rsidRPr="0004275B">
        <w:rPr>
          <w:rFonts w:ascii="Times New Roman" w:hAnsi="Times New Roman"/>
          <w:sz w:val="28"/>
          <w:szCs w:val="28"/>
          <w:shd w:val="clear" w:color="auto" w:fill="FFFFFF"/>
        </w:rPr>
        <w:t>неправом</w:t>
      </w:r>
      <w:proofErr w:type="gramEnd"/>
      <w:r w:rsidRPr="0004275B">
        <w:rPr>
          <w:rFonts w:ascii="Times New Roman" w:hAnsi="Times New Roman"/>
          <w:sz w:val="28"/>
          <w:szCs w:val="28"/>
          <w:shd w:val="clear" w:color="auto" w:fill="FFFFFF"/>
        </w:rPr>
        <w:t>ірно обмежують права власників землі і землекористувачів?</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У якому порядку здійснюється захист прав на землю?</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У чому полягає сутність речово-правових способів захисту прав на землю?</w:t>
      </w:r>
    </w:p>
    <w:p w:rsidR="00A655B0" w:rsidRPr="0004275B" w:rsidRDefault="00A655B0" w:rsidP="00D3202C">
      <w:pPr>
        <w:pStyle w:val="af0"/>
        <w:numPr>
          <w:ilvl w:val="0"/>
          <w:numId w:val="31"/>
        </w:numPr>
        <w:rPr>
          <w:rFonts w:ascii="Times New Roman" w:hAnsi="Times New Roman"/>
          <w:sz w:val="28"/>
          <w:szCs w:val="28"/>
        </w:rPr>
      </w:pPr>
      <w:r w:rsidRPr="0004275B">
        <w:rPr>
          <w:rFonts w:ascii="Times New Roman" w:hAnsi="Times New Roman"/>
          <w:sz w:val="28"/>
          <w:szCs w:val="28"/>
          <w:shd w:val="clear" w:color="auto" w:fill="FFFFFF"/>
        </w:rPr>
        <w:t>Які способи захисту прав є зобов'язально-правовими?</w:t>
      </w:r>
    </w:p>
    <w:p w:rsidR="00A655B0" w:rsidRPr="00DA14E6" w:rsidRDefault="00A655B0" w:rsidP="00D3202C">
      <w:pPr>
        <w:pStyle w:val="af0"/>
        <w:ind w:firstLine="567"/>
        <w:jc w:val="both"/>
        <w:rPr>
          <w:rFonts w:ascii="Times New Roman" w:hAnsi="Times New Roman"/>
          <w:sz w:val="28"/>
          <w:szCs w:val="28"/>
          <w:lang w:val="uk-UA"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32"/>
        </w:numPr>
        <w:spacing w:after="0" w:line="240" w:lineRule="auto"/>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32"/>
        </w:numPr>
        <w:tabs>
          <w:tab w:val="left" w:pos="993"/>
        </w:tabs>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32"/>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32"/>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32"/>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32"/>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jc w:val="both"/>
        <w:rPr>
          <w:rFonts w:ascii="Times New Roman" w:hAnsi="Times New Roman"/>
          <w:sz w:val="28"/>
          <w:szCs w:val="28"/>
          <w:lang w:eastAsia="ar-SA"/>
        </w:rPr>
      </w:pPr>
    </w:p>
    <w:p w:rsidR="00A655B0" w:rsidRPr="00904F69"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1.</w:t>
      </w:r>
      <w:r w:rsidRPr="001A5482">
        <w:rPr>
          <w:rFonts w:ascii="Times New Roman" w:hAnsi="Times New Roman"/>
          <w:sz w:val="28"/>
          <w:szCs w:val="28"/>
          <w:lang w:eastAsia="ar-SA"/>
        </w:rPr>
        <w:t xml:space="preserve">Тема заняття: </w:t>
      </w:r>
      <w:r w:rsidRPr="001A5482">
        <w:rPr>
          <w:color w:val="000000"/>
          <w:sz w:val="20"/>
        </w:rPr>
        <w:t xml:space="preserve"> </w:t>
      </w:r>
      <w:r w:rsidRPr="0057536F">
        <w:rPr>
          <w:rFonts w:ascii="Times New Roman" w:hAnsi="Times New Roman"/>
          <w:b/>
          <w:color w:val="000000"/>
          <w:sz w:val="28"/>
          <w:szCs w:val="28"/>
        </w:rPr>
        <w:t>№ 1.</w:t>
      </w:r>
      <w:r>
        <w:rPr>
          <w:rFonts w:ascii="Times New Roman" w:hAnsi="Times New Roman"/>
          <w:b/>
          <w:color w:val="000000"/>
          <w:sz w:val="28"/>
          <w:szCs w:val="28"/>
        </w:rPr>
        <w:t>7</w:t>
      </w:r>
      <w:r w:rsidRPr="0057536F">
        <w:rPr>
          <w:rFonts w:ascii="Times New Roman" w:hAnsi="Times New Roman"/>
          <w:b/>
          <w:color w:val="000000"/>
          <w:sz w:val="28"/>
          <w:szCs w:val="28"/>
        </w:rPr>
        <w:t xml:space="preserve">. </w:t>
      </w:r>
      <w:r>
        <w:rPr>
          <w:rFonts w:ascii="Times New Roman" w:hAnsi="Times New Roman"/>
          <w:b/>
          <w:spacing w:val="-2"/>
          <w:sz w:val="28"/>
          <w:szCs w:val="28"/>
        </w:rPr>
        <w:t>Правові форми управління земельними ресурсами</w:t>
      </w:r>
    </w:p>
    <w:p w:rsidR="00A655B0" w:rsidRPr="0004275B" w:rsidRDefault="00A655B0" w:rsidP="00D3202C">
      <w:pPr>
        <w:pStyle w:val="af0"/>
        <w:ind w:firstLine="567"/>
        <w:rPr>
          <w:rFonts w:ascii="Times New Roman" w:hAnsi="Times New Roman"/>
          <w:sz w:val="28"/>
          <w:szCs w:val="28"/>
          <w:lang w:val="uk-UA"/>
        </w:rPr>
      </w:pPr>
      <w:r>
        <w:rPr>
          <w:rFonts w:ascii="Times New Roman" w:hAnsi="Times New Roman"/>
          <w:sz w:val="28"/>
          <w:szCs w:val="28"/>
          <w:lang w:val="uk-UA" w:eastAsia="ar-SA"/>
        </w:rPr>
        <w:t>2.</w:t>
      </w:r>
      <w:r w:rsidRPr="00C0504A">
        <w:rPr>
          <w:rFonts w:ascii="Times New Roman" w:hAnsi="Times New Roman"/>
          <w:sz w:val="28"/>
          <w:szCs w:val="28"/>
          <w:lang w:val="uk-UA" w:eastAsia="ar-SA"/>
        </w:rPr>
        <w:t>Мета проведення заняття</w:t>
      </w:r>
      <w:r>
        <w:rPr>
          <w:rFonts w:ascii="Times New Roman" w:hAnsi="Times New Roman"/>
          <w:sz w:val="28"/>
          <w:szCs w:val="28"/>
          <w:lang w:val="uk-UA" w:eastAsia="ar-SA"/>
        </w:rPr>
        <w:t xml:space="preserve">: навчити студентів </w:t>
      </w:r>
      <w:r>
        <w:rPr>
          <w:rFonts w:ascii="Times New Roman" w:hAnsi="Times New Roman"/>
          <w:sz w:val="28"/>
          <w:szCs w:val="28"/>
          <w:lang w:val="uk-UA"/>
        </w:rPr>
        <w:t>п</w:t>
      </w:r>
      <w:r w:rsidRPr="0004275B">
        <w:rPr>
          <w:rFonts w:ascii="Times New Roman" w:hAnsi="Times New Roman"/>
          <w:sz w:val="28"/>
          <w:szCs w:val="28"/>
        </w:rPr>
        <w:t>онятт</w:t>
      </w:r>
      <w:r>
        <w:rPr>
          <w:rFonts w:ascii="Times New Roman" w:hAnsi="Times New Roman"/>
          <w:sz w:val="28"/>
          <w:szCs w:val="28"/>
          <w:lang w:val="uk-UA"/>
        </w:rPr>
        <w:t>ю</w:t>
      </w:r>
      <w:r w:rsidRPr="0004275B">
        <w:rPr>
          <w:rFonts w:ascii="Times New Roman" w:hAnsi="Times New Roman"/>
          <w:sz w:val="28"/>
          <w:szCs w:val="28"/>
        </w:rPr>
        <w:t>, зміст</w:t>
      </w:r>
      <w:r>
        <w:rPr>
          <w:rFonts w:ascii="Times New Roman" w:hAnsi="Times New Roman"/>
          <w:sz w:val="28"/>
          <w:szCs w:val="28"/>
          <w:lang w:val="uk-UA"/>
        </w:rPr>
        <w:t>у</w:t>
      </w:r>
      <w:r w:rsidRPr="0004275B">
        <w:rPr>
          <w:rFonts w:ascii="Times New Roman" w:hAnsi="Times New Roman"/>
          <w:sz w:val="28"/>
          <w:szCs w:val="28"/>
        </w:rPr>
        <w:t xml:space="preserve"> і функці</w:t>
      </w:r>
      <w:r>
        <w:rPr>
          <w:rFonts w:ascii="Times New Roman" w:hAnsi="Times New Roman"/>
          <w:sz w:val="28"/>
          <w:szCs w:val="28"/>
          <w:lang w:val="uk-UA"/>
        </w:rPr>
        <w:t>ям</w:t>
      </w:r>
      <w:r w:rsidRPr="0004275B">
        <w:rPr>
          <w:rFonts w:ascii="Times New Roman" w:hAnsi="Times New Roman"/>
          <w:sz w:val="28"/>
          <w:szCs w:val="28"/>
        </w:rPr>
        <w:t xml:space="preserve"> управління у галузі використання та охорони земель</w:t>
      </w:r>
      <w:r>
        <w:rPr>
          <w:rFonts w:ascii="Times New Roman" w:hAnsi="Times New Roman"/>
          <w:sz w:val="28"/>
          <w:szCs w:val="28"/>
          <w:lang w:val="uk-UA"/>
        </w:rPr>
        <w:t>, с</w:t>
      </w:r>
      <w:r w:rsidRPr="0004275B">
        <w:rPr>
          <w:rFonts w:ascii="Times New Roman" w:hAnsi="Times New Roman"/>
          <w:sz w:val="28"/>
          <w:szCs w:val="28"/>
        </w:rPr>
        <w:t>истем</w:t>
      </w:r>
      <w:r>
        <w:rPr>
          <w:rFonts w:ascii="Times New Roman" w:hAnsi="Times New Roman"/>
          <w:sz w:val="28"/>
          <w:szCs w:val="28"/>
          <w:lang w:val="uk-UA"/>
        </w:rPr>
        <w:t>у</w:t>
      </w:r>
      <w:r w:rsidRPr="0004275B">
        <w:rPr>
          <w:rFonts w:ascii="Times New Roman" w:hAnsi="Times New Roman"/>
          <w:sz w:val="28"/>
          <w:szCs w:val="28"/>
        </w:rPr>
        <w:t xml:space="preserve"> органів управління у галузі використання та охорони земель і їхні повноваження.</w:t>
      </w:r>
    </w:p>
    <w:p w:rsidR="00A655B0" w:rsidRPr="00C0504A" w:rsidRDefault="00A655B0" w:rsidP="00D3202C">
      <w:pPr>
        <w:shd w:val="clear" w:color="auto" w:fill="FFFFFF"/>
        <w:tabs>
          <w:tab w:val="left" w:pos="792"/>
        </w:tabs>
        <w:ind w:firstLine="567"/>
        <w:jc w:val="both"/>
        <w:rPr>
          <w:rFonts w:ascii="Times New Roman" w:hAnsi="Times New Roman"/>
          <w:sz w:val="28"/>
          <w:szCs w:val="28"/>
          <w:lang w:eastAsia="ar-SA"/>
        </w:rPr>
      </w:pPr>
      <w:r w:rsidRPr="00C0504A">
        <w:rPr>
          <w:rFonts w:ascii="Times New Roman" w:hAnsi="Times New Roman"/>
          <w:sz w:val="28"/>
          <w:szCs w:val="28"/>
          <w:lang w:eastAsia="ar-SA"/>
        </w:rPr>
        <w:t>2.1 Після виконаної роботи студент повинен</w:t>
      </w:r>
    </w:p>
    <w:p w:rsidR="00A655B0" w:rsidRDefault="00A655B0" w:rsidP="00D3202C">
      <w:pPr>
        <w:shd w:val="clear" w:color="auto" w:fill="FFFFFF"/>
        <w:tabs>
          <w:tab w:val="left" w:pos="0"/>
        </w:tabs>
        <w:ind w:firstLine="426"/>
        <w:jc w:val="both"/>
        <w:rPr>
          <w:rFonts w:ascii="Times New Roman" w:hAnsi="Times New Roman"/>
          <w:sz w:val="28"/>
          <w:szCs w:val="28"/>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rPr>
        <w:t>п</w:t>
      </w:r>
      <w:r w:rsidRPr="0004275B">
        <w:rPr>
          <w:rFonts w:ascii="Times New Roman" w:hAnsi="Times New Roman"/>
          <w:sz w:val="28"/>
          <w:szCs w:val="28"/>
        </w:rPr>
        <w:t>оняття, зміст і функції управління у галузі використання та охорони зе</w:t>
      </w:r>
      <w:r>
        <w:rPr>
          <w:rFonts w:ascii="Times New Roman" w:hAnsi="Times New Roman"/>
          <w:sz w:val="28"/>
          <w:szCs w:val="28"/>
        </w:rPr>
        <w:t>мель, с</w:t>
      </w:r>
      <w:r w:rsidRPr="0004275B">
        <w:rPr>
          <w:rFonts w:ascii="Times New Roman" w:hAnsi="Times New Roman"/>
          <w:sz w:val="28"/>
          <w:szCs w:val="28"/>
        </w:rPr>
        <w:t>истема органів управління у галузі використання та охорони земель і їхні повноваження.</w:t>
      </w:r>
    </w:p>
    <w:p w:rsidR="00A655B0" w:rsidRPr="00B76D3F" w:rsidRDefault="00A655B0" w:rsidP="00D3202C">
      <w:pPr>
        <w:shd w:val="clear" w:color="auto" w:fill="FFFFFF"/>
        <w:tabs>
          <w:tab w:val="left" w:pos="792"/>
        </w:tabs>
        <w:ind w:firstLine="567"/>
        <w:jc w:val="both"/>
        <w:rPr>
          <w:rFonts w:ascii="Times New Roman" w:hAnsi="Times New Roman"/>
          <w:sz w:val="28"/>
          <w:szCs w:val="28"/>
          <w:lang w:eastAsia="ar-SA"/>
        </w:rPr>
      </w:pP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язані з управлінням земельними ресурсами</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FE51DC" w:rsidRDefault="00A655B0" w:rsidP="00D3202C">
      <w:pPr>
        <w:pStyle w:val="af0"/>
        <w:ind w:firstLine="709"/>
        <w:jc w:val="center"/>
        <w:rPr>
          <w:rFonts w:ascii="Times New Roman" w:hAnsi="Times New Roman"/>
          <w:b/>
          <w:sz w:val="28"/>
          <w:szCs w:val="28"/>
          <w:lang w:val="uk-UA"/>
        </w:rPr>
      </w:pPr>
      <w:r w:rsidRPr="001C2A3D">
        <w:rPr>
          <w:rFonts w:ascii="Times New Roman" w:hAnsi="Times New Roman"/>
          <w:b/>
          <w:sz w:val="28"/>
          <w:szCs w:val="28"/>
        </w:rPr>
        <w:t>План</w:t>
      </w:r>
    </w:p>
    <w:p w:rsidR="00A655B0" w:rsidRPr="0004275B" w:rsidRDefault="00A655B0" w:rsidP="00D3202C">
      <w:pPr>
        <w:pStyle w:val="af0"/>
        <w:rPr>
          <w:rFonts w:ascii="Times New Roman" w:hAnsi="Times New Roman"/>
          <w:sz w:val="28"/>
          <w:szCs w:val="28"/>
        </w:rPr>
      </w:pPr>
      <w:r w:rsidRPr="0004275B">
        <w:rPr>
          <w:rFonts w:ascii="Times New Roman" w:hAnsi="Times New Roman"/>
          <w:sz w:val="28"/>
          <w:szCs w:val="28"/>
        </w:rPr>
        <w:t>1.Поняття, змі</w:t>
      </w:r>
      <w:proofErr w:type="gramStart"/>
      <w:r w:rsidRPr="0004275B">
        <w:rPr>
          <w:rFonts w:ascii="Times New Roman" w:hAnsi="Times New Roman"/>
          <w:sz w:val="28"/>
          <w:szCs w:val="28"/>
        </w:rPr>
        <w:t>ст</w:t>
      </w:r>
      <w:proofErr w:type="gramEnd"/>
      <w:r w:rsidRPr="0004275B">
        <w:rPr>
          <w:rFonts w:ascii="Times New Roman" w:hAnsi="Times New Roman"/>
          <w:sz w:val="28"/>
          <w:szCs w:val="28"/>
        </w:rPr>
        <w:t xml:space="preserve"> і функції управління у галузі використання та охорони земель. </w:t>
      </w:r>
    </w:p>
    <w:p w:rsidR="00A655B0" w:rsidRPr="0004275B" w:rsidRDefault="00A655B0" w:rsidP="00D3202C">
      <w:pPr>
        <w:pStyle w:val="af0"/>
        <w:rPr>
          <w:rFonts w:ascii="Times New Roman" w:hAnsi="Times New Roman"/>
          <w:sz w:val="28"/>
          <w:szCs w:val="28"/>
        </w:rPr>
      </w:pPr>
      <w:r w:rsidRPr="0004275B">
        <w:rPr>
          <w:rFonts w:ascii="Times New Roman" w:hAnsi="Times New Roman"/>
          <w:sz w:val="28"/>
          <w:szCs w:val="28"/>
        </w:rPr>
        <w:t xml:space="preserve">2.Система органів управління у галузі використання та охорони земель і їхні повноваження. </w:t>
      </w:r>
    </w:p>
    <w:p w:rsidR="00A655B0" w:rsidRDefault="00A655B0" w:rsidP="00D3202C">
      <w:pPr>
        <w:pStyle w:val="af0"/>
        <w:rPr>
          <w:rFonts w:ascii="Times New Roman" w:hAnsi="Times New Roman"/>
          <w:sz w:val="28"/>
          <w:szCs w:val="28"/>
          <w:lang w:val="uk-UA"/>
        </w:rPr>
      </w:pPr>
    </w:p>
    <w:p w:rsidR="00A655B0" w:rsidRDefault="00A655B0" w:rsidP="00D3202C">
      <w:pPr>
        <w:pStyle w:val="af0"/>
        <w:rPr>
          <w:rFonts w:ascii="Times New Roman" w:hAnsi="Times New Roman"/>
          <w:b/>
          <w:sz w:val="28"/>
          <w:szCs w:val="28"/>
          <w:lang w:val="uk-UA"/>
        </w:rPr>
      </w:pPr>
      <w:r w:rsidRPr="00615176">
        <w:rPr>
          <w:rFonts w:ascii="Times New Roman" w:hAnsi="Times New Roman"/>
          <w:b/>
          <w:sz w:val="28"/>
          <w:szCs w:val="28"/>
        </w:rPr>
        <w:t>1.Поняття, змі</w:t>
      </w:r>
      <w:proofErr w:type="gramStart"/>
      <w:r w:rsidRPr="00615176">
        <w:rPr>
          <w:rFonts w:ascii="Times New Roman" w:hAnsi="Times New Roman"/>
          <w:b/>
          <w:sz w:val="28"/>
          <w:szCs w:val="28"/>
        </w:rPr>
        <w:t>ст</w:t>
      </w:r>
      <w:proofErr w:type="gramEnd"/>
      <w:r w:rsidRPr="00615176">
        <w:rPr>
          <w:rFonts w:ascii="Times New Roman" w:hAnsi="Times New Roman"/>
          <w:b/>
          <w:sz w:val="28"/>
          <w:szCs w:val="28"/>
        </w:rPr>
        <w:t xml:space="preserve"> і функції управління у галузі використання та охорони земель. </w:t>
      </w:r>
    </w:p>
    <w:p w:rsidR="00A655B0" w:rsidRPr="00CC04DA" w:rsidRDefault="00A655B0" w:rsidP="00D3202C">
      <w:pPr>
        <w:pStyle w:val="af3"/>
        <w:ind w:firstLine="567"/>
        <w:jc w:val="both"/>
        <w:rPr>
          <w:rFonts w:ascii="Times New Roman" w:hAnsi="Times New Roman"/>
          <w:color w:val="333333"/>
          <w:sz w:val="28"/>
          <w:szCs w:val="28"/>
        </w:rPr>
      </w:pPr>
      <w:r w:rsidRPr="00CC04DA">
        <w:rPr>
          <w:rFonts w:ascii="Times New Roman" w:hAnsi="Times New Roman"/>
          <w:color w:val="333333"/>
          <w:sz w:val="28"/>
          <w:szCs w:val="28"/>
          <w:shd w:val="clear" w:color="auto" w:fill="FFFFFF"/>
        </w:rPr>
        <w:t>Управління у галузі використання та охорони земель є різновидом, складовою управління природокористуванням та охороною довкілля. Головною ознакою, за якою цей різновид виділяється як самостійний, є земля — основне національне багатство, що перебуває під особливою охороною держави.</w:t>
      </w:r>
    </w:p>
    <w:p w:rsidR="00A655B0" w:rsidRPr="00CC04DA" w:rsidRDefault="00A655B0" w:rsidP="00D3202C">
      <w:pPr>
        <w:pStyle w:val="af3"/>
        <w:ind w:firstLine="567"/>
        <w:jc w:val="both"/>
        <w:rPr>
          <w:rFonts w:ascii="Times New Roman" w:hAnsi="Times New Roman"/>
          <w:sz w:val="28"/>
          <w:szCs w:val="28"/>
        </w:rPr>
      </w:pPr>
      <w:r w:rsidRPr="00CC04DA">
        <w:rPr>
          <w:rFonts w:ascii="Times New Roman" w:hAnsi="Times New Roman"/>
          <w:color w:val="333333"/>
          <w:sz w:val="28"/>
          <w:szCs w:val="28"/>
          <w:shd w:val="clear" w:color="auto" w:fill="FFFFFF"/>
        </w:rPr>
        <w:t xml:space="preserve">Управління у сфері використання та охорони земель слід розглядати як організаційно-правову діяльність уповноважених органів з забезпечення </w:t>
      </w:r>
      <w:r w:rsidRPr="00CC04DA">
        <w:rPr>
          <w:rFonts w:ascii="Times New Roman" w:hAnsi="Times New Roman"/>
          <w:color w:val="333333"/>
          <w:sz w:val="28"/>
          <w:szCs w:val="28"/>
          <w:shd w:val="clear" w:color="auto" w:fill="FFFFFF"/>
        </w:rPr>
        <w:lastRenderedPageBreak/>
        <w:t>раціональної та ефективної експлуатації земель усіма суб'єктами господарювання у межах, визначених земельним законодавством України.</w:t>
      </w:r>
      <w:r w:rsidRPr="00CC04DA">
        <w:rPr>
          <w:rFonts w:ascii="Times New Roman" w:hAnsi="Times New Roman"/>
          <w:sz w:val="28"/>
          <w:szCs w:val="28"/>
        </w:rPr>
        <w:t xml:space="preserve"> Слід засвоїти поняття управління як засобу реалізації законодавства в галузі раціонального використання, відтворення та охорони земель. Поняття, зміст та види управління земельними ресурсами в Україні.</w:t>
      </w:r>
    </w:p>
    <w:p w:rsidR="00A655B0" w:rsidRPr="00CC04DA" w:rsidRDefault="00A655B0" w:rsidP="00D3202C">
      <w:pPr>
        <w:pStyle w:val="af3"/>
        <w:ind w:firstLine="567"/>
        <w:jc w:val="both"/>
        <w:rPr>
          <w:rFonts w:ascii="Times New Roman" w:hAnsi="Times New Roman"/>
          <w:color w:val="333333"/>
          <w:sz w:val="24"/>
          <w:szCs w:val="24"/>
        </w:rPr>
      </w:pPr>
      <w:r w:rsidRPr="00CC04DA">
        <w:rPr>
          <w:rFonts w:ascii="Times New Roman" w:hAnsi="Times New Roman"/>
          <w:color w:val="333333"/>
          <w:sz w:val="28"/>
          <w:szCs w:val="28"/>
          <w:shd w:val="clear" w:color="auto" w:fill="FFFFFF"/>
        </w:rPr>
        <w:t>Функції управління — це види (напрями) діяльності, яку здійснюють уповноважені органи щодо забезпечення організації раціонального й ефективного використання та охорони земель</w:t>
      </w:r>
      <w:r w:rsidRPr="000A2AC5">
        <w:rPr>
          <w:rFonts w:ascii="Times New Roman" w:hAnsi="Times New Roman"/>
          <w:color w:val="333333"/>
          <w:sz w:val="24"/>
          <w:szCs w:val="24"/>
          <w:shd w:val="clear" w:color="auto" w:fill="FFFFFF"/>
        </w:rPr>
        <w:t>.</w:t>
      </w:r>
    </w:p>
    <w:p w:rsidR="00A655B0" w:rsidRPr="00615176" w:rsidRDefault="00A655B0" w:rsidP="00D3202C">
      <w:pPr>
        <w:pStyle w:val="af0"/>
        <w:ind w:firstLine="567"/>
        <w:jc w:val="both"/>
        <w:rPr>
          <w:rFonts w:ascii="Times New Roman" w:hAnsi="Times New Roman"/>
          <w:sz w:val="28"/>
          <w:szCs w:val="28"/>
        </w:rPr>
      </w:pPr>
      <w:r w:rsidRPr="00615176">
        <w:rPr>
          <w:rFonts w:ascii="Times New Roman" w:hAnsi="Times New Roman"/>
          <w:color w:val="333333"/>
          <w:sz w:val="28"/>
          <w:szCs w:val="28"/>
          <w:shd w:val="clear" w:color="auto" w:fill="FFFFFF"/>
        </w:rPr>
        <w:t xml:space="preserve">У юридичній літературі на </w:t>
      </w:r>
      <w:proofErr w:type="gramStart"/>
      <w:r w:rsidRPr="00615176">
        <w:rPr>
          <w:rFonts w:ascii="Times New Roman" w:hAnsi="Times New Roman"/>
          <w:color w:val="333333"/>
          <w:sz w:val="28"/>
          <w:szCs w:val="28"/>
          <w:shd w:val="clear" w:color="auto" w:fill="FFFFFF"/>
        </w:rPr>
        <w:t>р</w:t>
      </w:r>
      <w:proofErr w:type="gramEnd"/>
      <w:r w:rsidRPr="00615176">
        <w:rPr>
          <w:rFonts w:ascii="Times New Roman" w:hAnsi="Times New Roman"/>
          <w:color w:val="333333"/>
          <w:sz w:val="28"/>
          <w:szCs w:val="28"/>
          <w:shd w:val="clear" w:color="auto" w:fill="FFFFFF"/>
        </w:rPr>
        <w:t xml:space="preserve">ізних етапах розвитку та становлення земельного законодавства по-різному визначали та формулювали відповідні функції управління у зазначеній галузі. Зокрема, в підручнику “Земельное право” до основних функцій державного управління земельним фондом були віднесені: визначення цільового призначення земель та переведення їх з однієї категорії до іншої; надання та вилучення земель; земельний </w:t>
      </w:r>
      <w:proofErr w:type="gramStart"/>
      <w:r w:rsidRPr="00615176">
        <w:rPr>
          <w:rFonts w:ascii="Times New Roman" w:hAnsi="Times New Roman"/>
          <w:color w:val="333333"/>
          <w:sz w:val="28"/>
          <w:szCs w:val="28"/>
          <w:shd w:val="clear" w:color="auto" w:fill="FFFFFF"/>
        </w:rPr>
        <w:t>обл</w:t>
      </w:r>
      <w:proofErr w:type="gramEnd"/>
      <w:r w:rsidRPr="00615176">
        <w:rPr>
          <w:rFonts w:ascii="Times New Roman" w:hAnsi="Times New Roman"/>
          <w:color w:val="333333"/>
          <w:sz w:val="28"/>
          <w:szCs w:val="28"/>
          <w:shd w:val="clear" w:color="auto" w:fill="FFFFFF"/>
        </w:rPr>
        <w:t>ік; землеустрій; державний контроль за використанням земель; земельні спори</w:t>
      </w:r>
      <w:r w:rsidRPr="00615176">
        <w:rPr>
          <w:rFonts w:ascii="Times New Roman" w:hAnsi="Times New Roman"/>
          <w:color w:val="333333"/>
          <w:sz w:val="28"/>
          <w:szCs w:val="28"/>
          <w:shd w:val="clear" w:color="auto" w:fill="FFFFFF"/>
          <w:lang w:val="uk-UA"/>
        </w:rPr>
        <w:t xml:space="preserve"> – розкрийте їх зміст</w:t>
      </w:r>
    </w:p>
    <w:p w:rsidR="00A655B0" w:rsidRDefault="00A655B0" w:rsidP="00D3202C">
      <w:pPr>
        <w:pStyle w:val="af0"/>
        <w:rPr>
          <w:rFonts w:ascii="Times New Roman" w:hAnsi="Times New Roman"/>
          <w:b/>
          <w:sz w:val="28"/>
          <w:szCs w:val="28"/>
          <w:lang w:val="uk-UA"/>
        </w:rPr>
      </w:pPr>
      <w:r w:rsidRPr="00615176">
        <w:rPr>
          <w:rFonts w:ascii="Times New Roman" w:hAnsi="Times New Roman"/>
          <w:b/>
          <w:sz w:val="28"/>
          <w:szCs w:val="28"/>
          <w:lang w:val="uk-UA"/>
        </w:rPr>
        <w:t xml:space="preserve"> </w:t>
      </w:r>
      <w:r w:rsidRPr="00615176">
        <w:rPr>
          <w:rFonts w:ascii="Times New Roman" w:hAnsi="Times New Roman"/>
          <w:b/>
          <w:sz w:val="28"/>
          <w:szCs w:val="28"/>
        </w:rPr>
        <w:t xml:space="preserve">2.Система органів управління у галузі використання та охорони земель і їхні повноваження. </w:t>
      </w:r>
    </w:p>
    <w:p w:rsidR="00A655B0" w:rsidRPr="00615176" w:rsidRDefault="00A655B0" w:rsidP="00D3202C">
      <w:pPr>
        <w:pStyle w:val="af0"/>
        <w:ind w:firstLine="567"/>
        <w:jc w:val="both"/>
        <w:rPr>
          <w:rFonts w:ascii="Times New Roman" w:hAnsi="Times New Roman"/>
          <w:sz w:val="28"/>
          <w:szCs w:val="28"/>
        </w:rPr>
      </w:pPr>
      <w:r w:rsidRPr="00615176">
        <w:rPr>
          <w:rFonts w:ascii="Times New Roman" w:hAnsi="Times New Roman"/>
          <w:sz w:val="28"/>
          <w:szCs w:val="28"/>
          <w:shd w:val="clear" w:color="auto" w:fill="FFFFFF"/>
        </w:rPr>
        <w:t>Органи управління у галузі використання та охорони земель мають розгалужену систему, яка діє в межах повноважень, визначених земельним та іншими галузями законодавства України. Зазначена система функціонує як єдиний взаємопов'язаний механізм.</w:t>
      </w:r>
    </w:p>
    <w:p w:rsidR="00A655B0" w:rsidRPr="00615176" w:rsidRDefault="00A655B0" w:rsidP="00D3202C">
      <w:pPr>
        <w:pStyle w:val="af0"/>
        <w:ind w:firstLine="567"/>
        <w:jc w:val="both"/>
        <w:rPr>
          <w:rFonts w:ascii="Times New Roman" w:hAnsi="Times New Roman"/>
          <w:sz w:val="28"/>
          <w:szCs w:val="28"/>
          <w:shd w:val="clear" w:color="auto" w:fill="FFFFFF"/>
        </w:rPr>
      </w:pPr>
      <w:proofErr w:type="gramStart"/>
      <w:r w:rsidRPr="00615176">
        <w:rPr>
          <w:rFonts w:ascii="Times New Roman" w:hAnsi="Times New Roman"/>
          <w:sz w:val="28"/>
          <w:szCs w:val="28"/>
          <w:shd w:val="clear" w:color="auto" w:fill="FFFFFF"/>
        </w:rPr>
        <w:t>Зазвичай систему органів управління у галузі використання та охорони земель поділяють на два види: органи загальної компетенції та органи спеціальної компетенції. Особливістю управління в галузі використання та охорони земель органами загальної компетенції є те, що вони здійснюють зазначену діяльність разом з вирішенням інших завдань, віднесених до їх компетенції, — розвиток економ</w:t>
      </w:r>
      <w:proofErr w:type="gramEnd"/>
      <w:r w:rsidRPr="00615176">
        <w:rPr>
          <w:rFonts w:ascii="Times New Roman" w:hAnsi="Times New Roman"/>
          <w:sz w:val="28"/>
          <w:szCs w:val="28"/>
          <w:shd w:val="clear" w:color="auto" w:fill="FFFFFF"/>
        </w:rPr>
        <w:t xml:space="preserve">іки, </w:t>
      </w:r>
      <w:proofErr w:type="gramStart"/>
      <w:r w:rsidRPr="00615176">
        <w:rPr>
          <w:rFonts w:ascii="Times New Roman" w:hAnsi="Times New Roman"/>
          <w:sz w:val="28"/>
          <w:szCs w:val="28"/>
          <w:shd w:val="clear" w:color="auto" w:fill="FFFFFF"/>
        </w:rPr>
        <w:t>соц</w:t>
      </w:r>
      <w:proofErr w:type="gramEnd"/>
      <w:r w:rsidRPr="00615176">
        <w:rPr>
          <w:rFonts w:ascii="Times New Roman" w:hAnsi="Times New Roman"/>
          <w:sz w:val="28"/>
          <w:szCs w:val="28"/>
          <w:shd w:val="clear" w:color="auto" w:fill="FFFFFF"/>
        </w:rPr>
        <w:t>іальної сфери (охорона здоров'я, освіта, культура), національної безпеки та оборони тощо. На відміну від цього, для органів спеціальної компетенції управління у галузі використання та охорони земель є головним або одним з головних напрямів їх діяльності. Розкрийте повноваження цих органі</w:t>
      </w:r>
      <w:proofErr w:type="gramStart"/>
      <w:r w:rsidRPr="00615176">
        <w:rPr>
          <w:rFonts w:ascii="Times New Roman" w:hAnsi="Times New Roman"/>
          <w:sz w:val="28"/>
          <w:szCs w:val="28"/>
          <w:shd w:val="clear" w:color="auto" w:fill="FFFFFF"/>
        </w:rPr>
        <w:t>в</w:t>
      </w:r>
      <w:proofErr w:type="gramEnd"/>
      <w:r w:rsidRPr="00615176">
        <w:rPr>
          <w:rFonts w:ascii="Times New Roman" w:hAnsi="Times New Roman"/>
          <w:sz w:val="28"/>
          <w:szCs w:val="28"/>
          <w:shd w:val="clear" w:color="auto" w:fill="FFFFFF"/>
        </w:rPr>
        <w:t>.</w:t>
      </w:r>
    </w:p>
    <w:p w:rsidR="00A655B0" w:rsidRPr="00615176" w:rsidRDefault="00A655B0" w:rsidP="00D3202C">
      <w:pPr>
        <w:pStyle w:val="af0"/>
        <w:jc w:val="both"/>
        <w:rPr>
          <w:rFonts w:ascii="Times New Roman" w:hAnsi="Times New Roman"/>
          <w:sz w:val="28"/>
          <w:szCs w:val="28"/>
          <w:shd w:val="clear" w:color="auto" w:fill="FFFFFF"/>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615176" w:rsidRDefault="00A655B0" w:rsidP="00D3202C">
      <w:pPr>
        <w:pStyle w:val="af0"/>
        <w:ind w:firstLine="644"/>
        <w:rPr>
          <w:rFonts w:ascii="Times New Roman" w:hAnsi="Times New Roman"/>
          <w:sz w:val="28"/>
          <w:szCs w:val="28"/>
        </w:rPr>
      </w:pPr>
      <w:r w:rsidRPr="00C24B97">
        <w:rPr>
          <w:rFonts w:ascii="Times New Roman" w:hAnsi="Times New Roman"/>
          <w:i/>
          <w:sz w:val="28"/>
          <w:szCs w:val="28"/>
          <w:lang w:val="uk-UA" w:eastAsia="ar-SA"/>
        </w:rPr>
        <w:t>Ситуація № 1.</w:t>
      </w:r>
      <w:r>
        <w:rPr>
          <w:rFonts w:ascii="Times New Roman" w:hAnsi="Times New Roman"/>
          <w:i/>
          <w:sz w:val="28"/>
          <w:szCs w:val="28"/>
          <w:lang w:val="uk-UA" w:eastAsia="ar-SA"/>
        </w:rPr>
        <w:t xml:space="preserve"> </w:t>
      </w:r>
      <w:r w:rsidRPr="0004275B">
        <w:rPr>
          <w:rFonts w:ascii="Times New Roman" w:hAnsi="Times New Roman"/>
          <w:sz w:val="28"/>
          <w:szCs w:val="28"/>
          <w:lang w:val="uk-UA"/>
        </w:rPr>
        <w:t xml:space="preserve"> </w:t>
      </w:r>
      <w:r w:rsidRPr="00615176">
        <w:rPr>
          <w:rFonts w:ascii="Times New Roman" w:hAnsi="Times New Roman"/>
          <w:sz w:val="28"/>
          <w:szCs w:val="28"/>
        </w:rPr>
        <w:t>Для будівництва та обслуговування житлового будинку і господарських будівель громадянці Шевченко  виділено земельну ділянку площею 0,2 га. Через дорогу від її садиби розташована земельна ділянка розміром 0,05 га. Цю ділянку сільська рада надала їй у користування для ведення городництва.</w:t>
      </w:r>
    </w:p>
    <w:p w:rsidR="00A655B0" w:rsidRPr="00615176" w:rsidRDefault="00A655B0" w:rsidP="00D3202C">
      <w:pPr>
        <w:pStyle w:val="af0"/>
        <w:rPr>
          <w:rFonts w:ascii="Times New Roman" w:hAnsi="Times New Roman"/>
          <w:b/>
          <w:bCs/>
          <w:i/>
          <w:iCs/>
          <w:sz w:val="28"/>
          <w:szCs w:val="28"/>
        </w:rPr>
      </w:pPr>
      <w:r w:rsidRPr="00615176">
        <w:rPr>
          <w:rFonts w:ascii="Times New Roman" w:hAnsi="Times New Roman"/>
          <w:b/>
          <w:bCs/>
          <w:i/>
          <w:iCs/>
          <w:sz w:val="28"/>
          <w:szCs w:val="28"/>
        </w:rPr>
        <w:t>Запитання</w:t>
      </w:r>
    </w:p>
    <w:p w:rsidR="00A655B0" w:rsidRPr="00615176" w:rsidRDefault="00A655B0" w:rsidP="00D3202C">
      <w:pPr>
        <w:pStyle w:val="af0"/>
        <w:rPr>
          <w:rFonts w:ascii="Times New Roman" w:hAnsi="Times New Roman"/>
          <w:sz w:val="28"/>
          <w:szCs w:val="28"/>
        </w:rPr>
      </w:pPr>
      <w:r w:rsidRPr="00615176">
        <w:rPr>
          <w:rFonts w:ascii="Times New Roman" w:hAnsi="Times New Roman"/>
          <w:sz w:val="28"/>
          <w:szCs w:val="28"/>
        </w:rPr>
        <w:t>1. Який порядок використання земельних ділянок, наданих для ведення городництва?</w:t>
      </w:r>
    </w:p>
    <w:p w:rsidR="00A655B0" w:rsidRPr="00615176" w:rsidRDefault="00A655B0" w:rsidP="00D3202C">
      <w:pPr>
        <w:pStyle w:val="af0"/>
        <w:rPr>
          <w:rFonts w:ascii="Times New Roman" w:hAnsi="Times New Roman"/>
          <w:sz w:val="28"/>
          <w:szCs w:val="28"/>
          <w:lang w:val="uk-UA"/>
        </w:rPr>
      </w:pPr>
      <w:r w:rsidRPr="00615176">
        <w:rPr>
          <w:rFonts w:ascii="Times New Roman" w:hAnsi="Times New Roman"/>
          <w:sz w:val="28"/>
          <w:szCs w:val="28"/>
        </w:rPr>
        <w:lastRenderedPageBreak/>
        <w:t>2. Чи може громадянка Шевченко  приватизувати 0,2 га та зазначені 0,05 га як єдину присадибну ділянку, якщо загальна площа її не перевищує норми, встановленої законодавством?</w:t>
      </w:r>
    </w:p>
    <w:p w:rsidR="00A655B0" w:rsidRPr="00615176" w:rsidRDefault="00A655B0" w:rsidP="00D3202C">
      <w:pPr>
        <w:pStyle w:val="af0"/>
        <w:rPr>
          <w:rFonts w:ascii="Times New Roman" w:hAnsi="Times New Roman"/>
          <w:sz w:val="28"/>
          <w:szCs w:val="28"/>
        </w:rPr>
      </w:pPr>
      <w:r w:rsidRPr="0004275B">
        <w:rPr>
          <w:rFonts w:ascii="Times New Roman" w:hAnsi="Times New Roman"/>
          <w:i/>
          <w:sz w:val="28"/>
          <w:szCs w:val="28"/>
          <w:lang w:val="uk-UA"/>
        </w:rPr>
        <w:t>Ситуація № 2</w:t>
      </w:r>
      <w:r>
        <w:rPr>
          <w:rFonts w:ascii="Times New Roman" w:hAnsi="Times New Roman"/>
          <w:i/>
          <w:sz w:val="28"/>
          <w:szCs w:val="28"/>
          <w:lang w:val="uk-UA"/>
        </w:rPr>
        <w:t xml:space="preserve"> </w:t>
      </w:r>
      <w:r w:rsidRPr="00615176">
        <w:rPr>
          <w:rFonts w:ascii="Times New Roman" w:hAnsi="Times New Roman"/>
          <w:sz w:val="28"/>
          <w:szCs w:val="28"/>
          <w:lang w:val="uk-UA"/>
        </w:rPr>
        <w:t xml:space="preserve">На підставі рішення місцевої держадміністрації юридичній особі було надано в користування земельну ділянку для будівництва тваринницької ферми з відгодівлі худоби, проте попередньо не було складено проект відведення земельної ділянки. </w:t>
      </w:r>
      <w:r w:rsidRPr="00615176">
        <w:rPr>
          <w:rFonts w:ascii="Times New Roman" w:hAnsi="Times New Roman"/>
          <w:sz w:val="28"/>
          <w:szCs w:val="28"/>
        </w:rPr>
        <w:t>Але користувач почав будувати ферму.</w:t>
      </w:r>
    </w:p>
    <w:p w:rsidR="00A655B0" w:rsidRPr="00615176" w:rsidRDefault="00A655B0" w:rsidP="00D3202C">
      <w:pPr>
        <w:pStyle w:val="af0"/>
        <w:rPr>
          <w:rFonts w:ascii="Times New Roman" w:hAnsi="Times New Roman"/>
          <w:b/>
          <w:bCs/>
          <w:sz w:val="28"/>
          <w:szCs w:val="28"/>
        </w:rPr>
      </w:pPr>
      <w:r w:rsidRPr="00615176">
        <w:rPr>
          <w:rFonts w:ascii="Times New Roman" w:hAnsi="Times New Roman"/>
          <w:b/>
          <w:bCs/>
          <w:i/>
          <w:iCs/>
          <w:sz w:val="28"/>
          <w:szCs w:val="28"/>
        </w:rPr>
        <w:t>Запитання</w:t>
      </w:r>
    </w:p>
    <w:p w:rsidR="00A655B0" w:rsidRPr="00615176" w:rsidRDefault="00A655B0" w:rsidP="00D3202C">
      <w:pPr>
        <w:pStyle w:val="af0"/>
        <w:rPr>
          <w:rFonts w:ascii="Times New Roman" w:hAnsi="Times New Roman"/>
          <w:sz w:val="28"/>
          <w:szCs w:val="28"/>
        </w:rPr>
      </w:pPr>
      <w:r w:rsidRPr="00615176">
        <w:rPr>
          <w:rFonts w:ascii="Times New Roman" w:hAnsi="Times New Roman"/>
          <w:sz w:val="28"/>
          <w:szCs w:val="28"/>
        </w:rPr>
        <w:t xml:space="preserve">1.  Чи законне це </w:t>
      </w:r>
      <w:proofErr w:type="gramStart"/>
      <w:r w:rsidRPr="00615176">
        <w:rPr>
          <w:rFonts w:ascii="Times New Roman" w:hAnsi="Times New Roman"/>
          <w:sz w:val="28"/>
          <w:szCs w:val="28"/>
        </w:rPr>
        <w:t>р</w:t>
      </w:r>
      <w:proofErr w:type="gramEnd"/>
      <w:r w:rsidRPr="00615176">
        <w:rPr>
          <w:rFonts w:ascii="Times New Roman" w:hAnsi="Times New Roman"/>
          <w:sz w:val="28"/>
          <w:szCs w:val="28"/>
        </w:rPr>
        <w:t>ішення?</w:t>
      </w:r>
    </w:p>
    <w:p w:rsidR="00A655B0" w:rsidRPr="00615176" w:rsidRDefault="00A655B0" w:rsidP="00D3202C">
      <w:pPr>
        <w:pStyle w:val="af0"/>
        <w:rPr>
          <w:rFonts w:ascii="Times New Roman" w:hAnsi="Times New Roman"/>
          <w:sz w:val="28"/>
          <w:szCs w:val="28"/>
        </w:rPr>
      </w:pPr>
      <w:r w:rsidRPr="00615176">
        <w:rPr>
          <w:rFonts w:ascii="Times New Roman" w:hAnsi="Times New Roman"/>
          <w:sz w:val="28"/>
          <w:szCs w:val="28"/>
        </w:rPr>
        <w:t>2. Які повноваження місцевих державних адміністрацій у галузі земельних відносин.</w:t>
      </w:r>
    </w:p>
    <w:p w:rsidR="00A655B0" w:rsidRPr="00615176" w:rsidRDefault="00A655B0" w:rsidP="00D3202C">
      <w:pPr>
        <w:pStyle w:val="af0"/>
        <w:rPr>
          <w:rFonts w:ascii="Times New Roman" w:hAnsi="Times New Roman"/>
          <w:sz w:val="28"/>
          <w:szCs w:val="28"/>
        </w:rPr>
      </w:pPr>
      <w:r w:rsidRPr="00615176">
        <w:rPr>
          <w:rFonts w:ascii="Times New Roman" w:hAnsi="Times New Roman"/>
          <w:sz w:val="28"/>
          <w:szCs w:val="28"/>
        </w:rPr>
        <w:t>3. Який порядок складання проекту відведення земельної ділянки передбачено Земельним кодексом України?</w:t>
      </w:r>
    </w:p>
    <w:p w:rsidR="00A655B0" w:rsidRPr="0004275B" w:rsidRDefault="00A655B0" w:rsidP="00D3202C">
      <w:pPr>
        <w:pStyle w:val="af0"/>
        <w:jc w:val="both"/>
        <w:rPr>
          <w:rFonts w:ascii="Times New Roman" w:hAnsi="Times New Roman"/>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615176" w:rsidRDefault="00A655B0" w:rsidP="00D3202C">
      <w:pPr>
        <w:pStyle w:val="af0"/>
        <w:numPr>
          <w:ilvl w:val="0"/>
          <w:numId w:val="35"/>
        </w:numPr>
        <w:rPr>
          <w:rFonts w:ascii="Times New Roman" w:hAnsi="Times New Roman"/>
          <w:sz w:val="28"/>
          <w:szCs w:val="28"/>
        </w:rPr>
      </w:pPr>
      <w:r w:rsidRPr="00615176">
        <w:rPr>
          <w:rFonts w:ascii="Times New Roman" w:hAnsi="Times New Roman"/>
          <w:sz w:val="28"/>
          <w:szCs w:val="28"/>
          <w:shd w:val="clear" w:color="auto" w:fill="FFFFFF"/>
        </w:rPr>
        <w:t>Дайте визначення державному управлінню.</w:t>
      </w:r>
    </w:p>
    <w:p w:rsidR="00A655B0" w:rsidRPr="00615176" w:rsidRDefault="00A655B0" w:rsidP="00D3202C">
      <w:pPr>
        <w:pStyle w:val="af0"/>
        <w:numPr>
          <w:ilvl w:val="0"/>
          <w:numId w:val="35"/>
        </w:numPr>
        <w:rPr>
          <w:rFonts w:ascii="Times New Roman" w:hAnsi="Times New Roman"/>
          <w:sz w:val="28"/>
          <w:szCs w:val="28"/>
        </w:rPr>
      </w:pPr>
      <w:r w:rsidRPr="00615176">
        <w:rPr>
          <w:rFonts w:ascii="Times New Roman" w:hAnsi="Times New Roman"/>
          <w:sz w:val="28"/>
          <w:szCs w:val="28"/>
          <w:shd w:val="clear" w:color="auto" w:fill="FFFFFF"/>
        </w:rPr>
        <w:t xml:space="preserve">Які функції </w:t>
      </w:r>
      <w:proofErr w:type="gramStart"/>
      <w:r w:rsidRPr="00615176">
        <w:rPr>
          <w:rFonts w:ascii="Times New Roman" w:hAnsi="Times New Roman"/>
          <w:sz w:val="28"/>
          <w:szCs w:val="28"/>
          <w:shd w:val="clear" w:color="auto" w:fill="FFFFFF"/>
        </w:rPr>
        <w:t>державного</w:t>
      </w:r>
      <w:proofErr w:type="gramEnd"/>
      <w:r w:rsidRPr="00615176">
        <w:rPr>
          <w:rFonts w:ascii="Times New Roman" w:hAnsi="Times New Roman"/>
          <w:sz w:val="28"/>
          <w:szCs w:val="28"/>
          <w:shd w:val="clear" w:color="auto" w:fill="FFFFFF"/>
        </w:rPr>
        <w:t xml:space="preserve"> управління у сфері земельних відносин ви знаєте?</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lang w:val="uk-UA"/>
        </w:rPr>
        <w:t>Назвіть органи загальної компетенції, які здійснюють відповідні управлінські функції у галузі земельних відносин.</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 xml:space="preserve">Які органи є спеціальними органами </w:t>
      </w:r>
      <w:proofErr w:type="gramStart"/>
      <w:r w:rsidRPr="00615176">
        <w:rPr>
          <w:rFonts w:ascii="Times New Roman" w:hAnsi="Times New Roman"/>
          <w:sz w:val="28"/>
          <w:szCs w:val="28"/>
          <w:shd w:val="clear" w:color="auto" w:fill="FFFFFF"/>
        </w:rPr>
        <w:t>державного</w:t>
      </w:r>
      <w:proofErr w:type="gramEnd"/>
      <w:r w:rsidRPr="00615176">
        <w:rPr>
          <w:rFonts w:ascii="Times New Roman" w:hAnsi="Times New Roman"/>
          <w:sz w:val="28"/>
          <w:szCs w:val="28"/>
          <w:shd w:val="clear" w:color="auto" w:fill="FFFFFF"/>
        </w:rPr>
        <w:t xml:space="preserve"> управління в земельній сфері?</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Назвіть повноваження Верховно</w:t>
      </w:r>
      <w:proofErr w:type="gramStart"/>
      <w:r w:rsidRPr="00615176">
        <w:rPr>
          <w:rFonts w:ascii="Times New Roman" w:hAnsi="Times New Roman"/>
          <w:sz w:val="28"/>
          <w:szCs w:val="28"/>
          <w:shd w:val="clear" w:color="auto" w:fill="FFFFFF"/>
        </w:rPr>
        <w:t>ї Р</w:t>
      </w:r>
      <w:proofErr w:type="gramEnd"/>
      <w:r w:rsidRPr="00615176">
        <w:rPr>
          <w:rFonts w:ascii="Times New Roman" w:hAnsi="Times New Roman"/>
          <w:sz w:val="28"/>
          <w:szCs w:val="28"/>
          <w:shd w:val="clear" w:color="auto" w:fill="FFFFFF"/>
        </w:rPr>
        <w:t>ади України у галузі управління використання та охорони земель.</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Який державний орган є центральним органом виконавчої влади з питань земельних ресурсі</w:t>
      </w:r>
      <w:proofErr w:type="gramStart"/>
      <w:r w:rsidRPr="00615176">
        <w:rPr>
          <w:rFonts w:ascii="Times New Roman" w:hAnsi="Times New Roman"/>
          <w:sz w:val="28"/>
          <w:szCs w:val="28"/>
          <w:shd w:val="clear" w:color="auto" w:fill="FFFFFF"/>
        </w:rPr>
        <w:t>в</w:t>
      </w:r>
      <w:proofErr w:type="gramEnd"/>
      <w:r w:rsidRPr="00615176">
        <w:rPr>
          <w:rFonts w:ascii="Times New Roman" w:hAnsi="Times New Roman"/>
          <w:sz w:val="28"/>
          <w:szCs w:val="28"/>
          <w:shd w:val="clear" w:color="auto" w:fill="FFFFFF"/>
        </w:rPr>
        <w:t>?</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Які управлінські функції у сфері земельних відносин виконують органи місцевого самоврядування?</w:t>
      </w:r>
    </w:p>
    <w:p w:rsidR="00A655B0" w:rsidRDefault="00A655B0" w:rsidP="00D3202C">
      <w:pPr>
        <w:pStyle w:val="af0"/>
        <w:numPr>
          <w:ilvl w:val="0"/>
          <w:numId w:val="35"/>
        </w:numPr>
        <w:rPr>
          <w:rFonts w:ascii="Times New Roman" w:hAnsi="Times New Roman"/>
          <w:sz w:val="28"/>
          <w:szCs w:val="28"/>
          <w:lang w:val="uk-UA"/>
        </w:rPr>
      </w:pPr>
      <w:proofErr w:type="gramStart"/>
      <w:r w:rsidRPr="00615176">
        <w:rPr>
          <w:rFonts w:ascii="Times New Roman" w:hAnsi="Times New Roman"/>
          <w:sz w:val="28"/>
          <w:szCs w:val="28"/>
          <w:shd w:val="clear" w:color="auto" w:fill="FFFFFF"/>
        </w:rPr>
        <w:t>На</w:t>
      </w:r>
      <w:proofErr w:type="gramEnd"/>
      <w:r w:rsidRPr="00615176">
        <w:rPr>
          <w:rFonts w:ascii="Times New Roman" w:hAnsi="Times New Roman"/>
          <w:sz w:val="28"/>
          <w:szCs w:val="28"/>
          <w:shd w:val="clear" w:color="auto" w:fill="FFFFFF"/>
        </w:rPr>
        <w:t xml:space="preserve"> </w:t>
      </w:r>
      <w:proofErr w:type="gramStart"/>
      <w:r w:rsidRPr="00615176">
        <w:rPr>
          <w:rFonts w:ascii="Times New Roman" w:hAnsi="Times New Roman"/>
          <w:sz w:val="28"/>
          <w:szCs w:val="28"/>
          <w:shd w:val="clear" w:color="auto" w:fill="FFFFFF"/>
        </w:rPr>
        <w:t>як</w:t>
      </w:r>
      <w:proofErr w:type="gramEnd"/>
      <w:r w:rsidRPr="00615176">
        <w:rPr>
          <w:rFonts w:ascii="Times New Roman" w:hAnsi="Times New Roman"/>
          <w:sz w:val="28"/>
          <w:szCs w:val="28"/>
          <w:shd w:val="clear" w:color="auto" w:fill="FFFFFF"/>
        </w:rPr>
        <w:t>і категорії земель поділяється земельний фонд України?</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Яка мета здійснення землеустрою?</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Що таке Державний земельний кадастр?</w:t>
      </w:r>
    </w:p>
    <w:p w:rsidR="00A655B0"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Чим моніторинг земель ві</w:t>
      </w:r>
      <w:proofErr w:type="gramStart"/>
      <w:r w:rsidRPr="00615176">
        <w:rPr>
          <w:rFonts w:ascii="Times New Roman" w:hAnsi="Times New Roman"/>
          <w:sz w:val="28"/>
          <w:szCs w:val="28"/>
          <w:shd w:val="clear" w:color="auto" w:fill="FFFFFF"/>
        </w:rPr>
        <w:t>др</w:t>
      </w:r>
      <w:proofErr w:type="gramEnd"/>
      <w:r w:rsidRPr="00615176">
        <w:rPr>
          <w:rFonts w:ascii="Times New Roman" w:hAnsi="Times New Roman"/>
          <w:sz w:val="28"/>
          <w:szCs w:val="28"/>
          <w:shd w:val="clear" w:color="auto" w:fill="FFFFFF"/>
        </w:rPr>
        <w:t>ізняється від земельного кадастру?</w:t>
      </w:r>
    </w:p>
    <w:p w:rsidR="00A655B0" w:rsidRPr="00615176" w:rsidRDefault="00A655B0" w:rsidP="00D3202C">
      <w:pPr>
        <w:pStyle w:val="af0"/>
        <w:numPr>
          <w:ilvl w:val="0"/>
          <w:numId w:val="35"/>
        </w:numPr>
        <w:rPr>
          <w:rFonts w:ascii="Times New Roman" w:hAnsi="Times New Roman"/>
          <w:sz w:val="28"/>
          <w:szCs w:val="28"/>
          <w:lang w:val="uk-UA"/>
        </w:rPr>
      </w:pPr>
      <w:r w:rsidRPr="00615176">
        <w:rPr>
          <w:rFonts w:ascii="Times New Roman" w:hAnsi="Times New Roman"/>
          <w:sz w:val="28"/>
          <w:szCs w:val="28"/>
          <w:shd w:val="clear" w:color="auto" w:fill="FFFFFF"/>
        </w:rPr>
        <w:t xml:space="preserve">Сформулюйте завдання </w:t>
      </w:r>
      <w:proofErr w:type="gramStart"/>
      <w:r w:rsidRPr="00615176">
        <w:rPr>
          <w:rFonts w:ascii="Times New Roman" w:hAnsi="Times New Roman"/>
          <w:sz w:val="28"/>
          <w:szCs w:val="28"/>
          <w:shd w:val="clear" w:color="auto" w:fill="FFFFFF"/>
        </w:rPr>
        <w:t>державного</w:t>
      </w:r>
      <w:proofErr w:type="gramEnd"/>
      <w:r w:rsidRPr="00615176">
        <w:rPr>
          <w:rFonts w:ascii="Times New Roman" w:hAnsi="Times New Roman"/>
          <w:sz w:val="28"/>
          <w:szCs w:val="28"/>
          <w:shd w:val="clear" w:color="auto" w:fill="FFFFFF"/>
        </w:rPr>
        <w:t xml:space="preserve"> контролю за використанням та охороною земель.</w:t>
      </w:r>
    </w:p>
    <w:p w:rsidR="00A655B0" w:rsidRDefault="00A655B0" w:rsidP="00D3202C">
      <w:pPr>
        <w:pStyle w:val="af0"/>
        <w:ind w:firstLine="567"/>
        <w:jc w:val="both"/>
        <w:rPr>
          <w:rFonts w:ascii="Times New Roman" w:hAnsi="Times New Roman"/>
          <w:sz w:val="28"/>
          <w:szCs w:val="28"/>
          <w:lang w:val="uk-UA" w:eastAsia="ar-SA"/>
        </w:rPr>
      </w:pPr>
    </w:p>
    <w:p w:rsidR="00A655B0" w:rsidRDefault="00A655B0" w:rsidP="00D3202C">
      <w:pPr>
        <w:pStyle w:val="af0"/>
        <w:ind w:firstLine="567"/>
        <w:jc w:val="both"/>
        <w:rPr>
          <w:rFonts w:ascii="Times New Roman" w:hAnsi="Times New Roman"/>
          <w:sz w:val="28"/>
          <w:szCs w:val="28"/>
          <w:lang w:val="uk-UA" w:eastAsia="ar-SA"/>
        </w:rPr>
      </w:pPr>
    </w:p>
    <w:p w:rsidR="00A655B0" w:rsidRPr="00CC04DA" w:rsidRDefault="00A655B0" w:rsidP="00D3202C">
      <w:pPr>
        <w:pStyle w:val="af0"/>
        <w:ind w:firstLine="567"/>
        <w:jc w:val="both"/>
        <w:rPr>
          <w:rFonts w:ascii="Times New Roman" w:hAnsi="Times New Roman"/>
          <w:sz w:val="28"/>
          <w:szCs w:val="28"/>
          <w:lang w:val="uk-UA"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36"/>
        </w:numPr>
        <w:spacing w:after="0" w:line="240" w:lineRule="auto"/>
        <w:ind w:left="0" w:firstLine="1021"/>
        <w:jc w:val="both"/>
        <w:rPr>
          <w:rFonts w:ascii="Times New Roman" w:hAnsi="Times New Roman"/>
          <w:sz w:val="28"/>
          <w:szCs w:val="28"/>
        </w:rPr>
      </w:pPr>
      <w:r w:rsidRPr="00E07629">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36"/>
        </w:numPr>
        <w:tabs>
          <w:tab w:val="left" w:pos="993"/>
        </w:tabs>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36"/>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36"/>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w:t>
      </w:r>
      <w:r w:rsidRPr="00E07629">
        <w:rPr>
          <w:rFonts w:ascii="Times New Roman" w:hAnsi="Times New Roman"/>
          <w:iCs/>
          <w:color w:val="000000"/>
          <w:spacing w:val="-4"/>
          <w:sz w:val="28"/>
          <w:szCs w:val="28"/>
        </w:rPr>
        <w:lastRenderedPageBreak/>
        <w:t xml:space="preserve">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36"/>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36"/>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Pr="00904F69"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1.</w:t>
      </w:r>
      <w:r w:rsidRPr="001A5482">
        <w:rPr>
          <w:rFonts w:ascii="Times New Roman" w:hAnsi="Times New Roman"/>
          <w:sz w:val="28"/>
          <w:szCs w:val="28"/>
          <w:lang w:eastAsia="ar-SA"/>
        </w:rPr>
        <w:t xml:space="preserve">Тема заняття: </w:t>
      </w:r>
      <w:r w:rsidRPr="001A5482">
        <w:rPr>
          <w:color w:val="000000"/>
          <w:sz w:val="20"/>
        </w:rPr>
        <w:t xml:space="preserve"> </w:t>
      </w:r>
      <w:r w:rsidRPr="0057536F">
        <w:rPr>
          <w:rFonts w:ascii="Times New Roman" w:hAnsi="Times New Roman"/>
          <w:b/>
          <w:color w:val="000000"/>
          <w:sz w:val="28"/>
          <w:szCs w:val="28"/>
        </w:rPr>
        <w:t>№ 1.</w:t>
      </w:r>
      <w:r>
        <w:rPr>
          <w:rFonts w:ascii="Times New Roman" w:hAnsi="Times New Roman"/>
          <w:b/>
          <w:color w:val="000000"/>
          <w:sz w:val="28"/>
          <w:szCs w:val="28"/>
        </w:rPr>
        <w:t>8</w:t>
      </w:r>
      <w:r w:rsidRPr="0057536F">
        <w:rPr>
          <w:rFonts w:ascii="Times New Roman" w:hAnsi="Times New Roman"/>
          <w:b/>
          <w:color w:val="000000"/>
          <w:sz w:val="28"/>
          <w:szCs w:val="28"/>
        </w:rPr>
        <w:t xml:space="preserve">. </w:t>
      </w:r>
      <w:r>
        <w:rPr>
          <w:rFonts w:ascii="Times New Roman" w:hAnsi="Times New Roman"/>
          <w:b/>
          <w:spacing w:val="-2"/>
          <w:sz w:val="28"/>
          <w:szCs w:val="28"/>
        </w:rPr>
        <w:t>Юридична відповідальність за порушення земельного законодавства</w:t>
      </w:r>
    </w:p>
    <w:p w:rsidR="00A655B0" w:rsidRPr="005D561E" w:rsidRDefault="00A655B0" w:rsidP="00D3202C">
      <w:pPr>
        <w:pStyle w:val="af0"/>
        <w:ind w:firstLine="567"/>
        <w:rPr>
          <w:rFonts w:ascii="Times New Roman" w:hAnsi="Times New Roman"/>
          <w:sz w:val="28"/>
          <w:szCs w:val="28"/>
          <w:lang w:val="uk-UA" w:eastAsia="ar-SA"/>
        </w:rPr>
      </w:pPr>
      <w:r>
        <w:rPr>
          <w:rFonts w:ascii="Times New Roman" w:hAnsi="Times New Roman"/>
          <w:sz w:val="28"/>
          <w:szCs w:val="28"/>
          <w:lang w:val="uk-UA" w:eastAsia="ar-SA"/>
        </w:rPr>
        <w:t>2.</w:t>
      </w:r>
      <w:r w:rsidRPr="00C0504A">
        <w:rPr>
          <w:rFonts w:ascii="Times New Roman" w:hAnsi="Times New Roman"/>
          <w:sz w:val="28"/>
          <w:szCs w:val="28"/>
          <w:lang w:val="uk-UA" w:eastAsia="ar-SA"/>
        </w:rPr>
        <w:t>Мета проведення заняття</w:t>
      </w:r>
      <w:r>
        <w:rPr>
          <w:rFonts w:ascii="Times New Roman" w:hAnsi="Times New Roman"/>
          <w:sz w:val="28"/>
          <w:szCs w:val="28"/>
          <w:lang w:val="uk-UA" w:eastAsia="ar-SA"/>
        </w:rPr>
        <w:t xml:space="preserve">: навчити студентів </w:t>
      </w:r>
      <w:r>
        <w:rPr>
          <w:rFonts w:ascii="Times New Roman" w:hAnsi="Times New Roman"/>
          <w:sz w:val="28"/>
          <w:szCs w:val="28"/>
          <w:lang w:val="uk-UA"/>
        </w:rPr>
        <w:t>п</w:t>
      </w:r>
      <w:r w:rsidRPr="005D561E">
        <w:rPr>
          <w:rFonts w:ascii="Times New Roman" w:hAnsi="Times New Roman"/>
          <w:sz w:val="28"/>
          <w:szCs w:val="28"/>
          <w:lang w:val="uk-UA"/>
        </w:rPr>
        <w:t>онятт</w:t>
      </w:r>
      <w:r>
        <w:rPr>
          <w:rFonts w:ascii="Times New Roman" w:hAnsi="Times New Roman"/>
          <w:sz w:val="28"/>
          <w:szCs w:val="28"/>
          <w:lang w:val="uk-UA"/>
        </w:rPr>
        <w:t>ю</w:t>
      </w:r>
      <w:r w:rsidRPr="005D561E">
        <w:rPr>
          <w:rFonts w:ascii="Times New Roman" w:hAnsi="Times New Roman"/>
          <w:sz w:val="28"/>
          <w:szCs w:val="28"/>
          <w:lang w:val="uk-UA"/>
        </w:rPr>
        <w:t xml:space="preserve"> та зміст</w:t>
      </w:r>
      <w:r>
        <w:rPr>
          <w:rFonts w:ascii="Times New Roman" w:hAnsi="Times New Roman"/>
          <w:sz w:val="28"/>
          <w:szCs w:val="28"/>
          <w:lang w:val="uk-UA"/>
        </w:rPr>
        <w:t xml:space="preserve">у </w:t>
      </w:r>
      <w:r w:rsidRPr="005D561E">
        <w:rPr>
          <w:rFonts w:ascii="Times New Roman" w:hAnsi="Times New Roman"/>
          <w:sz w:val="28"/>
          <w:szCs w:val="28"/>
          <w:lang w:val="uk-UA"/>
        </w:rPr>
        <w:t>правової охорони земель</w:t>
      </w:r>
      <w:r>
        <w:rPr>
          <w:rFonts w:ascii="Times New Roman" w:hAnsi="Times New Roman"/>
          <w:sz w:val="28"/>
          <w:szCs w:val="28"/>
          <w:lang w:val="uk-UA"/>
        </w:rPr>
        <w:t xml:space="preserve">, визначати </w:t>
      </w:r>
      <w:r w:rsidRPr="00C0504A">
        <w:rPr>
          <w:rFonts w:ascii="Times New Roman" w:hAnsi="Times New Roman"/>
          <w:sz w:val="28"/>
          <w:szCs w:val="28"/>
          <w:lang w:val="uk-UA" w:eastAsia="ar-SA"/>
        </w:rPr>
        <w:t xml:space="preserve"> </w:t>
      </w:r>
      <w:r>
        <w:rPr>
          <w:rFonts w:ascii="Times New Roman" w:hAnsi="Times New Roman"/>
          <w:sz w:val="28"/>
          <w:szCs w:val="28"/>
          <w:lang w:val="uk-UA"/>
        </w:rPr>
        <w:t>с</w:t>
      </w:r>
      <w:r w:rsidRPr="005D561E">
        <w:rPr>
          <w:rFonts w:ascii="Times New Roman" w:hAnsi="Times New Roman"/>
          <w:sz w:val="28"/>
          <w:szCs w:val="28"/>
          <w:lang w:val="uk-UA"/>
        </w:rPr>
        <w:t>уб’єкти і об’єкти правової охорони земель</w:t>
      </w:r>
      <w:r>
        <w:rPr>
          <w:rFonts w:ascii="Times New Roman" w:hAnsi="Times New Roman"/>
          <w:sz w:val="28"/>
          <w:szCs w:val="28"/>
          <w:lang w:val="uk-UA"/>
        </w:rPr>
        <w:t>, п</w:t>
      </w:r>
      <w:r w:rsidRPr="005D561E">
        <w:rPr>
          <w:rFonts w:ascii="Times New Roman" w:hAnsi="Times New Roman"/>
          <w:sz w:val="28"/>
          <w:szCs w:val="28"/>
          <w:lang w:val="uk-UA"/>
        </w:rPr>
        <w:t>оняття юридичної відповідальності за земельні правопорушення</w:t>
      </w:r>
    </w:p>
    <w:p w:rsidR="00A655B0" w:rsidRPr="00C0504A" w:rsidRDefault="00A655B0" w:rsidP="00D3202C">
      <w:pPr>
        <w:pStyle w:val="af0"/>
        <w:ind w:firstLine="567"/>
        <w:rPr>
          <w:rFonts w:ascii="Times New Roman" w:hAnsi="Times New Roman"/>
          <w:sz w:val="28"/>
          <w:szCs w:val="28"/>
          <w:lang w:val="uk-UA" w:eastAsia="ar-SA"/>
        </w:rPr>
      </w:pPr>
      <w:r w:rsidRPr="00C0504A">
        <w:rPr>
          <w:rFonts w:ascii="Times New Roman" w:hAnsi="Times New Roman"/>
          <w:sz w:val="28"/>
          <w:szCs w:val="28"/>
          <w:lang w:val="uk-UA" w:eastAsia="ar-SA"/>
        </w:rPr>
        <w:t>2.1 Після виконаної роботи студент повинен</w:t>
      </w:r>
    </w:p>
    <w:p w:rsidR="00A655B0" w:rsidRDefault="00A655B0" w:rsidP="00D3202C">
      <w:pPr>
        <w:shd w:val="clear" w:color="auto" w:fill="FFFFFF"/>
        <w:tabs>
          <w:tab w:val="left" w:pos="0"/>
        </w:tabs>
        <w:ind w:firstLine="426"/>
        <w:jc w:val="both"/>
        <w:rPr>
          <w:rFonts w:ascii="Times New Roman" w:hAnsi="Times New Roman"/>
          <w:sz w:val="28"/>
          <w:szCs w:val="28"/>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rPr>
        <w:t>п</w:t>
      </w:r>
      <w:r w:rsidRPr="005D561E">
        <w:rPr>
          <w:rFonts w:ascii="Times New Roman" w:hAnsi="Times New Roman"/>
          <w:sz w:val="28"/>
          <w:szCs w:val="28"/>
        </w:rPr>
        <w:t>онятт</w:t>
      </w:r>
      <w:r>
        <w:rPr>
          <w:rFonts w:ascii="Times New Roman" w:hAnsi="Times New Roman"/>
          <w:sz w:val="28"/>
          <w:szCs w:val="28"/>
        </w:rPr>
        <w:t>я</w:t>
      </w:r>
      <w:r w:rsidRPr="005D561E">
        <w:rPr>
          <w:rFonts w:ascii="Times New Roman" w:hAnsi="Times New Roman"/>
          <w:sz w:val="28"/>
          <w:szCs w:val="28"/>
        </w:rPr>
        <w:t xml:space="preserve"> та зміст</w:t>
      </w:r>
      <w:r>
        <w:rPr>
          <w:rFonts w:ascii="Times New Roman" w:hAnsi="Times New Roman"/>
          <w:sz w:val="28"/>
          <w:szCs w:val="28"/>
        </w:rPr>
        <w:t xml:space="preserve"> </w:t>
      </w:r>
      <w:r w:rsidRPr="005D561E">
        <w:rPr>
          <w:rFonts w:ascii="Times New Roman" w:hAnsi="Times New Roman"/>
          <w:sz w:val="28"/>
          <w:szCs w:val="28"/>
        </w:rPr>
        <w:t>правової охорони земель</w:t>
      </w:r>
      <w:r>
        <w:rPr>
          <w:rFonts w:ascii="Times New Roman" w:hAnsi="Times New Roman"/>
          <w:sz w:val="28"/>
          <w:szCs w:val="28"/>
        </w:rPr>
        <w:t xml:space="preserve">, </w:t>
      </w:r>
      <w:r w:rsidRPr="00C0504A">
        <w:rPr>
          <w:rFonts w:ascii="Times New Roman" w:hAnsi="Times New Roman"/>
          <w:sz w:val="28"/>
          <w:szCs w:val="28"/>
          <w:lang w:eastAsia="ar-SA"/>
        </w:rPr>
        <w:t xml:space="preserve"> </w:t>
      </w:r>
      <w:r>
        <w:rPr>
          <w:rFonts w:ascii="Times New Roman" w:hAnsi="Times New Roman"/>
          <w:sz w:val="28"/>
          <w:szCs w:val="28"/>
        </w:rPr>
        <w:t>с</w:t>
      </w:r>
      <w:r w:rsidRPr="005D561E">
        <w:rPr>
          <w:rFonts w:ascii="Times New Roman" w:hAnsi="Times New Roman"/>
          <w:sz w:val="28"/>
          <w:szCs w:val="28"/>
        </w:rPr>
        <w:t>уб’єкти і об’єкти правової охорони земель</w:t>
      </w:r>
      <w:r>
        <w:rPr>
          <w:rFonts w:ascii="Times New Roman" w:hAnsi="Times New Roman"/>
          <w:sz w:val="28"/>
          <w:szCs w:val="28"/>
        </w:rPr>
        <w:t>, п</w:t>
      </w:r>
      <w:r w:rsidRPr="005D561E">
        <w:rPr>
          <w:rFonts w:ascii="Times New Roman" w:hAnsi="Times New Roman"/>
          <w:sz w:val="28"/>
          <w:szCs w:val="28"/>
        </w:rPr>
        <w:t>оняття юридичної відповідальності за земельні правопорушення</w:t>
      </w:r>
    </w:p>
    <w:p w:rsidR="00A655B0" w:rsidRPr="00B76D3F" w:rsidRDefault="00A655B0" w:rsidP="00D3202C">
      <w:pPr>
        <w:shd w:val="clear" w:color="auto" w:fill="FFFFFF"/>
        <w:tabs>
          <w:tab w:val="left" w:pos="792"/>
        </w:tabs>
        <w:ind w:firstLine="567"/>
        <w:jc w:val="both"/>
        <w:rPr>
          <w:rFonts w:ascii="Times New Roman" w:hAnsi="Times New Roman"/>
          <w:sz w:val="28"/>
          <w:szCs w:val="28"/>
          <w:lang w:eastAsia="ar-SA"/>
        </w:rPr>
      </w:pP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язані із застосуванням норм впливу за порушення земельного законодавства</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FE51DC" w:rsidRDefault="00A655B0" w:rsidP="00D3202C">
      <w:pPr>
        <w:pStyle w:val="af0"/>
        <w:ind w:firstLine="709"/>
        <w:jc w:val="center"/>
        <w:rPr>
          <w:rFonts w:ascii="Times New Roman" w:hAnsi="Times New Roman"/>
          <w:b/>
          <w:sz w:val="28"/>
          <w:szCs w:val="28"/>
          <w:lang w:val="uk-UA"/>
        </w:rPr>
      </w:pPr>
      <w:r w:rsidRPr="001C2A3D">
        <w:rPr>
          <w:rFonts w:ascii="Times New Roman" w:hAnsi="Times New Roman"/>
          <w:b/>
          <w:sz w:val="28"/>
          <w:szCs w:val="28"/>
        </w:rPr>
        <w:t>План</w:t>
      </w:r>
    </w:p>
    <w:p w:rsidR="00A655B0" w:rsidRPr="005D561E" w:rsidRDefault="00A655B0" w:rsidP="00D3202C">
      <w:pPr>
        <w:pStyle w:val="af0"/>
        <w:rPr>
          <w:rFonts w:ascii="Times New Roman" w:hAnsi="Times New Roman"/>
          <w:sz w:val="28"/>
          <w:szCs w:val="28"/>
        </w:rPr>
      </w:pPr>
      <w:r w:rsidRPr="005D561E">
        <w:rPr>
          <w:rFonts w:ascii="Times New Roman" w:hAnsi="Times New Roman"/>
          <w:sz w:val="28"/>
          <w:szCs w:val="28"/>
        </w:rPr>
        <w:t>1.Поняття та змі</w:t>
      </w:r>
      <w:proofErr w:type="gramStart"/>
      <w:r w:rsidRPr="005D561E">
        <w:rPr>
          <w:rFonts w:ascii="Times New Roman" w:hAnsi="Times New Roman"/>
          <w:sz w:val="28"/>
          <w:szCs w:val="28"/>
        </w:rPr>
        <w:t>ст</w:t>
      </w:r>
      <w:proofErr w:type="gramEnd"/>
      <w:r w:rsidRPr="005D561E">
        <w:rPr>
          <w:rFonts w:ascii="Times New Roman" w:hAnsi="Times New Roman"/>
          <w:sz w:val="28"/>
          <w:szCs w:val="28"/>
        </w:rPr>
        <w:t xml:space="preserve"> правової охорони земель. </w:t>
      </w:r>
    </w:p>
    <w:p w:rsidR="00A655B0" w:rsidRPr="005D561E" w:rsidRDefault="00A655B0" w:rsidP="00D3202C">
      <w:pPr>
        <w:pStyle w:val="af0"/>
        <w:rPr>
          <w:rFonts w:ascii="Times New Roman" w:hAnsi="Times New Roman"/>
          <w:sz w:val="28"/>
          <w:szCs w:val="28"/>
        </w:rPr>
      </w:pPr>
      <w:r w:rsidRPr="005D561E">
        <w:rPr>
          <w:rFonts w:ascii="Times New Roman" w:hAnsi="Times New Roman"/>
          <w:sz w:val="28"/>
          <w:szCs w:val="28"/>
        </w:rPr>
        <w:t xml:space="preserve">2.Суб’єкти і об’єкти правової охорони земель. </w:t>
      </w:r>
    </w:p>
    <w:p w:rsidR="00A655B0" w:rsidRPr="005D561E" w:rsidRDefault="00A655B0" w:rsidP="00D3202C">
      <w:pPr>
        <w:pStyle w:val="af0"/>
        <w:rPr>
          <w:rFonts w:ascii="Times New Roman" w:hAnsi="Times New Roman"/>
          <w:sz w:val="28"/>
          <w:szCs w:val="28"/>
        </w:rPr>
      </w:pPr>
      <w:r w:rsidRPr="005D561E">
        <w:rPr>
          <w:rFonts w:ascii="Times New Roman" w:hAnsi="Times New Roman"/>
          <w:sz w:val="28"/>
          <w:szCs w:val="28"/>
        </w:rPr>
        <w:t xml:space="preserve">3.Поняття юридичної відповідальності за земельні правопорушення. </w:t>
      </w:r>
    </w:p>
    <w:p w:rsidR="00A655B0" w:rsidRPr="00503CD3" w:rsidRDefault="00A655B0" w:rsidP="00D3202C">
      <w:pPr>
        <w:pStyle w:val="af0"/>
        <w:rPr>
          <w:rFonts w:ascii="Times New Roman" w:hAnsi="Times New Roman"/>
          <w:b/>
          <w:sz w:val="28"/>
          <w:szCs w:val="28"/>
        </w:rPr>
      </w:pPr>
    </w:p>
    <w:p w:rsidR="00A655B0" w:rsidRPr="00503CD3" w:rsidRDefault="00A655B0" w:rsidP="00D3202C">
      <w:pPr>
        <w:pStyle w:val="af0"/>
        <w:rPr>
          <w:rFonts w:ascii="Times New Roman" w:hAnsi="Times New Roman"/>
          <w:b/>
          <w:sz w:val="28"/>
          <w:szCs w:val="28"/>
          <w:lang w:val="uk-UA"/>
        </w:rPr>
      </w:pPr>
      <w:r w:rsidRPr="00503CD3">
        <w:rPr>
          <w:rFonts w:ascii="Times New Roman" w:hAnsi="Times New Roman"/>
          <w:b/>
          <w:sz w:val="28"/>
          <w:szCs w:val="28"/>
        </w:rPr>
        <w:t>1.Поняття та змі</w:t>
      </w:r>
      <w:proofErr w:type="gramStart"/>
      <w:r w:rsidRPr="00503CD3">
        <w:rPr>
          <w:rFonts w:ascii="Times New Roman" w:hAnsi="Times New Roman"/>
          <w:b/>
          <w:sz w:val="28"/>
          <w:szCs w:val="28"/>
        </w:rPr>
        <w:t>ст</w:t>
      </w:r>
      <w:proofErr w:type="gramEnd"/>
      <w:r w:rsidRPr="00503CD3">
        <w:rPr>
          <w:rFonts w:ascii="Times New Roman" w:hAnsi="Times New Roman"/>
          <w:b/>
          <w:sz w:val="28"/>
          <w:szCs w:val="28"/>
        </w:rPr>
        <w:t xml:space="preserve"> правової охорони земель. </w:t>
      </w:r>
    </w:p>
    <w:p w:rsidR="00A655B0" w:rsidRPr="00503CD3" w:rsidRDefault="00A655B0" w:rsidP="00D3202C">
      <w:pPr>
        <w:pStyle w:val="af0"/>
        <w:ind w:firstLine="567"/>
        <w:jc w:val="both"/>
        <w:rPr>
          <w:rFonts w:ascii="Times New Roman" w:hAnsi="Times New Roman"/>
          <w:sz w:val="28"/>
          <w:szCs w:val="28"/>
        </w:rPr>
      </w:pPr>
      <w:r w:rsidRPr="00503CD3">
        <w:rPr>
          <w:rFonts w:ascii="Times New Roman" w:hAnsi="Times New Roman"/>
          <w:sz w:val="28"/>
          <w:szCs w:val="28"/>
        </w:rPr>
        <w:t xml:space="preserve">Варто зауважити, що згідно зі ст. 14 Конституції України земля є основним національним багатством, що перебуває </w:t>
      </w:r>
      <w:proofErr w:type="gramStart"/>
      <w:r w:rsidRPr="00503CD3">
        <w:rPr>
          <w:rFonts w:ascii="Times New Roman" w:hAnsi="Times New Roman"/>
          <w:sz w:val="28"/>
          <w:szCs w:val="28"/>
        </w:rPr>
        <w:t>п</w:t>
      </w:r>
      <w:proofErr w:type="gramEnd"/>
      <w:r w:rsidRPr="00503CD3">
        <w:rPr>
          <w:rFonts w:ascii="Times New Roman" w:hAnsi="Times New Roman"/>
          <w:sz w:val="28"/>
          <w:szCs w:val="28"/>
        </w:rPr>
        <w:t>ід особливою охороною держави. Це положення Основного Закону країни відображено і деталізовано у Земельному кодексі України, Законі України «Про охорону земель» від 19 червня 2003 року</w:t>
      </w:r>
      <w:r w:rsidRPr="00503CD3">
        <w:rPr>
          <w:rFonts w:ascii="Times New Roman" w:hAnsi="Times New Roman"/>
          <w:sz w:val="28"/>
          <w:szCs w:val="28"/>
          <w:vertAlign w:val="superscript"/>
        </w:rPr>
        <w:t xml:space="preserve"> </w:t>
      </w:r>
      <w:r w:rsidRPr="00503CD3">
        <w:rPr>
          <w:rFonts w:ascii="Times New Roman" w:hAnsi="Times New Roman"/>
          <w:sz w:val="28"/>
          <w:szCs w:val="28"/>
        </w:rPr>
        <w:t>та інших актах земельного законодавства</w:t>
      </w:r>
      <w:proofErr w:type="gramStart"/>
      <w:r w:rsidRPr="00503CD3">
        <w:rPr>
          <w:rFonts w:ascii="Times New Roman" w:hAnsi="Times New Roman"/>
          <w:sz w:val="28"/>
          <w:szCs w:val="28"/>
        </w:rPr>
        <w:t>.З</w:t>
      </w:r>
      <w:proofErr w:type="gramEnd"/>
      <w:r w:rsidRPr="00503CD3">
        <w:rPr>
          <w:rFonts w:ascii="Times New Roman" w:hAnsi="Times New Roman"/>
          <w:sz w:val="28"/>
          <w:szCs w:val="28"/>
        </w:rPr>
        <w:t>дійсніть аналіз вказаних нормативних актів.</w:t>
      </w:r>
    </w:p>
    <w:p w:rsidR="00A655B0" w:rsidRPr="00503CD3" w:rsidRDefault="00A655B0" w:rsidP="00D3202C">
      <w:pPr>
        <w:pStyle w:val="af0"/>
        <w:ind w:firstLine="567"/>
        <w:jc w:val="both"/>
        <w:rPr>
          <w:rFonts w:ascii="Times New Roman" w:hAnsi="Times New Roman"/>
          <w:sz w:val="28"/>
          <w:szCs w:val="28"/>
        </w:rPr>
      </w:pPr>
      <w:r w:rsidRPr="00503CD3">
        <w:rPr>
          <w:rStyle w:val="ab"/>
          <w:rFonts w:ascii="Times New Roman" w:hAnsi="Times New Roman"/>
          <w:b w:val="0"/>
          <w:bCs/>
          <w:sz w:val="28"/>
          <w:szCs w:val="28"/>
        </w:rPr>
        <w:t>Правова охорона земель</w:t>
      </w:r>
      <w:r w:rsidRPr="00503CD3">
        <w:rPr>
          <w:rStyle w:val="apple-converted-space"/>
          <w:rFonts w:ascii="Times New Roman" w:hAnsi="Times New Roman"/>
          <w:b/>
          <w:bCs/>
          <w:sz w:val="28"/>
          <w:szCs w:val="28"/>
        </w:rPr>
        <w:t> </w:t>
      </w:r>
      <w:r w:rsidRPr="00503CD3">
        <w:rPr>
          <w:rFonts w:ascii="Times New Roman" w:hAnsi="Times New Roman"/>
          <w:sz w:val="28"/>
          <w:szCs w:val="28"/>
        </w:rPr>
        <w:t xml:space="preserve">являє собою систему врегульованих нормами права організаційних, економічних та інших суспільних відносин щодо забезпечення раціонального використання земельного фонду країни, запобігання необгрунтованому вилученню земель із сільськогосподарського обороту, захисту земельних ресурсів </w:t>
      </w:r>
      <w:proofErr w:type="gramStart"/>
      <w:r w:rsidRPr="00503CD3">
        <w:rPr>
          <w:rFonts w:ascii="Times New Roman" w:hAnsi="Times New Roman"/>
          <w:sz w:val="28"/>
          <w:szCs w:val="28"/>
        </w:rPr>
        <w:t>в</w:t>
      </w:r>
      <w:proofErr w:type="gramEnd"/>
      <w:r w:rsidRPr="00503CD3">
        <w:rPr>
          <w:rFonts w:ascii="Times New Roman" w:hAnsi="Times New Roman"/>
          <w:sz w:val="28"/>
          <w:szCs w:val="28"/>
        </w:rPr>
        <w:t>ід шкідливих антропогенних впливів, а також щодо відтворення та під</w:t>
      </w:r>
      <w:r w:rsidRPr="00503CD3">
        <w:rPr>
          <w:rFonts w:ascii="Times New Roman" w:hAnsi="Times New Roman"/>
          <w:sz w:val="28"/>
          <w:szCs w:val="28"/>
        </w:rPr>
        <w:softHyphen/>
        <w:t xml:space="preserve">вищення родючості грунтів, продуктивності земель лісового фонду, забезпечення </w:t>
      </w:r>
      <w:proofErr w:type="gramStart"/>
      <w:r w:rsidRPr="00503CD3">
        <w:rPr>
          <w:rFonts w:ascii="Times New Roman" w:hAnsi="Times New Roman"/>
          <w:sz w:val="28"/>
          <w:szCs w:val="28"/>
        </w:rPr>
        <w:t>особливого</w:t>
      </w:r>
      <w:proofErr w:type="gramEnd"/>
      <w:r w:rsidRPr="00503CD3">
        <w:rPr>
          <w:rFonts w:ascii="Times New Roman" w:hAnsi="Times New Roman"/>
          <w:sz w:val="28"/>
          <w:szCs w:val="28"/>
        </w:rPr>
        <w:t xml:space="preserve"> правового режиму земель природоохоронного, оздоровчого, рекреаційного та історико-культурного призначення. її основне завдання полягає в забезпеченні збереження та відтворення земельних ресурсів, екологічної цінності природних і набутих якостей земель. Охорона земель є надзвичайно важливим чинником забезпечення продовольчої та екологічної безпеки країни. Тому важливу роль </w:t>
      </w:r>
      <w:proofErr w:type="gramStart"/>
      <w:r w:rsidRPr="00503CD3">
        <w:rPr>
          <w:rFonts w:ascii="Times New Roman" w:hAnsi="Times New Roman"/>
          <w:sz w:val="28"/>
          <w:szCs w:val="28"/>
        </w:rPr>
        <w:t>у зд</w:t>
      </w:r>
      <w:proofErr w:type="gramEnd"/>
      <w:r w:rsidRPr="00503CD3">
        <w:rPr>
          <w:rFonts w:ascii="Times New Roman" w:hAnsi="Times New Roman"/>
          <w:sz w:val="28"/>
          <w:szCs w:val="28"/>
        </w:rPr>
        <w:t>ійсненні завдань правової охорони земель відіграє держава шляхом виконання ряду своїх функцій.</w:t>
      </w:r>
    </w:p>
    <w:p w:rsidR="00A655B0" w:rsidRDefault="00A655B0" w:rsidP="00D3202C">
      <w:pPr>
        <w:pStyle w:val="af0"/>
        <w:ind w:firstLine="567"/>
        <w:jc w:val="both"/>
        <w:rPr>
          <w:rFonts w:ascii="Times New Roman" w:hAnsi="Times New Roman"/>
          <w:sz w:val="28"/>
          <w:szCs w:val="28"/>
          <w:shd w:val="clear" w:color="auto" w:fill="FFFFFF"/>
          <w:lang w:val="uk-UA"/>
        </w:rPr>
      </w:pPr>
      <w:r w:rsidRPr="00503CD3">
        <w:rPr>
          <w:rFonts w:ascii="Times New Roman" w:hAnsi="Times New Roman"/>
          <w:sz w:val="28"/>
          <w:szCs w:val="28"/>
          <w:shd w:val="clear" w:color="auto" w:fill="FFFFFF"/>
        </w:rPr>
        <w:t>У процесі здійснення правової охорони земель держава виконує чотири основні функції — регулюючу, стимулюючу, контрольну та каральну розкрийте їх.</w:t>
      </w:r>
    </w:p>
    <w:p w:rsidR="00A655B0" w:rsidRDefault="00A655B0" w:rsidP="00D3202C">
      <w:pPr>
        <w:pStyle w:val="af0"/>
        <w:rPr>
          <w:rFonts w:ascii="Times New Roman" w:hAnsi="Times New Roman"/>
          <w:sz w:val="28"/>
          <w:szCs w:val="28"/>
          <w:lang w:val="uk-UA"/>
        </w:rPr>
      </w:pPr>
      <w:r w:rsidRPr="00503CD3">
        <w:rPr>
          <w:rFonts w:ascii="Times New Roman" w:hAnsi="Times New Roman"/>
          <w:b/>
          <w:sz w:val="28"/>
          <w:szCs w:val="28"/>
        </w:rPr>
        <w:t>2.Суб’єкти і об’єкти правової охорони земель</w:t>
      </w:r>
      <w:r w:rsidRPr="005D561E">
        <w:rPr>
          <w:rFonts w:ascii="Times New Roman" w:hAnsi="Times New Roman"/>
          <w:sz w:val="28"/>
          <w:szCs w:val="28"/>
        </w:rPr>
        <w:t xml:space="preserve">. </w:t>
      </w:r>
    </w:p>
    <w:p w:rsidR="00A655B0" w:rsidRPr="00503CD3" w:rsidRDefault="00A655B0" w:rsidP="00D3202C">
      <w:pPr>
        <w:pStyle w:val="af0"/>
        <w:ind w:firstLine="567"/>
        <w:jc w:val="both"/>
        <w:rPr>
          <w:rFonts w:ascii="Times New Roman" w:hAnsi="Times New Roman"/>
          <w:sz w:val="28"/>
          <w:szCs w:val="28"/>
          <w:shd w:val="clear" w:color="auto" w:fill="FFFFFF"/>
        </w:rPr>
      </w:pPr>
      <w:r w:rsidRPr="00503CD3">
        <w:rPr>
          <w:rFonts w:ascii="Times New Roman" w:hAnsi="Times New Roman"/>
          <w:sz w:val="28"/>
          <w:szCs w:val="28"/>
          <w:shd w:val="clear" w:color="auto" w:fill="FFFFFF"/>
        </w:rPr>
        <w:t xml:space="preserve">Надання землі на законодавчому </w:t>
      </w:r>
      <w:proofErr w:type="gramStart"/>
      <w:r w:rsidRPr="00503CD3">
        <w:rPr>
          <w:rFonts w:ascii="Times New Roman" w:hAnsi="Times New Roman"/>
          <w:sz w:val="28"/>
          <w:szCs w:val="28"/>
          <w:shd w:val="clear" w:color="auto" w:fill="FFFFFF"/>
        </w:rPr>
        <w:t>р</w:t>
      </w:r>
      <w:proofErr w:type="gramEnd"/>
      <w:r w:rsidRPr="00503CD3">
        <w:rPr>
          <w:rFonts w:ascii="Times New Roman" w:hAnsi="Times New Roman"/>
          <w:sz w:val="28"/>
          <w:szCs w:val="28"/>
          <w:shd w:val="clear" w:color="auto" w:fill="FFFFFF"/>
        </w:rPr>
        <w:t>івні статусу основного національного багатства, що перебуває під особливою охороною держави, покладає на органи державної влади, а також на органи місцевого самоврядування загальний обов'язок забезпечити раціональне використання та охорону земельних ресурсів країни. Виконання цього обов'язку забезпечується здійсненням названими органами низки функцій управління землями, які спрямовані на охорону земельних ресурсів</w:t>
      </w:r>
      <w:proofErr w:type="gramStart"/>
      <w:r w:rsidRPr="00503CD3">
        <w:rPr>
          <w:rFonts w:ascii="Times New Roman" w:hAnsi="Times New Roman"/>
          <w:sz w:val="28"/>
          <w:szCs w:val="28"/>
          <w:shd w:val="clear" w:color="auto" w:fill="FFFFFF"/>
        </w:rPr>
        <w:t>.Р</w:t>
      </w:r>
      <w:proofErr w:type="gramEnd"/>
      <w:r w:rsidRPr="00503CD3">
        <w:rPr>
          <w:rFonts w:ascii="Times New Roman" w:hAnsi="Times New Roman"/>
          <w:sz w:val="28"/>
          <w:szCs w:val="28"/>
          <w:shd w:val="clear" w:color="auto" w:fill="FFFFFF"/>
        </w:rPr>
        <w:t>озкрийте зміст даних функцій.</w:t>
      </w:r>
    </w:p>
    <w:p w:rsidR="00A655B0" w:rsidRPr="00503CD3" w:rsidRDefault="00A655B0" w:rsidP="00D3202C">
      <w:pPr>
        <w:pStyle w:val="af0"/>
        <w:ind w:firstLine="567"/>
        <w:jc w:val="both"/>
        <w:rPr>
          <w:rFonts w:ascii="Times New Roman" w:hAnsi="Times New Roman"/>
          <w:sz w:val="28"/>
          <w:szCs w:val="28"/>
        </w:rPr>
      </w:pPr>
      <w:r w:rsidRPr="00503CD3">
        <w:rPr>
          <w:rStyle w:val="ac"/>
          <w:rFonts w:ascii="Times New Roman" w:hAnsi="Times New Roman"/>
          <w:bCs/>
          <w:i w:val="0"/>
          <w:iCs/>
          <w:sz w:val="28"/>
          <w:szCs w:val="28"/>
        </w:rPr>
        <w:t>За специфікою об'єкта охорони</w:t>
      </w:r>
      <w:r w:rsidRPr="00503CD3">
        <w:rPr>
          <w:rStyle w:val="apple-converted-space"/>
          <w:rFonts w:ascii="Times New Roman" w:hAnsi="Times New Roman"/>
          <w:b/>
          <w:bCs/>
          <w:i/>
          <w:iCs/>
          <w:sz w:val="28"/>
          <w:szCs w:val="28"/>
        </w:rPr>
        <w:t> </w:t>
      </w:r>
      <w:r w:rsidRPr="00503CD3">
        <w:rPr>
          <w:rFonts w:ascii="Times New Roman" w:hAnsi="Times New Roman"/>
          <w:sz w:val="28"/>
          <w:szCs w:val="28"/>
        </w:rPr>
        <w:t>землі класифікують за їх Категорійною належністю та цільовим призначенням. Так, від</w:t>
      </w:r>
      <w:r w:rsidRPr="00503CD3">
        <w:rPr>
          <w:rFonts w:ascii="Times New Roman" w:hAnsi="Times New Roman"/>
          <w:sz w:val="28"/>
          <w:szCs w:val="28"/>
        </w:rPr>
        <w:softHyphen/>
        <w:t xml:space="preserve">повідно до ст. 19 ЗК у складі земель України виділяють </w:t>
      </w:r>
      <w:proofErr w:type="gramStart"/>
      <w:r w:rsidRPr="00503CD3">
        <w:rPr>
          <w:rFonts w:ascii="Times New Roman" w:hAnsi="Times New Roman"/>
          <w:sz w:val="28"/>
          <w:szCs w:val="28"/>
        </w:rPr>
        <w:t>дев'ять</w:t>
      </w:r>
      <w:proofErr w:type="gramEnd"/>
      <w:r w:rsidRPr="00503CD3">
        <w:rPr>
          <w:rFonts w:ascii="Times New Roman" w:hAnsi="Times New Roman"/>
          <w:sz w:val="28"/>
          <w:szCs w:val="28"/>
        </w:rPr>
        <w:t xml:space="preserve"> категорій земель. Використання та охорона кожної з них регу</w:t>
      </w:r>
      <w:r w:rsidRPr="00503CD3">
        <w:rPr>
          <w:rFonts w:ascii="Times New Roman" w:hAnsi="Times New Roman"/>
          <w:sz w:val="28"/>
          <w:szCs w:val="28"/>
        </w:rPr>
        <w:softHyphen/>
        <w:t xml:space="preserve">люються як загальними, так і спеціальними нормами земельного права, які враховують </w:t>
      </w:r>
      <w:proofErr w:type="gramStart"/>
      <w:r w:rsidRPr="00503CD3">
        <w:rPr>
          <w:rFonts w:ascii="Times New Roman" w:hAnsi="Times New Roman"/>
          <w:sz w:val="28"/>
          <w:szCs w:val="28"/>
        </w:rPr>
        <w:t>соц</w:t>
      </w:r>
      <w:proofErr w:type="gramEnd"/>
      <w:r w:rsidRPr="00503CD3">
        <w:rPr>
          <w:rFonts w:ascii="Times New Roman" w:hAnsi="Times New Roman"/>
          <w:sz w:val="28"/>
          <w:szCs w:val="28"/>
        </w:rPr>
        <w:t>іально-економічну та екологічну Специфіку земель кожної категорії. Окремими об'єктами охорони земель слід вважати землі, віднесені до кожної з передбаченої Земельним кодексом України категорій земель.</w:t>
      </w:r>
    </w:p>
    <w:p w:rsidR="00A655B0" w:rsidRPr="00503CD3" w:rsidRDefault="00A655B0" w:rsidP="00D3202C">
      <w:pPr>
        <w:pStyle w:val="af0"/>
        <w:ind w:firstLine="567"/>
        <w:jc w:val="both"/>
        <w:rPr>
          <w:rFonts w:ascii="Times New Roman" w:hAnsi="Times New Roman"/>
          <w:sz w:val="28"/>
          <w:szCs w:val="28"/>
          <w:shd w:val="clear" w:color="auto" w:fill="FFFFFF"/>
        </w:rPr>
      </w:pPr>
      <w:r w:rsidRPr="00503CD3">
        <w:rPr>
          <w:rFonts w:ascii="Times New Roman" w:hAnsi="Times New Roman"/>
          <w:sz w:val="28"/>
          <w:szCs w:val="28"/>
        </w:rPr>
        <w:lastRenderedPageBreak/>
        <w:t xml:space="preserve">Здійсніть класифікацію земель як об'єкта правової охорони яка має не лише теоретичне чи дидактичне (навчальне) значення, </w:t>
      </w:r>
      <w:proofErr w:type="gramStart"/>
      <w:r w:rsidRPr="00503CD3">
        <w:rPr>
          <w:rFonts w:ascii="Times New Roman" w:hAnsi="Times New Roman"/>
          <w:sz w:val="28"/>
          <w:szCs w:val="28"/>
        </w:rPr>
        <w:t>а й</w:t>
      </w:r>
      <w:proofErr w:type="gramEnd"/>
      <w:r w:rsidRPr="00503CD3">
        <w:rPr>
          <w:rStyle w:val="apple-converted-space"/>
          <w:rFonts w:ascii="Times New Roman" w:hAnsi="Times New Roman"/>
          <w:sz w:val="28"/>
          <w:szCs w:val="28"/>
        </w:rPr>
        <w:t xml:space="preserve"> носить </w:t>
      </w:r>
      <w:r w:rsidRPr="00503CD3">
        <w:rPr>
          <w:rStyle w:val="apple-converted-space"/>
          <w:rFonts w:ascii="Times New Roman" w:hAnsi="Times New Roman"/>
          <w:i/>
          <w:iCs/>
          <w:sz w:val="28"/>
          <w:szCs w:val="28"/>
        </w:rPr>
        <w:t> </w:t>
      </w:r>
      <w:r w:rsidRPr="00503CD3">
        <w:rPr>
          <w:rFonts w:ascii="Times New Roman" w:hAnsi="Times New Roman"/>
          <w:sz w:val="28"/>
          <w:szCs w:val="28"/>
        </w:rPr>
        <w:t>прикладний характер. Внаслідок проведення такої класифікації виявляють землі, охорона яких належить до компетенції відповідного суб'єкта.</w:t>
      </w:r>
    </w:p>
    <w:p w:rsidR="00A655B0" w:rsidRPr="00503CD3" w:rsidRDefault="00A655B0" w:rsidP="00D3202C">
      <w:pPr>
        <w:pStyle w:val="af0"/>
        <w:jc w:val="both"/>
        <w:rPr>
          <w:rFonts w:ascii="Times New Roman" w:hAnsi="Times New Roman"/>
          <w:b/>
          <w:sz w:val="28"/>
          <w:szCs w:val="28"/>
        </w:rPr>
      </w:pPr>
      <w:r w:rsidRPr="00503CD3">
        <w:rPr>
          <w:rFonts w:ascii="Times New Roman" w:hAnsi="Times New Roman"/>
          <w:b/>
          <w:sz w:val="28"/>
          <w:szCs w:val="28"/>
        </w:rPr>
        <w:t xml:space="preserve">3.Поняття юридичної відповідальності за земельні правопорушення. </w:t>
      </w:r>
    </w:p>
    <w:p w:rsidR="00A655B0" w:rsidRPr="00503CD3" w:rsidRDefault="00A655B0" w:rsidP="00D3202C">
      <w:pPr>
        <w:pStyle w:val="af3"/>
        <w:ind w:firstLine="720"/>
        <w:jc w:val="both"/>
        <w:rPr>
          <w:rFonts w:ascii="Times New Roman" w:hAnsi="Times New Roman"/>
          <w:sz w:val="28"/>
          <w:szCs w:val="28"/>
        </w:rPr>
      </w:pPr>
      <w:r w:rsidRPr="00503CD3">
        <w:rPr>
          <w:rFonts w:ascii="Times New Roman" w:hAnsi="Times New Roman"/>
          <w:sz w:val="28"/>
          <w:szCs w:val="28"/>
        </w:rPr>
        <w:t xml:space="preserve">Слід окреслити юридичну відповідальність як правовий інститут запобігання земельним правопорушенням. </w:t>
      </w:r>
    </w:p>
    <w:p w:rsidR="00A655B0" w:rsidRPr="00503CD3" w:rsidRDefault="00A655B0" w:rsidP="00D3202C">
      <w:pPr>
        <w:pStyle w:val="af3"/>
        <w:ind w:firstLine="720"/>
        <w:jc w:val="both"/>
        <w:rPr>
          <w:rFonts w:ascii="Times New Roman" w:hAnsi="Times New Roman"/>
          <w:sz w:val="28"/>
          <w:szCs w:val="28"/>
        </w:rPr>
      </w:pPr>
      <w:r w:rsidRPr="00503CD3">
        <w:rPr>
          <w:rFonts w:ascii="Times New Roman" w:hAnsi="Times New Roman"/>
          <w:sz w:val="28"/>
          <w:szCs w:val="28"/>
        </w:rPr>
        <w:t>Відповідальність за порушення земельного законодавства – важлива складова правового забезпечення раціонального використання та охорони земель. Вона здійснюється у межах правовідносин між суб’єктом, який порушив приписи земельно-правових норм, з одного боку, і державою в особі її органів – з іншого. Юридична відповідальність спрямована на стимулювання додержання земельно-правових норм, відновлення порушених земельних прав, а також запобігання вчиненню правопорушень.</w:t>
      </w:r>
    </w:p>
    <w:p w:rsidR="00A655B0" w:rsidRPr="00503CD3" w:rsidRDefault="00A655B0" w:rsidP="00D3202C">
      <w:pPr>
        <w:pStyle w:val="af3"/>
        <w:ind w:firstLine="720"/>
        <w:jc w:val="both"/>
        <w:rPr>
          <w:rFonts w:ascii="Times New Roman" w:hAnsi="Times New Roman"/>
          <w:sz w:val="28"/>
          <w:szCs w:val="28"/>
        </w:rPr>
      </w:pPr>
      <w:r w:rsidRPr="00503CD3">
        <w:rPr>
          <w:rFonts w:ascii="Times New Roman" w:hAnsi="Times New Roman"/>
          <w:sz w:val="28"/>
          <w:szCs w:val="28"/>
        </w:rPr>
        <w:t>Юридичний зміст відповідальності полягає в безумовному обов’язку правопорушника зазнавати несприятливих наслідків особистого, майнового чи організаційного характеру. Вид і міра цих наслідків передбачені відповідними санкціями правових норм.</w:t>
      </w: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503CD3" w:rsidRDefault="00A655B0" w:rsidP="00D3202C">
      <w:pPr>
        <w:pStyle w:val="af0"/>
        <w:rPr>
          <w:rFonts w:ascii="Times New Roman" w:hAnsi="Times New Roman"/>
          <w:sz w:val="28"/>
          <w:szCs w:val="28"/>
        </w:rPr>
      </w:pPr>
      <w:r w:rsidRPr="00C24B97">
        <w:rPr>
          <w:rFonts w:ascii="Times New Roman" w:hAnsi="Times New Roman"/>
          <w:i/>
          <w:sz w:val="28"/>
          <w:szCs w:val="28"/>
          <w:lang w:val="uk-UA" w:eastAsia="ar-SA"/>
        </w:rPr>
        <w:t>Ситуація № 1.</w:t>
      </w:r>
      <w:r>
        <w:rPr>
          <w:rFonts w:ascii="Times New Roman" w:hAnsi="Times New Roman"/>
          <w:i/>
          <w:sz w:val="28"/>
          <w:szCs w:val="28"/>
          <w:lang w:val="uk-UA" w:eastAsia="ar-SA"/>
        </w:rPr>
        <w:t xml:space="preserve"> </w:t>
      </w:r>
      <w:r w:rsidRPr="00503CD3">
        <w:rPr>
          <w:rFonts w:ascii="Times New Roman" w:hAnsi="Times New Roman"/>
          <w:sz w:val="28"/>
          <w:szCs w:val="28"/>
          <w:lang w:val="uk-UA"/>
        </w:rPr>
        <w:t xml:space="preserve"> </w:t>
      </w:r>
      <w:r w:rsidRPr="00503CD3">
        <w:rPr>
          <w:rFonts w:ascii="Times New Roman" w:hAnsi="Times New Roman"/>
          <w:sz w:val="28"/>
          <w:szCs w:val="28"/>
        </w:rPr>
        <w:t xml:space="preserve">Громадянин села Яблунівка незаконно вирубив ялинку у </w:t>
      </w:r>
      <w:proofErr w:type="gramStart"/>
      <w:r w:rsidRPr="00503CD3">
        <w:rPr>
          <w:rFonts w:ascii="Times New Roman" w:hAnsi="Times New Roman"/>
          <w:sz w:val="28"/>
          <w:szCs w:val="28"/>
        </w:rPr>
        <w:t>л</w:t>
      </w:r>
      <w:proofErr w:type="gramEnd"/>
      <w:r w:rsidRPr="00503CD3">
        <w:rPr>
          <w:rFonts w:ascii="Times New Roman" w:hAnsi="Times New Roman"/>
          <w:sz w:val="28"/>
          <w:szCs w:val="28"/>
        </w:rPr>
        <w:t>ісовому розсаднику.</w:t>
      </w:r>
    </w:p>
    <w:p w:rsidR="00A655B0" w:rsidRPr="00503CD3" w:rsidRDefault="00A655B0" w:rsidP="00D3202C">
      <w:pPr>
        <w:pStyle w:val="af0"/>
        <w:rPr>
          <w:rFonts w:ascii="Times New Roman" w:hAnsi="Times New Roman"/>
          <w:sz w:val="28"/>
          <w:szCs w:val="28"/>
          <w:lang w:val="uk-UA"/>
        </w:rPr>
      </w:pPr>
      <w:r w:rsidRPr="00503CD3">
        <w:rPr>
          <w:rFonts w:ascii="Times New Roman" w:hAnsi="Times New Roman"/>
          <w:sz w:val="28"/>
          <w:szCs w:val="28"/>
        </w:rPr>
        <w:t>Яка відповідальність передбачена за ці дії?</w:t>
      </w:r>
    </w:p>
    <w:p w:rsidR="00A655B0" w:rsidRDefault="00A655B0" w:rsidP="00D3202C">
      <w:pPr>
        <w:pStyle w:val="af0"/>
        <w:rPr>
          <w:rFonts w:ascii="Times New Roman" w:hAnsi="Times New Roman"/>
          <w:sz w:val="28"/>
          <w:szCs w:val="28"/>
          <w:lang w:val="uk-UA"/>
        </w:rPr>
      </w:pPr>
      <w:r w:rsidRPr="0004275B">
        <w:rPr>
          <w:rFonts w:ascii="Times New Roman" w:hAnsi="Times New Roman"/>
          <w:i/>
          <w:sz w:val="28"/>
          <w:szCs w:val="28"/>
          <w:lang w:val="uk-UA"/>
        </w:rPr>
        <w:t>Ситуація № 2</w:t>
      </w:r>
      <w:r>
        <w:rPr>
          <w:rFonts w:ascii="Times New Roman" w:hAnsi="Times New Roman"/>
          <w:i/>
          <w:sz w:val="28"/>
          <w:szCs w:val="28"/>
          <w:lang w:val="uk-UA"/>
        </w:rPr>
        <w:t xml:space="preserve"> </w:t>
      </w:r>
      <w:r>
        <w:rPr>
          <w:rFonts w:ascii="Times New Roman" w:hAnsi="Times New Roman"/>
          <w:sz w:val="28"/>
          <w:szCs w:val="28"/>
          <w:lang w:val="uk-UA"/>
        </w:rPr>
        <w:t xml:space="preserve"> </w:t>
      </w:r>
    </w:p>
    <w:p w:rsidR="00A655B0" w:rsidRPr="00503CD3" w:rsidRDefault="00A655B0" w:rsidP="00D3202C">
      <w:pPr>
        <w:ind w:firstLine="708"/>
        <w:jc w:val="both"/>
        <w:rPr>
          <w:rFonts w:ascii="Times New Roman" w:hAnsi="Times New Roman"/>
          <w:sz w:val="28"/>
          <w:szCs w:val="28"/>
        </w:rPr>
      </w:pPr>
      <w:r w:rsidRPr="00503CD3">
        <w:rPr>
          <w:rFonts w:ascii="Times New Roman" w:hAnsi="Times New Roman"/>
          <w:sz w:val="28"/>
          <w:szCs w:val="28"/>
        </w:rPr>
        <w:t>Громадянин міста Судак  (Автономна республіка Крим) Мірзоєв самовільно захопив земельну ділянку для власних потреб.</w:t>
      </w:r>
      <w:r>
        <w:rPr>
          <w:rFonts w:ascii="Times New Roman" w:hAnsi="Times New Roman"/>
          <w:sz w:val="28"/>
          <w:szCs w:val="28"/>
        </w:rPr>
        <w:t xml:space="preserve"> </w:t>
      </w:r>
      <w:r w:rsidRPr="00503CD3">
        <w:rPr>
          <w:rFonts w:ascii="Times New Roman" w:hAnsi="Times New Roman"/>
          <w:sz w:val="28"/>
          <w:szCs w:val="28"/>
        </w:rPr>
        <w:t>Яка відповідальність передбачена за ці дії?</w:t>
      </w: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503CD3" w:rsidRDefault="00A655B0" w:rsidP="00D3202C">
      <w:pPr>
        <w:pStyle w:val="af0"/>
        <w:numPr>
          <w:ilvl w:val="0"/>
          <w:numId w:val="38"/>
        </w:numPr>
        <w:ind w:left="0" w:firstLine="927"/>
        <w:rPr>
          <w:rFonts w:ascii="Times New Roman" w:hAnsi="Times New Roman"/>
          <w:sz w:val="28"/>
          <w:szCs w:val="28"/>
        </w:rPr>
      </w:pPr>
      <w:r w:rsidRPr="00503CD3">
        <w:rPr>
          <w:rStyle w:val="apple-converted-space"/>
          <w:rFonts w:ascii="Times New Roman" w:hAnsi="Times New Roman"/>
          <w:sz w:val="28"/>
          <w:szCs w:val="28"/>
        </w:rPr>
        <w:t>1.</w:t>
      </w:r>
      <w:proofErr w:type="gramStart"/>
      <w:r w:rsidRPr="00503CD3">
        <w:rPr>
          <w:rFonts w:ascii="Times New Roman" w:hAnsi="Times New Roman"/>
          <w:sz w:val="28"/>
          <w:szCs w:val="28"/>
          <w:shd w:val="clear" w:color="auto" w:fill="FFFFFF"/>
        </w:rPr>
        <w:t>Назв</w:t>
      </w:r>
      <w:proofErr w:type="gramEnd"/>
      <w:r w:rsidRPr="00503CD3">
        <w:rPr>
          <w:rFonts w:ascii="Times New Roman" w:hAnsi="Times New Roman"/>
          <w:sz w:val="28"/>
          <w:szCs w:val="28"/>
          <w:shd w:val="clear" w:color="auto" w:fill="FFFFFF"/>
        </w:rPr>
        <w:t>іть функції юридичної відповідальності за порушення земельного законодавства.</w:t>
      </w:r>
    </w:p>
    <w:p w:rsidR="00A655B0" w:rsidRPr="00503CD3" w:rsidRDefault="00A655B0" w:rsidP="00D3202C">
      <w:pPr>
        <w:pStyle w:val="af0"/>
        <w:numPr>
          <w:ilvl w:val="0"/>
          <w:numId w:val="38"/>
        </w:numPr>
        <w:ind w:left="0" w:firstLine="927"/>
        <w:rPr>
          <w:rFonts w:ascii="Times New Roman" w:hAnsi="Times New Roman"/>
          <w:sz w:val="28"/>
          <w:szCs w:val="28"/>
        </w:rPr>
      </w:pPr>
      <w:r w:rsidRPr="00503CD3">
        <w:rPr>
          <w:rFonts w:ascii="Times New Roman" w:hAnsi="Times New Roman"/>
          <w:sz w:val="28"/>
          <w:szCs w:val="28"/>
          <w:shd w:val="clear" w:color="auto" w:fill="FFFFFF"/>
        </w:rPr>
        <w:t>Які види юридичної відповідальності передбачено за вчинення правопорушень у сфері земельних відносин?</w:t>
      </w:r>
    </w:p>
    <w:p w:rsidR="00A655B0" w:rsidRPr="00503CD3" w:rsidRDefault="00A655B0" w:rsidP="00D3202C">
      <w:pPr>
        <w:pStyle w:val="af0"/>
        <w:numPr>
          <w:ilvl w:val="0"/>
          <w:numId w:val="38"/>
        </w:numPr>
        <w:ind w:left="0" w:firstLine="927"/>
        <w:rPr>
          <w:rFonts w:ascii="Times New Roman" w:hAnsi="Times New Roman"/>
          <w:sz w:val="28"/>
          <w:szCs w:val="28"/>
        </w:rPr>
      </w:pPr>
      <w:r w:rsidRPr="00503CD3">
        <w:rPr>
          <w:rFonts w:ascii="Times New Roman" w:hAnsi="Times New Roman"/>
          <w:sz w:val="28"/>
          <w:szCs w:val="28"/>
          <w:shd w:val="clear" w:color="auto" w:fill="FFFFFF"/>
        </w:rPr>
        <w:t>Які види правопорушень передбачає ЗК України?</w:t>
      </w:r>
    </w:p>
    <w:p w:rsidR="00A655B0" w:rsidRPr="00503CD3" w:rsidRDefault="00A655B0" w:rsidP="00D3202C">
      <w:pPr>
        <w:pStyle w:val="af0"/>
        <w:numPr>
          <w:ilvl w:val="0"/>
          <w:numId w:val="38"/>
        </w:numPr>
        <w:ind w:left="0" w:firstLine="927"/>
        <w:rPr>
          <w:rFonts w:ascii="Times New Roman" w:hAnsi="Times New Roman"/>
          <w:sz w:val="28"/>
          <w:szCs w:val="28"/>
        </w:rPr>
      </w:pPr>
      <w:r w:rsidRPr="00503CD3">
        <w:rPr>
          <w:rFonts w:ascii="Times New Roman" w:hAnsi="Times New Roman"/>
          <w:sz w:val="28"/>
          <w:szCs w:val="28"/>
          <w:shd w:val="clear" w:color="auto" w:fill="FFFFFF"/>
        </w:rPr>
        <w:t>Дайте визначення земельного правопорушення.</w:t>
      </w:r>
    </w:p>
    <w:p w:rsidR="00A655B0" w:rsidRDefault="00A655B0" w:rsidP="00D3202C">
      <w:pPr>
        <w:pStyle w:val="af0"/>
        <w:numPr>
          <w:ilvl w:val="0"/>
          <w:numId w:val="38"/>
        </w:numPr>
        <w:ind w:left="0" w:firstLine="927"/>
        <w:rPr>
          <w:rFonts w:ascii="Times New Roman" w:hAnsi="Times New Roman"/>
          <w:sz w:val="28"/>
          <w:szCs w:val="28"/>
          <w:lang w:val="uk-UA"/>
        </w:rPr>
      </w:pPr>
      <w:r w:rsidRPr="00503CD3">
        <w:rPr>
          <w:rFonts w:ascii="Times New Roman" w:hAnsi="Times New Roman"/>
          <w:sz w:val="28"/>
          <w:szCs w:val="28"/>
          <w:shd w:val="clear" w:color="auto" w:fill="FFFFFF"/>
          <w:lang w:val="uk-UA"/>
        </w:rPr>
        <w:t>Що розуміють під бездіяльністю суб'єкта земельного правопорушення, за яке настає юридична відповідальність?</w:t>
      </w:r>
    </w:p>
    <w:p w:rsidR="00A655B0" w:rsidRDefault="00A655B0" w:rsidP="00D3202C">
      <w:pPr>
        <w:pStyle w:val="af0"/>
        <w:numPr>
          <w:ilvl w:val="0"/>
          <w:numId w:val="38"/>
        </w:numPr>
        <w:ind w:left="0" w:firstLine="927"/>
        <w:rPr>
          <w:rFonts w:ascii="Times New Roman" w:hAnsi="Times New Roman"/>
          <w:sz w:val="28"/>
          <w:szCs w:val="28"/>
          <w:lang w:val="uk-UA"/>
        </w:rPr>
      </w:pPr>
      <w:proofErr w:type="gramStart"/>
      <w:r w:rsidRPr="00503CD3">
        <w:rPr>
          <w:rFonts w:ascii="Times New Roman" w:hAnsi="Times New Roman"/>
          <w:sz w:val="28"/>
          <w:szCs w:val="28"/>
          <w:shd w:val="clear" w:color="auto" w:fill="FFFFFF"/>
        </w:rPr>
        <w:t>Назв</w:t>
      </w:r>
      <w:proofErr w:type="gramEnd"/>
      <w:r w:rsidRPr="00503CD3">
        <w:rPr>
          <w:rFonts w:ascii="Times New Roman" w:hAnsi="Times New Roman"/>
          <w:sz w:val="28"/>
          <w:szCs w:val="28"/>
          <w:shd w:val="clear" w:color="auto" w:fill="FFFFFF"/>
        </w:rPr>
        <w:t>іть складові земельного правопорушення.</w:t>
      </w:r>
    </w:p>
    <w:p w:rsidR="00A655B0" w:rsidRPr="00503CD3" w:rsidRDefault="00A655B0" w:rsidP="00D3202C">
      <w:pPr>
        <w:pStyle w:val="af0"/>
        <w:numPr>
          <w:ilvl w:val="0"/>
          <w:numId w:val="38"/>
        </w:numPr>
        <w:ind w:left="0" w:firstLine="927"/>
        <w:rPr>
          <w:rFonts w:ascii="Times New Roman" w:hAnsi="Times New Roman"/>
          <w:sz w:val="28"/>
          <w:szCs w:val="28"/>
          <w:lang w:val="uk-UA"/>
        </w:rPr>
      </w:pPr>
      <w:r w:rsidRPr="00503CD3">
        <w:rPr>
          <w:rFonts w:ascii="Times New Roman" w:hAnsi="Times New Roman"/>
          <w:sz w:val="28"/>
          <w:szCs w:val="28"/>
          <w:shd w:val="clear" w:color="auto" w:fill="FFFFFF"/>
        </w:rPr>
        <w:t>За якими ознаками класифікують земельні правопорушення?</w:t>
      </w:r>
    </w:p>
    <w:p w:rsidR="00A655B0" w:rsidRPr="00503CD3" w:rsidRDefault="00A655B0" w:rsidP="00D3202C">
      <w:pPr>
        <w:pStyle w:val="af0"/>
        <w:ind w:firstLine="567"/>
        <w:jc w:val="both"/>
        <w:rPr>
          <w:rFonts w:ascii="Times New Roman" w:hAnsi="Times New Roman"/>
          <w:sz w:val="28"/>
          <w:szCs w:val="28"/>
          <w:lang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E07629" w:rsidRDefault="00A655B0" w:rsidP="00D3202C">
      <w:pPr>
        <w:widowControl w:val="0"/>
        <w:spacing w:after="0" w:line="240" w:lineRule="auto"/>
        <w:ind w:left="360"/>
        <w:jc w:val="both"/>
        <w:rPr>
          <w:b/>
          <w:sz w:val="24"/>
        </w:rPr>
      </w:pPr>
    </w:p>
    <w:p w:rsidR="00A655B0" w:rsidRPr="00E07629" w:rsidRDefault="00A655B0" w:rsidP="00D3202C">
      <w:pPr>
        <w:widowControl w:val="0"/>
        <w:numPr>
          <w:ilvl w:val="0"/>
          <w:numId w:val="39"/>
        </w:numPr>
        <w:spacing w:after="0" w:line="240" w:lineRule="auto"/>
        <w:jc w:val="both"/>
        <w:rPr>
          <w:rFonts w:ascii="Times New Roman" w:hAnsi="Times New Roman"/>
          <w:sz w:val="28"/>
          <w:szCs w:val="28"/>
        </w:rPr>
      </w:pPr>
      <w:r w:rsidRPr="00E07629">
        <w:rPr>
          <w:rFonts w:ascii="Times New Roman" w:hAnsi="Times New Roman"/>
          <w:sz w:val="28"/>
          <w:szCs w:val="28"/>
        </w:rPr>
        <w:lastRenderedPageBreak/>
        <w:t>Конституція України, прийнята на п’ятій сесії Верховної Ради України 28 червня 1996 року // ВВРУ. – 1996. - №30. – Ст. 141.</w:t>
      </w:r>
    </w:p>
    <w:p w:rsidR="00A655B0" w:rsidRPr="00E07629" w:rsidRDefault="00A655B0" w:rsidP="00D3202C">
      <w:pPr>
        <w:widowControl w:val="0"/>
        <w:numPr>
          <w:ilvl w:val="0"/>
          <w:numId w:val="39"/>
        </w:numPr>
        <w:tabs>
          <w:tab w:val="left" w:pos="993"/>
        </w:tabs>
        <w:spacing w:after="0" w:line="240" w:lineRule="auto"/>
        <w:ind w:left="0" w:firstLine="661"/>
        <w:jc w:val="both"/>
        <w:rPr>
          <w:rFonts w:ascii="Times New Roman" w:hAnsi="Times New Roman"/>
          <w:sz w:val="28"/>
          <w:szCs w:val="28"/>
        </w:rPr>
      </w:pPr>
      <w:r w:rsidRPr="00E07629">
        <w:rPr>
          <w:rFonts w:ascii="Times New Roman" w:hAnsi="Times New Roman"/>
          <w:sz w:val="28"/>
          <w:szCs w:val="28"/>
        </w:rPr>
        <w:t>Земельний кодекс України від 25 жовтня 2001 р. // Офіційний вісник України. – 2001. - №46. – Ст. 2038.</w:t>
      </w:r>
    </w:p>
    <w:p w:rsidR="00A655B0" w:rsidRPr="00E07629" w:rsidRDefault="00A655B0" w:rsidP="00D3202C">
      <w:pPr>
        <w:widowControl w:val="0"/>
        <w:numPr>
          <w:ilvl w:val="0"/>
          <w:numId w:val="39"/>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7"/>
          <w:sz w:val="28"/>
          <w:szCs w:val="28"/>
        </w:rPr>
        <w:t xml:space="preserve">Земельне право. Академічний курс. Підручник /за ред. В.І.Семчика і </w:t>
      </w:r>
      <w:r w:rsidRPr="00E07629">
        <w:rPr>
          <w:rFonts w:ascii="Times New Roman" w:hAnsi="Times New Roman"/>
          <w:iCs/>
          <w:color w:val="000000"/>
          <w:spacing w:val="4"/>
          <w:sz w:val="28"/>
          <w:szCs w:val="28"/>
        </w:rPr>
        <w:t>П.Ф.Кулинича. -К.: Видавничий дім "Ін Юре", 2001, -242 с.</w:t>
      </w:r>
    </w:p>
    <w:p w:rsidR="00A655B0" w:rsidRPr="00E07629" w:rsidRDefault="00A655B0" w:rsidP="00D3202C">
      <w:pPr>
        <w:widowControl w:val="0"/>
        <w:numPr>
          <w:ilvl w:val="0"/>
          <w:numId w:val="39"/>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E07629">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4"/>
          <w:sz w:val="28"/>
          <w:szCs w:val="28"/>
          <w:lang w:val="en-US"/>
        </w:rPr>
        <w:t>I</w:t>
      </w:r>
      <w:r w:rsidRPr="00E07629">
        <w:rPr>
          <w:rFonts w:ascii="Times New Roman" w:hAnsi="Times New Roman"/>
          <w:iCs/>
          <w:color w:val="000000"/>
          <w:spacing w:val="-4"/>
          <w:sz w:val="28"/>
          <w:szCs w:val="28"/>
        </w:rPr>
        <w:t>.</w:t>
      </w:r>
      <w:r w:rsidRPr="00E07629">
        <w:rPr>
          <w:rFonts w:ascii="Times New Roman" w:hAnsi="Times New Roman"/>
          <w:iCs/>
          <w:color w:val="000000"/>
          <w:spacing w:val="7"/>
          <w:sz w:val="28"/>
          <w:szCs w:val="28"/>
        </w:rPr>
        <w:t>-Істина, 2003. -448 с.</w:t>
      </w:r>
    </w:p>
    <w:p w:rsidR="00A655B0" w:rsidRPr="00E07629" w:rsidRDefault="00A655B0" w:rsidP="00D3202C">
      <w:pPr>
        <w:numPr>
          <w:ilvl w:val="0"/>
          <w:numId w:val="39"/>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E07629" w:rsidRDefault="00A655B0" w:rsidP="00D3202C">
      <w:pPr>
        <w:numPr>
          <w:ilvl w:val="0"/>
          <w:numId w:val="39"/>
        </w:numPr>
        <w:spacing w:after="0" w:line="240" w:lineRule="auto"/>
        <w:ind w:left="0" w:firstLine="661"/>
        <w:jc w:val="both"/>
        <w:rPr>
          <w:rFonts w:ascii="Times New Roman" w:hAnsi="Times New Roman"/>
          <w:sz w:val="28"/>
          <w:szCs w:val="28"/>
          <w:lang w:eastAsia="ar-SA"/>
        </w:rPr>
      </w:pPr>
      <w:r w:rsidRPr="00E07629">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rsidP="00D3202C">
      <w:pPr>
        <w:widowControl w:val="0"/>
        <w:tabs>
          <w:tab w:val="left" w:pos="993"/>
        </w:tabs>
        <w:spacing w:after="0" w:line="240" w:lineRule="auto"/>
        <w:ind w:firstLine="661"/>
        <w:jc w:val="both"/>
        <w:rPr>
          <w:sz w:val="24"/>
        </w:rPr>
      </w:pPr>
    </w:p>
    <w:p w:rsidR="00A655B0" w:rsidRDefault="00A655B0" w:rsidP="00D3202C">
      <w:pPr>
        <w:widowControl w:val="0"/>
        <w:tabs>
          <w:tab w:val="left" w:pos="993"/>
        </w:tabs>
        <w:spacing w:after="0" w:line="240" w:lineRule="auto"/>
        <w:ind w:firstLine="661"/>
        <w:jc w:val="both"/>
        <w:rPr>
          <w:sz w:val="24"/>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Pr="00063DEF" w:rsidRDefault="00A655B0" w:rsidP="00D3202C">
      <w:pPr>
        <w:pStyle w:val="af0"/>
        <w:ind w:firstLine="661"/>
        <w:jc w:val="both"/>
        <w:rPr>
          <w:rFonts w:ascii="Times New Roman" w:hAnsi="Times New Roman"/>
          <w:sz w:val="28"/>
          <w:szCs w:val="28"/>
          <w:lang w:val="uk-U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Default="00A655B0" w:rsidP="00D3202C">
      <w:pPr>
        <w:spacing w:after="0" w:line="240" w:lineRule="auto"/>
        <w:ind w:left="360"/>
        <w:jc w:val="both"/>
        <w:rPr>
          <w:rFonts w:ascii="Times New Roman" w:hAnsi="Times New Roman"/>
          <w:sz w:val="28"/>
          <w:szCs w:val="28"/>
          <w:lang w:eastAsia="ar-SA"/>
        </w:rPr>
      </w:pPr>
    </w:p>
    <w:p w:rsidR="00A655B0" w:rsidRPr="00904F69" w:rsidRDefault="00A655B0" w:rsidP="00D3202C">
      <w:pPr>
        <w:shd w:val="clear" w:color="auto" w:fill="FFFFFF"/>
        <w:tabs>
          <w:tab w:val="left" w:pos="792"/>
        </w:tabs>
        <w:ind w:firstLine="567"/>
        <w:jc w:val="both"/>
        <w:rPr>
          <w:rFonts w:ascii="Times New Roman" w:hAnsi="Times New Roman"/>
          <w:sz w:val="28"/>
          <w:szCs w:val="28"/>
        </w:rPr>
      </w:pPr>
      <w:r>
        <w:rPr>
          <w:rFonts w:ascii="Times New Roman" w:hAnsi="Times New Roman"/>
          <w:sz w:val="28"/>
          <w:szCs w:val="28"/>
          <w:lang w:eastAsia="ar-SA"/>
        </w:rPr>
        <w:t>1.</w:t>
      </w:r>
      <w:r w:rsidRPr="001A5482">
        <w:rPr>
          <w:rFonts w:ascii="Times New Roman" w:hAnsi="Times New Roman"/>
          <w:sz w:val="28"/>
          <w:szCs w:val="28"/>
          <w:lang w:eastAsia="ar-SA"/>
        </w:rPr>
        <w:t xml:space="preserve">Тема заняття: </w:t>
      </w:r>
      <w:r w:rsidRPr="001A5482">
        <w:rPr>
          <w:color w:val="000000"/>
          <w:sz w:val="20"/>
        </w:rPr>
        <w:t xml:space="preserve"> </w:t>
      </w:r>
      <w:r w:rsidRPr="0057536F">
        <w:rPr>
          <w:rFonts w:ascii="Times New Roman" w:hAnsi="Times New Roman"/>
          <w:b/>
          <w:color w:val="000000"/>
          <w:sz w:val="28"/>
          <w:szCs w:val="28"/>
        </w:rPr>
        <w:t>№ 1.</w:t>
      </w:r>
      <w:r>
        <w:rPr>
          <w:rFonts w:ascii="Times New Roman" w:hAnsi="Times New Roman"/>
          <w:b/>
          <w:color w:val="000000"/>
          <w:sz w:val="28"/>
          <w:szCs w:val="28"/>
        </w:rPr>
        <w:t>9</w:t>
      </w:r>
      <w:r w:rsidRPr="0057536F">
        <w:rPr>
          <w:rFonts w:ascii="Times New Roman" w:hAnsi="Times New Roman"/>
          <w:b/>
          <w:color w:val="000000"/>
          <w:sz w:val="28"/>
          <w:szCs w:val="28"/>
        </w:rPr>
        <w:t xml:space="preserve">. </w:t>
      </w:r>
      <w:r>
        <w:rPr>
          <w:rFonts w:ascii="Times New Roman" w:hAnsi="Times New Roman"/>
          <w:b/>
          <w:spacing w:val="-2"/>
          <w:sz w:val="28"/>
          <w:szCs w:val="28"/>
        </w:rPr>
        <w:t>Правовий режим земель сільськогосподарського призначення</w:t>
      </w:r>
    </w:p>
    <w:p w:rsidR="00A655B0" w:rsidRPr="00A220E4" w:rsidRDefault="00A655B0" w:rsidP="00D3202C">
      <w:pPr>
        <w:pStyle w:val="af0"/>
        <w:ind w:firstLine="567"/>
        <w:rPr>
          <w:rFonts w:ascii="Times New Roman" w:hAnsi="Times New Roman"/>
          <w:sz w:val="28"/>
          <w:szCs w:val="28"/>
          <w:lang w:val="uk-UA"/>
        </w:rPr>
      </w:pPr>
      <w:r>
        <w:rPr>
          <w:rFonts w:ascii="Times New Roman" w:hAnsi="Times New Roman"/>
          <w:sz w:val="28"/>
          <w:szCs w:val="28"/>
          <w:lang w:val="uk-UA" w:eastAsia="ar-SA"/>
        </w:rPr>
        <w:t>2.</w:t>
      </w:r>
      <w:r w:rsidRPr="00C0504A">
        <w:rPr>
          <w:rFonts w:ascii="Times New Roman" w:hAnsi="Times New Roman"/>
          <w:sz w:val="28"/>
          <w:szCs w:val="28"/>
          <w:lang w:val="uk-UA" w:eastAsia="ar-SA"/>
        </w:rPr>
        <w:t>Мета проведення заняття</w:t>
      </w:r>
      <w:r>
        <w:rPr>
          <w:rFonts w:ascii="Times New Roman" w:hAnsi="Times New Roman"/>
          <w:sz w:val="28"/>
          <w:szCs w:val="28"/>
          <w:lang w:val="uk-UA" w:eastAsia="ar-SA"/>
        </w:rPr>
        <w:t xml:space="preserve">: навчити студентів </w:t>
      </w:r>
      <w:r>
        <w:rPr>
          <w:rFonts w:ascii="Times New Roman" w:hAnsi="Times New Roman"/>
          <w:sz w:val="28"/>
          <w:szCs w:val="28"/>
          <w:lang w:val="uk-UA"/>
        </w:rPr>
        <w:t xml:space="preserve"> п</w:t>
      </w:r>
      <w:r w:rsidRPr="00A220E4">
        <w:rPr>
          <w:rFonts w:ascii="Times New Roman" w:hAnsi="Times New Roman"/>
          <w:sz w:val="28"/>
          <w:szCs w:val="28"/>
        </w:rPr>
        <w:t>онятт</w:t>
      </w:r>
      <w:r>
        <w:rPr>
          <w:rFonts w:ascii="Times New Roman" w:hAnsi="Times New Roman"/>
          <w:sz w:val="28"/>
          <w:szCs w:val="28"/>
          <w:lang w:val="uk-UA"/>
        </w:rPr>
        <w:t>ю</w:t>
      </w:r>
      <w:r w:rsidRPr="00A220E4">
        <w:rPr>
          <w:rFonts w:ascii="Times New Roman" w:hAnsi="Times New Roman"/>
          <w:sz w:val="28"/>
          <w:szCs w:val="28"/>
        </w:rPr>
        <w:t>, цільов</w:t>
      </w:r>
      <w:r>
        <w:rPr>
          <w:rFonts w:ascii="Times New Roman" w:hAnsi="Times New Roman"/>
          <w:sz w:val="28"/>
          <w:szCs w:val="28"/>
          <w:lang w:val="uk-UA"/>
        </w:rPr>
        <w:t>ому</w:t>
      </w:r>
      <w:r w:rsidRPr="00A220E4">
        <w:rPr>
          <w:rFonts w:ascii="Times New Roman" w:hAnsi="Times New Roman"/>
          <w:sz w:val="28"/>
          <w:szCs w:val="28"/>
        </w:rPr>
        <w:t xml:space="preserve"> призначенн</w:t>
      </w:r>
      <w:r>
        <w:rPr>
          <w:rFonts w:ascii="Times New Roman" w:hAnsi="Times New Roman"/>
          <w:sz w:val="28"/>
          <w:szCs w:val="28"/>
          <w:lang w:val="uk-UA"/>
        </w:rPr>
        <w:t>ю</w:t>
      </w:r>
      <w:r w:rsidRPr="00A220E4">
        <w:rPr>
          <w:rFonts w:ascii="Times New Roman" w:hAnsi="Times New Roman"/>
          <w:sz w:val="28"/>
          <w:szCs w:val="28"/>
        </w:rPr>
        <w:t xml:space="preserve"> та склад</w:t>
      </w:r>
      <w:r>
        <w:rPr>
          <w:rFonts w:ascii="Times New Roman" w:hAnsi="Times New Roman"/>
          <w:sz w:val="28"/>
          <w:szCs w:val="28"/>
          <w:lang w:val="uk-UA"/>
        </w:rPr>
        <w:t>у</w:t>
      </w:r>
      <w:r w:rsidRPr="00A220E4">
        <w:rPr>
          <w:rFonts w:ascii="Times New Roman" w:hAnsi="Times New Roman"/>
          <w:sz w:val="28"/>
          <w:szCs w:val="28"/>
        </w:rPr>
        <w:t xml:space="preserve"> земель сільськогосподарського призначення</w:t>
      </w:r>
      <w:r>
        <w:rPr>
          <w:rFonts w:ascii="Times New Roman" w:hAnsi="Times New Roman"/>
          <w:sz w:val="28"/>
          <w:szCs w:val="28"/>
          <w:lang w:val="uk-UA"/>
        </w:rPr>
        <w:t>.</w:t>
      </w:r>
    </w:p>
    <w:p w:rsidR="00A655B0" w:rsidRPr="005D561E" w:rsidRDefault="00A655B0" w:rsidP="00D3202C">
      <w:pPr>
        <w:pStyle w:val="af0"/>
        <w:ind w:firstLine="567"/>
        <w:rPr>
          <w:rFonts w:ascii="Times New Roman" w:hAnsi="Times New Roman"/>
          <w:sz w:val="28"/>
          <w:szCs w:val="28"/>
          <w:lang w:val="uk-UA" w:eastAsia="ar-SA"/>
        </w:rPr>
      </w:pPr>
    </w:p>
    <w:p w:rsidR="00A655B0" w:rsidRPr="00C0504A" w:rsidRDefault="00A655B0" w:rsidP="00D3202C">
      <w:pPr>
        <w:pStyle w:val="af0"/>
        <w:ind w:firstLine="567"/>
        <w:rPr>
          <w:rFonts w:ascii="Times New Roman" w:hAnsi="Times New Roman"/>
          <w:sz w:val="28"/>
          <w:szCs w:val="28"/>
          <w:lang w:val="uk-UA" w:eastAsia="ar-SA"/>
        </w:rPr>
      </w:pPr>
      <w:r w:rsidRPr="00C0504A">
        <w:rPr>
          <w:rFonts w:ascii="Times New Roman" w:hAnsi="Times New Roman"/>
          <w:sz w:val="28"/>
          <w:szCs w:val="28"/>
          <w:lang w:val="uk-UA" w:eastAsia="ar-SA"/>
        </w:rPr>
        <w:t>2.1 Після виконаної роботи студент повинен</w:t>
      </w:r>
    </w:p>
    <w:p w:rsidR="00A655B0" w:rsidRDefault="00A655B0" w:rsidP="00D3202C">
      <w:pPr>
        <w:shd w:val="clear" w:color="auto" w:fill="FFFFFF"/>
        <w:tabs>
          <w:tab w:val="left" w:pos="0"/>
        </w:tabs>
        <w:ind w:firstLine="426"/>
        <w:jc w:val="both"/>
        <w:rPr>
          <w:rFonts w:ascii="Times New Roman" w:hAnsi="Times New Roman"/>
          <w:sz w:val="28"/>
          <w:szCs w:val="28"/>
        </w:rPr>
      </w:pPr>
      <w:r w:rsidRPr="00C0504A">
        <w:rPr>
          <w:rFonts w:ascii="Times New Roman" w:hAnsi="Times New Roman"/>
          <w:sz w:val="28"/>
          <w:szCs w:val="28"/>
          <w:lang w:eastAsia="ar-SA"/>
        </w:rPr>
        <w:tab/>
      </w:r>
      <w:r>
        <w:rPr>
          <w:rFonts w:ascii="Times New Roman" w:hAnsi="Times New Roman"/>
          <w:sz w:val="28"/>
          <w:szCs w:val="28"/>
          <w:lang w:eastAsia="ar-SA"/>
        </w:rPr>
        <w:tab/>
      </w:r>
      <w:r w:rsidRPr="001A5482">
        <w:rPr>
          <w:rFonts w:ascii="Times New Roman" w:hAnsi="Times New Roman"/>
          <w:sz w:val="28"/>
          <w:szCs w:val="28"/>
          <w:u w:val="single"/>
          <w:lang w:eastAsia="ar-SA"/>
        </w:rPr>
        <w:t>знати:</w:t>
      </w:r>
      <w:r w:rsidRPr="00C0504A">
        <w:rPr>
          <w:rFonts w:ascii="Times New Roman" w:hAnsi="Times New Roman"/>
          <w:sz w:val="28"/>
          <w:szCs w:val="28"/>
          <w:lang w:eastAsia="ar-SA"/>
        </w:rPr>
        <w:t xml:space="preserve"> </w:t>
      </w:r>
      <w:r>
        <w:rPr>
          <w:rFonts w:ascii="Times New Roman" w:hAnsi="Times New Roman"/>
          <w:sz w:val="28"/>
          <w:szCs w:val="28"/>
        </w:rPr>
        <w:t xml:space="preserve"> п</w:t>
      </w:r>
      <w:r w:rsidRPr="00A220E4">
        <w:rPr>
          <w:rFonts w:ascii="Times New Roman" w:hAnsi="Times New Roman"/>
          <w:sz w:val="28"/>
          <w:szCs w:val="28"/>
        </w:rPr>
        <w:t>оняття</w:t>
      </w:r>
      <w:r>
        <w:rPr>
          <w:rFonts w:ascii="Times New Roman" w:hAnsi="Times New Roman"/>
          <w:sz w:val="28"/>
          <w:szCs w:val="28"/>
        </w:rPr>
        <w:t xml:space="preserve"> та</w:t>
      </w:r>
      <w:r w:rsidRPr="00A220E4">
        <w:rPr>
          <w:rFonts w:ascii="Times New Roman" w:hAnsi="Times New Roman"/>
          <w:sz w:val="28"/>
          <w:szCs w:val="28"/>
        </w:rPr>
        <w:t xml:space="preserve"> цільове призначення та склад земель сільськогосподарського призначення.</w:t>
      </w:r>
    </w:p>
    <w:p w:rsidR="00A655B0" w:rsidRPr="00B76D3F" w:rsidRDefault="00A655B0" w:rsidP="00D3202C">
      <w:pPr>
        <w:shd w:val="clear" w:color="auto" w:fill="FFFFFF"/>
        <w:tabs>
          <w:tab w:val="left" w:pos="792"/>
        </w:tabs>
        <w:ind w:firstLine="567"/>
        <w:jc w:val="both"/>
        <w:rPr>
          <w:rFonts w:ascii="Times New Roman" w:hAnsi="Times New Roman"/>
          <w:sz w:val="28"/>
          <w:szCs w:val="28"/>
          <w:lang w:eastAsia="ar-SA"/>
        </w:rPr>
      </w:pPr>
      <w:r w:rsidRPr="001A5482">
        <w:rPr>
          <w:rFonts w:ascii="Times New Roman" w:hAnsi="Times New Roman"/>
          <w:sz w:val="28"/>
          <w:szCs w:val="28"/>
          <w:u w:val="single"/>
          <w:lang w:eastAsia="ar-SA"/>
        </w:rPr>
        <w:t>вміти:</w:t>
      </w:r>
      <w:r w:rsidRPr="00C0504A">
        <w:rPr>
          <w:rFonts w:ascii="Times New Roman" w:hAnsi="Times New Roman"/>
          <w:sz w:val="28"/>
          <w:szCs w:val="28"/>
          <w:lang w:eastAsia="ar-SA"/>
        </w:rPr>
        <w:t xml:space="preserve"> </w:t>
      </w:r>
      <w:r>
        <w:rPr>
          <w:rFonts w:ascii="Times New Roman" w:hAnsi="Times New Roman"/>
          <w:sz w:val="28"/>
          <w:szCs w:val="28"/>
          <w:lang w:eastAsia="ar-SA"/>
        </w:rPr>
        <w:t>вирішувати практичні ситуації пов</w:t>
      </w:r>
      <w:r w:rsidRPr="00B76D3F">
        <w:rPr>
          <w:rFonts w:ascii="Times New Roman" w:hAnsi="Times New Roman"/>
          <w:sz w:val="28"/>
          <w:szCs w:val="28"/>
          <w:lang w:eastAsia="ar-SA"/>
        </w:rPr>
        <w:t>’</w:t>
      </w:r>
      <w:r>
        <w:rPr>
          <w:rFonts w:ascii="Times New Roman" w:hAnsi="Times New Roman"/>
          <w:sz w:val="28"/>
          <w:szCs w:val="28"/>
          <w:lang w:eastAsia="ar-SA"/>
        </w:rPr>
        <w:t>язані із обігом земель сільськогосподарського призначення</w:t>
      </w:r>
    </w:p>
    <w:p w:rsidR="00A655B0" w:rsidRPr="00C0504A" w:rsidRDefault="00A655B0" w:rsidP="00D3202C">
      <w:pPr>
        <w:spacing w:after="0" w:line="240" w:lineRule="auto"/>
        <w:jc w:val="both"/>
        <w:rPr>
          <w:rFonts w:ascii="Times New Roman" w:hAnsi="Times New Roman"/>
          <w:sz w:val="28"/>
          <w:szCs w:val="28"/>
          <w:lang w:eastAsia="ar-SA"/>
        </w:rPr>
      </w:pPr>
    </w:p>
    <w:p w:rsidR="00A655B0" w:rsidRDefault="00A655B0" w:rsidP="00D3202C">
      <w:pPr>
        <w:spacing w:after="0" w:line="240" w:lineRule="auto"/>
        <w:ind w:left="720"/>
        <w:jc w:val="both"/>
        <w:rPr>
          <w:rFonts w:ascii="Times New Roman" w:hAnsi="Times New Roman"/>
          <w:sz w:val="28"/>
          <w:szCs w:val="28"/>
          <w:lang w:eastAsia="ar-SA"/>
        </w:rPr>
      </w:pPr>
      <w:r>
        <w:rPr>
          <w:rFonts w:ascii="Times New Roman" w:hAnsi="Times New Roman"/>
          <w:sz w:val="28"/>
          <w:szCs w:val="28"/>
          <w:lang w:eastAsia="ar-SA"/>
        </w:rPr>
        <w:t>3.</w:t>
      </w:r>
      <w:r w:rsidRPr="00C0504A">
        <w:rPr>
          <w:rFonts w:ascii="Times New Roman" w:hAnsi="Times New Roman"/>
          <w:sz w:val="28"/>
          <w:szCs w:val="28"/>
          <w:lang w:eastAsia="ar-SA"/>
        </w:rPr>
        <w:t xml:space="preserve">Короткі відомості з теоретичної частини роботи </w:t>
      </w:r>
    </w:p>
    <w:p w:rsidR="00A655B0" w:rsidRPr="001C2A3D" w:rsidRDefault="00A655B0" w:rsidP="00D3202C">
      <w:pPr>
        <w:spacing w:after="0" w:line="240" w:lineRule="auto"/>
        <w:ind w:left="720"/>
        <w:jc w:val="both"/>
        <w:rPr>
          <w:rFonts w:ascii="Times New Roman" w:hAnsi="Times New Roman"/>
          <w:sz w:val="28"/>
          <w:szCs w:val="28"/>
          <w:lang w:eastAsia="ar-SA"/>
        </w:rPr>
      </w:pPr>
    </w:p>
    <w:p w:rsidR="00A655B0" w:rsidRPr="00FE51DC" w:rsidRDefault="00A655B0" w:rsidP="00D3202C">
      <w:pPr>
        <w:pStyle w:val="af0"/>
        <w:ind w:firstLine="709"/>
        <w:jc w:val="center"/>
        <w:rPr>
          <w:rFonts w:ascii="Times New Roman" w:hAnsi="Times New Roman"/>
          <w:b/>
          <w:sz w:val="28"/>
          <w:szCs w:val="28"/>
          <w:lang w:val="uk-UA"/>
        </w:rPr>
      </w:pPr>
      <w:r w:rsidRPr="001C2A3D">
        <w:rPr>
          <w:rFonts w:ascii="Times New Roman" w:hAnsi="Times New Roman"/>
          <w:b/>
          <w:sz w:val="28"/>
          <w:szCs w:val="28"/>
        </w:rPr>
        <w:t>План</w:t>
      </w:r>
    </w:p>
    <w:p w:rsidR="00A655B0" w:rsidRPr="00A220E4" w:rsidRDefault="00A655B0" w:rsidP="00D3202C">
      <w:pPr>
        <w:pStyle w:val="af0"/>
        <w:rPr>
          <w:rFonts w:ascii="Times New Roman" w:hAnsi="Times New Roman"/>
          <w:sz w:val="28"/>
          <w:szCs w:val="28"/>
        </w:rPr>
      </w:pPr>
      <w:r w:rsidRPr="00A220E4">
        <w:rPr>
          <w:rFonts w:ascii="Times New Roman" w:hAnsi="Times New Roman"/>
          <w:sz w:val="28"/>
          <w:szCs w:val="28"/>
        </w:rPr>
        <w:t xml:space="preserve">1.Поняття, цільове призначення та склад земель сільськогосподарського призначення. </w:t>
      </w:r>
    </w:p>
    <w:p w:rsidR="00A655B0" w:rsidRPr="00A220E4" w:rsidRDefault="00A655B0" w:rsidP="00D3202C">
      <w:pPr>
        <w:pStyle w:val="af0"/>
        <w:rPr>
          <w:rFonts w:ascii="Times New Roman" w:hAnsi="Times New Roman"/>
          <w:b/>
          <w:sz w:val="28"/>
          <w:szCs w:val="28"/>
        </w:rPr>
      </w:pPr>
      <w:r w:rsidRPr="00A220E4">
        <w:rPr>
          <w:rFonts w:ascii="Times New Roman" w:hAnsi="Times New Roman"/>
          <w:sz w:val="28"/>
          <w:szCs w:val="28"/>
        </w:rPr>
        <w:t>2</w:t>
      </w:r>
      <w:r w:rsidRPr="00A220E4">
        <w:rPr>
          <w:rFonts w:ascii="Times New Roman" w:hAnsi="Times New Roman"/>
          <w:b/>
          <w:sz w:val="28"/>
          <w:szCs w:val="28"/>
        </w:rPr>
        <w:t>.</w:t>
      </w:r>
      <w:r w:rsidRPr="00A220E4">
        <w:rPr>
          <w:rStyle w:val="ab"/>
          <w:rFonts w:ascii="Times New Roman" w:hAnsi="Times New Roman"/>
          <w:b w:val="0"/>
          <w:bCs/>
          <w:sz w:val="28"/>
          <w:szCs w:val="28"/>
          <w:shd w:val="clear" w:color="auto" w:fill="FFFFFF"/>
        </w:rPr>
        <w:t>Фермерське землекористування.</w:t>
      </w:r>
    </w:p>
    <w:p w:rsidR="00A655B0" w:rsidRDefault="00A655B0" w:rsidP="00D3202C">
      <w:pPr>
        <w:pStyle w:val="af0"/>
        <w:rPr>
          <w:rFonts w:ascii="Times New Roman" w:hAnsi="Times New Roman"/>
          <w:b/>
          <w:sz w:val="28"/>
          <w:szCs w:val="28"/>
          <w:lang w:val="uk-UA"/>
        </w:rPr>
      </w:pPr>
    </w:p>
    <w:p w:rsidR="00A655B0" w:rsidRPr="00A220E4" w:rsidRDefault="00A655B0" w:rsidP="00D3202C">
      <w:pPr>
        <w:pStyle w:val="af0"/>
        <w:rPr>
          <w:rFonts w:ascii="Times New Roman" w:hAnsi="Times New Roman"/>
          <w:b/>
          <w:sz w:val="28"/>
          <w:szCs w:val="28"/>
        </w:rPr>
      </w:pPr>
      <w:r w:rsidRPr="00A220E4">
        <w:rPr>
          <w:rFonts w:ascii="Times New Roman" w:hAnsi="Times New Roman"/>
          <w:b/>
          <w:sz w:val="28"/>
          <w:szCs w:val="28"/>
        </w:rPr>
        <w:t xml:space="preserve">1.Поняття, цільове призначення та склад земель сільськогосподарського призначення. </w:t>
      </w:r>
    </w:p>
    <w:p w:rsidR="00A655B0" w:rsidRPr="00A220E4" w:rsidRDefault="00A655B0" w:rsidP="00D3202C">
      <w:pPr>
        <w:pStyle w:val="af0"/>
        <w:ind w:firstLine="567"/>
        <w:jc w:val="both"/>
        <w:rPr>
          <w:rFonts w:ascii="Times New Roman" w:hAnsi="Times New Roman"/>
          <w:sz w:val="28"/>
          <w:szCs w:val="28"/>
        </w:rPr>
      </w:pPr>
      <w:r w:rsidRPr="00A220E4">
        <w:rPr>
          <w:rFonts w:ascii="Times New Roman" w:hAnsi="Times New Roman"/>
          <w:sz w:val="28"/>
          <w:szCs w:val="28"/>
        </w:rPr>
        <w:t xml:space="preserve">Землі сільськогосподарського призначення є унікальним природним ресурсом, основою економічного розвитку держави та </w:t>
      </w:r>
      <w:proofErr w:type="gramStart"/>
      <w:r w:rsidRPr="00A220E4">
        <w:rPr>
          <w:rFonts w:ascii="Times New Roman" w:hAnsi="Times New Roman"/>
          <w:sz w:val="28"/>
          <w:szCs w:val="28"/>
        </w:rPr>
        <w:t>матер</w:t>
      </w:r>
      <w:proofErr w:type="gramEnd"/>
      <w:r w:rsidRPr="00A220E4">
        <w:rPr>
          <w:rFonts w:ascii="Times New Roman" w:hAnsi="Times New Roman"/>
          <w:sz w:val="28"/>
          <w:szCs w:val="28"/>
        </w:rPr>
        <w:t>іального добробуту народу України. Земельний кодекс України землями сільськогосподарського призначення визнає «землі,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або призначені для цих цілей» (ст. 22).</w:t>
      </w:r>
    </w:p>
    <w:p w:rsidR="00A655B0" w:rsidRPr="00A220E4" w:rsidRDefault="00A655B0" w:rsidP="00D3202C">
      <w:pPr>
        <w:pStyle w:val="af0"/>
        <w:ind w:firstLine="567"/>
        <w:jc w:val="both"/>
        <w:rPr>
          <w:rFonts w:ascii="Times New Roman" w:hAnsi="Times New Roman"/>
          <w:sz w:val="28"/>
          <w:szCs w:val="28"/>
        </w:rPr>
      </w:pPr>
      <w:r w:rsidRPr="00A220E4">
        <w:rPr>
          <w:rFonts w:ascii="Times New Roman" w:hAnsi="Times New Roman"/>
          <w:sz w:val="28"/>
          <w:szCs w:val="28"/>
        </w:rPr>
        <w:t>Це визначення поняття земель сільськогосподарського призначення виходить з їх основного цільового призначення — виробництво продукції сільського господарства.</w:t>
      </w:r>
    </w:p>
    <w:p w:rsidR="00A655B0" w:rsidRPr="00A220E4" w:rsidRDefault="00A655B0" w:rsidP="00D3202C">
      <w:pPr>
        <w:pStyle w:val="af0"/>
        <w:ind w:firstLine="567"/>
        <w:jc w:val="both"/>
        <w:rPr>
          <w:rFonts w:ascii="Times New Roman" w:hAnsi="Times New Roman"/>
          <w:sz w:val="28"/>
          <w:szCs w:val="28"/>
        </w:rPr>
      </w:pPr>
      <w:r w:rsidRPr="00A220E4">
        <w:rPr>
          <w:rFonts w:ascii="Times New Roman" w:hAnsi="Times New Roman"/>
          <w:sz w:val="28"/>
          <w:szCs w:val="28"/>
        </w:rPr>
        <w:t>Слід розкрити змі</w:t>
      </w:r>
      <w:proofErr w:type="gramStart"/>
      <w:r w:rsidRPr="00A220E4">
        <w:rPr>
          <w:rFonts w:ascii="Times New Roman" w:hAnsi="Times New Roman"/>
          <w:sz w:val="28"/>
          <w:szCs w:val="28"/>
        </w:rPr>
        <w:t>ст</w:t>
      </w:r>
      <w:proofErr w:type="gramEnd"/>
      <w:r w:rsidRPr="00A220E4">
        <w:rPr>
          <w:rFonts w:ascii="Times New Roman" w:hAnsi="Times New Roman"/>
          <w:sz w:val="28"/>
          <w:szCs w:val="28"/>
        </w:rPr>
        <w:t xml:space="preserve"> поняття земель сільськогосподарського призначення, їх види та особливості їх правового режиму.</w:t>
      </w:r>
    </w:p>
    <w:p w:rsidR="00A655B0" w:rsidRDefault="00A655B0" w:rsidP="00D3202C">
      <w:pPr>
        <w:pStyle w:val="af0"/>
        <w:rPr>
          <w:rFonts w:ascii="Times New Roman" w:hAnsi="Times New Roman"/>
          <w:b/>
          <w:sz w:val="28"/>
          <w:szCs w:val="28"/>
          <w:lang w:val="uk-UA"/>
        </w:rPr>
      </w:pPr>
    </w:p>
    <w:p w:rsidR="00A655B0" w:rsidRDefault="00A655B0" w:rsidP="00D3202C">
      <w:pPr>
        <w:pStyle w:val="af0"/>
        <w:rPr>
          <w:rFonts w:ascii="Times New Roman" w:hAnsi="Times New Roman"/>
          <w:b/>
          <w:sz w:val="28"/>
          <w:szCs w:val="28"/>
          <w:lang w:val="uk-UA"/>
        </w:rPr>
      </w:pPr>
    </w:p>
    <w:p w:rsidR="00A655B0" w:rsidRDefault="00A655B0" w:rsidP="00D3202C">
      <w:pPr>
        <w:pStyle w:val="af0"/>
        <w:rPr>
          <w:rFonts w:ascii="Times New Roman" w:hAnsi="Times New Roman"/>
          <w:b/>
          <w:sz w:val="28"/>
          <w:szCs w:val="28"/>
          <w:lang w:val="uk-UA"/>
        </w:rPr>
      </w:pPr>
    </w:p>
    <w:p w:rsidR="00A655B0" w:rsidRPr="00A220E4" w:rsidRDefault="00A655B0" w:rsidP="00D3202C">
      <w:pPr>
        <w:pStyle w:val="af0"/>
        <w:rPr>
          <w:rFonts w:ascii="Times New Roman" w:hAnsi="Times New Roman"/>
          <w:b/>
          <w:sz w:val="28"/>
          <w:szCs w:val="28"/>
          <w:lang w:val="uk-UA"/>
        </w:rPr>
      </w:pPr>
    </w:p>
    <w:p w:rsidR="00A655B0" w:rsidRDefault="00A655B0" w:rsidP="00D3202C">
      <w:pPr>
        <w:pStyle w:val="af0"/>
        <w:rPr>
          <w:rStyle w:val="ab"/>
          <w:rFonts w:ascii="Times New Roman" w:hAnsi="Times New Roman"/>
          <w:b w:val="0"/>
          <w:bCs/>
          <w:sz w:val="28"/>
          <w:szCs w:val="28"/>
          <w:shd w:val="clear" w:color="auto" w:fill="FFFFFF"/>
          <w:lang w:val="uk-UA"/>
        </w:rPr>
      </w:pPr>
      <w:r w:rsidRPr="00A220E4">
        <w:rPr>
          <w:rFonts w:ascii="Times New Roman" w:hAnsi="Times New Roman"/>
          <w:b/>
          <w:sz w:val="28"/>
          <w:szCs w:val="28"/>
          <w:lang w:val="uk-UA"/>
        </w:rPr>
        <w:t xml:space="preserve"> </w:t>
      </w:r>
      <w:r w:rsidRPr="00D3202C">
        <w:rPr>
          <w:rFonts w:ascii="Times New Roman" w:hAnsi="Times New Roman"/>
          <w:b/>
          <w:sz w:val="28"/>
          <w:szCs w:val="28"/>
          <w:lang w:val="uk-UA"/>
        </w:rPr>
        <w:t>2.</w:t>
      </w:r>
      <w:r w:rsidRPr="00D3202C">
        <w:rPr>
          <w:rStyle w:val="ab"/>
          <w:rFonts w:ascii="Times New Roman" w:hAnsi="Times New Roman"/>
          <w:bCs/>
          <w:sz w:val="28"/>
          <w:szCs w:val="28"/>
          <w:shd w:val="clear" w:color="auto" w:fill="FFFFFF"/>
          <w:lang w:val="uk-UA"/>
        </w:rPr>
        <w:t>Фермерське землекористування.</w:t>
      </w:r>
    </w:p>
    <w:p w:rsidR="00A655B0" w:rsidRPr="00A220E4" w:rsidRDefault="00A655B0" w:rsidP="00D3202C">
      <w:pPr>
        <w:pStyle w:val="af0"/>
        <w:ind w:firstLine="567"/>
        <w:jc w:val="both"/>
        <w:rPr>
          <w:rFonts w:ascii="Times New Roman" w:hAnsi="Times New Roman"/>
          <w:sz w:val="28"/>
          <w:szCs w:val="28"/>
          <w:lang w:val="uk-UA"/>
        </w:rPr>
      </w:pPr>
      <w:r w:rsidRPr="00A220E4">
        <w:rPr>
          <w:rFonts w:ascii="Times New Roman" w:hAnsi="Times New Roman"/>
          <w:sz w:val="28"/>
          <w:szCs w:val="28"/>
          <w:lang w:val="uk-UA"/>
        </w:rPr>
        <w:t xml:space="preserve">Фермерське господарство — це форма підприємницької діяльності громадян із створенням юридичної особи, які виявили бажання виробляти товарну сільськогосподарську продукцію, займатися її переробкою та </w:t>
      </w:r>
      <w:r w:rsidRPr="00A220E4">
        <w:rPr>
          <w:rFonts w:ascii="Times New Roman" w:hAnsi="Times New Roman"/>
          <w:sz w:val="28"/>
          <w:szCs w:val="28"/>
          <w:lang w:val="uk-UA"/>
        </w:rPr>
        <w:lastRenderedPageBreak/>
        <w:t>реалізацією з метою отримання прибутку на земельних ділянках, наданих їм для ведення фермерського господарства.Засвойте визначення поняття фермерське господарство.</w:t>
      </w:r>
    </w:p>
    <w:p w:rsidR="00A655B0" w:rsidRPr="00A220E4" w:rsidRDefault="00A655B0" w:rsidP="00D3202C">
      <w:pPr>
        <w:pStyle w:val="af0"/>
        <w:ind w:firstLine="567"/>
        <w:jc w:val="both"/>
        <w:rPr>
          <w:rFonts w:ascii="Times New Roman" w:hAnsi="Times New Roman"/>
          <w:color w:val="000000"/>
          <w:sz w:val="28"/>
          <w:szCs w:val="28"/>
          <w:lang w:val="uk-UA"/>
        </w:rPr>
      </w:pPr>
      <w:proofErr w:type="gramStart"/>
      <w:r w:rsidRPr="00A220E4">
        <w:rPr>
          <w:rFonts w:ascii="Times New Roman" w:hAnsi="Times New Roman"/>
          <w:color w:val="000000"/>
          <w:sz w:val="28"/>
          <w:szCs w:val="28"/>
        </w:rPr>
        <w:t>Фермерство — нова для сучасного періоду побудови ринкової аграрної економіки України структура на землях сільськогосподарського призначення. Істотна особливість фермерських господарств, як суб'єктів земельних та інших відносин, зумовила необхідність прийняття нової редакції спеціального законодавчого акта про них — Закону України «Про фермерське господарство» від 19 липня 2003 р.</w:t>
      </w:r>
      <w:proofErr w:type="gramEnd"/>
    </w:p>
    <w:p w:rsidR="00A655B0" w:rsidRPr="00A220E4" w:rsidRDefault="00A655B0" w:rsidP="00D3202C">
      <w:pPr>
        <w:pStyle w:val="af0"/>
        <w:ind w:firstLine="567"/>
        <w:jc w:val="both"/>
        <w:rPr>
          <w:rFonts w:ascii="Times New Roman" w:hAnsi="Times New Roman"/>
          <w:color w:val="000000"/>
          <w:sz w:val="28"/>
          <w:szCs w:val="28"/>
        </w:rPr>
      </w:pPr>
      <w:r w:rsidRPr="00A220E4">
        <w:rPr>
          <w:rFonts w:ascii="Times New Roman" w:hAnsi="Times New Roman"/>
          <w:color w:val="000000"/>
          <w:sz w:val="28"/>
          <w:szCs w:val="28"/>
        </w:rPr>
        <w:t xml:space="preserve">Правовий режим цих господарств та умови використання ними земельних ділянок встановлено ЗК України та названим </w:t>
      </w:r>
      <w:proofErr w:type="gramStart"/>
      <w:r w:rsidRPr="00A220E4">
        <w:rPr>
          <w:rFonts w:ascii="Times New Roman" w:hAnsi="Times New Roman"/>
          <w:color w:val="000000"/>
          <w:sz w:val="28"/>
          <w:szCs w:val="28"/>
        </w:rPr>
        <w:t>спец</w:t>
      </w:r>
      <w:proofErr w:type="gramEnd"/>
      <w:r w:rsidRPr="00A220E4">
        <w:rPr>
          <w:rFonts w:ascii="Times New Roman" w:hAnsi="Times New Roman"/>
          <w:color w:val="000000"/>
          <w:sz w:val="28"/>
          <w:szCs w:val="28"/>
        </w:rPr>
        <w:t>іальним законом.</w:t>
      </w:r>
    </w:p>
    <w:p w:rsidR="00A655B0" w:rsidRPr="00A220E4" w:rsidRDefault="00A655B0" w:rsidP="00D3202C">
      <w:pPr>
        <w:pStyle w:val="af0"/>
        <w:ind w:firstLine="567"/>
        <w:jc w:val="both"/>
        <w:rPr>
          <w:rFonts w:ascii="Times New Roman" w:hAnsi="Times New Roman"/>
          <w:color w:val="000000"/>
          <w:sz w:val="28"/>
          <w:szCs w:val="28"/>
        </w:rPr>
      </w:pPr>
      <w:r w:rsidRPr="00A220E4">
        <w:rPr>
          <w:rFonts w:ascii="Times New Roman" w:hAnsi="Times New Roman"/>
          <w:color w:val="000000"/>
          <w:sz w:val="28"/>
          <w:szCs w:val="28"/>
        </w:rPr>
        <w:t xml:space="preserve">Землі фермерського господарства можуть складатися із: а) земельної ділянки, що належить на праві власності фермерському господарству як юридичні й особі; б) земельних ділянок, що належать громадянам-членам фермерського господарства </w:t>
      </w:r>
      <w:proofErr w:type="gramStart"/>
      <w:r w:rsidRPr="00A220E4">
        <w:rPr>
          <w:rFonts w:ascii="Times New Roman" w:hAnsi="Times New Roman"/>
          <w:color w:val="000000"/>
          <w:sz w:val="28"/>
          <w:szCs w:val="28"/>
        </w:rPr>
        <w:t>на</w:t>
      </w:r>
      <w:proofErr w:type="gramEnd"/>
      <w:r w:rsidRPr="00A220E4">
        <w:rPr>
          <w:rFonts w:ascii="Times New Roman" w:hAnsi="Times New Roman"/>
          <w:color w:val="000000"/>
          <w:sz w:val="28"/>
          <w:szCs w:val="28"/>
        </w:rPr>
        <w:t xml:space="preserve"> праві приватної власності; в) земельної ділянки, що використовується фермерським господарством на умовах оренди. При цьому права володіння та користування земельними ділянками, які знаходяться у власності членів фермерського господарства, здійснює само фермерське господарство.</w:t>
      </w:r>
    </w:p>
    <w:p w:rsidR="00A655B0" w:rsidRDefault="00A655B0" w:rsidP="00D3202C">
      <w:pPr>
        <w:pStyle w:val="af0"/>
        <w:ind w:firstLine="567"/>
        <w:jc w:val="both"/>
        <w:rPr>
          <w:rFonts w:ascii="Times New Roman" w:hAnsi="Times New Roman"/>
          <w:color w:val="000000"/>
          <w:sz w:val="28"/>
          <w:szCs w:val="28"/>
          <w:lang w:val="uk-UA"/>
        </w:rPr>
      </w:pPr>
      <w:r w:rsidRPr="00A220E4">
        <w:rPr>
          <w:rFonts w:ascii="Times New Roman" w:hAnsi="Times New Roman"/>
          <w:color w:val="000000"/>
          <w:sz w:val="28"/>
          <w:szCs w:val="28"/>
        </w:rPr>
        <w:t>Земельні ділянки для ведення фермерського господарства передаються громадянам України у власність і надаються в оренду із земель державної або комунальної власності. Земельний кодекс України (ст. 121) встановив норми безоплатної передачі земельних ділянок громадянам України із цих земель. Зокрема, для ведення фермерського господарства — у розмі</w:t>
      </w:r>
      <w:proofErr w:type="gramStart"/>
      <w:r w:rsidRPr="00A220E4">
        <w:rPr>
          <w:rFonts w:ascii="Times New Roman" w:hAnsi="Times New Roman"/>
          <w:color w:val="000000"/>
          <w:sz w:val="28"/>
          <w:szCs w:val="28"/>
        </w:rPr>
        <w:t>р</w:t>
      </w:r>
      <w:proofErr w:type="gramEnd"/>
      <w:r w:rsidRPr="00A220E4">
        <w:rPr>
          <w:rFonts w:ascii="Times New Roman" w:hAnsi="Times New Roman"/>
          <w:color w:val="000000"/>
          <w:sz w:val="28"/>
          <w:szCs w:val="28"/>
        </w:rPr>
        <w:t>і земельної частки (паю) визначеної для членів сільськогосподарських підприємств, розташованих на території сільської, селищної, міської ради, де знаходиться господарство.</w:t>
      </w:r>
    </w:p>
    <w:p w:rsidR="00A655B0" w:rsidRPr="00A220E4" w:rsidRDefault="00A655B0" w:rsidP="00D3202C">
      <w:pPr>
        <w:pStyle w:val="af0"/>
        <w:ind w:firstLine="567"/>
        <w:jc w:val="both"/>
        <w:rPr>
          <w:rFonts w:ascii="Times New Roman" w:hAnsi="Times New Roman"/>
          <w:color w:val="000000"/>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063DEF">
        <w:rPr>
          <w:rFonts w:ascii="Times New Roman" w:hAnsi="Times New Roman"/>
          <w:b/>
          <w:sz w:val="28"/>
          <w:szCs w:val="28"/>
          <w:lang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A655B0" w:rsidRDefault="00A655B0" w:rsidP="00D3202C">
      <w:pPr>
        <w:spacing w:after="0" w:line="240" w:lineRule="auto"/>
        <w:ind w:left="644"/>
        <w:jc w:val="both"/>
        <w:rPr>
          <w:rFonts w:ascii="Times New Roman" w:hAnsi="Times New Roman"/>
          <w:sz w:val="28"/>
          <w:szCs w:val="28"/>
          <w:lang w:eastAsia="ar-SA"/>
        </w:rPr>
      </w:pPr>
      <w:r w:rsidRPr="006774F6">
        <w:rPr>
          <w:rFonts w:ascii="Times New Roman" w:hAnsi="Times New Roman"/>
          <w:sz w:val="28"/>
          <w:szCs w:val="28"/>
          <w:lang w:eastAsia="ar-SA"/>
        </w:rPr>
        <w:t>На цьому практичному занятті студент</w:t>
      </w:r>
      <w:r>
        <w:rPr>
          <w:rFonts w:ascii="Times New Roman" w:hAnsi="Times New Roman"/>
          <w:sz w:val="28"/>
          <w:szCs w:val="28"/>
          <w:lang w:eastAsia="ar-SA"/>
        </w:rPr>
        <w:t>ам</w:t>
      </w:r>
      <w:r w:rsidRPr="006774F6">
        <w:rPr>
          <w:rFonts w:ascii="Times New Roman" w:hAnsi="Times New Roman"/>
          <w:sz w:val="28"/>
          <w:szCs w:val="28"/>
          <w:lang w:eastAsia="ar-SA"/>
        </w:rPr>
        <w:t xml:space="preserve"> </w:t>
      </w:r>
      <w:r>
        <w:rPr>
          <w:rFonts w:ascii="Times New Roman" w:hAnsi="Times New Roman"/>
          <w:sz w:val="28"/>
          <w:szCs w:val="28"/>
          <w:lang w:eastAsia="ar-SA"/>
        </w:rPr>
        <w:t>пропонується вирішити декілька практичних ситуацій, а саме:</w:t>
      </w:r>
    </w:p>
    <w:p w:rsidR="00A655B0" w:rsidRPr="00A220E4" w:rsidRDefault="00A655B0" w:rsidP="00D3202C">
      <w:pPr>
        <w:pStyle w:val="af0"/>
        <w:rPr>
          <w:rFonts w:ascii="Times New Roman" w:hAnsi="Times New Roman"/>
          <w:sz w:val="28"/>
          <w:szCs w:val="28"/>
        </w:rPr>
      </w:pPr>
      <w:r w:rsidRPr="00C24B97">
        <w:rPr>
          <w:rFonts w:ascii="Times New Roman" w:hAnsi="Times New Roman"/>
          <w:i/>
          <w:sz w:val="28"/>
          <w:szCs w:val="28"/>
          <w:lang w:val="uk-UA" w:eastAsia="ar-SA"/>
        </w:rPr>
        <w:t>Ситуація № 1.</w:t>
      </w:r>
      <w:r>
        <w:rPr>
          <w:rFonts w:ascii="Times New Roman" w:hAnsi="Times New Roman"/>
          <w:i/>
          <w:sz w:val="28"/>
          <w:szCs w:val="28"/>
          <w:lang w:val="uk-UA" w:eastAsia="ar-SA"/>
        </w:rPr>
        <w:t xml:space="preserve"> </w:t>
      </w:r>
      <w:r w:rsidRPr="00A220E4">
        <w:rPr>
          <w:rFonts w:ascii="Times New Roman" w:hAnsi="Times New Roman"/>
          <w:sz w:val="28"/>
          <w:szCs w:val="28"/>
        </w:rPr>
        <w:t xml:space="preserve">До суду звернувся керівник санаторію „Перлина” Кузьменко із  заявою,  що йому місцева рада відмовила виділити 0,1 га земель сільськогосподарського призначення для вирощування сільськогосподарської продукції для власних потреб, так як санаторій не є  сільськогосподарським  </w:t>
      </w:r>
      <w:proofErr w:type="gramStart"/>
      <w:r w:rsidRPr="00A220E4">
        <w:rPr>
          <w:rFonts w:ascii="Times New Roman" w:hAnsi="Times New Roman"/>
          <w:sz w:val="28"/>
          <w:szCs w:val="28"/>
        </w:rPr>
        <w:t>п</w:t>
      </w:r>
      <w:proofErr w:type="gramEnd"/>
      <w:r w:rsidRPr="00A220E4">
        <w:rPr>
          <w:rFonts w:ascii="Times New Roman" w:hAnsi="Times New Roman"/>
          <w:sz w:val="28"/>
          <w:szCs w:val="28"/>
        </w:rPr>
        <w:t>ідприємством.</w:t>
      </w:r>
    </w:p>
    <w:p w:rsidR="00A655B0" w:rsidRPr="00A220E4" w:rsidRDefault="00A655B0" w:rsidP="00D3202C">
      <w:pPr>
        <w:pStyle w:val="af0"/>
        <w:rPr>
          <w:rFonts w:ascii="Times New Roman" w:hAnsi="Times New Roman"/>
          <w:sz w:val="28"/>
          <w:szCs w:val="28"/>
        </w:rPr>
      </w:pPr>
      <w:r w:rsidRPr="00A220E4">
        <w:rPr>
          <w:rFonts w:ascii="Times New Roman" w:hAnsi="Times New Roman"/>
          <w:sz w:val="28"/>
          <w:szCs w:val="28"/>
        </w:rPr>
        <w:t>Чи правомірні дії сільради, класифікуйте.</w:t>
      </w:r>
    </w:p>
    <w:p w:rsidR="00A655B0" w:rsidRPr="00A220E4" w:rsidRDefault="00A655B0" w:rsidP="00D3202C">
      <w:pPr>
        <w:pStyle w:val="af0"/>
        <w:rPr>
          <w:rFonts w:ascii="Times New Roman" w:hAnsi="Times New Roman"/>
          <w:sz w:val="28"/>
          <w:szCs w:val="28"/>
        </w:rPr>
      </w:pPr>
      <w:r w:rsidRPr="0004275B">
        <w:rPr>
          <w:rFonts w:ascii="Times New Roman" w:hAnsi="Times New Roman"/>
          <w:i/>
          <w:sz w:val="28"/>
          <w:szCs w:val="28"/>
          <w:lang w:val="uk-UA"/>
        </w:rPr>
        <w:t>Ситуація № 2</w:t>
      </w:r>
      <w:r>
        <w:rPr>
          <w:rFonts w:ascii="Times New Roman" w:hAnsi="Times New Roman"/>
          <w:i/>
          <w:sz w:val="28"/>
          <w:szCs w:val="28"/>
          <w:lang w:val="uk-UA"/>
        </w:rPr>
        <w:t xml:space="preserve"> </w:t>
      </w:r>
      <w:r>
        <w:rPr>
          <w:rFonts w:ascii="Times New Roman" w:hAnsi="Times New Roman"/>
          <w:sz w:val="28"/>
          <w:szCs w:val="28"/>
          <w:lang w:val="uk-UA"/>
        </w:rPr>
        <w:t xml:space="preserve"> </w:t>
      </w:r>
      <w:r w:rsidRPr="00A220E4">
        <w:rPr>
          <w:rFonts w:ascii="Times New Roman" w:hAnsi="Times New Roman"/>
          <w:sz w:val="28"/>
          <w:szCs w:val="28"/>
        </w:rPr>
        <w:t>Голова райної ради Пухляк прийняв рішення виділити землі сільськогосподарського призначення для потреб не пов’язаних з веденням сільського господарського виробництва під забудівлю.</w:t>
      </w:r>
    </w:p>
    <w:p w:rsidR="00A655B0" w:rsidRDefault="00A655B0" w:rsidP="00D3202C">
      <w:pPr>
        <w:pStyle w:val="af0"/>
        <w:rPr>
          <w:rFonts w:ascii="Times New Roman" w:hAnsi="Times New Roman"/>
          <w:sz w:val="28"/>
          <w:szCs w:val="28"/>
          <w:lang w:val="uk-UA"/>
        </w:rPr>
      </w:pPr>
      <w:proofErr w:type="gramStart"/>
      <w:r w:rsidRPr="00A220E4">
        <w:rPr>
          <w:rFonts w:ascii="Times New Roman" w:hAnsi="Times New Roman"/>
          <w:sz w:val="28"/>
          <w:szCs w:val="28"/>
        </w:rPr>
        <w:t>Класифікуйте правомірність його дій та яка має бути відповідальність якщо дії неправомірні?</w:t>
      </w:r>
      <w:proofErr w:type="gramEnd"/>
    </w:p>
    <w:p w:rsidR="00A655B0" w:rsidRPr="00A220E4" w:rsidRDefault="00A655B0" w:rsidP="00D3202C">
      <w:pPr>
        <w:pStyle w:val="af0"/>
        <w:rPr>
          <w:rFonts w:ascii="Times New Roman" w:hAnsi="Times New Roman"/>
          <w:sz w:val="28"/>
          <w:szCs w:val="28"/>
          <w:lang w:val="uk-UA"/>
        </w:rPr>
      </w:pPr>
    </w:p>
    <w:p w:rsidR="00A655B0" w:rsidRPr="00063DEF" w:rsidRDefault="00A655B0" w:rsidP="00D3202C">
      <w:pPr>
        <w:spacing w:after="0" w:line="240" w:lineRule="auto"/>
        <w:jc w:val="both"/>
        <w:rPr>
          <w:rFonts w:ascii="Times New Roman" w:hAnsi="Times New Roman"/>
          <w:b/>
          <w:sz w:val="28"/>
          <w:szCs w:val="28"/>
          <w:lang w:eastAsia="ar-SA"/>
        </w:rPr>
      </w:pPr>
      <w:r w:rsidRPr="00FE51DC">
        <w:rPr>
          <w:rFonts w:ascii="Times New Roman" w:hAnsi="Times New Roman"/>
          <w:sz w:val="28"/>
          <w:szCs w:val="28"/>
          <w:shd w:val="clear" w:color="auto" w:fill="FFFFFF"/>
        </w:rPr>
        <w:t>5.</w:t>
      </w:r>
      <w:r w:rsidRPr="00FE51DC">
        <w:rPr>
          <w:rFonts w:ascii="Times New Roman" w:hAnsi="Times New Roman"/>
          <w:b/>
          <w:sz w:val="28"/>
          <w:szCs w:val="28"/>
          <w:lang w:eastAsia="ar-SA"/>
        </w:rPr>
        <w:t>Питання до контролю попередніх занять, обговорення, самостійного вивчення</w:t>
      </w:r>
      <w:r w:rsidRPr="00063DEF">
        <w:rPr>
          <w:rFonts w:ascii="Times New Roman" w:hAnsi="Times New Roman"/>
          <w:b/>
          <w:sz w:val="28"/>
          <w:szCs w:val="28"/>
          <w:lang w:eastAsia="ar-SA"/>
        </w:rPr>
        <w:t xml:space="preserve"> та осмислення навчального матеріалу.</w:t>
      </w:r>
    </w:p>
    <w:p w:rsidR="00A655B0" w:rsidRPr="00A220E4" w:rsidRDefault="00A655B0" w:rsidP="00D3202C">
      <w:pPr>
        <w:pStyle w:val="af0"/>
        <w:numPr>
          <w:ilvl w:val="0"/>
          <w:numId w:val="40"/>
        </w:numPr>
        <w:ind w:left="0" w:firstLine="360"/>
        <w:rPr>
          <w:rFonts w:ascii="Times New Roman" w:hAnsi="Times New Roman"/>
          <w:sz w:val="28"/>
          <w:szCs w:val="28"/>
        </w:rPr>
      </w:pPr>
      <w:r w:rsidRPr="00A220E4">
        <w:rPr>
          <w:rFonts w:ascii="Times New Roman" w:hAnsi="Times New Roman"/>
          <w:sz w:val="28"/>
          <w:szCs w:val="28"/>
          <w:shd w:val="clear" w:color="auto" w:fill="FFFFFF"/>
        </w:rPr>
        <w:lastRenderedPageBreak/>
        <w:t xml:space="preserve">Що розуміють </w:t>
      </w:r>
      <w:proofErr w:type="gramStart"/>
      <w:r w:rsidRPr="00A220E4">
        <w:rPr>
          <w:rFonts w:ascii="Times New Roman" w:hAnsi="Times New Roman"/>
          <w:sz w:val="28"/>
          <w:szCs w:val="28"/>
          <w:shd w:val="clear" w:color="auto" w:fill="FFFFFF"/>
        </w:rPr>
        <w:t>п</w:t>
      </w:r>
      <w:proofErr w:type="gramEnd"/>
      <w:r w:rsidRPr="00A220E4">
        <w:rPr>
          <w:rFonts w:ascii="Times New Roman" w:hAnsi="Times New Roman"/>
          <w:sz w:val="28"/>
          <w:szCs w:val="28"/>
          <w:shd w:val="clear" w:color="auto" w:fill="FFFFFF"/>
        </w:rPr>
        <w:t>ід п</w:t>
      </w:r>
      <w:r w:rsidRPr="00A220E4">
        <w:rPr>
          <w:rFonts w:ascii="Times New Roman" w:hAnsi="Times New Roman"/>
          <w:sz w:val="28"/>
          <w:szCs w:val="28"/>
        </w:rPr>
        <w:t>равовим режимом сільськогосподарських земель як об’єкта права власності Українського народу і основного національного багатства?</w:t>
      </w:r>
    </w:p>
    <w:p w:rsidR="00A655B0" w:rsidRPr="00A220E4" w:rsidRDefault="00A655B0" w:rsidP="00D3202C">
      <w:pPr>
        <w:pStyle w:val="af0"/>
        <w:numPr>
          <w:ilvl w:val="0"/>
          <w:numId w:val="40"/>
        </w:numPr>
        <w:ind w:left="0" w:firstLine="360"/>
        <w:rPr>
          <w:rFonts w:ascii="Times New Roman" w:hAnsi="Times New Roman"/>
          <w:sz w:val="28"/>
          <w:szCs w:val="28"/>
        </w:rPr>
      </w:pPr>
      <w:r w:rsidRPr="00A220E4">
        <w:rPr>
          <w:rFonts w:ascii="Times New Roman" w:hAnsi="Times New Roman"/>
          <w:sz w:val="28"/>
          <w:szCs w:val="28"/>
          <w:shd w:val="clear" w:color="auto" w:fill="FFFFFF"/>
        </w:rPr>
        <w:t>Які п</w:t>
      </w:r>
      <w:r w:rsidRPr="00A220E4">
        <w:rPr>
          <w:rFonts w:ascii="Times New Roman" w:hAnsi="Times New Roman"/>
          <w:sz w:val="28"/>
          <w:szCs w:val="28"/>
        </w:rPr>
        <w:t xml:space="preserve">равові форми використання сільськогосподарських земель для </w:t>
      </w:r>
      <w:proofErr w:type="gramStart"/>
      <w:r w:rsidRPr="00A220E4">
        <w:rPr>
          <w:rFonts w:ascii="Times New Roman" w:hAnsi="Times New Roman"/>
          <w:sz w:val="28"/>
          <w:szCs w:val="28"/>
        </w:rPr>
        <w:t>товарного</w:t>
      </w:r>
      <w:proofErr w:type="gramEnd"/>
      <w:r w:rsidRPr="00A220E4">
        <w:rPr>
          <w:rFonts w:ascii="Times New Roman" w:hAnsi="Times New Roman"/>
          <w:sz w:val="28"/>
          <w:szCs w:val="28"/>
        </w:rPr>
        <w:t xml:space="preserve"> сільськогосподарського виробництва</w:t>
      </w:r>
      <w:r w:rsidRPr="00A220E4">
        <w:rPr>
          <w:rFonts w:ascii="Times New Roman" w:hAnsi="Times New Roman"/>
          <w:sz w:val="28"/>
          <w:szCs w:val="28"/>
          <w:shd w:val="clear" w:color="auto" w:fill="FFFFFF"/>
        </w:rPr>
        <w:t xml:space="preserve"> передбачає ЗК України?</w:t>
      </w:r>
    </w:p>
    <w:p w:rsidR="00A655B0" w:rsidRPr="00A220E4" w:rsidRDefault="00A655B0" w:rsidP="00D3202C">
      <w:pPr>
        <w:pStyle w:val="af0"/>
        <w:numPr>
          <w:ilvl w:val="0"/>
          <w:numId w:val="40"/>
        </w:numPr>
        <w:ind w:left="0" w:firstLine="360"/>
        <w:rPr>
          <w:rFonts w:ascii="Times New Roman" w:hAnsi="Times New Roman"/>
          <w:sz w:val="28"/>
          <w:szCs w:val="28"/>
        </w:rPr>
      </w:pPr>
      <w:r w:rsidRPr="00A220E4">
        <w:rPr>
          <w:rFonts w:ascii="Times New Roman" w:hAnsi="Times New Roman"/>
          <w:sz w:val="28"/>
          <w:szCs w:val="28"/>
          <w:shd w:val="clear" w:color="auto" w:fill="FFFFFF"/>
        </w:rPr>
        <w:t>Дайте визначення земель сільськогосподарського призначення.</w:t>
      </w:r>
    </w:p>
    <w:p w:rsidR="00A655B0" w:rsidRPr="00A220E4" w:rsidRDefault="00A655B0" w:rsidP="00D3202C">
      <w:pPr>
        <w:pStyle w:val="af0"/>
        <w:numPr>
          <w:ilvl w:val="0"/>
          <w:numId w:val="40"/>
        </w:numPr>
        <w:ind w:left="0" w:firstLine="360"/>
        <w:rPr>
          <w:rFonts w:ascii="Times New Roman" w:hAnsi="Times New Roman"/>
          <w:sz w:val="28"/>
          <w:szCs w:val="28"/>
        </w:rPr>
      </w:pPr>
      <w:proofErr w:type="gramStart"/>
      <w:r w:rsidRPr="00A220E4">
        <w:rPr>
          <w:rFonts w:ascii="Times New Roman" w:hAnsi="Times New Roman"/>
          <w:sz w:val="28"/>
          <w:szCs w:val="28"/>
          <w:shd w:val="clear" w:color="auto" w:fill="FFFFFF"/>
        </w:rPr>
        <w:t>Назв</w:t>
      </w:r>
      <w:proofErr w:type="gramEnd"/>
      <w:r w:rsidRPr="00A220E4">
        <w:rPr>
          <w:rFonts w:ascii="Times New Roman" w:hAnsi="Times New Roman"/>
          <w:sz w:val="28"/>
          <w:szCs w:val="28"/>
          <w:shd w:val="clear" w:color="auto" w:fill="FFFFFF"/>
        </w:rPr>
        <w:t>іть орган, що здійснює</w:t>
      </w:r>
      <w:r w:rsidRPr="00A220E4">
        <w:rPr>
          <w:rFonts w:ascii="Times New Roman" w:hAnsi="Times New Roman"/>
          <w:sz w:val="28"/>
          <w:szCs w:val="28"/>
        </w:rPr>
        <w:t xml:space="preserve"> державний контроль за використанням та охороною сільськогосподарських земель.</w:t>
      </w:r>
    </w:p>
    <w:p w:rsidR="00A655B0" w:rsidRPr="00A220E4" w:rsidRDefault="00A655B0" w:rsidP="00D3202C">
      <w:pPr>
        <w:pStyle w:val="af0"/>
        <w:numPr>
          <w:ilvl w:val="0"/>
          <w:numId w:val="40"/>
        </w:numPr>
        <w:ind w:left="0" w:firstLine="360"/>
        <w:rPr>
          <w:rFonts w:ascii="Times New Roman" w:hAnsi="Times New Roman"/>
          <w:sz w:val="28"/>
          <w:szCs w:val="28"/>
        </w:rPr>
      </w:pPr>
      <w:r w:rsidRPr="00A220E4">
        <w:rPr>
          <w:rFonts w:ascii="Times New Roman" w:hAnsi="Times New Roman"/>
          <w:sz w:val="28"/>
          <w:szCs w:val="28"/>
          <w:shd w:val="clear" w:color="auto" w:fill="FFFFFF"/>
        </w:rPr>
        <w:t>За якими ознаками визначають о</w:t>
      </w:r>
      <w:r w:rsidRPr="00A220E4">
        <w:rPr>
          <w:rFonts w:ascii="Times New Roman" w:hAnsi="Times New Roman"/>
          <w:sz w:val="28"/>
          <w:szCs w:val="28"/>
        </w:rPr>
        <w:t xml:space="preserve">собливості </w:t>
      </w:r>
      <w:proofErr w:type="gramStart"/>
      <w:r w:rsidRPr="00A220E4">
        <w:rPr>
          <w:rFonts w:ascii="Times New Roman" w:hAnsi="Times New Roman"/>
          <w:sz w:val="28"/>
          <w:szCs w:val="28"/>
        </w:rPr>
        <w:t>правового</w:t>
      </w:r>
      <w:proofErr w:type="gramEnd"/>
      <w:r w:rsidRPr="00A220E4">
        <w:rPr>
          <w:rFonts w:ascii="Times New Roman" w:hAnsi="Times New Roman"/>
          <w:sz w:val="28"/>
          <w:szCs w:val="28"/>
        </w:rPr>
        <w:t xml:space="preserve"> режиму земель особистих селянських господарств, фермерських господарств</w:t>
      </w:r>
    </w:p>
    <w:p w:rsidR="00A655B0" w:rsidRPr="00A220E4" w:rsidRDefault="00A655B0" w:rsidP="00D3202C">
      <w:pPr>
        <w:pStyle w:val="af0"/>
        <w:numPr>
          <w:ilvl w:val="0"/>
          <w:numId w:val="40"/>
        </w:numPr>
        <w:ind w:left="0" w:firstLine="360"/>
        <w:rPr>
          <w:rFonts w:ascii="Times New Roman" w:hAnsi="Times New Roman"/>
          <w:sz w:val="28"/>
          <w:szCs w:val="28"/>
        </w:rPr>
      </w:pPr>
      <w:r w:rsidRPr="00A220E4">
        <w:rPr>
          <w:rFonts w:ascii="Times New Roman" w:hAnsi="Times New Roman"/>
          <w:sz w:val="28"/>
          <w:szCs w:val="28"/>
        </w:rPr>
        <w:t xml:space="preserve">Яка особливість правового режиму ґрунтів </w:t>
      </w:r>
      <w:proofErr w:type="gramStart"/>
      <w:r w:rsidRPr="00A220E4">
        <w:rPr>
          <w:rFonts w:ascii="Times New Roman" w:hAnsi="Times New Roman"/>
          <w:sz w:val="28"/>
          <w:szCs w:val="28"/>
        </w:rPr>
        <w:t>в</w:t>
      </w:r>
      <w:proofErr w:type="gramEnd"/>
      <w:r w:rsidRPr="00A220E4">
        <w:rPr>
          <w:rFonts w:ascii="Times New Roman" w:hAnsi="Times New Roman"/>
          <w:sz w:val="28"/>
          <w:szCs w:val="28"/>
        </w:rPr>
        <w:t xml:space="preserve"> Україні?</w:t>
      </w:r>
    </w:p>
    <w:p w:rsidR="00A655B0" w:rsidRPr="00A220E4" w:rsidRDefault="00A655B0" w:rsidP="00D3202C">
      <w:pPr>
        <w:pStyle w:val="af0"/>
        <w:numPr>
          <w:ilvl w:val="0"/>
          <w:numId w:val="40"/>
        </w:numPr>
        <w:ind w:left="0" w:firstLine="360"/>
        <w:rPr>
          <w:rFonts w:ascii="Times New Roman" w:hAnsi="Times New Roman"/>
          <w:sz w:val="28"/>
          <w:szCs w:val="28"/>
        </w:rPr>
      </w:pPr>
      <w:r w:rsidRPr="00A220E4">
        <w:rPr>
          <w:rFonts w:ascii="Times New Roman" w:hAnsi="Times New Roman"/>
          <w:sz w:val="28"/>
          <w:szCs w:val="28"/>
        </w:rPr>
        <w:t xml:space="preserve">Що таке мораторій </w:t>
      </w:r>
      <w:proofErr w:type="gramStart"/>
      <w:r w:rsidRPr="00A220E4">
        <w:rPr>
          <w:rFonts w:ascii="Times New Roman" w:hAnsi="Times New Roman"/>
          <w:sz w:val="28"/>
          <w:szCs w:val="28"/>
        </w:rPr>
        <w:t>на</w:t>
      </w:r>
      <w:proofErr w:type="gramEnd"/>
      <w:r w:rsidRPr="00A220E4">
        <w:rPr>
          <w:rFonts w:ascii="Times New Roman" w:hAnsi="Times New Roman"/>
          <w:sz w:val="28"/>
          <w:szCs w:val="28"/>
        </w:rPr>
        <w:t xml:space="preserve"> відчуження сільськогосподарських земель?</w:t>
      </w:r>
    </w:p>
    <w:p w:rsidR="00A655B0" w:rsidRPr="00503CD3" w:rsidRDefault="00A655B0" w:rsidP="00D3202C">
      <w:pPr>
        <w:pStyle w:val="af0"/>
        <w:ind w:firstLine="567"/>
        <w:jc w:val="both"/>
        <w:rPr>
          <w:rFonts w:ascii="Times New Roman" w:hAnsi="Times New Roman"/>
          <w:sz w:val="28"/>
          <w:szCs w:val="28"/>
          <w:lang w:eastAsia="ar-SA"/>
        </w:rPr>
      </w:pPr>
    </w:p>
    <w:p w:rsidR="00A655B0" w:rsidRDefault="00A655B0" w:rsidP="00D3202C">
      <w:pPr>
        <w:widowControl w:val="0"/>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6.</w:t>
      </w:r>
      <w:r w:rsidRPr="00E07629">
        <w:rPr>
          <w:rFonts w:ascii="Times New Roman" w:hAnsi="Times New Roman"/>
          <w:b/>
          <w:sz w:val="28"/>
          <w:szCs w:val="28"/>
          <w:lang w:eastAsia="ar-SA"/>
        </w:rPr>
        <w:t xml:space="preserve">Рекомендована література </w:t>
      </w:r>
    </w:p>
    <w:p w:rsidR="00A655B0" w:rsidRPr="00B56816" w:rsidRDefault="00A655B0" w:rsidP="00D3202C">
      <w:pPr>
        <w:widowControl w:val="0"/>
        <w:numPr>
          <w:ilvl w:val="0"/>
          <w:numId w:val="41"/>
        </w:numPr>
        <w:spacing w:after="0" w:line="240" w:lineRule="auto"/>
        <w:ind w:left="0" w:firstLine="284"/>
        <w:jc w:val="both"/>
        <w:rPr>
          <w:rFonts w:ascii="Times New Roman" w:hAnsi="Times New Roman"/>
          <w:sz w:val="28"/>
          <w:szCs w:val="28"/>
        </w:rPr>
      </w:pPr>
      <w:r w:rsidRPr="00B56816">
        <w:rPr>
          <w:rFonts w:ascii="Times New Roman" w:hAnsi="Times New Roman"/>
          <w:sz w:val="28"/>
          <w:szCs w:val="28"/>
        </w:rPr>
        <w:t>Конституція України, прийнята на п’ятій сесії Верховної Ради України 28 червня 1996 року // ВВРУ. – 1996. - №30. – Ст. 141.</w:t>
      </w:r>
    </w:p>
    <w:p w:rsidR="00A655B0" w:rsidRPr="00B56816" w:rsidRDefault="00A655B0" w:rsidP="00D3202C">
      <w:pPr>
        <w:widowControl w:val="0"/>
        <w:numPr>
          <w:ilvl w:val="0"/>
          <w:numId w:val="41"/>
        </w:numPr>
        <w:tabs>
          <w:tab w:val="left" w:pos="993"/>
        </w:tabs>
        <w:spacing w:after="0" w:line="240" w:lineRule="auto"/>
        <w:ind w:left="0" w:firstLine="661"/>
        <w:jc w:val="both"/>
        <w:rPr>
          <w:rFonts w:ascii="Times New Roman" w:hAnsi="Times New Roman"/>
          <w:sz w:val="28"/>
          <w:szCs w:val="28"/>
        </w:rPr>
      </w:pPr>
      <w:r w:rsidRPr="00B56816">
        <w:rPr>
          <w:rFonts w:ascii="Times New Roman" w:hAnsi="Times New Roman"/>
          <w:sz w:val="28"/>
          <w:szCs w:val="28"/>
        </w:rPr>
        <w:t>Земельний кодекс України від 25 жовтня 2001 р. // Офіційний вісник України. – 2001. - №46. – Ст. 2038.</w:t>
      </w:r>
    </w:p>
    <w:p w:rsidR="00A655B0" w:rsidRPr="00B56816" w:rsidRDefault="00A655B0" w:rsidP="00D3202C">
      <w:pPr>
        <w:widowControl w:val="0"/>
        <w:numPr>
          <w:ilvl w:val="0"/>
          <w:numId w:val="41"/>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B56816">
        <w:rPr>
          <w:rFonts w:ascii="Times New Roman" w:hAnsi="Times New Roman"/>
          <w:iCs/>
          <w:color w:val="000000"/>
          <w:spacing w:val="7"/>
          <w:sz w:val="28"/>
          <w:szCs w:val="28"/>
        </w:rPr>
        <w:t xml:space="preserve">Земельне право. Академічний курс. Підручник /за ред. В.І.Семчика і </w:t>
      </w:r>
      <w:r w:rsidRPr="00B56816">
        <w:rPr>
          <w:rFonts w:ascii="Times New Roman" w:hAnsi="Times New Roman"/>
          <w:iCs/>
          <w:color w:val="000000"/>
          <w:spacing w:val="4"/>
          <w:sz w:val="28"/>
          <w:szCs w:val="28"/>
        </w:rPr>
        <w:t>П.Ф.Кулинича. -К.: Видавничий дім "Ін Юре", 2001, -242 с.</w:t>
      </w:r>
    </w:p>
    <w:p w:rsidR="00A655B0" w:rsidRPr="00B56816" w:rsidRDefault="00A655B0" w:rsidP="00D3202C">
      <w:pPr>
        <w:widowControl w:val="0"/>
        <w:numPr>
          <w:ilvl w:val="0"/>
          <w:numId w:val="41"/>
        </w:numPr>
        <w:shd w:val="clear" w:color="auto" w:fill="FFFFFF"/>
        <w:tabs>
          <w:tab w:val="left" w:pos="187"/>
        </w:tabs>
        <w:autoSpaceDE w:val="0"/>
        <w:autoSpaceDN w:val="0"/>
        <w:adjustRightInd w:val="0"/>
        <w:spacing w:after="0" w:line="240" w:lineRule="auto"/>
        <w:ind w:left="0" w:firstLine="661"/>
        <w:jc w:val="both"/>
        <w:rPr>
          <w:rFonts w:ascii="Times New Roman" w:hAnsi="Times New Roman"/>
          <w:iCs/>
          <w:color w:val="000000"/>
          <w:spacing w:val="-18"/>
          <w:sz w:val="28"/>
          <w:szCs w:val="28"/>
        </w:rPr>
      </w:pPr>
      <w:r w:rsidRPr="00B56816">
        <w:rPr>
          <w:rFonts w:ascii="Times New Roman" w:hAnsi="Times New Roman"/>
          <w:iCs/>
          <w:color w:val="000000"/>
          <w:spacing w:val="-4"/>
          <w:sz w:val="28"/>
          <w:szCs w:val="28"/>
        </w:rPr>
        <w:t xml:space="preserve">Земельне право України: Підручник / за ред. Погрібного О.О., Каракаша </w:t>
      </w:r>
      <w:r w:rsidRPr="00B56816">
        <w:rPr>
          <w:rFonts w:ascii="Times New Roman" w:hAnsi="Times New Roman"/>
          <w:iCs/>
          <w:color w:val="000000"/>
          <w:spacing w:val="-4"/>
          <w:sz w:val="28"/>
          <w:szCs w:val="28"/>
          <w:lang w:val="en-US"/>
        </w:rPr>
        <w:t>I</w:t>
      </w:r>
      <w:r w:rsidRPr="00B56816">
        <w:rPr>
          <w:rFonts w:ascii="Times New Roman" w:hAnsi="Times New Roman"/>
          <w:iCs/>
          <w:color w:val="000000"/>
          <w:spacing w:val="-4"/>
          <w:sz w:val="28"/>
          <w:szCs w:val="28"/>
        </w:rPr>
        <w:t>.</w:t>
      </w:r>
      <w:r w:rsidRPr="00B56816">
        <w:rPr>
          <w:rFonts w:ascii="Times New Roman" w:hAnsi="Times New Roman"/>
          <w:iCs/>
          <w:color w:val="000000"/>
          <w:spacing w:val="-4"/>
          <w:sz w:val="28"/>
          <w:szCs w:val="28"/>
          <w:lang w:val="en-US"/>
        </w:rPr>
        <w:t>I</w:t>
      </w:r>
      <w:r w:rsidRPr="00B56816">
        <w:rPr>
          <w:rFonts w:ascii="Times New Roman" w:hAnsi="Times New Roman"/>
          <w:iCs/>
          <w:color w:val="000000"/>
          <w:spacing w:val="-4"/>
          <w:sz w:val="28"/>
          <w:szCs w:val="28"/>
        </w:rPr>
        <w:t>.</w:t>
      </w:r>
      <w:r w:rsidRPr="00B56816">
        <w:rPr>
          <w:rFonts w:ascii="Times New Roman" w:hAnsi="Times New Roman"/>
          <w:iCs/>
          <w:color w:val="000000"/>
          <w:spacing w:val="7"/>
          <w:sz w:val="28"/>
          <w:szCs w:val="28"/>
        </w:rPr>
        <w:t>-Істина, 2003. -448 с.</w:t>
      </w:r>
    </w:p>
    <w:p w:rsidR="00A655B0" w:rsidRPr="00B56816" w:rsidRDefault="00A655B0" w:rsidP="00D3202C">
      <w:pPr>
        <w:numPr>
          <w:ilvl w:val="0"/>
          <w:numId w:val="41"/>
        </w:numPr>
        <w:spacing w:after="0" w:line="240" w:lineRule="auto"/>
        <w:ind w:left="0" w:firstLine="661"/>
        <w:jc w:val="both"/>
        <w:rPr>
          <w:rFonts w:ascii="Times New Roman" w:hAnsi="Times New Roman"/>
          <w:sz w:val="28"/>
          <w:szCs w:val="28"/>
          <w:lang w:eastAsia="ar-SA"/>
        </w:rPr>
      </w:pPr>
      <w:r w:rsidRPr="00B56816">
        <w:rPr>
          <w:rFonts w:ascii="Times New Roman" w:hAnsi="Times New Roman"/>
          <w:bCs/>
          <w:sz w:val="28"/>
          <w:szCs w:val="28"/>
        </w:rPr>
        <w:t>Корнєєв Ю.В.,  Земельне право. 2-ге вид. перероб. та доп. Навч. посіб. – К.: Центр учбової літератури, 2011. – 248 с.</w:t>
      </w:r>
    </w:p>
    <w:p w:rsidR="00A655B0" w:rsidRPr="00B56816" w:rsidRDefault="00A655B0" w:rsidP="00D3202C">
      <w:pPr>
        <w:numPr>
          <w:ilvl w:val="0"/>
          <w:numId w:val="41"/>
        </w:numPr>
        <w:spacing w:after="0" w:line="240" w:lineRule="auto"/>
        <w:ind w:left="0" w:firstLine="661"/>
        <w:jc w:val="both"/>
        <w:rPr>
          <w:rFonts w:ascii="Times New Roman" w:hAnsi="Times New Roman"/>
          <w:sz w:val="28"/>
          <w:szCs w:val="28"/>
          <w:lang w:eastAsia="ar-SA"/>
        </w:rPr>
      </w:pPr>
      <w:r w:rsidRPr="00B56816">
        <w:rPr>
          <w:rFonts w:ascii="Times New Roman" w:hAnsi="Times New Roman"/>
          <w:bCs/>
          <w:sz w:val="28"/>
          <w:szCs w:val="28"/>
        </w:rPr>
        <w:t>Корнєєв Ю.В. У співавторстві  Григоренко   А.В.., Григоренко  Л.С., Пєтков С.В.  та ін. Земельний кодекс України. Науково-практичний коментар [текст]  Станом на 1 вересня 2015 р. / Григоренко   А.В.., Григоренко  Л.С., Пєтков С.В. та ін.. – К: «Центр учбової літератури», 2015. – 536 с.</w:t>
      </w:r>
    </w:p>
    <w:p w:rsidR="00A655B0" w:rsidRDefault="00A655B0"/>
    <w:sectPr w:rsidR="00A655B0" w:rsidSect="001A2E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7BE"/>
    <w:multiLevelType w:val="hybridMultilevel"/>
    <w:tmpl w:val="6F6261EA"/>
    <w:lvl w:ilvl="0" w:tplc="BDE0B21C">
      <w:start w:val="1"/>
      <w:numFmt w:val="decimal"/>
      <w:lvlText w:val="%1."/>
      <w:lvlJc w:val="left"/>
      <w:pPr>
        <w:ind w:left="1021" w:hanging="360"/>
      </w:pPr>
      <w:rPr>
        <w:rFonts w:cs="Times New Roman" w:hint="default"/>
      </w:rPr>
    </w:lvl>
    <w:lvl w:ilvl="1" w:tplc="04220019" w:tentative="1">
      <w:start w:val="1"/>
      <w:numFmt w:val="lowerLetter"/>
      <w:lvlText w:val="%2."/>
      <w:lvlJc w:val="left"/>
      <w:pPr>
        <w:ind w:left="1741" w:hanging="360"/>
      </w:pPr>
      <w:rPr>
        <w:rFonts w:cs="Times New Roman"/>
      </w:rPr>
    </w:lvl>
    <w:lvl w:ilvl="2" w:tplc="0422001B" w:tentative="1">
      <w:start w:val="1"/>
      <w:numFmt w:val="lowerRoman"/>
      <w:lvlText w:val="%3."/>
      <w:lvlJc w:val="right"/>
      <w:pPr>
        <w:ind w:left="2461" w:hanging="180"/>
      </w:pPr>
      <w:rPr>
        <w:rFonts w:cs="Times New Roman"/>
      </w:rPr>
    </w:lvl>
    <w:lvl w:ilvl="3" w:tplc="0422000F" w:tentative="1">
      <w:start w:val="1"/>
      <w:numFmt w:val="decimal"/>
      <w:lvlText w:val="%4."/>
      <w:lvlJc w:val="left"/>
      <w:pPr>
        <w:ind w:left="3181" w:hanging="360"/>
      </w:pPr>
      <w:rPr>
        <w:rFonts w:cs="Times New Roman"/>
      </w:rPr>
    </w:lvl>
    <w:lvl w:ilvl="4" w:tplc="04220019" w:tentative="1">
      <w:start w:val="1"/>
      <w:numFmt w:val="lowerLetter"/>
      <w:lvlText w:val="%5."/>
      <w:lvlJc w:val="left"/>
      <w:pPr>
        <w:ind w:left="3901" w:hanging="360"/>
      </w:pPr>
      <w:rPr>
        <w:rFonts w:cs="Times New Roman"/>
      </w:rPr>
    </w:lvl>
    <w:lvl w:ilvl="5" w:tplc="0422001B" w:tentative="1">
      <w:start w:val="1"/>
      <w:numFmt w:val="lowerRoman"/>
      <w:lvlText w:val="%6."/>
      <w:lvlJc w:val="right"/>
      <w:pPr>
        <w:ind w:left="4621" w:hanging="180"/>
      </w:pPr>
      <w:rPr>
        <w:rFonts w:cs="Times New Roman"/>
      </w:rPr>
    </w:lvl>
    <w:lvl w:ilvl="6" w:tplc="0422000F" w:tentative="1">
      <w:start w:val="1"/>
      <w:numFmt w:val="decimal"/>
      <w:lvlText w:val="%7."/>
      <w:lvlJc w:val="left"/>
      <w:pPr>
        <w:ind w:left="5341" w:hanging="360"/>
      </w:pPr>
      <w:rPr>
        <w:rFonts w:cs="Times New Roman"/>
      </w:rPr>
    </w:lvl>
    <w:lvl w:ilvl="7" w:tplc="04220019" w:tentative="1">
      <w:start w:val="1"/>
      <w:numFmt w:val="lowerLetter"/>
      <w:lvlText w:val="%8."/>
      <w:lvlJc w:val="left"/>
      <w:pPr>
        <w:ind w:left="6061" w:hanging="360"/>
      </w:pPr>
      <w:rPr>
        <w:rFonts w:cs="Times New Roman"/>
      </w:rPr>
    </w:lvl>
    <w:lvl w:ilvl="8" w:tplc="0422001B" w:tentative="1">
      <w:start w:val="1"/>
      <w:numFmt w:val="lowerRoman"/>
      <w:lvlText w:val="%9."/>
      <w:lvlJc w:val="right"/>
      <w:pPr>
        <w:ind w:left="6781" w:hanging="180"/>
      </w:pPr>
      <w:rPr>
        <w:rFonts w:cs="Times New Roman"/>
      </w:rPr>
    </w:lvl>
  </w:abstractNum>
  <w:abstractNum w:abstractNumId="1">
    <w:nsid w:val="05CF0315"/>
    <w:multiLevelType w:val="hybridMultilevel"/>
    <w:tmpl w:val="3F4EDC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CE38C2"/>
    <w:multiLevelType w:val="hybridMultilevel"/>
    <w:tmpl w:val="752EF83A"/>
    <w:lvl w:ilvl="0" w:tplc="71C644B0">
      <w:start w:val="1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2A751D9"/>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12F85B73"/>
    <w:multiLevelType w:val="multilevel"/>
    <w:tmpl w:val="386838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426A3D"/>
    <w:multiLevelType w:val="hybridMultilevel"/>
    <w:tmpl w:val="C7C4544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631BC4"/>
    <w:multiLevelType w:val="hybridMultilevel"/>
    <w:tmpl w:val="BCBAE3D8"/>
    <w:lvl w:ilvl="0" w:tplc="867CCAC2">
      <w:start w:val="1"/>
      <w:numFmt w:val="decimal"/>
      <w:lvlText w:val="%1."/>
      <w:lvlJc w:val="left"/>
      <w:pPr>
        <w:ind w:left="1741" w:hanging="360"/>
      </w:pPr>
      <w:rPr>
        <w:rFonts w:ascii="Calibri" w:eastAsia="Times New Roman" w:hAnsi="Calibri" w:cs="Times New Roman"/>
      </w:rPr>
    </w:lvl>
    <w:lvl w:ilvl="1" w:tplc="04220019" w:tentative="1">
      <w:start w:val="1"/>
      <w:numFmt w:val="lowerLetter"/>
      <w:lvlText w:val="%2."/>
      <w:lvlJc w:val="left"/>
      <w:pPr>
        <w:ind w:left="2461" w:hanging="360"/>
      </w:pPr>
      <w:rPr>
        <w:rFonts w:cs="Times New Roman"/>
      </w:rPr>
    </w:lvl>
    <w:lvl w:ilvl="2" w:tplc="0422001B" w:tentative="1">
      <w:start w:val="1"/>
      <w:numFmt w:val="lowerRoman"/>
      <w:lvlText w:val="%3."/>
      <w:lvlJc w:val="right"/>
      <w:pPr>
        <w:ind w:left="3181" w:hanging="180"/>
      </w:pPr>
      <w:rPr>
        <w:rFonts w:cs="Times New Roman"/>
      </w:rPr>
    </w:lvl>
    <w:lvl w:ilvl="3" w:tplc="0422000F" w:tentative="1">
      <w:start w:val="1"/>
      <w:numFmt w:val="decimal"/>
      <w:lvlText w:val="%4."/>
      <w:lvlJc w:val="left"/>
      <w:pPr>
        <w:ind w:left="3901" w:hanging="360"/>
      </w:pPr>
      <w:rPr>
        <w:rFonts w:cs="Times New Roman"/>
      </w:rPr>
    </w:lvl>
    <w:lvl w:ilvl="4" w:tplc="04220019" w:tentative="1">
      <w:start w:val="1"/>
      <w:numFmt w:val="lowerLetter"/>
      <w:lvlText w:val="%5."/>
      <w:lvlJc w:val="left"/>
      <w:pPr>
        <w:ind w:left="4621" w:hanging="360"/>
      </w:pPr>
      <w:rPr>
        <w:rFonts w:cs="Times New Roman"/>
      </w:rPr>
    </w:lvl>
    <w:lvl w:ilvl="5" w:tplc="0422001B" w:tentative="1">
      <w:start w:val="1"/>
      <w:numFmt w:val="lowerRoman"/>
      <w:lvlText w:val="%6."/>
      <w:lvlJc w:val="right"/>
      <w:pPr>
        <w:ind w:left="5341" w:hanging="180"/>
      </w:pPr>
      <w:rPr>
        <w:rFonts w:cs="Times New Roman"/>
      </w:rPr>
    </w:lvl>
    <w:lvl w:ilvl="6" w:tplc="0422000F" w:tentative="1">
      <w:start w:val="1"/>
      <w:numFmt w:val="decimal"/>
      <w:lvlText w:val="%7."/>
      <w:lvlJc w:val="left"/>
      <w:pPr>
        <w:ind w:left="6061" w:hanging="360"/>
      </w:pPr>
      <w:rPr>
        <w:rFonts w:cs="Times New Roman"/>
      </w:rPr>
    </w:lvl>
    <w:lvl w:ilvl="7" w:tplc="04220019" w:tentative="1">
      <w:start w:val="1"/>
      <w:numFmt w:val="lowerLetter"/>
      <w:lvlText w:val="%8."/>
      <w:lvlJc w:val="left"/>
      <w:pPr>
        <w:ind w:left="6781" w:hanging="360"/>
      </w:pPr>
      <w:rPr>
        <w:rFonts w:cs="Times New Roman"/>
      </w:rPr>
    </w:lvl>
    <w:lvl w:ilvl="8" w:tplc="0422001B" w:tentative="1">
      <w:start w:val="1"/>
      <w:numFmt w:val="lowerRoman"/>
      <w:lvlText w:val="%9."/>
      <w:lvlJc w:val="right"/>
      <w:pPr>
        <w:ind w:left="7501" w:hanging="180"/>
      </w:pPr>
      <w:rPr>
        <w:rFonts w:cs="Times New Roman"/>
      </w:rPr>
    </w:lvl>
  </w:abstractNum>
  <w:abstractNum w:abstractNumId="7">
    <w:nsid w:val="158D740C"/>
    <w:multiLevelType w:val="hybridMultilevel"/>
    <w:tmpl w:val="8C48243A"/>
    <w:lvl w:ilvl="0" w:tplc="0422000F">
      <w:start w:val="3"/>
      <w:numFmt w:val="decimal"/>
      <w:lvlText w:val="%1."/>
      <w:lvlJc w:val="left"/>
      <w:pPr>
        <w:tabs>
          <w:tab w:val="num" w:pos="644"/>
        </w:tabs>
        <w:ind w:left="644"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17A13002"/>
    <w:multiLevelType w:val="hybridMultilevel"/>
    <w:tmpl w:val="42C4C176"/>
    <w:lvl w:ilvl="0" w:tplc="8B2EC5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17DC0A32"/>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18BB626D"/>
    <w:multiLevelType w:val="hybridMultilevel"/>
    <w:tmpl w:val="D2022FEC"/>
    <w:lvl w:ilvl="0" w:tplc="BDE0B21C">
      <w:start w:val="1"/>
      <w:numFmt w:val="decimal"/>
      <w:lvlText w:val="%1."/>
      <w:lvlJc w:val="left"/>
      <w:pPr>
        <w:ind w:left="1021" w:hanging="360"/>
      </w:pPr>
      <w:rPr>
        <w:rFonts w:cs="Times New Roman" w:hint="default"/>
      </w:rPr>
    </w:lvl>
    <w:lvl w:ilvl="1" w:tplc="04190019" w:tentative="1">
      <w:start w:val="1"/>
      <w:numFmt w:val="lowerLetter"/>
      <w:lvlText w:val="%2."/>
      <w:lvlJc w:val="left"/>
      <w:pPr>
        <w:ind w:left="1741" w:hanging="360"/>
      </w:pPr>
      <w:rPr>
        <w:rFonts w:cs="Times New Roman"/>
      </w:rPr>
    </w:lvl>
    <w:lvl w:ilvl="2" w:tplc="0419001B" w:tentative="1">
      <w:start w:val="1"/>
      <w:numFmt w:val="lowerRoman"/>
      <w:lvlText w:val="%3."/>
      <w:lvlJc w:val="right"/>
      <w:pPr>
        <w:ind w:left="2461" w:hanging="180"/>
      </w:pPr>
      <w:rPr>
        <w:rFonts w:cs="Times New Roman"/>
      </w:rPr>
    </w:lvl>
    <w:lvl w:ilvl="3" w:tplc="0419000F" w:tentative="1">
      <w:start w:val="1"/>
      <w:numFmt w:val="decimal"/>
      <w:lvlText w:val="%4."/>
      <w:lvlJc w:val="left"/>
      <w:pPr>
        <w:ind w:left="3181" w:hanging="360"/>
      </w:pPr>
      <w:rPr>
        <w:rFonts w:cs="Times New Roman"/>
      </w:rPr>
    </w:lvl>
    <w:lvl w:ilvl="4" w:tplc="04190019" w:tentative="1">
      <w:start w:val="1"/>
      <w:numFmt w:val="lowerLetter"/>
      <w:lvlText w:val="%5."/>
      <w:lvlJc w:val="left"/>
      <w:pPr>
        <w:ind w:left="3901" w:hanging="360"/>
      </w:pPr>
      <w:rPr>
        <w:rFonts w:cs="Times New Roman"/>
      </w:rPr>
    </w:lvl>
    <w:lvl w:ilvl="5" w:tplc="0419001B" w:tentative="1">
      <w:start w:val="1"/>
      <w:numFmt w:val="lowerRoman"/>
      <w:lvlText w:val="%6."/>
      <w:lvlJc w:val="right"/>
      <w:pPr>
        <w:ind w:left="4621" w:hanging="180"/>
      </w:pPr>
      <w:rPr>
        <w:rFonts w:cs="Times New Roman"/>
      </w:rPr>
    </w:lvl>
    <w:lvl w:ilvl="6" w:tplc="0419000F" w:tentative="1">
      <w:start w:val="1"/>
      <w:numFmt w:val="decimal"/>
      <w:lvlText w:val="%7."/>
      <w:lvlJc w:val="left"/>
      <w:pPr>
        <w:ind w:left="5341" w:hanging="360"/>
      </w:pPr>
      <w:rPr>
        <w:rFonts w:cs="Times New Roman"/>
      </w:rPr>
    </w:lvl>
    <w:lvl w:ilvl="7" w:tplc="04190019" w:tentative="1">
      <w:start w:val="1"/>
      <w:numFmt w:val="lowerLetter"/>
      <w:lvlText w:val="%8."/>
      <w:lvlJc w:val="left"/>
      <w:pPr>
        <w:ind w:left="6061" w:hanging="360"/>
      </w:pPr>
      <w:rPr>
        <w:rFonts w:cs="Times New Roman"/>
      </w:rPr>
    </w:lvl>
    <w:lvl w:ilvl="8" w:tplc="0419001B" w:tentative="1">
      <w:start w:val="1"/>
      <w:numFmt w:val="lowerRoman"/>
      <w:lvlText w:val="%9."/>
      <w:lvlJc w:val="right"/>
      <w:pPr>
        <w:ind w:left="6781" w:hanging="180"/>
      </w:pPr>
      <w:rPr>
        <w:rFonts w:cs="Times New Roman"/>
      </w:rPr>
    </w:lvl>
  </w:abstractNum>
  <w:abstractNum w:abstractNumId="11">
    <w:nsid w:val="1FE37E82"/>
    <w:multiLevelType w:val="hybridMultilevel"/>
    <w:tmpl w:val="2FCAA746"/>
    <w:lvl w:ilvl="0" w:tplc="0422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26D7565"/>
    <w:multiLevelType w:val="hybridMultilevel"/>
    <w:tmpl w:val="D2022FEC"/>
    <w:lvl w:ilvl="0" w:tplc="BDE0B21C">
      <w:start w:val="1"/>
      <w:numFmt w:val="decimal"/>
      <w:lvlText w:val="%1."/>
      <w:lvlJc w:val="left"/>
      <w:pPr>
        <w:ind w:left="1021" w:hanging="360"/>
      </w:pPr>
      <w:rPr>
        <w:rFonts w:cs="Times New Roman" w:hint="default"/>
      </w:rPr>
    </w:lvl>
    <w:lvl w:ilvl="1" w:tplc="04190019" w:tentative="1">
      <w:start w:val="1"/>
      <w:numFmt w:val="lowerLetter"/>
      <w:lvlText w:val="%2."/>
      <w:lvlJc w:val="left"/>
      <w:pPr>
        <w:ind w:left="1741" w:hanging="360"/>
      </w:pPr>
      <w:rPr>
        <w:rFonts w:cs="Times New Roman"/>
      </w:rPr>
    </w:lvl>
    <w:lvl w:ilvl="2" w:tplc="0419001B" w:tentative="1">
      <w:start w:val="1"/>
      <w:numFmt w:val="lowerRoman"/>
      <w:lvlText w:val="%3."/>
      <w:lvlJc w:val="right"/>
      <w:pPr>
        <w:ind w:left="2461" w:hanging="180"/>
      </w:pPr>
      <w:rPr>
        <w:rFonts w:cs="Times New Roman"/>
      </w:rPr>
    </w:lvl>
    <w:lvl w:ilvl="3" w:tplc="0419000F" w:tentative="1">
      <w:start w:val="1"/>
      <w:numFmt w:val="decimal"/>
      <w:lvlText w:val="%4."/>
      <w:lvlJc w:val="left"/>
      <w:pPr>
        <w:ind w:left="3181" w:hanging="360"/>
      </w:pPr>
      <w:rPr>
        <w:rFonts w:cs="Times New Roman"/>
      </w:rPr>
    </w:lvl>
    <w:lvl w:ilvl="4" w:tplc="04190019" w:tentative="1">
      <w:start w:val="1"/>
      <w:numFmt w:val="lowerLetter"/>
      <w:lvlText w:val="%5."/>
      <w:lvlJc w:val="left"/>
      <w:pPr>
        <w:ind w:left="3901" w:hanging="360"/>
      </w:pPr>
      <w:rPr>
        <w:rFonts w:cs="Times New Roman"/>
      </w:rPr>
    </w:lvl>
    <w:lvl w:ilvl="5" w:tplc="0419001B" w:tentative="1">
      <w:start w:val="1"/>
      <w:numFmt w:val="lowerRoman"/>
      <w:lvlText w:val="%6."/>
      <w:lvlJc w:val="right"/>
      <w:pPr>
        <w:ind w:left="4621" w:hanging="180"/>
      </w:pPr>
      <w:rPr>
        <w:rFonts w:cs="Times New Roman"/>
      </w:rPr>
    </w:lvl>
    <w:lvl w:ilvl="6" w:tplc="0419000F" w:tentative="1">
      <w:start w:val="1"/>
      <w:numFmt w:val="decimal"/>
      <w:lvlText w:val="%7."/>
      <w:lvlJc w:val="left"/>
      <w:pPr>
        <w:ind w:left="5341" w:hanging="360"/>
      </w:pPr>
      <w:rPr>
        <w:rFonts w:cs="Times New Roman"/>
      </w:rPr>
    </w:lvl>
    <w:lvl w:ilvl="7" w:tplc="04190019" w:tentative="1">
      <w:start w:val="1"/>
      <w:numFmt w:val="lowerLetter"/>
      <w:lvlText w:val="%8."/>
      <w:lvlJc w:val="left"/>
      <w:pPr>
        <w:ind w:left="6061" w:hanging="360"/>
      </w:pPr>
      <w:rPr>
        <w:rFonts w:cs="Times New Roman"/>
      </w:rPr>
    </w:lvl>
    <w:lvl w:ilvl="8" w:tplc="0419001B" w:tentative="1">
      <w:start w:val="1"/>
      <w:numFmt w:val="lowerRoman"/>
      <w:lvlText w:val="%9."/>
      <w:lvlJc w:val="right"/>
      <w:pPr>
        <w:ind w:left="6781" w:hanging="180"/>
      </w:pPr>
      <w:rPr>
        <w:rFonts w:cs="Times New Roman"/>
      </w:rPr>
    </w:lvl>
  </w:abstractNum>
  <w:abstractNum w:abstractNumId="13">
    <w:nsid w:val="22E56533"/>
    <w:multiLevelType w:val="hybridMultilevel"/>
    <w:tmpl w:val="65E4543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392584E"/>
    <w:multiLevelType w:val="hybridMultilevel"/>
    <w:tmpl w:val="78E0BBDA"/>
    <w:lvl w:ilvl="0" w:tplc="B9FEF974">
      <w:start w:val="1"/>
      <w:numFmt w:val="decimal"/>
      <w:lvlText w:val="%1."/>
      <w:lvlJc w:val="left"/>
      <w:pPr>
        <w:ind w:left="1144" w:hanging="360"/>
      </w:pPr>
      <w:rPr>
        <w:rFonts w:cs="Times New Roman" w:hint="default"/>
      </w:rPr>
    </w:lvl>
    <w:lvl w:ilvl="1" w:tplc="04220019" w:tentative="1">
      <w:start w:val="1"/>
      <w:numFmt w:val="lowerLetter"/>
      <w:lvlText w:val="%2."/>
      <w:lvlJc w:val="left"/>
      <w:pPr>
        <w:ind w:left="1864" w:hanging="360"/>
      </w:pPr>
      <w:rPr>
        <w:rFonts w:cs="Times New Roman"/>
      </w:rPr>
    </w:lvl>
    <w:lvl w:ilvl="2" w:tplc="0422001B" w:tentative="1">
      <w:start w:val="1"/>
      <w:numFmt w:val="lowerRoman"/>
      <w:lvlText w:val="%3."/>
      <w:lvlJc w:val="right"/>
      <w:pPr>
        <w:ind w:left="2584" w:hanging="180"/>
      </w:pPr>
      <w:rPr>
        <w:rFonts w:cs="Times New Roman"/>
      </w:rPr>
    </w:lvl>
    <w:lvl w:ilvl="3" w:tplc="0422000F" w:tentative="1">
      <w:start w:val="1"/>
      <w:numFmt w:val="decimal"/>
      <w:lvlText w:val="%4."/>
      <w:lvlJc w:val="left"/>
      <w:pPr>
        <w:ind w:left="3304" w:hanging="360"/>
      </w:pPr>
      <w:rPr>
        <w:rFonts w:cs="Times New Roman"/>
      </w:rPr>
    </w:lvl>
    <w:lvl w:ilvl="4" w:tplc="04220019" w:tentative="1">
      <w:start w:val="1"/>
      <w:numFmt w:val="lowerLetter"/>
      <w:lvlText w:val="%5."/>
      <w:lvlJc w:val="left"/>
      <w:pPr>
        <w:ind w:left="4024" w:hanging="360"/>
      </w:pPr>
      <w:rPr>
        <w:rFonts w:cs="Times New Roman"/>
      </w:rPr>
    </w:lvl>
    <w:lvl w:ilvl="5" w:tplc="0422001B" w:tentative="1">
      <w:start w:val="1"/>
      <w:numFmt w:val="lowerRoman"/>
      <w:lvlText w:val="%6."/>
      <w:lvlJc w:val="right"/>
      <w:pPr>
        <w:ind w:left="4744" w:hanging="180"/>
      </w:pPr>
      <w:rPr>
        <w:rFonts w:cs="Times New Roman"/>
      </w:rPr>
    </w:lvl>
    <w:lvl w:ilvl="6" w:tplc="0422000F" w:tentative="1">
      <w:start w:val="1"/>
      <w:numFmt w:val="decimal"/>
      <w:lvlText w:val="%7."/>
      <w:lvlJc w:val="left"/>
      <w:pPr>
        <w:ind w:left="5464" w:hanging="360"/>
      </w:pPr>
      <w:rPr>
        <w:rFonts w:cs="Times New Roman"/>
      </w:rPr>
    </w:lvl>
    <w:lvl w:ilvl="7" w:tplc="04220019" w:tentative="1">
      <w:start w:val="1"/>
      <w:numFmt w:val="lowerLetter"/>
      <w:lvlText w:val="%8."/>
      <w:lvlJc w:val="left"/>
      <w:pPr>
        <w:ind w:left="6184" w:hanging="360"/>
      </w:pPr>
      <w:rPr>
        <w:rFonts w:cs="Times New Roman"/>
      </w:rPr>
    </w:lvl>
    <w:lvl w:ilvl="8" w:tplc="0422001B" w:tentative="1">
      <w:start w:val="1"/>
      <w:numFmt w:val="lowerRoman"/>
      <w:lvlText w:val="%9."/>
      <w:lvlJc w:val="right"/>
      <w:pPr>
        <w:ind w:left="6904" w:hanging="180"/>
      </w:pPr>
      <w:rPr>
        <w:rFonts w:cs="Times New Roman"/>
      </w:rPr>
    </w:lvl>
  </w:abstractNum>
  <w:abstractNum w:abstractNumId="15">
    <w:nsid w:val="277D330A"/>
    <w:multiLevelType w:val="hybridMultilevel"/>
    <w:tmpl w:val="879021D6"/>
    <w:lvl w:ilvl="0" w:tplc="A0AECD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CF4ECC"/>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28FA3983"/>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EDB30E2"/>
    <w:multiLevelType w:val="hybridMultilevel"/>
    <w:tmpl w:val="9A0AE6A0"/>
    <w:lvl w:ilvl="0" w:tplc="9F02A79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nsid w:val="33FE62DD"/>
    <w:multiLevelType w:val="hybridMultilevel"/>
    <w:tmpl w:val="BAAA912E"/>
    <w:lvl w:ilvl="0" w:tplc="BDE0B21C">
      <w:start w:val="1"/>
      <w:numFmt w:val="decimal"/>
      <w:lvlText w:val="%1."/>
      <w:lvlJc w:val="left"/>
      <w:pPr>
        <w:ind w:left="1021" w:hanging="360"/>
      </w:pPr>
      <w:rPr>
        <w:rFonts w:cs="Times New Roman" w:hint="default"/>
      </w:rPr>
    </w:lvl>
    <w:lvl w:ilvl="1" w:tplc="04220019" w:tentative="1">
      <w:start w:val="1"/>
      <w:numFmt w:val="lowerLetter"/>
      <w:lvlText w:val="%2."/>
      <w:lvlJc w:val="left"/>
      <w:pPr>
        <w:ind w:left="1741" w:hanging="360"/>
      </w:pPr>
      <w:rPr>
        <w:rFonts w:cs="Times New Roman"/>
      </w:rPr>
    </w:lvl>
    <w:lvl w:ilvl="2" w:tplc="0422001B" w:tentative="1">
      <w:start w:val="1"/>
      <w:numFmt w:val="lowerRoman"/>
      <w:lvlText w:val="%3."/>
      <w:lvlJc w:val="right"/>
      <w:pPr>
        <w:ind w:left="2461" w:hanging="180"/>
      </w:pPr>
      <w:rPr>
        <w:rFonts w:cs="Times New Roman"/>
      </w:rPr>
    </w:lvl>
    <w:lvl w:ilvl="3" w:tplc="0422000F" w:tentative="1">
      <w:start w:val="1"/>
      <w:numFmt w:val="decimal"/>
      <w:lvlText w:val="%4."/>
      <w:lvlJc w:val="left"/>
      <w:pPr>
        <w:ind w:left="3181" w:hanging="360"/>
      </w:pPr>
      <w:rPr>
        <w:rFonts w:cs="Times New Roman"/>
      </w:rPr>
    </w:lvl>
    <w:lvl w:ilvl="4" w:tplc="04220019" w:tentative="1">
      <w:start w:val="1"/>
      <w:numFmt w:val="lowerLetter"/>
      <w:lvlText w:val="%5."/>
      <w:lvlJc w:val="left"/>
      <w:pPr>
        <w:ind w:left="3901" w:hanging="360"/>
      </w:pPr>
      <w:rPr>
        <w:rFonts w:cs="Times New Roman"/>
      </w:rPr>
    </w:lvl>
    <w:lvl w:ilvl="5" w:tplc="0422001B" w:tentative="1">
      <w:start w:val="1"/>
      <w:numFmt w:val="lowerRoman"/>
      <w:lvlText w:val="%6."/>
      <w:lvlJc w:val="right"/>
      <w:pPr>
        <w:ind w:left="4621" w:hanging="180"/>
      </w:pPr>
      <w:rPr>
        <w:rFonts w:cs="Times New Roman"/>
      </w:rPr>
    </w:lvl>
    <w:lvl w:ilvl="6" w:tplc="0422000F" w:tentative="1">
      <w:start w:val="1"/>
      <w:numFmt w:val="decimal"/>
      <w:lvlText w:val="%7."/>
      <w:lvlJc w:val="left"/>
      <w:pPr>
        <w:ind w:left="5341" w:hanging="360"/>
      </w:pPr>
      <w:rPr>
        <w:rFonts w:cs="Times New Roman"/>
      </w:rPr>
    </w:lvl>
    <w:lvl w:ilvl="7" w:tplc="04220019" w:tentative="1">
      <w:start w:val="1"/>
      <w:numFmt w:val="lowerLetter"/>
      <w:lvlText w:val="%8."/>
      <w:lvlJc w:val="left"/>
      <w:pPr>
        <w:ind w:left="6061" w:hanging="360"/>
      </w:pPr>
      <w:rPr>
        <w:rFonts w:cs="Times New Roman"/>
      </w:rPr>
    </w:lvl>
    <w:lvl w:ilvl="8" w:tplc="0422001B" w:tentative="1">
      <w:start w:val="1"/>
      <w:numFmt w:val="lowerRoman"/>
      <w:lvlText w:val="%9."/>
      <w:lvlJc w:val="right"/>
      <w:pPr>
        <w:ind w:left="6781" w:hanging="180"/>
      </w:pPr>
      <w:rPr>
        <w:rFonts w:cs="Times New Roman"/>
      </w:rPr>
    </w:lvl>
  </w:abstractNum>
  <w:abstractNum w:abstractNumId="20">
    <w:nsid w:val="37B72F93"/>
    <w:multiLevelType w:val="hybridMultilevel"/>
    <w:tmpl w:val="3F4EDC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093CC3"/>
    <w:multiLevelType w:val="hybridMultilevel"/>
    <w:tmpl w:val="EA0C6374"/>
    <w:lvl w:ilvl="0" w:tplc="B7081AEA">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C0C68C2"/>
    <w:multiLevelType w:val="hybridMultilevel"/>
    <w:tmpl w:val="63589F56"/>
    <w:lvl w:ilvl="0" w:tplc="21CAAAB8">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8D04D2"/>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40DE4162"/>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41911C8B"/>
    <w:multiLevelType w:val="hybridMultilevel"/>
    <w:tmpl w:val="63761C04"/>
    <w:lvl w:ilvl="0" w:tplc="0422000D">
      <w:start w:val="1"/>
      <w:numFmt w:val="bullet"/>
      <w:lvlText w:val=""/>
      <w:lvlJc w:val="left"/>
      <w:pPr>
        <w:ind w:left="1509" w:hanging="360"/>
      </w:pPr>
      <w:rPr>
        <w:rFonts w:ascii="Wingdings" w:hAnsi="Wingdings" w:hint="default"/>
      </w:rPr>
    </w:lvl>
    <w:lvl w:ilvl="1" w:tplc="04220003" w:tentative="1">
      <w:start w:val="1"/>
      <w:numFmt w:val="bullet"/>
      <w:lvlText w:val="o"/>
      <w:lvlJc w:val="left"/>
      <w:pPr>
        <w:ind w:left="2229" w:hanging="360"/>
      </w:pPr>
      <w:rPr>
        <w:rFonts w:ascii="Courier New" w:hAnsi="Courier New" w:hint="default"/>
      </w:rPr>
    </w:lvl>
    <w:lvl w:ilvl="2" w:tplc="04220005" w:tentative="1">
      <w:start w:val="1"/>
      <w:numFmt w:val="bullet"/>
      <w:lvlText w:val=""/>
      <w:lvlJc w:val="left"/>
      <w:pPr>
        <w:ind w:left="2949" w:hanging="360"/>
      </w:pPr>
      <w:rPr>
        <w:rFonts w:ascii="Wingdings" w:hAnsi="Wingdings" w:hint="default"/>
      </w:rPr>
    </w:lvl>
    <w:lvl w:ilvl="3" w:tplc="04220001" w:tentative="1">
      <w:start w:val="1"/>
      <w:numFmt w:val="bullet"/>
      <w:lvlText w:val=""/>
      <w:lvlJc w:val="left"/>
      <w:pPr>
        <w:ind w:left="3669" w:hanging="360"/>
      </w:pPr>
      <w:rPr>
        <w:rFonts w:ascii="Symbol" w:hAnsi="Symbol" w:hint="default"/>
      </w:rPr>
    </w:lvl>
    <w:lvl w:ilvl="4" w:tplc="04220003" w:tentative="1">
      <w:start w:val="1"/>
      <w:numFmt w:val="bullet"/>
      <w:lvlText w:val="o"/>
      <w:lvlJc w:val="left"/>
      <w:pPr>
        <w:ind w:left="4389" w:hanging="360"/>
      </w:pPr>
      <w:rPr>
        <w:rFonts w:ascii="Courier New" w:hAnsi="Courier New" w:hint="default"/>
      </w:rPr>
    </w:lvl>
    <w:lvl w:ilvl="5" w:tplc="04220005" w:tentative="1">
      <w:start w:val="1"/>
      <w:numFmt w:val="bullet"/>
      <w:lvlText w:val=""/>
      <w:lvlJc w:val="left"/>
      <w:pPr>
        <w:ind w:left="5109" w:hanging="360"/>
      </w:pPr>
      <w:rPr>
        <w:rFonts w:ascii="Wingdings" w:hAnsi="Wingdings" w:hint="default"/>
      </w:rPr>
    </w:lvl>
    <w:lvl w:ilvl="6" w:tplc="04220001" w:tentative="1">
      <w:start w:val="1"/>
      <w:numFmt w:val="bullet"/>
      <w:lvlText w:val=""/>
      <w:lvlJc w:val="left"/>
      <w:pPr>
        <w:ind w:left="5829" w:hanging="360"/>
      </w:pPr>
      <w:rPr>
        <w:rFonts w:ascii="Symbol" w:hAnsi="Symbol" w:hint="default"/>
      </w:rPr>
    </w:lvl>
    <w:lvl w:ilvl="7" w:tplc="04220003" w:tentative="1">
      <w:start w:val="1"/>
      <w:numFmt w:val="bullet"/>
      <w:lvlText w:val="o"/>
      <w:lvlJc w:val="left"/>
      <w:pPr>
        <w:ind w:left="6549" w:hanging="360"/>
      </w:pPr>
      <w:rPr>
        <w:rFonts w:ascii="Courier New" w:hAnsi="Courier New" w:hint="default"/>
      </w:rPr>
    </w:lvl>
    <w:lvl w:ilvl="8" w:tplc="04220005" w:tentative="1">
      <w:start w:val="1"/>
      <w:numFmt w:val="bullet"/>
      <w:lvlText w:val=""/>
      <w:lvlJc w:val="left"/>
      <w:pPr>
        <w:ind w:left="7269" w:hanging="360"/>
      </w:pPr>
      <w:rPr>
        <w:rFonts w:ascii="Wingdings" w:hAnsi="Wingdings" w:hint="default"/>
      </w:rPr>
    </w:lvl>
  </w:abstractNum>
  <w:abstractNum w:abstractNumId="26">
    <w:nsid w:val="441B1170"/>
    <w:multiLevelType w:val="hybridMultilevel"/>
    <w:tmpl w:val="7910F88E"/>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45510928"/>
    <w:multiLevelType w:val="hybridMultilevel"/>
    <w:tmpl w:val="C44ABD16"/>
    <w:lvl w:ilvl="0" w:tplc="8EE0AD4C">
      <w:start w:val="1"/>
      <w:numFmt w:val="decimal"/>
      <w:lvlText w:val="%1."/>
      <w:lvlJc w:val="left"/>
      <w:pPr>
        <w:ind w:left="1381" w:hanging="360"/>
      </w:pPr>
      <w:rPr>
        <w:rFonts w:cs="Times New Roman" w:hint="default"/>
      </w:rPr>
    </w:lvl>
    <w:lvl w:ilvl="1" w:tplc="04220019" w:tentative="1">
      <w:start w:val="1"/>
      <w:numFmt w:val="lowerLetter"/>
      <w:lvlText w:val="%2."/>
      <w:lvlJc w:val="left"/>
      <w:pPr>
        <w:ind w:left="2101" w:hanging="360"/>
      </w:pPr>
      <w:rPr>
        <w:rFonts w:cs="Times New Roman"/>
      </w:rPr>
    </w:lvl>
    <w:lvl w:ilvl="2" w:tplc="0422001B" w:tentative="1">
      <w:start w:val="1"/>
      <w:numFmt w:val="lowerRoman"/>
      <w:lvlText w:val="%3."/>
      <w:lvlJc w:val="right"/>
      <w:pPr>
        <w:ind w:left="2821" w:hanging="180"/>
      </w:pPr>
      <w:rPr>
        <w:rFonts w:cs="Times New Roman"/>
      </w:rPr>
    </w:lvl>
    <w:lvl w:ilvl="3" w:tplc="0422000F" w:tentative="1">
      <w:start w:val="1"/>
      <w:numFmt w:val="decimal"/>
      <w:lvlText w:val="%4."/>
      <w:lvlJc w:val="left"/>
      <w:pPr>
        <w:ind w:left="3541" w:hanging="360"/>
      </w:pPr>
      <w:rPr>
        <w:rFonts w:cs="Times New Roman"/>
      </w:rPr>
    </w:lvl>
    <w:lvl w:ilvl="4" w:tplc="04220019" w:tentative="1">
      <w:start w:val="1"/>
      <w:numFmt w:val="lowerLetter"/>
      <w:lvlText w:val="%5."/>
      <w:lvlJc w:val="left"/>
      <w:pPr>
        <w:ind w:left="4261" w:hanging="360"/>
      </w:pPr>
      <w:rPr>
        <w:rFonts w:cs="Times New Roman"/>
      </w:rPr>
    </w:lvl>
    <w:lvl w:ilvl="5" w:tplc="0422001B" w:tentative="1">
      <w:start w:val="1"/>
      <w:numFmt w:val="lowerRoman"/>
      <w:lvlText w:val="%6."/>
      <w:lvlJc w:val="right"/>
      <w:pPr>
        <w:ind w:left="4981" w:hanging="180"/>
      </w:pPr>
      <w:rPr>
        <w:rFonts w:cs="Times New Roman"/>
      </w:rPr>
    </w:lvl>
    <w:lvl w:ilvl="6" w:tplc="0422000F" w:tentative="1">
      <w:start w:val="1"/>
      <w:numFmt w:val="decimal"/>
      <w:lvlText w:val="%7."/>
      <w:lvlJc w:val="left"/>
      <w:pPr>
        <w:ind w:left="5701" w:hanging="360"/>
      </w:pPr>
      <w:rPr>
        <w:rFonts w:cs="Times New Roman"/>
      </w:rPr>
    </w:lvl>
    <w:lvl w:ilvl="7" w:tplc="04220019" w:tentative="1">
      <w:start w:val="1"/>
      <w:numFmt w:val="lowerLetter"/>
      <w:lvlText w:val="%8."/>
      <w:lvlJc w:val="left"/>
      <w:pPr>
        <w:ind w:left="6421" w:hanging="360"/>
      </w:pPr>
      <w:rPr>
        <w:rFonts w:cs="Times New Roman"/>
      </w:rPr>
    </w:lvl>
    <w:lvl w:ilvl="8" w:tplc="0422001B" w:tentative="1">
      <w:start w:val="1"/>
      <w:numFmt w:val="lowerRoman"/>
      <w:lvlText w:val="%9."/>
      <w:lvlJc w:val="right"/>
      <w:pPr>
        <w:ind w:left="7141" w:hanging="180"/>
      </w:pPr>
      <w:rPr>
        <w:rFonts w:cs="Times New Roman"/>
      </w:rPr>
    </w:lvl>
  </w:abstractNum>
  <w:abstractNum w:abstractNumId="28">
    <w:nsid w:val="51D352EE"/>
    <w:multiLevelType w:val="hybridMultilevel"/>
    <w:tmpl w:val="4C62C0E4"/>
    <w:lvl w:ilvl="0" w:tplc="BDE0B21C">
      <w:start w:val="1"/>
      <w:numFmt w:val="decimal"/>
      <w:lvlText w:val="%1."/>
      <w:lvlJc w:val="left"/>
      <w:pPr>
        <w:ind w:left="1021" w:hanging="360"/>
      </w:pPr>
      <w:rPr>
        <w:rFonts w:cs="Times New Roman" w:hint="default"/>
      </w:rPr>
    </w:lvl>
    <w:lvl w:ilvl="1" w:tplc="04220019" w:tentative="1">
      <w:start w:val="1"/>
      <w:numFmt w:val="lowerLetter"/>
      <w:lvlText w:val="%2."/>
      <w:lvlJc w:val="left"/>
      <w:pPr>
        <w:ind w:left="1741" w:hanging="360"/>
      </w:pPr>
      <w:rPr>
        <w:rFonts w:cs="Times New Roman"/>
      </w:rPr>
    </w:lvl>
    <w:lvl w:ilvl="2" w:tplc="0422001B" w:tentative="1">
      <w:start w:val="1"/>
      <w:numFmt w:val="lowerRoman"/>
      <w:lvlText w:val="%3."/>
      <w:lvlJc w:val="right"/>
      <w:pPr>
        <w:ind w:left="2461" w:hanging="180"/>
      </w:pPr>
      <w:rPr>
        <w:rFonts w:cs="Times New Roman"/>
      </w:rPr>
    </w:lvl>
    <w:lvl w:ilvl="3" w:tplc="0422000F" w:tentative="1">
      <w:start w:val="1"/>
      <w:numFmt w:val="decimal"/>
      <w:lvlText w:val="%4."/>
      <w:lvlJc w:val="left"/>
      <w:pPr>
        <w:ind w:left="3181" w:hanging="360"/>
      </w:pPr>
      <w:rPr>
        <w:rFonts w:cs="Times New Roman"/>
      </w:rPr>
    </w:lvl>
    <w:lvl w:ilvl="4" w:tplc="04220019" w:tentative="1">
      <w:start w:val="1"/>
      <w:numFmt w:val="lowerLetter"/>
      <w:lvlText w:val="%5."/>
      <w:lvlJc w:val="left"/>
      <w:pPr>
        <w:ind w:left="3901" w:hanging="360"/>
      </w:pPr>
      <w:rPr>
        <w:rFonts w:cs="Times New Roman"/>
      </w:rPr>
    </w:lvl>
    <w:lvl w:ilvl="5" w:tplc="0422001B" w:tentative="1">
      <w:start w:val="1"/>
      <w:numFmt w:val="lowerRoman"/>
      <w:lvlText w:val="%6."/>
      <w:lvlJc w:val="right"/>
      <w:pPr>
        <w:ind w:left="4621" w:hanging="180"/>
      </w:pPr>
      <w:rPr>
        <w:rFonts w:cs="Times New Roman"/>
      </w:rPr>
    </w:lvl>
    <w:lvl w:ilvl="6" w:tplc="0422000F" w:tentative="1">
      <w:start w:val="1"/>
      <w:numFmt w:val="decimal"/>
      <w:lvlText w:val="%7."/>
      <w:lvlJc w:val="left"/>
      <w:pPr>
        <w:ind w:left="5341" w:hanging="360"/>
      </w:pPr>
      <w:rPr>
        <w:rFonts w:cs="Times New Roman"/>
      </w:rPr>
    </w:lvl>
    <w:lvl w:ilvl="7" w:tplc="04220019" w:tentative="1">
      <w:start w:val="1"/>
      <w:numFmt w:val="lowerLetter"/>
      <w:lvlText w:val="%8."/>
      <w:lvlJc w:val="left"/>
      <w:pPr>
        <w:ind w:left="6061" w:hanging="360"/>
      </w:pPr>
      <w:rPr>
        <w:rFonts w:cs="Times New Roman"/>
      </w:rPr>
    </w:lvl>
    <w:lvl w:ilvl="8" w:tplc="0422001B" w:tentative="1">
      <w:start w:val="1"/>
      <w:numFmt w:val="lowerRoman"/>
      <w:lvlText w:val="%9."/>
      <w:lvlJc w:val="right"/>
      <w:pPr>
        <w:ind w:left="6781" w:hanging="180"/>
      </w:pPr>
      <w:rPr>
        <w:rFonts w:cs="Times New Roman"/>
      </w:rPr>
    </w:lvl>
  </w:abstractNum>
  <w:abstractNum w:abstractNumId="29">
    <w:nsid w:val="566C3863"/>
    <w:multiLevelType w:val="hybridMultilevel"/>
    <w:tmpl w:val="7CF8BED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FF1EAE"/>
    <w:multiLevelType w:val="hybridMultilevel"/>
    <w:tmpl w:val="501830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D38069A"/>
    <w:multiLevelType w:val="hybridMultilevel"/>
    <w:tmpl w:val="7CF8BED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2D71B00"/>
    <w:multiLevelType w:val="hybridMultilevel"/>
    <w:tmpl w:val="1C1E046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9D30738"/>
    <w:multiLevelType w:val="hybridMultilevel"/>
    <w:tmpl w:val="3E70C0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A383443"/>
    <w:multiLevelType w:val="hybridMultilevel"/>
    <w:tmpl w:val="540842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1441A12"/>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6">
    <w:nsid w:val="727E292D"/>
    <w:multiLevelType w:val="hybridMultilevel"/>
    <w:tmpl w:val="FA3086C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75396AC5"/>
    <w:multiLevelType w:val="hybridMultilevel"/>
    <w:tmpl w:val="BE509F9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77B4191C"/>
    <w:multiLevelType w:val="hybridMultilevel"/>
    <w:tmpl w:val="AB8CB7B0"/>
    <w:lvl w:ilvl="0" w:tplc="8926D6D0">
      <w:start w:val="1"/>
      <w:numFmt w:val="decimal"/>
      <w:lvlText w:val="%1."/>
      <w:lvlJc w:val="left"/>
      <w:pPr>
        <w:ind w:left="1381" w:hanging="360"/>
      </w:pPr>
      <w:rPr>
        <w:rFonts w:cs="Times New Roman" w:hint="default"/>
      </w:rPr>
    </w:lvl>
    <w:lvl w:ilvl="1" w:tplc="04220019" w:tentative="1">
      <w:start w:val="1"/>
      <w:numFmt w:val="lowerLetter"/>
      <w:lvlText w:val="%2."/>
      <w:lvlJc w:val="left"/>
      <w:pPr>
        <w:ind w:left="2101" w:hanging="360"/>
      </w:pPr>
      <w:rPr>
        <w:rFonts w:cs="Times New Roman"/>
      </w:rPr>
    </w:lvl>
    <w:lvl w:ilvl="2" w:tplc="0422001B" w:tentative="1">
      <w:start w:val="1"/>
      <w:numFmt w:val="lowerRoman"/>
      <w:lvlText w:val="%3."/>
      <w:lvlJc w:val="right"/>
      <w:pPr>
        <w:ind w:left="2821" w:hanging="180"/>
      </w:pPr>
      <w:rPr>
        <w:rFonts w:cs="Times New Roman"/>
      </w:rPr>
    </w:lvl>
    <w:lvl w:ilvl="3" w:tplc="0422000F" w:tentative="1">
      <w:start w:val="1"/>
      <w:numFmt w:val="decimal"/>
      <w:lvlText w:val="%4."/>
      <w:lvlJc w:val="left"/>
      <w:pPr>
        <w:ind w:left="3541" w:hanging="360"/>
      </w:pPr>
      <w:rPr>
        <w:rFonts w:cs="Times New Roman"/>
      </w:rPr>
    </w:lvl>
    <w:lvl w:ilvl="4" w:tplc="04220019" w:tentative="1">
      <w:start w:val="1"/>
      <w:numFmt w:val="lowerLetter"/>
      <w:lvlText w:val="%5."/>
      <w:lvlJc w:val="left"/>
      <w:pPr>
        <w:ind w:left="4261" w:hanging="360"/>
      </w:pPr>
      <w:rPr>
        <w:rFonts w:cs="Times New Roman"/>
      </w:rPr>
    </w:lvl>
    <w:lvl w:ilvl="5" w:tplc="0422001B" w:tentative="1">
      <w:start w:val="1"/>
      <w:numFmt w:val="lowerRoman"/>
      <w:lvlText w:val="%6."/>
      <w:lvlJc w:val="right"/>
      <w:pPr>
        <w:ind w:left="4981" w:hanging="180"/>
      </w:pPr>
      <w:rPr>
        <w:rFonts w:cs="Times New Roman"/>
      </w:rPr>
    </w:lvl>
    <w:lvl w:ilvl="6" w:tplc="0422000F" w:tentative="1">
      <w:start w:val="1"/>
      <w:numFmt w:val="decimal"/>
      <w:lvlText w:val="%7."/>
      <w:lvlJc w:val="left"/>
      <w:pPr>
        <w:ind w:left="5701" w:hanging="360"/>
      </w:pPr>
      <w:rPr>
        <w:rFonts w:cs="Times New Roman"/>
      </w:rPr>
    </w:lvl>
    <w:lvl w:ilvl="7" w:tplc="04220019" w:tentative="1">
      <w:start w:val="1"/>
      <w:numFmt w:val="lowerLetter"/>
      <w:lvlText w:val="%8."/>
      <w:lvlJc w:val="left"/>
      <w:pPr>
        <w:ind w:left="6421" w:hanging="360"/>
      </w:pPr>
      <w:rPr>
        <w:rFonts w:cs="Times New Roman"/>
      </w:rPr>
    </w:lvl>
    <w:lvl w:ilvl="8" w:tplc="0422001B" w:tentative="1">
      <w:start w:val="1"/>
      <w:numFmt w:val="lowerRoman"/>
      <w:lvlText w:val="%9."/>
      <w:lvlJc w:val="right"/>
      <w:pPr>
        <w:ind w:left="7141" w:hanging="180"/>
      </w:pPr>
      <w:rPr>
        <w:rFonts w:cs="Times New Roman"/>
      </w:rPr>
    </w:lvl>
  </w:abstractNum>
  <w:abstractNum w:abstractNumId="39">
    <w:nsid w:val="783A17B3"/>
    <w:multiLevelType w:val="hybridMultilevel"/>
    <w:tmpl w:val="CD280D0C"/>
    <w:lvl w:ilvl="0" w:tplc="0422000D">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nsid w:val="79366207"/>
    <w:multiLevelType w:val="hybridMultilevel"/>
    <w:tmpl w:val="D97E719C"/>
    <w:lvl w:ilvl="0" w:tplc="2AB0260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1">
    <w:nsid w:val="79713179"/>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7B9301CA"/>
    <w:multiLevelType w:val="hybridMultilevel"/>
    <w:tmpl w:val="123275D4"/>
    <w:lvl w:ilvl="0" w:tplc="9A54086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3">
    <w:nsid w:val="7E3101F8"/>
    <w:multiLevelType w:val="hybridMultilevel"/>
    <w:tmpl w:val="9A286034"/>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4">
    <w:nsid w:val="7ECB18AE"/>
    <w:multiLevelType w:val="hybridMultilevel"/>
    <w:tmpl w:val="82903F5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7"/>
  </w:num>
  <w:num w:numId="4">
    <w:abstractNumId w:val="44"/>
  </w:num>
  <w:num w:numId="5">
    <w:abstractNumId w:val="3"/>
  </w:num>
  <w:num w:numId="6">
    <w:abstractNumId w:val="42"/>
  </w:num>
  <w:num w:numId="7">
    <w:abstractNumId w:val="16"/>
  </w:num>
  <w:num w:numId="8">
    <w:abstractNumId w:val="24"/>
  </w:num>
  <w:num w:numId="9">
    <w:abstractNumId w:val="18"/>
  </w:num>
  <w:num w:numId="10">
    <w:abstractNumId w:val="41"/>
  </w:num>
  <w:num w:numId="11">
    <w:abstractNumId w:val="9"/>
  </w:num>
  <w:num w:numId="12">
    <w:abstractNumId w:val="40"/>
  </w:num>
  <w:num w:numId="13">
    <w:abstractNumId w:val="35"/>
  </w:num>
  <w:num w:numId="14">
    <w:abstractNumId w:val="23"/>
  </w:num>
  <w:num w:numId="15">
    <w:abstractNumId w:val="17"/>
  </w:num>
  <w:num w:numId="16">
    <w:abstractNumId w:val="36"/>
  </w:num>
  <w:num w:numId="17">
    <w:abstractNumId w:val="15"/>
  </w:num>
  <w:num w:numId="18">
    <w:abstractNumId w:val="30"/>
  </w:num>
  <w:num w:numId="19">
    <w:abstractNumId w:val="12"/>
  </w:num>
  <w:num w:numId="20">
    <w:abstractNumId w:val="26"/>
  </w:num>
  <w:num w:numId="21">
    <w:abstractNumId w:val="4"/>
  </w:num>
  <w:num w:numId="22">
    <w:abstractNumId w:val="39"/>
  </w:num>
  <w:num w:numId="23">
    <w:abstractNumId w:val="10"/>
  </w:num>
  <w:num w:numId="24">
    <w:abstractNumId w:val="43"/>
  </w:num>
  <w:num w:numId="25">
    <w:abstractNumId w:val="21"/>
  </w:num>
  <w:num w:numId="26">
    <w:abstractNumId w:val="2"/>
  </w:num>
  <w:num w:numId="27">
    <w:abstractNumId w:val="11"/>
  </w:num>
  <w:num w:numId="28">
    <w:abstractNumId w:val="14"/>
  </w:num>
  <w:num w:numId="29">
    <w:abstractNumId w:val="34"/>
  </w:num>
  <w:num w:numId="30">
    <w:abstractNumId w:val="13"/>
  </w:num>
  <w:num w:numId="31">
    <w:abstractNumId w:val="5"/>
  </w:num>
  <w:num w:numId="32">
    <w:abstractNumId w:val="19"/>
  </w:num>
  <w:num w:numId="33">
    <w:abstractNumId w:val="0"/>
  </w:num>
  <w:num w:numId="34">
    <w:abstractNumId w:val="28"/>
  </w:num>
  <w:num w:numId="35">
    <w:abstractNumId w:val="33"/>
  </w:num>
  <w:num w:numId="36">
    <w:abstractNumId w:val="27"/>
  </w:num>
  <w:num w:numId="37">
    <w:abstractNumId w:val="25"/>
  </w:num>
  <w:num w:numId="38">
    <w:abstractNumId w:val="37"/>
  </w:num>
  <w:num w:numId="39">
    <w:abstractNumId w:val="38"/>
  </w:num>
  <w:num w:numId="40">
    <w:abstractNumId w:val="32"/>
  </w:num>
  <w:num w:numId="41">
    <w:abstractNumId w:val="6"/>
  </w:num>
  <w:num w:numId="42">
    <w:abstractNumId w:val="1"/>
  </w:num>
  <w:num w:numId="43">
    <w:abstractNumId w:val="29"/>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02C"/>
    <w:rsid w:val="000318C2"/>
    <w:rsid w:val="0004275B"/>
    <w:rsid w:val="00063DEF"/>
    <w:rsid w:val="000A2AC5"/>
    <w:rsid w:val="0010255C"/>
    <w:rsid w:val="00145606"/>
    <w:rsid w:val="001A2E13"/>
    <w:rsid w:val="001A5482"/>
    <w:rsid w:val="001C2A3D"/>
    <w:rsid w:val="0031622E"/>
    <w:rsid w:val="00503CD3"/>
    <w:rsid w:val="0057536F"/>
    <w:rsid w:val="005D561E"/>
    <w:rsid w:val="00615176"/>
    <w:rsid w:val="006774F6"/>
    <w:rsid w:val="00724643"/>
    <w:rsid w:val="00821282"/>
    <w:rsid w:val="00831B1D"/>
    <w:rsid w:val="00904F69"/>
    <w:rsid w:val="0099495E"/>
    <w:rsid w:val="009F420C"/>
    <w:rsid w:val="00A220E4"/>
    <w:rsid w:val="00A655B0"/>
    <w:rsid w:val="00AB3A39"/>
    <w:rsid w:val="00B02BAF"/>
    <w:rsid w:val="00B56816"/>
    <w:rsid w:val="00B76D3F"/>
    <w:rsid w:val="00C0504A"/>
    <w:rsid w:val="00C05574"/>
    <w:rsid w:val="00C24B97"/>
    <w:rsid w:val="00CC04DA"/>
    <w:rsid w:val="00D3202C"/>
    <w:rsid w:val="00DA14E6"/>
    <w:rsid w:val="00E07629"/>
    <w:rsid w:val="00FE51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E13"/>
    <w:pPr>
      <w:spacing w:after="200" w:line="276" w:lineRule="auto"/>
    </w:pPr>
    <w:rPr>
      <w:sz w:val="22"/>
      <w:szCs w:val="22"/>
      <w:lang w:val="uk-UA" w:eastAsia="uk-UA"/>
    </w:rPr>
  </w:style>
  <w:style w:type="paragraph" w:styleId="1">
    <w:name w:val="heading 1"/>
    <w:basedOn w:val="a"/>
    <w:next w:val="a"/>
    <w:link w:val="10"/>
    <w:uiPriority w:val="99"/>
    <w:qFormat/>
    <w:rsid w:val="00D3202C"/>
    <w:pPr>
      <w:keepNext/>
      <w:widowControl w:val="0"/>
      <w:overflowPunct w:val="0"/>
      <w:autoSpaceDE w:val="0"/>
      <w:autoSpaceDN w:val="0"/>
      <w:adjustRightInd w:val="0"/>
      <w:spacing w:after="0" w:line="240" w:lineRule="auto"/>
      <w:outlineLvl w:val="0"/>
    </w:pPr>
    <w:rPr>
      <w:rFonts w:ascii="Arial" w:hAnsi="Arial"/>
      <w:b/>
      <w:sz w:val="28"/>
      <w:szCs w:val="20"/>
      <w:lang w:eastAsia="ru-RU"/>
    </w:rPr>
  </w:style>
  <w:style w:type="paragraph" w:styleId="2">
    <w:name w:val="heading 2"/>
    <w:basedOn w:val="a"/>
    <w:next w:val="a"/>
    <w:link w:val="20"/>
    <w:uiPriority w:val="99"/>
    <w:qFormat/>
    <w:rsid w:val="00D3202C"/>
    <w:pPr>
      <w:keepNext/>
      <w:widowControl w:val="0"/>
      <w:overflowPunct w:val="0"/>
      <w:autoSpaceDE w:val="0"/>
      <w:autoSpaceDN w:val="0"/>
      <w:adjustRightInd w:val="0"/>
      <w:spacing w:after="0" w:line="240" w:lineRule="auto"/>
      <w:outlineLvl w:val="1"/>
    </w:pPr>
    <w:rPr>
      <w:rFonts w:ascii="Arial" w:hAnsi="Arial"/>
      <w:sz w:val="28"/>
      <w:szCs w:val="20"/>
      <w:lang w:eastAsia="ru-RU"/>
    </w:rPr>
  </w:style>
  <w:style w:type="paragraph" w:styleId="3">
    <w:name w:val="heading 3"/>
    <w:basedOn w:val="a"/>
    <w:next w:val="a"/>
    <w:link w:val="30"/>
    <w:uiPriority w:val="99"/>
    <w:qFormat/>
    <w:rsid w:val="00D3202C"/>
    <w:pPr>
      <w:keepNext/>
      <w:spacing w:before="240" w:after="60"/>
      <w:outlineLvl w:val="2"/>
    </w:pPr>
    <w:rPr>
      <w:rFonts w:ascii="Arial" w:hAnsi="Arial" w:cs="Arial"/>
      <w:b/>
      <w:bCs/>
      <w:sz w:val="26"/>
      <w:szCs w:val="26"/>
      <w:lang w:val="ru-RU" w:eastAsia="ru-RU"/>
    </w:rPr>
  </w:style>
  <w:style w:type="paragraph" w:styleId="7">
    <w:name w:val="heading 7"/>
    <w:basedOn w:val="a"/>
    <w:next w:val="a"/>
    <w:link w:val="70"/>
    <w:uiPriority w:val="99"/>
    <w:qFormat/>
    <w:rsid w:val="00D3202C"/>
    <w:pPr>
      <w:spacing w:before="240" w:after="60" w:line="240" w:lineRule="auto"/>
      <w:outlineLvl w:val="6"/>
    </w:pPr>
    <w:rPr>
      <w:rFonts w:ascii="Times New Roman" w:hAnsi="Times New Roman"/>
      <w:sz w:val="24"/>
      <w:szCs w:val="24"/>
      <w:lang w:val="ru-RU" w:eastAsia="ru-RU"/>
    </w:rPr>
  </w:style>
  <w:style w:type="paragraph" w:styleId="8">
    <w:name w:val="heading 8"/>
    <w:basedOn w:val="a"/>
    <w:next w:val="a"/>
    <w:link w:val="80"/>
    <w:uiPriority w:val="99"/>
    <w:qFormat/>
    <w:rsid w:val="00D3202C"/>
    <w:pPr>
      <w:keepNext/>
      <w:tabs>
        <w:tab w:val="left" w:pos="851"/>
      </w:tabs>
      <w:spacing w:after="0" w:line="240" w:lineRule="auto"/>
      <w:jc w:val="center"/>
      <w:outlineLvl w:val="7"/>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202C"/>
    <w:rPr>
      <w:rFonts w:ascii="Arial" w:hAnsi="Arial" w:cs="Times New Roman"/>
      <w:b/>
      <w:sz w:val="20"/>
      <w:szCs w:val="20"/>
      <w:lang w:eastAsia="ru-RU"/>
    </w:rPr>
  </w:style>
  <w:style w:type="character" w:customStyle="1" w:styleId="20">
    <w:name w:val="Заголовок 2 Знак"/>
    <w:basedOn w:val="a0"/>
    <w:link w:val="2"/>
    <w:uiPriority w:val="99"/>
    <w:locked/>
    <w:rsid w:val="00D3202C"/>
    <w:rPr>
      <w:rFonts w:ascii="Arial" w:hAnsi="Arial" w:cs="Times New Roman"/>
      <w:sz w:val="20"/>
      <w:szCs w:val="20"/>
      <w:lang w:eastAsia="ru-RU"/>
    </w:rPr>
  </w:style>
  <w:style w:type="character" w:customStyle="1" w:styleId="30">
    <w:name w:val="Заголовок 3 Знак"/>
    <w:basedOn w:val="a0"/>
    <w:link w:val="3"/>
    <w:uiPriority w:val="99"/>
    <w:locked/>
    <w:rsid w:val="00D3202C"/>
    <w:rPr>
      <w:rFonts w:ascii="Arial" w:hAnsi="Arial" w:cs="Arial"/>
      <w:b/>
      <w:bCs/>
      <w:sz w:val="26"/>
      <w:szCs w:val="26"/>
      <w:lang w:val="ru-RU" w:eastAsia="ru-RU"/>
    </w:rPr>
  </w:style>
  <w:style w:type="character" w:customStyle="1" w:styleId="70">
    <w:name w:val="Заголовок 7 Знак"/>
    <w:basedOn w:val="a0"/>
    <w:link w:val="7"/>
    <w:uiPriority w:val="99"/>
    <w:locked/>
    <w:rsid w:val="00D3202C"/>
    <w:rPr>
      <w:rFonts w:ascii="Times New Roman" w:hAnsi="Times New Roman" w:cs="Times New Roman"/>
      <w:sz w:val="24"/>
      <w:szCs w:val="24"/>
      <w:lang w:val="ru-RU" w:eastAsia="ru-RU"/>
    </w:rPr>
  </w:style>
  <w:style w:type="character" w:customStyle="1" w:styleId="80">
    <w:name w:val="Заголовок 8 Знак"/>
    <w:basedOn w:val="a0"/>
    <w:link w:val="8"/>
    <w:uiPriority w:val="99"/>
    <w:locked/>
    <w:rsid w:val="00D3202C"/>
    <w:rPr>
      <w:rFonts w:ascii="Times New Roman" w:hAnsi="Times New Roman" w:cs="Times New Roman"/>
      <w:sz w:val="20"/>
      <w:szCs w:val="20"/>
      <w:lang w:eastAsia="ru-RU"/>
    </w:rPr>
  </w:style>
  <w:style w:type="paragraph" w:customStyle="1" w:styleId="ListParagraph1">
    <w:name w:val="List Paragraph1"/>
    <w:basedOn w:val="a"/>
    <w:uiPriority w:val="99"/>
    <w:rsid w:val="00D3202C"/>
    <w:pPr>
      <w:ind w:left="720"/>
    </w:pPr>
    <w:rPr>
      <w:lang w:val="ru-RU" w:eastAsia="ru-RU"/>
    </w:rPr>
  </w:style>
  <w:style w:type="paragraph" w:styleId="a3">
    <w:name w:val="Body Text"/>
    <w:basedOn w:val="a"/>
    <w:link w:val="a4"/>
    <w:uiPriority w:val="99"/>
    <w:rsid w:val="00D3202C"/>
    <w:pPr>
      <w:spacing w:after="0" w:line="240" w:lineRule="auto"/>
      <w:jc w:val="both"/>
    </w:pPr>
    <w:rPr>
      <w:rFonts w:ascii="Times New Roman" w:hAnsi="Times New Roman"/>
      <w:sz w:val="24"/>
      <w:szCs w:val="24"/>
      <w:lang w:val="ru-RU" w:eastAsia="ru-RU"/>
    </w:rPr>
  </w:style>
  <w:style w:type="character" w:customStyle="1" w:styleId="a4">
    <w:name w:val="Основной текст Знак"/>
    <w:basedOn w:val="a0"/>
    <w:link w:val="a3"/>
    <w:uiPriority w:val="99"/>
    <w:locked/>
    <w:rsid w:val="00D3202C"/>
    <w:rPr>
      <w:rFonts w:ascii="Times New Roman" w:hAnsi="Times New Roman" w:cs="Times New Roman"/>
      <w:sz w:val="24"/>
      <w:szCs w:val="24"/>
      <w:lang w:val="ru-RU" w:eastAsia="ru-RU"/>
    </w:rPr>
  </w:style>
  <w:style w:type="paragraph" w:styleId="a5">
    <w:name w:val="header"/>
    <w:basedOn w:val="a"/>
    <w:link w:val="a6"/>
    <w:uiPriority w:val="99"/>
    <w:rsid w:val="00D3202C"/>
    <w:pPr>
      <w:tabs>
        <w:tab w:val="center" w:pos="4677"/>
        <w:tab w:val="right" w:pos="9355"/>
      </w:tabs>
      <w:spacing w:after="0" w:line="240" w:lineRule="auto"/>
    </w:pPr>
    <w:rPr>
      <w:rFonts w:ascii="Times New Roman" w:hAnsi="Times New Roman"/>
      <w:sz w:val="20"/>
      <w:szCs w:val="20"/>
      <w:lang w:val="ru-RU" w:eastAsia="ar-SA"/>
    </w:rPr>
  </w:style>
  <w:style w:type="character" w:customStyle="1" w:styleId="a6">
    <w:name w:val="Верхний колонтитул Знак"/>
    <w:basedOn w:val="a0"/>
    <w:link w:val="a5"/>
    <w:uiPriority w:val="99"/>
    <w:locked/>
    <w:rsid w:val="00D3202C"/>
    <w:rPr>
      <w:rFonts w:ascii="Times New Roman" w:hAnsi="Times New Roman" w:cs="Times New Roman"/>
      <w:sz w:val="20"/>
      <w:szCs w:val="20"/>
      <w:lang w:val="ru-RU" w:eastAsia="ar-SA" w:bidi="ar-SA"/>
    </w:rPr>
  </w:style>
  <w:style w:type="paragraph" w:customStyle="1" w:styleId="a7">
    <w:name w:val="Содержимое таблицы"/>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a8">
    <w:name w:val="Normal (Web)"/>
    <w:basedOn w:val="a"/>
    <w:uiPriority w:val="99"/>
    <w:rsid w:val="00D3202C"/>
    <w:pPr>
      <w:spacing w:before="100" w:beforeAutospacing="1" w:after="100" w:afterAutospacing="1" w:line="240" w:lineRule="auto"/>
    </w:pPr>
    <w:rPr>
      <w:rFonts w:ascii="Times New Roman" w:hAnsi="Times New Roman"/>
      <w:sz w:val="24"/>
      <w:szCs w:val="24"/>
    </w:rPr>
  </w:style>
  <w:style w:type="character" w:customStyle="1" w:styleId="Typewriter">
    <w:name w:val="Typewriter"/>
    <w:uiPriority w:val="99"/>
    <w:rsid w:val="00D3202C"/>
    <w:rPr>
      <w:rFonts w:ascii="Courier New" w:hAnsi="Courier New"/>
      <w:sz w:val="20"/>
    </w:rPr>
  </w:style>
  <w:style w:type="character" w:customStyle="1" w:styleId="apple-converted-space">
    <w:name w:val="apple-converted-space"/>
    <w:basedOn w:val="a0"/>
    <w:uiPriority w:val="99"/>
    <w:rsid w:val="00D3202C"/>
    <w:rPr>
      <w:rFonts w:cs="Times New Roman"/>
    </w:rPr>
  </w:style>
  <w:style w:type="paragraph" w:styleId="a9">
    <w:name w:val="footer"/>
    <w:basedOn w:val="a"/>
    <w:link w:val="aa"/>
    <w:uiPriority w:val="99"/>
    <w:rsid w:val="00D3202C"/>
    <w:pPr>
      <w:tabs>
        <w:tab w:val="center" w:pos="4819"/>
        <w:tab w:val="right" w:pos="9639"/>
      </w:tabs>
    </w:pPr>
    <w:rPr>
      <w:lang w:val="ru-RU" w:eastAsia="ru-RU"/>
    </w:rPr>
  </w:style>
  <w:style w:type="character" w:customStyle="1" w:styleId="aa">
    <w:name w:val="Нижний колонтитул Знак"/>
    <w:basedOn w:val="a0"/>
    <w:link w:val="a9"/>
    <w:uiPriority w:val="99"/>
    <w:locked/>
    <w:rsid w:val="00D3202C"/>
    <w:rPr>
      <w:rFonts w:ascii="Calibri" w:hAnsi="Calibri" w:cs="Times New Roman"/>
      <w:lang w:val="ru-RU" w:eastAsia="ru-RU"/>
    </w:rPr>
  </w:style>
  <w:style w:type="character" w:styleId="ab">
    <w:name w:val="Strong"/>
    <w:basedOn w:val="a0"/>
    <w:uiPriority w:val="99"/>
    <w:qFormat/>
    <w:rsid w:val="00D3202C"/>
    <w:rPr>
      <w:rFonts w:cs="Times New Roman"/>
      <w:b/>
    </w:rPr>
  </w:style>
  <w:style w:type="character" w:styleId="ac">
    <w:name w:val="Emphasis"/>
    <w:basedOn w:val="a0"/>
    <w:uiPriority w:val="99"/>
    <w:qFormat/>
    <w:rsid w:val="00D3202C"/>
    <w:rPr>
      <w:rFonts w:cs="Times New Roman"/>
      <w:i/>
    </w:rPr>
  </w:style>
  <w:style w:type="paragraph" w:customStyle="1" w:styleId="100">
    <w:name w:val="10"/>
    <w:basedOn w:val="a"/>
    <w:uiPriority w:val="99"/>
    <w:rsid w:val="00D3202C"/>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D3202C"/>
    <w:rPr>
      <w:rFonts w:cs="Times New Roman"/>
      <w:color w:val="0000FF"/>
      <w:u w:val="single"/>
    </w:rPr>
  </w:style>
  <w:style w:type="paragraph" w:customStyle="1" w:styleId="TableContents">
    <w:name w:val="Table Contents"/>
    <w:basedOn w:val="a"/>
    <w:uiPriority w:val="99"/>
    <w:rsid w:val="00D3202C"/>
    <w:pPr>
      <w:suppressLineNumbers/>
      <w:spacing w:after="0" w:line="240" w:lineRule="auto"/>
      <w:jc w:val="both"/>
    </w:pPr>
    <w:rPr>
      <w:rFonts w:ascii="Times New Roman" w:hAnsi="Times New Roman"/>
      <w:sz w:val="28"/>
      <w:szCs w:val="20"/>
      <w:lang w:val="ru-RU" w:eastAsia="ar-SA"/>
    </w:rPr>
  </w:style>
  <w:style w:type="paragraph" w:styleId="31">
    <w:name w:val="Body Text Indent 3"/>
    <w:basedOn w:val="a"/>
    <w:link w:val="32"/>
    <w:uiPriority w:val="99"/>
    <w:rsid w:val="00D3202C"/>
    <w:pPr>
      <w:widowControl w:val="0"/>
      <w:autoSpaceDE w:val="0"/>
      <w:autoSpaceDN w:val="0"/>
      <w:adjustRightInd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D3202C"/>
    <w:rPr>
      <w:rFonts w:ascii="Times New Roman" w:hAnsi="Times New Roman" w:cs="Times New Roman"/>
      <w:sz w:val="16"/>
      <w:szCs w:val="16"/>
    </w:rPr>
  </w:style>
  <w:style w:type="paragraph" w:styleId="ae">
    <w:name w:val="List Paragraph"/>
    <w:basedOn w:val="a"/>
    <w:uiPriority w:val="99"/>
    <w:qFormat/>
    <w:rsid w:val="00D3202C"/>
    <w:pPr>
      <w:spacing w:after="0" w:line="240" w:lineRule="auto"/>
      <w:ind w:left="720"/>
      <w:contextualSpacing/>
    </w:pPr>
    <w:rPr>
      <w:rFonts w:ascii="Times New Roman" w:hAnsi="Times New Roman"/>
      <w:sz w:val="20"/>
      <w:szCs w:val="20"/>
      <w:lang w:val="ru-RU"/>
    </w:rPr>
  </w:style>
  <w:style w:type="character" w:styleId="af">
    <w:name w:val="page number"/>
    <w:basedOn w:val="a0"/>
    <w:uiPriority w:val="99"/>
    <w:rsid w:val="00D3202C"/>
    <w:rPr>
      <w:rFonts w:cs="Times New Roman"/>
    </w:rPr>
  </w:style>
  <w:style w:type="paragraph" w:styleId="21">
    <w:name w:val="Body Text 2"/>
    <w:basedOn w:val="a"/>
    <w:link w:val="22"/>
    <w:uiPriority w:val="99"/>
    <w:rsid w:val="00D3202C"/>
    <w:pPr>
      <w:spacing w:after="120" w:line="480" w:lineRule="auto"/>
    </w:pPr>
    <w:rPr>
      <w:lang w:val="ru-RU" w:eastAsia="ru-RU"/>
    </w:rPr>
  </w:style>
  <w:style w:type="character" w:customStyle="1" w:styleId="22">
    <w:name w:val="Основной текст 2 Знак"/>
    <w:basedOn w:val="a0"/>
    <w:link w:val="21"/>
    <w:uiPriority w:val="99"/>
    <w:locked/>
    <w:rsid w:val="00D3202C"/>
    <w:rPr>
      <w:rFonts w:ascii="Calibri" w:hAnsi="Calibri" w:cs="Times New Roman"/>
      <w:lang w:val="ru-RU" w:eastAsia="ru-RU"/>
    </w:rPr>
  </w:style>
  <w:style w:type="paragraph" w:styleId="af0">
    <w:name w:val="No Spacing"/>
    <w:uiPriority w:val="1"/>
    <w:qFormat/>
    <w:rsid w:val="00D3202C"/>
    <w:rPr>
      <w:sz w:val="22"/>
      <w:szCs w:val="22"/>
    </w:rPr>
  </w:style>
  <w:style w:type="paragraph" w:styleId="23">
    <w:name w:val="Body Text Indent 2"/>
    <w:basedOn w:val="a"/>
    <w:link w:val="24"/>
    <w:uiPriority w:val="99"/>
    <w:rsid w:val="00D3202C"/>
    <w:pPr>
      <w:spacing w:after="0" w:line="240" w:lineRule="auto"/>
      <w:ind w:left="40" w:firstLine="720"/>
      <w:jc w:val="both"/>
    </w:pPr>
    <w:rPr>
      <w:rFonts w:ascii="Times New Roman" w:hAnsi="Times New Roman"/>
      <w:sz w:val="28"/>
      <w:szCs w:val="20"/>
      <w:lang w:eastAsia="ru-RU"/>
    </w:rPr>
  </w:style>
  <w:style w:type="character" w:customStyle="1" w:styleId="24">
    <w:name w:val="Основной текст с отступом 2 Знак"/>
    <w:basedOn w:val="a0"/>
    <w:link w:val="23"/>
    <w:uiPriority w:val="99"/>
    <w:locked/>
    <w:rsid w:val="00D3202C"/>
    <w:rPr>
      <w:rFonts w:ascii="Times New Roman" w:hAnsi="Times New Roman" w:cs="Times New Roman"/>
      <w:sz w:val="20"/>
      <w:szCs w:val="20"/>
      <w:lang w:eastAsia="ru-RU"/>
    </w:rPr>
  </w:style>
  <w:style w:type="paragraph" w:customStyle="1" w:styleId="FR3">
    <w:name w:val="FR3"/>
    <w:uiPriority w:val="99"/>
    <w:rsid w:val="00D3202C"/>
    <w:pPr>
      <w:widowControl w:val="0"/>
      <w:snapToGrid w:val="0"/>
      <w:spacing w:line="314" w:lineRule="auto"/>
      <w:ind w:firstLine="420"/>
      <w:jc w:val="both"/>
    </w:pPr>
    <w:rPr>
      <w:rFonts w:ascii="Courier New" w:hAnsi="Courier New"/>
      <w:sz w:val="18"/>
      <w:lang w:val="uk-UA"/>
    </w:rPr>
  </w:style>
  <w:style w:type="paragraph" w:styleId="af1">
    <w:name w:val="Body Text Indent"/>
    <w:basedOn w:val="a"/>
    <w:link w:val="af2"/>
    <w:uiPriority w:val="99"/>
    <w:rsid w:val="00D3202C"/>
    <w:pPr>
      <w:widowControl w:val="0"/>
      <w:spacing w:after="120" w:line="240" w:lineRule="auto"/>
      <w:ind w:left="283" w:firstLine="709"/>
    </w:pPr>
    <w:rPr>
      <w:rFonts w:ascii="Times New Roman" w:hAnsi="Times New Roman" w:cs="Courier New"/>
      <w:color w:val="000000"/>
      <w:sz w:val="28"/>
      <w:szCs w:val="24"/>
    </w:rPr>
  </w:style>
  <w:style w:type="character" w:customStyle="1" w:styleId="af2">
    <w:name w:val="Основной текст с отступом Знак"/>
    <w:basedOn w:val="a0"/>
    <w:link w:val="af1"/>
    <w:uiPriority w:val="99"/>
    <w:locked/>
    <w:rsid w:val="00D3202C"/>
    <w:rPr>
      <w:rFonts w:ascii="Times New Roman" w:hAnsi="Times New Roman" w:cs="Courier New"/>
      <w:color w:val="000000"/>
      <w:sz w:val="24"/>
      <w:szCs w:val="24"/>
    </w:rPr>
  </w:style>
  <w:style w:type="paragraph" w:styleId="af3">
    <w:name w:val="Plain Text"/>
    <w:basedOn w:val="a"/>
    <w:link w:val="af4"/>
    <w:uiPriority w:val="99"/>
    <w:rsid w:val="00D3202C"/>
    <w:pPr>
      <w:spacing w:after="0" w:line="240" w:lineRule="auto"/>
    </w:pPr>
    <w:rPr>
      <w:rFonts w:ascii="Courier New" w:hAnsi="Courier New"/>
      <w:sz w:val="20"/>
      <w:szCs w:val="20"/>
      <w:lang w:eastAsia="pl-PL"/>
    </w:rPr>
  </w:style>
  <w:style w:type="character" w:customStyle="1" w:styleId="af4">
    <w:name w:val="Текст Знак"/>
    <w:basedOn w:val="a0"/>
    <w:link w:val="af3"/>
    <w:uiPriority w:val="99"/>
    <w:locked/>
    <w:rsid w:val="00D3202C"/>
    <w:rPr>
      <w:rFonts w:ascii="Courier New" w:hAnsi="Courier New"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10280</Words>
  <Characters>58599</Characters>
  <Application>Microsoft Office Word</Application>
  <DocSecurity>0</DocSecurity>
  <Lines>488</Lines>
  <Paragraphs>137</Paragraphs>
  <ScaleCrop>false</ScaleCrop>
  <Company/>
  <LinksUpToDate>false</LinksUpToDate>
  <CharactersWithSpaces>68742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bond007</dc:creator>
  <cp:keywords/>
  <dc:description/>
  <cp:lastModifiedBy>Юрий</cp:lastModifiedBy>
  <cp:revision>4</cp:revision>
  <dcterms:created xsi:type="dcterms:W3CDTF">2016-11-17T18:24:00Z</dcterms:created>
  <dcterms:modified xsi:type="dcterms:W3CDTF">2018-01-17T19:16:00Z</dcterms:modified>
</cp:coreProperties>
</file>