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B" w:rsidRDefault="003B048B" w:rsidP="0049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504A">
        <w:rPr>
          <w:rFonts w:ascii="Times New Roman" w:hAnsi="Times New Roman"/>
          <w:sz w:val="28"/>
          <w:szCs w:val="28"/>
        </w:rPr>
        <w:t xml:space="preserve">Додаток </w:t>
      </w:r>
      <w:r w:rsidR="003B048B">
        <w:rPr>
          <w:rFonts w:ascii="Times New Roman" w:hAnsi="Times New Roman"/>
          <w:sz w:val="28"/>
          <w:szCs w:val="28"/>
        </w:rPr>
        <w:t>В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proofErr w:type="spellStart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</w:t>
            </w:r>
            <w:proofErr w:type="spellEnd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49411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01BD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71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794523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05</w:t>
            </w:r>
          </w:p>
          <w:p w:rsidR="0049411E" w:rsidRPr="004424A2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для студентів ОКР "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Магістр</w:t>
            </w: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 галузі знань </w:t>
            </w:r>
          </w:p>
          <w:p w:rsidR="003901BD" w:rsidRP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>Галузь знань: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08  «Право»</w:t>
            </w:r>
          </w:p>
          <w:p w:rsid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 xml:space="preserve">Напрям підготовки: 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081 «Право»</w:t>
            </w:r>
          </w:p>
          <w:p w:rsidR="00ED0737" w:rsidRPr="003901BD" w:rsidRDefault="00ED0737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Курс </w:t>
            </w:r>
            <w:r w:rsidR="0049411E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1</w:t>
            </w:r>
          </w:p>
          <w:p w:rsidR="00ED0737" w:rsidRPr="00F77575" w:rsidRDefault="00ED0737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7945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794523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Правове регулювання польотів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семестр 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_________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794523" w:rsidRPr="004424A2" w:rsidTr="00052BB9">
        <w:trPr>
          <w:cantSplit/>
          <w:trHeight w:val="455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725994" w:rsidRDefault="00794523" w:rsidP="000E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Поняття, предмет та система курсу правового регулювання польотів</w:t>
            </w:r>
          </w:p>
          <w:p w:rsidR="00794523" w:rsidRPr="00725994" w:rsidRDefault="00794523" w:rsidP="000E4D7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94523" w:rsidRPr="00725994" w:rsidRDefault="00794523" w:rsidP="000E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Поняття, предмет та система курсу правового регулювання польотів</w:t>
            </w:r>
          </w:p>
          <w:p w:rsidR="00794523" w:rsidRPr="00725994" w:rsidRDefault="00794523" w:rsidP="000E4D7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834D0F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Історія виникнення, розвитку та етапи становлення норм щодо правового регулювання повітряних сполучень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Історія виникнення, розвитку та етапи становлення норм щодо правового регулювання повітряних сполучень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834D0F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Джерела норм щодо правового регулювання польотів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Джерела норм щодо правового регулювання польотів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834D0F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59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Правовий режим повітряного простору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59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Правовий режим повітряного простору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1F5EAB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Нормативне визначення польоту. Класифікація польотів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94523" w:rsidRPr="0072599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2599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Нормативне визначення польоту. Класифікація польотів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1F5EAB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Правові засади організації повітряних перевезень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Правові засади організації повітряних перевезень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Pr="001F5EAB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Правовий режим міжнародних повітряних сполучень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Правовий режим міжнародних повітряних сполучень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94523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523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Повітряне перевезення: його учасники, види </w:t>
            </w:r>
            <w:r w:rsidRPr="00F12214">
              <w:rPr>
                <w:rFonts w:ascii="Times New Roman" w:hAnsi="Times New Roman"/>
                <w:sz w:val="24"/>
                <w:szCs w:val="24"/>
                <w:lang w:eastAsia="ru-RU"/>
              </w:rPr>
              <w:t>та відповідальність за шкоду завдану під час перевезень</w:t>
            </w:r>
          </w:p>
        </w:tc>
        <w:tc>
          <w:tcPr>
            <w:tcW w:w="233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794523" w:rsidRPr="00834D0F" w:rsidRDefault="00794523" w:rsidP="000E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794523" w:rsidRPr="004424A2" w:rsidRDefault="00794523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794523" w:rsidRPr="00F12214" w:rsidRDefault="00794523" w:rsidP="000E4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Повітряне перевезення: його учасники, види </w:t>
            </w:r>
            <w:r w:rsidRPr="00F12214">
              <w:rPr>
                <w:rFonts w:ascii="Times New Roman" w:hAnsi="Times New Roman"/>
                <w:sz w:val="24"/>
                <w:szCs w:val="24"/>
                <w:lang w:eastAsia="ru-RU"/>
              </w:rPr>
              <w:t>та відповідальність за шкоду завдану під час перевезень</w:t>
            </w:r>
          </w:p>
        </w:tc>
        <w:tc>
          <w:tcPr>
            <w:tcW w:w="155" w:type="pct"/>
            <w:textDirection w:val="btLr"/>
            <w:vAlign w:val="center"/>
          </w:tcPr>
          <w:p w:rsidR="00794523" w:rsidRPr="004424A2" w:rsidRDefault="00794523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</w:tcPr>
          <w:p w:rsidR="00794523" w:rsidRDefault="00794523" w:rsidP="000E4D7D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3B048B" w:rsidRDefault="00794523" w:rsidP="003B04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</w:rPr>
        <w:lastRenderedPageBreak/>
        <w:t xml:space="preserve"> </w:t>
      </w:r>
    </w:p>
    <w:p w:rsidR="0046669C" w:rsidRDefault="0046669C" w:rsidP="00FD26EA">
      <w:pPr>
        <w:spacing w:after="0" w:line="240" w:lineRule="auto"/>
      </w:pPr>
    </w:p>
    <w:sectPr w:rsidR="0046669C" w:rsidSect="003B048B">
      <w:head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39" w:rsidRDefault="00273839" w:rsidP="003B048B">
      <w:pPr>
        <w:spacing w:after="0" w:line="240" w:lineRule="auto"/>
      </w:pPr>
      <w:r>
        <w:separator/>
      </w:r>
    </w:p>
  </w:endnote>
  <w:endnote w:type="continuationSeparator" w:id="0">
    <w:p w:rsidR="00273839" w:rsidRDefault="00273839" w:rsidP="003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39" w:rsidRDefault="00273839" w:rsidP="003B048B">
      <w:pPr>
        <w:spacing w:after="0" w:line="240" w:lineRule="auto"/>
      </w:pPr>
      <w:r>
        <w:separator/>
      </w:r>
    </w:p>
  </w:footnote>
  <w:footnote w:type="continuationSeparator" w:id="0">
    <w:p w:rsidR="00273839" w:rsidRDefault="00273839" w:rsidP="003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  <w:r>
      <w:tab/>
    </w:r>
  </w:p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3B048B" w:rsidTr="00423F04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048B" w:rsidRDefault="009B6F52" w:rsidP="00423F04">
          <w:pPr>
            <w:pStyle w:val="a3"/>
            <w:jc w:val="center"/>
            <w:rPr>
              <w:sz w:val="18"/>
              <w:szCs w:val="18"/>
            </w:rPr>
          </w:pPr>
          <w:r w:rsidRPr="009B6F52">
            <w:rPr>
              <w:rFonts w:ascii="Times New Roman" w:hAnsi="Times New Roman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5121" type="#_x0000_t75" style="position:absolute;left:0;text-align:left;margin-left:18.35pt;margin-top:1pt;width:53.2pt;height:45.05pt;z-index:-1;visibility:visible" wrapcoords="-609 0 -609 20857 21316 20857 21316 0 -609 0" filled="t">
                <v:imagedata r:id="rId1" o:title=""/>
                <w10:wrap type="through"/>
              </v:shape>
            </w:pic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3B048B" w:rsidRPr="00B25424" w:rsidRDefault="003B048B" w:rsidP="00794523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794523">
            <w:rPr>
              <w:rFonts w:ascii="Times New Roman" w:hAnsi="Times New Roman"/>
              <w:sz w:val="20"/>
              <w:szCs w:val="20"/>
            </w:rPr>
            <w:t>«Правове регулювання польотів»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Шифр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 w:rsidRPr="00B25424"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49411E" w:rsidRPr="0049411E" w:rsidRDefault="0049411E" w:rsidP="0049411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49411E">
            <w:rPr>
              <w:rFonts w:ascii="Times New Roman" w:hAnsi="Times New Roman"/>
              <w:sz w:val="20"/>
              <w:szCs w:val="20"/>
              <w:lang w:eastAsia="ru-RU"/>
            </w:rPr>
            <w:t xml:space="preserve">СМЯ НАУ </w:t>
          </w:r>
          <w:r w:rsidR="00794523" w:rsidRPr="00794523">
            <w:rPr>
              <w:rFonts w:ascii="Times New Roman" w:hAnsi="Times New Roman"/>
              <w:sz w:val="20"/>
              <w:szCs w:val="20"/>
              <w:lang w:eastAsia="ru-RU"/>
            </w:rPr>
            <w:t>РП 13.01.05-01-2017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0115FA"/>
    <w:rsid w:val="00145606"/>
    <w:rsid w:val="001553AE"/>
    <w:rsid w:val="001D2482"/>
    <w:rsid w:val="00273839"/>
    <w:rsid w:val="00280AFA"/>
    <w:rsid w:val="003227CC"/>
    <w:rsid w:val="0034258D"/>
    <w:rsid w:val="003901BD"/>
    <w:rsid w:val="003B048B"/>
    <w:rsid w:val="003C2FAF"/>
    <w:rsid w:val="004040AC"/>
    <w:rsid w:val="004424A2"/>
    <w:rsid w:val="0046669C"/>
    <w:rsid w:val="0049411E"/>
    <w:rsid w:val="00614207"/>
    <w:rsid w:val="006673C5"/>
    <w:rsid w:val="00794523"/>
    <w:rsid w:val="007A4D68"/>
    <w:rsid w:val="0081129C"/>
    <w:rsid w:val="00966FAC"/>
    <w:rsid w:val="009B6F52"/>
    <w:rsid w:val="00A21FBC"/>
    <w:rsid w:val="00A50A60"/>
    <w:rsid w:val="00B96789"/>
    <w:rsid w:val="00BE0D42"/>
    <w:rsid w:val="00BF025B"/>
    <w:rsid w:val="00C0504A"/>
    <w:rsid w:val="00CD7A77"/>
    <w:rsid w:val="00DB5796"/>
    <w:rsid w:val="00ED0737"/>
    <w:rsid w:val="00F77575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48B"/>
    <w:rPr>
      <w:sz w:val="22"/>
      <w:szCs w:val="22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3B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48B"/>
    <w:rPr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14</cp:revision>
  <dcterms:created xsi:type="dcterms:W3CDTF">2016-11-17T18:06:00Z</dcterms:created>
  <dcterms:modified xsi:type="dcterms:W3CDTF">2018-03-22T18:58:00Z</dcterms:modified>
</cp:coreProperties>
</file>