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CD9" w:rsidRPr="00C0504A" w:rsidRDefault="00647CD9" w:rsidP="005720FA">
      <w:pPr>
        <w:spacing w:line="360" w:lineRule="auto"/>
        <w:jc w:val="center"/>
        <w:rPr>
          <w:b/>
          <w:caps/>
          <w:sz w:val="28"/>
          <w:szCs w:val="28"/>
          <w:lang w:eastAsia="ar-SA"/>
        </w:rPr>
      </w:pPr>
      <w:r w:rsidRPr="00C0504A">
        <w:rPr>
          <w:b/>
          <w:caps/>
          <w:sz w:val="28"/>
          <w:szCs w:val="28"/>
          <w:lang w:eastAsia="ar-SA"/>
        </w:rPr>
        <w:t>Міністерство освіти і науки України</w:t>
      </w:r>
    </w:p>
    <w:p w:rsidR="00647CD9" w:rsidRPr="00C0504A" w:rsidRDefault="00647CD9" w:rsidP="005720FA">
      <w:pPr>
        <w:spacing w:line="360" w:lineRule="auto"/>
        <w:jc w:val="center"/>
        <w:rPr>
          <w:b/>
          <w:caps/>
          <w:sz w:val="28"/>
          <w:szCs w:val="28"/>
          <w:lang w:eastAsia="ar-SA"/>
        </w:rPr>
      </w:pPr>
      <w:r w:rsidRPr="00C0504A">
        <w:rPr>
          <w:b/>
          <w:caps/>
          <w:sz w:val="28"/>
          <w:szCs w:val="28"/>
          <w:lang w:eastAsia="ar-SA"/>
        </w:rPr>
        <w:t>Національний авіаційний університет</w:t>
      </w:r>
    </w:p>
    <w:p w:rsidR="00647CD9" w:rsidRPr="00C0504A" w:rsidRDefault="00647CD9" w:rsidP="005720FA">
      <w:pPr>
        <w:spacing w:line="360" w:lineRule="auto"/>
        <w:ind w:firstLine="709"/>
        <w:jc w:val="center"/>
        <w:rPr>
          <w:sz w:val="20"/>
          <w:szCs w:val="20"/>
          <w:lang w:eastAsia="ar-SA"/>
        </w:rPr>
      </w:pPr>
      <w:r>
        <w:rPr>
          <w:b/>
          <w:caps/>
          <w:sz w:val="26"/>
          <w:szCs w:val="26"/>
          <w:lang w:eastAsia="ar-SA"/>
        </w:rPr>
        <w:t>Навчально-науковий юридичний інститут</w:t>
      </w:r>
    </w:p>
    <w:p w:rsidR="00647CD9" w:rsidRPr="00C0504A" w:rsidRDefault="00647CD9" w:rsidP="005720FA">
      <w:pPr>
        <w:spacing w:line="360" w:lineRule="auto"/>
        <w:ind w:firstLine="709"/>
        <w:jc w:val="center"/>
        <w:rPr>
          <w:caps/>
          <w:sz w:val="16"/>
          <w:szCs w:val="16"/>
          <w:lang w:eastAsia="ar-SA"/>
        </w:rPr>
      </w:pPr>
      <w:r w:rsidRPr="00C0504A">
        <w:rPr>
          <w:b/>
          <w:caps/>
          <w:sz w:val="28"/>
          <w:szCs w:val="28"/>
          <w:lang w:eastAsia="ar-SA"/>
        </w:rPr>
        <w:t xml:space="preserve">Кафедра </w:t>
      </w:r>
      <w:r>
        <w:rPr>
          <w:b/>
          <w:caps/>
          <w:sz w:val="28"/>
          <w:szCs w:val="28"/>
          <w:lang w:eastAsia="ar-SA"/>
        </w:rPr>
        <w:t>цивільного права і процесу</w:t>
      </w:r>
    </w:p>
    <w:p w:rsidR="00647CD9" w:rsidRPr="00C0504A" w:rsidRDefault="00647CD9" w:rsidP="005720FA">
      <w:pPr>
        <w:spacing w:line="360" w:lineRule="auto"/>
        <w:ind w:firstLine="709"/>
        <w:jc w:val="center"/>
        <w:rPr>
          <w:sz w:val="28"/>
          <w:szCs w:val="28"/>
          <w:lang w:eastAsia="ar-SA"/>
        </w:rPr>
      </w:pPr>
    </w:p>
    <w:p w:rsidR="00647CD9" w:rsidRPr="00C0504A" w:rsidRDefault="00647CD9" w:rsidP="005720FA">
      <w:pPr>
        <w:spacing w:line="360" w:lineRule="auto"/>
        <w:ind w:firstLine="709"/>
        <w:jc w:val="center"/>
        <w:rPr>
          <w:sz w:val="28"/>
          <w:szCs w:val="28"/>
          <w:lang w:eastAsia="ar-SA"/>
        </w:rPr>
      </w:pPr>
    </w:p>
    <w:p w:rsidR="00647CD9" w:rsidRPr="00C0504A" w:rsidRDefault="00647CD9" w:rsidP="005720FA">
      <w:pPr>
        <w:spacing w:line="360" w:lineRule="auto"/>
        <w:ind w:firstLine="709"/>
        <w:jc w:val="center"/>
        <w:rPr>
          <w:sz w:val="28"/>
          <w:szCs w:val="28"/>
          <w:lang w:eastAsia="ar-SA"/>
        </w:rPr>
      </w:pPr>
    </w:p>
    <w:p w:rsidR="00647CD9" w:rsidRPr="00C0504A" w:rsidRDefault="00647CD9" w:rsidP="005720FA">
      <w:pPr>
        <w:spacing w:line="360" w:lineRule="auto"/>
        <w:ind w:firstLine="709"/>
        <w:jc w:val="center"/>
        <w:rPr>
          <w:b/>
          <w:caps/>
          <w:sz w:val="28"/>
          <w:szCs w:val="28"/>
          <w:lang w:eastAsia="ar-SA"/>
        </w:rPr>
      </w:pPr>
      <w:r w:rsidRPr="00C0504A">
        <w:rPr>
          <w:b/>
          <w:caps/>
          <w:sz w:val="28"/>
          <w:szCs w:val="28"/>
          <w:lang w:eastAsia="ar-SA"/>
        </w:rPr>
        <w:t xml:space="preserve">Конспект лекцій </w:t>
      </w:r>
    </w:p>
    <w:p w:rsidR="00647CD9" w:rsidRPr="00C0504A" w:rsidRDefault="00647CD9" w:rsidP="005720FA">
      <w:pPr>
        <w:spacing w:line="360" w:lineRule="auto"/>
        <w:ind w:firstLine="709"/>
        <w:jc w:val="center"/>
        <w:rPr>
          <w:sz w:val="28"/>
          <w:szCs w:val="28"/>
          <w:lang w:eastAsia="ar-SA"/>
        </w:rPr>
      </w:pPr>
      <w:r w:rsidRPr="00C0504A">
        <w:rPr>
          <w:sz w:val="28"/>
          <w:szCs w:val="28"/>
          <w:lang w:eastAsia="ar-SA"/>
        </w:rPr>
        <w:t>з дисципліни «</w:t>
      </w:r>
      <w:r>
        <w:rPr>
          <w:sz w:val="28"/>
          <w:szCs w:val="28"/>
          <w:lang w:eastAsia="ar-SA"/>
        </w:rPr>
        <w:t>Основи житлового законодавства</w:t>
      </w:r>
      <w:r w:rsidRPr="00C0504A">
        <w:rPr>
          <w:sz w:val="28"/>
          <w:szCs w:val="28"/>
          <w:lang w:eastAsia="ar-SA"/>
        </w:rPr>
        <w:t>»</w:t>
      </w:r>
    </w:p>
    <w:p w:rsidR="00647CD9" w:rsidRPr="00D65A9C" w:rsidRDefault="00647CD9" w:rsidP="005720FA">
      <w:pPr>
        <w:spacing w:line="360" w:lineRule="auto"/>
        <w:ind w:firstLine="709"/>
        <w:jc w:val="center"/>
        <w:rPr>
          <w:sz w:val="28"/>
          <w:szCs w:val="28"/>
          <w:u w:val="single"/>
          <w:lang w:eastAsia="ar-SA"/>
        </w:rPr>
      </w:pPr>
      <w:r w:rsidRPr="00C0504A">
        <w:rPr>
          <w:sz w:val="28"/>
          <w:szCs w:val="28"/>
          <w:lang w:eastAsia="ar-SA"/>
        </w:rPr>
        <w:t xml:space="preserve">за напрямом (спеціальністю) </w:t>
      </w:r>
      <w:r>
        <w:rPr>
          <w:sz w:val="28"/>
          <w:szCs w:val="28"/>
          <w:u w:val="single"/>
          <w:lang w:eastAsia="ar-SA"/>
        </w:rPr>
        <w:t>6.030401 Правознавство</w:t>
      </w:r>
    </w:p>
    <w:p w:rsidR="00647CD9" w:rsidRPr="00C0504A" w:rsidRDefault="00647CD9" w:rsidP="005720FA">
      <w:pPr>
        <w:spacing w:line="360" w:lineRule="auto"/>
        <w:ind w:firstLine="709"/>
        <w:jc w:val="center"/>
        <w:rPr>
          <w:sz w:val="28"/>
          <w:szCs w:val="28"/>
          <w:lang w:eastAsia="ar-SA"/>
        </w:rPr>
      </w:pPr>
    </w:p>
    <w:p w:rsidR="00647CD9" w:rsidRPr="00C0504A" w:rsidRDefault="00647CD9" w:rsidP="005720FA">
      <w:pPr>
        <w:spacing w:line="360" w:lineRule="auto"/>
        <w:ind w:firstLine="709"/>
        <w:jc w:val="center"/>
        <w:rPr>
          <w:sz w:val="28"/>
          <w:szCs w:val="28"/>
          <w:lang w:eastAsia="ar-SA"/>
        </w:rPr>
      </w:pPr>
    </w:p>
    <w:p w:rsidR="00647CD9" w:rsidRPr="00C0504A" w:rsidRDefault="00647CD9" w:rsidP="005720FA">
      <w:pPr>
        <w:spacing w:line="360" w:lineRule="auto"/>
        <w:ind w:firstLine="709"/>
        <w:jc w:val="center"/>
        <w:rPr>
          <w:sz w:val="28"/>
          <w:szCs w:val="28"/>
          <w:lang w:eastAsia="ar-SA"/>
        </w:rPr>
      </w:pPr>
    </w:p>
    <w:p w:rsidR="00647CD9" w:rsidRPr="00C0504A" w:rsidRDefault="00647CD9" w:rsidP="005720FA">
      <w:pPr>
        <w:spacing w:line="360" w:lineRule="auto"/>
        <w:ind w:firstLine="709"/>
        <w:jc w:val="center"/>
        <w:rPr>
          <w:sz w:val="28"/>
          <w:szCs w:val="28"/>
          <w:lang w:eastAsia="ar-SA"/>
        </w:rPr>
      </w:pPr>
    </w:p>
    <w:p w:rsidR="00647CD9" w:rsidRPr="00C0504A" w:rsidRDefault="00647CD9" w:rsidP="005720FA">
      <w:pPr>
        <w:spacing w:line="360" w:lineRule="auto"/>
        <w:ind w:firstLine="709"/>
        <w:jc w:val="center"/>
        <w:rPr>
          <w:sz w:val="28"/>
          <w:szCs w:val="28"/>
          <w:lang w:eastAsia="ar-SA"/>
        </w:rPr>
      </w:pPr>
    </w:p>
    <w:p w:rsidR="00647CD9" w:rsidRPr="00C0504A" w:rsidRDefault="00647CD9" w:rsidP="005720FA">
      <w:pPr>
        <w:spacing w:line="360" w:lineRule="auto"/>
        <w:ind w:firstLine="709"/>
        <w:jc w:val="center"/>
        <w:rPr>
          <w:sz w:val="28"/>
          <w:szCs w:val="28"/>
          <w:lang w:eastAsia="ar-SA"/>
        </w:rPr>
      </w:pPr>
    </w:p>
    <w:p w:rsidR="00647CD9" w:rsidRPr="00C0504A" w:rsidRDefault="00647CD9" w:rsidP="005720FA">
      <w:pPr>
        <w:tabs>
          <w:tab w:val="left" w:pos="4860"/>
        </w:tabs>
        <w:spacing w:line="360" w:lineRule="auto"/>
        <w:ind w:firstLine="4140"/>
        <w:rPr>
          <w:sz w:val="28"/>
          <w:szCs w:val="28"/>
          <w:lang w:eastAsia="ar-SA"/>
        </w:rPr>
      </w:pPr>
      <w:r>
        <w:rPr>
          <w:sz w:val="28"/>
          <w:szCs w:val="28"/>
          <w:lang w:eastAsia="ar-SA"/>
        </w:rPr>
        <w:t>Укладач</w:t>
      </w:r>
      <w:r w:rsidRPr="00C0504A">
        <w:rPr>
          <w:sz w:val="28"/>
          <w:szCs w:val="28"/>
          <w:lang w:eastAsia="ar-SA"/>
        </w:rPr>
        <w:t>:</w:t>
      </w:r>
      <w:r>
        <w:rPr>
          <w:sz w:val="28"/>
          <w:szCs w:val="28"/>
          <w:lang w:eastAsia="ar-SA"/>
        </w:rPr>
        <w:t xml:space="preserve"> ст.викл., Белуга Ю. М.</w:t>
      </w:r>
    </w:p>
    <w:p w:rsidR="00647CD9" w:rsidRDefault="00647CD9" w:rsidP="005720FA">
      <w:pPr>
        <w:tabs>
          <w:tab w:val="left" w:pos="4860"/>
        </w:tabs>
        <w:spacing w:line="360" w:lineRule="auto"/>
        <w:ind w:firstLine="4140"/>
        <w:rPr>
          <w:sz w:val="28"/>
          <w:szCs w:val="28"/>
          <w:lang w:eastAsia="ar-SA"/>
        </w:rPr>
      </w:pPr>
    </w:p>
    <w:p w:rsidR="00647CD9" w:rsidRPr="00C0504A" w:rsidRDefault="00647CD9" w:rsidP="005720FA">
      <w:pPr>
        <w:tabs>
          <w:tab w:val="left" w:pos="4860"/>
        </w:tabs>
        <w:spacing w:line="360" w:lineRule="auto"/>
        <w:ind w:firstLine="3420"/>
        <w:rPr>
          <w:sz w:val="28"/>
          <w:szCs w:val="28"/>
          <w:lang w:eastAsia="ar-SA"/>
        </w:rPr>
      </w:pPr>
      <w:r w:rsidRPr="00C0504A">
        <w:rPr>
          <w:sz w:val="28"/>
          <w:szCs w:val="28"/>
          <w:lang w:eastAsia="ar-SA"/>
        </w:rPr>
        <w:t>Конспект лекцій розглянутий та схвалений</w:t>
      </w:r>
    </w:p>
    <w:p w:rsidR="00647CD9" w:rsidRPr="00D65A9C" w:rsidRDefault="00647CD9" w:rsidP="005720FA">
      <w:pPr>
        <w:tabs>
          <w:tab w:val="left" w:pos="4860"/>
        </w:tabs>
        <w:spacing w:line="360" w:lineRule="auto"/>
        <w:ind w:firstLine="3420"/>
        <w:rPr>
          <w:sz w:val="28"/>
          <w:szCs w:val="28"/>
          <w:lang w:eastAsia="ar-SA"/>
        </w:rPr>
      </w:pPr>
      <w:r w:rsidRPr="00C0504A">
        <w:rPr>
          <w:sz w:val="28"/>
          <w:szCs w:val="28"/>
          <w:lang w:eastAsia="ar-SA"/>
        </w:rPr>
        <w:t xml:space="preserve">на засіданні кафедри </w:t>
      </w:r>
      <w:r>
        <w:rPr>
          <w:sz w:val="28"/>
          <w:szCs w:val="28"/>
          <w:lang w:eastAsia="ar-SA"/>
        </w:rPr>
        <w:t>цивільного права і процесу</w:t>
      </w:r>
      <w:r w:rsidRPr="00C0504A">
        <w:rPr>
          <w:sz w:val="16"/>
          <w:szCs w:val="16"/>
          <w:lang w:eastAsia="ar-SA"/>
        </w:rPr>
        <w:t xml:space="preserve">                                                                        </w:t>
      </w:r>
    </w:p>
    <w:p w:rsidR="00647CD9" w:rsidRPr="00C0504A" w:rsidRDefault="00647CD9" w:rsidP="005720FA">
      <w:pPr>
        <w:tabs>
          <w:tab w:val="left" w:pos="4860"/>
        </w:tabs>
        <w:spacing w:line="360" w:lineRule="auto"/>
        <w:ind w:firstLine="3420"/>
        <w:rPr>
          <w:sz w:val="28"/>
          <w:szCs w:val="28"/>
          <w:lang w:eastAsia="ar-SA"/>
        </w:rPr>
      </w:pPr>
      <w:r w:rsidRPr="00C0504A">
        <w:rPr>
          <w:sz w:val="28"/>
          <w:szCs w:val="28"/>
          <w:lang w:eastAsia="ar-SA"/>
        </w:rPr>
        <w:t xml:space="preserve">Протокол № </w:t>
      </w:r>
      <w:r>
        <w:rPr>
          <w:sz w:val="28"/>
          <w:szCs w:val="28"/>
          <w:lang w:eastAsia="ar-SA"/>
        </w:rPr>
        <w:t>__</w:t>
      </w:r>
      <w:r w:rsidRPr="00C0504A">
        <w:rPr>
          <w:sz w:val="28"/>
          <w:szCs w:val="28"/>
          <w:lang w:eastAsia="ar-SA"/>
        </w:rPr>
        <w:t xml:space="preserve"> від </w:t>
      </w:r>
      <w:r>
        <w:rPr>
          <w:sz w:val="28"/>
          <w:szCs w:val="28"/>
          <w:lang w:eastAsia="ar-SA"/>
        </w:rPr>
        <w:t xml:space="preserve">__ ________ </w:t>
      </w:r>
      <w:r w:rsidRPr="00C0504A">
        <w:rPr>
          <w:sz w:val="28"/>
          <w:szCs w:val="28"/>
          <w:lang w:eastAsia="ar-SA"/>
        </w:rPr>
        <w:t>20</w:t>
      </w:r>
      <w:r>
        <w:rPr>
          <w:sz w:val="28"/>
          <w:szCs w:val="28"/>
          <w:lang w:eastAsia="ar-SA"/>
        </w:rPr>
        <w:t xml:space="preserve">18 </w:t>
      </w:r>
      <w:r w:rsidRPr="00C0504A">
        <w:rPr>
          <w:sz w:val="28"/>
          <w:szCs w:val="28"/>
          <w:lang w:eastAsia="ar-SA"/>
        </w:rPr>
        <w:t>р.</w:t>
      </w:r>
    </w:p>
    <w:p w:rsidR="00647CD9" w:rsidRPr="00C0504A" w:rsidRDefault="00647CD9" w:rsidP="005720FA">
      <w:pPr>
        <w:tabs>
          <w:tab w:val="left" w:pos="4860"/>
        </w:tabs>
        <w:spacing w:line="360" w:lineRule="auto"/>
        <w:ind w:firstLine="3420"/>
        <w:rPr>
          <w:sz w:val="28"/>
          <w:szCs w:val="28"/>
          <w:lang w:eastAsia="ar-SA"/>
        </w:rPr>
      </w:pPr>
      <w:r w:rsidRPr="00C0504A">
        <w:rPr>
          <w:sz w:val="28"/>
          <w:szCs w:val="28"/>
          <w:lang w:eastAsia="ar-SA"/>
        </w:rPr>
        <w:t>З</w:t>
      </w:r>
      <w:r>
        <w:rPr>
          <w:sz w:val="28"/>
          <w:szCs w:val="28"/>
          <w:lang w:eastAsia="ar-SA"/>
        </w:rPr>
        <w:t>авідувач кафедри ________</w:t>
      </w:r>
      <w:r w:rsidRPr="00C0504A">
        <w:rPr>
          <w:sz w:val="28"/>
          <w:szCs w:val="28"/>
          <w:lang w:eastAsia="ar-SA"/>
        </w:rPr>
        <w:t>_</w:t>
      </w:r>
      <w:r>
        <w:rPr>
          <w:sz w:val="28"/>
          <w:szCs w:val="28"/>
          <w:lang w:eastAsia="ar-SA"/>
        </w:rPr>
        <w:t xml:space="preserve"> Вишновецька С. В.</w:t>
      </w:r>
    </w:p>
    <w:p w:rsidR="00647CD9" w:rsidRDefault="00647CD9" w:rsidP="005720FA">
      <w:pPr>
        <w:spacing w:line="300" w:lineRule="auto"/>
        <w:jc w:val="center"/>
        <w:rPr>
          <w:b/>
          <w:sz w:val="28"/>
          <w:szCs w:val="28"/>
          <w:lang w:eastAsia="ar-SA"/>
        </w:rPr>
      </w:pPr>
    </w:p>
    <w:p w:rsidR="00647CD9" w:rsidRDefault="00647CD9" w:rsidP="005720FA">
      <w:pPr>
        <w:spacing w:line="300" w:lineRule="auto"/>
        <w:jc w:val="center"/>
        <w:rPr>
          <w:b/>
          <w:sz w:val="28"/>
          <w:szCs w:val="28"/>
          <w:lang w:eastAsia="ar-SA"/>
        </w:rPr>
      </w:pPr>
    </w:p>
    <w:p w:rsidR="00647CD9" w:rsidRDefault="00647CD9" w:rsidP="005720FA">
      <w:pPr>
        <w:spacing w:line="300" w:lineRule="auto"/>
        <w:jc w:val="center"/>
        <w:rPr>
          <w:b/>
          <w:sz w:val="28"/>
          <w:szCs w:val="28"/>
          <w:lang w:eastAsia="ar-SA"/>
        </w:rPr>
      </w:pPr>
    </w:p>
    <w:p w:rsidR="00647CD9" w:rsidRDefault="00647CD9" w:rsidP="005720FA">
      <w:pPr>
        <w:spacing w:line="300" w:lineRule="auto"/>
        <w:jc w:val="center"/>
        <w:rPr>
          <w:b/>
          <w:sz w:val="28"/>
          <w:szCs w:val="28"/>
          <w:lang w:eastAsia="ar-SA"/>
        </w:rPr>
      </w:pPr>
    </w:p>
    <w:p w:rsidR="00647CD9" w:rsidRDefault="00647CD9" w:rsidP="005720FA">
      <w:pPr>
        <w:spacing w:line="300" w:lineRule="auto"/>
        <w:jc w:val="center"/>
        <w:rPr>
          <w:b/>
          <w:sz w:val="28"/>
          <w:szCs w:val="28"/>
          <w:lang w:eastAsia="ar-SA"/>
        </w:rPr>
      </w:pPr>
    </w:p>
    <w:p w:rsidR="00647CD9" w:rsidRDefault="00647CD9" w:rsidP="005720FA">
      <w:pPr>
        <w:spacing w:line="300" w:lineRule="auto"/>
        <w:jc w:val="center"/>
        <w:rPr>
          <w:b/>
          <w:sz w:val="28"/>
          <w:szCs w:val="28"/>
          <w:lang w:eastAsia="ar-SA"/>
        </w:rPr>
      </w:pPr>
    </w:p>
    <w:p w:rsidR="00647CD9" w:rsidRDefault="00647CD9" w:rsidP="005720FA">
      <w:pPr>
        <w:spacing w:line="300" w:lineRule="auto"/>
        <w:jc w:val="center"/>
        <w:rPr>
          <w:b/>
          <w:sz w:val="28"/>
          <w:szCs w:val="28"/>
          <w:lang w:eastAsia="ar-SA"/>
        </w:rPr>
      </w:pPr>
    </w:p>
    <w:p w:rsidR="00647CD9" w:rsidRDefault="00647CD9" w:rsidP="005720FA">
      <w:pPr>
        <w:spacing w:line="300" w:lineRule="auto"/>
        <w:jc w:val="center"/>
        <w:rPr>
          <w:b/>
          <w:sz w:val="28"/>
          <w:szCs w:val="28"/>
          <w:lang w:eastAsia="ar-SA"/>
        </w:rPr>
      </w:pPr>
    </w:p>
    <w:p w:rsidR="00647CD9" w:rsidRDefault="00647CD9" w:rsidP="005720FA">
      <w:pPr>
        <w:spacing w:line="300" w:lineRule="auto"/>
        <w:jc w:val="center"/>
        <w:rPr>
          <w:b/>
          <w:sz w:val="28"/>
          <w:szCs w:val="28"/>
          <w:lang w:eastAsia="ar-SA"/>
        </w:rPr>
      </w:pPr>
    </w:p>
    <w:p w:rsidR="00647CD9" w:rsidRDefault="00647CD9" w:rsidP="005720FA">
      <w:pPr>
        <w:spacing w:line="300" w:lineRule="auto"/>
        <w:jc w:val="center"/>
        <w:rPr>
          <w:b/>
          <w:sz w:val="28"/>
          <w:szCs w:val="28"/>
          <w:lang w:eastAsia="ar-SA"/>
        </w:rPr>
      </w:pPr>
      <w:r>
        <w:rPr>
          <w:b/>
          <w:sz w:val="28"/>
          <w:szCs w:val="28"/>
          <w:lang w:eastAsia="ar-SA"/>
        </w:rPr>
        <w:t>2016</w:t>
      </w:r>
    </w:p>
    <w:p w:rsidR="00647CD9" w:rsidRPr="00045F49" w:rsidRDefault="00647CD9" w:rsidP="005720FA">
      <w:pPr>
        <w:jc w:val="both"/>
      </w:pPr>
      <w:bookmarkStart w:id="0" w:name="_GoBack"/>
      <w:bookmarkEnd w:id="0"/>
    </w:p>
    <w:p w:rsidR="00647CD9" w:rsidRPr="00D2671E" w:rsidRDefault="00647CD9" w:rsidP="00045F49">
      <w:pPr>
        <w:ind w:firstLine="993"/>
        <w:jc w:val="both"/>
        <w:rPr>
          <w:sz w:val="28"/>
          <w:szCs w:val="28"/>
        </w:rPr>
      </w:pPr>
    </w:p>
    <w:p w:rsidR="00647CD9" w:rsidRPr="00D2671E" w:rsidRDefault="00647CD9" w:rsidP="00045F49">
      <w:pPr>
        <w:pStyle w:val="Title"/>
        <w:ind w:firstLine="993"/>
        <w:rPr>
          <w:b/>
          <w:szCs w:val="28"/>
        </w:rPr>
      </w:pPr>
      <w:r w:rsidRPr="00D2671E">
        <w:rPr>
          <w:b/>
          <w:szCs w:val="28"/>
        </w:rPr>
        <w:t>Лекція 1. Конституційне право на житло</w:t>
      </w:r>
    </w:p>
    <w:p w:rsidR="00647CD9" w:rsidRPr="005B5F3B" w:rsidRDefault="00647CD9" w:rsidP="00740DA8">
      <w:pPr>
        <w:pStyle w:val="ListParagraph"/>
        <w:numPr>
          <w:ilvl w:val="0"/>
          <w:numId w:val="3"/>
        </w:numPr>
        <w:shd w:val="clear" w:color="auto" w:fill="FFFFFF"/>
        <w:ind w:left="426" w:hanging="426"/>
        <w:rPr>
          <w:b/>
          <w:color w:val="000000"/>
          <w:sz w:val="28"/>
          <w:szCs w:val="28"/>
        </w:rPr>
      </w:pPr>
      <w:r w:rsidRPr="005B5F3B">
        <w:rPr>
          <w:b/>
          <w:sz w:val="28"/>
          <w:szCs w:val="28"/>
        </w:rPr>
        <w:t xml:space="preserve">Поняття </w:t>
      </w:r>
      <w:r>
        <w:rPr>
          <w:b/>
          <w:sz w:val="28"/>
          <w:szCs w:val="28"/>
        </w:rPr>
        <w:t xml:space="preserve">житлового </w:t>
      </w:r>
      <w:r w:rsidRPr="005B5F3B">
        <w:rPr>
          <w:b/>
          <w:sz w:val="28"/>
          <w:szCs w:val="28"/>
        </w:rPr>
        <w:t xml:space="preserve">права та його місце в системі сучасного права України. </w:t>
      </w:r>
    </w:p>
    <w:p w:rsidR="00647CD9" w:rsidRPr="00721B78" w:rsidRDefault="00647CD9" w:rsidP="00740DA8">
      <w:pPr>
        <w:pStyle w:val="ListParagraph"/>
        <w:numPr>
          <w:ilvl w:val="0"/>
          <w:numId w:val="3"/>
        </w:numPr>
        <w:shd w:val="clear" w:color="auto" w:fill="FFFFFF"/>
        <w:ind w:left="426" w:hanging="426"/>
        <w:rPr>
          <w:b/>
          <w:color w:val="000000"/>
          <w:sz w:val="28"/>
          <w:szCs w:val="28"/>
        </w:rPr>
      </w:pPr>
      <w:r w:rsidRPr="00721B78">
        <w:rPr>
          <w:b/>
          <w:sz w:val="28"/>
          <w:szCs w:val="28"/>
        </w:rPr>
        <w:t xml:space="preserve">Житлові відносини: поняття, види, зміст. </w:t>
      </w:r>
    </w:p>
    <w:p w:rsidR="00647CD9" w:rsidRPr="00721B78" w:rsidRDefault="00647CD9" w:rsidP="00721B78">
      <w:pPr>
        <w:pStyle w:val="Title"/>
        <w:jc w:val="left"/>
        <w:rPr>
          <w:b/>
          <w:szCs w:val="28"/>
        </w:rPr>
      </w:pPr>
      <w:r w:rsidRPr="00721B78">
        <w:rPr>
          <w:b/>
          <w:szCs w:val="28"/>
        </w:rPr>
        <w:t>3. Система правового регулювання житлових відносин.</w:t>
      </w:r>
    </w:p>
    <w:p w:rsidR="00647CD9" w:rsidRPr="00721B78" w:rsidRDefault="00647CD9" w:rsidP="00721B78">
      <w:pPr>
        <w:pStyle w:val="Title"/>
        <w:jc w:val="left"/>
        <w:rPr>
          <w:b/>
          <w:sz w:val="24"/>
        </w:rPr>
      </w:pPr>
      <w:r w:rsidRPr="00721B78">
        <w:rPr>
          <w:b/>
          <w:szCs w:val="28"/>
        </w:rPr>
        <w:t>4. Стан житлової проблеми в Україні</w:t>
      </w:r>
    </w:p>
    <w:p w:rsidR="00647CD9" w:rsidRDefault="00647CD9" w:rsidP="00721B78">
      <w:pPr>
        <w:pStyle w:val="BodyText"/>
        <w:shd w:val="clear" w:color="auto" w:fill="auto"/>
        <w:spacing w:before="0" w:after="0" w:line="240" w:lineRule="auto"/>
        <w:ind w:firstLine="709"/>
        <w:rPr>
          <w:rFonts w:ascii="Times New Roman" w:hAnsi="Times New Roman"/>
          <w:color w:val="000000"/>
          <w:sz w:val="24"/>
          <w:szCs w:val="24"/>
          <w:lang w:eastAsia="uk-UA"/>
        </w:rPr>
      </w:pPr>
    </w:p>
    <w:p w:rsidR="00647CD9" w:rsidRPr="003022F6" w:rsidRDefault="00647CD9" w:rsidP="00721B78">
      <w:pPr>
        <w:pStyle w:val="BodyText"/>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Поняття про право на житло у правовій науці належить до складних теоретико-методологічних проблем, а його актуаль</w:t>
      </w:r>
      <w:r w:rsidRPr="003022F6">
        <w:rPr>
          <w:rFonts w:ascii="Times New Roman" w:hAnsi="Times New Roman"/>
          <w:color w:val="000000"/>
          <w:sz w:val="24"/>
          <w:szCs w:val="24"/>
          <w:lang w:eastAsia="uk-UA"/>
        </w:rPr>
        <w:softHyphen/>
        <w:t>ність зумовлена новим усвідомленням місця людини в системі суспільства. Аналіз житлового законодавства передбачає визна</w:t>
      </w:r>
      <w:r w:rsidRPr="003022F6">
        <w:rPr>
          <w:rFonts w:ascii="Times New Roman" w:hAnsi="Times New Roman"/>
          <w:color w:val="000000"/>
          <w:sz w:val="24"/>
          <w:szCs w:val="24"/>
          <w:lang w:eastAsia="uk-UA"/>
        </w:rPr>
        <w:softHyphen/>
        <w:t>чення єдиних підходів, принципів та розкриття закономірнос</w:t>
      </w:r>
      <w:r w:rsidRPr="003022F6">
        <w:rPr>
          <w:rFonts w:ascii="Times New Roman" w:hAnsi="Times New Roman"/>
          <w:color w:val="000000"/>
          <w:sz w:val="24"/>
          <w:szCs w:val="24"/>
          <w:lang w:eastAsia="uk-UA"/>
        </w:rPr>
        <w:softHyphen/>
        <w:t>тей розвитку житлового права.</w:t>
      </w:r>
    </w:p>
    <w:p w:rsidR="00647CD9" w:rsidRPr="003022F6" w:rsidRDefault="00647CD9" w:rsidP="00721B78">
      <w:pPr>
        <w:pStyle w:val="BodyText"/>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Нормативні акти в житловій сфері містять у собі норми як матеріального, так і процедурного, процесуального характеру. Разом із тим, з розвитком суспільних відносин необхідно уточ</w:t>
      </w:r>
      <w:r w:rsidRPr="003022F6">
        <w:rPr>
          <w:rFonts w:ascii="Times New Roman" w:hAnsi="Times New Roman"/>
          <w:color w:val="000000"/>
          <w:sz w:val="24"/>
          <w:szCs w:val="24"/>
          <w:lang w:eastAsia="uk-UA"/>
        </w:rPr>
        <w:softHyphen/>
        <w:t>нювати термінологічний апарат шляхом конкретизації. Тому, однією із проблем, що потребує свого вирішення на рівні прак</w:t>
      </w:r>
      <w:r w:rsidRPr="003022F6">
        <w:rPr>
          <w:rFonts w:ascii="Times New Roman" w:hAnsi="Times New Roman"/>
          <w:color w:val="000000"/>
          <w:sz w:val="24"/>
          <w:szCs w:val="24"/>
          <w:lang w:eastAsia="uk-UA"/>
        </w:rPr>
        <w:softHyphen/>
        <w:t>тичного удосконалення законодавства, залишається проблема визначення деяких правових понять: право на житло, мораль</w:t>
      </w:r>
      <w:r w:rsidRPr="003022F6">
        <w:rPr>
          <w:rFonts w:ascii="Times New Roman" w:hAnsi="Times New Roman"/>
          <w:color w:val="000000"/>
          <w:sz w:val="24"/>
          <w:szCs w:val="24"/>
          <w:lang w:eastAsia="uk-UA"/>
        </w:rPr>
        <w:softHyphen/>
        <w:t>ні засади суспільства, зловживання правом, публічний порядок, справедливість, добросовісність, розумність тощо. У нормотворчій діяльності досить часто застосовуються поняття без чіткого розмежування їх і без додержання при застосуванні їх у законо</w:t>
      </w:r>
      <w:r w:rsidRPr="003022F6">
        <w:rPr>
          <w:rFonts w:ascii="Times New Roman" w:hAnsi="Times New Roman"/>
          <w:color w:val="000000"/>
          <w:sz w:val="24"/>
          <w:szCs w:val="24"/>
          <w:lang w:eastAsia="uk-UA"/>
        </w:rPr>
        <w:softHyphen/>
        <w:t>давчих актах певних ознакових критеріїв, що визначають межі здійснення.</w:t>
      </w:r>
    </w:p>
    <w:p w:rsidR="00647CD9" w:rsidRPr="003022F6" w:rsidRDefault="00647CD9" w:rsidP="00721B78">
      <w:pPr>
        <w:pStyle w:val="BodyText"/>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Виокремлення предмета правового регулювання зумовлене особливістю єдиного об’єкта — житла. Не входять до складу житла дачні, садові будиночки, що використовуються, як пра</w:t>
      </w:r>
      <w:r w:rsidRPr="003022F6">
        <w:rPr>
          <w:rFonts w:ascii="Times New Roman" w:hAnsi="Times New Roman"/>
          <w:color w:val="000000"/>
          <w:sz w:val="24"/>
          <w:szCs w:val="24"/>
          <w:lang w:eastAsia="uk-UA"/>
        </w:rPr>
        <w:softHyphen/>
        <w:t>вило, для тимчасового проживання. Особливий правовий ре</w:t>
      </w:r>
      <w:r w:rsidRPr="003022F6">
        <w:rPr>
          <w:rFonts w:ascii="Times New Roman" w:hAnsi="Times New Roman"/>
          <w:color w:val="000000"/>
          <w:sz w:val="24"/>
          <w:szCs w:val="24"/>
          <w:lang w:eastAsia="uk-UA"/>
        </w:rPr>
        <w:softHyphen/>
        <w:t>жим встановлений для готелів, які також не входять до житло</w:t>
      </w:r>
      <w:r w:rsidRPr="003022F6">
        <w:rPr>
          <w:rFonts w:ascii="Times New Roman" w:hAnsi="Times New Roman"/>
          <w:color w:val="000000"/>
          <w:sz w:val="24"/>
          <w:szCs w:val="24"/>
          <w:lang w:eastAsia="uk-UA"/>
        </w:rPr>
        <w:softHyphen/>
        <w:t>вого фонду, оскільки призначені для тимчасового проживан</w:t>
      </w:r>
      <w:r w:rsidRPr="003022F6">
        <w:rPr>
          <w:rFonts w:ascii="Times New Roman" w:hAnsi="Times New Roman"/>
          <w:color w:val="000000"/>
          <w:sz w:val="24"/>
          <w:szCs w:val="24"/>
          <w:lang w:eastAsia="uk-UA"/>
        </w:rPr>
        <w:softHyphen/>
        <w:t>ня в них. Однією із ознак житлових правовідносин є окреслене, порівняно з цивільними правовідносинами, коло їх учасників — фізичних осіб, наділених спеціальною правосуб’єктністю, які використовують житло тільки для проживання. Щодо методу правового регулювання, то житловому праву в цілому прита</w:t>
      </w:r>
      <w:r w:rsidRPr="003022F6">
        <w:rPr>
          <w:rFonts w:ascii="Times New Roman" w:hAnsi="Times New Roman"/>
          <w:color w:val="000000"/>
          <w:sz w:val="24"/>
          <w:szCs w:val="24"/>
          <w:lang w:eastAsia="uk-UA"/>
        </w:rPr>
        <w:softHyphen/>
        <w:t>манний диспозитивний метод правового регулювання в органіч</w:t>
      </w:r>
      <w:r w:rsidRPr="003022F6">
        <w:rPr>
          <w:rFonts w:ascii="Times New Roman" w:hAnsi="Times New Roman"/>
          <w:color w:val="000000"/>
          <w:sz w:val="24"/>
          <w:szCs w:val="24"/>
          <w:lang w:eastAsia="uk-UA"/>
        </w:rPr>
        <w:softHyphen/>
        <w:t>ному поєднанні з імперативними елементами. С. С. Алексєєв зазначає, що «особливість кожної галузі — наявність особли</w:t>
      </w:r>
      <w:r w:rsidRPr="003022F6">
        <w:rPr>
          <w:rFonts w:ascii="Times New Roman" w:hAnsi="Times New Roman"/>
          <w:color w:val="000000"/>
          <w:sz w:val="24"/>
          <w:szCs w:val="24"/>
          <w:lang w:eastAsia="uk-UA"/>
        </w:rPr>
        <w:softHyphen/>
        <w:t>вого юридичного режиму (методу регулювання), який характе</w:t>
      </w:r>
      <w:r w:rsidRPr="003022F6">
        <w:rPr>
          <w:rFonts w:ascii="Times New Roman" w:hAnsi="Times New Roman"/>
          <w:color w:val="000000"/>
          <w:sz w:val="24"/>
          <w:szCs w:val="24"/>
          <w:lang w:eastAsia="uk-UA"/>
        </w:rPr>
        <w:softHyphen/>
        <w:t>ризує, яким способом — через дозвіл, заборону, зобов’язання — здійснюється юридичне регулювання». Суспільні житлові від</w:t>
      </w:r>
      <w:r w:rsidRPr="003022F6">
        <w:rPr>
          <w:rFonts w:ascii="Times New Roman" w:hAnsi="Times New Roman"/>
          <w:color w:val="000000"/>
          <w:sz w:val="24"/>
          <w:szCs w:val="24"/>
          <w:lang w:eastAsia="uk-UA"/>
        </w:rPr>
        <w:softHyphen/>
        <w:t>носини визначаються предметом правового регулювання, а ме</w:t>
      </w:r>
      <w:r w:rsidRPr="003022F6">
        <w:rPr>
          <w:rFonts w:ascii="Times New Roman" w:hAnsi="Times New Roman"/>
          <w:color w:val="000000"/>
          <w:sz w:val="24"/>
          <w:szCs w:val="24"/>
          <w:lang w:eastAsia="uk-UA"/>
        </w:rPr>
        <w:softHyphen/>
        <w:t>тод правового регулювання є похідним критерієм. У житлово</w:t>
      </w:r>
      <w:r w:rsidRPr="003022F6">
        <w:rPr>
          <w:rFonts w:ascii="Times New Roman" w:hAnsi="Times New Roman"/>
          <w:color w:val="000000"/>
          <w:sz w:val="24"/>
          <w:szCs w:val="24"/>
          <w:lang w:eastAsia="uk-UA"/>
        </w:rPr>
        <w:softHyphen/>
        <w:t>му праві застосовуються різні методи правового регулювання. Публічні та приватні інтереси певних випадках дістають прояв у житловому праві. Хоча за запропонованим С. С. Алексєєвим критерієм житлове право можна віднести до спеціальних га</w:t>
      </w:r>
      <w:r w:rsidRPr="003022F6">
        <w:rPr>
          <w:rFonts w:ascii="Times New Roman" w:hAnsi="Times New Roman"/>
          <w:color w:val="000000"/>
          <w:sz w:val="24"/>
          <w:szCs w:val="24"/>
          <w:lang w:eastAsia="uk-UA"/>
        </w:rPr>
        <w:softHyphen/>
        <w:t>лузей права поряд із такими, як трудове, земельне, фінансове, сімейне, кримінально-виконавче, водне, повітряне право, згід</w:t>
      </w:r>
      <w:r w:rsidRPr="003022F6">
        <w:rPr>
          <w:rFonts w:ascii="Times New Roman" w:hAnsi="Times New Roman"/>
          <w:color w:val="000000"/>
          <w:sz w:val="24"/>
          <w:szCs w:val="24"/>
          <w:lang w:eastAsia="uk-UA"/>
        </w:rPr>
        <w:softHyphen/>
        <w:t>но з чим він виділяв три основні галузі права: 1) профілюючі; 2)спеціальні; 3) комплексні. Він визначав, що загальне значен</w:t>
      </w:r>
      <w:r w:rsidRPr="003022F6">
        <w:rPr>
          <w:rFonts w:ascii="Times New Roman" w:hAnsi="Times New Roman"/>
          <w:color w:val="000000"/>
          <w:sz w:val="24"/>
          <w:szCs w:val="24"/>
          <w:lang w:eastAsia="uk-UA"/>
        </w:rPr>
        <w:softHyphen/>
        <w:t xml:space="preserve">ня мають публічне право і приватне право. </w:t>
      </w:r>
    </w:p>
    <w:p w:rsidR="00647CD9" w:rsidRPr="003022F6" w:rsidRDefault="00647CD9" w:rsidP="00721B78">
      <w:pPr>
        <w:pStyle w:val="BodyText"/>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Оскільки однією з основних умов життєдіяльності людей є житло, завдяки якому вони можуть забезпечити своє природ</w:t>
      </w:r>
      <w:r w:rsidRPr="003022F6">
        <w:rPr>
          <w:rFonts w:ascii="Times New Roman" w:hAnsi="Times New Roman"/>
          <w:color w:val="000000"/>
          <w:sz w:val="24"/>
          <w:szCs w:val="24"/>
          <w:lang w:eastAsia="uk-UA"/>
        </w:rPr>
        <w:softHyphen/>
        <w:t xml:space="preserve">не існування, задовольняти матеріальні та моральні потреби, це дозволяє </w:t>
      </w:r>
      <w:r w:rsidRPr="003022F6">
        <w:rPr>
          <w:rStyle w:val="a0"/>
          <w:b w:val="0"/>
          <w:bCs/>
          <w:i w:val="0"/>
          <w:iCs/>
          <w:color w:val="000000"/>
          <w:sz w:val="24"/>
          <w:szCs w:val="24"/>
          <w:lang w:eastAsia="uk-UA"/>
        </w:rPr>
        <w:t>предметом регулювання житлового права</w:t>
      </w:r>
      <w:r w:rsidRPr="003022F6">
        <w:rPr>
          <w:rFonts w:ascii="Times New Roman" w:hAnsi="Times New Roman"/>
          <w:color w:val="000000"/>
          <w:sz w:val="24"/>
          <w:szCs w:val="24"/>
          <w:lang w:eastAsia="uk-UA"/>
        </w:rPr>
        <w:t xml:space="preserve"> визна</w:t>
      </w:r>
      <w:r w:rsidRPr="003022F6">
        <w:rPr>
          <w:rFonts w:ascii="Times New Roman" w:hAnsi="Times New Roman"/>
          <w:color w:val="000000"/>
          <w:sz w:val="24"/>
          <w:szCs w:val="24"/>
          <w:lang w:eastAsia="uk-UA"/>
        </w:rPr>
        <w:softHyphen/>
        <w:t>чити сукупність однорідних суспільних відносин, спрямованих на єдиний об’єкт задоволення потреб людини — житло.</w:t>
      </w:r>
    </w:p>
    <w:p w:rsidR="00647CD9" w:rsidRPr="003022F6" w:rsidRDefault="00647CD9" w:rsidP="00721B78">
      <w:pPr>
        <w:pStyle w:val="BodyText"/>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Позитивне право розмежовує поняття житлового права в об’єктивному і суб’єктивному сенсі. Так, житловим правом в об’єктивному розумінні є сукупність норм, які регулюють су</w:t>
      </w:r>
      <w:r w:rsidRPr="003022F6">
        <w:rPr>
          <w:rFonts w:ascii="Times New Roman" w:hAnsi="Times New Roman"/>
          <w:color w:val="000000"/>
          <w:sz w:val="24"/>
          <w:szCs w:val="24"/>
          <w:lang w:eastAsia="uk-UA"/>
        </w:rPr>
        <w:softHyphen/>
        <w:t>спільні житлові відносини. У суб’єктивному розумінні житлові права належать кожній окремій особі залежно від її правового становища.</w:t>
      </w:r>
    </w:p>
    <w:p w:rsidR="00647CD9" w:rsidRPr="003022F6" w:rsidRDefault="00647CD9" w:rsidP="00721B78">
      <w:pPr>
        <w:pStyle w:val="BodyText"/>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Деякі автори зазначають, що житлове право є комплексною галуззю права, оскільки воно використовує методи правового ре</w:t>
      </w:r>
      <w:r w:rsidRPr="003022F6">
        <w:rPr>
          <w:rFonts w:ascii="Times New Roman" w:hAnsi="Times New Roman"/>
          <w:color w:val="000000"/>
          <w:sz w:val="24"/>
          <w:szCs w:val="24"/>
          <w:lang w:eastAsia="uk-UA"/>
        </w:rPr>
        <w:softHyphen/>
        <w:t>гулювання, запозичені з інших галузей права.</w:t>
      </w:r>
    </w:p>
    <w:p w:rsidR="00647CD9" w:rsidRPr="003022F6" w:rsidRDefault="00647CD9" w:rsidP="00721B78">
      <w:pPr>
        <w:pStyle w:val="BodyText"/>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В юридичній літературі, присвяченій аналізу норм житло</w:t>
      </w:r>
      <w:r w:rsidRPr="003022F6">
        <w:rPr>
          <w:rFonts w:ascii="Times New Roman" w:hAnsi="Times New Roman"/>
          <w:color w:val="000000"/>
          <w:sz w:val="24"/>
          <w:szCs w:val="24"/>
          <w:lang w:eastAsia="uk-UA"/>
        </w:rPr>
        <w:softHyphen/>
        <w:t>вого права, можна зустріти думки про те, що житлове право — це або підгалузь цивільного законодавства, або самостійна підгалузь сучасного законодавства, або комплексна галузь, що по</w:t>
      </w:r>
      <w:r w:rsidRPr="003022F6">
        <w:rPr>
          <w:rFonts w:ascii="Times New Roman" w:hAnsi="Times New Roman"/>
          <w:color w:val="000000"/>
          <w:sz w:val="24"/>
          <w:szCs w:val="24"/>
          <w:lang w:eastAsia="uk-UA"/>
        </w:rPr>
        <w:softHyphen/>
        <w:t>єднує норми кількох галузей законодавства. Останнє відпові</w:t>
      </w:r>
      <w:r w:rsidRPr="003022F6">
        <w:rPr>
          <w:rFonts w:ascii="Times New Roman" w:hAnsi="Times New Roman"/>
          <w:color w:val="000000"/>
          <w:sz w:val="24"/>
          <w:szCs w:val="24"/>
          <w:lang w:eastAsia="uk-UA"/>
        </w:rPr>
        <w:softHyphen/>
        <w:t>дає сучасному стану законодавства та правозастосовчої практи</w:t>
      </w:r>
      <w:r w:rsidRPr="003022F6">
        <w:rPr>
          <w:rFonts w:ascii="Times New Roman" w:hAnsi="Times New Roman"/>
          <w:color w:val="000000"/>
          <w:sz w:val="24"/>
          <w:szCs w:val="24"/>
          <w:lang w:eastAsia="uk-UA"/>
        </w:rPr>
        <w:softHyphen/>
        <w:t>ки, як вважає П. В. Крашениников, оскільки при регулюванні житлових відносин використовуються різні методи правового регулювання.</w:t>
      </w:r>
    </w:p>
    <w:p w:rsidR="00647CD9" w:rsidRPr="003022F6" w:rsidRDefault="00647CD9" w:rsidP="00721B78">
      <w:pPr>
        <w:pStyle w:val="BodyText"/>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З цим можна погодитися. Хоча в Житловому кодексі має місце поєднання норм приватного і публічного характеру, йдеть</w:t>
      </w:r>
      <w:r w:rsidRPr="003022F6">
        <w:rPr>
          <w:rFonts w:ascii="Times New Roman" w:hAnsi="Times New Roman"/>
          <w:color w:val="000000"/>
          <w:sz w:val="24"/>
          <w:szCs w:val="24"/>
          <w:lang w:eastAsia="uk-UA"/>
        </w:rPr>
        <w:softHyphen/>
        <w:t>ся про змішаний характер норм, спрямованих на забезпечення досягнення єдиної мети.</w:t>
      </w:r>
    </w:p>
    <w:p w:rsidR="00647CD9" w:rsidRPr="003022F6" w:rsidRDefault="00647CD9" w:rsidP="00721B78">
      <w:pPr>
        <w:pStyle w:val="BodyText"/>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З точки зору науки цивільного права в об’єктивному розу</w:t>
      </w:r>
      <w:r w:rsidRPr="003022F6">
        <w:rPr>
          <w:rFonts w:ascii="Times New Roman" w:hAnsi="Times New Roman"/>
          <w:color w:val="000000"/>
          <w:sz w:val="24"/>
          <w:szCs w:val="24"/>
          <w:lang w:eastAsia="uk-UA"/>
        </w:rPr>
        <w:softHyphen/>
        <w:t>мінні житлове право розглядається: 1) як підгалузь (інститут цивільного права); 2) як комплексна галузь інститут. Остання точка зору заслуговує на увагу, оскільки норми про право влас</w:t>
      </w:r>
      <w:r w:rsidRPr="003022F6">
        <w:rPr>
          <w:rFonts w:ascii="Times New Roman" w:hAnsi="Times New Roman"/>
          <w:color w:val="000000"/>
          <w:sz w:val="24"/>
          <w:szCs w:val="24"/>
          <w:lang w:eastAsia="uk-UA"/>
        </w:rPr>
        <w:softHyphen/>
        <w:t>ності містяться як у цивільному, земельному, сімейному, так і житловому праві.</w:t>
      </w:r>
    </w:p>
    <w:p w:rsidR="00647CD9" w:rsidRPr="003022F6" w:rsidRDefault="00647CD9" w:rsidP="00721B78">
      <w:pPr>
        <w:pStyle w:val="BodyText"/>
        <w:shd w:val="clear" w:color="auto" w:fill="auto"/>
        <w:tabs>
          <w:tab w:val="left" w:pos="553"/>
        </w:tabs>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А. Бірюков називає «житлове право підгалуззю не однієї, а багатьох галузей права, в основі якої лежить комплексна га</w:t>
      </w:r>
      <w:r w:rsidRPr="003022F6">
        <w:rPr>
          <w:rFonts w:ascii="Times New Roman" w:hAnsi="Times New Roman"/>
          <w:color w:val="000000"/>
          <w:sz w:val="24"/>
          <w:szCs w:val="24"/>
          <w:lang w:eastAsia="uk-UA"/>
        </w:rPr>
        <w:softHyphen/>
        <w:t>лузь законодавства щодо регулювання житлових суспільних від</w:t>
      </w:r>
      <w:r w:rsidRPr="003022F6">
        <w:rPr>
          <w:rFonts w:ascii="Times New Roman" w:hAnsi="Times New Roman"/>
          <w:color w:val="000000"/>
          <w:sz w:val="24"/>
          <w:szCs w:val="24"/>
          <w:lang w:eastAsia="uk-UA"/>
        </w:rPr>
        <w:softHyphen/>
        <w:t>носин, які можуть бути особистими, майновими та організацій</w:t>
      </w:r>
      <w:r w:rsidRPr="003022F6">
        <w:rPr>
          <w:rFonts w:ascii="Times New Roman" w:hAnsi="Times New Roman"/>
          <w:color w:val="000000"/>
          <w:sz w:val="24"/>
          <w:szCs w:val="24"/>
          <w:lang w:eastAsia="uk-UA"/>
        </w:rPr>
        <w:softHyphen/>
        <w:t>но-фінансовими». З таким висновком навряд чи можна пого</w:t>
      </w:r>
      <w:r w:rsidRPr="003022F6">
        <w:rPr>
          <w:rFonts w:ascii="Times New Roman" w:hAnsi="Times New Roman"/>
          <w:color w:val="000000"/>
          <w:sz w:val="24"/>
          <w:szCs w:val="24"/>
          <w:lang w:eastAsia="uk-UA"/>
        </w:rPr>
        <w:softHyphen/>
        <w:t>дитись, оскільки не можна зводити всі житлові правовідносини до інститутів конституційного, земельного, фінансового, адмі</w:t>
      </w:r>
      <w:r w:rsidRPr="003022F6">
        <w:rPr>
          <w:rFonts w:ascii="Times New Roman" w:hAnsi="Times New Roman"/>
          <w:color w:val="000000"/>
          <w:sz w:val="24"/>
          <w:szCs w:val="24"/>
          <w:lang w:eastAsia="uk-UA"/>
        </w:rPr>
        <w:softHyphen/>
        <w:t>ністративного, кримінального та інших галузей права, що, в кін</w:t>
      </w:r>
      <w:r w:rsidRPr="003022F6">
        <w:rPr>
          <w:rFonts w:ascii="Times New Roman" w:hAnsi="Times New Roman"/>
          <w:color w:val="000000"/>
          <w:sz w:val="24"/>
          <w:szCs w:val="24"/>
          <w:lang w:eastAsia="uk-UA"/>
        </w:rPr>
        <w:softHyphen/>
        <w:t>цевому рахунку, вихолощує предмет житлового права як чітко визначеної правової системи, що на вершині має свій Житло</w:t>
      </w:r>
      <w:r w:rsidRPr="003022F6">
        <w:rPr>
          <w:rFonts w:ascii="Times New Roman" w:hAnsi="Times New Roman"/>
          <w:color w:val="000000"/>
          <w:sz w:val="24"/>
          <w:szCs w:val="24"/>
          <w:lang w:eastAsia="uk-UA"/>
        </w:rPr>
        <w:softHyphen/>
        <w:t>вий кодекс із своєю внутрішньою структурою.</w:t>
      </w:r>
    </w:p>
    <w:p w:rsidR="00647CD9" w:rsidRPr="003022F6" w:rsidRDefault="00647CD9" w:rsidP="00721B78">
      <w:pPr>
        <w:pStyle w:val="BodyText"/>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Юридичний зміст житлового правовідношення, що виник</w:t>
      </w:r>
      <w:r w:rsidRPr="003022F6">
        <w:rPr>
          <w:rFonts w:ascii="Times New Roman" w:hAnsi="Times New Roman"/>
          <w:color w:val="000000"/>
          <w:sz w:val="24"/>
          <w:szCs w:val="24"/>
          <w:lang w:eastAsia="uk-UA"/>
        </w:rPr>
        <w:softHyphen/>
        <w:t>ло, становить комплекс суб’єктивних прав і обов’язків, тому що вони належать конкретним учасникам житлових правовідно</w:t>
      </w:r>
      <w:r w:rsidRPr="003022F6">
        <w:rPr>
          <w:rFonts w:ascii="Times New Roman" w:hAnsi="Times New Roman"/>
          <w:color w:val="000000"/>
          <w:sz w:val="24"/>
          <w:szCs w:val="24"/>
          <w:lang w:eastAsia="uk-UA"/>
        </w:rPr>
        <w:softHyphen/>
        <w:t>син і тим відрізняються від наявності суб’єктивних житлових прав і обов’язків, закріплених позитивним правом. Суб’єктивні житлові права і обов’язки мають бути взаємообумовлені, оскіль</w:t>
      </w:r>
      <w:r w:rsidRPr="003022F6">
        <w:rPr>
          <w:rFonts w:ascii="Times New Roman" w:hAnsi="Times New Roman"/>
          <w:color w:val="000000"/>
          <w:sz w:val="24"/>
          <w:szCs w:val="24"/>
          <w:lang w:eastAsia="uk-UA"/>
        </w:rPr>
        <w:softHyphen/>
        <w:t>ки не можуть існувати, коли є тільки право і навпаки.</w:t>
      </w:r>
    </w:p>
    <w:p w:rsidR="00647CD9" w:rsidRPr="003022F6" w:rsidRDefault="00647CD9" w:rsidP="00721B78">
      <w:pPr>
        <w:pStyle w:val="BodyText"/>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Так, обов’язки гарантування державою права на житло по</w:t>
      </w:r>
      <w:r w:rsidRPr="003022F6">
        <w:rPr>
          <w:rFonts w:ascii="Times New Roman" w:hAnsi="Times New Roman"/>
          <w:color w:val="000000"/>
          <w:sz w:val="24"/>
          <w:szCs w:val="24"/>
          <w:lang w:eastAsia="uk-UA"/>
        </w:rPr>
        <w:softHyphen/>
        <w:t>винні кореспондувати право громадян звернутися до уповно</w:t>
      </w:r>
      <w:r w:rsidRPr="003022F6">
        <w:rPr>
          <w:rFonts w:ascii="Times New Roman" w:hAnsi="Times New Roman"/>
          <w:color w:val="000000"/>
          <w:sz w:val="24"/>
          <w:szCs w:val="24"/>
          <w:lang w:eastAsia="uk-UA"/>
        </w:rPr>
        <w:softHyphen/>
        <w:t>важених органів для отримання житла або за захистом пору</w:t>
      </w:r>
      <w:r w:rsidRPr="003022F6">
        <w:rPr>
          <w:rFonts w:ascii="Times New Roman" w:hAnsi="Times New Roman"/>
          <w:color w:val="000000"/>
          <w:sz w:val="24"/>
          <w:szCs w:val="24"/>
          <w:lang w:eastAsia="uk-UA"/>
        </w:rPr>
        <w:softHyphen/>
        <w:t>шеного права. Право громадян на житло передбачає обов’язок держави створити умови, за яких кожен громадянин вільно, на власний розсуд, забезпечить свої житлові потреби відповідно до власних можливостей. Забезпечення житлом державного і комунального житлового фонду за договором найму передба</w:t>
      </w:r>
      <w:r w:rsidRPr="003022F6">
        <w:rPr>
          <w:rFonts w:ascii="Times New Roman" w:hAnsi="Times New Roman"/>
          <w:color w:val="000000"/>
          <w:sz w:val="24"/>
          <w:szCs w:val="24"/>
          <w:lang w:eastAsia="uk-UA"/>
        </w:rPr>
        <w:softHyphen/>
        <w:t>чає укладення договору не тільки соціального найму, а й:</w:t>
      </w:r>
    </w:p>
    <w:p w:rsidR="00647CD9" w:rsidRPr="003022F6" w:rsidRDefault="00647CD9" w:rsidP="00740DA8">
      <w:pPr>
        <w:pStyle w:val="BodyText"/>
        <w:numPr>
          <w:ilvl w:val="0"/>
          <w:numId w:val="2"/>
        </w:numPr>
        <w:shd w:val="clear" w:color="auto" w:fill="auto"/>
        <w:tabs>
          <w:tab w:val="left" w:pos="576"/>
        </w:tabs>
        <w:spacing w:before="0" w:after="0" w:line="240" w:lineRule="auto"/>
        <w:ind w:left="0" w:firstLine="709"/>
        <w:rPr>
          <w:rFonts w:ascii="Times New Roman" w:hAnsi="Times New Roman"/>
          <w:sz w:val="24"/>
          <w:szCs w:val="24"/>
        </w:rPr>
      </w:pPr>
      <w:r w:rsidRPr="003022F6">
        <w:rPr>
          <w:rFonts w:ascii="Times New Roman" w:hAnsi="Times New Roman"/>
          <w:color w:val="000000"/>
          <w:sz w:val="24"/>
          <w:szCs w:val="24"/>
          <w:lang w:eastAsia="uk-UA"/>
        </w:rPr>
        <w:t>комерційного найму (в т. ч. з правом викупу);</w:t>
      </w:r>
    </w:p>
    <w:p w:rsidR="00647CD9" w:rsidRPr="003022F6" w:rsidRDefault="00647CD9" w:rsidP="00740DA8">
      <w:pPr>
        <w:pStyle w:val="BodyText"/>
        <w:numPr>
          <w:ilvl w:val="0"/>
          <w:numId w:val="2"/>
        </w:numPr>
        <w:shd w:val="clear" w:color="auto" w:fill="auto"/>
        <w:tabs>
          <w:tab w:val="left" w:pos="571"/>
        </w:tabs>
        <w:spacing w:before="0" w:after="0" w:line="240" w:lineRule="auto"/>
        <w:ind w:left="0" w:firstLine="709"/>
        <w:rPr>
          <w:rFonts w:ascii="Times New Roman" w:hAnsi="Times New Roman"/>
          <w:sz w:val="24"/>
          <w:szCs w:val="24"/>
        </w:rPr>
      </w:pPr>
      <w:r w:rsidRPr="003022F6">
        <w:rPr>
          <w:rFonts w:ascii="Times New Roman" w:hAnsi="Times New Roman"/>
          <w:color w:val="000000"/>
          <w:sz w:val="24"/>
          <w:szCs w:val="24"/>
          <w:lang w:eastAsia="uk-UA"/>
        </w:rPr>
        <w:t>безоплатного користування;</w:t>
      </w:r>
    </w:p>
    <w:p w:rsidR="00647CD9" w:rsidRPr="003022F6" w:rsidRDefault="00647CD9" w:rsidP="00740DA8">
      <w:pPr>
        <w:pStyle w:val="BodyText"/>
        <w:numPr>
          <w:ilvl w:val="0"/>
          <w:numId w:val="2"/>
        </w:numPr>
        <w:shd w:val="clear" w:color="auto" w:fill="auto"/>
        <w:tabs>
          <w:tab w:val="left" w:pos="571"/>
        </w:tabs>
        <w:spacing w:before="0" w:after="0" w:line="240" w:lineRule="auto"/>
        <w:ind w:left="0" w:firstLine="709"/>
        <w:rPr>
          <w:rFonts w:ascii="Times New Roman" w:hAnsi="Times New Roman"/>
          <w:sz w:val="24"/>
          <w:szCs w:val="24"/>
        </w:rPr>
      </w:pPr>
      <w:r w:rsidRPr="003022F6">
        <w:rPr>
          <w:rFonts w:ascii="Times New Roman" w:hAnsi="Times New Roman"/>
          <w:color w:val="000000"/>
          <w:sz w:val="24"/>
          <w:szCs w:val="24"/>
          <w:lang w:eastAsia="uk-UA"/>
        </w:rPr>
        <w:t>купівлі-продажу з розстрочкою платежів;</w:t>
      </w:r>
    </w:p>
    <w:p w:rsidR="00647CD9" w:rsidRPr="003022F6" w:rsidRDefault="00647CD9" w:rsidP="00740DA8">
      <w:pPr>
        <w:pStyle w:val="BodyText"/>
        <w:numPr>
          <w:ilvl w:val="0"/>
          <w:numId w:val="2"/>
        </w:numPr>
        <w:shd w:val="clear" w:color="auto" w:fill="auto"/>
        <w:tabs>
          <w:tab w:val="left" w:pos="571"/>
        </w:tabs>
        <w:spacing w:before="0" w:after="0" w:line="240" w:lineRule="auto"/>
        <w:ind w:left="0" w:firstLine="709"/>
        <w:rPr>
          <w:rFonts w:ascii="Times New Roman" w:hAnsi="Times New Roman"/>
          <w:sz w:val="24"/>
          <w:szCs w:val="24"/>
        </w:rPr>
      </w:pPr>
      <w:r w:rsidRPr="003022F6">
        <w:rPr>
          <w:rFonts w:ascii="Times New Roman" w:hAnsi="Times New Roman"/>
          <w:color w:val="000000"/>
          <w:sz w:val="24"/>
          <w:szCs w:val="24"/>
          <w:lang w:eastAsia="uk-UA"/>
        </w:rPr>
        <w:t>іншого договору.</w:t>
      </w:r>
    </w:p>
    <w:p w:rsidR="00647CD9" w:rsidRPr="003022F6" w:rsidRDefault="00647CD9" w:rsidP="00721B78">
      <w:pPr>
        <w:pStyle w:val="BodyText"/>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Потреба у житлі є тим юридичним фактом, з яким закон по</w:t>
      </w:r>
      <w:r w:rsidRPr="003022F6">
        <w:rPr>
          <w:rFonts w:ascii="Times New Roman" w:hAnsi="Times New Roman"/>
          <w:color w:val="000000"/>
          <w:sz w:val="24"/>
          <w:szCs w:val="24"/>
          <w:lang w:eastAsia="uk-UA"/>
        </w:rPr>
        <w:softHyphen/>
        <w:t>в’язує трансформацію абстрактного конституційного права на житло у конкретне суб’єктивне право. Правовідношення, яке ви</w:t>
      </w:r>
      <w:r w:rsidRPr="003022F6">
        <w:rPr>
          <w:rFonts w:ascii="Times New Roman" w:hAnsi="Times New Roman"/>
          <w:color w:val="000000"/>
          <w:sz w:val="24"/>
          <w:szCs w:val="24"/>
          <w:lang w:eastAsia="uk-UA"/>
        </w:rPr>
        <w:softHyphen/>
        <w:t>никає між громадянином і уповноваженим органом з приводу надання громадянину жилого приміщення, є суб’єктивним ци</w:t>
      </w:r>
      <w:r w:rsidRPr="003022F6">
        <w:rPr>
          <w:rFonts w:ascii="Times New Roman" w:hAnsi="Times New Roman"/>
          <w:color w:val="000000"/>
          <w:sz w:val="24"/>
          <w:szCs w:val="24"/>
          <w:lang w:eastAsia="uk-UA"/>
        </w:rPr>
        <w:softHyphen/>
        <w:t>вільним правом.</w:t>
      </w:r>
    </w:p>
    <w:p w:rsidR="00647CD9" w:rsidRPr="003022F6" w:rsidRDefault="00647CD9" w:rsidP="00721B78">
      <w:pPr>
        <w:pStyle w:val="BodyText"/>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Суб’єктивні житлові права і обов’язки виникають одночас</w:t>
      </w:r>
      <w:r w:rsidRPr="003022F6">
        <w:rPr>
          <w:rFonts w:ascii="Times New Roman" w:hAnsi="Times New Roman"/>
          <w:color w:val="000000"/>
          <w:sz w:val="24"/>
          <w:szCs w:val="24"/>
          <w:lang w:eastAsia="uk-UA"/>
        </w:rPr>
        <w:softHyphen/>
        <w:t>но, однак зміст їх може змінюватись.</w:t>
      </w:r>
    </w:p>
    <w:p w:rsidR="00647CD9" w:rsidRPr="003022F6" w:rsidRDefault="00647CD9" w:rsidP="00721B78">
      <w:pPr>
        <w:pStyle w:val="BodyText"/>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Загальновизнаним у науці є виділення її складових інститу</w:t>
      </w:r>
      <w:r w:rsidRPr="003022F6">
        <w:rPr>
          <w:rFonts w:ascii="Times New Roman" w:hAnsi="Times New Roman"/>
          <w:color w:val="000000"/>
          <w:sz w:val="24"/>
          <w:szCs w:val="24"/>
          <w:lang w:eastAsia="uk-UA"/>
        </w:rPr>
        <w:softHyphen/>
        <w:t>тів. Під правовим інститутом у теорії права розуміють таке угрупування норм певної галузі чи підгалузі, що регулюють конкрет</w:t>
      </w:r>
      <w:r w:rsidRPr="003022F6">
        <w:rPr>
          <w:rFonts w:ascii="Times New Roman" w:hAnsi="Times New Roman"/>
          <w:color w:val="000000"/>
          <w:sz w:val="24"/>
          <w:szCs w:val="24"/>
          <w:lang w:eastAsia="uk-UA"/>
        </w:rPr>
        <w:softHyphen/>
        <w:t>ний вид чи сторону суспільних відносин</w:t>
      </w:r>
      <w:r w:rsidRPr="003022F6">
        <w:rPr>
          <w:rStyle w:val="a0"/>
          <w:bCs/>
          <w:i w:val="0"/>
          <w:iCs/>
          <w:color w:val="000000"/>
          <w:sz w:val="24"/>
          <w:szCs w:val="24"/>
          <w:lang w:eastAsia="uk-UA"/>
        </w:rPr>
        <w:t>.</w:t>
      </w:r>
    </w:p>
    <w:p w:rsidR="00647CD9" w:rsidRPr="003022F6" w:rsidRDefault="00647CD9" w:rsidP="00721B78">
      <w:pPr>
        <w:pStyle w:val="BodyText"/>
        <w:shd w:val="clear" w:color="auto" w:fill="auto"/>
        <w:tabs>
          <w:tab w:val="left" w:pos="2324"/>
        </w:tabs>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Під правовим інститутом необхідно розглядати певну групу правових норм, які регулюють відповідні однорідні суспільні відносини.</w:t>
      </w:r>
      <w:r w:rsidRPr="003022F6">
        <w:rPr>
          <w:rFonts w:ascii="Times New Roman" w:hAnsi="Times New Roman"/>
          <w:color w:val="000000"/>
          <w:sz w:val="24"/>
          <w:szCs w:val="24"/>
          <w:lang w:eastAsia="uk-UA"/>
        </w:rPr>
        <w:tab/>
      </w:r>
    </w:p>
    <w:p w:rsidR="00647CD9" w:rsidRPr="003022F6" w:rsidRDefault="00647CD9" w:rsidP="00721B78">
      <w:pPr>
        <w:pStyle w:val="BodyText"/>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Таким чином, головною ознакою будь-якого правового ін</w:t>
      </w:r>
      <w:r w:rsidRPr="003022F6">
        <w:rPr>
          <w:rFonts w:ascii="Times New Roman" w:hAnsi="Times New Roman"/>
          <w:color w:val="000000"/>
          <w:sz w:val="24"/>
          <w:szCs w:val="24"/>
          <w:lang w:eastAsia="uk-UA"/>
        </w:rPr>
        <w:softHyphen/>
        <w:t>ституту є однорідність тих суспільних відносин, які регулюють</w:t>
      </w:r>
      <w:r w:rsidRPr="003022F6">
        <w:rPr>
          <w:rFonts w:ascii="Times New Roman" w:hAnsi="Times New Roman"/>
          <w:color w:val="000000"/>
          <w:sz w:val="24"/>
          <w:szCs w:val="24"/>
          <w:lang w:eastAsia="uk-UA"/>
        </w:rPr>
        <w:softHyphen/>
        <w:t>ся його нормами. Житлове право також має структуру житло</w:t>
      </w:r>
      <w:r w:rsidRPr="003022F6">
        <w:rPr>
          <w:rFonts w:ascii="Times New Roman" w:hAnsi="Times New Roman"/>
          <w:color w:val="000000"/>
          <w:sz w:val="24"/>
          <w:szCs w:val="24"/>
          <w:lang w:eastAsia="uk-UA"/>
        </w:rPr>
        <w:softHyphen/>
        <w:t>вих норм, які регламентують існування комплексної галузі — житлове право. Структурування норм дозволяє дослідити сут</w:t>
      </w:r>
      <w:r w:rsidRPr="003022F6">
        <w:rPr>
          <w:rFonts w:ascii="Times New Roman" w:hAnsi="Times New Roman"/>
          <w:color w:val="000000"/>
          <w:sz w:val="24"/>
          <w:szCs w:val="24"/>
          <w:lang w:eastAsia="uk-UA"/>
        </w:rPr>
        <w:softHyphen/>
        <w:t>ність та значення окремих правових норм та інститутів, які його складають, особливості їх правового впливу на суспільні від</w:t>
      </w:r>
      <w:r w:rsidRPr="003022F6">
        <w:rPr>
          <w:rFonts w:ascii="Times New Roman" w:hAnsi="Times New Roman"/>
          <w:color w:val="000000"/>
          <w:sz w:val="24"/>
          <w:szCs w:val="24"/>
          <w:lang w:eastAsia="uk-UA"/>
        </w:rPr>
        <w:softHyphen/>
        <w:t>носини, і, в кінцевому рахунку, встановити принципи, в межах яких діє житлове право.</w:t>
      </w:r>
    </w:p>
    <w:p w:rsidR="00647CD9" w:rsidRPr="003022F6" w:rsidRDefault="00647CD9" w:rsidP="00721B78">
      <w:pPr>
        <w:pStyle w:val="BodyText"/>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Визначення структури житлового права полягає, головним чином, у визначенні кола і характеру однорідних суспільних від</w:t>
      </w:r>
      <w:r w:rsidRPr="003022F6">
        <w:rPr>
          <w:rFonts w:ascii="Times New Roman" w:hAnsi="Times New Roman"/>
          <w:color w:val="000000"/>
          <w:sz w:val="24"/>
          <w:szCs w:val="24"/>
          <w:lang w:eastAsia="uk-UA"/>
        </w:rPr>
        <w:softHyphen/>
        <w:t>носин, що становлять предмет правового регулювання. Оскіль</w:t>
      </w:r>
      <w:r w:rsidRPr="003022F6">
        <w:rPr>
          <w:rFonts w:ascii="Times New Roman" w:hAnsi="Times New Roman"/>
          <w:color w:val="000000"/>
          <w:sz w:val="24"/>
          <w:szCs w:val="24"/>
          <w:lang w:eastAsia="uk-UA"/>
        </w:rPr>
        <w:softHyphen/>
        <w:t>ки суспільним відносинам у житловій сфері притаманні специ</w:t>
      </w:r>
      <w:r w:rsidRPr="003022F6">
        <w:rPr>
          <w:rFonts w:ascii="Times New Roman" w:hAnsi="Times New Roman"/>
          <w:color w:val="000000"/>
          <w:sz w:val="24"/>
          <w:szCs w:val="24"/>
          <w:lang w:eastAsia="uk-UA"/>
        </w:rPr>
        <w:softHyphen/>
        <w:t>фічність, риси однорідності, що дозволяють згрупувати їх за спе</w:t>
      </w:r>
      <w:r w:rsidRPr="003022F6">
        <w:rPr>
          <w:rFonts w:ascii="Times New Roman" w:hAnsi="Times New Roman"/>
          <w:color w:val="000000"/>
          <w:sz w:val="24"/>
          <w:szCs w:val="24"/>
          <w:lang w:eastAsia="uk-UA"/>
        </w:rPr>
        <w:softHyphen/>
        <w:t>цифікою відносин.</w:t>
      </w:r>
    </w:p>
    <w:p w:rsidR="00647CD9" w:rsidRPr="003022F6" w:rsidRDefault="00647CD9" w:rsidP="00721B78">
      <w:pPr>
        <w:pStyle w:val="BodyText"/>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У найбільш узагальненому вигляді до однорідних суспіль</w:t>
      </w:r>
      <w:r w:rsidRPr="003022F6">
        <w:rPr>
          <w:rFonts w:ascii="Times New Roman" w:hAnsi="Times New Roman"/>
          <w:color w:val="000000"/>
          <w:sz w:val="24"/>
          <w:szCs w:val="24"/>
          <w:lang w:eastAsia="uk-UA"/>
        </w:rPr>
        <w:softHyphen/>
        <w:t>них відносин можна віднести ті, що складаються при: визначен</w:t>
      </w:r>
      <w:r w:rsidRPr="003022F6">
        <w:rPr>
          <w:rFonts w:ascii="Times New Roman" w:hAnsi="Times New Roman"/>
          <w:color w:val="000000"/>
          <w:sz w:val="24"/>
          <w:szCs w:val="24"/>
          <w:lang w:eastAsia="uk-UA"/>
        </w:rPr>
        <w:softHyphen/>
        <w:t>ні житлового фонду, переведенні жилих приміщень у нежилі і навпаки, забезпеченні громадян жилими приміщеннями, корис</w:t>
      </w:r>
      <w:r w:rsidRPr="003022F6">
        <w:rPr>
          <w:rFonts w:ascii="Times New Roman" w:hAnsi="Times New Roman"/>
          <w:color w:val="000000"/>
          <w:sz w:val="24"/>
          <w:szCs w:val="24"/>
          <w:lang w:eastAsia="uk-UA"/>
        </w:rPr>
        <w:softHyphen/>
        <w:t>туванні жилими приміщеннями у будинках державного, кому</w:t>
      </w:r>
      <w:r w:rsidRPr="003022F6">
        <w:rPr>
          <w:rFonts w:ascii="Times New Roman" w:hAnsi="Times New Roman"/>
          <w:color w:val="000000"/>
          <w:sz w:val="24"/>
          <w:szCs w:val="24"/>
          <w:lang w:eastAsia="uk-UA"/>
        </w:rPr>
        <w:softHyphen/>
        <w:t>нального і приватного житлового фонду; користуванні жилими приміщеннями спеціального призначення; виникненні та при</w:t>
      </w:r>
      <w:r w:rsidRPr="003022F6">
        <w:rPr>
          <w:rFonts w:ascii="Times New Roman" w:hAnsi="Times New Roman"/>
          <w:color w:val="000000"/>
          <w:sz w:val="24"/>
          <w:szCs w:val="24"/>
          <w:lang w:eastAsia="uk-UA"/>
        </w:rPr>
        <w:softHyphen/>
        <w:t>пиненні права власності на жилі приміщення; утриманні жит</w:t>
      </w:r>
      <w:r w:rsidRPr="003022F6">
        <w:rPr>
          <w:rFonts w:ascii="Times New Roman" w:hAnsi="Times New Roman"/>
          <w:color w:val="000000"/>
          <w:sz w:val="24"/>
          <w:szCs w:val="24"/>
          <w:lang w:eastAsia="uk-UA"/>
        </w:rPr>
        <w:softHyphen/>
        <w:t>лового фонду; виселенні із жилих приміщень; захисті суб’єктив</w:t>
      </w:r>
      <w:r w:rsidRPr="003022F6">
        <w:rPr>
          <w:rFonts w:ascii="Times New Roman" w:hAnsi="Times New Roman"/>
          <w:color w:val="000000"/>
          <w:sz w:val="24"/>
          <w:szCs w:val="24"/>
          <w:lang w:eastAsia="uk-UA"/>
        </w:rPr>
        <w:softHyphen/>
        <w:t>них житлових прав та законних інтересів громадян тощо.</w:t>
      </w:r>
    </w:p>
    <w:p w:rsidR="00647CD9" w:rsidRPr="003022F6" w:rsidRDefault="00647CD9" w:rsidP="00721B78">
      <w:pPr>
        <w:pStyle w:val="BodyText"/>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 xml:space="preserve">Тому </w:t>
      </w:r>
      <w:r w:rsidRPr="003022F6">
        <w:rPr>
          <w:rStyle w:val="a0"/>
          <w:b w:val="0"/>
          <w:bCs/>
          <w:i w:val="0"/>
          <w:iCs/>
          <w:color w:val="000000"/>
          <w:sz w:val="24"/>
          <w:szCs w:val="24"/>
          <w:lang w:eastAsia="uk-UA"/>
        </w:rPr>
        <w:t>предметом житлового права</w:t>
      </w:r>
      <w:r w:rsidRPr="003022F6">
        <w:rPr>
          <w:rFonts w:ascii="Times New Roman" w:hAnsi="Times New Roman"/>
          <w:color w:val="000000"/>
          <w:sz w:val="24"/>
          <w:szCs w:val="24"/>
          <w:lang w:eastAsia="uk-UA"/>
        </w:rPr>
        <w:t xml:space="preserve"> є нормативно врегульо</w:t>
      </w:r>
      <w:r w:rsidRPr="003022F6">
        <w:rPr>
          <w:rFonts w:ascii="Times New Roman" w:hAnsi="Times New Roman"/>
          <w:color w:val="000000"/>
          <w:sz w:val="24"/>
          <w:szCs w:val="24"/>
          <w:lang w:eastAsia="uk-UA"/>
        </w:rPr>
        <w:softHyphen/>
        <w:t>вані суспільні відносини з приводу: 1) виникнення, здійснення, зміни, припинення права власності, користування, розпоряджен</w:t>
      </w:r>
      <w:r w:rsidRPr="003022F6">
        <w:rPr>
          <w:rFonts w:ascii="Times New Roman" w:hAnsi="Times New Roman"/>
          <w:color w:val="000000"/>
          <w:sz w:val="24"/>
          <w:szCs w:val="24"/>
          <w:lang w:eastAsia="uk-UA"/>
        </w:rPr>
        <w:softHyphen/>
        <w:t>ня жилими приміщеннями державного і комунального житло</w:t>
      </w:r>
      <w:r w:rsidRPr="003022F6">
        <w:rPr>
          <w:rFonts w:ascii="Times New Roman" w:hAnsi="Times New Roman"/>
          <w:color w:val="000000"/>
          <w:sz w:val="24"/>
          <w:szCs w:val="24"/>
          <w:lang w:eastAsia="uk-UA"/>
        </w:rPr>
        <w:softHyphen/>
        <w:t>вого фонду; 2) користування житлом приватного житлового фонду; 3) користування загальним майном власників примі</w:t>
      </w:r>
      <w:r w:rsidRPr="003022F6">
        <w:rPr>
          <w:rFonts w:ascii="Times New Roman" w:hAnsi="Times New Roman"/>
          <w:color w:val="000000"/>
          <w:sz w:val="24"/>
          <w:szCs w:val="24"/>
          <w:lang w:eastAsia="uk-UA"/>
        </w:rPr>
        <w:softHyphen/>
        <w:t>щень; 4) відповідності приміщень жилим і виключення їх із житлового фонду; 5) обліку житлового фонду; 6) утримання і ремонту жилих приміщень; 7) переобладнання і переплануван</w:t>
      </w:r>
      <w:r w:rsidRPr="003022F6">
        <w:rPr>
          <w:rFonts w:ascii="Times New Roman" w:hAnsi="Times New Roman"/>
          <w:color w:val="000000"/>
          <w:sz w:val="24"/>
          <w:szCs w:val="24"/>
          <w:lang w:eastAsia="uk-UA"/>
        </w:rPr>
        <w:softHyphen/>
        <w:t>ня жилих приміщень; 8) управління багатоквартирними будин</w:t>
      </w:r>
      <w:r w:rsidRPr="003022F6">
        <w:rPr>
          <w:rFonts w:ascii="Times New Roman" w:hAnsi="Times New Roman"/>
          <w:color w:val="000000"/>
          <w:sz w:val="24"/>
          <w:szCs w:val="24"/>
          <w:lang w:eastAsia="uk-UA"/>
        </w:rPr>
        <w:softHyphen/>
        <w:t>ками; 9) створення і діяльності житлових, житлово-будівель</w:t>
      </w:r>
      <w:r w:rsidRPr="003022F6">
        <w:rPr>
          <w:rFonts w:ascii="Times New Roman" w:hAnsi="Times New Roman"/>
          <w:color w:val="000000"/>
          <w:sz w:val="24"/>
          <w:szCs w:val="24"/>
          <w:lang w:eastAsia="uk-UA"/>
        </w:rPr>
        <w:softHyphen/>
        <w:t>них кооперативів, товариств співвласників житла, прав і обо</w:t>
      </w:r>
      <w:r w:rsidRPr="003022F6">
        <w:rPr>
          <w:rFonts w:ascii="Times New Roman" w:hAnsi="Times New Roman"/>
          <w:color w:val="000000"/>
          <w:sz w:val="24"/>
          <w:szCs w:val="24"/>
          <w:lang w:eastAsia="uk-UA"/>
        </w:rPr>
        <w:softHyphen/>
        <w:t>в’язків їх членів; 10) надання комунальних послуг і їх проплати; 11) контролю за використанням і збереженням житлового фон</w:t>
      </w:r>
      <w:r w:rsidRPr="003022F6">
        <w:rPr>
          <w:rFonts w:ascii="Times New Roman" w:hAnsi="Times New Roman"/>
          <w:color w:val="000000"/>
          <w:sz w:val="24"/>
          <w:szCs w:val="24"/>
          <w:lang w:eastAsia="uk-UA"/>
        </w:rPr>
        <w:softHyphen/>
      </w:r>
      <w:r w:rsidRPr="003022F6">
        <w:rPr>
          <w:rStyle w:val="8"/>
          <w:b w:val="0"/>
          <w:bCs/>
          <w:color w:val="000000"/>
          <w:sz w:val="24"/>
          <w:szCs w:val="24"/>
          <w:lang w:eastAsia="uk-UA"/>
        </w:rPr>
        <w:t xml:space="preserve">ду, </w:t>
      </w:r>
      <w:r w:rsidRPr="003022F6">
        <w:rPr>
          <w:rFonts w:ascii="Times New Roman" w:hAnsi="Times New Roman"/>
          <w:color w:val="000000"/>
          <w:sz w:val="24"/>
          <w:szCs w:val="24"/>
          <w:lang w:eastAsia="uk-UA"/>
        </w:rPr>
        <w:t>відповідності жилих приміщень встановленим санітарним і технічним нормам, іншим вимогам законодавства.</w:t>
      </w:r>
    </w:p>
    <w:p w:rsidR="00647CD9" w:rsidRPr="003022F6" w:rsidRDefault="00647CD9" w:rsidP="00721B78">
      <w:pPr>
        <w:pStyle w:val="BodyText"/>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Головне місце серед них посідають відносини, завдяки яким громадяни трансформують належне їм конституційне право на житло в конкретне правовідношення. Так, виходячи з положень ст. 47 Конституції України формами реалізації права на житло є: будівництво; придбання житла у власність; оренда житла; на</w:t>
      </w:r>
      <w:r w:rsidRPr="003022F6">
        <w:rPr>
          <w:rFonts w:ascii="Times New Roman" w:hAnsi="Times New Roman"/>
          <w:color w:val="000000"/>
          <w:sz w:val="24"/>
          <w:szCs w:val="24"/>
          <w:lang w:eastAsia="uk-UA"/>
        </w:rPr>
        <w:softHyphen/>
        <w:t>дання платно чи безоплатно житла державою або органами міс</w:t>
      </w:r>
      <w:r w:rsidRPr="003022F6">
        <w:rPr>
          <w:rFonts w:ascii="Times New Roman" w:hAnsi="Times New Roman"/>
          <w:color w:val="000000"/>
          <w:sz w:val="24"/>
          <w:szCs w:val="24"/>
          <w:lang w:eastAsia="uk-UA"/>
        </w:rPr>
        <w:softHyphen/>
        <w:t>цевого самоврядування. Аналіз конституційних норм, що знай</w:t>
      </w:r>
      <w:r w:rsidRPr="003022F6">
        <w:rPr>
          <w:rFonts w:ascii="Times New Roman" w:hAnsi="Times New Roman"/>
          <w:color w:val="000000"/>
          <w:sz w:val="24"/>
          <w:szCs w:val="24"/>
          <w:lang w:eastAsia="uk-UA"/>
        </w:rPr>
        <w:softHyphen/>
        <w:t>шли своє відображення в законодавстві, доводить, що право на житло може бути реалізовано різними способами і на різних платних/безоплатних засадах.</w:t>
      </w:r>
    </w:p>
    <w:p w:rsidR="00647CD9" w:rsidRPr="003022F6" w:rsidRDefault="00647CD9" w:rsidP="00721B78">
      <w:pPr>
        <w:pStyle w:val="BodyText"/>
        <w:numPr>
          <w:ilvl w:val="0"/>
          <w:numId w:val="5"/>
        </w:numPr>
        <w:shd w:val="clear" w:color="auto" w:fill="auto"/>
        <w:tabs>
          <w:tab w:val="left" w:pos="572"/>
        </w:tabs>
        <w:spacing w:before="0" w:after="0" w:line="240" w:lineRule="auto"/>
        <w:ind w:firstLine="709"/>
        <w:rPr>
          <w:rFonts w:ascii="Times New Roman" w:hAnsi="Times New Roman"/>
          <w:sz w:val="24"/>
          <w:szCs w:val="24"/>
        </w:rPr>
      </w:pPr>
      <w:r w:rsidRPr="003022F6">
        <w:rPr>
          <w:rStyle w:val="a0"/>
          <w:b w:val="0"/>
          <w:bCs/>
          <w:i w:val="0"/>
          <w:iCs/>
          <w:color w:val="000000"/>
          <w:sz w:val="24"/>
          <w:szCs w:val="24"/>
          <w:lang w:eastAsia="uk-UA"/>
        </w:rPr>
        <w:t>Надання житла безоплатно за договором соціального найму в будинках державного і комунального житлового фонду.</w:t>
      </w:r>
      <w:r w:rsidRPr="003022F6">
        <w:rPr>
          <w:rFonts w:ascii="Times New Roman" w:hAnsi="Times New Roman"/>
          <w:color w:val="000000"/>
          <w:sz w:val="24"/>
          <w:szCs w:val="24"/>
          <w:lang w:eastAsia="uk-UA"/>
        </w:rPr>
        <w:t xml:space="preserve"> Конституція передбачає обмежене коло громадян, які мають таке право. В Законі України «Про житловий фонд со</w:t>
      </w:r>
      <w:r w:rsidRPr="003022F6">
        <w:rPr>
          <w:rFonts w:ascii="Times New Roman" w:hAnsi="Times New Roman"/>
          <w:color w:val="000000"/>
          <w:sz w:val="24"/>
          <w:szCs w:val="24"/>
          <w:lang w:eastAsia="uk-UA"/>
        </w:rPr>
        <w:softHyphen/>
        <w:t>ціального призначення» уточнюється право на безоплатне або помірну оплату житла. В той самий час Житловим кодексом УРСР 1983 р. право на отримання безоплатного житла прого</w:t>
      </w:r>
      <w:r w:rsidRPr="003022F6">
        <w:rPr>
          <w:rFonts w:ascii="Times New Roman" w:hAnsi="Times New Roman"/>
          <w:color w:val="000000"/>
          <w:sz w:val="24"/>
          <w:szCs w:val="24"/>
          <w:lang w:eastAsia="uk-UA"/>
        </w:rPr>
        <w:softHyphen/>
        <w:t>лошене для всіх громадян України. В Цивільному кодексі за</w:t>
      </w:r>
      <w:r w:rsidRPr="003022F6">
        <w:rPr>
          <w:rFonts w:ascii="Times New Roman" w:hAnsi="Times New Roman"/>
          <w:color w:val="000000"/>
          <w:sz w:val="24"/>
          <w:szCs w:val="24"/>
          <w:lang w:eastAsia="uk-UA"/>
        </w:rPr>
        <w:softHyphen/>
        <w:t>значено, що житло може передаватися за договором безоплат</w:t>
      </w:r>
      <w:r w:rsidRPr="003022F6">
        <w:rPr>
          <w:rFonts w:ascii="Times New Roman" w:hAnsi="Times New Roman"/>
          <w:color w:val="000000"/>
          <w:sz w:val="24"/>
          <w:szCs w:val="24"/>
          <w:lang w:eastAsia="uk-UA"/>
        </w:rPr>
        <w:softHyphen/>
        <w:t>ного користування (позички).</w:t>
      </w:r>
    </w:p>
    <w:p w:rsidR="00647CD9" w:rsidRPr="003022F6" w:rsidRDefault="00647CD9" w:rsidP="00721B78">
      <w:pPr>
        <w:pStyle w:val="BodyText"/>
        <w:numPr>
          <w:ilvl w:val="0"/>
          <w:numId w:val="5"/>
        </w:numPr>
        <w:shd w:val="clear" w:color="auto" w:fill="auto"/>
        <w:tabs>
          <w:tab w:val="left" w:pos="558"/>
        </w:tabs>
        <w:spacing w:before="0" w:after="0" w:line="240" w:lineRule="auto"/>
        <w:ind w:firstLine="709"/>
        <w:rPr>
          <w:rFonts w:ascii="Times New Roman" w:hAnsi="Times New Roman"/>
          <w:sz w:val="24"/>
          <w:szCs w:val="24"/>
        </w:rPr>
      </w:pPr>
      <w:r w:rsidRPr="003022F6">
        <w:rPr>
          <w:rStyle w:val="a0"/>
          <w:b w:val="0"/>
          <w:bCs/>
          <w:i w:val="0"/>
          <w:iCs/>
          <w:color w:val="000000"/>
          <w:sz w:val="24"/>
          <w:szCs w:val="24"/>
          <w:lang w:eastAsia="uk-UA"/>
        </w:rPr>
        <w:t xml:space="preserve">Надання житла оплатно на підставі договору оренди, </w:t>
      </w:r>
      <w:r w:rsidRPr="003022F6">
        <w:rPr>
          <w:rFonts w:ascii="Times New Roman" w:hAnsi="Times New Roman"/>
          <w:color w:val="000000"/>
          <w:sz w:val="24"/>
          <w:szCs w:val="24"/>
          <w:lang w:eastAsia="uk-UA"/>
        </w:rPr>
        <w:t>що отримав назву «договір комерційного найму». За цим дого</w:t>
      </w:r>
      <w:r w:rsidRPr="003022F6">
        <w:rPr>
          <w:rFonts w:ascii="Times New Roman" w:hAnsi="Times New Roman"/>
          <w:color w:val="000000"/>
          <w:sz w:val="24"/>
          <w:szCs w:val="24"/>
          <w:lang w:eastAsia="uk-UA"/>
        </w:rPr>
        <w:softHyphen/>
        <w:t>вором у комерційний найм може передаватися житло з приват</w:t>
      </w:r>
      <w:r w:rsidRPr="003022F6">
        <w:rPr>
          <w:rFonts w:ascii="Times New Roman" w:hAnsi="Times New Roman"/>
          <w:color w:val="000000"/>
          <w:sz w:val="24"/>
          <w:szCs w:val="24"/>
          <w:lang w:eastAsia="uk-UA"/>
        </w:rPr>
        <w:softHyphen/>
        <w:t>ного житлового фонду на інших умовах, ніж соціальний найм.</w:t>
      </w:r>
    </w:p>
    <w:p w:rsidR="00647CD9" w:rsidRPr="003022F6" w:rsidRDefault="00647CD9" w:rsidP="00721B78">
      <w:pPr>
        <w:pStyle w:val="BodyText"/>
        <w:numPr>
          <w:ilvl w:val="0"/>
          <w:numId w:val="5"/>
        </w:numPr>
        <w:shd w:val="clear" w:color="auto" w:fill="auto"/>
        <w:tabs>
          <w:tab w:val="left" w:pos="591"/>
        </w:tabs>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 xml:space="preserve">За ЖК УРСР 1983 р. житло </w:t>
      </w:r>
      <w:r w:rsidRPr="003022F6">
        <w:rPr>
          <w:rStyle w:val="a0"/>
          <w:b w:val="0"/>
          <w:bCs/>
          <w:i w:val="0"/>
          <w:iCs/>
          <w:color w:val="000000"/>
          <w:sz w:val="24"/>
          <w:szCs w:val="24"/>
          <w:lang w:eastAsia="uk-UA"/>
        </w:rPr>
        <w:t>надається державою або органами місцевого самоврядування безоплатно</w:t>
      </w:r>
      <w:r w:rsidRPr="003022F6">
        <w:rPr>
          <w:rFonts w:ascii="Times New Roman" w:hAnsi="Times New Roman"/>
          <w:color w:val="000000"/>
          <w:sz w:val="24"/>
          <w:szCs w:val="24"/>
          <w:lang w:eastAsia="uk-UA"/>
        </w:rPr>
        <w:t xml:space="preserve"> за умов укла</w:t>
      </w:r>
      <w:r w:rsidRPr="003022F6">
        <w:rPr>
          <w:rFonts w:ascii="Times New Roman" w:hAnsi="Times New Roman"/>
          <w:color w:val="000000"/>
          <w:sz w:val="24"/>
          <w:szCs w:val="24"/>
          <w:lang w:eastAsia="uk-UA"/>
        </w:rPr>
        <w:softHyphen/>
        <w:t>дення в подальшому договору найму. Коло громадян-наймачів за цим договором має бути необмежене. Договір найму має пе</w:t>
      </w:r>
      <w:r w:rsidRPr="003022F6">
        <w:rPr>
          <w:rFonts w:ascii="Times New Roman" w:hAnsi="Times New Roman"/>
          <w:color w:val="000000"/>
          <w:sz w:val="24"/>
          <w:szCs w:val="24"/>
          <w:lang w:eastAsia="uk-UA"/>
        </w:rPr>
        <w:softHyphen/>
        <w:t>редбачати і умови викупу житла.</w:t>
      </w:r>
    </w:p>
    <w:p w:rsidR="00647CD9" w:rsidRPr="003022F6" w:rsidRDefault="00647CD9" w:rsidP="00721B78">
      <w:pPr>
        <w:pStyle w:val="BodyText"/>
        <w:numPr>
          <w:ilvl w:val="0"/>
          <w:numId w:val="5"/>
        </w:numPr>
        <w:shd w:val="clear" w:color="auto" w:fill="auto"/>
        <w:tabs>
          <w:tab w:val="left" w:pos="548"/>
        </w:tabs>
        <w:spacing w:before="0" w:after="0" w:line="240" w:lineRule="auto"/>
        <w:ind w:firstLine="709"/>
        <w:rPr>
          <w:rFonts w:ascii="Times New Roman" w:hAnsi="Times New Roman"/>
          <w:sz w:val="24"/>
          <w:szCs w:val="24"/>
        </w:rPr>
      </w:pPr>
      <w:r w:rsidRPr="003022F6">
        <w:rPr>
          <w:rStyle w:val="a0"/>
          <w:b w:val="0"/>
          <w:bCs/>
          <w:i w:val="0"/>
          <w:iCs/>
          <w:color w:val="000000"/>
          <w:sz w:val="24"/>
          <w:szCs w:val="24"/>
          <w:lang w:eastAsia="uk-UA"/>
        </w:rPr>
        <w:t>Придбання або будівництво житла.</w:t>
      </w:r>
      <w:r w:rsidRPr="003022F6">
        <w:rPr>
          <w:rFonts w:ascii="Times New Roman" w:hAnsi="Times New Roman"/>
          <w:color w:val="000000"/>
          <w:sz w:val="24"/>
          <w:szCs w:val="24"/>
          <w:lang w:eastAsia="uk-UA"/>
        </w:rPr>
        <w:t xml:space="preserve"> Громадяни вирішу</w:t>
      </w:r>
      <w:r w:rsidRPr="003022F6">
        <w:rPr>
          <w:rFonts w:ascii="Times New Roman" w:hAnsi="Times New Roman"/>
          <w:color w:val="000000"/>
          <w:sz w:val="24"/>
          <w:szCs w:val="24"/>
          <w:lang w:eastAsia="uk-UA"/>
        </w:rPr>
        <w:softHyphen/>
        <w:t>ють у цьому випадку свої житлові потреби шляхом укладання цивільно-правових договорів: купівлі-продажу (в т. ч. із розстроч</w:t>
      </w:r>
      <w:r w:rsidRPr="003022F6">
        <w:rPr>
          <w:rFonts w:ascii="Times New Roman" w:hAnsi="Times New Roman"/>
          <w:color w:val="000000"/>
          <w:sz w:val="24"/>
          <w:szCs w:val="24"/>
          <w:lang w:eastAsia="uk-UA"/>
        </w:rPr>
        <w:softHyphen/>
        <w:t>кою платежів), міни, дарування, ренти, довічного утримання, спадкування, будівництва, інвестування та інших дій, що не су</w:t>
      </w:r>
      <w:r w:rsidRPr="003022F6">
        <w:rPr>
          <w:rFonts w:ascii="Times New Roman" w:hAnsi="Times New Roman"/>
          <w:color w:val="000000"/>
          <w:sz w:val="24"/>
          <w:szCs w:val="24"/>
          <w:lang w:eastAsia="uk-UA"/>
        </w:rPr>
        <w:softHyphen/>
        <w:t>перечать цивільному законодавству.</w:t>
      </w:r>
    </w:p>
    <w:p w:rsidR="00647CD9" w:rsidRPr="003022F6" w:rsidRDefault="00647CD9" w:rsidP="00721B78">
      <w:pPr>
        <w:widowControl w:val="0"/>
        <w:numPr>
          <w:ilvl w:val="0"/>
          <w:numId w:val="5"/>
        </w:numPr>
        <w:tabs>
          <w:tab w:val="left" w:pos="558"/>
        </w:tabs>
        <w:ind w:firstLine="709"/>
        <w:jc w:val="both"/>
      </w:pPr>
      <w:r w:rsidRPr="003022F6">
        <w:rPr>
          <w:rStyle w:val="31"/>
          <w:bCs/>
          <w:iCs/>
          <w:sz w:val="24"/>
        </w:rPr>
        <w:t xml:space="preserve">Придбання житла у власність </w:t>
      </w:r>
      <w:r w:rsidRPr="003022F6">
        <w:rPr>
          <w:rStyle w:val="3"/>
          <w:rFonts w:ascii="Times New Roman" w:hAnsi="Times New Roman"/>
          <w:b w:val="0"/>
          <w:iCs/>
        </w:rPr>
        <w:t>із державного та комуналь</w:t>
      </w:r>
      <w:r w:rsidRPr="003022F6">
        <w:rPr>
          <w:rStyle w:val="3"/>
          <w:rFonts w:ascii="Times New Roman" w:hAnsi="Times New Roman"/>
          <w:b w:val="0"/>
          <w:iCs/>
        </w:rPr>
        <w:softHyphen/>
        <w:t>ного житлового фонду</w:t>
      </w:r>
      <w:r w:rsidRPr="003022F6">
        <w:rPr>
          <w:rStyle w:val="31"/>
          <w:bCs/>
          <w:iCs/>
          <w:sz w:val="24"/>
        </w:rPr>
        <w:t xml:space="preserve"> шляхом його </w:t>
      </w:r>
      <w:r w:rsidRPr="003022F6">
        <w:rPr>
          <w:rStyle w:val="3"/>
          <w:rFonts w:ascii="Times New Roman" w:hAnsi="Times New Roman"/>
          <w:b w:val="0"/>
          <w:iCs/>
        </w:rPr>
        <w:t>приватизації</w:t>
      </w:r>
      <w:r w:rsidRPr="003022F6">
        <w:rPr>
          <w:rStyle w:val="31"/>
          <w:bCs/>
          <w:iCs/>
          <w:sz w:val="24"/>
        </w:rPr>
        <w:t xml:space="preserve"> (викупу).</w:t>
      </w:r>
    </w:p>
    <w:p w:rsidR="00647CD9" w:rsidRPr="003022F6" w:rsidRDefault="00647CD9" w:rsidP="00721B78">
      <w:pPr>
        <w:widowControl w:val="0"/>
        <w:numPr>
          <w:ilvl w:val="0"/>
          <w:numId w:val="5"/>
        </w:numPr>
        <w:tabs>
          <w:tab w:val="left" w:pos="558"/>
        </w:tabs>
        <w:ind w:firstLine="709"/>
        <w:jc w:val="both"/>
      </w:pPr>
      <w:r w:rsidRPr="003022F6">
        <w:rPr>
          <w:rStyle w:val="3"/>
          <w:rFonts w:ascii="Times New Roman" w:hAnsi="Times New Roman"/>
          <w:b w:val="0"/>
          <w:iCs/>
        </w:rPr>
        <w:t>Надання державних кредитів для будівництва або ку</w:t>
      </w:r>
      <w:r w:rsidRPr="003022F6">
        <w:rPr>
          <w:rStyle w:val="3"/>
          <w:rFonts w:ascii="Times New Roman" w:hAnsi="Times New Roman"/>
          <w:b w:val="0"/>
          <w:iCs/>
        </w:rPr>
        <w:softHyphen/>
        <w:t>півлі житла.</w:t>
      </w:r>
      <w:r w:rsidRPr="003022F6">
        <w:rPr>
          <w:rStyle w:val="31"/>
          <w:bCs/>
          <w:iCs/>
          <w:sz w:val="24"/>
        </w:rPr>
        <w:t xml:space="preserve"> Особливо це стосується окремих груп громадян: військовослужбовців, молодих сімей, науковців, державних служ</w:t>
      </w:r>
      <w:r w:rsidRPr="003022F6">
        <w:rPr>
          <w:rStyle w:val="31"/>
          <w:bCs/>
          <w:iCs/>
          <w:sz w:val="24"/>
        </w:rPr>
        <w:softHyphen/>
        <w:t>бовців тощо.</w:t>
      </w:r>
    </w:p>
    <w:p w:rsidR="00647CD9" w:rsidRPr="003022F6" w:rsidRDefault="00647CD9" w:rsidP="00721B78">
      <w:pPr>
        <w:pStyle w:val="BodyText"/>
        <w:shd w:val="clear" w:color="auto" w:fill="auto"/>
        <w:spacing w:before="0" w:after="0" w:line="240" w:lineRule="auto"/>
        <w:ind w:firstLine="709"/>
        <w:rPr>
          <w:rFonts w:ascii="Times New Roman" w:hAnsi="Times New Roman"/>
          <w:sz w:val="24"/>
          <w:szCs w:val="24"/>
        </w:rPr>
      </w:pPr>
      <w:r w:rsidRPr="00E94451">
        <w:rPr>
          <w:rFonts w:ascii="Times New Roman" w:hAnsi="Times New Roman"/>
          <w:color w:val="000000"/>
          <w:sz w:val="24"/>
          <w:szCs w:val="24"/>
          <w:lang w:val="uk-UA" w:eastAsia="uk-UA"/>
        </w:rPr>
        <w:t>В Україні зміни у цивільному і житловому законодавстві віддзеркалюють зміни у співвідношенні форм задоволення жит</w:t>
      </w:r>
      <w:r w:rsidRPr="00E94451">
        <w:rPr>
          <w:rFonts w:ascii="Times New Roman" w:hAnsi="Times New Roman"/>
          <w:color w:val="000000"/>
          <w:sz w:val="24"/>
          <w:szCs w:val="24"/>
          <w:lang w:val="uk-UA" w:eastAsia="uk-UA"/>
        </w:rPr>
        <w:softHyphen/>
        <w:t>лових потреб громадян, перехід до нової ринкової системи, яка базується на приватноправових засадах, формуванні ринку жит</w:t>
      </w:r>
      <w:r w:rsidRPr="00E94451">
        <w:rPr>
          <w:rFonts w:ascii="Times New Roman" w:hAnsi="Times New Roman"/>
          <w:color w:val="000000"/>
          <w:sz w:val="24"/>
          <w:szCs w:val="24"/>
          <w:lang w:val="uk-UA" w:eastAsia="uk-UA"/>
        </w:rPr>
        <w:softHyphen/>
        <w:t>ла і землі, що тягне виникнення нових можливостей забезпе</w:t>
      </w:r>
      <w:r w:rsidRPr="00E94451">
        <w:rPr>
          <w:rFonts w:ascii="Times New Roman" w:hAnsi="Times New Roman"/>
          <w:color w:val="000000"/>
          <w:sz w:val="24"/>
          <w:szCs w:val="24"/>
          <w:lang w:val="uk-UA" w:eastAsia="uk-UA"/>
        </w:rPr>
        <w:softHyphen/>
        <w:t xml:space="preserve">чення громадянами житлових умов. </w:t>
      </w:r>
      <w:r w:rsidRPr="003022F6">
        <w:rPr>
          <w:rFonts w:ascii="Times New Roman" w:hAnsi="Times New Roman"/>
          <w:color w:val="000000"/>
          <w:sz w:val="24"/>
          <w:szCs w:val="24"/>
          <w:lang w:eastAsia="uk-UA"/>
        </w:rPr>
        <w:t>Держава, органи місцево</w:t>
      </w:r>
      <w:r w:rsidRPr="003022F6">
        <w:rPr>
          <w:rFonts w:ascii="Times New Roman" w:hAnsi="Times New Roman"/>
          <w:color w:val="000000"/>
          <w:sz w:val="24"/>
          <w:szCs w:val="24"/>
          <w:lang w:eastAsia="uk-UA"/>
        </w:rPr>
        <w:softHyphen/>
        <w:t>го самоврядування сприяють залученню приватних інвесторів (юридичних осіб і громадян) у будівництво житла. Набут</w:t>
      </w:r>
      <w:r w:rsidRPr="003022F6">
        <w:rPr>
          <w:rFonts w:ascii="Times New Roman" w:hAnsi="Times New Roman"/>
          <w:color w:val="000000"/>
          <w:sz w:val="24"/>
          <w:szCs w:val="24"/>
          <w:lang w:eastAsia="uk-UA"/>
        </w:rPr>
        <w:softHyphen/>
        <w:t>тя права власності на житло слід розглядати як одну із форм реалізації житлових прав. Власником жилого приміщення гро</w:t>
      </w:r>
      <w:r w:rsidRPr="003022F6">
        <w:rPr>
          <w:rFonts w:ascii="Times New Roman" w:hAnsi="Times New Roman"/>
          <w:color w:val="000000"/>
          <w:sz w:val="24"/>
          <w:szCs w:val="24"/>
          <w:lang w:eastAsia="uk-UA"/>
        </w:rPr>
        <w:softHyphen/>
        <w:t>мадянин стає в силу різних законних підстав: 1) приватиза</w:t>
      </w:r>
      <w:r w:rsidRPr="003022F6">
        <w:rPr>
          <w:rFonts w:ascii="Times New Roman" w:hAnsi="Times New Roman"/>
          <w:color w:val="000000"/>
          <w:sz w:val="24"/>
          <w:szCs w:val="24"/>
          <w:lang w:eastAsia="uk-UA"/>
        </w:rPr>
        <w:softHyphen/>
        <w:t>ції; 2) безпосередньо або інвестування у житлове будівництво;</w:t>
      </w:r>
    </w:p>
    <w:p w:rsidR="00647CD9" w:rsidRPr="003022F6" w:rsidRDefault="00647CD9" w:rsidP="00740DA8">
      <w:pPr>
        <w:pStyle w:val="BodyText"/>
        <w:numPr>
          <w:ilvl w:val="0"/>
          <w:numId w:val="1"/>
        </w:numPr>
        <w:shd w:val="clear" w:color="auto" w:fill="auto"/>
        <w:tabs>
          <w:tab w:val="left" w:pos="265"/>
        </w:tabs>
        <w:spacing w:before="0" w:after="0" w:line="240" w:lineRule="auto"/>
        <w:ind w:left="0" w:firstLine="709"/>
        <w:rPr>
          <w:rFonts w:ascii="Times New Roman" w:hAnsi="Times New Roman"/>
          <w:sz w:val="24"/>
          <w:szCs w:val="24"/>
        </w:rPr>
      </w:pPr>
      <w:r w:rsidRPr="003022F6">
        <w:rPr>
          <w:rFonts w:ascii="Times New Roman" w:hAnsi="Times New Roman"/>
          <w:color w:val="000000"/>
          <w:sz w:val="24"/>
          <w:szCs w:val="24"/>
          <w:lang w:eastAsia="uk-UA"/>
        </w:rPr>
        <w:t>участі у житлових і житлово-будівельних кооперативах, то</w:t>
      </w:r>
      <w:r w:rsidRPr="003022F6">
        <w:rPr>
          <w:rFonts w:ascii="Times New Roman" w:hAnsi="Times New Roman"/>
          <w:color w:val="000000"/>
          <w:sz w:val="24"/>
          <w:szCs w:val="24"/>
          <w:lang w:eastAsia="uk-UA"/>
        </w:rPr>
        <w:softHyphen/>
        <w:t>вариствах співвласників багатоквартирного жилого будинку;</w:t>
      </w:r>
    </w:p>
    <w:p w:rsidR="00647CD9" w:rsidRPr="003022F6" w:rsidRDefault="00647CD9" w:rsidP="00740DA8">
      <w:pPr>
        <w:pStyle w:val="BodyText"/>
        <w:numPr>
          <w:ilvl w:val="0"/>
          <w:numId w:val="1"/>
        </w:numPr>
        <w:shd w:val="clear" w:color="auto" w:fill="auto"/>
        <w:tabs>
          <w:tab w:val="left" w:pos="260"/>
        </w:tabs>
        <w:spacing w:before="0" w:after="0" w:line="240" w:lineRule="auto"/>
        <w:ind w:left="0" w:firstLine="709"/>
        <w:rPr>
          <w:rFonts w:ascii="Times New Roman" w:hAnsi="Times New Roman"/>
          <w:sz w:val="24"/>
          <w:szCs w:val="24"/>
        </w:rPr>
      </w:pPr>
      <w:r w:rsidRPr="003022F6">
        <w:rPr>
          <w:rFonts w:ascii="Times New Roman" w:hAnsi="Times New Roman"/>
          <w:color w:val="000000"/>
          <w:sz w:val="24"/>
          <w:szCs w:val="24"/>
          <w:lang w:eastAsia="uk-UA"/>
        </w:rPr>
        <w:t>отримання житла внаслідок укладення різного роду цивіль</w:t>
      </w:r>
      <w:r w:rsidRPr="003022F6">
        <w:rPr>
          <w:rFonts w:ascii="Times New Roman" w:hAnsi="Times New Roman"/>
          <w:color w:val="000000"/>
          <w:sz w:val="24"/>
          <w:szCs w:val="24"/>
          <w:lang w:eastAsia="uk-UA"/>
        </w:rPr>
        <w:softHyphen/>
        <w:t>но-правових договорів; 5) набуття шляхом сервітуту.</w:t>
      </w:r>
    </w:p>
    <w:p w:rsidR="00647CD9" w:rsidRPr="003022F6" w:rsidRDefault="00647CD9" w:rsidP="00721B78">
      <w:pPr>
        <w:pStyle w:val="BodyText"/>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Законними підставами виникнення права власності на жит</w:t>
      </w:r>
      <w:r w:rsidRPr="003022F6">
        <w:rPr>
          <w:rFonts w:ascii="Times New Roman" w:hAnsi="Times New Roman"/>
          <w:color w:val="000000"/>
          <w:sz w:val="24"/>
          <w:szCs w:val="24"/>
          <w:lang w:eastAsia="uk-UA"/>
        </w:rPr>
        <w:softHyphen/>
        <w:t>ло є наступні: а) сімейні відносини із власником житла; б) на</w:t>
      </w:r>
      <w:r w:rsidRPr="003022F6">
        <w:rPr>
          <w:rFonts w:ascii="Times New Roman" w:hAnsi="Times New Roman"/>
          <w:color w:val="000000"/>
          <w:sz w:val="24"/>
          <w:szCs w:val="24"/>
          <w:lang w:eastAsia="uk-UA"/>
        </w:rPr>
        <w:softHyphen/>
        <w:t>буття права власності на житло на підставі договору даруван</w:t>
      </w:r>
      <w:r w:rsidRPr="003022F6">
        <w:rPr>
          <w:rFonts w:ascii="Times New Roman" w:hAnsi="Times New Roman"/>
          <w:color w:val="000000"/>
          <w:sz w:val="24"/>
          <w:szCs w:val="24"/>
          <w:lang w:eastAsia="uk-UA"/>
        </w:rPr>
        <w:softHyphen/>
        <w:t>ня або іншого правочину про відчуження житла (договір ренти, довічного утримання); в) набуття права власності на житло за спливом строку набувальної давності; г) викуп звільнених ізо</w:t>
      </w:r>
      <w:r w:rsidRPr="003022F6">
        <w:rPr>
          <w:rFonts w:ascii="Times New Roman" w:hAnsi="Times New Roman"/>
          <w:color w:val="000000"/>
          <w:sz w:val="24"/>
          <w:szCs w:val="24"/>
          <w:lang w:eastAsia="uk-UA"/>
        </w:rPr>
        <w:softHyphen/>
        <w:t>льованих приміщень у комунальній квартирі. Виникнення пра</w:t>
      </w:r>
      <w:r w:rsidRPr="003022F6">
        <w:rPr>
          <w:rFonts w:ascii="Times New Roman" w:hAnsi="Times New Roman"/>
          <w:color w:val="000000"/>
          <w:sz w:val="24"/>
          <w:szCs w:val="24"/>
          <w:lang w:eastAsia="uk-UA"/>
        </w:rPr>
        <w:softHyphen/>
        <w:t>ва власності на житло може бути оплатне й безоплатне (прива</w:t>
      </w:r>
      <w:r w:rsidRPr="003022F6">
        <w:rPr>
          <w:rFonts w:ascii="Times New Roman" w:hAnsi="Times New Roman"/>
          <w:color w:val="000000"/>
          <w:sz w:val="24"/>
          <w:szCs w:val="24"/>
          <w:lang w:eastAsia="uk-UA"/>
        </w:rPr>
        <w:softHyphen/>
        <w:t>тизація, дарування, спадкування).</w:t>
      </w:r>
    </w:p>
    <w:p w:rsidR="00647CD9" w:rsidRPr="003022F6" w:rsidRDefault="00647CD9" w:rsidP="00721B78">
      <w:pPr>
        <w:pStyle w:val="BodyText"/>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Якщо у Цивільному кодексі визначені основні поняття пра</w:t>
      </w:r>
      <w:r w:rsidRPr="003022F6">
        <w:rPr>
          <w:rFonts w:ascii="Times New Roman" w:hAnsi="Times New Roman"/>
          <w:color w:val="000000"/>
          <w:sz w:val="24"/>
          <w:szCs w:val="24"/>
          <w:lang w:eastAsia="uk-UA"/>
        </w:rPr>
        <w:softHyphen/>
        <w:t>ва власності на житло, встановлено загальний порядок укладен</w:t>
      </w:r>
      <w:r w:rsidRPr="003022F6">
        <w:rPr>
          <w:rFonts w:ascii="Times New Roman" w:hAnsi="Times New Roman"/>
          <w:color w:val="000000"/>
          <w:sz w:val="24"/>
          <w:szCs w:val="24"/>
          <w:lang w:eastAsia="uk-UA"/>
        </w:rPr>
        <w:softHyphen/>
        <w:t>ня договорів найму житла, їх види, права і обов’язки наймача, то житлове право конкретизує і деталізує положення Цивільно</w:t>
      </w:r>
      <w:r w:rsidRPr="003022F6">
        <w:rPr>
          <w:rFonts w:ascii="Times New Roman" w:hAnsi="Times New Roman"/>
          <w:color w:val="000000"/>
          <w:sz w:val="24"/>
          <w:szCs w:val="24"/>
          <w:lang w:eastAsia="uk-UA"/>
        </w:rPr>
        <w:softHyphen/>
        <w:t>го кодексу України стосовно об’єкта правового регулювання та особливостей житлових правовідносин.</w:t>
      </w:r>
    </w:p>
    <w:p w:rsidR="00647CD9" w:rsidRPr="003022F6" w:rsidRDefault="00647CD9" w:rsidP="00721B78">
      <w:pPr>
        <w:pStyle w:val="BodyText"/>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Житлове право характеризується комплексністю правового регулювання. Особливість житлових відносин полягає в тому, щ</w:t>
      </w:r>
      <w:r w:rsidRPr="003022F6">
        <w:rPr>
          <w:rStyle w:val="Verdana"/>
          <w:rFonts w:ascii="Times New Roman" w:hAnsi="Times New Roman"/>
          <w:bCs/>
          <w:color w:val="000000"/>
          <w:sz w:val="24"/>
          <w:szCs w:val="24"/>
          <w:lang w:eastAsia="uk-UA"/>
        </w:rPr>
        <w:t xml:space="preserve">о </w:t>
      </w:r>
      <w:r w:rsidRPr="003022F6">
        <w:rPr>
          <w:rFonts w:ascii="Times New Roman" w:hAnsi="Times New Roman"/>
          <w:color w:val="000000"/>
          <w:sz w:val="24"/>
          <w:szCs w:val="24"/>
          <w:lang w:eastAsia="uk-UA"/>
        </w:rPr>
        <w:t>вони виникають до моменту отримання житла, норми жит</w:t>
      </w:r>
      <w:r w:rsidRPr="003022F6">
        <w:rPr>
          <w:rFonts w:ascii="Times New Roman" w:hAnsi="Times New Roman"/>
          <w:color w:val="000000"/>
          <w:sz w:val="24"/>
          <w:szCs w:val="24"/>
          <w:lang w:eastAsia="uk-UA"/>
        </w:rPr>
        <w:softHyphen/>
        <w:t>лового права поширюються на осіб, які не мають житла, але по</w:t>
      </w:r>
      <w:r w:rsidRPr="003022F6">
        <w:rPr>
          <w:rFonts w:ascii="Times New Roman" w:hAnsi="Times New Roman"/>
          <w:color w:val="000000"/>
          <w:sz w:val="24"/>
          <w:szCs w:val="24"/>
          <w:lang w:eastAsia="uk-UA"/>
        </w:rPr>
        <w:softHyphen/>
        <w:t>требують поліпшення житлових умов.</w:t>
      </w:r>
    </w:p>
    <w:p w:rsidR="00647CD9" w:rsidRPr="003022F6" w:rsidRDefault="00647CD9" w:rsidP="00721B78">
      <w:pPr>
        <w:pStyle w:val="BodyText"/>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Таким чином, житлове право регулює однорідні суспільні відносини, які слугують задоволенню житлових потреб грома</w:t>
      </w:r>
      <w:r w:rsidRPr="003022F6">
        <w:rPr>
          <w:rFonts w:ascii="Times New Roman" w:hAnsi="Times New Roman"/>
          <w:color w:val="000000"/>
          <w:sz w:val="24"/>
          <w:szCs w:val="24"/>
          <w:lang w:eastAsia="uk-UA"/>
        </w:rPr>
        <w:softHyphen/>
        <w:t>дян (житлові відносини), хоча з точки зору критеріїв побудо</w:t>
      </w:r>
      <w:r w:rsidRPr="003022F6">
        <w:rPr>
          <w:rFonts w:ascii="Times New Roman" w:hAnsi="Times New Roman"/>
          <w:color w:val="000000"/>
          <w:sz w:val="24"/>
          <w:szCs w:val="24"/>
          <w:lang w:eastAsia="uk-UA"/>
        </w:rPr>
        <w:softHyphen/>
        <w:t>ви системи права, можуть належати до різних галузей права (конституційного, адміністративного), які на стадії користуван</w:t>
      </w:r>
      <w:r w:rsidRPr="003022F6">
        <w:rPr>
          <w:rFonts w:ascii="Times New Roman" w:hAnsi="Times New Roman"/>
          <w:color w:val="000000"/>
          <w:sz w:val="24"/>
          <w:szCs w:val="24"/>
          <w:lang w:eastAsia="uk-UA"/>
        </w:rPr>
        <w:softHyphen/>
        <w:t>ня трансформуються у цивільно-правові.</w:t>
      </w:r>
    </w:p>
    <w:p w:rsidR="00647CD9" w:rsidRPr="003022F6" w:rsidRDefault="00647CD9" w:rsidP="00721B78">
      <w:pPr>
        <w:pStyle w:val="BodyText"/>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У сучасній юридичній літературі до права громадян на жит</w:t>
      </w:r>
      <w:r w:rsidRPr="003022F6">
        <w:rPr>
          <w:rFonts w:ascii="Times New Roman" w:hAnsi="Times New Roman"/>
          <w:color w:val="000000"/>
          <w:sz w:val="24"/>
          <w:szCs w:val="24"/>
          <w:lang w:eastAsia="uk-UA"/>
        </w:rPr>
        <w:softHyphen/>
        <w:t>ло також відносять забезпечення здорового навколишнього середовища; житлового середовища, гідного цивілізованої лю</w:t>
      </w:r>
      <w:r w:rsidRPr="003022F6">
        <w:rPr>
          <w:rFonts w:ascii="Times New Roman" w:hAnsi="Times New Roman"/>
          <w:color w:val="000000"/>
          <w:sz w:val="24"/>
          <w:szCs w:val="24"/>
          <w:lang w:eastAsia="uk-UA"/>
        </w:rPr>
        <w:softHyphen/>
        <w:t>дини.</w:t>
      </w:r>
    </w:p>
    <w:p w:rsidR="00647CD9" w:rsidRPr="003022F6" w:rsidRDefault="00647CD9" w:rsidP="00721B78">
      <w:pPr>
        <w:pStyle w:val="BodyText"/>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З урахуванням вимог конституційного, цивільного і житло</w:t>
      </w:r>
      <w:r w:rsidRPr="003022F6">
        <w:rPr>
          <w:rFonts w:ascii="Times New Roman" w:hAnsi="Times New Roman"/>
          <w:color w:val="000000"/>
          <w:sz w:val="24"/>
          <w:szCs w:val="24"/>
          <w:lang w:eastAsia="uk-UA"/>
        </w:rPr>
        <w:softHyphen/>
        <w:t>вого законодавства в юридичній літературі звертається увага на те, що право громадян на житло охоплює не тільки можливість безпосереднього поліпшення житлових умов, а також право на недоторканність житла і свободу вибору місця проживання.</w:t>
      </w:r>
    </w:p>
    <w:p w:rsidR="00647CD9" w:rsidRPr="003022F6" w:rsidRDefault="00647CD9" w:rsidP="00721B78">
      <w:pPr>
        <w:pStyle w:val="BodyText"/>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До виникнення суб’єктивного права на житло особа повин</w:t>
      </w:r>
      <w:r w:rsidRPr="003022F6">
        <w:rPr>
          <w:rFonts w:ascii="Times New Roman" w:hAnsi="Times New Roman"/>
          <w:color w:val="000000"/>
          <w:sz w:val="24"/>
          <w:szCs w:val="24"/>
          <w:lang w:eastAsia="uk-UA"/>
        </w:rPr>
        <w:softHyphen/>
        <w:t>на вступити у цілий ряд правовідносин, різних за юридичною природою, що впливає на обсяг прав та засоби їх реалізації.</w:t>
      </w:r>
    </w:p>
    <w:p w:rsidR="00647CD9" w:rsidRPr="003022F6" w:rsidRDefault="00647CD9" w:rsidP="00721B78">
      <w:pPr>
        <w:pStyle w:val="BodyText"/>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Реалізація права громадян на житло полягає у заходах, пе</w:t>
      </w:r>
      <w:r w:rsidRPr="003022F6">
        <w:rPr>
          <w:rFonts w:ascii="Times New Roman" w:hAnsi="Times New Roman"/>
          <w:color w:val="000000"/>
          <w:sz w:val="24"/>
          <w:szCs w:val="24"/>
          <w:lang w:eastAsia="uk-UA"/>
        </w:rPr>
        <w:softHyphen/>
        <w:t>редбачених у правових нормах, серед яких слід виокремлювати умови, що забезпечують правомірну реалізацію права на житло, і умови їх захисту від неправомірних посягань.</w:t>
      </w:r>
    </w:p>
    <w:p w:rsidR="00647CD9" w:rsidRPr="003022F6" w:rsidRDefault="00647CD9" w:rsidP="00721B78">
      <w:pPr>
        <w:pStyle w:val="BodyText"/>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Необхідно зазначити, що законодавство України містить значну кількість норм, які регулюють відносини, пов’язані з житлом. Ці норми містяться в різних галузях законодавства, але жодна з цих галузей не в змозі в повному обсязі самостійно забезпечити належний рівень правової охорони та захисту. На</w:t>
      </w:r>
      <w:r w:rsidRPr="003022F6">
        <w:rPr>
          <w:rFonts w:ascii="Times New Roman" w:hAnsi="Times New Roman"/>
          <w:color w:val="000000"/>
          <w:sz w:val="24"/>
          <w:szCs w:val="24"/>
          <w:lang w:eastAsia="uk-UA"/>
        </w:rPr>
        <w:softHyphen/>
        <w:t>лежна охорона прав на житло можлива лише шляхом поєднання правових заходів усіх галузей права. Не заперечуючи важливої ролі інших галузей права в охороні житлових правовідносин (конституційного, адміністративного, а також цивільно-, кримі</w:t>
      </w:r>
      <w:r w:rsidRPr="003022F6">
        <w:rPr>
          <w:rFonts w:ascii="Times New Roman" w:hAnsi="Times New Roman"/>
          <w:color w:val="000000"/>
          <w:sz w:val="24"/>
          <w:szCs w:val="24"/>
          <w:lang w:eastAsia="uk-UA"/>
        </w:rPr>
        <w:softHyphen/>
        <w:t>нально-, господарсько-, адміністративно-процесуального права), необхідно наголосити на виключній ролі в цьому норм цивіль</w:t>
      </w:r>
      <w:r w:rsidRPr="003022F6">
        <w:rPr>
          <w:rFonts w:ascii="Times New Roman" w:hAnsi="Times New Roman"/>
          <w:color w:val="000000"/>
          <w:sz w:val="24"/>
          <w:szCs w:val="24"/>
          <w:lang w:eastAsia="uk-UA"/>
        </w:rPr>
        <w:softHyphen/>
        <w:t>ного права. Адже, за висловом С. С. Алексєєва, «цивільні зако</w:t>
      </w:r>
      <w:r w:rsidRPr="003022F6">
        <w:rPr>
          <w:rFonts w:ascii="Times New Roman" w:hAnsi="Times New Roman"/>
          <w:color w:val="000000"/>
          <w:sz w:val="24"/>
          <w:szCs w:val="24"/>
          <w:lang w:eastAsia="uk-UA"/>
        </w:rPr>
        <w:softHyphen/>
      </w:r>
      <w:r w:rsidRPr="003022F6">
        <w:rPr>
          <w:rFonts w:ascii="Times New Roman" w:hAnsi="Times New Roman"/>
          <w:color w:val="000000"/>
          <w:sz w:val="24"/>
          <w:szCs w:val="24"/>
          <w:vertAlign w:val="subscript"/>
          <w:lang w:eastAsia="uk-UA"/>
        </w:rPr>
        <w:t>н</w:t>
      </w:r>
      <w:r w:rsidRPr="003022F6">
        <w:rPr>
          <w:rFonts w:ascii="Times New Roman" w:hAnsi="Times New Roman"/>
          <w:color w:val="000000"/>
          <w:sz w:val="24"/>
          <w:szCs w:val="24"/>
          <w:lang w:eastAsia="uk-UA"/>
        </w:rPr>
        <w:t>и — це ті головні фактори, за допомогою яких ідеали свободи, вимоги демократичної і правової культури фактично реалізу</w:t>
      </w:r>
      <w:r w:rsidRPr="003022F6">
        <w:rPr>
          <w:rFonts w:ascii="Times New Roman" w:hAnsi="Times New Roman"/>
          <w:color w:val="000000"/>
          <w:sz w:val="24"/>
          <w:szCs w:val="24"/>
          <w:lang w:eastAsia="uk-UA"/>
        </w:rPr>
        <w:softHyphen/>
        <w:t>ються в повсякденному житті громадян і, тим самим, з юридич</w:t>
      </w:r>
      <w:r w:rsidRPr="003022F6">
        <w:rPr>
          <w:rFonts w:ascii="Times New Roman" w:hAnsi="Times New Roman"/>
          <w:color w:val="000000"/>
          <w:sz w:val="24"/>
          <w:szCs w:val="24"/>
          <w:lang w:eastAsia="uk-UA"/>
        </w:rPr>
        <w:softHyphen/>
        <w:t>ного боку забезпечується реальне формування сучасного віль</w:t>
      </w:r>
      <w:r w:rsidRPr="003022F6">
        <w:rPr>
          <w:rFonts w:ascii="Times New Roman" w:hAnsi="Times New Roman"/>
          <w:color w:val="000000"/>
          <w:sz w:val="24"/>
          <w:szCs w:val="24"/>
          <w:lang w:eastAsia="uk-UA"/>
        </w:rPr>
        <w:softHyphen/>
        <w:t>ного громадянського суспільства».</w:t>
      </w:r>
    </w:p>
    <w:p w:rsidR="00647CD9" w:rsidRPr="003022F6" w:rsidRDefault="00647CD9" w:rsidP="00721B78">
      <w:pPr>
        <w:pStyle w:val="BodyText"/>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Житлове законодавство ґрунтується на необхідності забез</w:t>
      </w:r>
      <w:r w:rsidRPr="003022F6">
        <w:rPr>
          <w:rFonts w:ascii="Times New Roman" w:hAnsi="Times New Roman"/>
          <w:color w:val="000000"/>
          <w:sz w:val="24"/>
          <w:szCs w:val="24"/>
          <w:lang w:eastAsia="uk-UA"/>
        </w:rPr>
        <w:softHyphen/>
        <w:t>печення умов для здійснення громадянами права на житло, його безпеки, недоторканності і недопустимості свавільного позбав</w:t>
      </w:r>
      <w:r w:rsidRPr="003022F6">
        <w:rPr>
          <w:rFonts w:ascii="Times New Roman" w:hAnsi="Times New Roman"/>
          <w:color w:val="000000"/>
          <w:sz w:val="24"/>
          <w:szCs w:val="24"/>
          <w:lang w:eastAsia="uk-UA"/>
        </w:rPr>
        <w:softHyphen/>
        <w:t>лення житла, безперешкодного здійснення прав, а також у ви</w:t>
      </w:r>
      <w:r w:rsidRPr="003022F6">
        <w:rPr>
          <w:rFonts w:ascii="Times New Roman" w:hAnsi="Times New Roman"/>
          <w:color w:val="000000"/>
          <w:sz w:val="24"/>
          <w:szCs w:val="24"/>
          <w:lang w:eastAsia="uk-UA"/>
        </w:rPr>
        <w:softHyphen/>
        <w:t>знанні рівності учасників житлових правовідносин щодо во</w:t>
      </w:r>
      <w:r w:rsidRPr="003022F6">
        <w:rPr>
          <w:rFonts w:ascii="Times New Roman" w:hAnsi="Times New Roman"/>
          <w:color w:val="000000"/>
          <w:sz w:val="24"/>
          <w:szCs w:val="24"/>
          <w:lang w:eastAsia="uk-UA"/>
        </w:rPr>
        <w:softHyphen/>
        <w:t>лодіння, користування і розпорядження житлом, порушених житлових прав, їх судового захисту, використання жилих при</w:t>
      </w:r>
      <w:r w:rsidRPr="003022F6">
        <w:rPr>
          <w:rFonts w:ascii="Times New Roman" w:hAnsi="Times New Roman"/>
          <w:color w:val="000000"/>
          <w:sz w:val="24"/>
          <w:szCs w:val="24"/>
          <w:lang w:eastAsia="uk-UA"/>
        </w:rPr>
        <w:softHyphen/>
        <w:t>міщень за призначенням.</w:t>
      </w:r>
    </w:p>
    <w:p w:rsidR="00647CD9" w:rsidRPr="003022F6" w:rsidRDefault="00647CD9" w:rsidP="00721B78">
      <w:pPr>
        <w:pStyle w:val="BodyText"/>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При аналізі підвідомчості цивільних справ, як зазначає М. Й. Штефан, «судам підвідомчі спори, що виникають з пра</w:t>
      </w:r>
      <w:r w:rsidRPr="003022F6">
        <w:rPr>
          <w:rFonts w:ascii="Times New Roman" w:hAnsi="Times New Roman"/>
          <w:color w:val="000000"/>
          <w:sz w:val="24"/>
          <w:szCs w:val="24"/>
          <w:lang w:eastAsia="uk-UA"/>
        </w:rPr>
        <w:softHyphen/>
        <w:t>ва громадян на забезпечення жилими приміщеннями і корис</w:t>
      </w:r>
      <w:r w:rsidRPr="003022F6">
        <w:rPr>
          <w:rFonts w:ascii="Times New Roman" w:hAnsi="Times New Roman"/>
          <w:color w:val="000000"/>
          <w:sz w:val="24"/>
          <w:szCs w:val="24"/>
          <w:lang w:eastAsia="uk-UA"/>
        </w:rPr>
        <w:softHyphen/>
        <w:t>тування ними».</w:t>
      </w:r>
    </w:p>
    <w:p w:rsidR="00647CD9" w:rsidRPr="003022F6" w:rsidRDefault="00647CD9" w:rsidP="00721B78">
      <w:pPr>
        <w:pStyle w:val="BodyText"/>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Слід додати, що житлове право як «комплексну навчальну дисципліну» слід відрізняти від «комплексної галузі житлового законодавства». Це навчальна дисципліна, яка ставить за мету вивчення сукупності основних правових норм, інститутів на за</w:t>
      </w:r>
      <w:r w:rsidRPr="003022F6">
        <w:rPr>
          <w:rFonts w:ascii="Times New Roman" w:hAnsi="Times New Roman"/>
          <w:color w:val="000000"/>
          <w:sz w:val="24"/>
          <w:szCs w:val="24"/>
          <w:lang w:eastAsia="uk-UA"/>
        </w:rPr>
        <w:softHyphen/>
        <w:t>садах поєднання приватно- та публічно-правового регулювання, до яких належать різні галузі сучасного права.</w:t>
      </w:r>
    </w:p>
    <w:p w:rsidR="00647CD9" w:rsidRPr="003022F6" w:rsidRDefault="00647CD9" w:rsidP="00721B78">
      <w:pPr>
        <w:pStyle w:val="BodyText"/>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Таким чином, як галузь права житлове право є системою правових норм і інститутів, що регулюють відносини щодо за</w:t>
      </w:r>
      <w:r w:rsidRPr="003022F6">
        <w:rPr>
          <w:rFonts w:ascii="Times New Roman" w:hAnsi="Times New Roman"/>
          <w:color w:val="000000"/>
          <w:sz w:val="24"/>
          <w:szCs w:val="24"/>
          <w:lang w:eastAsia="uk-UA"/>
        </w:rPr>
        <w:softHyphen/>
        <w:t>безпечення житлових прав фізичних осіб. Як навчальна дисци</w:t>
      </w:r>
      <w:r w:rsidRPr="003022F6">
        <w:rPr>
          <w:rFonts w:ascii="Times New Roman" w:hAnsi="Times New Roman"/>
          <w:color w:val="000000"/>
          <w:sz w:val="24"/>
          <w:szCs w:val="24"/>
          <w:lang w:eastAsia="uk-UA"/>
        </w:rPr>
        <w:softHyphen/>
        <w:t>пліна — це сукупність правових норм і основних концепцій роз</w:t>
      </w:r>
      <w:r w:rsidRPr="003022F6">
        <w:rPr>
          <w:rFonts w:ascii="Times New Roman" w:hAnsi="Times New Roman"/>
          <w:color w:val="000000"/>
          <w:sz w:val="24"/>
          <w:szCs w:val="24"/>
          <w:lang w:eastAsia="uk-UA"/>
        </w:rPr>
        <w:softHyphen/>
        <w:t>витку житлового права. Як наукова дисципліна житлове право складається із системи поглядів, ідей, теорій з приводу зако</w:t>
      </w:r>
      <w:r w:rsidRPr="003022F6">
        <w:rPr>
          <w:rFonts w:ascii="Times New Roman" w:hAnsi="Times New Roman"/>
          <w:color w:val="000000"/>
          <w:sz w:val="24"/>
          <w:szCs w:val="24"/>
          <w:lang w:eastAsia="uk-UA"/>
        </w:rPr>
        <w:softHyphen/>
        <w:t>номірностей житлових правовідносин, чинних правових норм і практики застосування житлового законодавства, а також тен</w:t>
      </w:r>
      <w:r w:rsidRPr="003022F6">
        <w:rPr>
          <w:rFonts w:ascii="Times New Roman" w:hAnsi="Times New Roman"/>
          <w:color w:val="000000"/>
          <w:sz w:val="24"/>
          <w:szCs w:val="24"/>
          <w:lang w:eastAsia="uk-UA"/>
        </w:rPr>
        <w:softHyphen/>
        <w:t>денції їх розвитку.</w:t>
      </w:r>
    </w:p>
    <w:p w:rsidR="00647CD9" w:rsidRPr="003022F6" w:rsidRDefault="00647CD9" w:rsidP="00721B78">
      <w:pPr>
        <w:pStyle w:val="BodyText"/>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Предметом науки житлового права є вивчення регулювання відповідних житлових відносин, дослідження норм житлового законодавства, історія та тенденції їх розвитку. Таким чином, наука житлового права повинна не тільки спиратися на аналіз чинних правових норм, а й здійснювати прогностичну функцію, на базі якої мають вироблятися конкретні пропозиції щодо уза</w:t>
      </w:r>
      <w:r w:rsidRPr="003022F6">
        <w:rPr>
          <w:rFonts w:ascii="Times New Roman" w:hAnsi="Times New Roman"/>
          <w:color w:val="000000"/>
          <w:sz w:val="24"/>
          <w:szCs w:val="24"/>
          <w:lang w:eastAsia="uk-UA"/>
        </w:rPr>
        <w:softHyphen/>
        <w:t>конення чинних правових норм.</w:t>
      </w:r>
    </w:p>
    <w:p w:rsidR="00647CD9" w:rsidRPr="00721B78" w:rsidRDefault="00647CD9" w:rsidP="00721B78">
      <w:pPr>
        <w:ind w:firstLine="992"/>
        <w:jc w:val="both"/>
        <w:rPr>
          <w:lang w:val="ru-RU"/>
        </w:rPr>
      </w:pPr>
      <w:r w:rsidRPr="00721B78">
        <w:rPr>
          <w:lang w:val="ru-RU"/>
        </w:rPr>
        <w:t xml:space="preserve">У житлових законах не визначено поняття "житлові відносини". До прийняття Житлового кодексу РРФСР під житловими правовідносинами зазвичай розумілися лише цивільно-правові відносини по користуванню громадянами житловими приміщеннями; ці відносини регулювалися цивільним законодавством. Поняття "житлові відносини" розглядаються в більш широкому сенсі, як загальне, збірне, що охоплює всі види житлових відносин. Необхідність вироблення такого поняття була обумовлена </w:t>
      </w:r>
      <w:r w:rsidRPr="00721B78">
        <w:rPr>
          <w:rFonts w:ascii="MS Mincho" w:eastAsia="MS Mincho" w:hAnsi="MS Mincho" w:cs="MS Mincho" w:hint="eastAsia"/>
          <w:lang w:val="ru-RU"/>
        </w:rPr>
        <w:t>​​</w:t>
      </w:r>
      <w:r w:rsidRPr="00721B78">
        <w:rPr>
          <w:lang w:val="ru-RU"/>
        </w:rPr>
        <w:t>потребою в комплексному підході до вирішення житлових питань в умовах зміни та ускладнення характеру завдань у сфері забезпечення громадян житлом.</w:t>
      </w:r>
    </w:p>
    <w:p w:rsidR="00647CD9" w:rsidRPr="00721B78" w:rsidRDefault="00647CD9" w:rsidP="00721B78">
      <w:pPr>
        <w:ind w:firstLine="992"/>
        <w:jc w:val="both"/>
        <w:rPr>
          <w:lang w:val="ru-RU"/>
        </w:rPr>
      </w:pPr>
      <w:r w:rsidRPr="00721B78">
        <w:rPr>
          <w:lang w:val="ru-RU"/>
        </w:rPr>
        <w:t>Житлові правовідносини - це відносини, що виникають з приводу: виникнення, здійснення, зміни та припинення права володіння, користування і розпорядження житловими приміщеннями державного, муніципального, приватного житлових фондів; віднесення приміщень до числа житлових і виключення їх з житлового фонду; обліку житлового фонду; управління , зміст та ремонту житлового фонду, перепланування та перебудови житлових приміщень; створення і діяльності житлових житлово-будівельних кооперативів, товариств власників житла, прав і обов'язків їх членів; внесення плати за житло та комунальні послуги; контролю за використанням і схоронністю житлового фонду. Іншими славами, житлові відносини - це суспільні відносини, що виникають у зв'язку з володінням, користуванням, розпорядженням і управлінням фондом.</w:t>
      </w:r>
    </w:p>
    <w:p w:rsidR="00647CD9" w:rsidRPr="00721B78" w:rsidRDefault="00647CD9" w:rsidP="00721B78">
      <w:pPr>
        <w:ind w:firstLine="992"/>
        <w:jc w:val="both"/>
        <w:rPr>
          <w:lang w:val="ru-RU"/>
        </w:rPr>
      </w:pPr>
      <w:r w:rsidRPr="00721B78">
        <w:rPr>
          <w:lang w:val="ru-RU"/>
        </w:rPr>
        <w:t>У результаті регулювання нормами житлового права суспільних відносин вони здобувають правову форму і стають житловими правовідносинами. Цим поняттям, як справедливо відзначає Е. Б. Ликова, охоплюється широке коло правовідносин, класифікується різними вченими по-різному залежно від того, що вони розуміють під житловим правом: інститут цивільного права, під галузь або комплексну галузь права. При цьому намітився як широкий підхід до даної проблеми, так і надзвичайно вузький.</w:t>
      </w:r>
    </w:p>
    <w:p w:rsidR="00647CD9" w:rsidRPr="00721B78" w:rsidRDefault="00647CD9" w:rsidP="00721B78">
      <w:pPr>
        <w:ind w:firstLine="992"/>
        <w:jc w:val="both"/>
        <w:rPr>
          <w:lang w:val="ru-RU"/>
        </w:rPr>
      </w:pPr>
      <w:r w:rsidRPr="00721B78">
        <w:rPr>
          <w:lang w:val="ru-RU"/>
        </w:rPr>
        <w:t>Житлові правовідносини досить численні і різноманітні. Всі їх різноманітність у джерелах диференціювалося на дві групи:</w:t>
      </w:r>
    </w:p>
    <w:p w:rsidR="00647CD9" w:rsidRPr="00721B78" w:rsidRDefault="00647CD9" w:rsidP="00721B78">
      <w:pPr>
        <w:ind w:firstLine="992"/>
        <w:jc w:val="both"/>
        <w:rPr>
          <w:lang w:val="ru-RU"/>
        </w:rPr>
      </w:pPr>
      <w:r w:rsidRPr="00721B78">
        <w:rPr>
          <w:lang w:val="ru-RU"/>
        </w:rPr>
        <w:t>1. Організаційні правовідносини, які складаються по вертикалі на засадах влади і підпорядкування (наприклад, з управління житловим фондом, з обліку громадян, які потребують житло, і розподілу житлових приміщень);</w:t>
      </w:r>
    </w:p>
    <w:p w:rsidR="00647CD9" w:rsidRPr="00721B78" w:rsidRDefault="00647CD9" w:rsidP="00721B78">
      <w:pPr>
        <w:ind w:firstLine="992"/>
        <w:jc w:val="both"/>
        <w:rPr>
          <w:lang w:val="ru-RU"/>
        </w:rPr>
      </w:pPr>
      <w:r w:rsidRPr="00721B78">
        <w:rPr>
          <w:lang w:val="ru-RU"/>
        </w:rPr>
        <w:t>2. Майнові правовідносини, що складаються на засадах рівності їх учасників. Сюди слід віднести відносини, які складаються між суб'єктами житлового права з приводу користування жилими приміщеннями. Ці відносини можуть, зокрема, виникати: 1) з договору соціального найму житлового приміщення; 2) з договору комерційного найму житлового приміщення; 3) з договору найму житлового приміщення, що перебуває в спеціалізованому житловому фонді; 4) з договору піднайму жилого приміщення тощо .</w:t>
      </w:r>
    </w:p>
    <w:p w:rsidR="00647CD9" w:rsidRPr="00721B78" w:rsidRDefault="00647CD9" w:rsidP="00721B78">
      <w:pPr>
        <w:ind w:firstLine="992"/>
        <w:jc w:val="both"/>
        <w:rPr>
          <w:lang w:val="ru-RU"/>
        </w:rPr>
      </w:pPr>
      <w:r w:rsidRPr="00721B78">
        <w:rPr>
          <w:lang w:val="ru-RU"/>
        </w:rPr>
        <w:t>Оскільки ці два види правовідносин наведені як приклад, можна припустити, що є і інші види організаційних відносин. Житловий фонд може перебувати у власності юридичних осіб, Російської Федерації, її суб'єктів, а також муніципальних утворень, які управляють житловим фондом через мережу створюваних ними органів управління житлово-комунальним господарством (ЖКГ). Виникають у процесі управління житловим фондом відносини чисто управлінські, і навряд чи їх слід відносити до організаційних житловим правовідносинам. Інакше йде справа з відносинами, що складаються між житлово-експлуатаційними організаціями і користувачами житлових приміщень, - відносинами, заснованими, як правило, на договорі найму. І хоча в них, як вважає Е.Б. Ликова, є елементи організаційних відносин, будуються вони на засадах рівності їх учасників</w:t>
      </w:r>
    </w:p>
    <w:p w:rsidR="00647CD9" w:rsidRPr="00721B78" w:rsidRDefault="00647CD9" w:rsidP="00721B78">
      <w:pPr>
        <w:ind w:firstLine="992"/>
        <w:jc w:val="both"/>
        <w:rPr>
          <w:lang w:val="ru-RU"/>
        </w:rPr>
      </w:pPr>
      <w:r w:rsidRPr="00721B78">
        <w:rPr>
          <w:lang w:val="ru-RU"/>
        </w:rPr>
        <w:t>Зі створенням ринку житла в ринкові відносини залучені житлові приміщення, що входять в усі житлові фонди, за винятком фонду соціального використання. Житлові приміщення з цього фонду розподіляються серед потребуючих поліпшення житлових умов громадян і передаються їм безкоштовно, тобто без використання ринкових механізмів, зокрема договору купівлі-продажу. Цим і зумовлено виникнення організаційних відносин з приводу розподілу житла. На регулювання складаються при цьому відносин в основному і був розрахований Житловий кодекс.</w:t>
      </w:r>
    </w:p>
    <w:p w:rsidR="00647CD9" w:rsidRPr="00721B78" w:rsidRDefault="00647CD9" w:rsidP="00721B78">
      <w:pPr>
        <w:ind w:firstLine="992"/>
        <w:jc w:val="both"/>
        <w:rPr>
          <w:lang w:val="ru-RU"/>
        </w:rPr>
      </w:pPr>
      <w:r w:rsidRPr="00721B78">
        <w:rPr>
          <w:lang w:val="ru-RU"/>
        </w:rPr>
        <w:t>Разом з тим ст. 4 ЖК  вказує, що житлове законодавство регулює відносини, що виникають з приводу:</w:t>
      </w:r>
    </w:p>
    <w:p w:rsidR="00647CD9" w:rsidRPr="00721B78" w:rsidRDefault="00647CD9" w:rsidP="00721B78">
      <w:pPr>
        <w:ind w:firstLine="992"/>
        <w:jc w:val="both"/>
        <w:rPr>
          <w:lang w:val="ru-RU"/>
        </w:rPr>
      </w:pPr>
      <w:r w:rsidRPr="00721B78">
        <w:rPr>
          <w:lang w:val="ru-RU"/>
        </w:rPr>
        <w:t>1) виникнення, здійснення, зміни, припинення права володіння, користування і розпорядження житловими приміщеннями державного і муніципального житлових фондів;</w:t>
      </w:r>
    </w:p>
    <w:p w:rsidR="00647CD9" w:rsidRPr="00721B78" w:rsidRDefault="00647CD9" w:rsidP="00721B78">
      <w:pPr>
        <w:ind w:firstLine="992"/>
        <w:jc w:val="both"/>
        <w:rPr>
          <w:lang w:val="ru-RU"/>
        </w:rPr>
      </w:pPr>
      <w:r w:rsidRPr="00721B78">
        <w:rPr>
          <w:lang w:val="ru-RU"/>
        </w:rPr>
        <w:t>2) користування житловими приміщеннями приватного житлового фонду;</w:t>
      </w:r>
    </w:p>
    <w:p w:rsidR="00647CD9" w:rsidRPr="00721B78" w:rsidRDefault="00647CD9" w:rsidP="00721B78">
      <w:pPr>
        <w:ind w:firstLine="992"/>
        <w:jc w:val="both"/>
        <w:rPr>
          <w:lang w:val="ru-RU"/>
        </w:rPr>
      </w:pPr>
      <w:r w:rsidRPr="00721B78">
        <w:rPr>
          <w:lang w:val="ru-RU"/>
        </w:rPr>
        <w:t>3) користування спільним майном власників приміщень;</w:t>
      </w:r>
    </w:p>
    <w:p w:rsidR="00647CD9" w:rsidRPr="00721B78" w:rsidRDefault="00647CD9" w:rsidP="00721B78">
      <w:pPr>
        <w:ind w:firstLine="992"/>
        <w:jc w:val="both"/>
        <w:rPr>
          <w:lang w:val="ru-RU"/>
        </w:rPr>
      </w:pPr>
      <w:r w:rsidRPr="00721B78">
        <w:rPr>
          <w:lang w:val="ru-RU"/>
        </w:rPr>
        <w:t>4) віднесення приміщень до числа житлових приміщень та виключення їх з житлового фонду;</w:t>
      </w:r>
    </w:p>
    <w:p w:rsidR="00647CD9" w:rsidRPr="00721B78" w:rsidRDefault="00647CD9" w:rsidP="00721B78">
      <w:pPr>
        <w:ind w:firstLine="992"/>
        <w:jc w:val="both"/>
        <w:rPr>
          <w:lang w:val="ru-RU"/>
        </w:rPr>
      </w:pPr>
      <w:r w:rsidRPr="00721B78">
        <w:rPr>
          <w:lang w:val="ru-RU"/>
        </w:rPr>
        <w:t>5) обліку житлового фонду;</w:t>
      </w:r>
    </w:p>
    <w:p w:rsidR="00647CD9" w:rsidRPr="00721B78" w:rsidRDefault="00647CD9" w:rsidP="00721B78">
      <w:pPr>
        <w:ind w:firstLine="992"/>
        <w:jc w:val="both"/>
        <w:rPr>
          <w:lang w:val="ru-RU"/>
        </w:rPr>
      </w:pPr>
      <w:r w:rsidRPr="00721B78">
        <w:rPr>
          <w:lang w:val="ru-RU"/>
        </w:rPr>
        <w:t>6) утримання та ремонту житлових приміщень;</w:t>
      </w:r>
    </w:p>
    <w:p w:rsidR="00647CD9" w:rsidRPr="00721B78" w:rsidRDefault="00647CD9" w:rsidP="00721B78">
      <w:pPr>
        <w:ind w:firstLine="992"/>
        <w:jc w:val="both"/>
        <w:rPr>
          <w:lang w:val="ru-RU"/>
        </w:rPr>
      </w:pPr>
      <w:r w:rsidRPr="00721B78">
        <w:rPr>
          <w:lang w:val="ru-RU"/>
        </w:rPr>
        <w:t>7) перебудови та перепланування житлових приміщень;</w:t>
      </w:r>
    </w:p>
    <w:p w:rsidR="00647CD9" w:rsidRPr="00721B78" w:rsidRDefault="00647CD9" w:rsidP="00721B78">
      <w:pPr>
        <w:ind w:firstLine="992"/>
        <w:jc w:val="both"/>
        <w:rPr>
          <w:lang w:val="ru-RU"/>
        </w:rPr>
      </w:pPr>
      <w:r w:rsidRPr="00721B78">
        <w:rPr>
          <w:lang w:val="ru-RU"/>
        </w:rPr>
        <w:t>8) управління багатоквартирними будинками;</w:t>
      </w:r>
    </w:p>
    <w:p w:rsidR="00647CD9" w:rsidRPr="00721B78" w:rsidRDefault="00647CD9" w:rsidP="00721B78">
      <w:pPr>
        <w:ind w:firstLine="992"/>
        <w:jc w:val="both"/>
        <w:rPr>
          <w:lang w:val="ru-RU"/>
        </w:rPr>
      </w:pPr>
      <w:r w:rsidRPr="00721B78">
        <w:rPr>
          <w:lang w:val="ru-RU"/>
        </w:rPr>
        <w:t>9) створення і діяльності житлових та житлово-будівельних кооперативів, товариств власників житла, прав і обов'язків їх членів;</w:t>
      </w:r>
    </w:p>
    <w:p w:rsidR="00647CD9" w:rsidRPr="00721B78" w:rsidRDefault="00647CD9" w:rsidP="00721B78">
      <w:pPr>
        <w:ind w:firstLine="992"/>
        <w:jc w:val="both"/>
        <w:rPr>
          <w:lang w:val="ru-RU"/>
        </w:rPr>
      </w:pPr>
      <w:r w:rsidRPr="00721B78">
        <w:rPr>
          <w:lang w:val="ru-RU"/>
        </w:rPr>
        <w:t>10) надання комунальних послуг;</w:t>
      </w:r>
    </w:p>
    <w:p w:rsidR="00647CD9" w:rsidRPr="00721B78" w:rsidRDefault="00647CD9" w:rsidP="00721B78">
      <w:pPr>
        <w:ind w:firstLine="992"/>
        <w:jc w:val="both"/>
        <w:rPr>
          <w:lang w:val="ru-RU"/>
        </w:rPr>
      </w:pPr>
      <w:r w:rsidRPr="00721B78">
        <w:rPr>
          <w:lang w:val="ru-RU"/>
        </w:rPr>
        <w:t>11) внесення квартирної плати за житлове приміщення і комунальні послуги;</w:t>
      </w:r>
    </w:p>
    <w:p w:rsidR="00647CD9" w:rsidRPr="00721B78" w:rsidRDefault="00647CD9" w:rsidP="00721B78">
      <w:pPr>
        <w:ind w:firstLine="992"/>
        <w:jc w:val="both"/>
        <w:rPr>
          <w:lang w:val="ru-RU"/>
        </w:rPr>
      </w:pPr>
      <w:r w:rsidRPr="00721B78">
        <w:rPr>
          <w:lang w:val="ru-RU"/>
        </w:rPr>
        <w:t>12) контролю за використанням і схоронністю житлового фонду, відповідністю житлових приміщень встановленим санітарним і технічним правилам і нормам, а також іншим вимогам законодавства.</w:t>
      </w:r>
    </w:p>
    <w:p w:rsidR="00647CD9" w:rsidRPr="00721B78" w:rsidRDefault="00647CD9" w:rsidP="00721B78">
      <w:pPr>
        <w:ind w:firstLine="992"/>
        <w:jc w:val="both"/>
        <w:rPr>
          <w:lang w:val="ru-RU"/>
        </w:rPr>
      </w:pPr>
      <w:r w:rsidRPr="00721B78">
        <w:rPr>
          <w:lang w:val="ru-RU"/>
        </w:rPr>
        <w:t>Ось такі можливі види житлових правовідносин передбачає законодавець. Зазначені види по різних кваліфікуючою ознаками можна підрозділити, у свою чергу, на підвиди. Так, за юридичною природою житлові правовідносини можна підрозділити на первинні та похідні. Правовідносини з користування та володіння житловим приміщенням власником житла і житловими приміщеннями, що знаходяться в державному і муніципальному житлових фондах того чи іншого фондодержателя, буде первинним, а правовідносини з користування та володіння зазначеними приміщеннями наймачами - похідними.</w:t>
      </w:r>
    </w:p>
    <w:p w:rsidR="00647CD9" w:rsidRPr="00721B78" w:rsidRDefault="00647CD9" w:rsidP="00721B78">
      <w:pPr>
        <w:ind w:firstLine="992"/>
        <w:jc w:val="both"/>
        <w:rPr>
          <w:lang w:val="ru-RU"/>
        </w:rPr>
      </w:pPr>
      <w:r w:rsidRPr="00721B78">
        <w:rPr>
          <w:lang w:val="ru-RU"/>
        </w:rPr>
        <w:t>Серед перерахованих у ст. 4 ЖК відносин слід виділити відносини з управління багатоквартирними будинками.</w:t>
      </w:r>
    </w:p>
    <w:p w:rsidR="00647CD9" w:rsidRPr="00721B78" w:rsidRDefault="00647CD9" w:rsidP="00721B78">
      <w:pPr>
        <w:ind w:firstLine="992"/>
        <w:jc w:val="both"/>
        <w:rPr>
          <w:lang w:val="ru-RU"/>
        </w:rPr>
      </w:pPr>
      <w:r w:rsidRPr="00721B78">
        <w:rPr>
          <w:lang w:val="ru-RU"/>
        </w:rPr>
        <w:t>Житлові відносини, пов'язані з ремонтом, перебудовою і переплануванням житлових приміщень, використанням інженерного обладнання, наданням комунальних послуг, можуть регулюватися нормами цивільно-правового характеру з урахуванням вимог, встановлених ЖК.</w:t>
      </w:r>
    </w:p>
    <w:p w:rsidR="00647CD9" w:rsidRPr="00721B78" w:rsidRDefault="00647CD9" w:rsidP="00721B78">
      <w:pPr>
        <w:ind w:firstLine="992"/>
        <w:jc w:val="both"/>
        <w:rPr>
          <w:lang w:val="ru-RU"/>
        </w:rPr>
      </w:pPr>
      <w:r w:rsidRPr="00721B78">
        <w:rPr>
          <w:lang w:val="ru-RU"/>
        </w:rPr>
        <w:t>Грунтуючись на ознаках визначеності і конкретізірованності зобов'язаної особи, житлові правовідносини поділяються на абсолютні та відносні. Якщо уповноваженій особі протистоїть одне або кілька певних осіб, то дане правоотношение є відносним. Наприклад, наймачу за договором соціального найму житлового приміщення протистоїть наймодавець - орган місцевого самоврядування, в разі наділення його в установленому законом порядку державними повноваженнями з надання за договорами соціального найму житлових приміщень окремим категоріям громадян. Якщо ж такої визначеності немає і носієм обов'язку є кожен і кожен, значить, тут має місце абсолютна правовідносини. Найбільш характерним прикладом абсолютного правовідносини є правовідношення власності на житлове приміщення, за яким власник житлового приміщення як власник права здійснює правомочності володіння, користування і розпорядження належним йому на праві власності житловим приміщенням відповідно до його призначення та межами його використання, які встановлені Житловим кодексом, а всяке й кожна особа зобов'язана не перешкоджати власнику здійснювати зазначені правомочності.</w:t>
      </w:r>
    </w:p>
    <w:p w:rsidR="00647CD9" w:rsidRPr="003022F6" w:rsidRDefault="00647CD9" w:rsidP="000B2F2F">
      <w:pPr>
        <w:pStyle w:val="BodyText"/>
        <w:shd w:val="clear" w:color="auto" w:fill="auto"/>
        <w:spacing w:before="0" w:after="0" w:line="240" w:lineRule="auto"/>
        <w:ind w:firstLine="709"/>
        <w:rPr>
          <w:rFonts w:ascii="Times New Roman" w:hAnsi="Times New Roman"/>
          <w:sz w:val="24"/>
          <w:szCs w:val="24"/>
        </w:rPr>
      </w:pPr>
      <w:r w:rsidRPr="003022F6">
        <w:rPr>
          <w:rStyle w:val="a0"/>
          <w:b w:val="0"/>
          <w:bCs/>
          <w:i w:val="0"/>
          <w:iCs/>
          <w:color w:val="000000"/>
          <w:sz w:val="24"/>
          <w:szCs w:val="24"/>
          <w:lang w:eastAsia="uk-UA"/>
        </w:rPr>
        <w:t>Систему житлового законодавства</w:t>
      </w:r>
      <w:r w:rsidRPr="003022F6">
        <w:rPr>
          <w:rFonts w:ascii="Times New Roman" w:hAnsi="Times New Roman"/>
          <w:color w:val="000000"/>
          <w:sz w:val="24"/>
          <w:szCs w:val="24"/>
          <w:lang w:eastAsia="uk-UA"/>
        </w:rPr>
        <w:t xml:space="preserve"> можна поділити за ознакою сукупності правових засобів, з допомогою яких забез</w:t>
      </w:r>
      <w:r w:rsidRPr="003022F6">
        <w:rPr>
          <w:rFonts w:ascii="Times New Roman" w:hAnsi="Times New Roman"/>
          <w:color w:val="000000"/>
          <w:sz w:val="24"/>
          <w:szCs w:val="24"/>
          <w:lang w:eastAsia="uk-UA"/>
        </w:rPr>
        <w:softHyphen/>
        <w:t>печується правовий вплив на суспільні відносини, що виника</w:t>
      </w:r>
      <w:r w:rsidRPr="003022F6">
        <w:rPr>
          <w:rFonts w:ascii="Times New Roman" w:hAnsi="Times New Roman"/>
          <w:color w:val="000000"/>
          <w:sz w:val="24"/>
          <w:szCs w:val="24"/>
          <w:lang w:eastAsia="uk-UA"/>
        </w:rPr>
        <w:softHyphen/>
        <w:t>ють у сфері житла. Особливістю структури житлового законо</w:t>
      </w:r>
      <w:r w:rsidRPr="003022F6">
        <w:rPr>
          <w:rFonts w:ascii="Times New Roman" w:hAnsi="Times New Roman"/>
          <w:color w:val="000000"/>
          <w:sz w:val="24"/>
          <w:szCs w:val="24"/>
          <w:lang w:eastAsia="uk-UA"/>
        </w:rPr>
        <w:softHyphen/>
        <w:t>давства є те, що вона визначається розгалуженою системою нор</w:t>
      </w:r>
      <w:r w:rsidRPr="003022F6">
        <w:rPr>
          <w:rFonts w:ascii="Times New Roman" w:hAnsi="Times New Roman"/>
          <w:color w:val="000000"/>
          <w:sz w:val="24"/>
          <w:szCs w:val="24"/>
          <w:lang w:eastAsia="uk-UA"/>
        </w:rPr>
        <w:softHyphen/>
        <w:t>мативних актів, прийнятих органами різних рівнів у різний час. Найважливіша частина визначається Житловим кодексом УРСР, решта — законами, міжнародними договорами, актами Прези</w:t>
      </w:r>
      <w:r w:rsidRPr="003022F6">
        <w:rPr>
          <w:rFonts w:ascii="Times New Roman" w:hAnsi="Times New Roman"/>
          <w:color w:val="000000"/>
          <w:sz w:val="24"/>
          <w:szCs w:val="24"/>
          <w:lang w:eastAsia="uk-UA"/>
        </w:rPr>
        <w:softHyphen/>
        <w:t>дента України та Кабінету Міністрів України, актами централь</w:t>
      </w:r>
      <w:r w:rsidRPr="003022F6">
        <w:rPr>
          <w:rFonts w:ascii="Times New Roman" w:hAnsi="Times New Roman"/>
          <w:color w:val="000000"/>
          <w:sz w:val="24"/>
          <w:szCs w:val="24"/>
          <w:lang w:eastAsia="uk-UA"/>
        </w:rPr>
        <w:softHyphen/>
        <w:t>них та місцевих органів виконавчої влади, органів місцевого са</w:t>
      </w:r>
      <w:r w:rsidRPr="003022F6">
        <w:rPr>
          <w:rFonts w:ascii="Times New Roman" w:hAnsi="Times New Roman"/>
          <w:color w:val="000000"/>
          <w:sz w:val="24"/>
          <w:szCs w:val="24"/>
          <w:lang w:eastAsia="uk-UA"/>
        </w:rPr>
        <w:softHyphen/>
        <w:t>моврядування на підприємстві, в установі, організації. Тому за</w:t>
      </w:r>
      <w:r w:rsidRPr="003022F6">
        <w:rPr>
          <w:rFonts w:ascii="Times New Roman" w:hAnsi="Times New Roman"/>
          <w:color w:val="000000"/>
          <w:sz w:val="24"/>
          <w:szCs w:val="24"/>
          <w:lang w:eastAsia="uk-UA"/>
        </w:rPr>
        <w:softHyphen/>
        <w:t>лежно від суб’єктного складу систему житлового законодавства можна представити таким чином: 1) нормативно-правові акти, які визначають зміст житлових прав, обов’язків та законних інтересів суб’єктів житлового права (наймачів, піднаймачів, влас</w:t>
      </w:r>
      <w:r w:rsidRPr="003022F6">
        <w:rPr>
          <w:rFonts w:ascii="Times New Roman" w:hAnsi="Times New Roman"/>
          <w:color w:val="000000"/>
          <w:sz w:val="24"/>
          <w:szCs w:val="24"/>
          <w:lang w:eastAsia="uk-UA"/>
        </w:rPr>
        <w:softHyphen/>
        <w:t>ників житла, тимчасових мешканців тощо); 2) закони та правові акти, що визначають систему уповноважених органів, їх повно</w:t>
      </w:r>
      <w:r w:rsidRPr="003022F6">
        <w:rPr>
          <w:rFonts w:ascii="Times New Roman" w:hAnsi="Times New Roman"/>
          <w:color w:val="000000"/>
          <w:sz w:val="24"/>
          <w:szCs w:val="24"/>
          <w:lang w:eastAsia="uk-UA"/>
        </w:rPr>
        <w:softHyphen/>
        <w:t>важення; 3) правові акти, що визначають компетенцію юрисдикційних державних органів, які здійснюють захист, їх повнова</w:t>
      </w:r>
      <w:r w:rsidRPr="003022F6">
        <w:rPr>
          <w:rFonts w:ascii="Times New Roman" w:hAnsi="Times New Roman"/>
          <w:color w:val="000000"/>
          <w:sz w:val="24"/>
          <w:szCs w:val="24"/>
          <w:lang w:eastAsia="uk-UA"/>
        </w:rPr>
        <w:softHyphen/>
        <w:t>ження.</w:t>
      </w:r>
    </w:p>
    <w:p w:rsidR="00647CD9" w:rsidRPr="003022F6" w:rsidRDefault="00647CD9" w:rsidP="000B2F2F">
      <w:pPr>
        <w:pStyle w:val="BodyText"/>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Слід погодитись, що поділ системи житлового законодавст</w:t>
      </w:r>
      <w:r w:rsidRPr="003022F6">
        <w:rPr>
          <w:rFonts w:ascii="Times New Roman" w:hAnsi="Times New Roman"/>
          <w:color w:val="000000"/>
          <w:sz w:val="24"/>
          <w:szCs w:val="24"/>
          <w:lang w:eastAsia="uk-UA"/>
        </w:rPr>
        <w:softHyphen/>
        <w:t>ва за суб’єктним складом для вирішення багатьох питань, що ви</w:t>
      </w:r>
      <w:r w:rsidRPr="003022F6">
        <w:rPr>
          <w:rFonts w:ascii="Times New Roman" w:hAnsi="Times New Roman"/>
          <w:color w:val="000000"/>
          <w:sz w:val="24"/>
          <w:szCs w:val="24"/>
          <w:lang w:eastAsia="uk-UA"/>
        </w:rPr>
        <w:softHyphen/>
        <w:t>никають у житловій сфері, є недостатнім, але він дозволяє чітко розмежувати нормативно-правові акти в житловій сфері.</w:t>
      </w:r>
    </w:p>
    <w:p w:rsidR="00647CD9" w:rsidRPr="003022F6" w:rsidRDefault="00647CD9" w:rsidP="000B2F2F">
      <w:pPr>
        <w:pStyle w:val="BodyText"/>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Розгалужена і багаторівнева система житлового законодав</w:t>
      </w:r>
      <w:r w:rsidRPr="003022F6">
        <w:rPr>
          <w:rFonts w:ascii="Times New Roman" w:hAnsi="Times New Roman"/>
          <w:color w:val="000000"/>
          <w:sz w:val="24"/>
          <w:szCs w:val="24"/>
          <w:lang w:eastAsia="uk-UA"/>
        </w:rPr>
        <w:softHyphen/>
        <w:t>ства знайшла своє відображення у нормативних актах, які за</w:t>
      </w:r>
      <w:r w:rsidRPr="003022F6">
        <w:rPr>
          <w:rFonts w:ascii="Times New Roman" w:hAnsi="Times New Roman"/>
          <w:color w:val="000000"/>
          <w:sz w:val="24"/>
          <w:szCs w:val="24"/>
          <w:lang w:eastAsia="uk-UA"/>
        </w:rPr>
        <w:softHyphen/>
        <w:t>лежно від предмета регулювання житлових відносин будують</w:t>
      </w:r>
      <w:r w:rsidRPr="003022F6">
        <w:rPr>
          <w:rFonts w:ascii="Times New Roman" w:hAnsi="Times New Roman"/>
          <w:color w:val="000000"/>
          <w:sz w:val="24"/>
          <w:szCs w:val="24"/>
          <w:lang w:eastAsia="uk-UA"/>
        </w:rPr>
        <w:softHyphen/>
        <w:t>ся в інститути житлового права, конкретних житлових нормах чи їх окремих елементах.</w:t>
      </w:r>
    </w:p>
    <w:p w:rsidR="00647CD9" w:rsidRPr="003022F6" w:rsidRDefault="00647CD9" w:rsidP="000B2F2F">
      <w:pPr>
        <w:pStyle w:val="BodyText"/>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У Житловому кодексі УРСР термін «законодавство» в ці</w:t>
      </w:r>
      <w:r w:rsidRPr="003022F6">
        <w:rPr>
          <w:rFonts w:ascii="Times New Roman" w:hAnsi="Times New Roman"/>
          <w:color w:val="000000"/>
          <w:sz w:val="24"/>
          <w:szCs w:val="24"/>
          <w:lang w:eastAsia="uk-UA"/>
        </w:rPr>
        <w:softHyphen/>
        <w:t>лому вживається у широкому значенні, й обсяг його чітко не визначений. Цим терміном охоплюються закони України, чин</w:t>
      </w:r>
      <w:r w:rsidRPr="003022F6">
        <w:rPr>
          <w:rFonts w:ascii="Times New Roman" w:hAnsi="Times New Roman"/>
          <w:color w:val="000000"/>
          <w:sz w:val="24"/>
          <w:szCs w:val="24"/>
          <w:lang w:eastAsia="uk-UA"/>
        </w:rPr>
        <w:softHyphen/>
        <w:t>ні міжнародні договори України, згода на обов’язковість яких надана Верховною Радою України, а також постанови Верхов</w:t>
      </w:r>
      <w:r w:rsidRPr="003022F6">
        <w:rPr>
          <w:rFonts w:ascii="Times New Roman" w:hAnsi="Times New Roman"/>
          <w:color w:val="000000"/>
          <w:sz w:val="24"/>
          <w:szCs w:val="24"/>
          <w:lang w:eastAsia="uk-UA"/>
        </w:rPr>
        <w:softHyphen/>
        <w:t>ної Ради України, укази Президента України, декрети та поста</w:t>
      </w:r>
      <w:r w:rsidRPr="003022F6">
        <w:rPr>
          <w:rFonts w:ascii="Times New Roman" w:hAnsi="Times New Roman"/>
          <w:color w:val="000000"/>
          <w:sz w:val="24"/>
          <w:szCs w:val="24"/>
          <w:lang w:eastAsia="uk-UA"/>
        </w:rPr>
        <w:softHyphen/>
        <w:t>нови Кабінету Міністрів України, прийняті в межах його пов</w:t>
      </w:r>
      <w:r w:rsidRPr="003022F6">
        <w:rPr>
          <w:rFonts w:ascii="Times New Roman" w:hAnsi="Times New Roman"/>
          <w:color w:val="000000"/>
          <w:sz w:val="24"/>
          <w:szCs w:val="24"/>
          <w:lang w:eastAsia="uk-UA"/>
        </w:rPr>
        <w:softHyphen/>
        <w:t>новажень й законами України.</w:t>
      </w:r>
    </w:p>
    <w:p w:rsidR="00647CD9" w:rsidRPr="003022F6" w:rsidRDefault="00647CD9" w:rsidP="000B2F2F">
      <w:pPr>
        <w:pStyle w:val="BodyText"/>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Тому термін «житлове законодавство» слід використовувати в основному в значенні сукупності законів та інших нормативно-правових актів, які регламентують житлову сферу суспіль</w:t>
      </w:r>
      <w:r w:rsidRPr="003022F6">
        <w:rPr>
          <w:rFonts w:ascii="Times New Roman" w:hAnsi="Times New Roman"/>
          <w:color w:val="000000"/>
          <w:sz w:val="24"/>
          <w:szCs w:val="24"/>
          <w:lang w:eastAsia="uk-UA"/>
        </w:rPr>
        <w:softHyphen/>
        <w:t>них відносин. Зрозуміло, що при їх аналізі можна дійти виснов</w:t>
      </w:r>
      <w:r w:rsidRPr="003022F6">
        <w:rPr>
          <w:rFonts w:ascii="Times New Roman" w:hAnsi="Times New Roman"/>
          <w:color w:val="000000"/>
          <w:sz w:val="24"/>
          <w:szCs w:val="24"/>
          <w:lang w:eastAsia="uk-UA"/>
        </w:rPr>
        <w:softHyphen/>
        <w:t>ку, що кодифіковане нове Житлове законодавство вкрай не</w:t>
      </w:r>
      <w:r w:rsidRPr="003022F6">
        <w:rPr>
          <w:rFonts w:ascii="Times New Roman" w:hAnsi="Times New Roman"/>
          <w:color w:val="000000"/>
          <w:sz w:val="24"/>
          <w:szCs w:val="24"/>
          <w:lang w:eastAsia="uk-UA"/>
        </w:rPr>
        <w:softHyphen/>
        <w:t>обхідне, бо відносини із користування жилими приміщеннями (договір оренди, найму житла), права власників жилих будин</w:t>
      </w:r>
      <w:r w:rsidRPr="003022F6">
        <w:rPr>
          <w:rFonts w:ascii="Times New Roman" w:hAnsi="Times New Roman"/>
          <w:color w:val="000000"/>
          <w:sz w:val="24"/>
          <w:szCs w:val="24"/>
          <w:lang w:eastAsia="uk-UA"/>
        </w:rPr>
        <w:softHyphen/>
        <w:t>ків, квартир регулюються значною кількістю нормативних ак</w:t>
      </w:r>
      <w:r w:rsidRPr="003022F6">
        <w:rPr>
          <w:rFonts w:ascii="Times New Roman" w:hAnsi="Times New Roman"/>
          <w:color w:val="000000"/>
          <w:sz w:val="24"/>
          <w:szCs w:val="24"/>
          <w:lang w:eastAsia="uk-UA"/>
        </w:rPr>
        <w:softHyphen/>
        <w:t>тів, у тому числі підзаконних, що створює складнощі в правово</w:t>
      </w:r>
      <w:r w:rsidRPr="003022F6">
        <w:rPr>
          <w:rFonts w:ascii="Times New Roman" w:hAnsi="Times New Roman"/>
          <w:color w:val="000000"/>
          <w:sz w:val="24"/>
          <w:szCs w:val="24"/>
          <w:lang w:eastAsia="uk-UA"/>
        </w:rPr>
        <w:softHyphen/>
        <w:t>му регулюванні питань, які випливають з різних норм право</w:t>
      </w:r>
      <w:r w:rsidRPr="003022F6">
        <w:rPr>
          <w:rFonts w:ascii="Times New Roman" w:hAnsi="Times New Roman"/>
          <w:color w:val="000000"/>
          <w:sz w:val="24"/>
          <w:szCs w:val="24"/>
          <w:lang w:eastAsia="uk-UA"/>
        </w:rPr>
        <w:softHyphen/>
        <w:t>вої системи. На нашу думку, такий кодифікований акт, як ЖК, потрібен, оскільки це дозволить зменшити кількість підзакон</w:t>
      </w:r>
      <w:r w:rsidRPr="003022F6">
        <w:rPr>
          <w:rFonts w:ascii="Times New Roman" w:hAnsi="Times New Roman"/>
          <w:color w:val="000000"/>
          <w:sz w:val="24"/>
          <w:szCs w:val="24"/>
          <w:lang w:eastAsia="uk-UA"/>
        </w:rPr>
        <w:softHyphen/>
        <w:t>них нормативних документів, особливо застарілих, прийнятих Ще до 1990 року.</w:t>
      </w:r>
    </w:p>
    <w:p w:rsidR="00647CD9" w:rsidRPr="003022F6" w:rsidRDefault="00647CD9" w:rsidP="000B2F2F">
      <w:pPr>
        <w:pStyle w:val="BodyText"/>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На жаль, Житловий кодекс України 7 липня 2005 р. не був підписаний Президентом України, який запропонував замість відхиленого законопроекту розробити новий. Але якщо бути послідовним, то Президент України мав би відзначити пози</w:t>
      </w:r>
      <w:r w:rsidRPr="003022F6">
        <w:rPr>
          <w:rFonts w:ascii="Times New Roman" w:hAnsi="Times New Roman"/>
          <w:color w:val="000000"/>
          <w:sz w:val="24"/>
          <w:szCs w:val="24"/>
          <w:lang w:eastAsia="uk-UA"/>
        </w:rPr>
        <w:softHyphen/>
        <w:t>тивні положення прийнятого Кодексу та визначити напрям, стратегію його удосконалення. Адже десятирічний досвід роз</w:t>
      </w:r>
      <w:r w:rsidRPr="003022F6">
        <w:rPr>
          <w:rFonts w:ascii="Times New Roman" w:hAnsi="Times New Roman"/>
          <w:color w:val="000000"/>
          <w:sz w:val="24"/>
          <w:szCs w:val="24"/>
          <w:lang w:eastAsia="uk-UA"/>
        </w:rPr>
        <w:softHyphen/>
        <w:t>робки проекту Житлового кодексу свідчить, що у ньому знай</w:t>
      </w:r>
      <w:r w:rsidRPr="003022F6">
        <w:rPr>
          <w:rFonts w:ascii="Times New Roman" w:hAnsi="Times New Roman"/>
          <w:color w:val="000000"/>
          <w:sz w:val="24"/>
          <w:szCs w:val="24"/>
          <w:lang w:eastAsia="uk-UA"/>
        </w:rPr>
        <w:softHyphen/>
        <w:t>шли своє відображення сучасні тенденції розвитку житлового законодавства. Житлове законодавство через соціальну скла</w:t>
      </w:r>
      <w:r w:rsidRPr="003022F6">
        <w:rPr>
          <w:rFonts w:ascii="Times New Roman" w:hAnsi="Times New Roman"/>
          <w:color w:val="000000"/>
          <w:sz w:val="24"/>
          <w:szCs w:val="24"/>
          <w:lang w:eastAsia="uk-UA"/>
        </w:rPr>
        <w:softHyphen/>
        <w:t>дову становить складний вузол, який повинен бути розв’яза</w:t>
      </w:r>
      <w:r w:rsidRPr="003022F6">
        <w:rPr>
          <w:rFonts w:ascii="Times New Roman" w:hAnsi="Times New Roman"/>
          <w:color w:val="000000"/>
          <w:sz w:val="24"/>
          <w:szCs w:val="24"/>
          <w:lang w:eastAsia="uk-UA"/>
        </w:rPr>
        <w:softHyphen/>
        <w:t>ний. І позитивний досвід Росії свідчить, що Житловий кодекс Російської Федерації, що вступив у силу з 1 березня 2005 р. успішно працює, хоча і постійно удосконалюється шляхом внесення змін та доповнень. Держава має брати участь у забез</w:t>
      </w:r>
      <w:r w:rsidRPr="003022F6">
        <w:rPr>
          <w:rFonts w:ascii="Times New Roman" w:hAnsi="Times New Roman"/>
          <w:color w:val="000000"/>
          <w:sz w:val="24"/>
          <w:szCs w:val="24"/>
          <w:lang w:eastAsia="uk-UA"/>
        </w:rPr>
        <w:softHyphen/>
        <w:t>печенні громадян житлом. Жодна більш-менш розвинута краї</w:t>
      </w:r>
      <w:r w:rsidRPr="003022F6">
        <w:rPr>
          <w:rFonts w:ascii="Times New Roman" w:hAnsi="Times New Roman"/>
          <w:color w:val="000000"/>
          <w:sz w:val="24"/>
          <w:szCs w:val="24"/>
          <w:lang w:eastAsia="uk-UA"/>
        </w:rPr>
        <w:softHyphen/>
        <w:t>на не може зняти з себе відповідальність із вирішення житло</w:t>
      </w:r>
      <w:r w:rsidRPr="003022F6">
        <w:rPr>
          <w:rFonts w:ascii="Times New Roman" w:hAnsi="Times New Roman"/>
          <w:color w:val="000000"/>
          <w:sz w:val="24"/>
          <w:szCs w:val="24"/>
          <w:lang w:eastAsia="uk-UA"/>
        </w:rPr>
        <w:softHyphen/>
        <w:t>вих проблем громадян. Деякі країни світу вирішують ці про</w:t>
      </w:r>
      <w:r w:rsidRPr="003022F6">
        <w:rPr>
          <w:rFonts w:ascii="Times New Roman" w:hAnsi="Times New Roman"/>
          <w:color w:val="000000"/>
          <w:sz w:val="24"/>
          <w:szCs w:val="24"/>
          <w:lang w:eastAsia="uk-UA"/>
        </w:rPr>
        <w:softHyphen/>
        <w:t>блеми шляхом створення комунального, «дешевого», житла з низьким рівнем квартирної плати, яке потрібне для грома</w:t>
      </w:r>
      <w:r w:rsidRPr="003022F6">
        <w:rPr>
          <w:rFonts w:ascii="Times New Roman" w:hAnsi="Times New Roman"/>
          <w:color w:val="000000"/>
          <w:sz w:val="24"/>
          <w:szCs w:val="24"/>
          <w:lang w:eastAsia="uk-UA"/>
        </w:rPr>
        <w:softHyphen/>
        <w:t>дян із низьким рівнем доходів. Крім того, місцеві органи на</w:t>
      </w:r>
      <w:r w:rsidRPr="003022F6">
        <w:rPr>
          <w:rFonts w:ascii="Times New Roman" w:hAnsi="Times New Roman"/>
          <w:color w:val="000000"/>
          <w:sz w:val="24"/>
          <w:szCs w:val="24"/>
          <w:lang w:eastAsia="uk-UA"/>
        </w:rPr>
        <w:softHyphen/>
        <w:t>дають житлові приміщення у тимчасове користування особам, які зовсім не мають житла (житловий фонд соціального при</w:t>
      </w:r>
      <w:r w:rsidRPr="003022F6">
        <w:rPr>
          <w:rFonts w:ascii="Times New Roman" w:hAnsi="Times New Roman"/>
          <w:color w:val="000000"/>
          <w:sz w:val="24"/>
          <w:szCs w:val="24"/>
          <w:lang w:eastAsia="uk-UA"/>
        </w:rPr>
        <w:softHyphen/>
        <w:t>значення).</w:t>
      </w:r>
    </w:p>
    <w:p w:rsidR="00647CD9" w:rsidRPr="003022F6" w:rsidRDefault="00647CD9" w:rsidP="000B2F2F">
      <w:pPr>
        <w:pStyle w:val="BodyText"/>
        <w:shd w:val="clear" w:color="auto" w:fill="auto"/>
        <w:spacing w:before="0" w:after="0" w:line="240" w:lineRule="auto"/>
        <w:ind w:firstLine="709"/>
        <w:rPr>
          <w:rFonts w:ascii="Times New Roman" w:hAnsi="Times New Roman"/>
          <w:sz w:val="24"/>
          <w:szCs w:val="24"/>
        </w:rPr>
      </w:pPr>
      <w:r w:rsidRPr="003022F6">
        <w:rPr>
          <w:rStyle w:val="a0"/>
          <w:b w:val="0"/>
          <w:bCs/>
          <w:i w:val="0"/>
          <w:iCs/>
          <w:color w:val="000000"/>
          <w:sz w:val="24"/>
          <w:szCs w:val="24"/>
          <w:lang w:eastAsia="uk-UA"/>
        </w:rPr>
        <w:t>Житлове законодавство</w:t>
      </w:r>
      <w:r w:rsidRPr="003022F6">
        <w:rPr>
          <w:rFonts w:ascii="Times New Roman" w:hAnsi="Times New Roman"/>
          <w:color w:val="000000"/>
          <w:sz w:val="24"/>
          <w:szCs w:val="24"/>
          <w:lang w:eastAsia="uk-UA"/>
        </w:rPr>
        <w:t xml:space="preserve"> слід розуміти як систему забезпе</w:t>
      </w:r>
      <w:r w:rsidRPr="003022F6">
        <w:rPr>
          <w:rFonts w:ascii="Times New Roman" w:hAnsi="Times New Roman"/>
          <w:color w:val="000000"/>
          <w:sz w:val="24"/>
          <w:szCs w:val="24"/>
          <w:lang w:eastAsia="uk-UA"/>
        </w:rPr>
        <w:softHyphen/>
        <w:t>чуваних державою обов’язкових норм поведінки, які є ознакою державної влади.</w:t>
      </w:r>
    </w:p>
    <w:p w:rsidR="00647CD9" w:rsidRPr="003022F6" w:rsidRDefault="00647CD9" w:rsidP="000B2F2F">
      <w:pPr>
        <w:pStyle w:val="BodyText"/>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Зовнішня форма житлового права, що висвітлює норматив</w:t>
      </w:r>
      <w:r w:rsidRPr="003022F6">
        <w:rPr>
          <w:rFonts w:ascii="Times New Roman" w:hAnsi="Times New Roman"/>
          <w:color w:val="000000"/>
          <w:sz w:val="24"/>
          <w:szCs w:val="24"/>
          <w:lang w:eastAsia="uk-UA"/>
        </w:rPr>
        <w:softHyphen/>
        <w:t>но закріплену волю держави, це багатогранна система законо</w:t>
      </w:r>
      <w:r w:rsidRPr="003022F6">
        <w:rPr>
          <w:rFonts w:ascii="Times New Roman" w:hAnsi="Times New Roman"/>
          <w:color w:val="000000"/>
          <w:sz w:val="24"/>
          <w:szCs w:val="24"/>
          <w:lang w:eastAsia="uk-UA"/>
        </w:rPr>
        <w:softHyphen/>
        <w:t>давства, яка функціонує у вигляді різних юридичних джерел, правових норм. Це система різних взаємопов’язаних і взаємозумовлених зовнішніх форм, що є результатом діяльності спеці</w:t>
      </w:r>
      <w:r w:rsidRPr="003022F6">
        <w:rPr>
          <w:rFonts w:ascii="Times New Roman" w:hAnsi="Times New Roman"/>
          <w:color w:val="000000"/>
          <w:sz w:val="24"/>
          <w:szCs w:val="24"/>
          <w:lang w:eastAsia="uk-UA"/>
        </w:rPr>
        <w:softHyphen/>
        <w:t>ально уповноважених суб’єктів права, яка визначає межі дозво</w:t>
      </w:r>
      <w:r w:rsidRPr="003022F6">
        <w:rPr>
          <w:rFonts w:ascii="Times New Roman" w:hAnsi="Times New Roman"/>
          <w:color w:val="000000"/>
          <w:sz w:val="24"/>
          <w:szCs w:val="24"/>
          <w:lang w:eastAsia="uk-UA"/>
        </w:rPr>
        <w:softHyphen/>
        <w:t>леної самостійної поведінки та способи її досягнення.</w:t>
      </w:r>
    </w:p>
    <w:p w:rsidR="00647CD9" w:rsidRDefault="00647CD9" w:rsidP="00045F49">
      <w:pPr>
        <w:ind w:firstLine="992"/>
        <w:jc w:val="both"/>
      </w:pPr>
      <w:r w:rsidRPr="000B2F2F">
        <w:t>У деяких країнах існують досить великі сектори житла, яке створюється та регулюється державою для досягнення соціальних цілей (наприклад, Гонконг (40 % житлового фонду), Великобританія (29 %) та Нідерланди (9 %). У більшості країн на цей сектор припадає менш як 5 % від загального (яскравим прикладом є США). «Соціальним» є житло, яке надається за меншу від повної ринкової вартості орендну плату (або напіворендна-напіввикуп) соціально відповідального агенцією, що розподіляє житло відповідно до потреб.</w:t>
      </w:r>
    </w:p>
    <w:p w:rsidR="00647CD9" w:rsidRDefault="00647CD9" w:rsidP="000B2F2F">
      <w:pPr>
        <w:ind w:firstLine="992"/>
        <w:jc w:val="both"/>
      </w:pPr>
      <w:r>
        <w:t>У світлі жорсткої необхідності розробки політики розвитку житла детального аналізу потребує також проблема впливу державних інвестицій на його відкритий ринок. Як свідчить практика західних країн, цей вплив негативно позначається на ринку дешевого житла відносно невисокої якості. Це відбувається, насамперед, через падіння попиту на таке житло, що знижує стимули його будівництва. Існуюче житло зникає з ринку через зниження квартплати у секторі, що робить невигідною його експлуатацію на вільному ринку. Таке житло або використовується не за призначенням, або занепадає. Процес переходу інших будинків на ринок дешевого житла припиняється. В такий спосіб ситуація розвивається у Великобританії, де великі державні інвестиції на розвиток ринку житла здійснюються протягом усього повоєнного періоду. Довгий час сектор приватного житла для найму скорочувався, що свідчило про неможливість розвивати житло за приватні кошти в разі присутності на ринку великих державних інвестицій.</w:t>
      </w:r>
    </w:p>
    <w:p w:rsidR="00647CD9" w:rsidRDefault="00647CD9" w:rsidP="000B2F2F">
      <w:pPr>
        <w:ind w:firstLine="992"/>
        <w:jc w:val="both"/>
      </w:pPr>
      <w:r>
        <w:t>В Україні подібна ситуація відкритого ринку досі відсутня. Але оскільки нині ведуться пошуки нетрадиційних шляхів розвитку житла, то інтерес становить досвід Великобританії щодо переходу держави на спільне з приватним капіталом фінансування спорудження соціального житла (на сьогодні співвідношення становить приблизно 60 % державних і 40 % приватних коштів). Це є основою розвитку нової форми соціального житла — житлових асоціацій. Особливо гострий спад будівництва приватного житла для найму у Великобританії та вибуття великої кількості будинків з вільного ринку збіглися у 1988 р. із запровадженням цієї нової форми фінансування. Цей новий вид соціального житла досі не спроможний самостійно вирішити житлові проблеми малозабезпечених і становить нині лише 3,7 % всього житлового фонду (у 1988 р.— 2,7 %). Присутність на ринку майже вдвічі здешевлених можливостей будівництва для дуже обмеженої частини інвесторів є сильним негативним фактором для більшості інших інвесторів.</w:t>
      </w:r>
    </w:p>
    <w:p w:rsidR="00647CD9" w:rsidRDefault="00647CD9" w:rsidP="000B2F2F">
      <w:pPr>
        <w:ind w:firstLine="992"/>
        <w:jc w:val="both"/>
      </w:pPr>
      <w:r>
        <w:t>Іншим інструментом державної політики є контроль за орендною платою. Загальновизнаним є те, що він зменшує ефективність ринку найманого житла. Ідеологи цього заходу пояснюють його необхідність метою перерозподілу доходів. Але адміністративні обмеження на ринку, які до того ж не супроводжуються ніякими компенсаціями з боку держави, не можуть не призвести до втрат. Якими є ці втрати? Чи досягається ефект перерозподілу і в якому обсягу? Чи варті вигоди, які одержує частина населення, втрат, що зазнає ринок?</w:t>
      </w:r>
    </w:p>
    <w:p w:rsidR="00647CD9" w:rsidRDefault="00647CD9" w:rsidP="000B2F2F">
      <w:pPr>
        <w:ind w:firstLine="992"/>
        <w:jc w:val="both"/>
      </w:pPr>
      <w:r>
        <w:t>Контроль за цінами на житло, як і на будь-який товар, створює дефіцит пропозиції. Спочатку він призводить до нестачі коштів на якісне обслуговування житла, а це, у свою чергу, скорочує термін його корисного існування. З'являється сильний стимул до переобладнання житлових приміщень. Обмежується мобільність мешканців такого житла, вони змушені приймати менш вигідні варіанти. Головним небезпечним наслідком для малозабезпечених мешканців є згортання нового будівництва, яке стає економічно беззмістовним з огляду на майбутній контроль за орендною платою.</w:t>
      </w:r>
    </w:p>
    <w:p w:rsidR="00647CD9" w:rsidRDefault="00647CD9" w:rsidP="000B2F2F">
      <w:pPr>
        <w:ind w:firstLine="992"/>
        <w:jc w:val="both"/>
      </w:pPr>
      <w:r>
        <w:t>Практика субсидування попиту на ринку житла також викликає багато політичних дискусій. У Великобританії, наприклад, житлові субсидії є найвагомішою часткою в фінансовій інтервенції держави на даному ринку. Перехід на переважний розвиток цього виду допомоги малозабезпеченим сім'ям відбувся 1979 p., і відтоді витрати на нього невпинно зростали. У повоєнні роки через гострий дефіцит житла британський уряд заснував великий сектор соціального житла. Через певні проблеми соціального плану, які супроводжували цілі поселення муніципального житла, і низьку його будівельну та споживчу ефективність уряд консерваторів змінив напрям фінансування на користь житлових субсидій. Вони й досі вважаються інструментом цільового соціального захисту, спрямованого на підтримку найменш забезпечених груп населення. Але недоліки у механізмі їх призначення призвели до зростання бюджетних витрат та до інших негативних наслідків. Субсидування платоспроможності населення як засіб соціального захисту приховує в собі небезпеку зворотного стимулювання отримувачів до зміни свого соціального статусу, зокрема — до пошуку роботи. Занадто ускладнена система призначення житлових субсидій у Великобританії містить як умову їх одержання поріг малозабезпеченості, при переході через який їх сума непропорціонально зменшується. Це відбувається в такий спосіб, що за незначного збільшення доходу (наприклад, з отриманням роботи) сума субсидії зменшується різкіше.</w:t>
      </w:r>
    </w:p>
    <w:p w:rsidR="00647CD9" w:rsidRDefault="00647CD9" w:rsidP="000B2F2F">
      <w:pPr>
        <w:ind w:firstLine="992"/>
        <w:jc w:val="both"/>
      </w:pPr>
      <w:r>
        <w:t>З урахуванням досвіду розвинутих країн можна дійти висновку, що для України першорядним питанням у проведенні програми субсидій є необхідність підтримки прозорості та однаковості механізму їх призначення для всіх одержувачів. Нині житлові субсидії в Україні призначаються за єдиним критерієм перевищення плати за житлово-комунальні послуги (в межах нормативів) 15 % сукупного щомісячного доходу сім'ї незалежно від його розміру. Таким чином, багатші сім'ї отримують менші житлові субсидії. Але скорочення суми субсидій є пропорціональним збільшенню доходу, і для бідніших сімей не створюється антистимулів зростання їх доходу.</w:t>
      </w:r>
    </w:p>
    <w:p w:rsidR="00647CD9" w:rsidRDefault="00647CD9" w:rsidP="000B2F2F">
      <w:pPr>
        <w:ind w:firstLine="992"/>
        <w:jc w:val="both"/>
      </w:pPr>
      <w:r>
        <w:t>Незважаючи на проблеми функціонування житлових субсидій, їх суттю як цільового інструмента соціального захисту є надання можливості незабезпеченим сім'ям стати повноправними учасниками ринку житла і в такий спосіб зробити внесок у його пожвавлення та вирішити свої майнові проблеми. Проте підвищення державою попиту на ринку житла також впливає на його рівновагу.</w:t>
      </w:r>
    </w:p>
    <w:p w:rsidR="00647CD9" w:rsidRDefault="00647CD9" w:rsidP="000B2F2F">
      <w:pPr>
        <w:ind w:firstLine="992"/>
        <w:jc w:val="both"/>
      </w:pPr>
      <w:r>
        <w:t>У практиці розвинутих країн ці два різні впливи держави на ринок житла застосовуються одночасно. Балансування бюджетних витрат на них є предметом гострих політичних дискусій.</w:t>
      </w:r>
    </w:p>
    <w:p w:rsidR="00647CD9" w:rsidRDefault="00647CD9" w:rsidP="000B2F2F">
      <w:pPr>
        <w:ind w:firstLine="992"/>
        <w:jc w:val="both"/>
      </w:pPr>
      <w:r>
        <w:t>Для України першочерговим завданням є створення ринку, який дозволить державі найефективнішим чином впливати на розвиток житла ї проводити політику соціального захисту. Процеси, які нині відбуваються у цій сфері, є з кількісної та якісної точок зору лише перерозподілом зведеного у минулому житла. До того ж цей перерозподіл, особливо — щодо приватного наймання житла, відбувається цілком у тіньовій сфері. Держава не має скільки-небудь надійної інформації та жодних підойм впливу на існуючий ринок наймання як приватизованого житла, так і такого, що перебуває у власності місцевої влади. Не розробляється також політика підтримки приватного житла для наймання, яке в усьому світі є головним засобом забезпечення мобільності населення, а це, у свою чергу, є однією з головних запорук економічних перетворень.</w:t>
      </w:r>
    </w:p>
    <w:p w:rsidR="00647CD9" w:rsidRDefault="00647CD9" w:rsidP="000B2F2F">
      <w:pPr>
        <w:ind w:firstLine="992"/>
        <w:jc w:val="both"/>
      </w:pPr>
      <w:r>
        <w:t>Приватизація житла відбувається за м'якішим для квартиронаймачів сценарієм, який майже нічого не змінює у статусі житлово-комунальних організацій, що обслуговують як приватизовані, так і державні квартири. В Україні реалізується варіант приватизації із зростаючими цінами на житлово-комунальні послуги і безплатною купівлею мешканцями власних квартир. Відсутність економічних наслідків (збільшення ціни за обслуговування для власників квартир порівняно з мешканцями державних квартир) приватизації має політичне спрямування — стимулювання цього процесу для формування легального житлового ринку.</w:t>
      </w:r>
    </w:p>
    <w:p w:rsidR="00647CD9" w:rsidRDefault="00647CD9" w:rsidP="000B2F2F">
      <w:pPr>
        <w:ind w:firstLine="992"/>
        <w:jc w:val="both"/>
      </w:pPr>
      <w:r>
        <w:t>Проте інших заходів щодо формування самого ринку та його необхідних складових майже не вживається. Як показує досвід інших пострадянських країн, реформи у сфері обслуговування житла та управління яким мають дві стадії: 1) комерціалізація та конкуренція в обслуговуванні; 2) створення нових органів управління. На першому етапі управління залишається у держави (муніципалітету), орган управління (районний рівень) через конкурс наймає фірми для обслуговування житла. На другому етапі управління переходить до органу співвласників будинку (кварталу). В Україні перший етап реформування обслуговування житла місцевою владою у більшості випадків йде шляхом надання самостійності існуючим ЖЕКам та їх комп'ютеризації, що не додає конкуренції у цю сферу та не поліпшує роботи. Роботу над правовою базою створення нових органів управління житлом — асоціацій власників квартир (кондомініумів) — ще не завершено/Велика частка власників квартир є пенсіонерами, які здійснили цей крок з наміром передати свою власність у спадок. Будучи незаможними, для участі у кондомініумах вони потребуватимуть адресної допомоги держави. З огляду на наведені переваги таких субсидій, це ефективніше, ніж дотування самих кондомініумів на поточне обслуговування та капітальний ремонт. Такий підхід, напевно, є єдиним розв'язанням проблеми спільної участі сімей з великою різницею у доходах в одному кондомінімумі. Вона є однією з головних для всіх країн з низьким рівнем добробуту більшості населення, що створюють ринок житла з житлового сектора, в якому переважають багатоквартирні будинки.</w:t>
      </w:r>
    </w:p>
    <w:p w:rsidR="00647CD9" w:rsidRDefault="00647CD9" w:rsidP="000B2F2F">
      <w:pPr>
        <w:ind w:firstLine="992"/>
        <w:jc w:val="both"/>
      </w:pPr>
      <w:r>
        <w:t>Застосування житлових субсидій і досі є єдиним прикладом набуття українським житловим сектором рис ринку житла, цільового субсидування попиту на нього найменш забезпечених українських сімей. Уряд відходить від дотування надзвичайно неефективного державного житла, хоча за умови оплати мешканцями 100 % собівартості житлово-комунальних послуг воно матиме дуже мало рис державного. Одночасно Уряд декларує, що у майбутньому практика надання саме державного житла групам населення залишиться. На нашу думку, для гідного забезпечення незаможних сімей житлом не буде кращого засобу, ніж житлові субсидії. Завдяки програмі субсидій Україна може з самого початку позбутися неприємностей з утриманням та фінансуванням соціального житла. Непотрібним стане також балансування цих витрат з підтриманням на належному рівні попиту на житло, що, як зазначалося, створює серйозні проблеми.</w:t>
      </w:r>
    </w:p>
    <w:p w:rsidR="00647CD9" w:rsidRPr="000B2F2F" w:rsidRDefault="00647CD9" w:rsidP="00B22ABF">
      <w:pPr>
        <w:ind w:firstLine="992"/>
        <w:jc w:val="both"/>
      </w:pPr>
      <w:r>
        <w:t>Житло в тому вигляді, в якому воно існує нині, буде частково приватизоване, але певна його частина залишиться у власності місцевої влади. Серед власників квартир буде багато незаможних сімей, і Уряд буде змушений продовжувати субсидування їх витрат. При загальному низькому рівні добробуту в країні буде неможливо незабаром відмовитися від їх підтримки, проте необхідною є політика, яка приведе до поділу мешканців на тих, хто одержуватимуть цю допомогу, і на більш заможних з концентрацією останніх в їх власному житлі. Це у кінцевому підсумку зекономить державні кошти завдяки їх чіткому направленню на допомогу мешканцям найманого житла в оплаті оренди та власникам житла в його придбанні. Це також вимагатиме надзвичайних зусиль держави з розширення ринку житла для більшості сімей, які не зможуть (не будучи мешканцями державного житла) отримувати житлові субсидії на оплату житлово-комунальних послуг (протилежна ситуація, на нашу думку, в майбутньому позбавить сенсу акт приватизації). Ці сім'ї потребуватимуть більш вигідної схеми придбання нового житла, яке повинне, втім, відбуватися не за рахунок коштів державного бюджету. Бюджет жодної країни не має коштів, яких би було достатньо для фінансування всіх операцій з іпотечними позичками, що проходять через комерційні банки країни.</w:t>
      </w:r>
    </w:p>
    <w:p w:rsidR="00647CD9" w:rsidRPr="00045F49" w:rsidRDefault="00647CD9" w:rsidP="00B22ABF">
      <w:pPr>
        <w:ind w:firstLine="992"/>
        <w:jc w:val="both"/>
      </w:pPr>
    </w:p>
    <w:p w:rsidR="00647CD9" w:rsidRDefault="00647CD9" w:rsidP="00B22ABF">
      <w:pPr>
        <w:pStyle w:val="Title"/>
        <w:ind w:firstLine="993"/>
        <w:rPr>
          <w:b/>
          <w:sz w:val="24"/>
          <w:szCs w:val="24"/>
          <w:lang w:val="ru-RU"/>
        </w:rPr>
      </w:pPr>
      <w:r w:rsidRPr="00045F49">
        <w:rPr>
          <w:b/>
          <w:sz w:val="24"/>
        </w:rPr>
        <w:t xml:space="preserve">Лекція 2. </w:t>
      </w:r>
      <w:r w:rsidRPr="000B2F2F">
        <w:rPr>
          <w:b/>
          <w:sz w:val="24"/>
          <w:szCs w:val="24"/>
        </w:rPr>
        <w:t>Управління житловим фондом. Забезпечення громадян жилими приміщеннями</w:t>
      </w:r>
      <w:r w:rsidRPr="000B2F2F">
        <w:rPr>
          <w:b/>
          <w:sz w:val="24"/>
          <w:szCs w:val="24"/>
          <w:lang w:val="ru-RU"/>
        </w:rPr>
        <w:t>.</w:t>
      </w:r>
    </w:p>
    <w:p w:rsidR="00647CD9" w:rsidRPr="000B2F2F" w:rsidRDefault="00647CD9" w:rsidP="00B22ABF">
      <w:pPr>
        <w:pStyle w:val="Title"/>
        <w:ind w:firstLine="993"/>
        <w:rPr>
          <w:b/>
          <w:sz w:val="24"/>
          <w:lang w:val="ru-RU"/>
        </w:rPr>
      </w:pPr>
    </w:p>
    <w:p w:rsidR="00647CD9" w:rsidRPr="00145014" w:rsidRDefault="00647CD9" w:rsidP="00B22ABF">
      <w:pPr>
        <w:pStyle w:val="21"/>
        <w:shd w:val="clear" w:color="auto" w:fill="auto"/>
        <w:spacing w:before="0" w:line="240" w:lineRule="auto"/>
        <w:ind w:firstLine="709"/>
        <w:jc w:val="both"/>
        <w:outlineLvl w:val="9"/>
        <w:rPr>
          <w:rStyle w:val="22"/>
          <w:rFonts w:ascii="Times New Roman" w:hAnsi="Times New Roman" w:cs="Times New Roman"/>
          <w:b/>
          <w:bCs w:val="0"/>
          <w:color w:val="000000"/>
          <w:sz w:val="24"/>
          <w:szCs w:val="24"/>
        </w:rPr>
      </w:pPr>
      <w:bookmarkStart w:id="1" w:name="bookmark23"/>
      <w:r w:rsidRPr="00145014">
        <w:rPr>
          <w:rStyle w:val="22"/>
          <w:rFonts w:ascii="Times New Roman" w:hAnsi="Times New Roman" w:cs="Times New Roman"/>
          <w:b/>
          <w:bCs w:val="0"/>
          <w:color w:val="000000"/>
          <w:sz w:val="24"/>
          <w:szCs w:val="24"/>
        </w:rPr>
        <w:t>1. Житлові та житлово-будівельні кооперативи</w:t>
      </w:r>
    </w:p>
    <w:p w:rsidR="00647CD9" w:rsidRDefault="00647CD9" w:rsidP="00B22ABF">
      <w:pPr>
        <w:pStyle w:val="21"/>
        <w:shd w:val="clear" w:color="auto" w:fill="auto"/>
        <w:spacing w:before="0" w:line="240" w:lineRule="auto"/>
        <w:ind w:firstLine="709"/>
        <w:jc w:val="both"/>
        <w:outlineLvl w:val="9"/>
        <w:rPr>
          <w:rStyle w:val="22"/>
          <w:rFonts w:ascii="Times New Roman" w:hAnsi="Times New Roman" w:cs="Times New Roman"/>
          <w:b/>
          <w:bCs w:val="0"/>
          <w:color w:val="000000"/>
          <w:sz w:val="24"/>
          <w:szCs w:val="24"/>
        </w:rPr>
      </w:pPr>
      <w:r w:rsidRPr="00145014">
        <w:rPr>
          <w:rStyle w:val="22"/>
          <w:rFonts w:ascii="Times New Roman" w:hAnsi="Times New Roman" w:cs="Times New Roman"/>
          <w:b/>
          <w:bCs w:val="0"/>
          <w:color w:val="000000"/>
          <w:sz w:val="24"/>
          <w:szCs w:val="24"/>
        </w:rPr>
        <w:t>2. Правове становище співвласників квартир багатоквартирного жилого будинку</w:t>
      </w:r>
    </w:p>
    <w:p w:rsidR="00647CD9" w:rsidRPr="00145014" w:rsidRDefault="00647CD9" w:rsidP="00B22ABF">
      <w:pPr>
        <w:pStyle w:val="21"/>
        <w:shd w:val="clear" w:color="auto" w:fill="auto"/>
        <w:spacing w:before="0" w:line="240" w:lineRule="auto"/>
        <w:ind w:firstLine="709"/>
        <w:jc w:val="both"/>
        <w:outlineLvl w:val="9"/>
        <w:rPr>
          <w:rFonts w:ascii="Times New Roman" w:hAnsi="Times New Roman" w:cs="Times New Roman"/>
          <w:sz w:val="24"/>
          <w:szCs w:val="24"/>
        </w:rPr>
      </w:pPr>
    </w:p>
    <w:p w:rsidR="00647CD9" w:rsidRPr="003022F6" w:rsidRDefault="00647CD9" w:rsidP="00B22ABF">
      <w:pPr>
        <w:pStyle w:val="BodyText"/>
        <w:shd w:val="clear" w:color="auto" w:fill="auto"/>
        <w:spacing w:line="240" w:lineRule="auto"/>
        <w:rPr>
          <w:rFonts w:ascii="Times New Roman" w:hAnsi="Times New Roman"/>
          <w:sz w:val="24"/>
          <w:szCs w:val="24"/>
        </w:rPr>
      </w:pPr>
      <w:r w:rsidRPr="003022F6">
        <w:rPr>
          <w:rStyle w:val="22"/>
          <w:rFonts w:ascii="Times New Roman" w:hAnsi="Times New Roman"/>
          <w:b w:val="0"/>
          <w:color w:val="000000"/>
          <w:sz w:val="24"/>
          <w:szCs w:val="24"/>
          <w:lang w:val="uk-UA"/>
        </w:rPr>
        <w:t xml:space="preserve">          </w:t>
      </w:r>
      <w:r w:rsidRPr="003022F6">
        <w:rPr>
          <w:rFonts w:ascii="Times New Roman" w:hAnsi="Times New Roman"/>
          <w:color w:val="000000"/>
          <w:sz w:val="24"/>
          <w:szCs w:val="24"/>
        </w:rPr>
        <w:t>Величезне значення у вирішенні житлової потреби населен</w:t>
      </w:r>
      <w:r w:rsidRPr="003022F6">
        <w:rPr>
          <w:rFonts w:ascii="Times New Roman" w:hAnsi="Times New Roman"/>
          <w:color w:val="000000"/>
          <w:sz w:val="24"/>
          <w:szCs w:val="24"/>
        </w:rPr>
        <w:softHyphen/>
        <w:t>ня за радянських часів належало житлово-будівельній коопера</w:t>
      </w:r>
      <w:r w:rsidRPr="003022F6">
        <w:rPr>
          <w:rFonts w:ascii="Times New Roman" w:hAnsi="Times New Roman"/>
          <w:color w:val="000000"/>
          <w:sz w:val="24"/>
          <w:szCs w:val="24"/>
        </w:rPr>
        <w:softHyphen/>
        <w:t>ції. Тільки у 1976 р. в УРСР було введено в експлуатацію 1 млн. 217 тис. м</w:t>
      </w:r>
      <w:r w:rsidRPr="003022F6">
        <w:rPr>
          <w:rFonts w:ascii="Times New Roman" w:hAnsi="Times New Roman"/>
          <w:color w:val="000000"/>
          <w:sz w:val="24"/>
          <w:szCs w:val="24"/>
          <w:vertAlign w:val="superscript"/>
        </w:rPr>
        <w:t>2</w:t>
      </w:r>
      <w:r w:rsidRPr="003022F6">
        <w:rPr>
          <w:rFonts w:ascii="Times New Roman" w:hAnsi="Times New Roman"/>
          <w:color w:val="000000"/>
          <w:sz w:val="24"/>
          <w:szCs w:val="24"/>
        </w:rPr>
        <w:t xml:space="preserve"> загальної площі жилих будинків ЖБК. Жилі примі</w:t>
      </w:r>
      <w:r w:rsidRPr="003022F6">
        <w:rPr>
          <w:rFonts w:ascii="Times New Roman" w:hAnsi="Times New Roman"/>
          <w:color w:val="000000"/>
          <w:sz w:val="24"/>
          <w:szCs w:val="24"/>
        </w:rPr>
        <w:softHyphen/>
        <w:t>щення, що знаходяться у будинках ЖБК, створюють особливий житловий фонд, призначений для задоволення потреб грома</w:t>
      </w:r>
      <w:r w:rsidRPr="003022F6">
        <w:rPr>
          <w:rFonts w:ascii="Times New Roman" w:hAnsi="Times New Roman"/>
          <w:color w:val="000000"/>
          <w:sz w:val="24"/>
          <w:szCs w:val="24"/>
        </w:rPr>
        <w:softHyphen/>
        <w:t>дян у житлі. Житловий кооперативний рух отримав широкий розвиток у багатьох країнах (наприклад, Германії, Франції), він активно розвивався і в дореволюційній Росії. Після революції житлова кооперація майже повністю припинила своє існування, і тільки у 60-х роках XX ст. знову почалося її відродження.</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Можна стверджувати, що житлові та житлово-будівельні ко</w:t>
      </w:r>
      <w:r w:rsidRPr="003022F6">
        <w:rPr>
          <w:rFonts w:ascii="Times New Roman" w:hAnsi="Times New Roman"/>
          <w:color w:val="000000"/>
          <w:sz w:val="24"/>
          <w:szCs w:val="24"/>
        </w:rPr>
        <w:softHyphen/>
        <w:t>оперативи є особливою формою самоорганізації членів коопе</w:t>
      </w:r>
      <w:r w:rsidRPr="003022F6">
        <w:rPr>
          <w:rFonts w:ascii="Times New Roman" w:hAnsi="Times New Roman"/>
          <w:color w:val="000000"/>
          <w:sz w:val="24"/>
          <w:szCs w:val="24"/>
        </w:rPr>
        <w:softHyphen/>
        <w:t>ративу, на відміну від інших організаційно правових форм, що передбачають приватне утримання багатоквартирних жилих бу</w:t>
      </w:r>
      <w:r w:rsidRPr="003022F6">
        <w:rPr>
          <w:rFonts w:ascii="Times New Roman" w:hAnsi="Times New Roman"/>
          <w:color w:val="000000"/>
          <w:sz w:val="24"/>
          <w:szCs w:val="24"/>
        </w:rPr>
        <w:softHyphen/>
        <w:t>динків.</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Житлово-будівельна кооперація спрямована на використан</w:t>
      </w:r>
      <w:r w:rsidRPr="003022F6">
        <w:rPr>
          <w:rFonts w:ascii="Times New Roman" w:hAnsi="Times New Roman"/>
          <w:color w:val="000000"/>
          <w:sz w:val="24"/>
          <w:szCs w:val="24"/>
        </w:rPr>
        <w:softHyphen/>
        <w:t>ня кооперативних форм для задоволення зростаючих потреб на</w:t>
      </w:r>
      <w:r w:rsidRPr="003022F6">
        <w:rPr>
          <w:rFonts w:ascii="Times New Roman" w:hAnsi="Times New Roman"/>
          <w:color w:val="000000"/>
          <w:sz w:val="24"/>
          <w:szCs w:val="24"/>
        </w:rPr>
        <w:softHyphen/>
        <w:t>селення в житлі. Основною метою ЖБК є забезпечення грома</w:t>
      </w:r>
      <w:r w:rsidRPr="003022F6">
        <w:rPr>
          <w:rFonts w:ascii="Times New Roman" w:hAnsi="Times New Roman"/>
          <w:color w:val="000000"/>
          <w:sz w:val="24"/>
          <w:szCs w:val="24"/>
        </w:rPr>
        <w:softHyphen/>
        <w:t>дян житлом, а після завершення будівництва — обслуговування і управління жилим будинком і прилеглої території.</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Швидкий розвиток житлово-будівельної кооперації у колиш</w:t>
      </w:r>
      <w:r w:rsidRPr="003022F6">
        <w:rPr>
          <w:rFonts w:ascii="Times New Roman" w:hAnsi="Times New Roman"/>
          <w:color w:val="000000"/>
          <w:sz w:val="24"/>
          <w:szCs w:val="24"/>
        </w:rPr>
        <w:softHyphen/>
        <w:t>ньому СРСР визначався системою пільг та преференцій, які існували на той час, зокрема: 1) безперешкодне надання земельних ділянок у районах, що мають дороги, водогін, каналізацію, елек</w:t>
      </w:r>
      <w:r w:rsidRPr="003022F6">
        <w:rPr>
          <w:rFonts w:ascii="Times New Roman" w:hAnsi="Times New Roman"/>
          <w:color w:val="000000"/>
          <w:sz w:val="24"/>
          <w:szCs w:val="24"/>
        </w:rPr>
        <w:softHyphen/>
        <w:t>тропостачання відповідно до генерального плану розвитку і за</w:t>
      </w:r>
      <w:r w:rsidRPr="003022F6">
        <w:rPr>
          <w:rFonts w:ascii="Times New Roman" w:hAnsi="Times New Roman"/>
          <w:color w:val="000000"/>
          <w:sz w:val="24"/>
          <w:szCs w:val="24"/>
        </w:rPr>
        <w:softHyphen/>
        <w:t>будови міста; 2) ЖБК звільнялися від відшкодування вартості шкоди, завданої зеленим насадженням та майну; 3) ЖБК звіль</w:t>
      </w:r>
      <w:r w:rsidRPr="003022F6">
        <w:rPr>
          <w:rFonts w:ascii="Times New Roman" w:hAnsi="Times New Roman"/>
          <w:color w:val="000000"/>
          <w:sz w:val="24"/>
          <w:szCs w:val="24"/>
        </w:rPr>
        <w:softHyphen/>
        <w:t>нялися від сплати земельної ренти, а користування земельною ділянкою було постійним і безстроковим; 4) довгострокове кре</w:t>
      </w:r>
      <w:r w:rsidRPr="003022F6">
        <w:rPr>
          <w:rFonts w:ascii="Times New Roman" w:hAnsi="Times New Roman"/>
          <w:color w:val="000000"/>
          <w:sz w:val="24"/>
          <w:szCs w:val="24"/>
        </w:rPr>
        <w:softHyphen/>
        <w:t xml:space="preserve">дитування. ЖБК надавався державою кредит на будівництво жилих будинків у розмірі до 60 </w:t>
      </w:r>
      <w:r w:rsidRPr="003022F6">
        <w:rPr>
          <w:rStyle w:val="4"/>
          <w:bCs/>
          <w:iCs/>
          <w:color w:val="000000"/>
          <w:sz w:val="24"/>
          <w:szCs w:val="24"/>
        </w:rPr>
        <w:t>%</w:t>
      </w:r>
      <w:r w:rsidRPr="003022F6">
        <w:rPr>
          <w:rFonts w:ascii="Times New Roman" w:hAnsi="Times New Roman"/>
          <w:color w:val="000000"/>
          <w:sz w:val="24"/>
          <w:szCs w:val="24"/>
        </w:rPr>
        <w:t xml:space="preserve"> кошторисної вартості на строк 10—15 років із погашенням рівними долями, під 0,5 % річних. Кредити були цільові, і будівництво починалося з повного сто</w:t>
      </w:r>
      <w:r w:rsidRPr="003022F6">
        <w:rPr>
          <w:rFonts w:ascii="Times New Roman" w:hAnsi="Times New Roman"/>
          <w:color w:val="000000"/>
          <w:sz w:val="24"/>
          <w:szCs w:val="24"/>
        </w:rPr>
        <w:softHyphen/>
        <w:t>відсоткового забезпечення фінансуванням; 5) часткове погашен</w:t>
      </w:r>
      <w:r w:rsidRPr="003022F6">
        <w:rPr>
          <w:rFonts w:ascii="Times New Roman" w:hAnsi="Times New Roman"/>
          <w:color w:val="000000"/>
          <w:sz w:val="24"/>
          <w:szCs w:val="24"/>
        </w:rPr>
        <w:softHyphen/>
        <w:t>ня кредитів для певних категорій осіб</w:t>
      </w:r>
      <w:r w:rsidRPr="003022F6">
        <w:rPr>
          <w:rFonts w:ascii="Times New Roman" w:hAnsi="Times New Roman"/>
          <w:color w:val="000000"/>
          <w:sz w:val="24"/>
          <w:szCs w:val="24"/>
          <w:vertAlign w:val="superscript"/>
        </w:rPr>
        <w:t>1</w:t>
      </w:r>
      <w:r w:rsidRPr="003022F6">
        <w:rPr>
          <w:rFonts w:ascii="Times New Roman" w:hAnsi="Times New Roman"/>
          <w:color w:val="000000"/>
          <w:sz w:val="24"/>
          <w:szCs w:val="24"/>
        </w:rPr>
        <w:t>.</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Чинне законодавство про житлово-будівельну кооперацію базується на нормах Конституції України, Цивільного кодексу України, , а також на спеціальній пра</w:t>
      </w:r>
      <w:r w:rsidRPr="003022F6">
        <w:rPr>
          <w:rFonts w:ascii="Times New Roman" w:hAnsi="Times New Roman"/>
          <w:color w:val="000000"/>
          <w:sz w:val="24"/>
          <w:szCs w:val="24"/>
        </w:rPr>
        <w:softHyphen/>
        <w:t>вовій базі, яка була прийняті ще у 80-х роках минулого століт</w:t>
      </w:r>
      <w:r w:rsidRPr="003022F6">
        <w:rPr>
          <w:rFonts w:ascii="Times New Roman" w:hAnsi="Times New Roman"/>
          <w:color w:val="000000"/>
          <w:sz w:val="24"/>
          <w:szCs w:val="24"/>
        </w:rPr>
        <w:softHyphen/>
        <w:t>тя, зокрема, Примірний статут ЖБК, Правила обліку громадян, які бажають вступити до ЖБК</w:t>
      </w:r>
      <w:r w:rsidRPr="003022F6">
        <w:rPr>
          <w:rFonts w:ascii="Times New Roman" w:hAnsi="Times New Roman"/>
          <w:color w:val="000000"/>
          <w:sz w:val="24"/>
          <w:szCs w:val="24"/>
          <w:vertAlign w:val="superscript"/>
        </w:rPr>
        <w:t>3</w:t>
      </w:r>
      <w:r w:rsidRPr="003022F6">
        <w:rPr>
          <w:rFonts w:ascii="Times New Roman" w:hAnsi="Times New Roman"/>
          <w:color w:val="000000"/>
          <w:sz w:val="24"/>
          <w:szCs w:val="24"/>
        </w:rPr>
        <w:t>.</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Загальні вимоги щодо створення споживчих кооперативів, до змісту установчих документів, їх право- та дієздатності тощо як юридичної особи визначаються статтями 80—112 Цивільно</w:t>
      </w:r>
      <w:r w:rsidRPr="003022F6">
        <w:rPr>
          <w:rFonts w:ascii="Times New Roman" w:hAnsi="Times New Roman"/>
          <w:color w:val="000000"/>
          <w:sz w:val="24"/>
          <w:szCs w:val="24"/>
        </w:rPr>
        <w:softHyphen/>
        <w:t>го кодексу України з урахуванням особливостей, що визнача</w:t>
      </w:r>
      <w:r w:rsidRPr="003022F6">
        <w:rPr>
          <w:rFonts w:ascii="Times New Roman" w:hAnsi="Times New Roman"/>
          <w:color w:val="000000"/>
          <w:sz w:val="24"/>
          <w:szCs w:val="24"/>
        </w:rPr>
        <w:softHyphen/>
        <w:t>ються спеціальним законодавством.</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Мешканці кооперативів мають незалежне право власності на свої квартири, на відміну від мешканців будинків з іншою формою утримання житла. Так, відповідно до ст. 384 Цивільно</w:t>
      </w:r>
      <w:r w:rsidRPr="003022F6">
        <w:rPr>
          <w:rFonts w:ascii="Times New Roman" w:hAnsi="Times New Roman"/>
          <w:color w:val="000000"/>
          <w:sz w:val="24"/>
          <w:szCs w:val="24"/>
        </w:rPr>
        <w:softHyphen/>
        <w:t>го кодексу України, будинок, споруджений або придбаний житлово-будівельним (житловим) кооперативом, є його власністю. При цьому член житлово-будівельного (житлового) кооперативу, якщо він її не купив, має право володіння і користування, а також розпоряджання квартирою, яку він займає в будинку ко</w:t>
      </w:r>
      <w:r w:rsidRPr="003022F6">
        <w:rPr>
          <w:rFonts w:ascii="Times New Roman" w:hAnsi="Times New Roman"/>
          <w:color w:val="000000"/>
          <w:sz w:val="24"/>
          <w:szCs w:val="24"/>
        </w:rPr>
        <w:softHyphen/>
        <w:t>оперативу, за згодою кооперативу. Цивільний кодекс України повністю сприйняв положення статей 15, 20, 21 Закону Украї</w:t>
      </w:r>
      <w:r w:rsidRPr="003022F6">
        <w:rPr>
          <w:rFonts w:ascii="Times New Roman" w:hAnsi="Times New Roman"/>
          <w:color w:val="000000"/>
          <w:sz w:val="24"/>
          <w:szCs w:val="24"/>
        </w:rPr>
        <w:softHyphen/>
        <w:t>ни «Про власність», згідно з якими у разі викупу квартири член житлово-будівельного (житлового) кооперативу стає її власни</w:t>
      </w:r>
      <w:r w:rsidRPr="003022F6">
        <w:rPr>
          <w:rFonts w:ascii="Times New Roman" w:hAnsi="Times New Roman"/>
          <w:color w:val="000000"/>
          <w:sz w:val="24"/>
          <w:szCs w:val="24"/>
        </w:rPr>
        <w:softHyphen/>
        <w:t>ком. Можна констатувати, що всі мешканці кооперативів, зав</w:t>
      </w:r>
      <w:r w:rsidRPr="003022F6">
        <w:rPr>
          <w:rFonts w:ascii="Times New Roman" w:hAnsi="Times New Roman"/>
          <w:color w:val="000000"/>
          <w:sz w:val="24"/>
          <w:szCs w:val="24"/>
        </w:rPr>
        <w:softHyphen/>
        <w:t>дяки інфляційним процесам, які сплатили свої паї в повному обсязі, хоча не всі закріпили своє право власності в кооператив</w:t>
      </w:r>
      <w:r w:rsidRPr="003022F6">
        <w:rPr>
          <w:rFonts w:ascii="Times New Roman" w:hAnsi="Times New Roman"/>
          <w:color w:val="000000"/>
          <w:sz w:val="24"/>
          <w:szCs w:val="24"/>
        </w:rPr>
        <w:softHyphen/>
        <w:t>ному будинку шляхом отримання свідоцтва про право власнос</w:t>
      </w:r>
      <w:r w:rsidRPr="003022F6">
        <w:rPr>
          <w:rFonts w:ascii="Times New Roman" w:hAnsi="Times New Roman"/>
          <w:color w:val="000000"/>
          <w:sz w:val="24"/>
          <w:szCs w:val="24"/>
        </w:rPr>
        <w:softHyphen/>
        <w:t>ті на житло, є співвласниками будинку.</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Разом із тим, ч. 1 ст. 384 Цивільного кодексу України визна</w:t>
      </w:r>
      <w:r w:rsidRPr="003022F6">
        <w:rPr>
          <w:rFonts w:ascii="Times New Roman" w:hAnsi="Times New Roman"/>
          <w:color w:val="000000"/>
          <w:sz w:val="24"/>
          <w:szCs w:val="24"/>
        </w:rPr>
        <w:softHyphen/>
        <w:t>чено, що будинок, споруджений або придбаний житлово-буді</w:t>
      </w:r>
      <w:r w:rsidRPr="003022F6">
        <w:rPr>
          <w:rFonts w:ascii="Times New Roman" w:hAnsi="Times New Roman"/>
          <w:color w:val="000000"/>
          <w:sz w:val="24"/>
          <w:szCs w:val="24"/>
        </w:rPr>
        <w:softHyphen/>
        <w:t>вельним кооперативом, є його власністю. Член кооперативу на</w:t>
      </w:r>
      <w:r w:rsidRPr="003022F6">
        <w:rPr>
          <w:rFonts w:ascii="Times New Roman" w:hAnsi="Times New Roman"/>
          <w:color w:val="000000"/>
          <w:sz w:val="24"/>
          <w:szCs w:val="24"/>
        </w:rPr>
        <w:softHyphen/>
        <w:t>буває право власності на квартиру тільки після викупу кварти</w:t>
      </w:r>
      <w:r w:rsidRPr="003022F6">
        <w:rPr>
          <w:rFonts w:ascii="Times New Roman" w:hAnsi="Times New Roman"/>
          <w:color w:val="000000"/>
          <w:sz w:val="24"/>
          <w:szCs w:val="24"/>
        </w:rPr>
        <w:softHyphen/>
        <w:t>ри (ч. З ст. 381 ЦК України).</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Спільним у вказаних підставах набуття права власності на квартиру членом кооперативу є те, що право власності на</w:t>
      </w:r>
      <w:r w:rsidRPr="003022F6">
        <w:rPr>
          <w:rFonts w:ascii="Times New Roman" w:hAnsi="Times New Roman"/>
          <w:color w:val="000000"/>
          <w:sz w:val="24"/>
          <w:szCs w:val="24"/>
        </w:rPr>
        <w:softHyphen/>
        <w:t>лежить спочатку кооперативу, а член кооперативу набуває на неї право власності тільки після повної сплати членських внесків.</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Разом із тим, виходячи із положень ЦК України кооператив набуває право власності на будинок, а окремі квартири посту</w:t>
      </w:r>
      <w:r w:rsidRPr="003022F6">
        <w:rPr>
          <w:rFonts w:ascii="Times New Roman" w:hAnsi="Times New Roman"/>
          <w:color w:val="000000"/>
          <w:sz w:val="24"/>
          <w:szCs w:val="24"/>
        </w:rPr>
        <w:softHyphen/>
        <w:t>пово можуть викуповуватися. При цьому виникає спільна влас</w:t>
      </w:r>
      <w:r w:rsidRPr="003022F6">
        <w:rPr>
          <w:rFonts w:ascii="Times New Roman" w:hAnsi="Times New Roman"/>
          <w:color w:val="000000"/>
          <w:sz w:val="24"/>
          <w:szCs w:val="24"/>
        </w:rPr>
        <w:softHyphen/>
        <w:t>ність на будинок кооперативу. В кооперативі житловому, житлово-будівельному виникають комплексні цивільні правовідно</w:t>
      </w:r>
      <w:r w:rsidRPr="003022F6">
        <w:rPr>
          <w:rFonts w:ascii="Times New Roman" w:hAnsi="Times New Roman"/>
          <w:color w:val="000000"/>
          <w:sz w:val="24"/>
          <w:szCs w:val="24"/>
        </w:rPr>
        <w:softHyphen/>
        <w:t>сини при членстві в житлово-будівельній кооперації: це майнові відносини при створенні, будівництві багатоквартирного будин</w:t>
      </w:r>
      <w:r w:rsidRPr="003022F6">
        <w:rPr>
          <w:rFonts w:ascii="Times New Roman" w:hAnsi="Times New Roman"/>
          <w:color w:val="000000"/>
          <w:sz w:val="24"/>
          <w:szCs w:val="24"/>
        </w:rPr>
        <w:softHyphen/>
        <w:t>ку, грошові внески, придбання матеріалів тощо; правовідноси</w:t>
      </w:r>
      <w:r w:rsidRPr="003022F6">
        <w:rPr>
          <w:rFonts w:ascii="Times New Roman" w:hAnsi="Times New Roman"/>
          <w:color w:val="000000"/>
          <w:sz w:val="24"/>
          <w:szCs w:val="24"/>
        </w:rPr>
        <w:softHyphen/>
        <w:t>ни, що виникають із права спільної власності на об’єкт нерухо</w:t>
      </w:r>
      <w:r w:rsidRPr="003022F6">
        <w:rPr>
          <w:rFonts w:ascii="Times New Roman" w:hAnsi="Times New Roman"/>
          <w:color w:val="000000"/>
          <w:sz w:val="24"/>
          <w:szCs w:val="24"/>
        </w:rPr>
        <w:softHyphen/>
        <w:t>мості, спільне користування загальними місцями; управлінсь</w:t>
      </w:r>
      <w:r w:rsidRPr="003022F6">
        <w:rPr>
          <w:rFonts w:ascii="Times New Roman" w:hAnsi="Times New Roman"/>
          <w:color w:val="000000"/>
          <w:sz w:val="24"/>
          <w:szCs w:val="24"/>
        </w:rPr>
        <w:softHyphen/>
        <w:t>кі відносини всередині кооперативу: участь у загальних зборах, У керівних органах.</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Україні потрібне нове законодавство в сфері житлової спря</w:t>
      </w:r>
      <w:r w:rsidRPr="003022F6">
        <w:rPr>
          <w:rFonts w:ascii="Times New Roman" w:hAnsi="Times New Roman"/>
          <w:color w:val="000000"/>
          <w:sz w:val="24"/>
          <w:szCs w:val="24"/>
        </w:rPr>
        <w:softHyphen/>
        <w:t>моване на розкриття потенційних можливостей житлової ко</w:t>
      </w:r>
      <w:r w:rsidRPr="003022F6">
        <w:rPr>
          <w:rFonts w:ascii="Times New Roman" w:hAnsi="Times New Roman"/>
          <w:color w:val="000000"/>
          <w:sz w:val="24"/>
          <w:szCs w:val="24"/>
        </w:rPr>
        <w:softHyphen/>
        <w:t>операції.</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Разом із тим, у науковій літературі неодноразово обговорю</w:t>
      </w:r>
      <w:r w:rsidRPr="003022F6">
        <w:rPr>
          <w:rFonts w:ascii="Times New Roman" w:hAnsi="Times New Roman"/>
          <w:color w:val="000000"/>
          <w:sz w:val="24"/>
          <w:szCs w:val="24"/>
        </w:rPr>
        <w:softHyphen/>
        <w:t>валися думки, що така юридична особа, як ЖБК, не повинна Снувати зовсім і кооперативи повинні бути перетворені на то</w:t>
      </w:r>
      <w:r w:rsidRPr="003022F6">
        <w:rPr>
          <w:rFonts w:ascii="Times New Roman" w:hAnsi="Times New Roman"/>
          <w:color w:val="000000"/>
          <w:sz w:val="24"/>
          <w:szCs w:val="24"/>
        </w:rPr>
        <w:softHyphen/>
        <w:t>вариства співвласників багатоквартирного жилого будинку. Саме таким шляхом пішло цивільне законодавство Російської Федерації, Грузії, Республіки Білорусь, Болгарії тощо. Відповід</w:t>
      </w:r>
      <w:r w:rsidRPr="003022F6">
        <w:rPr>
          <w:rFonts w:ascii="Times New Roman" w:hAnsi="Times New Roman"/>
          <w:color w:val="000000"/>
          <w:sz w:val="24"/>
          <w:szCs w:val="24"/>
        </w:rPr>
        <w:softHyphen/>
        <w:t>но до ст. 14 Закону Російської Федерації «Про введення в дію Житлового кодексу Російської Федерації» від 29 серпня 2004 р. житлові і житлово-будівельні кооперативи, члени яких повніс</w:t>
      </w:r>
      <w:r w:rsidRPr="003022F6">
        <w:rPr>
          <w:rFonts w:ascii="Times New Roman" w:hAnsi="Times New Roman"/>
          <w:color w:val="000000"/>
          <w:sz w:val="24"/>
          <w:szCs w:val="24"/>
        </w:rPr>
        <w:softHyphen/>
        <w:t>тю сплатили пайові внески, повинні бути перетворені на това</w:t>
      </w:r>
      <w:r w:rsidRPr="003022F6">
        <w:rPr>
          <w:rFonts w:ascii="Times New Roman" w:hAnsi="Times New Roman"/>
          <w:color w:val="000000"/>
          <w:sz w:val="24"/>
          <w:szCs w:val="24"/>
        </w:rPr>
        <w:softHyphen/>
        <w:t>риства співвласників житла. Не перетворені кооперативи підля</w:t>
      </w:r>
      <w:r w:rsidRPr="003022F6">
        <w:rPr>
          <w:rFonts w:ascii="Times New Roman" w:hAnsi="Times New Roman"/>
          <w:color w:val="000000"/>
          <w:sz w:val="24"/>
          <w:szCs w:val="24"/>
        </w:rPr>
        <w:softHyphen/>
        <w:t>гають ліквідації у судовому порядку</w:t>
      </w:r>
      <w:r w:rsidRPr="003022F6">
        <w:rPr>
          <w:rFonts w:ascii="Times New Roman" w:hAnsi="Times New Roman"/>
          <w:color w:val="000000"/>
          <w:sz w:val="24"/>
          <w:szCs w:val="24"/>
          <w:vertAlign w:val="superscript"/>
        </w:rPr>
        <w:t>2</w:t>
      </w:r>
      <w:r w:rsidRPr="003022F6">
        <w:rPr>
          <w:rFonts w:ascii="Times New Roman" w:hAnsi="Times New Roman"/>
          <w:color w:val="000000"/>
          <w:sz w:val="24"/>
          <w:szCs w:val="24"/>
        </w:rPr>
        <w:t>. При цьому в Росії прий</w:t>
      </w:r>
      <w:r w:rsidRPr="003022F6">
        <w:rPr>
          <w:rFonts w:ascii="Times New Roman" w:hAnsi="Times New Roman"/>
          <w:color w:val="000000"/>
          <w:sz w:val="24"/>
          <w:szCs w:val="24"/>
        </w:rPr>
        <w:softHyphen/>
        <w:t>нято Закон «Про житлові накопичувальні кооперативи», який вступив в силу одночасно з Житловим кодексом Російської Фе</w:t>
      </w:r>
      <w:r w:rsidRPr="003022F6">
        <w:rPr>
          <w:rFonts w:ascii="Times New Roman" w:hAnsi="Times New Roman"/>
          <w:color w:val="000000"/>
          <w:sz w:val="24"/>
          <w:szCs w:val="24"/>
        </w:rPr>
        <w:softHyphen/>
        <w:t>дерації. В Російській Федерації, зокрема, відповідно до ст. 14 Закону «Про введення в дію Житлового кодексу Російської Федерації» характерними ознаками житлової кооперації є га</w:t>
      </w:r>
      <w:r w:rsidRPr="003022F6">
        <w:rPr>
          <w:rFonts w:ascii="Times New Roman" w:hAnsi="Times New Roman"/>
          <w:color w:val="000000"/>
          <w:sz w:val="24"/>
          <w:szCs w:val="24"/>
        </w:rPr>
        <w:softHyphen/>
        <w:t>рантування громадянам права добровільного вступу до коопе</w:t>
      </w:r>
      <w:r w:rsidRPr="003022F6">
        <w:rPr>
          <w:rFonts w:ascii="Times New Roman" w:hAnsi="Times New Roman"/>
          <w:color w:val="000000"/>
          <w:sz w:val="24"/>
          <w:szCs w:val="24"/>
        </w:rPr>
        <w:softHyphen/>
        <w:t>ративу, участі в управлінні всіма справами кооперативу; неза</w:t>
      </w:r>
      <w:r w:rsidRPr="003022F6">
        <w:rPr>
          <w:rFonts w:ascii="Times New Roman" w:hAnsi="Times New Roman"/>
          <w:color w:val="000000"/>
          <w:sz w:val="24"/>
          <w:szCs w:val="24"/>
        </w:rPr>
        <w:softHyphen/>
        <w:t>лежність кооперативу в прийнятті рішень щодо виконання його статутних завдань.</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Житлова кооперація базується на таких основних засадничих принципах: добровільності вступу та безперешкодного виходу з кооперативної організації; соціальної справедливості, взаємодопомоги та співробітництва; рівного права голосу під час прийняття рішень (один член кооперативу — один голос); віль</w:t>
      </w:r>
      <w:r w:rsidRPr="003022F6">
        <w:rPr>
          <w:rFonts w:ascii="Times New Roman" w:hAnsi="Times New Roman"/>
          <w:color w:val="000000"/>
          <w:sz w:val="24"/>
          <w:szCs w:val="24"/>
        </w:rPr>
        <w:softHyphen/>
        <w:t>ного вибору напрямів і видів діяльності; контролю за діяльніс</w:t>
      </w:r>
      <w:r w:rsidRPr="003022F6">
        <w:rPr>
          <w:rFonts w:ascii="Times New Roman" w:hAnsi="Times New Roman"/>
          <w:color w:val="000000"/>
          <w:sz w:val="24"/>
          <w:szCs w:val="24"/>
        </w:rPr>
        <w:softHyphen/>
        <w:t>тю кооперативної організації та їх посадових осіб; безпосеред</w:t>
      </w:r>
      <w:r w:rsidRPr="003022F6">
        <w:rPr>
          <w:rFonts w:ascii="Times New Roman" w:hAnsi="Times New Roman"/>
          <w:color w:val="000000"/>
          <w:sz w:val="24"/>
          <w:szCs w:val="24"/>
        </w:rPr>
        <w:softHyphen/>
        <w:t>ньої участі членів кооперативної організації у її діяльності. За</w:t>
      </w:r>
      <w:r w:rsidRPr="003022F6">
        <w:rPr>
          <w:rFonts w:ascii="Times New Roman" w:hAnsi="Times New Roman"/>
          <w:color w:val="000000"/>
          <w:sz w:val="24"/>
          <w:szCs w:val="24"/>
        </w:rPr>
        <w:softHyphen/>
        <w:t>значені принципи дозволяють і в майбутньому забезпечувати ефективне управління багатоквартирним жилим будинком.</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Кооперативи поділяються залежно від мети, відповідно до Ци</w:t>
      </w:r>
      <w:r w:rsidRPr="003022F6">
        <w:rPr>
          <w:rFonts w:ascii="Times New Roman" w:hAnsi="Times New Roman"/>
          <w:color w:val="000000"/>
          <w:sz w:val="24"/>
          <w:szCs w:val="24"/>
        </w:rPr>
        <w:softHyphen/>
        <w:t xml:space="preserve">вільного кодексу України, на два типи: </w:t>
      </w:r>
      <w:r w:rsidRPr="003022F6">
        <w:rPr>
          <w:rStyle w:val="4"/>
          <w:b w:val="0"/>
          <w:bCs/>
          <w:i w:val="0"/>
          <w:iCs/>
          <w:color w:val="000000"/>
          <w:sz w:val="24"/>
          <w:szCs w:val="24"/>
        </w:rPr>
        <w:t>виробничі</w:t>
      </w:r>
      <w:r w:rsidRPr="003022F6">
        <w:rPr>
          <w:rFonts w:ascii="Times New Roman" w:hAnsi="Times New Roman"/>
          <w:color w:val="000000"/>
          <w:sz w:val="24"/>
          <w:szCs w:val="24"/>
        </w:rPr>
        <w:t xml:space="preserve"> і </w:t>
      </w:r>
      <w:r w:rsidRPr="003022F6">
        <w:rPr>
          <w:rStyle w:val="4"/>
          <w:b w:val="0"/>
          <w:bCs/>
          <w:i w:val="0"/>
          <w:iCs/>
          <w:color w:val="000000"/>
          <w:sz w:val="24"/>
          <w:szCs w:val="24"/>
        </w:rPr>
        <w:t>споживчі.</w:t>
      </w:r>
      <w:r w:rsidRPr="003022F6">
        <w:rPr>
          <w:rStyle w:val="4"/>
          <w:bCs/>
          <w:iCs/>
          <w:color w:val="000000"/>
          <w:sz w:val="24"/>
          <w:szCs w:val="24"/>
        </w:rPr>
        <w:t xml:space="preserve"> </w:t>
      </w:r>
      <w:r w:rsidRPr="003022F6">
        <w:rPr>
          <w:rFonts w:ascii="Times New Roman" w:hAnsi="Times New Roman"/>
          <w:color w:val="000000"/>
          <w:sz w:val="24"/>
          <w:szCs w:val="24"/>
        </w:rPr>
        <w:t>Поняття споживчого кооперативу у Цивільному кодексі Украї</w:t>
      </w:r>
      <w:r w:rsidRPr="003022F6">
        <w:rPr>
          <w:rFonts w:ascii="Times New Roman" w:hAnsi="Times New Roman"/>
          <w:color w:val="000000"/>
          <w:sz w:val="24"/>
          <w:szCs w:val="24"/>
        </w:rPr>
        <w:softHyphen/>
        <w:t>ни не наводиться, хоча міститься положення, що їх правовий ста</w:t>
      </w:r>
      <w:r w:rsidRPr="003022F6">
        <w:rPr>
          <w:rFonts w:ascii="Times New Roman" w:hAnsi="Times New Roman"/>
          <w:color w:val="000000"/>
          <w:sz w:val="24"/>
          <w:szCs w:val="24"/>
        </w:rPr>
        <w:softHyphen/>
        <w:t>тус визначається спеціальним законом. Відповідно до статей 85, 86 Цивільного кодексу України споживчі кооперативи віднесено до непідприємницьких товариств, які не мають на меті одержання прибутку для його наступного розподілу між учас</w:t>
      </w:r>
      <w:r w:rsidRPr="003022F6">
        <w:rPr>
          <w:rFonts w:ascii="Times New Roman" w:hAnsi="Times New Roman"/>
          <w:color w:val="000000"/>
          <w:sz w:val="24"/>
          <w:szCs w:val="24"/>
        </w:rPr>
        <w:softHyphen/>
        <w:t>никами, що повністю відповідає меті створення житлово-буді</w:t>
      </w:r>
      <w:r w:rsidRPr="003022F6">
        <w:rPr>
          <w:rFonts w:ascii="Times New Roman" w:hAnsi="Times New Roman"/>
          <w:color w:val="000000"/>
          <w:sz w:val="24"/>
          <w:szCs w:val="24"/>
        </w:rPr>
        <w:softHyphen/>
        <w:t>вельних та житлових кооперативів. Хоча споживчі кооперативи можуть поряд зі своєю основною діяльністю здійснювати під</w:t>
      </w:r>
      <w:r w:rsidRPr="003022F6">
        <w:rPr>
          <w:rFonts w:ascii="Times New Roman" w:hAnsi="Times New Roman"/>
          <w:color w:val="000000"/>
          <w:sz w:val="24"/>
          <w:szCs w:val="24"/>
        </w:rPr>
        <w:softHyphen/>
        <w:t>приємницьку діяльність і для задоволення житлово-побутових потреб, якщо ця діяльність відповідає меті, для якої вони були створені, та сприяє її досягненню. Тобто поряд із зазначеними функціями житлово-будівельні кооперативи можуть також роз</w:t>
      </w:r>
      <w:r w:rsidRPr="003022F6">
        <w:rPr>
          <w:rFonts w:ascii="Times New Roman" w:hAnsi="Times New Roman"/>
          <w:color w:val="000000"/>
          <w:sz w:val="24"/>
          <w:szCs w:val="24"/>
        </w:rPr>
        <w:softHyphen/>
        <w:t>вивати й іншу різноманітну діяльність. Основною метою спо</w:t>
      </w:r>
      <w:r w:rsidRPr="003022F6">
        <w:rPr>
          <w:rFonts w:ascii="Times New Roman" w:hAnsi="Times New Roman"/>
          <w:color w:val="000000"/>
          <w:sz w:val="24"/>
          <w:szCs w:val="24"/>
        </w:rPr>
        <w:softHyphen/>
        <w:t>живчих кооперативів є не будівництво житла, а задоволення потреб членів кооперативів у житлі і подальше утримання його. Відповідно до законодавства України, громадяни можуть на добровільних засадах створювати житлово-будівельні, житлові кооперативи, товариства індивідуальних забудовників, інші ко</w:t>
      </w:r>
      <w:r w:rsidRPr="003022F6">
        <w:rPr>
          <w:rFonts w:ascii="Times New Roman" w:hAnsi="Times New Roman"/>
          <w:color w:val="000000"/>
          <w:sz w:val="24"/>
          <w:szCs w:val="24"/>
        </w:rPr>
        <w:softHyphen/>
        <w:t>оперативи для задоволення своїх житлово-побутових потреб. Основним напрямом діяльності цих кооперативів і товариств є участь коштами в спорудженні й наступній експлуатації жилих будинків, нежилих приміщень, прибудинкової території, а в пе</w:t>
      </w:r>
      <w:r w:rsidRPr="003022F6">
        <w:rPr>
          <w:rFonts w:ascii="Times New Roman" w:hAnsi="Times New Roman"/>
          <w:color w:val="000000"/>
          <w:sz w:val="24"/>
          <w:szCs w:val="24"/>
        </w:rPr>
        <w:softHyphen/>
        <w:t>редбачених статутами випадках — і об’єктів приватної власнос</w:t>
      </w:r>
      <w:r w:rsidRPr="003022F6">
        <w:rPr>
          <w:rFonts w:ascii="Times New Roman" w:hAnsi="Times New Roman"/>
          <w:color w:val="000000"/>
          <w:sz w:val="24"/>
          <w:szCs w:val="24"/>
        </w:rPr>
        <w:softHyphen/>
        <w:t>ті членів кооперативу (товариства), а також надання членам ко</w:t>
      </w:r>
      <w:r w:rsidRPr="003022F6">
        <w:rPr>
          <w:rFonts w:ascii="Times New Roman" w:hAnsi="Times New Roman"/>
          <w:color w:val="000000"/>
          <w:sz w:val="24"/>
          <w:szCs w:val="24"/>
        </w:rPr>
        <w:softHyphen/>
        <w:t>оперативу (товариства) послуг, які відповідають цілям його створення.</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Завдяки виокремленню типових рис можна стверджувати, що житлово-будівельні кооперативи є особливою формою по</w:t>
      </w:r>
      <w:r w:rsidRPr="003022F6">
        <w:rPr>
          <w:rFonts w:ascii="Times New Roman" w:hAnsi="Times New Roman"/>
          <w:color w:val="000000"/>
          <w:sz w:val="24"/>
          <w:szCs w:val="24"/>
        </w:rPr>
        <w:softHyphen/>
        <w:t>ліпшення життєвих умов членів кооперативу, на відміну від ін</w:t>
      </w:r>
      <w:r w:rsidRPr="003022F6">
        <w:rPr>
          <w:rFonts w:ascii="Times New Roman" w:hAnsi="Times New Roman"/>
          <w:color w:val="000000"/>
          <w:sz w:val="24"/>
          <w:szCs w:val="24"/>
        </w:rPr>
        <w:softHyphen/>
        <w:t>ших організаційно правових форм, що передбачають спільне утримання житла. При цьому метою житлової кооперації є за</w:t>
      </w:r>
      <w:r w:rsidRPr="003022F6">
        <w:rPr>
          <w:rFonts w:ascii="Times New Roman" w:hAnsi="Times New Roman"/>
          <w:color w:val="000000"/>
          <w:sz w:val="24"/>
          <w:szCs w:val="24"/>
        </w:rPr>
        <w:softHyphen/>
        <w:t>доволення не тільки житлових, а й економічних, соціальних та інших потреб членів кооперативу на основі поєднання їх осо</w:t>
      </w:r>
      <w:r w:rsidRPr="003022F6">
        <w:rPr>
          <w:rFonts w:ascii="Times New Roman" w:hAnsi="Times New Roman"/>
          <w:color w:val="000000"/>
          <w:sz w:val="24"/>
          <w:szCs w:val="24"/>
        </w:rPr>
        <w:softHyphen/>
        <w:t>бистих та колективних інтересів, поділу між ними ризиків, ви</w:t>
      </w:r>
      <w:r w:rsidRPr="003022F6">
        <w:rPr>
          <w:rFonts w:ascii="Times New Roman" w:hAnsi="Times New Roman"/>
          <w:color w:val="000000"/>
          <w:sz w:val="24"/>
          <w:szCs w:val="24"/>
        </w:rPr>
        <w:softHyphen/>
        <w:t>трат і доходів, на основі самоорганізації, самоуправління та са</w:t>
      </w:r>
      <w:r w:rsidRPr="003022F6">
        <w:rPr>
          <w:rFonts w:ascii="Times New Roman" w:hAnsi="Times New Roman"/>
          <w:color w:val="000000"/>
          <w:sz w:val="24"/>
          <w:szCs w:val="24"/>
        </w:rPr>
        <w:softHyphen/>
        <w:t>моконтролю за використанням житлового фонду. Як зазначає С. Г. Бабенко, розвиток житлово-будівельних кооперативів і ко</w:t>
      </w:r>
      <w:r w:rsidRPr="003022F6">
        <w:rPr>
          <w:rFonts w:ascii="Times New Roman" w:hAnsi="Times New Roman"/>
          <w:color w:val="000000"/>
          <w:sz w:val="24"/>
          <w:szCs w:val="24"/>
        </w:rPr>
        <w:softHyphen/>
        <w:t>оперативів власників квартир пов’язаний, з одного боку, з необ</w:t>
      </w:r>
      <w:r w:rsidRPr="003022F6">
        <w:rPr>
          <w:rFonts w:ascii="Times New Roman" w:hAnsi="Times New Roman"/>
          <w:color w:val="000000"/>
          <w:sz w:val="24"/>
          <w:szCs w:val="24"/>
        </w:rPr>
        <w:softHyphen/>
        <w:t>хідністю об’єднатися власникам квартир у кооперативи з метою !Х обслуговування, а з другого — можливість забезпечити сім’ю квартирою через житлове кооперативне будівництво, у зв’язку зі зменшенням державного житлового будівництва в умовах еко</w:t>
      </w:r>
      <w:r w:rsidRPr="003022F6">
        <w:rPr>
          <w:rFonts w:ascii="Times New Roman" w:hAnsi="Times New Roman"/>
          <w:color w:val="000000"/>
          <w:sz w:val="24"/>
          <w:szCs w:val="24"/>
        </w:rPr>
        <w:softHyphen/>
        <w:t>номічної кризи Ч</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Житлово-будівельний кооператив — це статутна громадсь</w:t>
      </w:r>
      <w:r w:rsidRPr="003022F6">
        <w:rPr>
          <w:rFonts w:ascii="Times New Roman" w:hAnsi="Times New Roman"/>
          <w:color w:val="000000"/>
          <w:sz w:val="24"/>
          <w:szCs w:val="24"/>
        </w:rPr>
        <w:softHyphen/>
        <w:t>ка організація, яка створюється з метою забезпечення житлом членів кооперативу та членів їх сімей шляхом будівництва жи</w:t>
      </w:r>
      <w:r w:rsidRPr="003022F6">
        <w:rPr>
          <w:rFonts w:ascii="Times New Roman" w:hAnsi="Times New Roman"/>
          <w:color w:val="000000"/>
          <w:sz w:val="24"/>
          <w:szCs w:val="24"/>
        </w:rPr>
        <w:softHyphen/>
        <w:t>лих будинків з надвірними спорудами за власні кошти коопера</w:t>
      </w:r>
      <w:r w:rsidRPr="003022F6">
        <w:rPr>
          <w:rFonts w:ascii="Times New Roman" w:hAnsi="Times New Roman"/>
          <w:color w:val="000000"/>
          <w:sz w:val="24"/>
          <w:szCs w:val="24"/>
        </w:rPr>
        <w:softHyphen/>
        <w:t>тиву з допомогою банківського кредиту.</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 xml:space="preserve">Під </w:t>
      </w:r>
      <w:r w:rsidRPr="003022F6">
        <w:rPr>
          <w:rStyle w:val="4"/>
          <w:b w:val="0"/>
          <w:bCs/>
          <w:iCs/>
          <w:color w:val="000000"/>
          <w:sz w:val="24"/>
          <w:szCs w:val="24"/>
        </w:rPr>
        <w:t>житловим</w:t>
      </w:r>
      <w:r w:rsidRPr="003022F6">
        <w:rPr>
          <w:rFonts w:ascii="Times New Roman" w:hAnsi="Times New Roman"/>
          <w:b/>
          <w:color w:val="000000"/>
          <w:sz w:val="24"/>
          <w:szCs w:val="24"/>
        </w:rPr>
        <w:t xml:space="preserve"> </w:t>
      </w:r>
      <w:r w:rsidRPr="003022F6">
        <w:rPr>
          <w:rFonts w:ascii="Times New Roman" w:hAnsi="Times New Roman"/>
          <w:color w:val="000000"/>
          <w:sz w:val="24"/>
          <w:szCs w:val="24"/>
        </w:rPr>
        <w:t xml:space="preserve">та </w:t>
      </w:r>
      <w:r w:rsidRPr="003022F6">
        <w:rPr>
          <w:rStyle w:val="4"/>
          <w:b w:val="0"/>
          <w:bCs/>
          <w:i w:val="0"/>
          <w:iCs/>
          <w:color w:val="000000"/>
          <w:sz w:val="24"/>
          <w:szCs w:val="24"/>
        </w:rPr>
        <w:t>житлово-</w:t>
      </w:r>
      <w:r w:rsidRPr="003022F6">
        <w:rPr>
          <w:rStyle w:val="4"/>
          <w:b w:val="0"/>
          <w:bCs/>
          <w:iCs/>
          <w:color w:val="000000"/>
          <w:sz w:val="24"/>
          <w:szCs w:val="24"/>
        </w:rPr>
        <w:t>будівельним кооперативом</w:t>
      </w:r>
      <w:r w:rsidRPr="003022F6">
        <w:rPr>
          <w:rFonts w:ascii="Times New Roman" w:hAnsi="Times New Roman"/>
          <w:b/>
          <w:color w:val="000000"/>
          <w:sz w:val="24"/>
          <w:szCs w:val="24"/>
        </w:rPr>
        <w:t xml:space="preserve"> </w:t>
      </w:r>
      <w:r w:rsidRPr="003022F6">
        <w:rPr>
          <w:rFonts w:ascii="Times New Roman" w:hAnsi="Times New Roman"/>
          <w:color w:val="000000"/>
          <w:sz w:val="24"/>
          <w:szCs w:val="24"/>
        </w:rPr>
        <w:t>ви</w:t>
      </w:r>
      <w:r w:rsidRPr="003022F6">
        <w:rPr>
          <w:rFonts w:ascii="Times New Roman" w:hAnsi="Times New Roman"/>
          <w:color w:val="000000"/>
          <w:sz w:val="24"/>
          <w:szCs w:val="24"/>
        </w:rPr>
        <w:softHyphen/>
        <w:t>знається добровільне об’єднання громадян та (або) юридичних осіб на підставі членства з метою задоволення потреби грома</w:t>
      </w:r>
      <w:r w:rsidRPr="003022F6">
        <w:rPr>
          <w:rFonts w:ascii="Times New Roman" w:hAnsi="Times New Roman"/>
          <w:color w:val="000000"/>
          <w:sz w:val="24"/>
          <w:szCs w:val="24"/>
        </w:rPr>
        <w:softHyphen/>
        <w:t>дян у житлі, а також управління жилими і нежилими приміщен</w:t>
      </w:r>
      <w:r w:rsidRPr="003022F6">
        <w:rPr>
          <w:rFonts w:ascii="Times New Roman" w:hAnsi="Times New Roman"/>
          <w:color w:val="000000"/>
          <w:sz w:val="24"/>
          <w:szCs w:val="24"/>
        </w:rPr>
        <w:softHyphen/>
        <w:t>нями в кооперативному будинку.</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За визначенням П. І. Седугіна, «житлово-будівельний ко</w:t>
      </w:r>
      <w:r w:rsidRPr="003022F6">
        <w:rPr>
          <w:rFonts w:ascii="Times New Roman" w:hAnsi="Times New Roman"/>
          <w:color w:val="000000"/>
          <w:sz w:val="24"/>
          <w:szCs w:val="24"/>
        </w:rPr>
        <w:softHyphen/>
        <w:t>оператив — добровільне об’єднання громадян для будівництва за власні кошти жилого будинку, наступної експлуатації і управління цим будинком. ЖБК можуть також набувати жи</w:t>
      </w:r>
      <w:r w:rsidRPr="003022F6">
        <w:rPr>
          <w:rFonts w:ascii="Times New Roman" w:hAnsi="Times New Roman"/>
          <w:color w:val="000000"/>
          <w:sz w:val="24"/>
          <w:szCs w:val="24"/>
        </w:rPr>
        <w:softHyphen/>
        <w:t>лі приміщення, що підлягають капітальному ремонту і рекон</w:t>
      </w:r>
      <w:r w:rsidRPr="003022F6">
        <w:rPr>
          <w:rFonts w:ascii="Times New Roman" w:hAnsi="Times New Roman"/>
          <w:color w:val="000000"/>
          <w:sz w:val="24"/>
          <w:szCs w:val="24"/>
        </w:rPr>
        <w:softHyphen/>
        <w:t>струкції»</w:t>
      </w:r>
      <w:r w:rsidRPr="003022F6">
        <w:rPr>
          <w:rFonts w:ascii="Times New Roman" w:hAnsi="Times New Roman"/>
          <w:color w:val="000000"/>
          <w:sz w:val="24"/>
          <w:szCs w:val="24"/>
          <w:vertAlign w:val="superscript"/>
        </w:rPr>
        <w:t>2</w:t>
      </w:r>
      <w:r w:rsidRPr="003022F6">
        <w:rPr>
          <w:rFonts w:ascii="Times New Roman" w:hAnsi="Times New Roman"/>
          <w:color w:val="000000"/>
          <w:sz w:val="24"/>
          <w:szCs w:val="24"/>
        </w:rPr>
        <w:t>.</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Відповідно до ст. 2 Закону Російської Федерації «Про жит</w:t>
      </w:r>
      <w:r w:rsidRPr="003022F6">
        <w:rPr>
          <w:rFonts w:ascii="Times New Roman" w:hAnsi="Times New Roman"/>
          <w:color w:val="000000"/>
          <w:sz w:val="24"/>
          <w:szCs w:val="24"/>
        </w:rPr>
        <w:softHyphen/>
        <w:t xml:space="preserve">лові накопичувальні кооперативи» </w:t>
      </w:r>
      <w:r w:rsidRPr="003022F6">
        <w:rPr>
          <w:rStyle w:val="4"/>
          <w:b w:val="0"/>
          <w:bCs/>
          <w:iCs/>
          <w:color w:val="000000"/>
          <w:sz w:val="24"/>
          <w:szCs w:val="24"/>
        </w:rPr>
        <w:t>житловий накопичуваль</w:t>
      </w:r>
      <w:r w:rsidRPr="003022F6">
        <w:rPr>
          <w:rStyle w:val="4"/>
          <w:b w:val="0"/>
          <w:bCs/>
          <w:iCs/>
          <w:color w:val="000000"/>
          <w:sz w:val="24"/>
          <w:szCs w:val="24"/>
        </w:rPr>
        <w:softHyphen/>
        <w:t>ний кооператив</w:t>
      </w:r>
      <w:r w:rsidRPr="003022F6">
        <w:rPr>
          <w:rStyle w:val="4"/>
          <w:bCs/>
          <w:iCs/>
          <w:color w:val="000000"/>
          <w:sz w:val="24"/>
          <w:szCs w:val="24"/>
        </w:rPr>
        <w:t xml:space="preserve"> —</w:t>
      </w:r>
      <w:r w:rsidRPr="003022F6">
        <w:rPr>
          <w:rFonts w:ascii="Times New Roman" w:hAnsi="Times New Roman"/>
          <w:color w:val="000000"/>
          <w:sz w:val="24"/>
          <w:szCs w:val="24"/>
        </w:rPr>
        <w:t xml:space="preserve"> це споживчий кооператив, створений як доб</w:t>
      </w:r>
      <w:r w:rsidRPr="003022F6">
        <w:rPr>
          <w:rFonts w:ascii="Times New Roman" w:hAnsi="Times New Roman"/>
          <w:color w:val="000000"/>
          <w:sz w:val="24"/>
          <w:szCs w:val="24"/>
        </w:rPr>
        <w:softHyphen/>
        <w:t>ровільне об’єднання на основі членства з метою забезпечення потреби членів кооперативу в жилих приміщеннях</w:t>
      </w:r>
      <w:r w:rsidRPr="003022F6">
        <w:rPr>
          <w:rFonts w:ascii="Times New Roman" w:hAnsi="Times New Roman"/>
          <w:color w:val="000000"/>
          <w:sz w:val="24"/>
          <w:szCs w:val="24"/>
          <w:vertAlign w:val="superscript"/>
        </w:rPr>
        <w:t>3</w:t>
      </w:r>
      <w:r w:rsidRPr="003022F6">
        <w:rPr>
          <w:rFonts w:ascii="Times New Roman" w:hAnsi="Times New Roman"/>
          <w:color w:val="000000"/>
          <w:sz w:val="24"/>
          <w:szCs w:val="24"/>
        </w:rPr>
        <w:t>.</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Слід зазначити, що садівницькі товариства хоча і стають, особливо останнім часом, частиною системи забезпечення гро</w:t>
      </w:r>
      <w:r w:rsidRPr="003022F6">
        <w:rPr>
          <w:rFonts w:ascii="Times New Roman" w:hAnsi="Times New Roman"/>
          <w:color w:val="000000"/>
          <w:sz w:val="24"/>
          <w:szCs w:val="24"/>
        </w:rPr>
        <w:softHyphen/>
        <w:t>мадян житлом, але вони створюються для відпочинку, а не для проживання, і тому за правовим змістом не належать до житло</w:t>
      </w:r>
      <w:r w:rsidRPr="003022F6">
        <w:rPr>
          <w:rFonts w:ascii="Times New Roman" w:hAnsi="Times New Roman"/>
          <w:color w:val="000000"/>
          <w:sz w:val="24"/>
          <w:szCs w:val="24"/>
        </w:rPr>
        <w:softHyphen/>
        <w:t>во-будівельних та житлових кооперативів.</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Як було зазначено вище, житловий та житлово-будівельний кооператив створюється його засновниками на добровільних за</w:t>
      </w:r>
      <w:r w:rsidRPr="003022F6">
        <w:rPr>
          <w:rFonts w:ascii="Times New Roman" w:hAnsi="Times New Roman"/>
          <w:color w:val="000000"/>
          <w:sz w:val="24"/>
          <w:szCs w:val="24"/>
        </w:rPr>
        <w:softHyphen/>
        <w:t>садах. Засновниками кооперативу можуть бути фізичні та юри</w:t>
      </w:r>
      <w:r w:rsidRPr="003022F6">
        <w:rPr>
          <w:rFonts w:ascii="Times New Roman" w:hAnsi="Times New Roman"/>
          <w:color w:val="000000"/>
          <w:sz w:val="24"/>
          <w:szCs w:val="24"/>
        </w:rPr>
        <w:softHyphen/>
        <w:t>дичні особи, проте щодо можливості юридичних осіб бути членами житлово-будівельних кооперативів, то слід виходити з того, що житло, яке належить юридичним особам, повинне викорис</w:t>
      </w:r>
      <w:r w:rsidRPr="003022F6">
        <w:rPr>
          <w:rFonts w:ascii="Times New Roman" w:hAnsi="Times New Roman"/>
          <w:color w:val="000000"/>
          <w:sz w:val="24"/>
          <w:szCs w:val="24"/>
        </w:rPr>
        <w:softHyphen/>
        <w:t>товуватися для проживання в ньому громадян. Вважаємо, що використання житла юридичними особами як колективними членами ЖБК з метою здійснення підприємницької діяльності суперечить суті їх діяльності. Багато юридичних осіб стали влас</w:t>
      </w:r>
      <w:r w:rsidRPr="003022F6">
        <w:rPr>
          <w:rFonts w:ascii="Times New Roman" w:hAnsi="Times New Roman"/>
          <w:color w:val="000000"/>
          <w:sz w:val="24"/>
          <w:szCs w:val="24"/>
        </w:rPr>
        <w:softHyphen/>
        <w:t>никами житла, що розташоване в будинках ЖБК. На наш по</w:t>
      </w:r>
      <w:r w:rsidRPr="003022F6">
        <w:rPr>
          <w:rFonts w:ascii="Times New Roman" w:hAnsi="Times New Roman"/>
          <w:color w:val="000000"/>
          <w:sz w:val="24"/>
          <w:szCs w:val="24"/>
        </w:rPr>
        <w:softHyphen/>
        <w:t>гляд, у цьому випадку йдеться не про право юридичної особи бути членом кооперативу, а про використання об’єкта права власності для проживання у ньому інших осіб на умовах найму. Юридичні особи можуть брати участь у діяльності кооперати</w:t>
      </w:r>
      <w:r w:rsidRPr="003022F6">
        <w:rPr>
          <w:rFonts w:ascii="Times New Roman" w:hAnsi="Times New Roman"/>
          <w:color w:val="000000"/>
          <w:sz w:val="24"/>
          <w:szCs w:val="24"/>
        </w:rPr>
        <w:softHyphen/>
        <w:t>вів через своїх представників, але рішення про створення ко</w:t>
      </w:r>
      <w:r w:rsidRPr="003022F6">
        <w:rPr>
          <w:rFonts w:ascii="Times New Roman" w:hAnsi="Times New Roman"/>
          <w:color w:val="000000"/>
          <w:sz w:val="24"/>
          <w:szCs w:val="24"/>
        </w:rPr>
        <w:softHyphen/>
        <w:t>оперативу приймається його установчими зборами, де члени ко</w:t>
      </w:r>
      <w:r w:rsidRPr="003022F6">
        <w:rPr>
          <w:rFonts w:ascii="Times New Roman" w:hAnsi="Times New Roman"/>
          <w:color w:val="000000"/>
          <w:sz w:val="24"/>
          <w:szCs w:val="24"/>
        </w:rPr>
        <w:softHyphen/>
        <w:t>оперативу мають лише один голос, тобто юридичні особи пере</w:t>
      </w:r>
      <w:r w:rsidRPr="003022F6">
        <w:rPr>
          <w:rFonts w:ascii="Times New Roman" w:hAnsi="Times New Roman"/>
          <w:color w:val="000000"/>
          <w:sz w:val="24"/>
          <w:szCs w:val="24"/>
        </w:rPr>
        <w:softHyphen/>
        <w:t>ваги перед фізичними не мають.</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 той самий час, нормативні акти встановлюють особливий порядок створення житлово-будівельних кооперативів, які обо</w:t>
      </w:r>
      <w:r w:rsidRPr="003022F6">
        <w:rPr>
          <w:rFonts w:ascii="Times New Roman" w:hAnsi="Times New Roman"/>
          <w:color w:val="000000"/>
          <w:sz w:val="24"/>
          <w:szCs w:val="24"/>
        </w:rPr>
        <w:softHyphen/>
        <w:t>в’язково організуються при виконавчих органах місцевих рад. Тому волевиявлення громадян повинне отримувати державну підтримку, оскільки задовольнилися потреби не всіх бажаючих, а лише тих, хто потребує поліпшення житлових умов. При цьо</w:t>
      </w:r>
      <w:r w:rsidRPr="003022F6">
        <w:rPr>
          <w:rFonts w:ascii="Times New Roman" w:hAnsi="Times New Roman"/>
          <w:color w:val="000000"/>
          <w:sz w:val="24"/>
          <w:szCs w:val="24"/>
        </w:rPr>
        <w:softHyphen/>
        <w:t>му перевага надавалася відповідно до черговості певним катего</w:t>
      </w:r>
      <w:r w:rsidRPr="003022F6">
        <w:rPr>
          <w:rFonts w:ascii="Times New Roman" w:hAnsi="Times New Roman"/>
          <w:color w:val="000000"/>
          <w:sz w:val="24"/>
          <w:szCs w:val="24"/>
        </w:rPr>
        <w:softHyphen/>
        <w:t>ріям громадян. В основі добровільного волевиявлення грома</w:t>
      </w:r>
      <w:r w:rsidRPr="003022F6">
        <w:rPr>
          <w:rFonts w:ascii="Times New Roman" w:hAnsi="Times New Roman"/>
          <w:color w:val="000000"/>
          <w:sz w:val="24"/>
          <w:szCs w:val="24"/>
        </w:rPr>
        <w:softHyphen/>
        <w:t>дян була заява про поліпшення житлових умов. Така реєстрація є необхідним елементом створення житлово-будівельного ко</w:t>
      </w:r>
      <w:r w:rsidRPr="003022F6">
        <w:rPr>
          <w:rFonts w:ascii="Times New Roman" w:hAnsi="Times New Roman"/>
          <w:color w:val="000000"/>
          <w:sz w:val="24"/>
          <w:szCs w:val="24"/>
        </w:rPr>
        <w:softHyphen/>
        <w:t>оперативу, оскільки для його будівництва потрібна ділянка зем</w:t>
      </w:r>
      <w:r w:rsidRPr="003022F6">
        <w:rPr>
          <w:rFonts w:ascii="Times New Roman" w:hAnsi="Times New Roman"/>
          <w:color w:val="000000"/>
          <w:sz w:val="24"/>
          <w:szCs w:val="24"/>
        </w:rPr>
        <w:softHyphen/>
        <w:t>лі, згода на її надання, відповідна проектно-кошторисна доку</w:t>
      </w:r>
      <w:r w:rsidRPr="003022F6">
        <w:rPr>
          <w:rFonts w:ascii="Times New Roman" w:hAnsi="Times New Roman"/>
          <w:color w:val="000000"/>
          <w:sz w:val="24"/>
          <w:szCs w:val="24"/>
        </w:rPr>
        <w:softHyphen/>
        <w:t>ментація. Тому ЖБК не можуть бути зареєстровані без рішення відповідних місцевих рад. Хоча в юридичній літературі така по</w:t>
      </w:r>
      <w:r w:rsidRPr="003022F6">
        <w:rPr>
          <w:rFonts w:ascii="Times New Roman" w:hAnsi="Times New Roman"/>
          <w:color w:val="000000"/>
          <w:sz w:val="24"/>
          <w:szCs w:val="24"/>
        </w:rPr>
        <w:softHyphen/>
        <w:t>зиція прямо заперечувалась</w:t>
      </w:r>
      <w:r w:rsidRPr="003022F6">
        <w:rPr>
          <w:rFonts w:ascii="Times New Roman" w:hAnsi="Times New Roman"/>
          <w:color w:val="000000"/>
          <w:sz w:val="24"/>
          <w:szCs w:val="24"/>
          <w:vertAlign w:val="superscript"/>
        </w:rPr>
        <w:t>1</w:t>
      </w:r>
      <w:r w:rsidRPr="003022F6">
        <w:rPr>
          <w:rFonts w:ascii="Times New Roman" w:hAnsi="Times New Roman"/>
          <w:color w:val="000000"/>
          <w:sz w:val="24"/>
          <w:szCs w:val="24"/>
        </w:rPr>
        <w:t>.</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Статут кооперативу є основним правовим документом, що регулює його поточну діяльність. Статут житлового та житло</w:t>
      </w:r>
      <w:r w:rsidRPr="003022F6">
        <w:rPr>
          <w:rFonts w:ascii="Times New Roman" w:hAnsi="Times New Roman"/>
          <w:color w:val="000000"/>
          <w:sz w:val="24"/>
          <w:szCs w:val="24"/>
        </w:rPr>
        <w:softHyphen/>
        <w:t>во-будівельного кооперативу повинен містити такі відомості: а) його тип (житлово-будівельний чи житловий), вичерпний пе</w:t>
      </w:r>
      <w:r w:rsidRPr="003022F6">
        <w:rPr>
          <w:rFonts w:ascii="Times New Roman" w:hAnsi="Times New Roman"/>
          <w:color w:val="000000"/>
          <w:sz w:val="24"/>
          <w:szCs w:val="24"/>
        </w:rPr>
        <w:softHyphen/>
        <w:t>релік видів діяльності; б) склад засновників; в) умови і порядок вступу до кооперативу та виходу чи виключення з нього; г) пра</w:t>
      </w:r>
      <w:r w:rsidRPr="003022F6">
        <w:rPr>
          <w:rFonts w:ascii="Times New Roman" w:hAnsi="Times New Roman"/>
          <w:sz w:val="24"/>
          <w:szCs w:val="24"/>
        </w:rPr>
        <w:t xml:space="preserve"> </w:t>
      </w:r>
      <w:r w:rsidRPr="003022F6">
        <w:rPr>
          <w:rFonts w:ascii="Times New Roman" w:hAnsi="Times New Roman"/>
          <w:color w:val="000000"/>
          <w:sz w:val="24"/>
          <w:szCs w:val="24"/>
        </w:rPr>
        <w:t>ва і обов’язки членів кооперативу; ґ) порядок встановлення роз</w:t>
      </w:r>
      <w:r w:rsidRPr="003022F6">
        <w:rPr>
          <w:rFonts w:ascii="Times New Roman" w:hAnsi="Times New Roman"/>
          <w:color w:val="000000"/>
          <w:sz w:val="24"/>
          <w:szCs w:val="24"/>
        </w:rPr>
        <w:softHyphen/>
        <w:t>мірів і сплати внесків та паїв членами кооперативу та відпові</w:t>
      </w:r>
      <w:r w:rsidRPr="003022F6">
        <w:rPr>
          <w:rFonts w:ascii="Times New Roman" w:hAnsi="Times New Roman"/>
          <w:color w:val="000000"/>
          <w:sz w:val="24"/>
          <w:szCs w:val="24"/>
        </w:rPr>
        <w:softHyphen/>
        <w:t>дальність за порушення зобов’язань щодо їх сплати; д) порядок формування, використання та розпорядження майном коопе</w:t>
      </w:r>
      <w:r w:rsidRPr="003022F6">
        <w:rPr>
          <w:rFonts w:ascii="Times New Roman" w:hAnsi="Times New Roman"/>
          <w:color w:val="000000"/>
          <w:sz w:val="24"/>
          <w:szCs w:val="24"/>
        </w:rPr>
        <w:softHyphen/>
        <w:t>ративу; е) порядок розподілу його доходу та покриття збитків; є) порядок реорганізації і ліквідації кооперативу та вирішення пов’язаних із цим майнових питань; ж) умови і порядок повер</w:t>
      </w:r>
      <w:r w:rsidRPr="003022F6">
        <w:rPr>
          <w:rFonts w:ascii="Times New Roman" w:hAnsi="Times New Roman"/>
          <w:color w:val="000000"/>
          <w:sz w:val="24"/>
          <w:szCs w:val="24"/>
        </w:rPr>
        <w:softHyphen/>
        <w:t>нення паю тощо.</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Вважаємо, що не потрібно відмовлятися від житлової коопе</w:t>
      </w:r>
      <w:r w:rsidRPr="003022F6">
        <w:rPr>
          <w:rFonts w:ascii="Times New Roman" w:hAnsi="Times New Roman"/>
          <w:color w:val="000000"/>
          <w:sz w:val="24"/>
          <w:szCs w:val="24"/>
        </w:rPr>
        <w:softHyphen/>
        <w:t>рації, яка повинна отримати новий зміст. На підтримку житло</w:t>
      </w:r>
      <w:r w:rsidRPr="003022F6">
        <w:rPr>
          <w:rFonts w:ascii="Times New Roman" w:hAnsi="Times New Roman"/>
          <w:color w:val="000000"/>
          <w:sz w:val="24"/>
          <w:szCs w:val="24"/>
        </w:rPr>
        <w:softHyphen/>
        <w:t>во-будівельної кооперації висловлювалися вчені-юристи. Зокре</w:t>
      </w:r>
      <w:r w:rsidRPr="003022F6">
        <w:rPr>
          <w:rFonts w:ascii="Times New Roman" w:hAnsi="Times New Roman"/>
          <w:color w:val="000000"/>
          <w:sz w:val="24"/>
          <w:szCs w:val="24"/>
        </w:rPr>
        <w:softHyphen/>
        <w:t>ма, І. М. Кучеренко зазначає: «То чому б і сьогодні не надати можливість нашим громадянам самим обирати організаційно-правову форму юридичної особи, яка дасть змогу їм залежно від місцевих традицій, побажань осіб, які проживають у будинку, обрати ту організаційну форму юридичної особи, яка найбіль</w:t>
      </w:r>
      <w:r w:rsidRPr="003022F6">
        <w:rPr>
          <w:rFonts w:ascii="Times New Roman" w:hAnsi="Times New Roman"/>
          <w:color w:val="000000"/>
          <w:sz w:val="24"/>
          <w:szCs w:val="24"/>
        </w:rPr>
        <w:softHyphen/>
        <w:t>ше відбиває інтереси осіб, які проживають у жилих будинках. ...Слід надавати право співвласникам приватизованого держав</w:t>
      </w:r>
      <w:r w:rsidRPr="003022F6">
        <w:rPr>
          <w:rFonts w:ascii="Times New Roman" w:hAnsi="Times New Roman"/>
          <w:color w:val="000000"/>
          <w:sz w:val="24"/>
          <w:szCs w:val="24"/>
        </w:rPr>
        <w:softHyphen/>
        <w:t>ного чи громадського житла створювати не тільки об’єднання співвласників квартир, а й житлові кооперативи»</w:t>
      </w:r>
      <w:r w:rsidRPr="003022F6">
        <w:rPr>
          <w:rFonts w:ascii="Times New Roman" w:hAnsi="Times New Roman"/>
          <w:color w:val="000000"/>
          <w:sz w:val="24"/>
          <w:szCs w:val="24"/>
          <w:vertAlign w:val="superscript"/>
        </w:rPr>
        <w:t>1</w:t>
      </w:r>
      <w:r w:rsidRPr="003022F6">
        <w:rPr>
          <w:rFonts w:ascii="Times New Roman" w:hAnsi="Times New Roman"/>
          <w:color w:val="000000"/>
          <w:sz w:val="24"/>
          <w:szCs w:val="24"/>
        </w:rPr>
        <w:t>.</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На розвиток житлової кооперації в Російській Федерації прийнято Закон «Про житлові накопичувальні кооперативи»</w:t>
      </w:r>
      <w:r w:rsidRPr="003022F6">
        <w:rPr>
          <w:rFonts w:ascii="Times New Roman" w:hAnsi="Times New Roman"/>
          <w:color w:val="000000"/>
          <w:sz w:val="24"/>
          <w:szCs w:val="24"/>
          <w:vertAlign w:val="superscript"/>
        </w:rPr>
        <w:t>2</w:t>
      </w:r>
      <w:r w:rsidRPr="003022F6">
        <w:rPr>
          <w:rFonts w:ascii="Times New Roman" w:hAnsi="Times New Roman"/>
          <w:color w:val="000000"/>
          <w:sz w:val="24"/>
          <w:szCs w:val="24"/>
        </w:rPr>
        <w:t>, який визначає правові, економічні, організаційні засади діяль</w:t>
      </w:r>
      <w:r w:rsidRPr="003022F6">
        <w:rPr>
          <w:rFonts w:ascii="Times New Roman" w:hAnsi="Times New Roman"/>
          <w:color w:val="000000"/>
          <w:sz w:val="24"/>
          <w:szCs w:val="24"/>
        </w:rPr>
        <w:softHyphen/>
        <w:t>ності житлових накопичувальних кооперативів із залучення і використання грошових коштів громадян — своїх членів для придбання або будівництва жилих приміщень із метою переда</w:t>
      </w:r>
      <w:r w:rsidRPr="003022F6">
        <w:rPr>
          <w:rFonts w:ascii="Times New Roman" w:hAnsi="Times New Roman"/>
          <w:color w:val="000000"/>
          <w:sz w:val="24"/>
          <w:szCs w:val="24"/>
        </w:rPr>
        <w:softHyphen/>
        <w:t>чі їх у користування, і після внесення пайових внесків у повно</w:t>
      </w:r>
      <w:r w:rsidRPr="003022F6">
        <w:rPr>
          <w:rFonts w:ascii="Times New Roman" w:hAnsi="Times New Roman"/>
          <w:color w:val="000000"/>
          <w:sz w:val="24"/>
          <w:szCs w:val="24"/>
        </w:rPr>
        <w:softHyphen/>
        <w:t>му обсязі, — у власність членам житлових накопичувальних ко</w:t>
      </w:r>
      <w:r w:rsidRPr="003022F6">
        <w:rPr>
          <w:rFonts w:ascii="Times New Roman" w:hAnsi="Times New Roman"/>
          <w:color w:val="000000"/>
          <w:sz w:val="24"/>
          <w:szCs w:val="24"/>
        </w:rPr>
        <w:softHyphen/>
        <w:t>оперативів.</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Як суб’єкт цивільного права в Болгарії окремо виділяються житлово-будівельні кооперативи, які діють на підставі окремо</w:t>
      </w:r>
      <w:r w:rsidRPr="003022F6">
        <w:rPr>
          <w:rFonts w:ascii="Times New Roman" w:hAnsi="Times New Roman"/>
          <w:color w:val="000000"/>
          <w:sz w:val="24"/>
          <w:szCs w:val="24"/>
        </w:rPr>
        <w:softHyphen/>
        <w:t>го Закону «Про житлово-будівельну кооперацію» від 1978 р.</w:t>
      </w:r>
      <w:r w:rsidRPr="003022F6">
        <w:rPr>
          <w:rFonts w:ascii="Times New Roman" w:hAnsi="Times New Roman"/>
          <w:color w:val="000000"/>
          <w:sz w:val="24"/>
          <w:szCs w:val="24"/>
          <w:vertAlign w:val="superscript"/>
        </w:rPr>
        <w:t>3</w:t>
      </w:r>
      <w:r w:rsidRPr="003022F6">
        <w:rPr>
          <w:rFonts w:ascii="Times New Roman" w:hAnsi="Times New Roman"/>
          <w:color w:val="000000"/>
          <w:sz w:val="24"/>
          <w:szCs w:val="24"/>
        </w:rPr>
        <w:t>, який діє зі змінами і доповненнями.</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На підтримку діяльності житлово-будівельних кооперати</w:t>
      </w:r>
      <w:r w:rsidRPr="003022F6">
        <w:rPr>
          <w:rFonts w:ascii="Times New Roman" w:hAnsi="Times New Roman"/>
          <w:color w:val="000000"/>
          <w:sz w:val="24"/>
          <w:szCs w:val="24"/>
        </w:rPr>
        <w:softHyphen/>
        <w:t>вів слід зазначити, що у цивільному законодавстві Ізраїлю, ін</w:t>
      </w:r>
      <w:r w:rsidRPr="003022F6">
        <w:rPr>
          <w:rFonts w:ascii="Times New Roman" w:hAnsi="Times New Roman"/>
          <w:color w:val="000000"/>
          <w:sz w:val="24"/>
          <w:szCs w:val="24"/>
        </w:rPr>
        <w:softHyphen/>
        <w:t>ших країн кооперативне будівництво і утримання житла отри</w:t>
      </w:r>
      <w:r w:rsidRPr="003022F6">
        <w:rPr>
          <w:rFonts w:ascii="Times New Roman" w:hAnsi="Times New Roman"/>
          <w:color w:val="000000"/>
          <w:sz w:val="24"/>
          <w:szCs w:val="24"/>
        </w:rPr>
        <w:softHyphen/>
        <w:t>мало свій розвиток, існують кооперативні будинки, за правовим становищем до яких належать й інші будинки «не зареєстрова</w:t>
      </w:r>
      <w:r w:rsidRPr="003022F6">
        <w:rPr>
          <w:rFonts w:ascii="Times New Roman" w:hAnsi="Times New Roman"/>
          <w:color w:val="000000"/>
          <w:sz w:val="24"/>
          <w:szCs w:val="24"/>
        </w:rPr>
        <w:softHyphen/>
        <w:t>ні як кооперативні».</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Членами кооперативу можуть бути тільки фізичні особи, які досягли 16-річного віку і виявили бажання брати участь у його діяльності. За змістом Цивільного кодексу України члена</w:t>
      </w:r>
      <w:r w:rsidRPr="003022F6">
        <w:rPr>
          <w:rFonts w:ascii="Times New Roman" w:hAnsi="Times New Roman"/>
          <w:color w:val="000000"/>
          <w:sz w:val="24"/>
          <w:szCs w:val="24"/>
        </w:rPr>
        <w:softHyphen/>
        <w:t>ми кооперативу можуть бути юридичні особи, що діють через своїх представників, які зробили вступний внесок та пай у роз</w:t>
      </w:r>
      <w:r w:rsidRPr="003022F6">
        <w:rPr>
          <w:rFonts w:ascii="Times New Roman" w:hAnsi="Times New Roman"/>
          <w:color w:val="000000"/>
          <w:sz w:val="24"/>
          <w:szCs w:val="24"/>
        </w:rPr>
        <w:softHyphen/>
        <w:t>мірах, визначених статутом кооперативу, додержуються вимог статуту хоча це положення суперечить п. 7 Примірного статуту житлово-будівельних кооперативів.</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Вищим органом управління житлового і житлово-будівель</w:t>
      </w:r>
      <w:r w:rsidRPr="003022F6">
        <w:rPr>
          <w:rFonts w:ascii="Times New Roman" w:hAnsi="Times New Roman"/>
          <w:color w:val="000000"/>
          <w:sz w:val="24"/>
          <w:szCs w:val="24"/>
        </w:rPr>
        <w:softHyphen/>
        <w:t xml:space="preserve">ного кооперативу є </w:t>
      </w:r>
      <w:r w:rsidRPr="003022F6">
        <w:rPr>
          <w:rStyle w:val="4"/>
          <w:b w:val="0"/>
          <w:bCs/>
          <w:i w:val="0"/>
          <w:iCs/>
          <w:color w:val="000000"/>
          <w:sz w:val="24"/>
          <w:szCs w:val="24"/>
        </w:rPr>
        <w:t>загальні збори членів кооперативу,</w:t>
      </w:r>
      <w:r w:rsidRPr="003022F6">
        <w:rPr>
          <w:rFonts w:ascii="Times New Roman" w:hAnsi="Times New Roman"/>
          <w:color w:val="000000"/>
          <w:sz w:val="24"/>
          <w:szCs w:val="24"/>
        </w:rPr>
        <w:t xml:space="preserve"> які: а) затверджують статут кооперативу; б) утворюють органи управ</w:t>
      </w:r>
      <w:r w:rsidRPr="003022F6">
        <w:rPr>
          <w:rFonts w:ascii="Times New Roman" w:hAnsi="Times New Roman"/>
          <w:color w:val="000000"/>
          <w:sz w:val="24"/>
          <w:szCs w:val="24"/>
        </w:rPr>
        <w:softHyphen/>
        <w:t>ління та контролю за діяльністю кооперативу; в) визначають порядок розподілу доходу; г) визначають розміри вступного внеску та паїв; ґ) визначають порядок формування та викорис</w:t>
      </w:r>
      <w:r w:rsidRPr="003022F6">
        <w:rPr>
          <w:rFonts w:ascii="Times New Roman" w:hAnsi="Times New Roman"/>
          <w:color w:val="000000"/>
          <w:sz w:val="24"/>
          <w:szCs w:val="24"/>
        </w:rPr>
        <w:softHyphen/>
        <w:t>тання фондів кооперативу; д) приймають рішення щодо воло</w:t>
      </w:r>
      <w:r w:rsidRPr="003022F6">
        <w:rPr>
          <w:rFonts w:ascii="Times New Roman" w:hAnsi="Times New Roman"/>
          <w:color w:val="000000"/>
          <w:sz w:val="24"/>
          <w:szCs w:val="24"/>
        </w:rPr>
        <w:softHyphen/>
        <w:t>діння, користування та розпоряджання нежилими приміщен</w:t>
      </w:r>
      <w:r w:rsidRPr="003022F6">
        <w:rPr>
          <w:rFonts w:ascii="Times New Roman" w:hAnsi="Times New Roman"/>
          <w:color w:val="000000"/>
          <w:sz w:val="24"/>
          <w:szCs w:val="24"/>
        </w:rPr>
        <w:softHyphen/>
        <w:t>нями та про реорганізацію, ліквідацію кооперативу.</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Важливою особливістю житлово-будівельних кооперативів є те, що кожний член кооперативу має один голос незалежно від розміру квартири і це право не може бути передано іншій особі.</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 свою чергу, кооператив як юридична особа є власником будівель, споруд, грошових та майнових внесків його членів, а також іншого майна, придбаного на підставах, не заборонених законом. Слід сприйняти те, що: володіння, користування та роз</w:t>
      </w:r>
      <w:r w:rsidRPr="003022F6">
        <w:rPr>
          <w:rFonts w:ascii="Times New Roman" w:hAnsi="Times New Roman"/>
          <w:color w:val="000000"/>
          <w:sz w:val="24"/>
          <w:szCs w:val="24"/>
        </w:rPr>
        <w:softHyphen/>
        <w:t>поряджання майном кооперативу здійснюють органи управлін</w:t>
      </w:r>
      <w:r w:rsidRPr="003022F6">
        <w:rPr>
          <w:rFonts w:ascii="Times New Roman" w:hAnsi="Times New Roman"/>
          <w:color w:val="000000"/>
          <w:sz w:val="24"/>
          <w:szCs w:val="24"/>
        </w:rPr>
        <w:softHyphen/>
        <w:t>ня кооперативу відповідно до їх компетенції, визначеної стату</w:t>
      </w:r>
      <w:r w:rsidRPr="003022F6">
        <w:rPr>
          <w:rFonts w:ascii="Times New Roman" w:hAnsi="Times New Roman"/>
          <w:color w:val="000000"/>
          <w:sz w:val="24"/>
          <w:szCs w:val="24"/>
        </w:rPr>
        <w:softHyphen/>
        <w:t>том кооперативу.</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Право власності членів кооперативу-фізичних осіб неза</w:t>
      </w:r>
      <w:r w:rsidRPr="003022F6">
        <w:rPr>
          <w:rFonts w:ascii="Times New Roman" w:hAnsi="Times New Roman"/>
          <w:color w:val="000000"/>
          <w:sz w:val="24"/>
          <w:szCs w:val="24"/>
        </w:rPr>
        <w:softHyphen/>
        <w:t>лежне від права власності кооперативу. Кооператив відповідає за своїми зобов’язаннями тільки належним йому майном, а не майном його членів. Порядок покриття завданих кооперативом збитків визначається його статутом. Кооператив не несе відпо</w:t>
      </w:r>
      <w:r w:rsidRPr="003022F6">
        <w:rPr>
          <w:rFonts w:ascii="Times New Roman" w:hAnsi="Times New Roman"/>
          <w:color w:val="000000"/>
          <w:sz w:val="24"/>
          <w:szCs w:val="24"/>
        </w:rPr>
        <w:softHyphen/>
        <w:t>відальності за зобов’язаннями своїх членів, а його члени — за зобов’язаннями кооперативу.</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Членство в кооперативі припиняється у разі: добровільного виходу з нього; несплати внесків у порядку, визначеному стату</w:t>
      </w:r>
      <w:r w:rsidRPr="003022F6">
        <w:rPr>
          <w:rFonts w:ascii="Times New Roman" w:hAnsi="Times New Roman"/>
          <w:color w:val="000000"/>
          <w:sz w:val="24"/>
          <w:szCs w:val="24"/>
        </w:rPr>
        <w:softHyphen/>
        <w:t>том кооперативу; смерті члена кооперативу-фізичної особи; ліквідації члена кооперативу-юридичної особи; припинення діяльності кооперативу.</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Припинення діяльності кооперативу здійснюється шляхом ліквідації та реорганізації. У разі реорганізації права та обов’яз</w:t>
      </w:r>
      <w:r w:rsidRPr="003022F6">
        <w:rPr>
          <w:rFonts w:ascii="Times New Roman" w:hAnsi="Times New Roman"/>
          <w:color w:val="000000"/>
          <w:sz w:val="24"/>
          <w:szCs w:val="24"/>
        </w:rPr>
        <w:softHyphen/>
        <w:t>ки кооперативу переходять до його правонаступників. Стаття 5 Закону України «Про об’єднання співвласників багатоквартир</w:t>
      </w:r>
      <w:r w:rsidRPr="003022F6">
        <w:rPr>
          <w:rFonts w:ascii="Times New Roman" w:hAnsi="Times New Roman"/>
          <w:color w:val="000000"/>
          <w:sz w:val="24"/>
          <w:szCs w:val="24"/>
        </w:rPr>
        <w:softHyphen/>
        <w:t>ного будинку» не визначає підстав для реорганізації, а тіль</w:t>
      </w:r>
      <w:r w:rsidRPr="003022F6">
        <w:rPr>
          <w:rFonts w:ascii="Times New Roman" w:hAnsi="Times New Roman"/>
          <w:color w:val="000000"/>
          <w:sz w:val="24"/>
          <w:szCs w:val="24"/>
        </w:rPr>
        <w:softHyphen/>
        <w:t>ки встановлює, що реорганізація кооперативу проводиться за рішенням загальних зборів ЖБК. У Російській Федерації ви</w:t>
      </w:r>
      <w:r w:rsidRPr="003022F6">
        <w:rPr>
          <w:rFonts w:ascii="Times New Roman" w:hAnsi="Times New Roman"/>
          <w:color w:val="000000"/>
          <w:sz w:val="24"/>
          <w:szCs w:val="24"/>
        </w:rPr>
        <w:softHyphen/>
        <w:t>значено, що кооператив створюється за ініціативою не менше ніж 50 і не більше ніж 5 тисяч осіб. У випадку якщо число чле</w:t>
      </w:r>
      <w:r w:rsidRPr="003022F6">
        <w:rPr>
          <w:rFonts w:ascii="Times New Roman" w:hAnsi="Times New Roman"/>
          <w:color w:val="000000"/>
          <w:sz w:val="24"/>
          <w:szCs w:val="24"/>
        </w:rPr>
        <w:softHyphen/>
        <w:t>нів кооперативу перевищує межу, кооператив належить до при</w:t>
      </w:r>
      <w:r w:rsidRPr="003022F6">
        <w:rPr>
          <w:rFonts w:ascii="Times New Roman" w:hAnsi="Times New Roman"/>
          <w:color w:val="000000"/>
          <w:sz w:val="24"/>
          <w:szCs w:val="24"/>
        </w:rPr>
        <w:softHyphen/>
        <w:t>мусової реорганізації в судовому порядку у формі поділу або виділу</w:t>
      </w:r>
      <w:r w:rsidRPr="003022F6">
        <w:rPr>
          <w:rFonts w:ascii="Times New Roman" w:hAnsi="Times New Roman"/>
          <w:color w:val="000000"/>
          <w:sz w:val="24"/>
          <w:szCs w:val="24"/>
          <w:vertAlign w:val="superscript"/>
        </w:rPr>
        <w:t>1</w:t>
      </w:r>
      <w:r w:rsidRPr="003022F6">
        <w:rPr>
          <w:rFonts w:ascii="Times New Roman" w:hAnsi="Times New Roman"/>
          <w:color w:val="000000"/>
          <w:sz w:val="24"/>
          <w:szCs w:val="24"/>
        </w:rPr>
        <w:t>.</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Законодавством України не передбачено підстав для лікві</w:t>
      </w:r>
      <w:r w:rsidRPr="003022F6">
        <w:rPr>
          <w:rFonts w:ascii="Times New Roman" w:hAnsi="Times New Roman"/>
          <w:color w:val="000000"/>
          <w:sz w:val="24"/>
          <w:szCs w:val="24"/>
        </w:rPr>
        <w:softHyphen/>
        <w:t>дації житлово-будівельного кооперативу, а тільки передбачено порядок дій за рішенням загальних зборів членів кооперативу або зборів уповноважених; за рішенням суду ліквідаційна комі</w:t>
      </w:r>
      <w:r w:rsidRPr="003022F6">
        <w:rPr>
          <w:rFonts w:ascii="Times New Roman" w:hAnsi="Times New Roman"/>
          <w:color w:val="000000"/>
          <w:sz w:val="24"/>
          <w:szCs w:val="24"/>
        </w:rPr>
        <w:softHyphen/>
        <w:t>сія проводить ліквідацію кооперативу у порядку, встановлено</w:t>
      </w:r>
      <w:r w:rsidRPr="003022F6">
        <w:rPr>
          <w:rFonts w:ascii="Times New Roman" w:hAnsi="Times New Roman"/>
          <w:color w:val="000000"/>
          <w:sz w:val="24"/>
          <w:szCs w:val="24"/>
        </w:rPr>
        <w:softHyphen/>
        <w:t>му статтями 110—112 Цивільного кодексу України.</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Проте власність житлово-будівельних і житлових коопера</w:t>
      </w:r>
      <w:r w:rsidRPr="003022F6">
        <w:rPr>
          <w:rFonts w:ascii="Times New Roman" w:hAnsi="Times New Roman"/>
          <w:color w:val="000000"/>
          <w:sz w:val="24"/>
          <w:szCs w:val="24"/>
        </w:rPr>
        <w:softHyphen/>
        <w:t>тивів є недоторканною, охороняється законом і тому забороня</w:t>
      </w:r>
      <w:r w:rsidRPr="003022F6">
        <w:rPr>
          <w:rFonts w:ascii="Times New Roman" w:hAnsi="Times New Roman"/>
          <w:color w:val="000000"/>
          <w:sz w:val="24"/>
          <w:szCs w:val="24"/>
        </w:rPr>
        <w:softHyphen/>
        <w:t>ється використання житла кооперативних організацій на цілі, не пов’язані з їх статутною діяльністю. Тому примусовий поря</w:t>
      </w:r>
      <w:r w:rsidRPr="003022F6">
        <w:rPr>
          <w:rFonts w:ascii="Times New Roman" w:hAnsi="Times New Roman"/>
          <w:color w:val="000000"/>
          <w:sz w:val="24"/>
          <w:szCs w:val="24"/>
        </w:rPr>
        <w:softHyphen/>
        <w:t>док ліквідації кооперативів прямо суперечить приватноправо</w:t>
      </w:r>
      <w:r w:rsidRPr="003022F6">
        <w:rPr>
          <w:rFonts w:ascii="Times New Roman" w:hAnsi="Times New Roman"/>
          <w:color w:val="000000"/>
          <w:sz w:val="24"/>
          <w:szCs w:val="24"/>
        </w:rPr>
        <w:softHyphen/>
        <w:t>вим засадам управління приватним житловим фондом багато</w:t>
      </w:r>
      <w:r w:rsidRPr="003022F6">
        <w:rPr>
          <w:rFonts w:ascii="Times New Roman" w:hAnsi="Times New Roman"/>
          <w:color w:val="000000"/>
          <w:sz w:val="24"/>
          <w:szCs w:val="24"/>
        </w:rPr>
        <w:softHyphen/>
        <w:t>квартирних будинків.</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Style w:val="4"/>
          <w:b w:val="0"/>
          <w:bCs/>
          <w:i w:val="0"/>
          <w:iCs/>
          <w:color w:val="000000"/>
          <w:sz w:val="24"/>
          <w:szCs w:val="24"/>
        </w:rPr>
        <w:t>Порядок організації та діяльності житлово-будівельного кооперативу.</w:t>
      </w:r>
      <w:r w:rsidRPr="003022F6">
        <w:rPr>
          <w:rFonts w:ascii="Times New Roman" w:hAnsi="Times New Roman"/>
          <w:color w:val="000000"/>
          <w:sz w:val="24"/>
          <w:szCs w:val="24"/>
        </w:rPr>
        <w:t xml:space="preserve"> Як вище зазначалося, порядок організації жит</w:t>
      </w:r>
      <w:r w:rsidRPr="003022F6">
        <w:rPr>
          <w:rFonts w:ascii="Times New Roman" w:hAnsi="Times New Roman"/>
          <w:color w:val="000000"/>
          <w:sz w:val="24"/>
          <w:szCs w:val="24"/>
        </w:rPr>
        <w:softHyphen/>
        <w:t>лово-будівельного кооперативу регулюється Примірним стату</w:t>
      </w:r>
      <w:r w:rsidRPr="003022F6">
        <w:rPr>
          <w:rFonts w:ascii="Times New Roman" w:hAnsi="Times New Roman"/>
          <w:color w:val="000000"/>
          <w:sz w:val="24"/>
          <w:szCs w:val="24"/>
        </w:rPr>
        <w:softHyphen/>
        <w:t>том житлово-будівельного кооперативу, затвердженим постано</w:t>
      </w:r>
      <w:r w:rsidRPr="003022F6">
        <w:rPr>
          <w:rFonts w:ascii="Times New Roman" w:hAnsi="Times New Roman"/>
          <w:color w:val="000000"/>
          <w:sz w:val="24"/>
          <w:szCs w:val="24"/>
        </w:rPr>
        <w:softHyphen/>
        <w:t>вою Ради Міністрів УРСР від ЗО квітня 1985 р. № 186.</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Слід визначити, що житлово-будівельний кооператив орга</w:t>
      </w:r>
      <w:r w:rsidRPr="003022F6">
        <w:rPr>
          <w:rFonts w:ascii="Times New Roman" w:hAnsi="Times New Roman"/>
          <w:color w:val="000000"/>
          <w:sz w:val="24"/>
          <w:szCs w:val="24"/>
        </w:rPr>
        <w:softHyphen/>
        <w:t>нізується з метою забезпечення житлом членів кооперативу і членів їх сімей шляхом будівництва багатоквартирного жило</w:t>
      </w:r>
      <w:r w:rsidRPr="003022F6">
        <w:rPr>
          <w:rFonts w:ascii="Times New Roman" w:hAnsi="Times New Roman"/>
          <w:color w:val="000000"/>
          <w:sz w:val="24"/>
          <w:szCs w:val="24"/>
        </w:rPr>
        <w:softHyphen/>
        <w:t>го будинку (будинків), а у випадках, передбачених законодав</w:t>
      </w:r>
      <w:r w:rsidRPr="003022F6">
        <w:rPr>
          <w:rFonts w:ascii="Times New Roman" w:hAnsi="Times New Roman"/>
          <w:color w:val="000000"/>
          <w:sz w:val="24"/>
          <w:szCs w:val="24"/>
        </w:rPr>
        <w:softHyphen/>
        <w:t>ством, — одно-і двоквартирних жилих будинків садибного типу або багатоквартирного блочного жилого будинку (будинків) із надвірними будівлями за власні кошти кооперативу з допомо</w:t>
      </w:r>
      <w:r w:rsidRPr="003022F6">
        <w:rPr>
          <w:rFonts w:ascii="Times New Roman" w:hAnsi="Times New Roman"/>
          <w:color w:val="000000"/>
          <w:sz w:val="24"/>
          <w:szCs w:val="24"/>
        </w:rPr>
        <w:softHyphen/>
        <w:t>гою банківського кредиту, а також для наступної експлуатації та управління цим будинком (будинками).</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Житлово-будівельні кооперативи можуть організовуватися і при підприємствах, установах і організаціях.</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Громадяни, які вступають до даного кооперативу, члени їх сімей повинні проводити загальні збори громадян, на яких прий</w:t>
      </w:r>
      <w:r w:rsidRPr="003022F6">
        <w:rPr>
          <w:rFonts w:ascii="Times New Roman" w:hAnsi="Times New Roman"/>
          <w:color w:val="000000"/>
          <w:sz w:val="24"/>
          <w:szCs w:val="24"/>
        </w:rPr>
        <w:softHyphen/>
        <w:t>мається рішення про організацію кооперативу.</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Рішення зборів про організацію кооперативу, список грома</w:t>
      </w:r>
      <w:r w:rsidRPr="003022F6">
        <w:rPr>
          <w:rFonts w:ascii="Times New Roman" w:hAnsi="Times New Roman"/>
          <w:color w:val="000000"/>
          <w:sz w:val="24"/>
          <w:szCs w:val="24"/>
        </w:rPr>
        <w:softHyphen/>
        <w:t>дян, які вступають до кооперативу, і членів їх сімей, що вияви</w:t>
      </w:r>
      <w:r w:rsidRPr="003022F6">
        <w:rPr>
          <w:rFonts w:ascii="Times New Roman" w:hAnsi="Times New Roman"/>
          <w:color w:val="000000"/>
          <w:sz w:val="24"/>
          <w:szCs w:val="24"/>
        </w:rPr>
        <w:softHyphen/>
        <w:t>ли бажання оселитися в будинку кооперативу, повинні затвер</w:t>
      </w:r>
      <w:r w:rsidRPr="003022F6">
        <w:rPr>
          <w:rFonts w:ascii="Times New Roman" w:hAnsi="Times New Roman"/>
          <w:color w:val="000000"/>
          <w:sz w:val="24"/>
          <w:szCs w:val="24"/>
        </w:rPr>
        <w:softHyphen/>
        <w:t>джуватися виконавчим органом районної, міської, районної в міс</w:t>
      </w:r>
      <w:r w:rsidRPr="003022F6">
        <w:rPr>
          <w:rFonts w:ascii="Times New Roman" w:hAnsi="Times New Roman"/>
          <w:color w:val="000000"/>
          <w:sz w:val="24"/>
          <w:szCs w:val="24"/>
        </w:rPr>
        <w:softHyphen/>
        <w:t>ті ради.</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Слід зазначити, що житлово-будівельний кооператив здійс</w:t>
      </w:r>
      <w:r w:rsidRPr="003022F6">
        <w:rPr>
          <w:rFonts w:ascii="Times New Roman" w:hAnsi="Times New Roman"/>
          <w:color w:val="000000"/>
          <w:sz w:val="24"/>
          <w:szCs w:val="24"/>
        </w:rPr>
        <w:softHyphen/>
        <w:t>нює експлуатацію і ремонт належного йому жилого будинку (будинків) та утримання прибудинкової території за рахунок коштів кооперативу на засадах самооплатності. Але плата за ко</w:t>
      </w:r>
      <w:r w:rsidRPr="003022F6">
        <w:rPr>
          <w:rFonts w:ascii="Times New Roman" w:hAnsi="Times New Roman"/>
          <w:color w:val="000000"/>
          <w:sz w:val="24"/>
          <w:szCs w:val="24"/>
        </w:rPr>
        <w:softHyphen/>
        <w:t>ристування тепловою й електричною енергією, газом, водопро</w:t>
      </w:r>
      <w:r w:rsidRPr="003022F6">
        <w:rPr>
          <w:rFonts w:ascii="Times New Roman" w:hAnsi="Times New Roman"/>
          <w:color w:val="000000"/>
          <w:sz w:val="24"/>
          <w:szCs w:val="24"/>
        </w:rPr>
        <w:softHyphen/>
        <w:t>водом і каналізацією в будинку кооперативу провадиться за та</w:t>
      </w:r>
      <w:r w:rsidRPr="003022F6">
        <w:rPr>
          <w:rFonts w:ascii="Times New Roman" w:hAnsi="Times New Roman"/>
          <w:color w:val="000000"/>
          <w:sz w:val="24"/>
          <w:szCs w:val="24"/>
        </w:rPr>
        <w:softHyphen/>
        <w:t>рифами, встановленими для державного житлового фонду.</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0F34C7">
        <w:rPr>
          <w:rStyle w:val="4"/>
          <w:b w:val="0"/>
          <w:bCs/>
          <w:i w:val="0"/>
          <w:iCs/>
          <w:color w:val="000000"/>
          <w:sz w:val="24"/>
          <w:szCs w:val="24"/>
        </w:rPr>
        <w:t>Прийом громадян до членів житлово-будівельного коопе</w:t>
      </w:r>
      <w:r w:rsidRPr="000F34C7">
        <w:rPr>
          <w:rStyle w:val="4"/>
          <w:b w:val="0"/>
          <w:bCs/>
          <w:i w:val="0"/>
          <w:iCs/>
          <w:color w:val="000000"/>
          <w:sz w:val="24"/>
          <w:szCs w:val="24"/>
        </w:rPr>
        <w:softHyphen/>
        <w:t>ративу</w:t>
      </w:r>
      <w:r w:rsidRPr="003022F6">
        <w:rPr>
          <w:rFonts w:ascii="Times New Roman" w:hAnsi="Times New Roman"/>
          <w:color w:val="000000"/>
          <w:sz w:val="24"/>
          <w:szCs w:val="24"/>
        </w:rPr>
        <w:t xml:space="preserve"> має свої особливості, оскільки до членів житлово-будівельного кооперативу приймаються особи, які постійно прожи</w:t>
      </w:r>
      <w:r w:rsidRPr="003022F6">
        <w:rPr>
          <w:rFonts w:ascii="Times New Roman" w:hAnsi="Times New Roman"/>
          <w:color w:val="000000"/>
          <w:sz w:val="24"/>
          <w:szCs w:val="24"/>
        </w:rPr>
        <w:softHyphen/>
        <w:t>вають у даному населеному пункті й перебувають на обліку ба</w:t>
      </w:r>
      <w:r w:rsidRPr="003022F6">
        <w:rPr>
          <w:rFonts w:ascii="Times New Roman" w:hAnsi="Times New Roman"/>
          <w:color w:val="000000"/>
          <w:sz w:val="24"/>
          <w:szCs w:val="24"/>
        </w:rPr>
        <w:softHyphen/>
        <w:t>жаючих вступити до житлово-будівельного кооперативу або користуються правом позачергового прийому до членів коопе</w:t>
      </w:r>
      <w:r w:rsidRPr="003022F6">
        <w:rPr>
          <w:rFonts w:ascii="Times New Roman" w:hAnsi="Times New Roman"/>
          <w:color w:val="000000"/>
          <w:sz w:val="24"/>
          <w:szCs w:val="24"/>
        </w:rPr>
        <w:softHyphen/>
        <w:t>ративу, а також інші громадяни.</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Громадяни, які перебувають на обліку бажаючих вступи</w:t>
      </w:r>
      <w:r w:rsidRPr="003022F6">
        <w:rPr>
          <w:rFonts w:ascii="Times New Roman" w:hAnsi="Times New Roman"/>
          <w:color w:val="000000"/>
          <w:sz w:val="24"/>
          <w:szCs w:val="24"/>
        </w:rPr>
        <w:softHyphen/>
        <w:t>ти до житлово-будівельного кооперативу, приймаються у чле</w:t>
      </w:r>
      <w:r w:rsidRPr="003022F6">
        <w:rPr>
          <w:rFonts w:ascii="Times New Roman" w:hAnsi="Times New Roman"/>
          <w:color w:val="000000"/>
          <w:sz w:val="24"/>
          <w:szCs w:val="24"/>
        </w:rPr>
        <w:softHyphen/>
        <w:t>ни організовуваного кооперативу в порядку черговості, яка ви</w:t>
      </w:r>
      <w:r w:rsidRPr="003022F6">
        <w:rPr>
          <w:rFonts w:ascii="Times New Roman" w:hAnsi="Times New Roman"/>
          <w:color w:val="000000"/>
          <w:sz w:val="24"/>
          <w:szCs w:val="24"/>
        </w:rPr>
        <w:softHyphen/>
        <w:t>значається за часом взяття на облік бажаючих вступити до жит</w:t>
      </w:r>
      <w:r w:rsidRPr="003022F6">
        <w:rPr>
          <w:rFonts w:ascii="Times New Roman" w:hAnsi="Times New Roman"/>
          <w:color w:val="000000"/>
          <w:sz w:val="24"/>
          <w:szCs w:val="24"/>
        </w:rPr>
        <w:softHyphen/>
        <w:t>лово-будівельного кооперативу (включення до списків осіб, які користуються правом першочергового вступу до коопера</w:t>
      </w:r>
      <w:r w:rsidRPr="003022F6">
        <w:rPr>
          <w:rFonts w:ascii="Times New Roman" w:hAnsi="Times New Roman"/>
          <w:color w:val="000000"/>
          <w:sz w:val="24"/>
          <w:szCs w:val="24"/>
        </w:rPr>
        <w:softHyphen/>
        <w:t>тиву).</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До членів молодіжних житлово-будівельних кооперативів приймаються громадяни до ЗО років, які мають право на вступ до нових кооперативів, з додержанням черговості між ними.</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Громадяни, яких включено до затвердженого списку осіб, що вступають до організовуваного житлово-будівельного коопера</w:t>
      </w:r>
      <w:r w:rsidRPr="003022F6">
        <w:rPr>
          <w:rFonts w:ascii="Times New Roman" w:hAnsi="Times New Roman"/>
          <w:color w:val="000000"/>
          <w:sz w:val="24"/>
          <w:szCs w:val="24"/>
        </w:rPr>
        <w:softHyphen/>
        <w:t>тиву, вважаються членами цього кооперативу з дня реєстрації статуту, а громадяни, яких прийнято до діючого житлово-будівельного кооперативу, — з дня затвердження виконавчим орга</w:t>
      </w:r>
      <w:r w:rsidRPr="003022F6">
        <w:rPr>
          <w:rFonts w:ascii="Times New Roman" w:hAnsi="Times New Roman"/>
          <w:color w:val="000000"/>
          <w:sz w:val="24"/>
          <w:szCs w:val="24"/>
        </w:rPr>
        <w:softHyphen/>
        <w:t>ном районної, міської, районної в місті ради рішення загальних зборів членів кооперативу про прийом до кооперативу.</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Заселення квартир у будинку житлово-будівельного коопе</w:t>
      </w:r>
      <w:r w:rsidRPr="003022F6">
        <w:rPr>
          <w:rFonts w:ascii="Times New Roman" w:hAnsi="Times New Roman"/>
          <w:color w:val="000000"/>
          <w:sz w:val="24"/>
          <w:szCs w:val="24"/>
        </w:rPr>
        <w:softHyphen/>
        <w:t>ративу провадиться за ордерами, що видаються виконавчим ор</w:t>
      </w:r>
      <w:r w:rsidRPr="003022F6">
        <w:rPr>
          <w:rFonts w:ascii="Times New Roman" w:hAnsi="Times New Roman"/>
          <w:color w:val="000000"/>
          <w:sz w:val="24"/>
          <w:szCs w:val="24"/>
        </w:rPr>
        <w:softHyphen/>
        <w:t>ганом районної, міської, районної в місті ради. Особі, прийнятій у члени житлово-будівельного кооперативу, за рішенням загаль</w:t>
      </w:r>
      <w:r w:rsidRPr="003022F6">
        <w:rPr>
          <w:rFonts w:ascii="Times New Roman" w:hAnsi="Times New Roman"/>
          <w:color w:val="000000"/>
          <w:sz w:val="24"/>
          <w:szCs w:val="24"/>
        </w:rPr>
        <w:softHyphen/>
        <w:t>них зборів членів кооперативу, затвердженим виконавчим орга</w:t>
      </w:r>
      <w:r w:rsidRPr="003022F6">
        <w:rPr>
          <w:rFonts w:ascii="Times New Roman" w:hAnsi="Times New Roman"/>
          <w:color w:val="000000"/>
          <w:sz w:val="24"/>
          <w:szCs w:val="24"/>
        </w:rPr>
        <w:softHyphen/>
        <w:t>ном районної, міської, районної в місті ради, надається в без</w:t>
      </w:r>
      <w:r w:rsidRPr="003022F6">
        <w:rPr>
          <w:rFonts w:ascii="Times New Roman" w:hAnsi="Times New Roman"/>
          <w:color w:val="000000"/>
          <w:sz w:val="24"/>
          <w:szCs w:val="24"/>
        </w:rPr>
        <w:softHyphen/>
        <w:t>строкове користування окрема квартира, що складається з од</w:t>
      </w:r>
      <w:r w:rsidRPr="003022F6">
        <w:rPr>
          <w:rFonts w:ascii="Times New Roman" w:hAnsi="Times New Roman"/>
          <w:color w:val="000000"/>
          <w:sz w:val="24"/>
          <w:szCs w:val="24"/>
        </w:rPr>
        <w:softHyphen/>
        <w:t>нієї чи кількох кімнат, відповідно до кількості членів сім’ї, суми її пайового внеску та граничного розміру жилої площі.</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Квартира, що надається, має бути благоустроєною відповід</w:t>
      </w:r>
      <w:r w:rsidRPr="003022F6">
        <w:rPr>
          <w:rFonts w:ascii="Times New Roman" w:hAnsi="Times New Roman"/>
          <w:color w:val="000000"/>
          <w:sz w:val="24"/>
          <w:szCs w:val="24"/>
        </w:rPr>
        <w:softHyphen/>
        <w:t>но до умов даного населеного пункту, відповідати встановле</w:t>
      </w:r>
      <w:r w:rsidRPr="003022F6">
        <w:rPr>
          <w:rFonts w:ascii="Times New Roman" w:hAnsi="Times New Roman"/>
          <w:color w:val="000000"/>
          <w:sz w:val="24"/>
          <w:szCs w:val="24"/>
        </w:rPr>
        <w:softHyphen/>
        <w:t>ним санітарним і технічним вимогам. Не допускається засе</w:t>
      </w:r>
      <w:r w:rsidRPr="003022F6">
        <w:rPr>
          <w:rFonts w:ascii="Times New Roman" w:hAnsi="Times New Roman"/>
          <w:color w:val="000000"/>
          <w:sz w:val="24"/>
          <w:szCs w:val="24"/>
        </w:rPr>
        <w:softHyphen/>
        <w:t>лення однокімнатної квартири (однієї кімнати) особами різної статі, старшими за дев’ять років, крім подружжя.</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Квартира надається членові кооперативу на членів його сі</w:t>
      </w:r>
      <w:r w:rsidRPr="003022F6">
        <w:rPr>
          <w:rFonts w:ascii="Times New Roman" w:hAnsi="Times New Roman"/>
          <w:color w:val="000000"/>
          <w:sz w:val="24"/>
          <w:szCs w:val="24"/>
        </w:rPr>
        <w:softHyphen/>
        <w:t>м’ї, вказаних у заяві про вступ до кооперативу. До цієї заяви включаються члени сім’ї, які перебувають з ним на обліку бажа</w:t>
      </w:r>
      <w:r w:rsidRPr="003022F6">
        <w:rPr>
          <w:rFonts w:ascii="Times New Roman" w:hAnsi="Times New Roman"/>
          <w:color w:val="000000"/>
          <w:sz w:val="24"/>
          <w:szCs w:val="24"/>
        </w:rPr>
        <w:softHyphen/>
        <w:t>ючих вступити до кооперативу.</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0F34C7">
        <w:rPr>
          <w:rStyle w:val="4"/>
          <w:b w:val="0"/>
          <w:bCs/>
          <w:i w:val="0"/>
          <w:iCs/>
          <w:color w:val="000000"/>
          <w:sz w:val="24"/>
          <w:szCs w:val="24"/>
        </w:rPr>
        <w:t>Права і обов’язки членів житлово-будівельного коопера</w:t>
      </w:r>
      <w:r w:rsidRPr="000F34C7">
        <w:rPr>
          <w:rStyle w:val="4"/>
          <w:b w:val="0"/>
          <w:bCs/>
          <w:i w:val="0"/>
          <w:iCs/>
          <w:color w:val="000000"/>
          <w:sz w:val="24"/>
          <w:szCs w:val="24"/>
        </w:rPr>
        <w:softHyphen/>
        <w:t>тиву та членів їх сімей</w:t>
      </w:r>
      <w:r w:rsidRPr="003022F6">
        <w:rPr>
          <w:rFonts w:ascii="Times New Roman" w:hAnsi="Times New Roman"/>
          <w:color w:val="000000"/>
          <w:sz w:val="24"/>
          <w:szCs w:val="24"/>
        </w:rPr>
        <w:t xml:space="preserve"> мають свої особливості. Член житло</w:t>
      </w:r>
      <w:r w:rsidRPr="003022F6">
        <w:rPr>
          <w:rFonts w:ascii="Times New Roman" w:hAnsi="Times New Roman"/>
          <w:color w:val="000000"/>
          <w:sz w:val="24"/>
          <w:szCs w:val="24"/>
        </w:rPr>
        <w:softHyphen/>
        <w:t>во-будівельного кооперативу володіє, користується і розпоряджається квартирою і має право щодо неї вчиняти будь-які дії відповідно до законодавства про житлово-будівельні коопера</w:t>
      </w:r>
      <w:r w:rsidRPr="003022F6">
        <w:rPr>
          <w:rFonts w:ascii="Times New Roman" w:hAnsi="Times New Roman"/>
          <w:color w:val="000000"/>
          <w:sz w:val="24"/>
          <w:szCs w:val="24"/>
        </w:rPr>
        <w:softHyphen/>
        <w:t>тиви. Він зобов’язаний дотримуватися правил користування при</w:t>
      </w:r>
      <w:r w:rsidRPr="003022F6">
        <w:rPr>
          <w:rFonts w:ascii="Times New Roman" w:hAnsi="Times New Roman"/>
          <w:color w:val="000000"/>
          <w:sz w:val="24"/>
          <w:szCs w:val="24"/>
        </w:rPr>
        <w:softHyphen/>
        <w:t>міщеннями жилих будинків і прибудинковими територіями, є співвласником на праві спільної (загальнопайової) власності до</w:t>
      </w:r>
      <w:r w:rsidRPr="003022F6">
        <w:rPr>
          <w:rFonts w:ascii="Times New Roman" w:hAnsi="Times New Roman"/>
          <w:color w:val="000000"/>
          <w:sz w:val="24"/>
          <w:szCs w:val="24"/>
        </w:rPr>
        <w:softHyphen/>
        <w:t>поміжних приміщень будинку, його конструктивних елементів і технічного обладнання, що знаходиться у спільному користу</w:t>
      </w:r>
      <w:r w:rsidRPr="003022F6">
        <w:rPr>
          <w:rFonts w:ascii="Times New Roman" w:hAnsi="Times New Roman"/>
          <w:color w:val="000000"/>
          <w:sz w:val="24"/>
          <w:szCs w:val="24"/>
        </w:rPr>
        <w:softHyphen/>
        <w:t>ванні. Частка кожного власника квартири у майні, що перебуває у спільному користуванні, пропорційна частці площі квартири, що йому належить, у загальній площі.</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Примірним статутом житлово-будівельного кооперативу, затвердженим постановою Ради Міністрів УРСР від 30 квітня 1984 р. № 186, передбачено, що власником кооперативної квар</w:t>
      </w:r>
      <w:r w:rsidRPr="003022F6">
        <w:rPr>
          <w:rFonts w:ascii="Times New Roman" w:hAnsi="Times New Roman"/>
          <w:color w:val="000000"/>
          <w:sz w:val="24"/>
          <w:szCs w:val="24"/>
        </w:rPr>
        <w:softHyphen/>
        <w:t>тири є кооператив. Члени останнього мають право користува</w:t>
      </w:r>
      <w:r w:rsidRPr="003022F6">
        <w:rPr>
          <w:rFonts w:ascii="Times New Roman" w:hAnsi="Times New Roman"/>
          <w:color w:val="000000"/>
          <w:sz w:val="24"/>
          <w:szCs w:val="24"/>
        </w:rPr>
        <w:softHyphen/>
        <w:t>тися квартирою і у разі вибуття з нього — отримати пайові вне</w:t>
      </w:r>
      <w:r w:rsidRPr="003022F6">
        <w:rPr>
          <w:rFonts w:ascii="Times New Roman" w:hAnsi="Times New Roman"/>
          <w:color w:val="000000"/>
          <w:sz w:val="24"/>
          <w:szCs w:val="24"/>
        </w:rPr>
        <w:softHyphen/>
        <w:t>ски. Відповідно до Цивільного кодексу та Закону України «Про власність» власником квартири є громадянин, який повністю вніс свій пайовий внесок за квартиру, надану йому в користу</w:t>
      </w:r>
      <w:r w:rsidRPr="003022F6">
        <w:rPr>
          <w:rFonts w:ascii="Times New Roman" w:hAnsi="Times New Roman"/>
          <w:color w:val="000000"/>
          <w:sz w:val="24"/>
          <w:szCs w:val="24"/>
        </w:rPr>
        <w:softHyphen/>
        <w:t>вання, це житло може бути об’єктом приватної власності. Тому для того щоб набути право розпорядження кооперативною квар</w:t>
      </w:r>
      <w:r w:rsidRPr="003022F6">
        <w:rPr>
          <w:rFonts w:ascii="Times New Roman" w:hAnsi="Times New Roman"/>
          <w:color w:val="000000"/>
          <w:sz w:val="24"/>
          <w:szCs w:val="24"/>
        </w:rPr>
        <w:softHyphen/>
        <w:t>тирою як об’єкта приватної власності, необхідно обов’язково за</w:t>
      </w:r>
      <w:r w:rsidRPr="003022F6">
        <w:rPr>
          <w:rFonts w:ascii="Times New Roman" w:hAnsi="Times New Roman"/>
          <w:color w:val="000000"/>
          <w:sz w:val="24"/>
          <w:szCs w:val="24"/>
        </w:rPr>
        <w:softHyphen/>
        <w:t>реєструвати належне право власності в бюро технічної інвента</w:t>
      </w:r>
      <w:r w:rsidRPr="003022F6">
        <w:rPr>
          <w:rFonts w:ascii="Times New Roman" w:hAnsi="Times New Roman"/>
          <w:color w:val="000000"/>
          <w:sz w:val="24"/>
          <w:szCs w:val="24"/>
        </w:rPr>
        <w:softHyphen/>
        <w:t>ризації за місцем проживання. Для цього надається довідка про сплату повністю пайового внеску і про членство в кооперативі. Реєстраційне посвідчення про право власності на квартиру ви</w:t>
      </w:r>
      <w:r w:rsidRPr="003022F6">
        <w:rPr>
          <w:rFonts w:ascii="Times New Roman" w:hAnsi="Times New Roman"/>
          <w:color w:val="000000"/>
          <w:sz w:val="24"/>
          <w:szCs w:val="24"/>
        </w:rPr>
        <w:softHyphen/>
        <w:t>дається після повної виплати пайового внеску.</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Як зазначалося вище, у власність членів житлово-будівель</w:t>
      </w:r>
      <w:r w:rsidRPr="003022F6">
        <w:rPr>
          <w:rFonts w:ascii="Times New Roman" w:hAnsi="Times New Roman"/>
          <w:color w:val="000000"/>
          <w:sz w:val="24"/>
          <w:szCs w:val="24"/>
        </w:rPr>
        <w:softHyphen/>
        <w:t>них кооперативів переходять лише квартири і не переходять об’єкти загального користування (коридори, ліфти, дахи, підва</w:t>
      </w:r>
      <w:r w:rsidRPr="003022F6">
        <w:rPr>
          <w:rFonts w:ascii="Times New Roman" w:hAnsi="Times New Roman"/>
          <w:color w:val="000000"/>
          <w:sz w:val="24"/>
          <w:szCs w:val="24"/>
        </w:rPr>
        <w:softHyphen/>
        <w:t>ли, сміттєпроводи, елементи інженерного обладнання тощо).</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Житловий кодекс не виходить із визнання належності у багатоквартирних будинках квартир на праві власності. Влас</w:t>
      </w:r>
      <w:r w:rsidRPr="003022F6">
        <w:rPr>
          <w:rFonts w:ascii="Times New Roman" w:hAnsi="Times New Roman"/>
          <w:color w:val="000000"/>
          <w:sz w:val="24"/>
          <w:szCs w:val="24"/>
        </w:rPr>
        <w:softHyphen/>
        <w:t>ники квартир за власні кошти сплачують усі витрати, пов’яза</w:t>
      </w:r>
      <w:r w:rsidRPr="003022F6">
        <w:rPr>
          <w:rFonts w:ascii="Times New Roman" w:hAnsi="Times New Roman"/>
          <w:color w:val="000000"/>
          <w:sz w:val="24"/>
          <w:szCs w:val="24"/>
        </w:rPr>
        <w:softHyphen/>
        <w:t>ні з утриманням жилого будинку і закріпленої прибудинкової території, в тому числі й податок на землю. Крім того, вони ма</w:t>
      </w:r>
      <w:r w:rsidRPr="003022F6">
        <w:rPr>
          <w:rFonts w:ascii="Times New Roman" w:hAnsi="Times New Roman"/>
          <w:color w:val="000000"/>
          <w:sz w:val="24"/>
          <w:szCs w:val="24"/>
        </w:rPr>
        <w:softHyphen/>
        <w:t>ють право на прибутки, які можуть бути одержані від викорис</w:t>
      </w:r>
      <w:r w:rsidRPr="003022F6">
        <w:rPr>
          <w:rFonts w:ascii="Times New Roman" w:hAnsi="Times New Roman"/>
          <w:color w:val="000000"/>
          <w:sz w:val="24"/>
          <w:szCs w:val="24"/>
        </w:rPr>
        <w:softHyphen/>
        <w:t>тання земельних ділянок відповідно до чинного законодавства України.</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Окремо слід зазначити, що нормативно-правові акти, які ре</w:t>
      </w:r>
      <w:r w:rsidRPr="003022F6">
        <w:rPr>
          <w:rFonts w:ascii="Times New Roman" w:hAnsi="Times New Roman"/>
          <w:color w:val="000000"/>
          <w:sz w:val="24"/>
          <w:szCs w:val="24"/>
        </w:rPr>
        <w:softHyphen/>
        <w:t>гулюють житлові відносини членів житлово-будівельного ко</w:t>
      </w:r>
      <w:r w:rsidRPr="003022F6">
        <w:rPr>
          <w:rFonts w:ascii="Times New Roman" w:hAnsi="Times New Roman"/>
          <w:color w:val="000000"/>
          <w:sz w:val="24"/>
          <w:szCs w:val="24"/>
        </w:rPr>
        <w:softHyphen/>
        <w:t>оперативу щодо житла, котре належить їм, та майнові правовід</w:t>
      </w:r>
      <w:r w:rsidRPr="003022F6">
        <w:rPr>
          <w:rFonts w:ascii="Times New Roman" w:hAnsi="Times New Roman"/>
          <w:color w:val="000000"/>
          <w:sz w:val="24"/>
          <w:szCs w:val="24"/>
        </w:rPr>
        <w:softHyphen/>
        <w:t>носини, у деяких випадках вступають у суперечності між собою. Жилий будинок (будинки) належить житлово-будівельному кооперативу на праві кооперативної власності (крім квартир у цьому будинку, за які громадянами повністю внесено пайові внески).</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Постанова Пленуму Верховного Суду України «Про прак</w:t>
      </w:r>
      <w:r w:rsidRPr="003022F6">
        <w:rPr>
          <w:rFonts w:ascii="Times New Roman" w:hAnsi="Times New Roman"/>
          <w:color w:val="000000"/>
          <w:sz w:val="24"/>
          <w:szCs w:val="24"/>
        </w:rPr>
        <w:softHyphen/>
        <w:t>тику застосування судами законодавства про житлово-будівель</w:t>
      </w:r>
      <w:r w:rsidRPr="003022F6">
        <w:rPr>
          <w:rFonts w:ascii="Times New Roman" w:hAnsi="Times New Roman"/>
          <w:color w:val="000000"/>
          <w:sz w:val="24"/>
          <w:szCs w:val="24"/>
        </w:rPr>
        <w:softHyphen/>
        <w:t>ні кооперативи» від 18 вересня 1987 р. № 9 визначає, що згідно зі ст. 15 Закону України «Про власність» член ЖБК, який пов</w:t>
      </w:r>
      <w:r w:rsidRPr="003022F6">
        <w:rPr>
          <w:rFonts w:ascii="Times New Roman" w:hAnsi="Times New Roman"/>
          <w:color w:val="000000"/>
          <w:sz w:val="24"/>
          <w:szCs w:val="24"/>
        </w:rPr>
        <w:softHyphen/>
        <w:t>ністю вніс свій пайовий внесок за квартиру, надану йому в ко</w:t>
      </w:r>
      <w:r w:rsidRPr="003022F6">
        <w:rPr>
          <w:rFonts w:ascii="Times New Roman" w:hAnsi="Times New Roman"/>
          <w:color w:val="000000"/>
          <w:sz w:val="24"/>
          <w:szCs w:val="24"/>
        </w:rPr>
        <w:softHyphen/>
        <w:t>ристування, набуває право власності на квартиру і вправі роз</w:t>
      </w:r>
      <w:r w:rsidRPr="003022F6">
        <w:rPr>
          <w:rFonts w:ascii="Times New Roman" w:hAnsi="Times New Roman"/>
          <w:color w:val="000000"/>
          <w:sz w:val="24"/>
          <w:szCs w:val="24"/>
        </w:rPr>
        <w:softHyphen/>
        <w:t>поряджатись нею на свій розсуд — продавати, заповідати, об</w:t>
      </w:r>
      <w:r w:rsidRPr="003022F6">
        <w:rPr>
          <w:rFonts w:ascii="Times New Roman" w:hAnsi="Times New Roman"/>
          <w:color w:val="000000"/>
          <w:sz w:val="24"/>
          <w:szCs w:val="24"/>
        </w:rPr>
        <w:softHyphen/>
        <w:t>мінювати, в тому числі на інше жиле приміщення у будинку державного або громадського житлового фонду чи іншого ЖБК, на жилий будинок (частину будинку), що належить громадя</w:t>
      </w:r>
      <w:r w:rsidRPr="003022F6">
        <w:rPr>
          <w:rFonts w:ascii="Times New Roman" w:hAnsi="Times New Roman"/>
          <w:color w:val="000000"/>
          <w:sz w:val="24"/>
          <w:szCs w:val="24"/>
        </w:rPr>
        <w:softHyphen/>
        <w:t>нину на праві власності, і вчиняти щодо неї інші угоди, не забо</w:t>
      </w:r>
      <w:r w:rsidRPr="003022F6">
        <w:rPr>
          <w:rFonts w:ascii="Times New Roman" w:hAnsi="Times New Roman"/>
          <w:color w:val="000000"/>
          <w:sz w:val="24"/>
          <w:szCs w:val="24"/>
        </w:rPr>
        <w:softHyphen/>
        <w:t>ронені законом. Виходячи з цього особа, якій відчужена членом ЖБК квартира, має переважне право на вступ до цього коопе</w:t>
      </w:r>
      <w:r w:rsidRPr="003022F6">
        <w:rPr>
          <w:rFonts w:ascii="Times New Roman" w:hAnsi="Times New Roman"/>
          <w:color w:val="000000"/>
          <w:sz w:val="24"/>
          <w:szCs w:val="24"/>
        </w:rPr>
        <w:softHyphen/>
        <w:t>ративу.</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 ст. 5 Закону України «Про об’єднання співвласників ба</w:t>
      </w:r>
      <w:r w:rsidRPr="003022F6">
        <w:rPr>
          <w:rFonts w:ascii="Times New Roman" w:hAnsi="Times New Roman"/>
          <w:color w:val="000000"/>
          <w:sz w:val="24"/>
          <w:szCs w:val="24"/>
        </w:rPr>
        <w:softHyphen/>
        <w:t>гатоквартирного будинку» визначено, що житлово-будівельні кооперативи, члени яких повністю розрахувалися за надані їм на будівництво кредити, можуть бути реорганізовані у об’єднан</w:t>
      </w:r>
      <w:r w:rsidRPr="003022F6">
        <w:rPr>
          <w:rFonts w:ascii="Times New Roman" w:hAnsi="Times New Roman"/>
          <w:color w:val="000000"/>
          <w:sz w:val="24"/>
          <w:szCs w:val="24"/>
        </w:rPr>
        <w:softHyphen/>
        <w:t>ня співвласників багатоквартирного будинку.</w:t>
      </w:r>
    </w:p>
    <w:p w:rsidR="00647CD9" w:rsidRPr="003022F6" w:rsidRDefault="00647CD9" w:rsidP="00B22ABF">
      <w:pPr>
        <w:pStyle w:val="BodyText"/>
        <w:shd w:val="clear" w:color="auto" w:fill="auto"/>
        <w:spacing w:line="240" w:lineRule="auto"/>
        <w:ind w:firstLine="709"/>
        <w:rPr>
          <w:rStyle w:val="22"/>
          <w:rFonts w:ascii="Times New Roman" w:hAnsi="Times New Roman"/>
          <w:b w:val="0"/>
          <w:spacing w:val="0"/>
          <w:sz w:val="24"/>
          <w:szCs w:val="24"/>
        </w:rPr>
      </w:pPr>
      <w:r w:rsidRPr="003022F6">
        <w:rPr>
          <w:rFonts w:ascii="Times New Roman" w:hAnsi="Times New Roman"/>
          <w:sz w:val="24"/>
          <w:szCs w:val="24"/>
        </w:rPr>
        <w:t>Особливості створення та діяльності МЖК визначені Зако</w:t>
      </w:r>
      <w:r w:rsidRPr="003022F6">
        <w:rPr>
          <w:rFonts w:ascii="Times New Roman" w:hAnsi="Times New Roman"/>
          <w:sz w:val="24"/>
          <w:szCs w:val="24"/>
        </w:rPr>
        <w:softHyphen/>
        <w:t>ном України «Про сприяння соціальному становленню та роз</w:t>
      </w:r>
      <w:r w:rsidRPr="003022F6">
        <w:rPr>
          <w:rFonts w:ascii="Times New Roman" w:hAnsi="Times New Roman"/>
          <w:sz w:val="24"/>
          <w:szCs w:val="24"/>
        </w:rPr>
        <w:softHyphen/>
        <w:t>витку молоді в Україні», постановою Кабінету Міністрів України «Про вдосконалення шляхів розвитку молодіжного житлового будівництва» від 28 жовтня 1996 р. № 1300 та Положенням про молодіжний житловий комплекс, постановою Кабінету Міні</w:t>
      </w:r>
      <w:r w:rsidRPr="003022F6">
        <w:rPr>
          <w:rFonts w:ascii="Times New Roman" w:hAnsi="Times New Roman"/>
          <w:sz w:val="24"/>
          <w:szCs w:val="24"/>
        </w:rPr>
        <w:softHyphen/>
        <w:t>стрів України «Про Державний фонд сприяння молодіжному житловому будівництву» від 26 жовтня 2000 р. № 1604, поста</w:t>
      </w:r>
      <w:r w:rsidRPr="003022F6">
        <w:rPr>
          <w:rFonts w:ascii="Times New Roman" w:hAnsi="Times New Roman"/>
          <w:sz w:val="24"/>
          <w:szCs w:val="24"/>
        </w:rPr>
        <w:softHyphen/>
        <w:t>новою Кабінету Міністрів України «Про вдосконалення органі</w:t>
      </w:r>
      <w:r w:rsidRPr="003022F6">
        <w:rPr>
          <w:rFonts w:ascii="Times New Roman" w:hAnsi="Times New Roman"/>
          <w:sz w:val="24"/>
          <w:szCs w:val="24"/>
        </w:rPr>
        <w:softHyphen/>
        <w:t>заційної та фінансової діяльності Фонду сприяння молодіжно</w:t>
      </w:r>
      <w:r w:rsidRPr="003022F6">
        <w:rPr>
          <w:rFonts w:ascii="Times New Roman" w:hAnsi="Times New Roman"/>
          <w:sz w:val="24"/>
          <w:szCs w:val="24"/>
        </w:rPr>
        <w:softHyphen/>
        <w:t>му житловому будівництву при Державному комітеті у справах сім’ї та молоді» від 17 травня 1999 р. № 825.</w:t>
      </w:r>
      <w:bookmarkStart w:id="2" w:name="bookmark24"/>
    </w:p>
    <w:bookmarkEnd w:id="2"/>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lang w:val="uk-UA"/>
        </w:rPr>
        <w:t>Відомий український юрист І. М. Кучеренко, аналізуючи правове становище житлово-будівельних кооперативів та об’єд</w:t>
      </w:r>
      <w:r w:rsidRPr="003022F6">
        <w:rPr>
          <w:rFonts w:ascii="Times New Roman" w:hAnsi="Times New Roman"/>
          <w:color w:val="000000"/>
          <w:sz w:val="24"/>
          <w:szCs w:val="24"/>
          <w:lang w:val="uk-UA"/>
        </w:rPr>
        <w:softHyphen/>
        <w:t>нань співвласників багатоквартирного будинку, виділяє три від</w:t>
      </w:r>
      <w:r w:rsidRPr="003022F6">
        <w:rPr>
          <w:rFonts w:ascii="Times New Roman" w:hAnsi="Times New Roman"/>
          <w:color w:val="000000"/>
          <w:sz w:val="24"/>
          <w:szCs w:val="24"/>
          <w:lang w:val="uk-UA"/>
        </w:rPr>
        <w:softHyphen/>
        <w:t>мінні особливості: 1) ЖБК створюється з метою будівництва жилого будинку та його експлуатації, а об’єднання — тільки для належного утримання та експлуатації; 2) члени кооперативу ма</w:t>
      </w:r>
      <w:r w:rsidRPr="003022F6">
        <w:rPr>
          <w:rFonts w:ascii="Times New Roman" w:hAnsi="Times New Roman"/>
          <w:color w:val="000000"/>
          <w:sz w:val="24"/>
          <w:szCs w:val="24"/>
          <w:lang w:val="uk-UA"/>
        </w:rPr>
        <w:softHyphen/>
        <w:t>ють рівні права щодо голосування у вищому органі управління, а в статуті об’єднання можна передбачити інший порядок голо</w:t>
      </w:r>
      <w:r w:rsidRPr="003022F6">
        <w:rPr>
          <w:rFonts w:ascii="Times New Roman" w:hAnsi="Times New Roman"/>
          <w:color w:val="000000"/>
          <w:sz w:val="24"/>
          <w:szCs w:val="24"/>
          <w:lang w:val="uk-UA"/>
        </w:rPr>
        <w:softHyphen/>
        <w:t>сування, наприклад, залежно від розміру площі, яка належить власнику; 3) власником будинку в ЖБК є кооператив, а в об’єд</w:t>
      </w:r>
      <w:r w:rsidRPr="003022F6">
        <w:rPr>
          <w:rFonts w:ascii="Times New Roman" w:hAnsi="Times New Roman"/>
          <w:color w:val="000000"/>
          <w:sz w:val="24"/>
          <w:szCs w:val="24"/>
          <w:lang w:val="uk-UA"/>
        </w:rPr>
        <w:softHyphen/>
        <w:t>нанні — всі співвласники жилого будинку.</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Відповідно до ст. 5 Закону України «Про об’єднання спів</w:t>
      </w:r>
      <w:r w:rsidRPr="003022F6">
        <w:rPr>
          <w:rFonts w:ascii="Times New Roman" w:hAnsi="Times New Roman"/>
          <w:color w:val="000000"/>
          <w:sz w:val="24"/>
          <w:szCs w:val="24"/>
        </w:rPr>
        <w:softHyphen/>
        <w:t>власників багатоквартирного будинку» житлово-будівельні ко</w:t>
      </w:r>
      <w:r w:rsidRPr="003022F6">
        <w:rPr>
          <w:rFonts w:ascii="Times New Roman" w:hAnsi="Times New Roman"/>
          <w:color w:val="000000"/>
          <w:sz w:val="24"/>
          <w:szCs w:val="24"/>
        </w:rPr>
        <w:softHyphen/>
        <w:t>оперативи можуть бути реорганізовані в об’єднання. Реоргані</w:t>
      </w:r>
      <w:r w:rsidRPr="003022F6">
        <w:rPr>
          <w:rFonts w:ascii="Times New Roman" w:hAnsi="Times New Roman"/>
          <w:color w:val="000000"/>
          <w:sz w:val="24"/>
          <w:szCs w:val="24"/>
        </w:rPr>
        <w:softHyphen/>
        <w:t>зація відбувається за рішенням загальних зборів. Відповідно до статуту (положення) кооперативу збори можуть прийняти рі</w:t>
      </w:r>
      <w:r w:rsidRPr="003022F6">
        <w:rPr>
          <w:rFonts w:ascii="Times New Roman" w:hAnsi="Times New Roman"/>
          <w:color w:val="000000"/>
          <w:sz w:val="24"/>
          <w:szCs w:val="24"/>
        </w:rPr>
        <w:softHyphen/>
        <w:t>шення про реорганізацію кооперативу в об’єднання. З моменту прийняття цього рішення зазначені збори вважаються установ</w:t>
      </w:r>
      <w:r w:rsidRPr="003022F6">
        <w:rPr>
          <w:rFonts w:ascii="Times New Roman" w:hAnsi="Times New Roman"/>
          <w:color w:val="000000"/>
          <w:sz w:val="24"/>
          <w:szCs w:val="24"/>
        </w:rPr>
        <w:softHyphen/>
        <w:t>чими зборами об’єднання. Участь в установчих зборах беруть чле</w:t>
      </w:r>
      <w:r w:rsidRPr="003022F6">
        <w:rPr>
          <w:rFonts w:ascii="Times New Roman" w:hAnsi="Times New Roman"/>
          <w:color w:val="000000"/>
          <w:sz w:val="24"/>
          <w:szCs w:val="24"/>
        </w:rPr>
        <w:softHyphen/>
        <w:t>ни житлово-будівельного кооперативу, які повністю сплатили вартість жилих приміщень і належної частки у вартості нежи</w:t>
      </w:r>
      <w:r w:rsidRPr="003022F6">
        <w:rPr>
          <w:rFonts w:ascii="Times New Roman" w:hAnsi="Times New Roman"/>
          <w:color w:val="000000"/>
          <w:sz w:val="24"/>
          <w:szCs w:val="24"/>
        </w:rPr>
        <w:softHyphen/>
        <w:t>лих приміщень та іншого майна і виявили таке бажання.</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 разі неповної оплати вартості жилих приміщень і належ</w:t>
      </w:r>
      <w:r w:rsidRPr="003022F6">
        <w:rPr>
          <w:rFonts w:ascii="Times New Roman" w:hAnsi="Times New Roman"/>
          <w:color w:val="000000"/>
          <w:sz w:val="24"/>
          <w:szCs w:val="24"/>
        </w:rPr>
        <w:softHyphen/>
        <w:t>ної частки у вартості нежилих приміщень та іншого майна окре</w:t>
      </w:r>
      <w:r w:rsidRPr="003022F6">
        <w:rPr>
          <w:rFonts w:ascii="Times New Roman" w:hAnsi="Times New Roman"/>
          <w:color w:val="000000"/>
          <w:sz w:val="24"/>
          <w:szCs w:val="24"/>
        </w:rPr>
        <w:softHyphen/>
        <w:t>мими членами житлово-будівельного кооперативу вони можуть брати участь у зборах, зазначених у частинах 2 і 3 цієї статті, з метою вступу до об’єднання за згодою власника невиплаченої частки майна.</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Об’єднання може бути створене в будинку будь-якої форми власності з числа тих, хто приватизував або придбав квартиру, а також власника будинку або його уповноваженої особи, власни</w:t>
      </w:r>
      <w:r w:rsidRPr="003022F6">
        <w:rPr>
          <w:rFonts w:ascii="Times New Roman" w:hAnsi="Times New Roman"/>
          <w:color w:val="000000"/>
          <w:sz w:val="24"/>
          <w:szCs w:val="24"/>
        </w:rPr>
        <w:softHyphen/>
        <w:t>ків жилих приміщень, а також власників нежилих приміщень.</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Останнім часом за рахунок бюджетних асигнувань будуєть</w:t>
      </w:r>
      <w:r w:rsidRPr="003022F6">
        <w:rPr>
          <w:rFonts w:ascii="Times New Roman" w:hAnsi="Times New Roman"/>
          <w:color w:val="000000"/>
          <w:sz w:val="24"/>
          <w:szCs w:val="24"/>
        </w:rPr>
        <w:softHyphen/>
        <w:t>ся лише невеликий відсоток державного житлового фонду, не</w:t>
      </w:r>
      <w:r w:rsidRPr="003022F6">
        <w:rPr>
          <w:rFonts w:ascii="Times New Roman" w:hAnsi="Times New Roman"/>
          <w:color w:val="000000"/>
          <w:sz w:val="24"/>
          <w:szCs w:val="24"/>
        </w:rPr>
        <w:softHyphen/>
        <w:t>достатня кількість коштів виділяється і на фінансування утри</w:t>
      </w:r>
      <w:r w:rsidRPr="003022F6">
        <w:rPr>
          <w:rFonts w:ascii="Times New Roman" w:hAnsi="Times New Roman"/>
          <w:color w:val="000000"/>
          <w:sz w:val="24"/>
          <w:szCs w:val="24"/>
        </w:rPr>
        <w:softHyphen/>
        <w:t>мання житла. З’явилися приватні будинки, що відповідають міжнародним стандартам, наявний різноманітний набір варіан</w:t>
      </w:r>
      <w:r w:rsidRPr="003022F6">
        <w:rPr>
          <w:rFonts w:ascii="Times New Roman" w:hAnsi="Times New Roman"/>
          <w:color w:val="000000"/>
          <w:sz w:val="24"/>
          <w:szCs w:val="24"/>
        </w:rPr>
        <w:softHyphen/>
        <w:t>тів квартир.</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Спираючись на аналіз чинного законодавства класифікацію різного роду об’єднань можна проводити за різними підстава</w:t>
      </w:r>
      <w:r w:rsidRPr="003022F6">
        <w:rPr>
          <w:rFonts w:ascii="Times New Roman" w:hAnsi="Times New Roman"/>
          <w:color w:val="000000"/>
          <w:sz w:val="24"/>
          <w:szCs w:val="24"/>
        </w:rPr>
        <w:softHyphen/>
        <w:t>ми, але ключовим фактором, за яким об’єднання співвласників житлового фонду можна виділити серед інших видів юридич</w:t>
      </w:r>
      <w:r w:rsidRPr="003022F6">
        <w:rPr>
          <w:rFonts w:ascii="Times New Roman" w:hAnsi="Times New Roman"/>
          <w:color w:val="000000"/>
          <w:sz w:val="24"/>
          <w:szCs w:val="24"/>
        </w:rPr>
        <w:softHyphen/>
        <w:t>них осіб, є підстава створення, мета організації і їх діяльність. Згідно з Цивільним кодексом України об’єднання співвласни</w:t>
      </w:r>
      <w:r w:rsidRPr="003022F6">
        <w:rPr>
          <w:rFonts w:ascii="Times New Roman" w:hAnsi="Times New Roman"/>
          <w:color w:val="000000"/>
          <w:sz w:val="24"/>
          <w:szCs w:val="24"/>
        </w:rPr>
        <w:softHyphen/>
        <w:t>ків житла можна віднести до юридичних осіб непідприємницьких товариств приватного права. В той самий час, у ст. 385 ЦК України законодавець визначає, що об’єднання співвласників є юридичною особою, не визнаючи його місця серед інших юри</w:t>
      </w:r>
      <w:r w:rsidRPr="003022F6">
        <w:rPr>
          <w:rFonts w:ascii="Times New Roman" w:hAnsi="Times New Roman"/>
          <w:color w:val="000000"/>
          <w:sz w:val="24"/>
          <w:szCs w:val="24"/>
        </w:rPr>
        <w:softHyphen/>
        <w:t>дичних осіб у гл. 7 цього Кодексу. Оскільки об’єднання співвлас</w:t>
      </w:r>
      <w:r w:rsidRPr="003022F6">
        <w:rPr>
          <w:rFonts w:ascii="Times New Roman" w:hAnsi="Times New Roman"/>
          <w:color w:val="000000"/>
          <w:sz w:val="24"/>
          <w:szCs w:val="24"/>
        </w:rPr>
        <w:softHyphen/>
        <w:t>ників багатоквартирного жилого будинку відповідно до закону не мають мети отримання прибутку, тому, на нашу думку, об’єд</w:t>
      </w:r>
      <w:r w:rsidRPr="003022F6">
        <w:rPr>
          <w:rFonts w:ascii="Times New Roman" w:hAnsi="Times New Roman"/>
          <w:color w:val="000000"/>
          <w:sz w:val="24"/>
          <w:szCs w:val="24"/>
        </w:rPr>
        <w:softHyphen/>
        <w:t>нання співвласників житла можна віднести до непідприємницьких товариств, що поділяються на споживчі кооперативи та об’єднання власників житла.</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 юридичній літературі стверджується думка, що товариства співвласників житла належать до споживчих кооперативів. Ця думка ґрунтується на тому, що законодавець висуває багато спіль</w:t>
      </w:r>
      <w:r w:rsidRPr="003022F6">
        <w:rPr>
          <w:rFonts w:ascii="Times New Roman" w:hAnsi="Times New Roman"/>
          <w:color w:val="000000"/>
          <w:sz w:val="24"/>
          <w:szCs w:val="24"/>
        </w:rPr>
        <w:softHyphen/>
        <w:t>них вимог. У 20-х роках минулого сторіччя товариства розділя</w:t>
      </w:r>
      <w:r w:rsidRPr="003022F6">
        <w:rPr>
          <w:rFonts w:ascii="Times New Roman" w:hAnsi="Times New Roman"/>
          <w:color w:val="000000"/>
          <w:sz w:val="24"/>
          <w:szCs w:val="24"/>
        </w:rPr>
        <w:softHyphen/>
        <w:t>лися на два типи: товариства, що ставлять за мету отримання прибутку, і кооперативні товариства. В. П. Крашенинников за</w:t>
      </w:r>
      <w:r w:rsidRPr="003022F6">
        <w:rPr>
          <w:rFonts w:ascii="Times New Roman" w:hAnsi="Times New Roman"/>
          <w:color w:val="000000"/>
          <w:sz w:val="24"/>
          <w:szCs w:val="24"/>
        </w:rPr>
        <w:softHyphen/>
        <w:t>значає, що відмінність товариства від кооперативу полягає у то</w:t>
      </w:r>
      <w:r w:rsidRPr="003022F6">
        <w:rPr>
          <w:rFonts w:ascii="Times New Roman" w:hAnsi="Times New Roman"/>
          <w:color w:val="000000"/>
          <w:sz w:val="24"/>
          <w:szCs w:val="24"/>
        </w:rPr>
        <w:softHyphen/>
        <w:t>му, що у першого не виникає пайових відносин, і товариства спів</w:t>
      </w:r>
      <w:r w:rsidRPr="003022F6">
        <w:rPr>
          <w:rFonts w:ascii="Times New Roman" w:hAnsi="Times New Roman"/>
          <w:color w:val="000000"/>
          <w:sz w:val="24"/>
          <w:szCs w:val="24"/>
        </w:rPr>
        <w:softHyphen/>
        <w:t>власників не є суб’єктами права власності</w:t>
      </w:r>
      <w:r w:rsidRPr="003022F6">
        <w:rPr>
          <w:rFonts w:ascii="Times New Roman" w:hAnsi="Times New Roman"/>
          <w:color w:val="000000"/>
          <w:sz w:val="24"/>
          <w:szCs w:val="24"/>
          <w:vertAlign w:val="superscript"/>
        </w:rPr>
        <w:t>1</w:t>
      </w:r>
      <w:r w:rsidRPr="003022F6">
        <w:rPr>
          <w:rFonts w:ascii="Times New Roman" w:hAnsi="Times New Roman"/>
          <w:color w:val="000000"/>
          <w:sz w:val="24"/>
          <w:szCs w:val="24"/>
        </w:rPr>
        <w:t>. Дійсно, як юридич</w:t>
      </w:r>
      <w:r w:rsidRPr="003022F6">
        <w:rPr>
          <w:rFonts w:ascii="Times New Roman" w:hAnsi="Times New Roman"/>
          <w:color w:val="000000"/>
          <w:sz w:val="24"/>
          <w:szCs w:val="24"/>
        </w:rPr>
        <w:softHyphen/>
        <w:t>ні особи вони належать до некомерційних організацій. Разом із тим, слід вказати на те, що об’єднання співвласників багатоквар</w:t>
      </w:r>
      <w:r w:rsidRPr="003022F6">
        <w:rPr>
          <w:rFonts w:ascii="Times New Roman" w:hAnsi="Times New Roman"/>
          <w:color w:val="000000"/>
          <w:sz w:val="24"/>
          <w:szCs w:val="24"/>
        </w:rPr>
        <w:softHyphen/>
        <w:t>тирного жилого будинку є самостійною організаційно-правовою формою юридичної особи.</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Відмінності об’єднань співвласників житла від житлових ко</w:t>
      </w:r>
      <w:r w:rsidRPr="003022F6">
        <w:rPr>
          <w:rFonts w:ascii="Times New Roman" w:hAnsi="Times New Roman"/>
          <w:color w:val="000000"/>
          <w:sz w:val="24"/>
          <w:szCs w:val="24"/>
        </w:rPr>
        <w:softHyphen/>
        <w:t>оперативів полягає в тому, що в об’єднаннях співвласників жит</w:t>
      </w:r>
      <w:r w:rsidRPr="003022F6">
        <w:rPr>
          <w:rFonts w:ascii="Times New Roman" w:hAnsi="Times New Roman"/>
          <w:color w:val="000000"/>
          <w:sz w:val="24"/>
          <w:szCs w:val="24"/>
        </w:rPr>
        <w:softHyphen/>
        <w:t>ла підставами виникнення права власності на житло є право власності його членів, а в житлово-будівельних кооперативах будинок, споруджений або придбаний житлово-будівельним кооперативом, є його власністю (ст. 384 ЦК України). Житло- во-будівельний кооператив виступає як власник жилих примі</w:t>
      </w:r>
      <w:r w:rsidRPr="003022F6">
        <w:rPr>
          <w:rFonts w:ascii="Times New Roman" w:hAnsi="Times New Roman"/>
          <w:color w:val="000000"/>
          <w:sz w:val="24"/>
          <w:szCs w:val="24"/>
        </w:rPr>
        <w:softHyphen/>
        <w:t>щень і місць загального користування. А об’єднання співвлас</w:t>
      </w:r>
      <w:r w:rsidRPr="003022F6">
        <w:rPr>
          <w:rFonts w:ascii="Times New Roman" w:hAnsi="Times New Roman"/>
          <w:color w:val="000000"/>
          <w:sz w:val="24"/>
          <w:szCs w:val="24"/>
        </w:rPr>
        <w:softHyphen/>
        <w:t>ників багатоквартирного жилого будинку як юридична особа не є власником багатоквартирного будинку.</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Закон «Про об’єднання співвласників багатоквартирного будинку» визначає правові засади створення, функціонування об’єднань власників жилих та нежилих приміщень багатоквар</w:t>
      </w:r>
      <w:r w:rsidRPr="003022F6">
        <w:rPr>
          <w:rFonts w:ascii="Times New Roman" w:hAnsi="Times New Roman"/>
          <w:color w:val="000000"/>
          <w:sz w:val="24"/>
          <w:szCs w:val="24"/>
        </w:rPr>
        <w:softHyphen/>
        <w:t>тирного будинку.</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Управління багатоквартирним будинком має забезпечува</w:t>
      </w:r>
      <w:r w:rsidRPr="003022F6">
        <w:rPr>
          <w:rFonts w:ascii="Times New Roman" w:hAnsi="Times New Roman"/>
          <w:color w:val="000000"/>
          <w:sz w:val="24"/>
          <w:szCs w:val="24"/>
        </w:rPr>
        <w:softHyphen/>
        <w:t>ти сприятливі та безпечні умови проживання громадян, належ</w:t>
      </w:r>
      <w:r w:rsidRPr="003022F6">
        <w:rPr>
          <w:rFonts w:ascii="Times New Roman" w:hAnsi="Times New Roman"/>
          <w:color w:val="000000"/>
          <w:sz w:val="24"/>
          <w:szCs w:val="24"/>
        </w:rPr>
        <w:softHyphen/>
        <w:t>не утримання майна в багатоквартирному будинку, вирішен</w:t>
      </w:r>
      <w:r w:rsidRPr="003022F6">
        <w:rPr>
          <w:rFonts w:ascii="Times New Roman" w:hAnsi="Times New Roman"/>
          <w:color w:val="000000"/>
          <w:sz w:val="24"/>
          <w:szCs w:val="24"/>
        </w:rPr>
        <w:softHyphen/>
        <w:t>ня питань користування цим майном, надання комунальних послуг.</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Метою створення та діяльності об’єднань товариства влас</w:t>
      </w:r>
      <w:r w:rsidRPr="003022F6">
        <w:rPr>
          <w:rFonts w:ascii="Times New Roman" w:hAnsi="Times New Roman"/>
          <w:color w:val="000000"/>
          <w:sz w:val="24"/>
          <w:szCs w:val="24"/>
        </w:rPr>
        <w:softHyphen/>
        <w:t>ників є організація власників для реалізації ними спільних ін</w:t>
      </w:r>
      <w:r w:rsidRPr="003022F6">
        <w:rPr>
          <w:rFonts w:ascii="Times New Roman" w:hAnsi="Times New Roman"/>
          <w:color w:val="000000"/>
          <w:sz w:val="24"/>
          <w:szCs w:val="24"/>
        </w:rPr>
        <w:softHyphen/>
        <w:t>тересів, забезпечення належного утримання будинків, прибудинкової території, жилих і нежилих приміщень і порядку реаліза</w:t>
      </w:r>
      <w:r w:rsidRPr="003022F6">
        <w:rPr>
          <w:rFonts w:ascii="Times New Roman" w:hAnsi="Times New Roman"/>
          <w:color w:val="000000"/>
          <w:sz w:val="24"/>
          <w:szCs w:val="24"/>
        </w:rPr>
        <w:softHyphen/>
        <w:t>ції ними своїх прав щодо володіння, користування об’єктами, що перебувають у спільній власності. Проте цієї мети практич</w:t>
      </w:r>
      <w:r w:rsidRPr="003022F6">
        <w:rPr>
          <w:rFonts w:ascii="Times New Roman" w:hAnsi="Times New Roman"/>
          <w:color w:val="000000"/>
          <w:sz w:val="24"/>
          <w:szCs w:val="24"/>
        </w:rPr>
        <w:softHyphen/>
        <w:t>но неможливо досягти без спільного утримання комунікацій, що перебувають у власності адміністративно-територіальних оди</w:t>
      </w:r>
      <w:r w:rsidRPr="003022F6">
        <w:rPr>
          <w:rFonts w:ascii="Times New Roman" w:hAnsi="Times New Roman"/>
          <w:color w:val="000000"/>
          <w:sz w:val="24"/>
          <w:szCs w:val="24"/>
        </w:rPr>
        <w:softHyphen/>
        <w:t>ниць, тому може йтися тільки про спільне утримання приватно</w:t>
      </w:r>
      <w:r w:rsidRPr="003022F6">
        <w:rPr>
          <w:rFonts w:ascii="Times New Roman" w:hAnsi="Times New Roman"/>
          <w:color w:val="000000"/>
          <w:sz w:val="24"/>
          <w:szCs w:val="24"/>
        </w:rPr>
        <w:softHyphen/>
        <w:t>го житлового фонду.</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Об’єднання співвласників багатоквартирного будинку, як і ко</w:t>
      </w:r>
      <w:r w:rsidRPr="003022F6">
        <w:rPr>
          <w:rFonts w:ascii="Times New Roman" w:hAnsi="Times New Roman"/>
          <w:color w:val="000000"/>
          <w:sz w:val="24"/>
          <w:szCs w:val="24"/>
        </w:rPr>
        <w:softHyphen/>
        <w:t>оперативу, створюється власниками не для здійснення підприєм</w:t>
      </w:r>
      <w:r w:rsidRPr="003022F6">
        <w:rPr>
          <w:rFonts w:ascii="Times New Roman" w:hAnsi="Times New Roman"/>
          <w:color w:val="000000"/>
          <w:sz w:val="24"/>
          <w:szCs w:val="24"/>
        </w:rPr>
        <w:softHyphen/>
        <w:t>ницької діяльності, а для сприяння використанню майна власни</w:t>
      </w:r>
      <w:r w:rsidRPr="003022F6">
        <w:rPr>
          <w:rFonts w:ascii="Times New Roman" w:hAnsi="Times New Roman"/>
          <w:color w:val="000000"/>
          <w:sz w:val="24"/>
          <w:szCs w:val="24"/>
        </w:rPr>
        <w:softHyphen/>
        <w:t>ків квартир у багатоквартирному жилому будинку та управлін</w:t>
      </w:r>
      <w:r w:rsidRPr="003022F6">
        <w:rPr>
          <w:rFonts w:ascii="Times New Roman" w:hAnsi="Times New Roman"/>
          <w:color w:val="000000"/>
          <w:sz w:val="24"/>
          <w:szCs w:val="24"/>
        </w:rPr>
        <w:softHyphen/>
        <w:t>ня, утримання і використання житлового фонду. Об’єднання, як і кооператив, є неприбутковою організацією і не має на меті одер</w:t>
      </w:r>
      <w:r w:rsidRPr="003022F6">
        <w:rPr>
          <w:rFonts w:ascii="Times New Roman" w:hAnsi="Times New Roman"/>
          <w:color w:val="000000"/>
          <w:sz w:val="24"/>
          <w:szCs w:val="24"/>
        </w:rPr>
        <w:softHyphen/>
        <w:t>жання прибутку для його розподілу між членами об’єднання.</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Створення об’єднання співвласників пов’язане із набуттям статусу юридичної особи, після чого об’єднання може прийня</w:t>
      </w:r>
      <w:r w:rsidRPr="003022F6">
        <w:rPr>
          <w:rFonts w:ascii="Times New Roman" w:hAnsi="Times New Roman"/>
          <w:color w:val="000000"/>
          <w:sz w:val="24"/>
          <w:szCs w:val="24"/>
        </w:rPr>
        <w:softHyphen/>
        <w:t>ти житловий комплекс на власний баланс для управління житловим комплексом, залишити весь комплекс чи його частину на балансі попереднього власника чи укласти договір з будь-якою юридичною особою, про передачу їй на баланс житлового ком</w:t>
      </w:r>
      <w:r w:rsidRPr="003022F6">
        <w:rPr>
          <w:rFonts w:ascii="Times New Roman" w:hAnsi="Times New Roman"/>
          <w:color w:val="000000"/>
          <w:sz w:val="24"/>
          <w:szCs w:val="24"/>
        </w:rPr>
        <w:softHyphen/>
        <w:t>плексу. При цьому прийняття на баланс майна, яке входить до складу житлового комплексу, не тягне за собою виникнення пра</w:t>
      </w:r>
      <w:r w:rsidRPr="003022F6">
        <w:rPr>
          <w:rFonts w:ascii="Times New Roman" w:hAnsi="Times New Roman"/>
          <w:color w:val="000000"/>
          <w:sz w:val="24"/>
          <w:szCs w:val="24"/>
        </w:rPr>
        <w:softHyphen/>
        <w:t>ва власності на нього.</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Сумісна власність на багатоквартирні будинки у багатьох країнах світу регулюється відповідними законодавчими актами з використанням терміна «кондомініум» (від лат. «кон» — за</w:t>
      </w:r>
      <w:r w:rsidRPr="003022F6">
        <w:rPr>
          <w:rFonts w:ascii="Times New Roman" w:hAnsi="Times New Roman"/>
          <w:color w:val="000000"/>
          <w:sz w:val="24"/>
          <w:szCs w:val="24"/>
        </w:rPr>
        <w:softHyphen/>
        <w:t>гальний і «доминиум» — майно). Термін походить із римського права і означає сумісне володіння й користування майном кіль</w:t>
      </w:r>
      <w:r w:rsidRPr="003022F6">
        <w:rPr>
          <w:rFonts w:ascii="Times New Roman" w:hAnsi="Times New Roman"/>
          <w:color w:val="000000"/>
          <w:sz w:val="24"/>
          <w:szCs w:val="24"/>
        </w:rPr>
        <w:softHyphen/>
        <w:t>кома власниками. Така форма власності знайшла значне поши</w:t>
      </w:r>
      <w:r w:rsidRPr="003022F6">
        <w:rPr>
          <w:rFonts w:ascii="Times New Roman" w:hAnsi="Times New Roman"/>
          <w:color w:val="000000"/>
          <w:sz w:val="24"/>
          <w:szCs w:val="24"/>
        </w:rPr>
        <w:softHyphen/>
        <w:t>рення в європейських країнах і в США. Кондомініум — товари</w:t>
      </w:r>
      <w:r w:rsidRPr="003022F6">
        <w:rPr>
          <w:rFonts w:ascii="Times New Roman" w:hAnsi="Times New Roman"/>
          <w:color w:val="000000"/>
          <w:sz w:val="24"/>
          <w:szCs w:val="24"/>
        </w:rPr>
        <w:softHyphen/>
        <w:t>ство, що об’єднує мешканців жилого будинку, має статус юри</w:t>
      </w:r>
      <w:r w:rsidRPr="003022F6">
        <w:rPr>
          <w:rFonts w:ascii="Times New Roman" w:hAnsi="Times New Roman"/>
          <w:color w:val="000000"/>
          <w:sz w:val="24"/>
          <w:szCs w:val="24"/>
        </w:rPr>
        <w:softHyphen/>
        <w:t>дичної особи. Відповідно до законодавчого акта кондомініуму штату Нью-Йорк (США), прийнятого 2 березня 1964 р.</w:t>
      </w:r>
      <w:r w:rsidRPr="003022F6">
        <w:rPr>
          <w:rFonts w:ascii="Times New Roman" w:hAnsi="Times New Roman"/>
          <w:color w:val="000000"/>
          <w:sz w:val="24"/>
          <w:szCs w:val="24"/>
          <w:vertAlign w:val="superscript"/>
        </w:rPr>
        <w:t>1</w:t>
      </w:r>
      <w:r w:rsidRPr="003022F6">
        <w:rPr>
          <w:rFonts w:ascii="Times New Roman" w:hAnsi="Times New Roman"/>
          <w:color w:val="000000"/>
          <w:sz w:val="24"/>
          <w:szCs w:val="24"/>
        </w:rPr>
        <w:t>. «Кон</w:t>
      </w:r>
      <w:r w:rsidRPr="003022F6">
        <w:rPr>
          <w:rFonts w:ascii="Times New Roman" w:hAnsi="Times New Roman"/>
          <w:color w:val="000000"/>
          <w:sz w:val="24"/>
          <w:szCs w:val="24"/>
        </w:rPr>
        <w:softHyphen/>
        <w:t>домініум — це форма власності, яка визначається в особистому володінні конкретним обсягом простору в будинку (квартирі (або) нежилому приміщенні) разом із часткою земельної ділян</w:t>
      </w:r>
      <w:r w:rsidRPr="003022F6">
        <w:rPr>
          <w:rFonts w:ascii="Times New Roman" w:hAnsi="Times New Roman"/>
          <w:color w:val="000000"/>
          <w:sz w:val="24"/>
          <w:szCs w:val="24"/>
        </w:rPr>
        <w:softHyphen/>
        <w:t>ки, допоміжними будівлями і спорудами спільно з усіма інши</w:t>
      </w:r>
      <w:r w:rsidRPr="003022F6">
        <w:rPr>
          <w:rFonts w:ascii="Times New Roman" w:hAnsi="Times New Roman"/>
          <w:color w:val="000000"/>
          <w:sz w:val="24"/>
          <w:szCs w:val="24"/>
        </w:rPr>
        <w:softHyphen/>
        <w:t>ми співвласниками об’єкта нерухомості». В Україні під «кондо</w:t>
      </w:r>
      <w:r w:rsidRPr="003022F6">
        <w:rPr>
          <w:rFonts w:ascii="Times New Roman" w:hAnsi="Times New Roman"/>
          <w:color w:val="000000"/>
          <w:sz w:val="24"/>
          <w:szCs w:val="24"/>
        </w:rPr>
        <w:softHyphen/>
        <w:t>мініумами» розуміють товариства (об’єднання) власників (спів</w:t>
      </w:r>
      <w:r w:rsidRPr="003022F6">
        <w:rPr>
          <w:rFonts w:ascii="Times New Roman" w:hAnsi="Times New Roman"/>
          <w:color w:val="000000"/>
          <w:sz w:val="24"/>
          <w:szCs w:val="24"/>
        </w:rPr>
        <w:softHyphen/>
        <w:t>власників) жилих приміщень у багатоквартирних будинках, де встановлені умови сумісного володіння та користування допо</w:t>
      </w:r>
      <w:r w:rsidRPr="003022F6">
        <w:rPr>
          <w:rFonts w:ascii="Times New Roman" w:hAnsi="Times New Roman"/>
          <w:color w:val="000000"/>
          <w:sz w:val="24"/>
          <w:szCs w:val="24"/>
        </w:rPr>
        <w:softHyphen/>
        <w:t>міжними приміщеннями будинку (ліфтами, сміттєпроводами, тамбурами, сходовими площадками, вестибюлями, холами, го</w:t>
      </w:r>
      <w:r w:rsidRPr="003022F6">
        <w:rPr>
          <w:rFonts w:ascii="Times New Roman" w:hAnsi="Times New Roman"/>
          <w:color w:val="000000"/>
          <w:sz w:val="24"/>
          <w:szCs w:val="24"/>
        </w:rPr>
        <w:softHyphen/>
        <w:t>рищами, спорудами та елементами благоустрою прибудинкової території та іншими місцями загального користування). Метою цих товариств є збереження будівель і управління місцями за</w:t>
      </w:r>
      <w:r w:rsidRPr="003022F6">
        <w:rPr>
          <w:rFonts w:ascii="Times New Roman" w:hAnsi="Times New Roman"/>
          <w:color w:val="000000"/>
          <w:sz w:val="24"/>
          <w:szCs w:val="24"/>
        </w:rPr>
        <w:softHyphen/>
        <w:t>гального користування (спільними частинами).</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Ініціатива власників приватизованих квартир заохочується державою, яка надає зазначеним товариствам статус юридичної особи з дня його державної реєстрації. Але не всі країни йдуть шляхом визнання юридичною особою товариств співвласни</w:t>
      </w:r>
      <w:r w:rsidRPr="003022F6">
        <w:rPr>
          <w:rFonts w:ascii="Times New Roman" w:hAnsi="Times New Roman"/>
          <w:color w:val="000000"/>
          <w:sz w:val="24"/>
          <w:szCs w:val="24"/>
        </w:rPr>
        <w:softHyphen/>
        <w:t>ків жилих приміщень. Наприклад, у ст. 216 Цивільного кодексу</w:t>
      </w:r>
      <w:r w:rsidRPr="003022F6">
        <w:rPr>
          <w:rFonts w:ascii="Times New Roman" w:hAnsi="Times New Roman"/>
          <w:sz w:val="24"/>
          <w:szCs w:val="24"/>
        </w:rPr>
        <w:t xml:space="preserve"> </w:t>
      </w:r>
      <w:r w:rsidRPr="003022F6">
        <w:rPr>
          <w:rFonts w:ascii="Times New Roman" w:hAnsi="Times New Roman"/>
          <w:color w:val="000000"/>
          <w:sz w:val="24"/>
          <w:szCs w:val="24"/>
        </w:rPr>
        <w:t>Грузії чітко закріплено, що товариство співвласників жилих при</w:t>
      </w:r>
      <w:r w:rsidRPr="003022F6">
        <w:rPr>
          <w:rFonts w:ascii="Times New Roman" w:hAnsi="Times New Roman"/>
          <w:color w:val="000000"/>
          <w:sz w:val="24"/>
          <w:szCs w:val="24"/>
        </w:rPr>
        <w:softHyphen/>
        <w:t>міщень не є юридичною особою</w:t>
      </w:r>
      <w:r w:rsidRPr="003022F6">
        <w:rPr>
          <w:rFonts w:ascii="Times New Roman" w:hAnsi="Times New Roman"/>
          <w:color w:val="000000"/>
          <w:sz w:val="24"/>
          <w:szCs w:val="24"/>
          <w:vertAlign w:val="superscript"/>
        </w:rPr>
        <w:t>1</w:t>
      </w:r>
      <w:r w:rsidRPr="003022F6">
        <w:rPr>
          <w:rFonts w:ascii="Times New Roman" w:hAnsi="Times New Roman"/>
          <w:color w:val="000000"/>
          <w:sz w:val="24"/>
          <w:szCs w:val="24"/>
        </w:rPr>
        <w:t>.</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Окремі об’єднання розпадаються, а деякі працюють успіш</w:t>
      </w:r>
      <w:r w:rsidRPr="003022F6">
        <w:rPr>
          <w:rFonts w:ascii="Times New Roman" w:hAnsi="Times New Roman"/>
          <w:color w:val="000000"/>
          <w:sz w:val="24"/>
          <w:szCs w:val="24"/>
        </w:rPr>
        <w:softHyphen/>
        <w:t>но і навіть об’єднують кілька будинків. Велике значення має до</w:t>
      </w:r>
      <w:r w:rsidRPr="003022F6">
        <w:rPr>
          <w:rFonts w:ascii="Times New Roman" w:hAnsi="Times New Roman"/>
          <w:color w:val="000000"/>
          <w:sz w:val="24"/>
          <w:szCs w:val="24"/>
        </w:rPr>
        <w:softHyphen/>
        <w:t>помога місцевої влади у створенні об’єднань.</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Закон України «Про об’єднання співвласників багатоквар</w:t>
      </w:r>
      <w:r w:rsidRPr="003022F6">
        <w:rPr>
          <w:rFonts w:ascii="Times New Roman" w:hAnsi="Times New Roman"/>
          <w:color w:val="000000"/>
          <w:sz w:val="24"/>
          <w:szCs w:val="24"/>
        </w:rPr>
        <w:softHyphen/>
        <w:t>тирного будинку» регламентує створення і функціонування об’єд</w:t>
      </w:r>
      <w:r w:rsidRPr="003022F6">
        <w:rPr>
          <w:rFonts w:ascii="Times New Roman" w:hAnsi="Times New Roman"/>
          <w:color w:val="000000"/>
          <w:sz w:val="24"/>
          <w:szCs w:val="24"/>
        </w:rPr>
        <w:softHyphen/>
        <w:t>нань співвласників жилих будинків та інші питання, пов’язані з утриманням житла, організацією та діяльністю цих об’єднань.</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 Україні створення товариства власників можливе на різних засадах із створенням юридичної особи (відповідно до закону) і без створення юридичної особи (на підставі договору про суміс</w:t>
      </w:r>
      <w:r w:rsidRPr="003022F6">
        <w:rPr>
          <w:rFonts w:ascii="Times New Roman" w:hAnsi="Times New Roman"/>
          <w:color w:val="000000"/>
          <w:sz w:val="24"/>
          <w:szCs w:val="24"/>
        </w:rPr>
        <w:softHyphen/>
        <w:t>ну діяльність), що краще відповідатиме задоволенню житлових потреб громадян щодо утримання та користування житлом.</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Створення товариств співвласників квартир здійснюється на добровільних засадах. В цивільному та житловому законодав</w:t>
      </w:r>
      <w:r w:rsidRPr="003022F6">
        <w:rPr>
          <w:rFonts w:ascii="Times New Roman" w:hAnsi="Times New Roman"/>
          <w:color w:val="000000"/>
          <w:sz w:val="24"/>
          <w:szCs w:val="24"/>
        </w:rPr>
        <w:softHyphen/>
        <w:t>стві, і це є позитивним, передбачено функціонування житлово-будівельних, житлових кооперативів, молодіжних житлових комплексів, товариств співвласників багатоквартирного жилого будинку тощо. Хоча за ними залишається право реорганізову</w:t>
      </w:r>
      <w:r w:rsidRPr="003022F6">
        <w:rPr>
          <w:rFonts w:ascii="Times New Roman" w:hAnsi="Times New Roman"/>
          <w:color w:val="000000"/>
          <w:sz w:val="24"/>
          <w:szCs w:val="24"/>
        </w:rPr>
        <w:softHyphen/>
        <w:t>ватися в об’єднання (товариства) співвласників багатоквар</w:t>
      </w:r>
      <w:r w:rsidRPr="003022F6">
        <w:rPr>
          <w:rFonts w:ascii="Times New Roman" w:hAnsi="Times New Roman"/>
          <w:color w:val="000000"/>
          <w:sz w:val="24"/>
          <w:szCs w:val="24"/>
        </w:rPr>
        <w:softHyphen/>
        <w:t>тирних будинків, зворотний шлях перетворення товариств спів</w:t>
      </w:r>
      <w:r w:rsidRPr="003022F6">
        <w:rPr>
          <w:rFonts w:ascii="Times New Roman" w:hAnsi="Times New Roman"/>
          <w:color w:val="000000"/>
          <w:sz w:val="24"/>
          <w:szCs w:val="24"/>
        </w:rPr>
        <w:softHyphen/>
        <w:t>власників багатоквартирного будинку в тому ж Цивільному ко</w:t>
      </w:r>
      <w:r w:rsidRPr="003022F6">
        <w:rPr>
          <w:rFonts w:ascii="Times New Roman" w:hAnsi="Times New Roman"/>
          <w:color w:val="000000"/>
          <w:sz w:val="24"/>
          <w:szCs w:val="24"/>
        </w:rPr>
        <w:softHyphen/>
        <w:t>дексі не передбачений.</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Стаття 385 Цивільного кодексу України визначає, що влас</w:t>
      </w:r>
      <w:r w:rsidRPr="003022F6">
        <w:rPr>
          <w:rFonts w:ascii="Times New Roman" w:hAnsi="Times New Roman"/>
          <w:color w:val="000000"/>
          <w:sz w:val="24"/>
          <w:szCs w:val="24"/>
        </w:rPr>
        <w:softHyphen/>
        <w:t>ники квартир для забезпечення експлуатації багатоквартирно</w:t>
      </w:r>
      <w:r w:rsidRPr="003022F6">
        <w:rPr>
          <w:rFonts w:ascii="Times New Roman" w:hAnsi="Times New Roman"/>
          <w:color w:val="000000"/>
          <w:sz w:val="24"/>
          <w:szCs w:val="24"/>
        </w:rPr>
        <w:softHyphen/>
        <w:t>го жилого будинку, користування квартирами та спільним май</w:t>
      </w:r>
      <w:r w:rsidRPr="003022F6">
        <w:rPr>
          <w:rFonts w:ascii="Times New Roman" w:hAnsi="Times New Roman"/>
          <w:color w:val="000000"/>
          <w:sz w:val="24"/>
          <w:szCs w:val="24"/>
        </w:rPr>
        <w:softHyphen/>
        <w:t>ном жилого будинку можуть створювати об’єднання власників квартир (житла). Таке об’єднання може бути створене також індивідуальними власниками приватних жилих будинків. За Цивільним кодексом об’єднання власників може бути створене у будь-якому багатоквартирному будинку, який належить на праві спільної власності двом і більше співвласникам.</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Членом об’єднання може бути фізична чи юридична особа, яка є власником квартири (квартир) або приміщення (приміщень) у багатоквартирному будинку. Членство в об’єднанні є добровільним і може набуватися одночасно зі створенням об’єд</w:t>
      </w:r>
      <w:r w:rsidRPr="003022F6">
        <w:rPr>
          <w:rFonts w:ascii="Times New Roman" w:hAnsi="Times New Roman"/>
          <w:color w:val="000000"/>
          <w:sz w:val="24"/>
          <w:szCs w:val="24"/>
        </w:rPr>
        <w:softHyphen/>
        <w:t>нання при проведенні установчих зборів, а також індивідуально, на основі письмової заяви, в будь-який момент його існування.</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Членство в об’єднанні розпочинається на підставі поданої письмової заяви власника за згодою об’єднання. Порядок прий</w:t>
      </w:r>
      <w:r w:rsidRPr="003022F6">
        <w:rPr>
          <w:rFonts w:ascii="Times New Roman" w:hAnsi="Times New Roman"/>
          <w:color w:val="000000"/>
          <w:sz w:val="24"/>
          <w:szCs w:val="24"/>
        </w:rPr>
        <w:softHyphen/>
        <w:t>няття до об’єднання визначається статутом.</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Власники приміщень, розташованих у межах одного житло</w:t>
      </w:r>
      <w:r w:rsidRPr="003022F6">
        <w:rPr>
          <w:rFonts w:ascii="Times New Roman" w:hAnsi="Times New Roman"/>
          <w:color w:val="000000"/>
          <w:sz w:val="24"/>
          <w:szCs w:val="24"/>
        </w:rPr>
        <w:softHyphen/>
        <w:t>вого комплексу, які не є членами об’єднання, можуть укладати з об’єднанням угоди про співпрацю та дії у спільних інтересах.</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Квартири, частини квартир і нежилі приміщення будинку можуть перебувати у державній, комунальній і приватній, спіль</w:t>
      </w:r>
      <w:r w:rsidRPr="003022F6">
        <w:rPr>
          <w:rFonts w:ascii="Times New Roman" w:hAnsi="Times New Roman"/>
          <w:color w:val="000000"/>
          <w:sz w:val="24"/>
          <w:szCs w:val="24"/>
        </w:rPr>
        <w:softHyphen/>
        <w:t>ній власності. Як зазначає П. І. Седугін, «кондомініумом може бути визнаний не тільки окремий будинок, а й частина будин</w:t>
      </w:r>
      <w:r w:rsidRPr="003022F6">
        <w:rPr>
          <w:rFonts w:ascii="Times New Roman" w:hAnsi="Times New Roman"/>
          <w:color w:val="000000"/>
          <w:sz w:val="24"/>
          <w:szCs w:val="24"/>
        </w:rPr>
        <w:softHyphen/>
        <w:t>ку (будови), що має не менше одного під’їзду. Як кондомініум може виступати також комплекс із кількох будов, що вклю</w:t>
      </w:r>
      <w:r w:rsidRPr="003022F6">
        <w:rPr>
          <w:rFonts w:ascii="Times New Roman" w:hAnsi="Times New Roman"/>
          <w:color w:val="000000"/>
          <w:sz w:val="24"/>
          <w:szCs w:val="24"/>
        </w:rPr>
        <w:softHyphen/>
        <w:t>чає під’їзні шляхи, зелені насадження, двір або частину двору, водоймища»</w:t>
      </w:r>
      <w:r w:rsidRPr="003022F6">
        <w:rPr>
          <w:rFonts w:ascii="Times New Roman" w:hAnsi="Times New Roman"/>
          <w:color w:val="000000"/>
          <w:sz w:val="24"/>
          <w:szCs w:val="24"/>
          <w:vertAlign w:val="superscript"/>
        </w:rPr>
        <w:t>1</w:t>
      </w:r>
      <w:r w:rsidRPr="003022F6">
        <w:rPr>
          <w:rFonts w:ascii="Times New Roman" w:hAnsi="Times New Roman"/>
          <w:color w:val="000000"/>
          <w:sz w:val="24"/>
          <w:szCs w:val="24"/>
        </w:rPr>
        <w:t>.</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Діяльність об’єднання регулюється Законом України «Про об’єднання співвласників багатоквартирного будинку», Цивіль</w:t>
      </w:r>
      <w:r w:rsidRPr="003022F6">
        <w:rPr>
          <w:rFonts w:ascii="Times New Roman" w:hAnsi="Times New Roman"/>
          <w:color w:val="000000"/>
          <w:sz w:val="24"/>
          <w:szCs w:val="24"/>
        </w:rPr>
        <w:softHyphen/>
        <w:t>ним, Житловим кодексами України, іншими нормативно-право</w:t>
      </w:r>
      <w:r w:rsidRPr="003022F6">
        <w:rPr>
          <w:rFonts w:ascii="Times New Roman" w:hAnsi="Times New Roman"/>
          <w:color w:val="000000"/>
          <w:sz w:val="24"/>
          <w:szCs w:val="24"/>
        </w:rPr>
        <w:softHyphen/>
        <w:t>вими актами. Відповідно до ст. 385 Цивільного кодексу Украї</w:t>
      </w:r>
      <w:r w:rsidRPr="003022F6">
        <w:rPr>
          <w:rFonts w:ascii="Times New Roman" w:hAnsi="Times New Roman"/>
          <w:color w:val="000000"/>
          <w:sz w:val="24"/>
          <w:szCs w:val="24"/>
        </w:rPr>
        <w:softHyphen/>
        <w:t>ни об’єднання власників квартир, жилих будинків створюється та діє відповідно до статуту та вищезгаданого Закону України.</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Відповідно до п. 4 ст. ЗО Закону України «Про об’єднання співвласників багатоквартирного будинку» від 29 листопада 2001 р., наказом Державного комітету України з питань житло</w:t>
      </w:r>
      <w:r w:rsidRPr="003022F6">
        <w:rPr>
          <w:rFonts w:ascii="Times New Roman" w:hAnsi="Times New Roman"/>
          <w:color w:val="000000"/>
          <w:sz w:val="24"/>
          <w:szCs w:val="24"/>
        </w:rPr>
        <w:softHyphen/>
        <w:t>во-комунального господарства від 27 серпня 2003 р. №141 за</w:t>
      </w:r>
      <w:r w:rsidRPr="003022F6">
        <w:rPr>
          <w:rFonts w:ascii="Times New Roman" w:hAnsi="Times New Roman"/>
          <w:color w:val="000000"/>
          <w:sz w:val="24"/>
          <w:szCs w:val="24"/>
        </w:rPr>
        <w:softHyphen/>
        <w:t>тверджено Типовий статут об’єднання співвласників багатоквар</w:t>
      </w:r>
      <w:r w:rsidRPr="003022F6">
        <w:rPr>
          <w:rFonts w:ascii="Times New Roman" w:hAnsi="Times New Roman"/>
          <w:color w:val="000000"/>
          <w:sz w:val="24"/>
          <w:szCs w:val="24"/>
        </w:rPr>
        <w:softHyphen/>
        <w:t>тирного будинку та Типовий договір відносин власників жит</w:t>
      </w:r>
      <w:r w:rsidRPr="003022F6">
        <w:rPr>
          <w:rFonts w:ascii="Times New Roman" w:hAnsi="Times New Roman"/>
          <w:color w:val="000000"/>
          <w:sz w:val="24"/>
          <w:szCs w:val="24"/>
        </w:rPr>
        <w:softHyphen/>
        <w:t>лових і нежитлових приміщень та управителя.</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На практиці виникає питання: яку силу має типовий дого</w:t>
      </w:r>
      <w:r w:rsidRPr="003022F6">
        <w:rPr>
          <w:rFonts w:ascii="Times New Roman" w:hAnsi="Times New Roman"/>
          <w:color w:val="000000"/>
          <w:sz w:val="24"/>
          <w:szCs w:val="24"/>
        </w:rPr>
        <w:softHyphen/>
        <w:t>вір? Слід погодитися з позицією І. М. Кучеренко, яка зазначає, що «статут об’єднання повинен мати рекомендаційний, а не обо</w:t>
      </w:r>
      <w:r w:rsidRPr="003022F6">
        <w:rPr>
          <w:rFonts w:ascii="Times New Roman" w:hAnsi="Times New Roman"/>
          <w:color w:val="000000"/>
          <w:sz w:val="24"/>
          <w:szCs w:val="24"/>
        </w:rPr>
        <w:softHyphen/>
        <w:t>в’язковий характер»</w:t>
      </w:r>
      <w:r w:rsidRPr="003022F6">
        <w:rPr>
          <w:rFonts w:ascii="Times New Roman" w:hAnsi="Times New Roman"/>
          <w:color w:val="000000"/>
          <w:sz w:val="24"/>
          <w:szCs w:val="24"/>
          <w:vertAlign w:val="superscript"/>
        </w:rPr>
        <w:t>2</w:t>
      </w:r>
      <w:r w:rsidRPr="003022F6">
        <w:rPr>
          <w:rFonts w:ascii="Times New Roman" w:hAnsi="Times New Roman"/>
          <w:color w:val="000000"/>
          <w:sz w:val="24"/>
          <w:szCs w:val="24"/>
        </w:rPr>
        <w:t>. Приєднуючись до висловленої думки вва</w:t>
      </w:r>
      <w:r w:rsidRPr="003022F6">
        <w:rPr>
          <w:rFonts w:ascii="Times New Roman" w:hAnsi="Times New Roman"/>
          <w:color w:val="000000"/>
          <w:sz w:val="24"/>
          <w:szCs w:val="24"/>
        </w:rPr>
        <w:softHyphen/>
        <w:t>жаємо, що такий документ має рекомендаційний характер, що дозволяє учасникам приватноправових відносин узгоджувати всі умови договору відповідно до загальних засад, визначених Цивільним кодексом України. Це випливає зі змісту права влас</w:t>
      </w:r>
      <w:r w:rsidRPr="003022F6">
        <w:rPr>
          <w:rFonts w:ascii="Times New Roman" w:hAnsi="Times New Roman"/>
          <w:color w:val="000000"/>
          <w:sz w:val="24"/>
          <w:szCs w:val="24"/>
        </w:rPr>
        <w:softHyphen/>
        <w:t>ності, оскільки жилі будинки (квартири), побудовані або при</w:t>
      </w:r>
      <w:r w:rsidRPr="003022F6">
        <w:rPr>
          <w:rFonts w:ascii="Times New Roman" w:hAnsi="Times New Roman"/>
          <w:color w:val="000000"/>
          <w:sz w:val="24"/>
          <w:szCs w:val="24"/>
        </w:rPr>
        <w:softHyphen/>
        <w:t>дбані громадянами на основі цивільно-правових угод, є їхньою власністю, вони можуть вільно здійснювати право власності без будь-яких обмежень. Положення статуту, інших документів не повинні обмежувати права власника у порівнянні з приватно</w:t>
      </w:r>
      <w:r w:rsidRPr="003022F6">
        <w:rPr>
          <w:rFonts w:ascii="Times New Roman" w:hAnsi="Times New Roman"/>
          <w:color w:val="000000"/>
          <w:sz w:val="24"/>
          <w:szCs w:val="24"/>
        </w:rPr>
        <w:softHyphen/>
        <w:t>правовими засадами, визначеними цивільним законодавством України.</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Інститут спільної власності, закріплений в Цивільному ко</w:t>
      </w:r>
      <w:r w:rsidRPr="003022F6">
        <w:rPr>
          <w:rFonts w:ascii="Times New Roman" w:hAnsi="Times New Roman"/>
          <w:color w:val="000000"/>
          <w:sz w:val="24"/>
          <w:szCs w:val="24"/>
        </w:rPr>
        <w:softHyphen/>
        <w:t>дексі України, визначає правовий режим майна, що перебуває у спільній власності юридичних, фізичних осіб, у тому числі й держави, при цьому співвласникам забезпечуються однакові умови для здійснення своїх прав. Виходячи з цього будинок або його частина є об’єктом права спільної власності учасників ци</w:t>
      </w:r>
      <w:r w:rsidRPr="003022F6">
        <w:rPr>
          <w:rFonts w:ascii="Times New Roman" w:hAnsi="Times New Roman"/>
          <w:color w:val="000000"/>
          <w:sz w:val="24"/>
          <w:szCs w:val="24"/>
        </w:rPr>
        <w:softHyphen/>
        <w:t>вільних правовідносин, які однаково вільно володіють, корис</w:t>
      </w:r>
      <w:r w:rsidRPr="003022F6">
        <w:rPr>
          <w:rFonts w:ascii="Times New Roman" w:hAnsi="Times New Roman"/>
          <w:color w:val="000000"/>
          <w:sz w:val="24"/>
          <w:szCs w:val="24"/>
        </w:rPr>
        <w:softHyphen/>
        <w:t>туються та розпоряджаються цим майном, якщо це не порушує прав та інтересів як окремих громадян, так і суспільства в ці</w:t>
      </w:r>
      <w:r w:rsidRPr="003022F6">
        <w:rPr>
          <w:rFonts w:ascii="Times New Roman" w:hAnsi="Times New Roman"/>
          <w:color w:val="000000"/>
          <w:sz w:val="24"/>
          <w:szCs w:val="24"/>
        </w:rPr>
        <w:softHyphen/>
        <w:t>лому. Як зазначають В. П. Кукса, Г. І. Онищук, М. В. Руль, Г. М. Семчук, В. П. Чернявський, «є чотири методи визначення відсотка спільної власності:</w:t>
      </w:r>
    </w:p>
    <w:p w:rsidR="00647CD9" w:rsidRPr="003022F6" w:rsidRDefault="00647CD9" w:rsidP="00B22ABF">
      <w:pPr>
        <w:pStyle w:val="BodyText"/>
        <w:numPr>
          <w:ilvl w:val="0"/>
          <w:numId w:val="6"/>
        </w:numPr>
        <w:shd w:val="clear" w:color="auto" w:fill="auto"/>
        <w:tabs>
          <w:tab w:val="left" w:pos="566"/>
        </w:tabs>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rPr>
        <w:t>у рівних частках кожного співвласника будинку;</w:t>
      </w:r>
    </w:p>
    <w:p w:rsidR="00647CD9" w:rsidRPr="003022F6" w:rsidRDefault="00647CD9" w:rsidP="00B22ABF">
      <w:pPr>
        <w:pStyle w:val="BodyText"/>
        <w:numPr>
          <w:ilvl w:val="0"/>
          <w:numId w:val="6"/>
        </w:numPr>
        <w:shd w:val="clear" w:color="auto" w:fill="auto"/>
        <w:tabs>
          <w:tab w:val="left" w:pos="562"/>
        </w:tabs>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rPr>
        <w:t>у частках пропорційно площі приміщень, які перебувають у власності кожного власника, віднесеної до площі всіх примі</w:t>
      </w:r>
      <w:r w:rsidRPr="003022F6">
        <w:rPr>
          <w:rFonts w:ascii="Times New Roman" w:hAnsi="Times New Roman"/>
          <w:color w:val="000000"/>
          <w:sz w:val="24"/>
          <w:szCs w:val="24"/>
        </w:rPr>
        <w:softHyphen/>
        <w:t>щень будинку;</w:t>
      </w:r>
    </w:p>
    <w:p w:rsidR="00647CD9" w:rsidRPr="003022F6" w:rsidRDefault="00647CD9" w:rsidP="00B22ABF">
      <w:pPr>
        <w:pStyle w:val="BodyText"/>
        <w:numPr>
          <w:ilvl w:val="0"/>
          <w:numId w:val="6"/>
        </w:numPr>
        <w:shd w:val="clear" w:color="auto" w:fill="auto"/>
        <w:tabs>
          <w:tab w:val="left" w:pos="567"/>
        </w:tabs>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rPr>
        <w:t>у частках пропорційно вартості приміщень, які перебува</w:t>
      </w:r>
      <w:r w:rsidRPr="003022F6">
        <w:rPr>
          <w:rFonts w:ascii="Times New Roman" w:hAnsi="Times New Roman"/>
          <w:color w:val="000000"/>
          <w:sz w:val="24"/>
          <w:szCs w:val="24"/>
        </w:rPr>
        <w:softHyphen/>
        <w:t>ють у власності кожного власника;</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 частках, визначених з урахуванням особливостей їх використання, переваг у розміщенні та інших факторів» Від</w:t>
      </w:r>
      <w:r w:rsidRPr="003022F6">
        <w:rPr>
          <w:rFonts w:ascii="Times New Roman" w:hAnsi="Times New Roman"/>
          <w:color w:val="000000"/>
          <w:sz w:val="24"/>
          <w:szCs w:val="24"/>
        </w:rPr>
        <w:softHyphen/>
        <w:t>повідно до ст. 9 Федерального Закону Російської Федера</w:t>
      </w:r>
      <w:r w:rsidRPr="003022F6">
        <w:rPr>
          <w:rFonts w:ascii="Times New Roman" w:hAnsi="Times New Roman"/>
          <w:color w:val="000000"/>
          <w:sz w:val="24"/>
          <w:szCs w:val="24"/>
        </w:rPr>
        <w:softHyphen/>
        <w:t>ції «Про товариства співвласників житла» доля кожного во</w:t>
      </w:r>
      <w:r w:rsidRPr="003022F6">
        <w:rPr>
          <w:rFonts w:ascii="Times New Roman" w:hAnsi="Times New Roman"/>
          <w:color w:val="000000"/>
          <w:sz w:val="24"/>
          <w:szCs w:val="24"/>
        </w:rPr>
        <w:softHyphen/>
        <w:t>лодільця у праві спільної власності на спільне майно в кондо</w:t>
      </w:r>
      <w:r w:rsidRPr="003022F6">
        <w:rPr>
          <w:rFonts w:ascii="Times New Roman" w:hAnsi="Times New Roman"/>
          <w:color w:val="000000"/>
          <w:sz w:val="24"/>
          <w:szCs w:val="24"/>
        </w:rPr>
        <w:softHyphen/>
        <w:t>мініумі за згодою володільців може бути встановлена різною</w:t>
      </w:r>
      <w:r w:rsidRPr="003022F6">
        <w:rPr>
          <w:rFonts w:ascii="Times New Roman" w:hAnsi="Times New Roman"/>
          <w:sz w:val="24"/>
          <w:szCs w:val="24"/>
        </w:rPr>
        <w:t xml:space="preserve"> </w:t>
      </w:r>
      <w:r w:rsidRPr="003022F6">
        <w:rPr>
          <w:rFonts w:ascii="Times New Roman" w:hAnsi="Times New Roman"/>
          <w:color w:val="000000"/>
          <w:sz w:val="24"/>
          <w:szCs w:val="24"/>
        </w:rPr>
        <w:t>для різних володільців залежно від виду належних їм примі</w:t>
      </w:r>
      <w:r w:rsidRPr="003022F6">
        <w:rPr>
          <w:rFonts w:ascii="Times New Roman" w:hAnsi="Times New Roman"/>
          <w:color w:val="000000"/>
          <w:sz w:val="24"/>
          <w:szCs w:val="24"/>
        </w:rPr>
        <w:softHyphen/>
        <w:t>щень.</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Відповідно до ст. 20 Закону України «Про об’єднання спів</w:t>
      </w:r>
      <w:r w:rsidRPr="003022F6">
        <w:rPr>
          <w:rFonts w:ascii="Times New Roman" w:hAnsi="Times New Roman"/>
          <w:color w:val="000000"/>
          <w:sz w:val="24"/>
          <w:szCs w:val="24"/>
        </w:rPr>
        <w:softHyphen/>
        <w:t>власників багатоквартирного будинку» частка в загальному об</w:t>
      </w:r>
      <w:r w:rsidRPr="003022F6">
        <w:rPr>
          <w:rFonts w:ascii="Times New Roman" w:hAnsi="Times New Roman"/>
          <w:color w:val="000000"/>
          <w:sz w:val="24"/>
          <w:szCs w:val="24"/>
        </w:rPr>
        <w:softHyphen/>
        <w:t>сязі обов’язкових платежів на утримання і ремонт неподільного майна у багатоквартирному будинку встановлюється пропор</w:t>
      </w:r>
      <w:r w:rsidRPr="003022F6">
        <w:rPr>
          <w:rFonts w:ascii="Times New Roman" w:hAnsi="Times New Roman"/>
          <w:color w:val="000000"/>
          <w:sz w:val="24"/>
          <w:szCs w:val="24"/>
        </w:rPr>
        <w:softHyphen/>
        <w:t>ційно до загальної площі приміщень, що перебувають у влас</w:t>
      </w:r>
      <w:r w:rsidRPr="003022F6">
        <w:rPr>
          <w:rFonts w:ascii="Times New Roman" w:hAnsi="Times New Roman"/>
          <w:color w:val="000000"/>
          <w:sz w:val="24"/>
          <w:szCs w:val="24"/>
        </w:rPr>
        <w:softHyphen/>
        <w:t>ності фізичних або юридичних осіб. Частка в загальному обсязі обов’язкових платежів на утримання і ремонт загального май</w:t>
      </w:r>
      <w:r w:rsidRPr="003022F6">
        <w:rPr>
          <w:rFonts w:ascii="Times New Roman" w:hAnsi="Times New Roman"/>
          <w:color w:val="000000"/>
          <w:sz w:val="24"/>
          <w:szCs w:val="24"/>
        </w:rPr>
        <w:softHyphen/>
        <w:t>на та в інших спільних витратах у багатоквартирному будинку встановлюється пропорційно до загальної площі приміщень, що перебувають у користуванні фізичних або юридичних осіб. Частка участі співвласника квартири, власника кімнати (кім</w:t>
      </w:r>
      <w:r w:rsidRPr="003022F6">
        <w:rPr>
          <w:rFonts w:ascii="Times New Roman" w:hAnsi="Times New Roman"/>
          <w:color w:val="000000"/>
          <w:sz w:val="24"/>
          <w:szCs w:val="24"/>
        </w:rPr>
        <w:softHyphen/>
        <w:t>нат) у квартирі, де проживають два і більше власників жилих приміщень, співвласника нежилого приміщення на утримання і ремонт визначається відповідно до його частки як співвласни</w:t>
      </w:r>
      <w:r w:rsidRPr="003022F6">
        <w:rPr>
          <w:rFonts w:ascii="Times New Roman" w:hAnsi="Times New Roman"/>
          <w:color w:val="000000"/>
          <w:sz w:val="24"/>
          <w:szCs w:val="24"/>
        </w:rPr>
        <w:softHyphen/>
        <w:t>ка приміщення.</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Спори щодо визначення частки в обов’язкових платежах на утримання і ремонт неподільного та загального майна, в інших спільних витратах вирішуються в судовому порядку.</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Розвитку системи утримання будинків та квартир приват</w:t>
      </w:r>
      <w:r w:rsidRPr="003022F6">
        <w:rPr>
          <w:rFonts w:ascii="Times New Roman" w:hAnsi="Times New Roman"/>
          <w:color w:val="000000"/>
          <w:sz w:val="24"/>
          <w:szCs w:val="24"/>
        </w:rPr>
        <w:softHyphen/>
        <w:t>ного житлового фонду має слугувати чітке визначення статусу товариства співвласників як самоврядної організації. Для цього слід законодавчо закріпити права та обов’язки товариства спів</w:t>
      </w:r>
      <w:r w:rsidRPr="003022F6">
        <w:rPr>
          <w:rFonts w:ascii="Times New Roman" w:hAnsi="Times New Roman"/>
          <w:color w:val="000000"/>
          <w:sz w:val="24"/>
          <w:szCs w:val="24"/>
        </w:rPr>
        <w:softHyphen/>
        <w:t>власників будинків, визначитти відмінності та переваги в їх ді</w:t>
      </w:r>
      <w:r w:rsidRPr="003022F6">
        <w:rPr>
          <w:rFonts w:ascii="Times New Roman" w:hAnsi="Times New Roman"/>
          <w:color w:val="000000"/>
          <w:sz w:val="24"/>
          <w:szCs w:val="24"/>
        </w:rPr>
        <w:softHyphen/>
        <w:t>яльності порівняно з давно вже існуючими кооперативними бу</w:t>
      </w:r>
      <w:r w:rsidRPr="003022F6">
        <w:rPr>
          <w:rFonts w:ascii="Times New Roman" w:hAnsi="Times New Roman"/>
          <w:color w:val="000000"/>
          <w:sz w:val="24"/>
          <w:szCs w:val="24"/>
        </w:rPr>
        <w:softHyphen/>
        <w:t>динками, молодіжними жилими комплексами.</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Наявна законодавча база визначає загальні засади створен</w:t>
      </w:r>
      <w:r w:rsidRPr="003022F6">
        <w:rPr>
          <w:rFonts w:ascii="Times New Roman" w:hAnsi="Times New Roman"/>
          <w:color w:val="000000"/>
          <w:sz w:val="24"/>
          <w:szCs w:val="24"/>
        </w:rPr>
        <w:softHyphen/>
        <w:t>ня та діяльності нових організаційно-правових форм в житло</w:t>
      </w:r>
      <w:r w:rsidRPr="003022F6">
        <w:rPr>
          <w:rFonts w:ascii="Times New Roman" w:hAnsi="Times New Roman"/>
          <w:color w:val="000000"/>
          <w:sz w:val="24"/>
          <w:szCs w:val="24"/>
        </w:rPr>
        <w:softHyphen/>
        <w:t>вій сфері, які не повинні бути перешкодою для створення ін</w:t>
      </w:r>
      <w:r w:rsidRPr="003022F6">
        <w:rPr>
          <w:rFonts w:ascii="Times New Roman" w:hAnsi="Times New Roman"/>
          <w:color w:val="000000"/>
          <w:sz w:val="24"/>
          <w:szCs w:val="24"/>
        </w:rPr>
        <w:softHyphen/>
        <w:t>ших організаційно-правових форм утримання житла.</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Об’єднання співвласників багатоквартирного будинку мо</w:t>
      </w:r>
      <w:r w:rsidRPr="003022F6">
        <w:rPr>
          <w:rFonts w:ascii="Times New Roman" w:hAnsi="Times New Roman"/>
          <w:color w:val="000000"/>
          <w:sz w:val="24"/>
          <w:szCs w:val="24"/>
        </w:rPr>
        <w:softHyphen/>
        <w:t>же функціонувати без обов’язкового створення юридичної осо</w:t>
      </w:r>
      <w:r w:rsidRPr="003022F6">
        <w:rPr>
          <w:rFonts w:ascii="Times New Roman" w:hAnsi="Times New Roman"/>
          <w:color w:val="000000"/>
          <w:sz w:val="24"/>
          <w:szCs w:val="24"/>
        </w:rPr>
        <w:softHyphen/>
        <w:t>би, а на підставі цивільно-правових угод, укладених власника</w:t>
      </w:r>
      <w:r w:rsidRPr="003022F6">
        <w:rPr>
          <w:rFonts w:ascii="Times New Roman" w:hAnsi="Times New Roman"/>
          <w:color w:val="000000"/>
          <w:sz w:val="24"/>
          <w:szCs w:val="24"/>
        </w:rPr>
        <w:softHyphen/>
        <w:t>ми нежилих приміщень спільного користування у багатоквар</w:t>
      </w:r>
      <w:r w:rsidRPr="003022F6">
        <w:rPr>
          <w:rFonts w:ascii="Times New Roman" w:hAnsi="Times New Roman"/>
          <w:color w:val="000000"/>
          <w:sz w:val="24"/>
          <w:szCs w:val="24"/>
        </w:rPr>
        <w:softHyphen/>
        <w:t>тирних жилих будинках, що перебувають у спільній власності. Об’єднання співвласників багатоквартирного будинку, як і жит</w:t>
      </w:r>
      <w:r w:rsidRPr="003022F6">
        <w:rPr>
          <w:rFonts w:ascii="Times New Roman" w:hAnsi="Times New Roman"/>
          <w:color w:val="000000"/>
          <w:sz w:val="24"/>
          <w:szCs w:val="24"/>
        </w:rPr>
        <w:softHyphen/>
        <w:t>лово-будівельні кооперативи звільняються від оподаткування як неприбуткові організації відповідно до Закону України «Про оподаткування прибутку підприємств». Спільне володіння бу</w:t>
      </w:r>
      <w:r w:rsidRPr="003022F6">
        <w:rPr>
          <w:rFonts w:ascii="Times New Roman" w:hAnsi="Times New Roman"/>
          <w:color w:val="000000"/>
          <w:sz w:val="24"/>
          <w:szCs w:val="24"/>
        </w:rPr>
        <w:softHyphen/>
        <w:t>динком, що знаходиться у власності кількох осіб, в Японії регу</w:t>
      </w:r>
      <w:r w:rsidRPr="003022F6">
        <w:rPr>
          <w:rFonts w:ascii="Times New Roman" w:hAnsi="Times New Roman"/>
          <w:color w:val="000000"/>
          <w:sz w:val="24"/>
          <w:szCs w:val="24"/>
        </w:rPr>
        <w:softHyphen/>
        <w:t>люється законом про власність у колективному домоволодінні, згідно з яким спільне володіння має дві частини: монопольну частину (сукупність власності окремих власників) і частину спільного користування. У першій частині власники виступа</w:t>
      </w:r>
      <w:r w:rsidRPr="003022F6">
        <w:rPr>
          <w:rFonts w:ascii="Times New Roman" w:hAnsi="Times New Roman"/>
          <w:color w:val="000000"/>
          <w:sz w:val="24"/>
          <w:szCs w:val="24"/>
        </w:rPr>
        <w:softHyphen/>
        <w:t>ють як незалежні уповноважені особи, які знаходяться у відно</w:t>
      </w:r>
      <w:r w:rsidRPr="003022F6">
        <w:rPr>
          <w:rFonts w:ascii="Times New Roman" w:hAnsi="Times New Roman"/>
          <w:color w:val="000000"/>
          <w:sz w:val="24"/>
          <w:szCs w:val="24"/>
        </w:rPr>
        <w:softHyphen/>
        <w:t>синах сусідської власності один з одним, що стосується части</w:t>
      </w:r>
      <w:r w:rsidRPr="003022F6">
        <w:rPr>
          <w:rFonts w:ascii="Times New Roman" w:hAnsi="Times New Roman"/>
          <w:color w:val="000000"/>
          <w:sz w:val="24"/>
          <w:szCs w:val="24"/>
        </w:rPr>
        <w:softHyphen/>
        <w:t>ни спільного користування. Окремі власники наділені правами і обов’язками як члени однієї спільноти</w:t>
      </w:r>
      <w:r w:rsidRPr="003022F6">
        <w:rPr>
          <w:rFonts w:ascii="Times New Roman" w:hAnsi="Times New Roman"/>
          <w:color w:val="000000"/>
          <w:sz w:val="24"/>
          <w:szCs w:val="24"/>
          <w:vertAlign w:val="superscript"/>
        </w:rPr>
        <w:t>1</w:t>
      </w:r>
      <w:r w:rsidRPr="003022F6">
        <w:rPr>
          <w:rFonts w:ascii="Times New Roman" w:hAnsi="Times New Roman"/>
          <w:color w:val="000000"/>
          <w:sz w:val="24"/>
          <w:szCs w:val="24"/>
        </w:rPr>
        <w:t>, що відповідає і досві</w:t>
      </w:r>
      <w:r w:rsidRPr="003022F6">
        <w:rPr>
          <w:rFonts w:ascii="Times New Roman" w:hAnsi="Times New Roman"/>
          <w:color w:val="000000"/>
          <w:sz w:val="24"/>
          <w:szCs w:val="24"/>
        </w:rPr>
        <w:softHyphen/>
        <w:t>ду України.</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Так, власникам квартири у дво- або багатоквартирному жи</w:t>
      </w:r>
      <w:r w:rsidRPr="003022F6">
        <w:rPr>
          <w:rFonts w:ascii="Times New Roman" w:hAnsi="Times New Roman"/>
          <w:color w:val="000000"/>
          <w:sz w:val="24"/>
          <w:szCs w:val="24"/>
        </w:rPr>
        <w:softHyphen/>
        <w:t>лому будинку належать на праві спільної сумісної власності при</w:t>
      </w:r>
      <w:r w:rsidRPr="003022F6">
        <w:rPr>
          <w:rFonts w:ascii="Times New Roman" w:hAnsi="Times New Roman"/>
          <w:color w:val="000000"/>
          <w:sz w:val="24"/>
          <w:szCs w:val="24"/>
        </w:rPr>
        <w:softHyphen/>
        <w:t>міщення загального користування, опорні конструкції будинку, механічне, електричне, сантехнічне та інше обладнання за ме</w:t>
      </w:r>
      <w:r w:rsidRPr="003022F6">
        <w:rPr>
          <w:rFonts w:ascii="Times New Roman" w:hAnsi="Times New Roman"/>
          <w:color w:val="000000"/>
          <w:sz w:val="24"/>
          <w:szCs w:val="24"/>
        </w:rPr>
        <w:softHyphen/>
        <w:t>жами або всередині квартири, яке обслуговує більше однієї квар</w:t>
      </w:r>
      <w:r w:rsidRPr="003022F6">
        <w:rPr>
          <w:rFonts w:ascii="Times New Roman" w:hAnsi="Times New Roman"/>
          <w:color w:val="000000"/>
          <w:sz w:val="24"/>
          <w:szCs w:val="24"/>
        </w:rPr>
        <w:softHyphen/>
        <w:t>тири, а також споруди, будівлі, які призначені для забезпечення потреб усіх власників квартир та власників нежилих приміщень, які розташовані у жилому будинку.</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Власники приватизованих квартир для набуття права спіль</w:t>
      </w:r>
      <w:r w:rsidRPr="003022F6">
        <w:rPr>
          <w:rFonts w:ascii="Times New Roman" w:hAnsi="Times New Roman"/>
          <w:color w:val="000000"/>
          <w:sz w:val="24"/>
          <w:szCs w:val="24"/>
        </w:rPr>
        <w:softHyphen/>
        <w:t>ної власності на допоміжні приміщення мають здійснити з цією метою ще й додаткові дії — створити товариство чи об’єднання співвласників багатоквартирного будинку, вступити до нього, прийняти будинок на свій баланс, укласти договір з постачаль</w:t>
      </w:r>
      <w:r w:rsidRPr="003022F6">
        <w:rPr>
          <w:rFonts w:ascii="Times New Roman" w:hAnsi="Times New Roman"/>
          <w:color w:val="000000"/>
          <w:sz w:val="24"/>
          <w:szCs w:val="24"/>
        </w:rPr>
        <w:softHyphen/>
        <w:t>никами комунальних послуг, сплатити збір за користування ци</w:t>
      </w:r>
      <w:r w:rsidRPr="003022F6">
        <w:rPr>
          <w:rFonts w:ascii="Times New Roman" w:hAnsi="Times New Roman"/>
          <w:color w:val="000000"/>
          <w:sz w:val="24"/>
          <w:szCs w:val="24"/>
        </w:rPr>
        <w:softHyphen/>
        <w:t>ми послугами, зареєструвати допоміжні приміщення в бюро тех</w:t>
      </w:r>
      <w:r w:rsidRPr="003022F6">
        <w:rPr>
          <w:rFonts w:ascii="Times New Roman" w:hAnsi="Times New Roman"/>
          <w:color w:val="000000"/>
          <w:sz w:val="24"/>
          <w:szCs w:val="24"/>
        </w:rPr>
        <w:softHyphen/>
        <w:t>нічної інвентаризації.</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Право власності на квартиру породжує й право спільної власності на допоміжні приміщення багатоквартирного будинку, технічне обладнання тощо, які призначені для обслуговування житлового комплексу. В процесі приватизації державного жит</w:t>
      </w:r>
      <w:r w:rsidRPr="003022F6">
        <w:rPr>
          <w:rFonts w:ascii="Times New Roman" w:hAnsi="Times New Roman"/>
          <w:color w:val="000000"/>
          <w:sz w:val="24"/>
          <w:szCs w:val="24"/>
        </w:rPr>
        <w:softHyphen/>
        <w:t>лового фонду одночасно відчужуються на користь громадян не</w:t>
      </w:r>
      <w:r w:rsidRPr="003022F6">
        <w:rPr>
          <w:rFonts w:ascii="Times New Roman" w:hAnsi="Times New Roman"/>
          <w:sz w:val="24"/>
          <w:szCs w:val="24"/>
        </w:rPr>
        <w:t xml:space="preserve"> </w:t>
      </w:r>
      <w:r w:rsidRPr="003022F6">
        <w:rPr>
          <w:rFonts w:ascii="Times New Roman" w:hAnsi="Times New Roman"/>
          <w:color w:val="000000"/>
          <w:sz w:val="24"/>
          <w:szCs w:val="24"/>
        </w:rPr>
        <w:t>тільки квартири, а й допоміжні приміщення. Тому момент ви</w:t>
      </w:r>
      <w:r w:rsidRPr="003022F6">
        <w:rPr>
          <w:rFonts w:ascii="Times New Roman" w:hAnsi="Times New Roman"/>
          <w:color w:val="000000"/>
          <w:sz w:val="24"/>
          <w:szCs w:val="24"/>
        </w:rPr>
        <w:softHyphen/>
        <w:t>никнення права власності на квартиру є й моментом виникнен</w:t>
      </w:r>
      <w:r w:rsidRPr="003022F6">
        <w:rPr>
          <w:rFonts w:ascii="Times New Roman" w:hAnsi="Times New Roman"/>
          <w:color w:val="000000"/>
          <w:sz w:val="24"/>
          <w:szCs w:val="24"/>
        </w:rPr>
        <w:softHyphen/>
        <w:t>ня права спільної власності на допоміжні приміщення.</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Орган місцевого самоврядування не має права без згоди спів</w:t>
      </w:r>
      <w:r w:rsidRPr="003022F6">
        <w:rPr>
          <w:rFonts w:ascii="Times New Roman" w:hAnsi="Times New Roman"/>
          <w:color w:val="000000"/>
          <w:sz w:val="24"/>
          <w:szCs w:val="24"/>
        </w:rPr>
        <w:softHyphen/>
        <w:t>власників багатоквартирного будинку — власників приватизо</w:t>
      </w:r>
      <w:r w:rsidRPr="003022F6">
        <w:rPr>
          <w:rFonts w:ascii="Times New Roman" w:hAnsi="Times New Roman"/>
          <w:color w:val="000000"/>
          <w:sz w:val="24"/>
          <w:szCs w:val="24"/>
        </w:rPr>
        <w:softHyphen/>
        <w:t>ваних квартир — продавати, здавати в оренду або вирішувати питання перебудови, надбудови, добудови до нього споруд, за</w:t>
      </w:r>
      <w:r w:rsidRPr="003022F6">
        <w:rPr>
          <w:rFonts w:ascii="Times New Roman" w:hAnsi="Times New Roman"/>
          <w:color w:val="000000"/>
          <w:sz w:val="24"/>
          <w:szCs w:val="24"/>
        </w:rPr>
        <w:softHyphen/>
        <w:t>будови сходових площадок та в’їзно-виїзних брам, облаштуван</w:t>
      </w:r>
      <w:r w:rsidRPr="003022F6">
        <w:rPr>
          <w:rFonts w:ascii="Times New Roman" w:hAnsi="Times New Roman"/>
          <w:color w:val="000000"/>
          <w:sz w:val="24"/>
          <w:szCs w:val="24"/>
        </w:rPr>
        <w:softHyphen/>
        <w:t>ня на фасадах будинків спеціального технічного обладнання промислового призначення тощо, за винятком проведення ре</w:t>
      </w:r>
      <w:r w:rsidRPr="003022F6">
        <w:rPr>
          <w:rFonts w:ascii="Times New Roman" w:hAnsi="Times New Roman"/>
          <w:color w:val="000000"/>
          <w:sz w:val="24"/>
          <w:szCs w:val="24"/>
        </w:rPr>
        <w:softHyphen/>
        <w:t>монтних робіт згідно із законодавством.</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Відповідно до Закону України «Про об’єднання співвласни</w:t>
      </w:r>
      <w:r w:rsidRPr="003022F6">
        <w:rPr>
          <w:rFonts w:ascii="Times New Roman" w:hAnsi="Times New Roman"/>
          <w:color w:val="000000"/>
          <w:sz w:val="24"/>
          <w:szCs w:val="24"/>
        </w:rPr>
        <w:softHyphen/>
        <w:t>ків багатоквартирного будинку» об’єднання створюється як ор</w:t>
      </w:r>
      <w:r w:rsidRPr="003022F6">
        <w:rPr>
          <w:rFonts w:ascii="Times New Roman" w:hAnsi="Times New Roman"/>
          <w:color w:val="000000"/>
          <w:sz w:val="24"/>
          <w:szCs w:val="24"/>
        </w:rPr>
        <w:softHyphen/>
        <w:t>ганізація для забезпечення житлових прав його членів та дотри</w:t>
      </w:r>
      <w:r w:rsidRPr="003022F6">
        <w:rPr>
          <w:rFonts w:ascii="Times New Roman" w:hAnsi="Times New Roman"/>
          <w:color w:val="000000"/>
          <w:sz w:val="24"/>
          <w:szCs w:val="24"/>
        </w:rPr>
        <w:softHyphen/>
        <w:t>мання їх обов’язків, належного утримання та використання не</w:t>
      </w:r>
      <w:r w:rsidRPr="003022F6">
        <w:rPr>
          <w:rFonts w:ascii="Times New Roman" w:hAnsi="Times New Roman"/>
          <w:color w:val="000000"/>
          <w:sz w:val="24"/>
          <w:szCs w:val="24"/>
        </w:rPr>
        <w:softHyphen/>
        <w:t>подільного і загального майна.</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Для створення об’єднання необхідно дотримання: ініціатив</w:t>
      </w:r>
      <w:r w:rsidRPr="003022F6">
        <w:rPr>
          <w:rFonts w:ascii="Times New Roman" w:hAnsi="Times New Roman"/>
          <w:color w:val="000000"/>
          <w:sz w:val="24"/>
          <w:szCs w:val="24"/>
        </w:rPr>
        <w:softHyphen/>
        <w:t>ної, установчої, реєстраційної стадії.</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З ініціативою про створення об’єднання може виступати власник будинку або власники квартир, жилих приміщень, а та</w:t>
      </w:r>
      <w:r w:rsidRPr="003022F6">
        <w:rPr>
          <w:rFonts w:ascii="Times New Roman" w:hAnsi="Times New Roman"/>
          <w:color w:val="000000"/>
          <w:sz w:val="24"/>
          <w:szCs w:val="24"/>
        </w:rPr>
        <w:softHyphen/>
        <w:t>кож власники нежилих приміщень будинку, яких повинно бути не менше трьох.</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Рішення на установчих зборах приймається шляхом по</w:t>
      </w:r>
      <w:r w:rsidRPr="003022F6">
        <w:rPr>
          <w:rFonts w:ascii="Times New Roman" w:hAnsi="Times New Roman"/>
          <w:color w:val="000000"/>
          <w:sz w:val="24"/>
          <w:szCs w:val="24"/>
        </w:rPr>
        <w:softHyphen/>
        <w:t>іменного голосування. В Законі закріплено, що установчі збори є чинними, якщо на них присутні більше половини власників. Виходячи з принципів цивільного права, існуюча правова прак</w:t>
      </w:r>
      <w:r w:rsidRPr="003022F6">
        <w:rPr>
          <w:rFonts w:ascii="Times New Roman" w:hAnsi="Times New Roman"/>
          <w:color w:val="000000"/>
          <w:sz w:val="24"/>
          <w:szCs w:val="24"/>
        </w:rPr>
        <w:softHyphen/>
        <w:t>тика має виходити з добровільного членства при створенні будь-якої юридичної особи. Тому установчі збори є чинними тільки для тих, хто на них особисто присутній.</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 іншому випадку положення про голосування не можна визнати демократичним, оскільки в результаті може бути, що рішення прийняті на шкоду інтересам значної кількості влас</w:t>
      </w:r>
      <w:r w:rsidRPr="003022F6">
        <w:rPr>
          <w:rFonts w:ascii="Times New Roman" w:hAnsi="Times New Roman"/>
          <w:color w:val="000000"/>
          <w:sz w:val="24"/>
          <w:szCs w:val="24"/>
        </w:rPr>
        <w:softHyphen/>
        <w:t>ників</w:t>
      </w:r>
      <w:r w:rsidRPr="003022F6">
        <w:rPr>
          <w:rFonts w:ascii="Times New Roman" w:hAnsi="Times New Roman"/>
          <w:color w:val="000000"/>
          <w:sz w:val="24"/>
          <w:szCs w:val="24"/>
          <w:vertAlign w:val="superscript"/>
        </w:rPr>
        <w:t>1</w:t>
      </w:r>
      <w:r w:rsidRPr="003022F6">
        <w:rPr>
          <w:rFonts w:ascii="Times New Roman" w:hAnsi="Times New Roman"/>
          <w:color w:val="000000"/>
          <w:sz w:val="24"/>
          <w:szCs w:val="24"/>
        </w:rPr>
        <w:t>.</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На установчих зборах кожний власник має один голос неза</w:t>
      </w:r>
      <w:r w:rsidRPr="003022F6">
        <w:rPr>
          <w:rFonts w:ascii="Times New Roman" w:hAnsi="Times New Roman"/>
          <w:color w:val="000000"/>
          <w:sz w:val="24"/>
          <w:szCs w:val="24"/>
        </w:rPr>
        <w:softHyphen/>
        <w:t>лежно від кількості та розміру належних йому квартир, жилих і нежилих приміщень. Отже, особи, які мають на праві власності</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квартири меншої площі, можуть вирішити питання про ство</w:t>
      </w:r>
      <w:r w:rsidRPr="003022F6">
        <w:rPr>
          <w:rFonts w:ascii="Times New Roman" w:hAnsi="Times New Roman"/>
          <w:color w:val="000000"/>
          <w:sz w:val="24"/>
          <w:szCs w:val="24"/>
        </w:rPr>
        <w:softHyphen/>
        <w:t>рення товариства, затвердження статуту без осіб, які мають на праві власності більшу жилу площу і, напевне, більше зацікав</w:t>
      </w:r>
      <w:r w:rsidRPr="003022F6">
        <w:rPr>
          <w:rFonts w:ascii="Times New Roman" w:hAnsi="Times New Roman"/>
          <w:color w:val="000000"/>
          <w:sz w:val="24"/>
          <w:szCs w:val="24"/>
        </w:rPr>
        <w:softHyphen/>
        <w:t>лені в належному утриманні будинку. У зв’язку з цим виникає питання, чи будуть правомірними положення про те, що прий</w:t>
      </w:r>
      <w:r w:rsidRPr="003022F6">
        <w:rPr>
          <w:rFonts w:ascii="Times New Roman" w:hAnsi="Times New Roman"/>
          <w:color w:val="000000"/>
          <w:sz w:val="24"/>
          <w:szCs w:val="24"/>
        </w:rPr>
        <w:softHyphen/>
        <w:t>няті рішення є обов’язковими для всіх власників будинку, квар</w:t>
      </w:r>
      <w:r w:rsidRPr="003022F6">
        <w:rPr>
          <w:rFonts w:ascii="Times New Roman" w:hAnsi="Times New Roman"/>
          <w:color w:val="000000"/>
          <w:sz w:val="24"/>
          <w:szCs w:val="24"/>
        </w:rPr>
        <w:softHyphen/>
        <w:t>тир, інших жилих приміщень, у тому числі й для тих, хто неза</w:t>
      </w:r>
      <w:r w:rsidRPr="003022F6">
        <w:rPr>
          <w:rFonts w:ascii="Times New Roman" w:hAnsi="Times New Roman"/>
          <w:color w:val="000000"/>
          <w:sz w:val="24"/>
          <w:szCs w:val="24"/>
        </w:rPr>
        <w:softHyphen/>
        <w:t>лежно від будь-яких причин не був присутній на установчих зборах або не брав участі в голосуванні. Створення об’єднан</w:t>
      </w:r>
      <w:r w:rsidRPr="003022F6">
        <w:rPr>
          <w:rFonts w:ascii="Times New Roman" w:hAnsi="Times New Roman"/>
          <w:color w:val="000000"/>
          <w:sz w:val="24"/>
          <w:szCs w:val="24"/>
        </w:rPr>
        <w:softHyphen/>
        <w:t>ня шляхом голосування на установчих зборах без врахування прав окремих власників квартир багатоквартирного будинку може призвести до примусового створення об’єднання та об</w:t>
      </w:r>
      <w:r w:rsidRPr="003022F6">
        <w:rPr>
          <w:rFonts w:ascii="Times New Roman" w:hAnsi="Times New Roman"/>
          <w:color w:val="000000"/>
          <w:sz w:val="24"/>
          <w:szCs w:val="24"/>
        </w:rPr>
        <w:softHyphen/>
        <w:t>меження прав інших власників, які не виявили волі до участі у об’єднанні.</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Визначена процедура скликання установчих зборів і прий</w:t>
      </w:r>
      <w:r w:rsidRPr="003022F6">
        <w:rPr>
          <w:rFonts w:ascii="Times New Roman" w:hAnsi="Times New Roman"/>
          <w:color w:val="000000"/>
          <w:sz w:val="24"/>
          <w:szCs w:val="24"/>
        </w:rPr>
        <w:softHyphen/>
        <w:t>няття рішень, з одного боку, спрощує процес створення товари</w:t>
      </w:r>
      <w:r w:rsidRPr="003022F6">
        <w:rPr>
          <w:rFonts w:ascii="Times New Roman" w:hAnsi="Times New Roman"/>
          <w:color w:val="000000"/>
          <w:sz w:val="24"/>
          <w:szCs w:val="24"/>
        </w:rPr>
        <w:softHyphen/>
        <w:t>ства, з іншого — призводить до ігнорування інтересів меншос</w:t>
      </w:r>
      <w:r w:rsidRPr="003022F6">
        <w:rPr>
          <w:rFonts w:ascii="Times New Roman" w:hAnsi="Times New Roman"/>
          <w:color w:val="000000"/>
          <w:sz w:val="24"/>
          <w:szCs w:val="24"/>
        </w:rPr>
        <w:softHyphen/>
        <w:t>ті оскільки головним має бути волевиявлення всіх осіб, які мо</w:t>
      </w:r>
      <w:r w:rsidRPr="003022F6">
        <w:rPr>
          <w:rFonts w:ascii="Times New Roman" w:hAnsi="Times New Roman"/>
          <w:color w:val="000000"/>
          <w:sz w:val="24"/>
          <w:szCs w:val="24"/>
        </w:rPr>
        <w:softHyphen/>
        <w:t>жуть створити товариство, не обмежуючи прав всіх мешканців будинку.</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Державна реєстрація об’єднань співвласників багатоквар</w:t>
      </w:r>
      <w:r w:rsidRPr="003022F6">
        <w:rPr>
          <w:rFonts w:ascii="Times New Roman" w:hAnsi="Times New Roman"/>
          <w:color w:val="000000"/>
          <w:sz w:val="24"/>
          <w:szCs w:val="24"/>
        </w:rPr>
        <w:softHyphen/>
        <w:t>тирного будинку проводиться безоплатно в порядку, передбаче</w:t>
      </w:r>
      <w:r w:rsidRPr="003022F6">
        <w:rPr>
          <w:rFonts w:ascii="Times New Roman" w:hAnsi="Times New Roman"/>
          <w:color w:val="000000"/>
          <w:sz w:val="24"/>
          <w:szCs w:val="24"/>
        </w:rPr>
        <w:softHyphen/>
        <w:t>ному Законом України «Про об’єднання співлвасників багато</w:t>
      </w:r>
      <w:r w:rsidRPr="003022F6">
        <w:rPr>
          <w:rFonts w:ascii="Times New Roman" w:hAnsi="Times New Roman"/>
          <w:color w:val="000000"/>
          <w:sz w:val="24"/>
          <w:szCs w:val="24"/>
        </w:rPr>
        <w:softHyphen/>
        <w:t>квартирного жилого будинку».</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Статут об’єднання власників повинен відповідати Типово</w:t>
      </w:r>
      <w:r w:rsidRPr="003022F6">
        <w:rPr>
          <w:rFonts w:ascii="Times New Roman" w:hAnsi="Times New Roman"/>
          <w:color w:val="000000"/>
          <w:sz w:val="24"/>
          <w:szCs w:val="24"/>
        </w:rPr>
        <w:softHyphen/>
        <w:t>му статуту й містити, зокрема, такі відомості: порядок оплати спільних витрат; порядок здійснення права доступу до квартир, жилих і нежилих приміщень; порядок та умови, згідно з якими об’єднання може придбавати квартири, жилі та інші приміщен</w:t>
      </w:r>
      <w:r w:rsidRPr="003022F6">
        <w:rPr>
          <w:rFonts w:ascii="Times New Roman" w:hAnsi="Times New Roman"/>
          <w:color w:val="000000"/>
          <w:sz w:val="24"/>
          <w:szCs w:val="24"/>
        </w:rPr>
        <w:softHyphen/>
        <w:t>ня у володіння, користування і розпорядження ними; порядок прийняття у члени об’єднання та виключення з нього.</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Із вимог до статуту вбачається, що ним можуть бути обме</w:t>
      </w:r>
      <w:r w:rsidRPr="003022F6">
        <w:rPr>
          <w:rFonts w:ascii="Times New Roman" w:hAnsi="Times New Roman"/>
          <w:color w:val="000000"/>
          <w:sz w:val="24"/>
          <w:szCs w:val="24"/>
        </w:rPr>
        <w:softHyphen/>
        <w:t>жені права власника, визначені Цивільним кодексом України, а саме — вимагається, що кожний співвласник повинен дотриму</w:t>
      </w:r>
      <w:r w:rsidRPr="003022F6">
        <w:rPr>
          <w:rFonts w:ascii="Times New Roman" w:hAnsi="Times New Roman"/>
          <w:color w:val="000000"/>
          <w:sz w:val="24"/>
          <w:szCs w:val="24"/>
        </w:rPr>
        <w:softHyphen/>
        <w:t>ватися порядку на право доступу до його квартири, жилих і не</w:t>
      </w:r>
      <w:r w:rsidRPr="003022F6">
        <w:rPr>
          <w:rFonts w:ascii="Times New Roman" w:hAnsi="Times New Roman"/>
          <w:color w:val="000000"/>
          <w:sz w:val="24"/>
          <w:szCs w:val="24"/>
        </w:rPr>
        <w:softHyphen/>
        <w:t>жилих приміщень, висуваються додаткові вимоги щодо при</w:t>
      </w:r>
      <w:r w:rsidRPr="003022F6">
        <w:rPr>
          <w:rFonts w:ascii="Times New Roman" w:hAnsi="Times New Roman"/>
          <w:color w:val="000000"/>
          <w:sz w:val="24"/>
          <w:szCs w:val="24"/>
        </w:rPr>
        <w:softHyphen/>
        <w:t>дбання квартири, порядок та умови укладення угод і договорів між об’єднанням власників та кожним власником квартири, ви</w:t>
      </w:r>
      <w:r w:rsidRPr="003022F6">
        <w:rPr>
          <w:rFonts w:ascii="Times New Roman" w:hAnsi="Times New Roman"/>
          <w:color w:val="000000"/>
          <w:sz w:val="24"/>
          <w:szCs w:val="24"/>
        </w:rPr>
        <w:softHyphen/>
        <w:t>моги щодо розпорядження власним майном, а також зобов’язання нового власника вступати до товариства й виконувати вимоги статуту товариства. Отже, членство у товаристві є обо</w:t>
      </w:r>
      <w:r w:rsidRPr="003022F6">
        <w:rPr>
          <w:rFonts w:ascii="Times New Roman" w:hAnsi="Times New Roman"/>
          <w:color w:val="000000"/>
          <w:sz w:val="24"/>
          <w:szCs w:val="24"/>
        </w:rPr>
        <w:softHyphen/>
        <w:t>в’язковим, і з купівлею квартири особа повинна стати членом то</w:t>
      </w:r>
      <w:r w:rsidRPr="003022F6">
        <w:rPr>
          <w:rFonts w:ascii="Times New Roman" w:hAnsi="Times New Roman"/>
          <w:color w:val="000000"/>
          <w:sz w:val="24"/>
          <w:szCs w:val="24"/>
        </w:rPr>
        <w:softHyphen/>
        <w:t>вариства або відмовитись від покупки. Власник квартири, у свою чергу, повинен обрати покупця, який зобов’язується вступити до товариства.</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0F34C7">
        <w:rPr>
          <w:rStyle w:val="4"/>
          <w:b w:val="0"/>
          <w:bCs/>
          <w:i w:val="0"/>
          <w:iCs/>
          <w:color w:val="000000"/>
          <w:sz w:val="24"/>
          <w:szCs w:val="24"/>
        </w:rPr>
        <w:t>Власність членів об’єднання співвласників</w:t>
      </w:r>
      <w:r w:rsidRPr="003022F6">
        <w:rPr>
          <w:rStyle w:val="4"/>
          <w:bCs/>
          <w:iCs/>
          <w:color w:val="000000"/>
          <w:sz w:val="24"/>
          <w:szCs w:val="24"/>
        </w:rPr>
        <w:t>.</w:t>
      </w:r>
      <w:r w:rsidRPr="003022F6">
        <w:rPr>
          <w:rFonts w:ascii="Times New Roman" w:hAnsi="Times New Roman"/>
          <w:color w:val="000000"/>
          <w:sz w:val="24"/>
          <w:szCs w:val="24"/>
        </w:rPr>
        <w:t xml:space="preserve"> Право спіль</w:t>
      </w:r>
      <w:r w:rsidRPr="003022F6">
        <w:rPr>
          <w:rFonts w:ascii="Times New Roman" w:hAnsi="Times New Roman"/>
          <w:color w:val="000000"/>
          <w:sz w:val="24"/>
          <w:szCs w:val="24"/>
        </w:rPr>
        <w:softHyphen/>
        <w:t>ної власності на допоміжні приміщення багатоквартирного бу</w:t>
      </w:r>
      <w:r w:rsidRPr="003022F6">
        <w:rPr>
          <w:rFonts w:ascii="Times New Roman" w:hAnsi="Times New Roman"/>
          <w:color w:val="000000"/>
          <w:sz w:val="24"/>
          <w:szCs w:val="24"/>
        </w:rPr>
        <w:softHyphen/>
        <w:t>динку виникає з моменту приватизації квартири або в силу факту придбання громадянами у власність конкретних жилих приміщень. Але до моменту створення об’єднання співвласни</w:t>
      </w:r>
      <w:r w:rsidRPr="003022F6">
        <w:rPr>
          <w:rFonts w:ascii="Times New Roman" w:hAnsi="Times New Roman"/>
          <w:color w:val="000000"/>
          <w:sz w:val="24"/>
          <w:szCs w:val="24"/>
        </w:rPr>
        <w:softHyphen/>
        <w:t>ків жилі будинки перебувають у комунальній власності, у ві</w:t>
      </w:r>
      <w:r w:rsidRPr="003022F6">
        <w:rPr>
          <w:rFonts w:ascii="Times New Roman" w:hAnsi="Times New Roman"/>
          <w:color w:val="000000"/>
          <w:sz w:val="24"/>
          <w:szCs w:val="24"/>
        </w:rPr>
        <w:softHyphen/>
        <w:t>данні органів виконавчої влади (відомчий житловий фонд) або у власності громадських організацій, їх об’єднань (громадський житловий фонд). Відповідно до ст. 11 Закону України «Про об’єднання співвласників багатоквартирного будинку» після набуття статусу юридичної особи об’єднання може вирішити питання про прийняття на власний баланс усього жилого комп</w:t>
      </w:r>
      <w:r w:rsidRPr="003022F6">
        <w:rPr>
          <w:rFonts w:ascii="Times New Roman" w:hAnsi="Times New Roman"/>
          <w:color w:val="000000"/>
          <w:sz w:val="24"/>
          <w:szCs w:val="24"/>
        </w:rPr>
        <w:softHyphen/>
        <w:t>лексу.</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Допоміжні приміщення відповідно до п. 2 ст. 10 Закону ста</w:t>
      </w:r>
      <w:r w:rsidRPr="003022F6">
        <w:rPr>
          <w:rFonts w:ascii="Times New Roman" w:hAnsi="Times New Roman"/>
          <w:color w:val="000000"/>
          <w:sz w:val="24"/>
          <w:szCs w:val="24"/>
        </w:rPr>
        <w:softHyphen/>
        <w:t>ють об’єктами права спільної власності співвласників багато</w:t>
      </w:r>
      <w:r w:rsidRPr="003022F6">
        <w:rPr>
          <w:rFonts w:ascii="Times New Roman" w:hAnsi="Times New Roman"/>
          <w:color w:val="000000"/>
          <w:sz w:val="24"/>
          <w:szCs w:val="24"/>
        </w:rPr>
        <w:softHyphen/>
        <w:t>квартирного будинку, тобто їх спільним майном, одночасно з приватизацією громадянами квартир, що засвідчується єдиним документом — свідоцтвом про право власності на квартиру. Для підтвердження набутого в такий спосіб права не потребується вчинення будь-яких інших додаткових юридичних дій.</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 багатоквартирних будинках, де не всі квартири привати</w:t>
      </w:r>
      <w:r w:rsidRPr="003022F6">
        <w:rPr>
          <w:rFonts w:ascii="Times New Roman" w:hAnsi="Times New Roman"/>
          <w:color w:val="000000"/>
          <w:sz w:val="24"/>
          <w:szCs w:val="24"/>
        </w:rPr>
        <w:softHyphen/>
        <w:t>зовані чи приватизовані повністю, власник (власники) неприватизованих квартир (їх правонаступники) і власники прива</w:t>
      </w:r>
      <w:r w:rsidRPr="003022F6">
        <w:rPr>
          <w:rFonts w:ascii="Times New Roman" w:hAnsi="Times New Roman"/>
          <w:color w:val="000000"/>
          <w:sz w:val="24"/>
          <w:szCs w:val="24"/>
        </w:rPr>
        <w:softHyphen/>
        <w:t>тизованих квартир багатоквартирного будинку є рівноправни</w:t>
      </w:r>
      <w:r w:rsidRPr="003022F6">
        <w:rPr>
          <w:rFonts w:ascii="Times New Roman" w:hAnsi="Times New Roman"/>
          <w:color w:val="000000"/>
          <w:sz w:val="24"/>
          <w:szCs w:val="24"/>
        </w:rPr>
        <w:softHyphen/>
        <w:t>ми співвласниками допоміжних приміщень. Вони є рівними у праві володіти, користуватися і розпоряджатися допоміжними приміщеннями. Ніхто з власників квартир не має пріоритетно</w:t>
      </w:r>
      <w:r w:rsidRPr="003022F6">
        <w:rPr>
          <w:rFonts w:ascii="Times New Roman" w:hAnsi="Times New Roman"/>
          <w:color w:val="000000"/>
          <w:sz w:val="24"/>
          <w:szCs w:val="24"/>
        </w:rPr>
        <w:softHyphen/>
        <w:t>го права користуватися та розпоряджатися цими приміщення</w:t>
      </w:r>
      <w:r w:rsidRPr="003022F6">
        <w:rPr>
          <w:rFonts w:ascii="Times New Roman" w:hAnsi="Times New Roman"/>
          <w:color w:val="000000"/>
          <w:sz w:val="24"/>
          <w:szCs w:val="24"/>
        </w:rPr>
        <w:softHyphen/>
        <w:t>ми, в тому числі й з питань улаштування мансард, надбудови по</w:t>
      </w:r>
      <w:r w:rsidRPr="003022F6">
        <w:rPr>
          <w:rFonts w:ascii="Times New Roman" w:hAnsi="Times New Roman"/>
          <w:color w:val="000000"/>
          <w:sz w:val="24"/>
          <w:szCs w:val="24"/>
        </w:rPr>
        <w:softHyphen/>
        <w:t>верхів тощо.</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Таким чином, питання щодо згоди власників квартир — спів</w:t>
      </w:r>
      <w:r w:rsidRPr="003022F6">
        <w:rPr>
          <w:rFonts w:ascii="Times New Roman" w:hAnsi="Times New Roman"/>
          <w:color w:val="000000"/>
          <w:sz w:val="24"/>
          <w:szCs w:val="24"/>
        </w:rPr>
        <w:softHyphen/>
        <w:t>власників допоміжних приміщень багатоквартирного будинку — на надбудову поверхів, улаштування мансард тощо з використанням при цьому конструктивних елементів будинку, як і на вчинення інших дій стосовно допоміжних приміщень (орен</w:t>
      </w:r>
      <w:r w:rsidRPr="003022F6">
        <w:rPr>
          <w:rFonts w:ascii="Times New Roman" w:hAnsi="Times New Roman"/>
          <w:color w:val="000000"/>
          <w:sz w:val="24"/>
          <w:szCs w:val="24"/>
        </w:rPr>
        <w:softHyphen/>
        <w:t>да тощо), має вирішуватися відповідно до закону про влас</w:t>
      </w:r>
      <w:r w:rsidRPr="003022F6">
        <w:rPr>
          <w:rFonts w:ascii="Times New Roman" w:hAnsi="Times New Roman"/>
          <w:color w:val="000000"/>
          <w:sz w:val="24"/>
          <w:szCs w:val="24"/>
        </w:rPr>
        <w:softHyphen/>
        <w:t>ність та інших законів України, передусім Цивільного кодексу України.</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Згідно зі ст. 19 Закону України «Про об’єднання співвлас</w:t>
      </w:r>
      <w:r w:rsidRPr="003022F6">
        <w:rPr>
          <w:rFonts w:ascii="Times New Roman" w:hAnsi="Times New Roman"/>
          <w:color w:val="000000"/>
          <w:sz w:val="24"/>
          <w:szCs w:val="24"/>
        </w:rPr>
        <w:softHyphen/>
        <w:t>ників багатоквартирного будинку» спільне майно власників квартир складається з неподільного та загального майна. Непо</w:t>
      </w:r>
      <w:r w:rsidRPr="003022F6">
        <w:rPr>
          <w:rFonts w:ascii="Times New Roman" w:hAnsi="Times New Roman"/>
          <w:color w:val="000000"/>
          <w:sz w:val="24"/>
          <w:szCs w:val="24"/>
        </w:rPr>
        <w:softHyphen/>
        <w:t>дільне майно перебуває у їх спільній сумісній власності й не підлягає відчуженню, загальне майно — у спільній частковій власності. Відповідно до цього співвласники допоміжних при</w:t>
      </w:r>
      <w:r w:rsidRPr="003022F6">
        <w:rPr>
          <w:rFonts w:ascii="Times New Roman" w:hAnsi="Times New Roman"/>
          <w:color w:val="000000"/>
          <w:sz w:val="24"/>
          <w:szCs w:val="24"/>
        </w:rPr>
        <w:softHyphen/>
        <w:t>міщень мають право розпоряджатися ними в межах, встановле</w:t>
      </w:r>
      <w:r w:rsidRPr="003022F6">
        <w:rPr>
          <w:rFonts w:ascii="Times New Roman" w:hAnsi="Times New Roman"/>
          <w:color w:val="000000"/>
          <w:sz w:val="24"/>
          <w:szCs w:val="24"/>
        </w:rPr>
        <w:softHyphen/>
        <w:t>них зазначеним Законом та цивільним законодавством. Влас</w:t>
      </w:r>
      <w:r w:rsidRPr="003022F6">
        <w:rPr>
          <w:rFonts w:ascii="Times New Roman" w:hAnsi="Times New Roman"/>
          <w:color w:val="000000"/>
          <w:sz w:val="24"/>
          <w:szCs w:val="24"/>
        </w:rPr>
        <w:softHyphen/>
        <w:t>ники квартир, частин квартир і нежилих приміщень будинку є співвласниками на праві спільної часткової власності, допоміж</w:t>
      </w:r>
      <w:r w:rsidRPr="003022F6">
        <w:rPr>
          <w:rFonts w:ascii="Times New Roman" w:hAnsi="Times New Roman"/>
          <w:color w:val="000000"/>
          <w:sz w:val="24"/>
          <w:szCs w:val="24"/>
        </w:rPr>
        <w:softHyphen/>
        <w:t>них приміщень будинку, його конструктивних елементів і тех</w:t>
      </w:r>
      <w:r w:rsidRPr="003022F6">
        <w:rPr>
          <w:rFonts w:ascii="Times New Roman" w:hAnsi="Times New Roman"/>
          <w:color w:val="000000"/>
          <w:sz w:val="24"/>
          <w:szCs w:val="24"/>
        </w:rPr>
        <w:softHyphen/>
        <w:t>нічного обладнання. До примірного переліку частин та елемен</w:t>
      </w:r>
      <w:r w:rsidRPr="003022F6">
        <w:rPr>
          <w:rFonts w:ascii="Times New Roman" w:hAnsi="Times New Roman"/>
          <w:color w:val="000000"/>
          <w:sz w:val="24"/>
          <w:szCs w:val="24"/>
        </w:rPr>
        <w:softHyphen/>
        <w:t>тів будинку, що перебувають у спільній частковій власності членів об’єднання, повинні належати: допоміжні приміщення будинку, технічне обладнання будинку, приналежні будинку бу</w:t>
      </w:r>
      <w:r w:rsidRPr="003022F6">
        <w:rPr>
          <w:rFonts w:ascii="Times New Roman" w:hAnsi="Times New Roman"/>
          <w:color w:val="000000"/>
          <w:sz w:val="24"/>
          <w:szCs w:val="24"/>
        </w:rPr>
        <w:softHyphen/>
        <w:t>дівлі, споруди та елементи благоустрою прибудинкової терито</w:t>
      </w:r>
      <w:r w:rsidRPr="003022F6">
        <w:rPr>
          <w:rFonts w:ascii="Times New Roman" w:hAnsi="Times New Roman"/>
          <w:color w:val="000000"/>
          <w:sz w:val="24"/>
          <w:szCs w:val="24"/>
        </w:rPr>
        <w:softHyphen/>
        <w:t>рії; інші частини та елементи будинку, які призначені для корис</w:t>
      </w:r>
      <w:r w:rsidRPr="003022F6">
        <w:rPr>
          <w:rFonts w:ascii="Times New Roman" w:hAnsi="Times New Roman"/>
          <w:color w:val="000000"/>
          <w:sz w:val="24"/>
          <w:szCs w:val="24"/>
        </w:rPr>
        <w:softHyphen/>
        <w:t>тування всіма його мешканцями.</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Майно багатоквартирного будинку як єдиний комплекс не</w:t>
      </w:r>
      <w:r w:rsidRPr="003022F6">
        <w:rPr>
          <w:rFonts w:ascii="Times New Roman" w:hAnsi="Times New Roman"/>
          <w:color w:val="000000"/>
          <w:sz w:val="24"/>
          <w:szCs w:val="24"/>
        </w:rPr>
        <w:softHyphen/>
        <w:t>рухомості, а також прав на нерухоме майно у спільному майні багатоквартирного будинку підлягають державній реєстрації.</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Відповідно до вищезгаданого Закону частка власності кож</w:t>
      </w:r>
      <w:r w:rsidRPr="003022F6">
        <w:rPr>
          <w:rFonts w:ascii="Times New Roman" w:hAnsi="Times New Roman"/>
          <w:color w:val="000000"/>
          <w:sz w:val="24"/>
          <w:szCs w:val="24"/>
        </w:rPr>
        <w:softHyphen/>
        <w:t>ного власника квартири (квартир) чи нежилого приміщення у спільній частковій власності визначається відношенням загаль</w:t>
      </w:r>
      <w:r w:rsidRPr="003022F6">
        <w:rPr>
          <w:rFonts w:ascii="Times New Roman" w:hAnsi="Times New Roman"/>
          <w:color w:val="000000"/>
          <w:sz w:val="24"/>
          <w:szCs w:val="24"/>
        </w:rPr>
        <w:softHyphen/>
        <w:t>ної площі квартири (квартир) чи нежилих, приміщень, які пе</w:t>
      </w:r>
      <w:r w:rsidRPr="003022F6">
        <w:rPr>
          <w:rFonts w:ascii="Times New Roman" w:hAnsi="Times New Roman"/>
          <w:color w:val="000000"/>
          <w:sz w:val="24"/>
          <w:szCs w:val="24"/>
        </w:rPr>
        <w:softHyphen/>
        <w:t>ребувають у його власності, до загальної площі всіх квартир і нежилих приміщень будинку. Проте Закон не враховує, що во</w:t>
      </w:r>
      <w:r w:rsidRPr="003022F6">
        <w:rPr>
          <w:rFonts w:ascii="Times New Roman" w:hAnsi="Times New Roman"/>
          <w:color w:val="000000"/>
          <w:sz w:val="24"/>
          <w:szCs w:val="24"/>
        </w:rPr>
        <w:softHyphen/>
        <w:t>на може визначатися у частках пропорційно вартості примі</w:t>
      </w:r>
      <w:r w:rsidRPr="003022F6">
        <w:rPr>
          <w:rFonts w:ascii="Times New Roman" w:hAnsi="Times New Roman"/>
          <w:color w:val="000000"/>
          <w:sz w:val="24"/>
          <w:szCs w:val="24"/>
        </w:rPr>
        <w:softHyphen/>
        <w:t>щень, з урахуванням особливостей їх розміщення, використан</w:t>
      </w:r>
      <w:r w:rsidRPr="003022F6">
        <w:rPr>
          <w:rFonts w:ascii="Times New Roman" w:hAnsi="Times New Roman"/>
          <w:color w:val="000000"/>
          <w:sz w:val="24"/>
          <w:szCs w:val="24"/>
        </w:rPr>
        <w:softHyphen/>
        <w:t>ня. Відповідно, кожний об’єкт житлових прав повинен містити інформацію про фізичний стан будинку і окремої квартири, що вплине на розподіл загальних витрат за користування власни</w:t>
      </w:r>
      <w:r w:rsidRPr="003022F6">
        <w:rPr>
          <w:rFonts w:ascii="Times New Roman" w:hAnsi="Times New Roman"/>
          <w:color w:val="000000"/>
          <w:sz w:val="24"/>
          <w:szCs w:val="24"/>
        </w:rPr>
        <w:softHyphen/>
        <w:t>ками загальними елементами будинку.</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Як зазначає П. В. Крашенинников, у США власник житла має долю у праві загальної спільної власності на спільне майно пропорційно вартості його квартири</w:t>
      </w:r>
      <w:r w:rsidRPr="003022F6">
        <w:rPr>
          <w:rFonts w:ascii="Times New Roman" w:hAnsi="Times New Roman"/>
          <w:color w:val="000000"/>
          <w:sz w:val="24"/>
          <w:szCs w:val="24"/>
          <w:vertAlign w:val="superscript"/>
        </w:rPr>
        <w:t>г</w:t>
      </w:r>
      <w:r w:rsidRPr="003022F6">
        <w:rPr>
          <w:rFonts w:ascii="Times New Roman" w:hAnsi="Times New Roman"/>
          <w:color w:val="000000"/>
          <w:sz w:val="24"/>
          <w:szCs w:val="24"/>
        </w:rPr>
        <w:t>.</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Власністю членів об’єднання є внутрішні несучі перегород</w:t>
      </w:r>
      <w:r w:rsidRPr="003022F6">
        <w:rPr>
          <w:rFonts w:ascii="Times New Roman" w:hAnsi="Times New Roman"/>
          <w:color w:val="000000"/>
          <w:sz w:val="24"/>
          <w:szCs w:val="24"/>
        </w:rPr>
        <w:softHyphen/>
        <w:t>ки, елементи оздоблення огороджувальних і несучих конструк</w:t>
      </w:r>
      <w:r w:rsidRPr="003022F6">
        <w:rPr>
          <w:rFonts w:ascii="Times New Roman" w:hAnsi="Times New Roman"/>
          <w:color w:val="000000"/>
          <w:sz w:val="24"/>
          <w:szCs w:val="24"/>
        </w:rPr>
        <w:softHyphen/>
        <w:t>цій приміщень, прилади технічного обладнання, що розташова</w:t>
      </w:r>
      <w:r w:rsidRPr="003022F6">
        <w:rPr>
          <w:rFonts w:ascii="Times New Roman" w:hAnsi="Times New Roman"/>
          <w:color w:val="000000"/>
          <w:sz w:val="24"/>
          <w:szCs w:val="24"/>
        </w:rPr>
        <w:softHyphen/>
        <w:t>ні в приміщеннях, віконні та дверні заповнення тощо.</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Власники квартир мають право на свій розсуд розпоряджа</w:t>
      </w:r>
      <w:r w:rsidRPr="003022F6">
        <w:rPr>
          <w:rFonts w:ascii="Times New Roman" w:hAnsi="Times New Roman"/>
          <w:color w:val="000000"/>
          <w:sz w:val="24"/>
          <w:szCs w:val="24"/>
        </w:rPr>
        <w:softHyphen/>
        <w:t>тися тільки власним нерухомим майном.</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Об’єкти, що перебувають у спільній сумісній власності чле</w:t>
      </w:r>
      <w:r w:rsidRPr="003022F6">
        <w:rPr>
          <w:rFonts w:ascii="Times New Roman" w:hAnsi="Times New Roman"/>
          <w:color w:val="000000"/>
          <w:sz w:val="24"/>
          <w:szCs w:val="24"/>
        </w:rPr>
        <w:softHyphen/>
        <w:t>нів об’єднання, є непорушними і член об’єднання не в праві від</w:t>
      </w:r>
      <w:r w:rsidRPr="003022F6">
        <w:rPr>
          <w:rFonts w:ascii="Times New Roman" w:hAnsi="Times New Roman"/>
          <w:color w:val="000000"/>
          <w:sz w:val="24"/>
          <w:szCs w:val="24"/>
        </w:rPr>
        <w:softHyphen/>
        <w:t>чужувати свою частку в спільній сумісній власності, відмовля</w:t>
      </w:r>
      <w:r w:rsidRPr="003022F6">
        <w:rPr>
          <w:rFonts w:ascii="Times New Roman" w:hAnsi="Times New Roman"/>
          <w:color w:val="000000"/>
          <w:sz w:val="24"/>
          <w:szCs w:val="24"/>
        </w:rPr>
        <w:softHyphen/>
        <w:t>тися від неї, у тому числі на користь інших членів об’єднання, а також вчиняти інші дії, що можуть призвести до втрати ним частки у спільній власності окремо від належної йому на праві власності квартири.</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Так, згідно з п. 2 ст. 290 ГК РФ власник квартири не в праві відчужувати свою долю в праві власності на спільне майно, а та</w:t>
      </w:r>
      <w:r w:rsidRPr="003022F6">
        <w:rPr>
          <w:rFonts w:ascii="Times New Roman" w:hAnsi="Times New Roman"/>
          <w:color w:val="000000"/>
          <w:sz w:val="24"/>
          <w:szCs w:val="24"/>
        </w:rPr>
        <w:softHyphen/>
        <w:t>кож здійснювати інші дії, що тягнуть передачу цієї долі окремо від права власності на квартиру.</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Загальні збори членів об’єднання можуть прийняти рішен</w:t>
      </w:r>
      <w:r w:rsidRPr="003022F6">
        <w:rPr>
          <w:rFonts w:ascii="Times New Roman" w:hAnsi="Times New Roman"/>
          <w:color w:val="000000"/>
          <w:sz w:val="24"/>
          <w:szCs w:val="24"/>
        </w:rPr>
        <w:softHyphen/>
        <w:t>ня щодо передачі в оренду окремих об’єктів, що перебувають у спільній частковій власності членів об’єднання, одному або кіль</w:t>
      </w:r>
      <w:r w:rsidRPr="003022F6">
        <w:rPr>
          <w:rFonts w:ascii="Times New Roman" w:hAnsi="Times New Roman"/>
          <w:color w:val="000000"/>
          <w:sz w:val="24"/>
          <w:szCs w:val="24"/>
        </w:rPr>
        <w:softHyphen/>
        <w:t>ком своїм членам.</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Жилі приміщення квартир повинні використовуватися від</w:t>
      </w:r>
      <w:r w:rsidRPr="003022F6">
        <w:rPr>
          <w:rFonts w:ascii="Times New Roman" w:hAnsi="Times New Roman"/>
          <w:color w:val="000000"/>
          <w:sz w:val="24"/>
          <w:szCs w:val="24"/>
        </w:rPr>
        <w:softHyphen/>
        <w:t>повідно до їх призначення, а нежилі можуть використовувати</w:t>
      </w:r>
      <w:r w:rsidRPr="003022F6">
        <w:rPr>
          <w:rFonts w:ascii="Times New Roman" w:hAnsi="Times New Roman"/>
          <w:color w:val="000000"/>
          <w:sz w:val="24"/>
          <w:szCs w:val="24"/>
        </w:rPr>
        <w:softHyphen/>
        <w:t>ся за своїм функціональним призначенням, яке може бути змі</w:t>
      </w:r>
      <w:r w:rsidRPr="003022F6">
        <w:rPr>
          <w:rFonts w:ascii="Times New Roman" w:hAnsi="Times New Roman"/>
          <w:color w:val="000000"/>
          <w:sz w:val="24"/>
          <w:szCs w:val="24"/>
        </w:rPr>
        <w:softHyphen/>
        <w:t>нене.</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Цивільне законодавство виходить із рівності прав фізичних і юридичних осіб, тому членами об’єднання можуть бути фізич</w:t>
      </w:r>
      <w:r w:rsidRPr="003022F6">
        <w:rPr>
          <w:rFonts w:ascii="Times New Roman" w:hAnsi="Times New Roman"/>
          <w:color w:val="000000"/>
          <w:sz w:val="24"/>
          <w:szCs w:val="24"/>
        </w:rPr>
        <w:softHyphen/>
        <w:t>ні та юридичні особи. Фізичними особами (власниками) жилих або нежилих приміщень у жилому будинку, можуть бути непов</w:t>
      </w:r>
      <w:r w:rsidRPr="003022F6">
        <w:rPr>
          <w:rFonts w:ascii="Times New Roman" w:hAnsi="Times New Roman"/>
          <w:color w:val="000000"/>
          <w:sz w:val="24"/>
          <w:szCs w:val="24"/>
        </w:rPr>
        <w:softHyphen/>
        <w:t>нолітні, недієздатні та обмежено дієздатні особи, інтереси яких представляють їхні батьки, опікуни або піклувальники.</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Членство в об’єднанні припиняється з моменту припинення права власності на квартиру. Частка кожного члена об’єднання у спільній частковій власності невід’ємно пов’язана з правом власності члена об’єднання на жилі приміщення. За відсутності жилого приміщення у багатоквартирному жилому будинку при</w:t>
      </w:r>
      <w:r w:rsidRPr="003022F6">
        <w:rPr>
          <w:rFonts w:ascii="Times New Roman" w:hAnsi="Times New Roman"/>
          <w:color w:val="000000"/>
          <w:sz w:val="24"/>
          <w:szCs w:val="24"/>
        </w:rPr>
        <w:softHyphen/>
        <w:t>пиняється право на спільну сумісну власність.</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Для управління спільною власністю у багатоквартирному жилому будинку може призначатися уповноважена особа, яка представлятиме інтереси співвласників.</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Виникає питання, чи повинна особа при набутті права влас</w:t>
      </w:r>
      <w:r w:rsidRPr="003022F6">
        <w:rPr>
          <w:rFonts w:ascii="Times New Roman" w:hAnsi="Times New Roman"/>
          <w:color w:val="000000"/>
          <w:sz w:val="24"/>
          <w:szCs w:val="24"/>
        </w:rPr>
        <w:softHyphen/>
        <w:t>ності на квартиру чи її частину або нежиле приміщення прий</w:t>
      </w:r>
      <w:r w:rsidRPr="003022F6">
        <w:rPr>
          <w:rFonts w:ascii="Times New Roman" w:hAnsi="Times New Roman"/>
          <w:color w:val="000000"/>
          <w:sz w:val="24"/>
          <w:szCs w:val="24"/>
        </w:rPr>
        <w:softHyphen/>
        <w:t>няти рішення щодо відносно вступу до об’єднання співвласни</w:t>
      </w:r>
      <w:r w:rsidRPr="003022F6">
        <w:rPr>
          <w:rFonts w:ascii="Times New Roman" w:hAnsi="Times New Roman"/>
          <w:color w:val="000000"/>
          <w:sz w:val="24"/>
          <w:szCs w:val="24"/>
        </w:rPr>
        <w:softHyphen/>
        <w:t>ків, передати свої права по управлінню уповноваженій особі. У цьому випадку слід виходити з того, що особа, яка не бажає стати членом об’єднання, зобов’язана укласти договір із ним щодо участі в утриманні та обслуговуванні спільного сумісно</w:t>
      </w:r>
      <w:r w:rsidRPr="003022F6">
        <w:rPr>
          <w:rFonts w:ascii="Times New Roman" w:hAnsi="Times New Roman"/>
          <w:color w:val="000000"/>
          <w:sz w:val="24"/>
          <w:szCs w:val="24"/>
        </w:rPr>
        <w:softHyphen/>
        <w:t>го майна будинку та прибудинкової території. При цьому якщо власник має намір продати, здати в оренду свою квартиру, това</w:t>
      </w:r>
      <w:r w:rsidRPr="003022F6">
        <w:rPr>
          <w:rFonts w:ascii="Times New Roman" w:hAnsi="Times New Roman"/>
          <w:color w:val="000000"/>
          <w:sz w:val="24"/>
          <w:szCs w:val="24"/>
        </w:rPr>
        <w:softHyphen/>
        <w:t>риство співвласників має першочергове право купити, взяти в оренду, на тих самих підставах, на яких це можуть зробити будь-які треті особи. Здача особою, що має квартиру, будь-якій іншій особі в комерційний найм, як правило, дозволяється.</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 разі відмови власника приміщення укладати договір або сплачувати обов’язкові платежі на утримання та ремонт непо</w:t>
      </w:r>
      <w:r w:rsidRPr="003022F6">
        <w:rPr>
          <w:rFonts w:ascii="Times New Roman" w:hAnsi="Times New Roman"/>
          <w:color w:val="000000"/>
          <w:sz w:val="24"/>
          <w:szCs w:val="24"/>
        </w:rPr>
        <w:softHyphen/>
        <w:t>дільного майна та відповідної частки загального майна об’єднан</w:t>
      </w:r>
      <w:r w:rsidRPr="003022F6">
        <w:rPr>
          <w:rFonts w:ascii="Times New Roman" w:hAnsi="Times New Roman"/>
          <w:color w:val="000000"/>
          <w:sz w:val="24"/>
          <w:szCs w:val="24"/>
        </w:rPr>
        <w:softHyphen/>
        <w:t>ня має право звернутися до суду для стягнення нарахованих пла</w:t>
      </w:r>
      <w:r w:rsidRPr="003022F6">
        <w:rPr>
          <w:rFonts w:ascii="Times New Roman" w:hAnsi="Times New Roman"/>
          <w:color w:val="000000"/>
          <w:sz w:val="24"/>
          <w:szCs w:val="24"/>
        </w:rPr>
        <w:softHyphen/>
        <w:t>тежів у судовому порядку.</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Кожна фізична особа (співвласник), яка проживає у багато</w:t>
      </w:r>
      <w:r w:rsidRPr="003022F6">
        <w:rPr>
          <w:rFonts w:ascii="Times New Roman" w:hAnsi="Times New Roman"/>
          <w:color w:val="000000"/>
          <w:sz w:val="24"/>
          <w:szCs w:val="24"/>
        </w:rPr>
        <w:softHyphen/>
        <w:t>квартирному жилому будинку, має цивільні права, що виплива</w:t>
      </w:r>
      <w:r w:rsidRPr="003022F6">
        <w:rPr>
          <w:rFonts w:ascii="Times New Roman" w:hAnsi="Times New Roman"/>
          <w:color w:val="000000"/>
          <w:sz w:val="24"/>
          <w:szCs w:val="24"/>
        </w:rPr>
        <w:softHyphen/>
        <w:t>ють із права власності: а) може користуватись об’єктами спіль</w:t>
      </w:r>
      <w:r w:rsidRPr="003022F6">
        <w:rPr>
          <w:rFonts w:ascii="Times New Roman" w:hAnsi="Times New Roman"/>
          <w:color w:val="000000"/>
          <w:sz w:val="24"/>
          <w:szCs w:val="24"/>
        </w:rPr>
        <w:softHyphen/>
        <w:t>ної власності; б) безпосередньо провадити зміни в належних йому на праві власності квартирах, якщо вони не порушують структурної цілісності жилого будинку, технічного обладнання будинку, а також не завдають шкоди майну інших мешканців будинку; в) вимагати від інших осіб дотримання правил добросусідства, додержання чистоти в місцях загального користуван</w:t>
      </w:r>
      <w:r w:rsidRPr="003022F6">
        <w:rPr>
          <w:rFonts w:ascii="Times New Roman" w:hAnsi="Times New Roman"/>
          <w:color w:val="000000"/>
          <w:sz w:val="24"/>
          <w:szCs w:val="24"/>
        </w:rPr>
        <w:softHyphen/>
        <w:t>ня та тиші в нічний час тощо. В той самий час, кожна особа як і член об’єднання зобов’язана: а) утримувати квартиру, що пере</w:t>
      </w:r>
      <w:r w:rsidRPr="003022F6">
        <w:rPr>
          <w:rFonts w:ascii="Times New Roman" w:hAnsi="Times New Roman"/>
          <w:color w:val="000000"/>
          <w:sz w:val="24"/>
          <w:szCs w:val="24"/>
        </w:rPr>
        <w:softHyphen/>
        <w:t>буває в її власності, в належному технічному стані; б) викорис</w:t>
      </w:r>
      <w:r w:rsidRPr="003022F6">
        <w:rPr>
          <w:rFonts w:ascii="Times New Roman" w:hAnsi="Times New Roman"/>
          <w:color w:val="000000"/>
          <w:sz w:val="24"/>
          <w:szCs w:val="24"/>
        </w:rPr>
        <w:softHyphen/>
        <w:t>товувати об’єкти, що перебувають у спільній власності, тільки за їх призначенням, не порушуючи при цьому прав та інтересів інших осіб; в) додержуватися правил утримання жилого будин</w:t>
      </w:r>
      <w:r w:rsidRPr="003022F6">
        <w:rPr>
          <w:rFonts w:ascii="Times New Roman" w:hAnsi="Times New Roman"/>
          <w:color w:val="000000"/>
          <w:sz w:val="24"/>
          <w:szCs w:val="24"/>
        </w:rPr>
        <w:softHyphen/>
        <w:t>ку і прибудинкової території, правил пожежної безпеки, сані</w:t>
      </w:r>
      <w:r w:rsidRPr="003022F6">
        <w:rPr>
          <w:rFonts w:ascii="Times New Roman" w:hAnsi="Times New Roman"/>
          <w:color w:val="000000"/>
          <w:sz w:val="24"/>
          <w:szCs w:val="24"/>
        </w:rPr>
        <w:softHyphen/>
        <w:t>тарних норм тощо.</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На відміну від житлових кооперативів об’єднання співвлас</w:t>
      </w:r>
      <w:r w:rsidRPr="003022F6">
        <w:rPr>
          <w:rFonts w:ascii="Times New Roman" w:hAnsi="Times New Roman"/>
          <w:color w:val="000000"/>
          <w:sz w:val="24"/>
          <w:szCs w:val="24"/>
        </w:rPr>
        <w:softHyphen/>
        <w:t>ників багатоквартирного жилого будинку як юридична особа не має права власності на будинок. Тому об’єднання як представ</w:t>
      </w:r>
      <w:r w:rsidRPr="003022F6">
        <w:rPr>
          <w:rFonts w:ascii="Times New Roman" w:hAnsi="Times New Roman"/>
          <w:color w:val="000000"/>
          <w:sz w:val="24"/>
          <w:szCs w:val="24"/>
        </w:rPr>
        <w:softHyphen/>
        <w:t>ницький орган власників жилих приміщень за спільною згодою має право:</w:t>
      </w:r>
    </w:p>
    <w:p w:rsidR="00647CD9" w:rsidRPr="003022F6" w:rsidRDefault="00647CD9" w:rsidP="00B22ABF">
      <w:pPr>
        <w:pStyle w:val="BodyText"/>
        <w:numPr>
          <w:ilvl w:val="0"/>
          <w:numId w:val="6"/>
        </w:numPr>
        <w:shd w:val="clear" w:color="auto" w:fill="auto"/>
        <w:tabs>
          <w:tab w:val="left" w:pos="586"/>
        </w:tabs>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rPr>
        <w:t>визначати порядок обслуговування і ремонту будинку та утримання прибудинкової території;</w:t>
      </w:r>
    </w:p>
    <w:p w:rsidR="00647CD9" w:rsidRPr="003022F6" w:rsidRDefault="00647CD9" w:rsidP="00B22ABF">
      <w:pPr>
        <w:pStyle w:val="BodyText"/>
        <w:numPr>
          <w:ilvl w:val="0"/>
          <w:numId w:val="6"/>
        </w:numPr>
        <w:shd w:val="clear" w:color="auto" w:fill="auto"/>
        <w:tabs>
          <w:tab w:val="left" w:pos="591"/>
        </w:tabs>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rPr>
        <w:t>здійснювати діяльність, пов’язану з утриманням жилого будинку і прибудинкової території;</w:t>
      </w:r>
    </w:p>
    <w:p w:rsidR="00647CD9" w:rsidRPr="003022F6" w:rsidRDefault="00647CD9" w:rsidP="00B22ABF">
      <w:pPr>
        <w:pStyle w:val="BodyText"/>
        <w:numPr>
          <w:ilvl w:val="0"/>
          <w:numId w:val="6"/>
        </w:numPr>
        <w:shd w:val="clear" w:color="auto" w:fill="auto"/>
        <w:tabs>
          <w:tab w:val="left" w:pos="576"/>
        </w:tabs>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rPr>
        <w:t>організовувати проведення ремонту жилого будинку;</w:t>
      </w:r>
    </w:p>
    <w:p w:rsidR="00647CD9" w:rsidRPr="003022F6" w:rsidRDefault="00647CD9" w:rsidP="00B22ABF">
      <w:pPr>
        <w:pStyle w:val="BodyText"/>
        <w:numPr>
          <w:ilvl w:val="0"/>
          <w:numId w:val="6"/>
        </w:numPr>
        <w:shd w:val="clear" w:color="auto" w:fill="auto"/>
        <w:tabs>
          <w:tab w:val="left" w:pos="572"/>
        </w:tabs>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rPr>
        <w:t>укладати договори на управління та експлуатацію, обслу</w:t>
      </w:r>
      <w:r w:rsidRPr="003022F6">
        <w:rPr>
          <w:rFonts w:ascii="Times New Roman" w:hAnsi="Times New Roman"/>
          <w:color w:val="000000"/>
          <w:sz w:val="24"/>
          <w:szCs w:val="24"/>
        </w:rPr>
        <w:softHyphen/>
        <w:t>говування і ремонт майна будь-якою фізичною чи юридичною особою;</w:t>
      </w:r>
    </w:p>
    <w:p w:rsidR="00647CD9" w:rsidRPr="003022F6" w:rsidRDefault="00647CD9" w:rsidP="00B22ABF">
      <w:pPr>
        <w:pStyle w:val="BodyText"/>
        <w:numPr>
          <w:ilvl w:val="0"/>
          <w:numId w:val="6"/>
        </w:numPr>
        <w:shd w:val="clear" w:color="auto" w:fill="auto"/>
        <w:tabs>
          <w:tab w:val="left" w:pos="577"/>
        </w:tabs>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rPr>
        <w:t>вимагати відшкодування збитків, заподіяних неподільно</w:t>
      </w:r>
      <w:r w:rsidRPr="003022F6">
        <w:rPr>
          <w:rFonts w:ascii="Times New Roman" w:hAnsi="Times New Roman"/>
          <w:color w:val="000000"/>
          <w:sz w:val="24"/>
          <w:szCs w:val="24"/>
        </w:rPr>
        <w:softHyphen/>
        <w:t>му та загальному майну об’єднання з вини власника або інших осіб, які користуються його власністю;</w:t>
      </w:r>
    </w:p>
    <w:p w:rsidR="00647CD9" w:rsidRPr="003022F6" w:rsidRDefault="00647CD9" w:rsidP="00B22ABF">
      <w:pPr>
        <w:pStyle w:val="BodyText"/>
        <w:numPr>
          <w:ilvl w:val="0"/>
          <w:numId w:val="6"/>
        </w:numPr>
        <w:shd w:val="clear" w:color="auto" w:fill="auto"/>
        <w:tabs>
          <w:tab w:val="left" w:pos="586"/>
        </w:tabs>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rPr>
        <w:t>забезпечувати належний санітарний, протипожежний і технічний стан неподільного та загального майна, що належить членам об’єднання, та санітарний стан прибудинкової території;</w:t>
      </w:r>
    </w:p>
    <w:p w:rsidR="00647CD9" w:rsidRPr="003022F6" w:rsidRDefault="00647CD9" w:rsidP="00B22ABF">
      <w:pPr>
        <w:pStyle w:val="BodyText"/>
        <w:numPr>
          <w:ilvl w:val="0"/>
          <w:numId w:val="6"/>
        </w:numPr>
        <w:shd w:val="clear" w:color="auto" w:fill="auto"/>
        <w:tabs>
          <w:tab w:val="left" w:pos="577"/>
        </w:tabs>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rPr>
        <w:t>здійснювати контроль за виконанням договірних зобов’я</w:t>
      </w:r>
      <w:r w:rsidRPr="003022F6">
        <w:rPr>
          <w:rFonts w:ascii="Times New Roman" w:hAnsi="Times New Roman"/>
          <w:color w:val="000000"/>
          <w:sz w:val="24"/>
          <w:szCs w:val="24"/>
        </w:rPr>
        <w:softHyphen/>
        <w:t>зань особами, які здійснюють утримання будинку, інших буді</w:t>
      </w:r>
      <w:r w:rsidRPr="003022F6">
        <w:rPr>
          <w:rFonts w:ascii="Times New Roman" w:hAnsi="Times New Roman"/>
          <w:color w:val="000000"/>
          <w:sz w:val="24"/>
          <w:szCs w:val="24"/>
        </w:rPr>
        <w:softHyphen/>
        <w:t>вель і споруд об’єднання, прибудинкової території та надають ко</w:t>
      </w:r>
      <w:r w:rsidRPr="003022F6">
        <w:rPr>
          <w:rFonts w:ascii="Times New Roman" w:hAnsi="Times New Roman"/>
          <w:color w:val="000000"/>
          <w:sz w:val="24"/>
          <w:szCs w:val="24"/>
        </w:rPr>
        <w:softHyphen/>
        <w:t>мунальні й інші послуги;</w:t>
      </w:r>
    </w:p>
    <w:p w:rsidR="00647CD9" w:rsidRPr="003022F6" w:rsidRDefault="00647CD9" w:rsidP="00B22ABF">
      <w:pPr>
        <w:pStyle w:val="BodyText"/>
        <w:numPr>
          <w:ilvl w:val="0"/>
          <w:numId w:val="6"/>
        </w:numPr>
        <w:shd w:val="clear" w:color="auto" w:fill="auto"/>
        <w:tabs>
          <w:tab w:val="left" w:pos="601"/>
        </w:tabs>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rPr>
        <w:t>забезпечувати дотримання інтересів членів об’єднання, асоціації при встановленні умов і порядку володіння, користу</w:t>
      </w:r>
      <w:r w:rsidRPr="003022F6">
        <w:rPr>
          <w:rFonts w:ascii="Times New Roman" w:hAnsi="Times New Roman"/>
          <w:color w:val="000000"/>
          <w:sz w:val="24"/>
          <w:szCs w:val="24"/>
        </w:rPr>
        <w:softHyphen/>
        <w:t>вання і розпорядження спільною власністю, розподілі між чле</w:t>
      </w:r>
      <w:r w:rsidRPr="003022F6">
        <w:rPr>
          <w:rFonts w:ascii="Times New Roman" w:hAnsi="Times New Roman"/>
          <w:color w:val="000000"/>
          <w:sz w:val="24"/>
          <w:szCs w:val="24"/>
        </w:rPr>
        <w:softHyphen/>
        <w:t>нами об’єднання витрат на експлуатацію та ремонт неподільно</w:t>
      </w:r>
      <w:r w:rsidRPr="003022F6">
        <w:rPr>
          <w:rFonts w:ascii="Times New Roman" w:hAnsi="Times New Roman"/>
          <w:color w:val="000000"/>
          <w:sz w:val="24"/>
          <w:szCs w:val="24"/>
        </w:rPr>
        <w:softHyphen/>
        <w:t>го та загального майна.</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З іншого боку, об’єднання співвласників багатоквартирного жилого будинку має статус юридичної особи, йому належить право: а) придбавати у спільну часткову власність членів об’єд</w:t>
      </w:r>
      <w:r w:rsidRPr="003022F6">
        <w:rPr>
          <w:rFonts w:ascii="Times New Roman" w:hAnsi="Times New Roman"/>
          <w:color w:val="000000"/>
          <w:sz w:val="24"/>
          <w:szCs w:val="24"/>
        </w:rPr>
        <w:softHyphen/>
        <w:t>нання квартири або нежилі приміщення будинку, іншу нерухо</w:t>
      </w:r>
      <w:r w:rsidRPr="003022F6">
        <w:rPr>
          <w:rFonts w:ascii="Times New Roman" w:hAnsi="Times New Roman"/>
          <w:color w:val="000000"/>
          <w:sz w:val="24"/>
          <w:szCs w:val="24"/>
        </w:rPr>
        <w:softHyphen/>
        <w:t>мість, основні засоби, обладнання та інвентар; б) одержувати кредити в установах банків, брати на баланс майно об’єднання; в) здавати в оренду фізичним або юридичним особам окремі об’єкти, що перебувають у спільній власності членів об’єднай</w:t>
      </w:r>
      <w:r w:rsidRPr="003022F6">
        <w:rPr>
          <w:rFonts w:ascii="Times New Roman" w:hAnsi="Times New Roman"/>
          <w:sz w:val="24"/>
          <w:szCs w:val="24"/>
        </w:rPr>
        <w:t xml:space="preserve"> </w:t>
      </w:r>
      <w:r w:rsidRPr="003022F6">
        <w:rPr>
          <w:rFonts w:ascii="Times New Roman" w:hAnsi="Times New Roman"/>
          <w:color w:val="000000"/>
          <w:sz w:val="24"/>
          <w:szCs w:val="24"/>
        </w:rPr>
        <w:t>ня, за рішенням загальних зборів об’єднання; г) виключати зі свого складу членів об’єднання, які не виконують своїх обов’яз</w:t>
      </w:r>
      <w:r w:rsidRPr="003022F6">
        <w:rPr>
          <w:rFonts w:ascii="Times New Roman" w:hAnsi="Times New Roman"/>
          <w:color w:val="000000"/>
          <w:sz w:val="24"/>
          <w:szCs w:val="24"/>
        </w:rPr>
        <w:softHyphen/>
        <w:t>ків; ґ) розпоряджатися коштами об’єднання відповідно до кош</w:t>
      </w:r>
      <w:r w:rsidRPr="003022F6">
        <w:rPr>
          <w:rFonts w:ascii="Times New Roman" w:hAnsi="Times New Roman"/>
          <w:color w:val="000000"/>
          <w:sz w:val="24"/>
          <w:szCs w:val="24"/>
        </w:rPr>
        <w:softHyphen/>
        <w:t>торису, затвердженого загальними зборами членів об’єднання тощо.</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Об’єднання як юридична особа відповідає за своїми зобов’я</w:t>
      </w:r>
      <w:r w:rsidRPr="003022F6">
        <w:rPr>
          <w:rFonts w:ascii="Times New Roman" w:hAnsi="Times New Roman"/>
          <w:color w:val="000000"/>
          <w:sz w:val="24"/>
          <w:szCs w:val="24"/>
        </w:rPr>
        <w:softHyphen/>
        <w:t>заннями коштами і майном об’єднання, від свого імені набуває майнові і немайнові права та обов’язки, виступає позивачем та відповідачем у суді. Об’єднання не несе відповідальності за зо</w:t>
      </w:r>
      <w:r w:rsidRPr="003022F6">
        <w:rPr>
          <w:rFonts w:ascii="Times New Roman" w:hAnsi="Times New Roman"/>
          <w:color w:val="000000"/>
          <w:sz w:val="24"/>
          <w:szCs w:val="24"/>
        </w:rPr>
        <w:softHyphen/>
        <w:t>бов’язання його членів, як і члени не несуть відповідальності за зобов’язаннями об’єднання. Чинне законодавство України що</w:t>
      </w:r>
      <w:r w:rsidRPr="003022F6">
        <w:rPr>
          <w:rFonts w:ascii="Times New Roman" w:hAnsi="Times New Roman"/>
          <w:color w:val="000000"/>
          <w:sz w:val="24"/>
          <w:szCs w:val="24"/>
        </w:rPr>
        <w:softHyphen/>
        <w:t>до статусу об’єднання співвласників багатоквартирного жилого будинку визначає його повноваження як поєднання юридичної особи із властивими йому повноваженнями, як об’єднання зу</w:t>
      </w:r>
      <w:r w:rsidRPr="003022F6">
        <w:rPr>
          <w:rFonts w:ascii="Times New Roman" w:hAnsi="Times New Roman"/>
          <w:color w:val="000000"/>
          <w:sz w:val="24"/>
          <w:szCs w:val="24"/>
        </w:rPr>
        <w:softHyphen/>
        <w:t>силь власників для досягнення єдиної мети — безтурботне про</w:t>
      </w:r>
      <w:r w:rsidRPr="003022F6">
        <w:rPr>
          <w:rFonts w:ascii="Times New Roman" w:hAnsi="Times New Roman"/>
          <w:color w:val="000000"/>
          <w:sz w:val="24"/>
          <w:szCs w:val="24"/>
        </w:rPr>
        <w:softHyphen/>
        <w:t>живання в межах багатоквартирного комплексу.</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Законом «Про об’єднання співвласників багатоквартирного будинку» передбачено обов’язковість створення органів управ</w:t>
      </w:r>
      <w:r w:rsidRPr="003022F6">
        <w:rPr>
          <w:rFonts w:ascii="Times New Roman" w:hAnsi="Times New Roman"/>
          <w:color w:val="000000"/>
          <w:sz w:val="24"/>
          <w:szCs w:val="24"/>
        </w:rPr>
        <w:softHyphen/>
        <w:t>ління об’єднання, якими є загальні збори членів об’єднання, правління об’єднання і ревізійна комісія.</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Вищим органом управління об’єднанням є загальні збори членів об’єднання. Кожний член об’єднання на загальних збо</w:t>
      </w:r>
      <w:r w:rsidRPr="003022F6">
        <w:rPr>
          <w:rFonts w:ascii="Times New Roman" w:hAnsi="Times New Roman"/>
          <w:color w:val="000000"/>
          <w:sz w:val="24"/>
          <w:szCs w:val="24"/>
        </w:rPr>
        <w:softHyphen/>
        <w:t>рах має кількість голосів, пропорційну розміру загальної площі квартир, жилих і нежилих приміщень, що перебувають у його власності. Керівництво поточною діяльністю об’єднання здійс</w:t>
      </w:r>
      <w:r w:rsidRPr="003022F6">
        <w:rPr>
          <w:rFonts w:ascii="Times New Roman" w:hAnsi="Times New Roman"/>
          <w:color w:val="000000"/>
          <w:sz w:val="24"/>
          <w:szCs w:val="24"/>
        </w:rPr>
        <w:softHyphen/>
        <w:t>нює його правління, яке є виконавчим органом об’єднання і під</w:t>
      </w:r>
      <w:r w:rsidRPr="003022F6">
        <w:rPr>
          <w:rFonts w:ascii="Times New Roman" w:hAnsi="Times New Roman"/>
          <w:color w:val="000000"/>
          <w:sz w:val="24"/>
          <w:szCs w:val="24"/>
        </w:rPr>
        <w:softHyphen/>
        <w:t>звітне загальним зборам. І саме на загальних зборах має прий</w:t>
      </w:r>
      <w:r w:rsidRPr="003022F6">
        <w:rPr>
          <w:rFonts w:ascii="Times New Roman" w:hAnsi="Times New Roman"/>
          <w:color w:val="000000"/>
          <w:sz w:val="24"/>
          <w:szCs w:val="24"/>
        </w:rPr>
        <w:softHyphen/>
        <w:t>матися рішення вибору способу управління майном багатоквар</w:t>
      </w:r>
      <w:r w:rsidRPr="003022F6">
        <w:rPr>
          <w:rFonts w:ascii="Times New Roman" w:hAnsi="Times New Roman"/>
          <w:color w:val="000000"/>
          <w:sz w:val="24"/>
          <w:szCs w:val="24"/>
        </w:rPr>
        <w:softHyphen/>
        <w:t>тирного жилого будинку.</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Для здійснення контролю за фінансово-господарською діяль</w:t>
      </w:r>
      <w:r w:rsidRPr="003022F6">
        <w:rPr>
          <w:rFonts w:ascii="Times New Roman" w:hAnsi="Times New Roman"/>
          <w:color w:val="000000"/>
          <w:sz w:val="24"/>
          <w:szCs w:val="24"/>
        </w:rPr>
        <w:softHyphen/>
        <w:t>ністю правління об’єднання на загальних зборах із числа членів об’єднання обирається ревізійна комісія (ревізор) або прийма</w:t>
      </w:r>
      <w:r w:rsidRPr="003022F6">
        <w:rPr>
          <w:rFonts w:ascii="Times New Roman" w:hAnsi="Times New Roman"/>
          <w:color w:val="000000"/>
          <w:sz w:val="24"/>
          <w:szCs w:val="24"/>
        </w:rPr>
        <w:softHyphen/>
        <w:t>ється рішення про залучення аудитора.</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Вищезгаданий Закон передбачає, що об’єднання може бути ліквідоване тільки в одному з таких випадків: знищення або руй</w:t>
      </w:r>
      <w:r w:rsidRPr="003022F6">
        <w:rPr>
          <w:rFonts w:ascii="Times New Roman" w:hAnsi="Times New Roman"/>
          <w:color w:val="000000"/>
          <w:sz w:val="24"/>
          <w:szCs w:val="24"/>
        </w:rPr>
        <w:softHyphen/>
        <w:t>нування будинку, що робить неможливим його відновлення або ремонт; придбання однією або двома фізичними чи юридични</w:t>
      </w:r>
      <w:r w:rsidRPr="003022F6">
        <w:rPr>
          <w:rFonts w:ascii="Times New Roman" w:hAnsi="Times New Roman"/>
          <w:color w:val="000000"/>
          <w:sz w:val="24"/>
          <w:szCs w:val="24"/>
        </w:rPr>
        <w:softHyphen/>
        <w:t>ми особами всіх частин будинку (квартир, жилих і нежилих при</w:t>
      </w:r>
      <w:r w:rsidRPr="003022F6">
        <w:rPr>
          <w:rFonts w:ascii="Times New Roman" w:hAnsi="Times New Roman"/>
          <w:color w:val="000000"/>
          <w:sz w:val="24"/>
          <w:szCs w:val="24"/>
        </w:rPr>
        <w:softHyphen/>
        <w:t>міщень); відчуження житлового комплексу за рішенням судових органів у випадках, передбачених чинним законодавством у разі реорганізації.</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 разі ліквідації об’єднання кошти, що залишилися після задоволення вимог кредиторів, розподіляються між усіма влас</w:t>
      </w:r>
      <w:r w:rsidRPr="003022F6">
        <w:rPr>
          <w:rFonts w:ascii="Times New Roman" w:hAnsi="Times New Roman"/>
          <w:color w:val="000000"/>
          <w:sz w:val="24"/>
          <w:szCs w:val="24"/>
        </w:rPr>
        <w:softHyphen/>
        <w:t>никами приміщень пропорційно сукупному розміру їх внесків та обов’язкових платежів на утримання і ремонт неподільно</w:t>
      </w:r>
      <w:r w:rsidRPr="003022F6">
        <w:rPr>
          <w:rFonts w:ascii="Times New Roman" w:hAnsi="Times New Roman"/>
          <w:color w:val="000000"/>
          <w:sz w:val="24"/>
          <w:szCs w:val="24"/>
        </w:rPr>
        <w:softHyphen/>
        <w:t>го майна, відповідної частки загального майна, а також на інші спільні витрати у багатоквартирному будинку.</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При цьому здійснюється залік заборгованості кожного влас</w:t>
      </w:r>
      <w:r w:rsidRPr="003022F6">
        <w:rPr>
          <w:rFonts w:ascii="Times New Roman" w:hAnsi="Times New Roman"/>
          <w:color w:val="000000"/>
          <w:sz w:val="24"/>
          <w:szCs w:val="24"/>
        </w:rPr>
        <w:softHyphen/>
        <w:t>ника перед об’єднанням відповідно до статуту цього об’єднання. Якщо власник приміщення в об’єднанні, незалежно від член</w:t>
      </w:r>
      <w:r w:rsidRPr="003022F6">
        <w:rPr>
          <w:rFonts w:ascii="Times New Roman" w:hAnsi="Times New Roman"/>
          <w:color w:val="000000"/>
          <w:sz w:val="24"/>
          <w:szCs w:val="24"/>
        </w:rPr>
        <w:softHyphen/>
        <w:t>ства в ньому, має борг перед цим об’єднанням, сума якого пере</w:t>
      </w:r>
      <w:r w:rsidRPr="003022F6">
        <w:rPr>
          <w:rFonts w:ascii="Times New Roman" w:hAnsi="Times New Roman"/>
          <w:color w:val="000000"/>
          <w:sz w:val="24"/>
          <w:szCs w:val="24"/>
        </w:rPr>
        <w:softHyphen/>
        <w:t>вищує суму його частки в майні, і відмовляється сплатити цей борг, спір вирішується у судовому порядку.</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При цьому залишається невизначеним, коли вся сукупність прав і обов’язків при реорганізації об’єднання переходить до його правонаступників.</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 США передбачено тільки одну форму управління будин</w:t>
      </w:r>
      <w:r w:rsidRPr="003022F6">
        <w:rPr>
          <w:rFonts w:ascii="Times New Roman" w:hAnsi="Times New Roman"/>
          <w:color w:val="000000"/>
          <w:sz w:val="24"/>
          <w:szCs w:val="24"/>
        </w:rPr>
        <w:softHyphen/>
        <w:t>ком — «Асоціація власників». Така організація створюється пе</w:t>
      </w:r>
      <w:r w:rsidRPr="003022F6">
        <w:rPr>
          <w:rFonts w:ascii="Times New Roman" w:hAnsi="Times New Roman"/>
          <w:color w:val="000000"/>
          <w:sz w:val="24"/>
          <w:szCs w:val="24"/>
        </w:rPr>
        <w:softHyphen/>
        <w:t>реважно як некомерційна організація, хоча законодавством та</w:t>
      </w:r>
      <w:r w:rsidRPr="003022F6">
        <w:rPr>
          <w:rFonts w:ascii="Times New Roman" w:hAnsi="Times New Roman"/>
          <w:color w:val="000000"/>
          <w:sz w:val="24"/>
          <w:szCs w:val="24"/>
        </w:rPr>
        <w:softHyphen/>
        <w:t>ким товариствам не заборонено брати участь у комерційній ді</w:t>
      </w:r>
      <w:r w:rsidRPr="003022F6">
        <w:rPr>
          <w:rFonts w:ascii="Times New Roman" w:hAnsi="Times New Roman"/>
          <w:color w:val="000000"/>
          <w:sz w:val="24"/>
          <w:szCs w:val="24"/>
        </w:rPr>
        <w:softHyphen/>
        <w:t>яльності.</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Що стосується організаційно-правової форми створення об’єднання, то право вибору для досягнення тієї чи іншої мети діяльності об’єднання належить співвласникам (квартир і бу</w:t>
      </w:r>
      <w:r w:rsidRPr="003022F6">
        <w:rPr>
          <w:rFonts w:ascii="Times New Roman" w:hAnsi="Times New Roman"/>
          <w:color w:val="000000"/>
          <w:sz w:val="24"/>
          <w:szCs w:val="24"/>
        </w:rPr>
        <w:softHyphen/>
        <w:t>динків). У США з метою виконання окремими власниками прийнятих на себе фінансових зобов’язань передбачається умов</w:t>
      </w:r>
      <w:r w:rsidRPr="003022F6">
        <w:rPr>
          <w:rFonts w:ascii="Times New Roman" w:hAnsi="Times New Roman"/>
          <w:color w:val="000000"/>
          <w:sz w:val="24"/>
          <w:szCs w:val="24"/>
        </w:rPr>
        <w:softHyphen/>
        <w:t>ний заклад квартир, які належать кожному власнику, що дає змогу «Асоціації власників» у судовому порядку здійснити при</w:t>
      </w:r>
      <w:r w:rsidRPr="003022F6">
        <w:rPr>
          <w:rFonts w:ascii="Times New Roman" w:hAnsi="Times New Roman"/>
          <w:color w:val="000000"/>
          <w:sz w:val="24"/>
          <w:szCs w:val="24"/>
        </w:rPr>
        <w:softHyphen/>
        <w:t>мусове відчуження квартири за несплату внесків на утримання будинку</w:t>
      </w:r>
      <w:r w:rsidRPr="003022F6">
        <w:rPr>
          <w:rFonts w:ascii="Times New Roman" w:hAnsi="Times New Roman"/>
          <w:color w:val="000000"/>
          <w:sz w:val="24"/>
          <w:szCs w:val="24"/>
          <w:vertAlign w:val="superscript"/>
        </w:rPr>
        <w:t>1</w:t>
      </w:r>
      <w:r w:rsidRPr="003022F6">
        <w:rPr>
          <w:rFonts w:ascii="Times New Roman" w:hAnsi="Times New Roman"/>
          <w:color w:val="000000"/>
          <w:sz w:val="24"/>
          <w:szCs w:val="24"/>
        </w:rPr>
        <w:t>. Об’єднання може створюватися у формі товариства власників квартир, господарського товариства, статутних об’єд</w:t>
      </w:r>
      <w:r w:rsidRPr="003022F6">
        <w:rPr>
          <w:rFonts w:ascii="Times New Roman" w:hAnsi="Times New Roman"/>
          <w:color w:val="000000"/>
          <w:sz w:val="24"/>
          <w:szCs w:val="24"/>
        </w:rPr>
        <w:softHyphen/>
        <w:t>нань, що, безумовно, потребує від засновників для створення товариства укласти установчий договір і затвердити статут то</w:t>
      </w:r>
      <w:r w:rsidRPr="003022F6">
        <w:rPr>
          <w:rFonts w:ascii="Times New Roman" w:hAnsi="Times New Roman"/>
          <w:color w:val="000000"/>
          <w:sz w:val="24"/>
          <w:szCs w:val="24"/>
        </w:rPr>
        <w:softHyphen/>
        <w:t>вариства.</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softHyphen/>
      </w:r>
      <w:r w:rsidRPr="003022F6">
        <w:rPr>
          <w:rFonts w:ascii="Times New Roman" w:hAnsi="Times New Roman"/>
          <w:sz w:val="24"/>
          <w:szCs w:val="24"/>
        </w:rPr>
        <w:t xml:space="preserve"> </w:t>
      </w:r>
      <w:r w:rsidRPr="003022F6">
        <w:rPr>
          <w:rFonts w:ascii="Times New Roman" w:hAnsi="Times New Roman"/>
          <w:color w:val="000000"/>
          <w:sz w:val="24"/>
          <w:szCs w:val="24"/>
        </w:rPr>
        <w:t>Як зазначає П. В. Крашенинников, «Асоціація» здійснює во</w:t>
      </w:r>
      <w:r w:rsidRPr="003022F6">
        <w:rPr>
          <w:rFonts w:ascii="Times New Roman" w:hAnsi="Times New Roman"/>
          <w:color w:val="000000"/>
          <w:sz w:val="24"/>
          <w:szCs w:val="24"/>
        </w:rPr>
        <w:softHyphen/>
        <w:t>лодіння, користування і розпорядження усіма належними їй квар</w:t>
      </w:r>
      <w:r w:rsidRPr="003022F6">
        <w:rPr>
          <w:rFonts w:ascii="Times New Roman" w:hAnsi="Times New Roman"/>
          <w:color w:val="000000"/>
          <w:sz w:val="24"/>
          <w:szCs w:val="24"/>
        </w:rPr>
        <w:softHyphen/>
        <w:t>тирами. В інтересах всіх власників рада директорів або уповно</w:t>
      </w:r>
      <w:r w:rsidRPr="003022F6">
        <w:rPr>
          <w:rFonts w:ascii="Times New Roman" w:hAnsi="Times New Roman"/>
          <w:color w:val="000000"/>
          <w:sz w:val="24"/>
          <w:szCs w:val="24"/>
        </w:rPr>
        <w:softHyphen/>
        <w:t>важені нею особи власників управі оперувати голосами»</w:t>
      </w:r>
      <w:r w:rsidRPr="003022F6">
        <w:rPr>
          <w:rFonts w:ascii="Times New Roman" w:hAnsi="Times New Roman"/>
          <w:color w:val="000000"/>
          <w:sz w:val="24"/>
          <w:szCs w:val="24"/>
          <w:vertAlign w:val="superscript"/>
        </w:rPr>
        <w:t>1</w:t>
      </w:r>
      <w:r w:rsidRPr="003022F6">
        <w:rPr>
          <w:rFonts w:ascii="Times New Roman" w:hAnsi="Times New Roman"/>
          <w:color w:val="000000"/>
          <w:sz w:val="24"/>
          <w:szCs w:val="24"/>
        </w:rPr>
        <w:t>. Забо</w:t>
      </w:r>
      <w:r w:rsidRPr="003022F6">
        <w:rPr>
          <w:rFonts w:ascii="Times New Roman" w:hAnsi="Times New Roman"/>
          <w:color w:val="000000"/>
          <w:sz w:val="24"/>
          <w:szCs w:val="24"/>
        </w:rPr>
        <w:softHyphen/>
        <w:t>роняючи розпорядження житлом до розрахунку з об’єднанням статути асоціацій захищають свої фінансові інтереси</w:t>
      </w:r>
      <w:r w:rsidRPr="003022F6">
        <w:rPr>
          <w:rFonts w:ascii="Times New Roman" w:hAnsi="Times New Roman"/>
          <w:color w:val="000000"/>
          <w:sz w:val="24"/>
          <w:szCs w:val="24"/>
          <w:vertAlign w:val="superscript"/>
        </w:rPr>
        <w:t>2</w:t>
      </w:r>
      <w:r w:rsidRPr="003022F6">
        <w:rPr>
          <w:rFonts w:ascii="Times New Roman" w:hAnsi="Times New Roman"/>
          <w:color w:val="000000"/>
          <w:sz w:val="24"/>
          <w:szCs w:val="24"/>
        </w:rPr>
        <w:t>.</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Відповідно до ст. 26 Закону України «Про об’єднання спів</w:t>
      </w:r>
      <w:r w:rsidRPr="003022F6">
        <w:rPr>
          <w:rFonts w:ascii="Times New Roman" w:hAnsi="Times New Roman"/>
          <w:color w:val="000000"/>
          <w:sz w:val="24"/>
          <w:szCs w:val="24"/>
        </w:rPr>
        <w:softHyphen/>
        <w:t>власників багатоквартирного будинку» власник приміщення у багатоквартирному будинку, в якому створене об’єднання, мо</w:t>
      </w:r>
      <w:r w:rsidRPr="003022F6">
        <w:rPr>
          <w:rFonts w:ascii="Times New Roman" w:hAnsi="Times New Roman"/>
          <w:color w:val="000000"/>
          <w:sz w:val="24"/>
          <w:szCs w:val="24"/>
        </w:rPr>
        <w:softHyphen/>
        <w:t>же здати його в оренду для проживання фізичній особі або для здійснення господарської, підприємницької та іншої не заборо</w:t>
      </w:r>
      <w:r w:rsidRPr="003022F6">
        <w:rPr>
          <w:rFonts w:ascii="Times New Roman" w:hAnsi="Times New Roman"/>
          <w:color w:val="000000"/>
          <w:sz w:val="24"/>
          <w:szCs w:val="24"/>
        </w:rPr>
        <w:softHyphen/>
        <w:t>неної законом діяльності фізичній або юридичній особі, якщо така діяльність не суперечить встановленим нормам викорис</w:t>
      </w:r>
      <w:r w:rsidRPr="003022F6">
        <w:rPr>
          <w:rFonts w:ascii="Times New Roman" w:hAnsi="Times New Roman"/>
          <w:color w:val="000000"/>
          <w:sz w:val="24"/>
          <w:szCs w:val="24"/>
        </w:rPr>
        <w:softHyphen/>
        <w:t>тання приміщень у жилих будинках та не завдає шкоди інтере</w:t>
      </w:r>
      <w:r w:rsidRPr="003022F6">
        <w:rPr>
          <w:rFonts w:ascii="Times New Roman" w:hAnsi="Times New Roman"/>
          <w:color w:val="000000"/>
          <w:sz w:val="24"/>
          <w:szCs w:val="24"/>
        </w:rPr>
        <w:softHyphen/>
        <w:t>сам власників (користувачів) і навколишньому середовищу.</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За необхідності може бути здійснене переведення приміщен</w:t>
      </w:r>
      <w:r w:rsidRPr="003022F6">
        <w:rPr>
          <w:rFonts w:ascii="Times New Roman" w:hAnsi="Times New Roman"/>
          <w:color w:val="000000"/>
          <w:sz w:val="24"/>
          <w:szCs w:val="24"/>
        </w:rPr>
        <w:softHyphen/>
        <w:t>ня у нежиле на термін дії договору оренди або постійно у по</w:t>
      </w:r>
      <w:r w:rsidRPr="003022F6">
        <w:rPr>
          <w:rFonts w:ascii="Times New Roman" w:hAnsi="Times New Roman"/>
          <w:color w:val="000000"/>
          <w:sz w:val="24"/>
          <w:szCs w:val="24"/>
        </w:rPr>
        <w:softHyphen/>
        <w:t>рядку, встановленому законодавством.</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 порядку, передбаченому статутом, правління об’єднання за дорученням загальних зборів може укласти договір оренди з фізичною або юридичною особою щодо приміщень, які перебу</w:t>
      </w:r>
      <w:r w:rsidRPr="003022F6">
        <w:rPr>
          <w:rFonts w:ascii="Times New Roman" w:hAnsi="Times New Roman"/>
          <w:color w:val="000000"/>
          <w:sz w:val="24"/>
          <w:szCs w:val="24"/>
        </w:rPr>
        <w:softHyphen/>
        <w:t>вають у спільній власності членів об’єднання. За домовленістю сторін може бути укладений договір про передачу в оренду квар</w:t>
      </w:r>
      <w:r w:rsidRPr="003022F6">
        <w:rPr>
          <w:rFonts w:ascii="Times New Roman" w:hAnsi="Times New Roman"/>
          <w:color w:val="000000"/>
          <w:sz w:val="24"/>
          <w:szCs w:val="24"/>
        </w:rPr>
        <w:softHyphen/>
        <w:t>тири (приміщення) та приміщень або їх частини, що перебува</w:t>
      </w:r>
      <w:r w:rsidRPr="003022F6">
        <w:rPr>
          <w:rFonts w:ascii="Times New Roman" w:hAnsi="Times New Roman"/>
          <w:color w:val="000000"/>
          <w:sz w:val="24"/>
          <w:szCs w:val="24"/>
        </w:rPr>
        <w:softHyphen/>
        <w:t>ють у спільній частковій власності членів об’єднання. В цьому випадку договором визначається частка кожної сторони в отри</w:t>
      </w:r>
      <w:r w:rsidRPr="003022F6">
        <w:rPr>
          <w:rFonts w:ascii="Times New Roman" w:hAnsi="Times New Roman"/>
          <w:color w:val="000000"/>
          <w:sz w:val="24"/>
          <w:szCs w:val="24"/>
        </w:rPr>
        <w:softHyphen/>
        <w:t>манні доходів та сплаті податків, інших обов’язкових платежів, передбачених законом чи статутом.</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Предметом договору оренди жилих та нежилих приміщень для ведення господарської, підприємницької або іншої не за</w:t>
      </w:r>
      <w:r w:rsidRPr="003022F6">
        <w:rPr>
          <w:rFonts w:ascii="Times New Roman" w:hAnsi="Times New Roman"/>
          <w:color w:val="000000"/>
          <w:sz w:val="24"/>
          <w:szCs w:val="24"/>
        </w:rPr>
        <w:softHyphen/>
        <w:t>бороненої законом діяльності може бути квартира чи нежиле приміщення, що розміщені в багатоквартирних будинках, з до</w:t>
      </w:r>
      <w:r w:rsidRPr="003022F6">
        <w:rPr>
          <w:rFonts w:ascii="Times New Roman" w:hAnsi="Times New Roman"/>
          <w:color w:val="000000"/>
          <w:sz w:val="24"/>
          <w:szCs w:val="24"/>
        </w:rPr>
        <w:softHyphen/>
        <w:t>триманням орендарем державних будівельних, протипожежних, санітарно-гігієнічних та інших норм, встановлених законодав</w:t>
      </w:r>
      <w:r w:rsidRPr="003022F6">
        <w:rPr>
          <w:rFonts w:ascii="Times New Roman" w:hAnsi="Times New Roman"/>
          <w:color w:val="000000"/>
          <w:sz w:val="24"/>
          <w:szCs w:val="24"/>
        </w:rPr>
        <w:softHyphen/>
        <w:t>ством.</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 договорі оренди таких приміщень обов’язково зазнача</w:t>
      </w:r>
      <w:r w:rsidRPr="003022F6">
        <w:rPr>
          <w:rFonts w:ascii="Times New Roman" w:hAnsi="Times New Roman"/>
          <w:color w:val="000000"/>
          <w:sz w:val="24"/>
          <w:szCs w:val="24"/>
        </w:rPr>
        <w:softHyphen/>
        <w:t>ються предмет договору, мета використання приміщень, номер і дата видачі документа, що посвідчує державну реєстрацію орен</w:t>
      </w:r>
      <w:r w:rsidRPr="003022F6">
        <w:rPr>
          <w:rFonts w:ascii="Times New Roman" w:hAnsi="Times New Roman"/>
          <w:color w:val="000000"/>
          <w:sz w:val="24"/>
          <w:szCs w:val="24"/>
        </w:rPr>
        <w:softHyphen/>
        <w:t>даря як суб’єкта підприємницької діяльності, термін, на який укладається договір, обов’язки та права орендаря і орендодав</w:t>
      </w:r>
      <w:r w:rsidRPr="003022F6">
        <w:rPr>
          <w:rFonts w:ascii="Times New Roman" w:hAnsi="Times New Roman"/>
          <w:color w:val="000000"/>
          <w:sz w:val="24"/>
          <w:szCs w:val="24"/>
        </w:rPr>
        <w:softHyphen/>
        <w:t>ця, відповідальність за заподіяні збитки. У договорі можуть бу</w:t>
      </w:r>
      <w:r w:rsidRPr="003022F6">
        <w:rPr>
          <w:rFonts w:ascii="Times New Roman" w:hAnsi="Times New Roman"/>
          <w:color w:val="000000"/>
          <w:sz w:val="24"/>
          <w:szCs w:val="24"/>
        </w:rPr>
        <w:softHyphen/>
        <w:t>ти визначені також інші умови.</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Орендар має бути ознайомлений зі статутом об’єднання, пра</w:t>
      </w:r>
      <w:r w:rsidRPr="003022F6">
        <w:rPr>
          <w:rFonts w:ascii="Times New Roman" w:hAnsi="Times New Roman"/>
          <w:color w:val="000000"/>
          <w:sz w:val="24"/>
          <w:szCs w:val="24"/>
        </w:rPr>
        <w:softHyphen/>
        <w:t>вами та обов’язками членів об’єднання. Не допускається пере</w:t>
      </w:r>
      <w:r w:rsidRPr="003022F6">
        <w:rPr>
          <w:rFonts w:ascii="Times New Roman" w:hAnsi="Times New Roman"/>
          <w:color w:val="000000"/>
          <w:sz w:val="24"/>
          <w:szCs w:val="24"/>
        </w:rPr>
        <w:softHyphen/>
        <w:t>дача в оренду жилого чи нежилого приміщення для ведення гос</w:t>
      </w:r>
      <w:r w:rsidRPr="003022F6">
        <w:rPr>
          <w:rFonts w:ascii="Times New Roman" w:hAnsi="Times New Roman"/>
          <w:color w:val="000000"/>
          <w:sz w:val="24"/>
          <w:szCs w:val="24"/>
        </w:rPr>
        <w:softHyphen/>
        <w:t>подарської, підприємницької та іншої діяльності, якщо це буде суперечити інтересам або обмежувати права інших власників (користувачів) приміщень.</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Основна мета Закону «Про об’єднання співвласників бага</w:t>
      </w:r>
      <w:r w:rsidRPr="003022F6">
        <w:rPr>
          <w:rFonts w:ascii="Times New Roman" w:hAnsi="Times New Roman"/>
          <w:color w:val="000000"/>
          <w:sz w:val="24"/>
          <w:szCs w:val="24"/>
        </w:rPr>
        <w:softHyphen/>
        <w:t>токвартирного будинку» — не обмежити, а надати власникам квартир право вільного вибору способів організації експлуата</w:t>
      </w:r>
      <w:r w:rsidRPr="003022F6">
        <w:rPr>
          <w:rFonts w:ascii="Times New Roman" w:hAnsi="Times New Roman"/>
          <w:color w:val="000000"/>
          <w:sz w:val="24"/>
          <w:szCs w:val="24"/>
        </w:rPr>
        <w:softHyphen/>
        <w:t>ції жилого будинку, а також встановити їхню особисту відпові</w:t>
      </w:r>
      <w:r w:rsidRPr="003022F6">
        <w:rPr>
          <w:rFonts w:ascii="Times New Roman" w:hAnsi="Times New Roman"/>
          <w:color w:val="000000"/>
          <w:sz w:val="24"/>
          <w:szCs w:val="24"/>
        </w:rPr>
        <w:softHyphen/>
        <w:t>дальність за утримання жилого будинку.</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Не всі власники квартир, нежилих приміщень у багатоквар</w:t>
      </w:r>
      <w:r w:rsidRPr="003022F6">
        <w:rPr>
          <w:rFonts w:ascii="Times New Roman" w:hAnsi="Times New Roman"/>
          <w:color w:val="000000"/>
          <w:sz w:val="24"/>
          <w:szCs w:val="24"/>
        </w:rPr>
        <w:softHyphen/>
        <w:t>тирному будинку для забезпечення ефективного використання і спільного користування жилим будинком можуть ефективно захистити належні їм цивільні права і нести цивільні обов’язки. Тому об’єднання створюється саме для захисту прав і законних інтересів всіх своїх членів.</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Для забезпечення виконання власниками приміщень своїх обов’язків об’єднання має право: робити членам об’єднання по</w:t>
      </w:r>
      <w:r w:rsidRPr="003022F6">
        <w:rPr>
          <w:rFonts w:ascii="Times New Roman" w:hAnsi="Times New Roman"/>
          <w:color w:val="000000"/>
          <w:sz w:val="24"/>
          <w:szCs w:val="24"/>
        </w:rPr>
        <w:softHyphen/>
        <w:t>передження про порушення ними статутних або інших закон</w:t>
      </w:r>
      <w:r w:rsidRPr="003022F6">
        <w:rPr>
          <w:rFonts w:ascii="Times New Roman" w:hAnsi="Times New Roman"/>
          <w:color w:val="000000"/>
          <w:sz w:val="24"/>
          <w:szCs w:val="24"/>
        </w:rPr>
        <w:softHyphen/>
        <w:t>них вимог і вимагати їх дотримання; вимагати відшкодування збитків, заподіяних неподільному та загальному майну об’єд</w:t>
      </w:r>
      <w:r w:rsidRPr="003022F6">
        <w:rPr>
          <w:rFonts w:ascii="Times New Roman" w:hAnsi="Times New Roman"/>
          <w:color w:val="000000"/>
          <w:sz w:val="24"/>
          <w:szCs w:val="24"/>
        </w:rPr>
        <w:softHyphen/>
        <w:t>нання з вини власника або інших осіб, які користуються його власністю; вимагати своєчасної у повному обсязі сплати всіх установлених цим Законом та статутом об’єднання платежів, зборів і внесків від власників приміщень, а також відрахувань до резервного і ремонтного фондів; звертатися до суду з позо</w:t>
      </w:r>
      <w:r w:rsidRPr="003022F6">
        <w:rPr>
          <w:rFonts w:ascii="Times New Roman" w:hAnsi="Times New Roman"/>
          <w:color w:val="000000"/>
          <w:sz w:val="24"/>
          <w:szCs w:val="24"/>
        </w:rPr>
        <w:softHyphen/>
        <w:t>вом про звернення стягнення на майно власників приміщень, які відмовляються відшкодовувати заподіяні збитки, своєчасно та у повному обсязі сплачувати всі встановлені цим Законом та статутом об’єднання платежі, збори і внески, а також відраху</w:t>
      </w:r>
      <w:r w:rsidRPr="003022F6">
        <w:rPr>
          <w:rFonts w:ascii="Times New Roman" w:hAnsi="Times New Roman"/>
          <w:sz w:val="24"/>
          <w:szCs w:val="24"/>
        </w:rPr>
        <w:t xml:space="preserve"> </w:t>
      </w:r>
      <w:r w:rsidRPr="003022F6">
        <w:rPr>
          <w:rStyle w:val="8pt3"/>
          <w:color w:val="000000"/>
          <w:sz w:val="24"/>
          <w:szCs w:val="24"/>
        </w:rPr>
        <w:t xml:space="preserve">вання </w:t>
      </w:r>
      <w:r w:rsidRPr="003022F6">
        <w:rPr>
          <w:rFonts w:ascii="Times New Roman" w:hAnsi="Times New Roman"/>
          <w:color w:val="000000"/>
          <w:sz w:val="24"/>
          <w:szCs w:val="24"/>
        </w:rPr>
        <w:t>до резервного і ремонтного фондів; виступати засновни</w:t>
      </w:r>
      <w:r w:rsidRPr="003022F6">
        <w:rPr>
          <w:rFonts w:ascii="Times New Roman" w:hAnsi="Times New Roman"/>
          <w:color w:val="000000"/>
          <w:sz w:val="24"/>
          <w:szCs w:val="24"/>
        </w:rPr>
        <w:softHyphen/>
        <w:t>ком (учасником) товариств з обмеженою відповідальністю.</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За Законом в одному будинку може бути створено одне об’єднання, що бключає в себе бажаючих вступити до певної організаційно-правової форми утримання будинку. Особи, які не виявили бажання організовуватися у певні організаційні фор</w:t>
      </w:r>
      <w:r w:rsidRPr="003022F6">
        <w:rPr>
          <w:rFonts w:ascii="Times New Roman" w:hAnsi="Times New Roman"/>
          <w:color w:val="000000"/>
          <w:sz w:val="24"/>
          <w:szCs w:val="24"/>
        </w:rPr>
        <w:softHyphen/>
        <w:t>ми, визначені законодавством, здійснюють утримання будин</w:t>
      </w:r>
      <w:r w:rsidRPr="003022F6">
        <w:rPr>
          <w:rFonts w:ascii="Times New Roman" w:hAnsi="Times New Roman"/>
          <w:color w:val="000000"/>
          <w:sz w:val="24"/>
          <w:szCs w:val="24"/>
        </w:rPr>
        <w:softHyphen/>
        <w:t>ку та прибудинкової території на підставі цивільно-правових договорів або багатостороннього договору про сумісну діяль</w:t>
      </w:r>
      <w:r w:rsidRPr="003022F6">
        <w:rPr>
          <w:rFonts w:ascii="Times New Roman" w:hAnsi="Times New Roman"/>
          <w:color w:val="000000"/>
          <w:sz w:val="24"/>
          <w:szCs w:val="24"/>
        </w:rPr>
        <w:softHyphen/>
        <w:t>ність чи двостороннього — про утримання будинку і прибудин</w:t>
      </w:r>
      <w:r w:rsidRPr="003022F6">
        <w:rPr>
          <w:rFonts w:ascii="Times New Roman" w:hAnsi="Times New Roman"/>
          <w:color w:val="000000"/>
          <w:sz w:val="24"/>
          <w:szCs w:val="24"/>
        </w:rPr>
        <w:softHyphen/>
        <w:t>кової території.</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 процесі виникнення різних форм власності повинні обо</w:t>
      </w:r>
      <w:r w:rsidRPr="003022F6">
        <w:rPr>
          <w:rFonts w:ascii="Times New Roman" w:hAnsi="Times New Roman"/>
          <w:color w:val="000000"/>
          <w:sz w:val="24"/>
          <w:szCs w:val="24"/>
        </w:rPr>
        <w:softHyphen/>
        <w:t>в’язково створюватися різні форми об’єднання зусиль власни</w:t>
      </w:r>
      <w:r w:rsidRPr="003022F6">
        <w:rPr>
          <w:rFonts w:ascii="Times New Roman" w:hAnsi="Times New Roman"/>
          <w:color w:val="000000"/>
          <w:sz w:val="24"/>
          <w:szCs w:val="24"/>
        </w:rPr>
        <w:softHyphen/>
        <w:t>ків. Будь-яке об’єднання може створюватися тільки за згодою всіх власників, пов’язаних єдиною спільною метою забезпечен</w:t>
      </w:r>
      <w:r w:rsidRPr="003022F6">
        <w:rPr>
          <w:rFonts w:ascii="Times New Roman" w:hAnsi="Times New Roman"/>
          <w:color w:val="000000"/>
          <w:sz w:val="24"/>
          <w:szCs w:val="24"/>
        </w:rPr>
        <w:softHyphen/>
        <w:t>ня житлових прав і інтересів кожного. Створення та діяльність об’єднань власників має відповідати інтересам окремих влас</w:t>
      </w:r>
      <w:r w:rsidRPr="003022F6">
        <w:rPr>
          <w:rFonts w:ascii="Times New Roman" w:hAnsi="Times New Roman"/>
          <w:color w:val="000000"/>
          <w:sz w:val="24"/>
          <w:szCs w:val="24"/>
        </w:rPr>
        <w:softHyphen/>
        <w:t>ників, для яких повинні бути створені законодавчо передбачені умови у кожній конкретній ситуації свідомо робити правильний вибір.</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Зрозуміло, в цьому разі питання спільного користування мо</w:t>
      </w:r>
      <w:r w:rsidRPr="003022F6">
        <w:rPr>
          <w:rFonts w:ascii="Times New Roman" w:hAnsi="Times New Roman"/>
          <w:color w:val="000000"/>
          <w:sz w:val="24"/>
          <w:szCs w:val="24"/>
        </w:rPr>
        <w:softHyphen/>
        <w:t>жуть вирішуватися і без створення юридичної особи — об’єднан</w:t>
      </w:r>
      <w:r w:rsidRPr="003022F6">
        <w:rPr>
          <w:rFonts w:ascii="Times New Roman" w:hAnsi="Times New Roman"/>
          <w:color w:val="000000"/>
          <w:sz w:val="24"/>
          <w:szCs w:val="24"/>
        </w:rPr>
        <w:softHyphen/>
        <w:t>ня співвласників багатоквартирного будинку, якщо в цьому не</w:t>
      </w:r>
      <w:r w:rsidRPr="003022F6">
        <w:rPr>
          <w:rFonts w:ascii="Times New Roman" w:hAnsi="Times New Roman"/>
          <w:color w:val="000000"/>
          <w:sz w:val="24"/>
          <w:szCs w:val="24"/>
        </w:rPr>
        <w:softHyphen/>
        <w:t>має заінтересованості власників. Розвитку системи утримання приватного житлового фонду має слугувати чітке встановлення статусу об’єднань співвласників житла.</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Нині поява нових власників у будинку не змінює умови та порядку користування місцями загального призначення. Коли приватизується квартира, то в загальному користуванні залиша</w:t>
      </w:r>
      <w:r w:rsidRPr="003022F6">
        <w:rPr>
          <w:rFonts w:ascii="Times New Roman" w:hAnsi="Times New Roman"/>
          <w:color w:val="000000"/>
          <w:sz w:val="24"/>
          <w:szCs w:val="24"/>
        </w:rPr>
        <w:softHyphen/>
        <w:t>ються місця загального призначення: коридори, маршеві сходи, прилегла територія тощо. У будинках державного житлового фонду, в яких тільки частина квартир приватизована, співвлас</w:t>
      </w:r>
      <w:r w:rsidRPr="003022F6">
        <w:rPr>
          <w:rFonts w:ascii="Times New Roman" w:hAnsi="Times New Roman"/>
          <w:color w:val="000000"/>
          <w:sz w:val="24"/>
          <w:szCs w:val="24"/>
        </w:rPr>
        <w:softHyphen/>
        <w:t>никами залишаються громадяни й уповноважені державні орга</w:t>
      </w:r>
      <w:r w:rsidRPr="003022F6">
        <w:rPr>
          <w:rFonts w:ascii="Times New Roman" w:hAnsi="Times New Roman"/>
          <w:color w:val="000000"/>
          <w:sz w:val="24"/>
          <w:szCs w:val="24"/>
        </w:rPr>
        <w:softHyphen/>
        <w:t>ни, які на договірних засадах повинні вирішувати питання спіль</w:t>
      </w:r>
      <w:r w:rsidRPr="003022F6">
        <w:rPr>
          <w:rFonts w:ascii="Times New Roman" w:hAnsi="Times New Roman"/>
          <w:color w:val="000000"/>
          <w:sz w:val="24"/>
          <w:szCs w:val="24"/>
        </w:rPr>
        <w:softHyphen/>
        <w:t>ного володіння і користування будинком.</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Користування будинками (квартирами) державного та гро</w:t>
      </w:r>
      <w:r w:rsidRPr="003022F6">
        <w:rPr>
          <w:rFonts w:ascii="Times New Roman" w:hAnsi="Times New Roman"/>
          <w:color w:val="000000"/>
          <w:sz w:val="24"/>
          <w:szCs w:val="24"/>
        </w:rPr>
        <w:softHyphen/>
        <w:t>мадського житлового фонду, фонду ЖБК, а також приватного житлового фонду та їх утримання здійснюється з обов’язковим Додержанням вимог Правил користування приміщеннями жилих будинків, затверджених постановою Кабінету Міністрів Украї</w:t>
      </w:r>
      <w:r w:rsidRPr="003022F6">
        <w:rPr>
          <w:rFonts w:ascii="Times New Roman" w:hAnsi="Times New Roman"/>
          <w:color w:val="000000"/>
          <w:sz w:val="24"/>
          <w:szCs w:val="24"/>
        </w:rPr>
        <w:softHyphen/>
        <w:t>ни від 8 жовтня 1992 р. № 572; Закону України «Про об’єд</w:t>
      </w:r>
      <w:r w:rsidRPr="003022F6">
        <w:rPr>
          <w:rFonts w:ascii="Times New Roman" w:hAnsi="Times New Roman"/>
          <w:color w:val="000000"/>
          <w:sz w:val="24"/>
          <w:szCs w:val="24"/>
        </w:rPr>
        <w:softHyphen/>
        <w:t>нання співвласників багатоквартирного будинку».</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З підвищенням квартирної плати та плати за комунальні послуги як квартиронаймачі, так і власники квартир вимагають поліпшення якості житлово-комунальних послуг, утримання й обслуговування будинку. Адже власники зацікавлені у збере</w:t>
      </w:r>
      <w:r w:rsidRPr="003022F6">
        <w:rPr>
          <w:rFonts w:ascii="Times New Roman" w:hAnsi="Times New Roman"/>
          <w:color w:val="000000"/>
          <w:sz w:val="24"/>
          <w:szCs w:val="24"/>
        </w:rPr>
        <w:softHyphen/>
        <w:t>женні вартості квартир, що знаходяться у багатоповерхових бу</w:t>
      </w:r>
      <w:r w:rsidRPr="003022F6">
        <w:rPr>
          <w:rFonts w:ascii="Times New Roman" w:hAnsi="Times New Roman"/>
          <w:color w:val="000000"/>
          <w:sz w:val="24"/>
          <w:szCs w:val="24"/>
        </w:rPr>
        <w:softHyphen/>
        <w:t>динках.</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Приватне утримання житла не ставить перед собою за мету відміну житлово-експлуатаційних організацій як виробничих під</w:t>
      </w:r>
      <w:r w:rsidRPr="003022F6">
        <w:rPr>
          <w:rFonts w:ascii="Times New Roman" w:hAnsi="Times New Roman"/>
          <w:color w:val="000000"/>
          <w:sz w:val="24"/>
          <w:szCs w:val="24"/>
        </w:rPr>
        <w:softHyphen/>
        <w:t>приємств. Вони обслуговують житловий фонд і прибудинкові території.</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Слід погодитися з позицією І. М. Кучеренко про те, що «дер</w:t>
      </w:r>
      <w:r w:rsidRPr="003022F6">
        <w:rPr>
          <w:rFonts w:ascii="Times New Roman" w:hAnsi="Times New Roman"/>
          <w:color w:val="000000"/>
          <w:sz w:val="24"/>
          <w:szCs w:val="24"/>
        </w:rPr>
        <w:softHyphen/>
        <w:t>жава повинна мати обов’язок щодо організації експлуатації та утримання житлового фонду незалежно від того, хто є власни</w:t>
      </w:r>
      <w:r w:rsidRPr="003022F6">
        <w:rPr>
          <w:rFonts w:ascii="Times New Roman" w:hAnsi="Times New Roman"/>
          <w:color w:val="000000"/>
          <w:sz w:val="24"/>
          <w:szCs w:val="24"/>
        </w:rPr>
        <w:softHyphen/>
        <w:t>ком багатоквартирних будинків, бо приватизація житлово-екс</w:t>
      </w:r>
      <w:r w:rsidRPr="003022F6">
        <w:rPr>
          <w:rFonts w:ascii="Times New Roman" w:hAnsi="Times New Roman"/>
          <w:color w:val="000000"/>
          <w:sz w:val="24"/>
          <w:szCs w:val="24"/>
        </w:rPr>
        <w:softHyphen/>
        <w:t>плуатаційних органів без створення їм альтернативи та достат</w:t>
      </w:r>
      <w:r w:rsidRPr="003022F6">
        <w:rPr>
          <w:rFonts w:ascii="Times New Roman" w:hAnsi="Times New Roman"/>
          <w:color w:val="000000"/>
          <w:sz w:val="24"/>
          <w:szCs w:val="24"/>
        </w:rPr>
        <w:softHyphen/>
        <w:t>нього рівня організованості власників квартир може призвести до того, що товариства власників квартир не створюватимуть</w:t>
      </w:r>
      <w:r w:rsidRPr="003022F6">
        <w:rPr>
          <w:rFonts w:ascii="Times New Roman" w:hAnsi="Times New Roman"/>
          <w:color w:val="000000"/>
          <w:sz w:val="24"/>
          <w:szCs w:val="24"/>
        </w:rPr>
        <w:softHyphen/>
        <w:t>ся, житлово-експлуатаційні організації приватизуються і змі</w:t>
      </w:r>
      <w:r w:rsidRPr="003022F6">
        <w:rPr>
          <w:rFonts w:ascii="Times New Roman" w:hAnsi="Times New Roman"/>
          <w:color w:val="000000"/>
          <w:sz w:val="24"/>
          <w:szCs w:val="24"/>
        </w:rPr>
        <w:softHyphen/>
        <w:t>нять профіль своєї діяльності, а будинки поступово руйнувати</w:t>
      </w:r>
      <w:r w:rsidRPr="003022F6">
        <w:rPr>
          <w:rFonts w:ascii="Times New Roman" w:hAnsi="Times New Roman"/>
          <w:color w:val="000000"/>
          <w:sz w:val="24"/>
          <w:szCs w:val="24"/>
        </w:rPr>
        <w:softHyphen/>
        <w:t>муться»</w:t>
      </w:r>
      <w:r w:rsidRPr="003022F6">
        <w:rPr>
          <w:rFonts w:ascii="Times New Roman" w:hAnsi="Times New Roman"/>
          <w:color w:val="000000"/>
          <w:sz w:val="24"/>
          <w:szCs w:val="24"/>
          <w:vertAlign w:val="superscript"/>
        </w:rPr>
        <w:t>1</w:t>
      </w:r>
      <w:r w:rsidRPr="003022F6">
        <w:rPr>
          <w:rFonts w:ascii="Times New Roman" w:hAnsi="Times New Roman"/>
          <w:color w:val="000000"/>
          <w:sz w:val="24"/>
          <w:szCs w:val="24"/>
        </w:rPr>
        <w:t>.</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Держбудом розроблено і введено в дію Типове положення про порядок конкурсного відбору підприємств для утриман</w:t>
      </w:r>
      <w:r w:rsidRPr="003022F6">
        <w:rPr>
          <w:rFonts w:ascii="Times New Roman" w:hAnsi="Times New Roman"/>
          <w:color w:val="000000"/>
          <w:sz w:val="24"/>
          <w:szCs w:val="24"/>
        </w:rPr>
        <w:softHyphen/>
        <w:t>ня житлових будинків і прибудинкових територій та Типовий договір на утримання житлових будинків і прибудинкових те</w:t>
      </w:r>
      <w:r w:rsidRPr="003022F6">
        <w:rPr>
          <w:rFonts w:ascii="Times New Roman" w:hAnsi="Times New Roman"/>
          <w:color w:val="000000"/>
          <w:sz w:val="24"/>
          <w:szCs w:val="24"/>
        </w:rPr>
        <w:softHyphen/>
        <w:t>риторій, затверджені наказом Держбуду України від 7 вересня 1998 р. № 194.</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З часу прийняття Закону України «Про місцеве самовряду</w:t>
      </w:r>
      <w:r w:rsidRPr="003022F6">
        <w:rPr>
          <w:rFonts w:ascii="Times New Roman" w:hAnsi="Times New Roman"/>
          <w:color w:val="000000"/>
          <w:sz w:val="24"/>
          <w:szCs w:val="24"/>
        </w:rPr>
        <w:softHyphen/>
        <w:t>вання в Україні» державний житловий фонд, за винятком ві</w:t>
      </w:r>
      <w:r w:rsidRPr="003022F6">
        <w:rPr>
          <w:rFonts w:ascii="Times New Roman" w:hAnsi="Times New Roman"/>
          <w:color w:val="000000"/>
          <w:sz w:val="24"/>
          <w:szCs w:val="24"/>
        </w:rPr>
        <w:softHyphen/>
        <w:t>домчого, передається у комунальну власність органам місцево</w:t>
      </w:r>
      <w:r w:rsidRPr="003022F6">
        <w:rPr>
          <w:rFonts w:ascii="Times New Roman" w:hAnsi="Times New Roman"/>
          <w:color w:val="000000"/>
          <w:sz w:val="24"/>
          <w:szCs w:val="24"/>
        </w:rPr>
        <w:softHyphen/>
        <w:t>го самоврядування, які забезпечують його утримання.</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Слід зазначити, що провести комплексний капітальний ре</w:t>
      </w:r>
      <w:r w:rsidRPr="003022F6">
        <w:rPr>
          <w:rFonts w:ascii="Times New Roman" w:hAnsi="Times New Roman"/>
          <w:color w:val="000000"/>
          <w:sz w:val="24"/>
          <w:szCs w:val="24"/>
        </w:rPr>
        <w:softHyphen/>
        <w:t>монт за теперішньої економічної ситуації в країні ні асоціації, ні окремому об’єднанню буде не під силу. В даний момент ремонти жилих будинків провадяться за рахунок держави незалежно від кількості приватизовуваних квартир.</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Якщо в будинку приватизовані всі квартири, колишній його власник фінансує проведення тільки першого після приватиза</w:t>
      </w:r>
      <w:r w:rsidRPr="003022F6">
        <w:rPr>
          <w:rFonts w:ascii="Times New Roman" w:hAnsi="Times New Roman"/>
          <w:color w:val="000000"/>
          <w:sz w:val="24"/>
          <w:szCs w:val="24"/>
        </w:rPr>
        <w:softHyphen/>
        <w:t>ції ремонту відповідно до ст. 10 Закону України «Про привати</w:t>
      </w:r>
      <w:r w:rsidRPr="003022F6">
        <w:rPr>
          <w:rFonts w:ascii="Times New Roman" w:hAnsi="Times New Roman"/>
          <w:color w:val="000000"/>
          <w:sz w:val="24"/>
          <w:szCs w:val="24"/>
        </w:rPr>
        <w:softHyphen/>
        <w:t>зацію державного житлового фонду». Місцеві ради не можуть усуватися від відповідальності за збереження житлового фонду, і це завдання будуть виконувати ЖЕО. Як зазначає А. А. Лукьянченко, наш досвід свідчить, що ЖЕО можуть на певних умовах конкурувати на ринку послуг і утримання будинку із новоствореними недержавними підприємствами.</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Якщо приватне підприємство комунальних послуг гідною оплатою праці може залучити до робіт кваліфікованих спеціа</w:t>
      </w:r>
      <w:r w:rsidRPr="003022F6">
        <w:rPr>
          <w:rFonts w:ascii="Times New Roman" w:hAnsi="Times New Roman"/>
          <w:color w:val="000000"/>
          <w:sz w:val="24"/>
          <w:szCs w:val="24"/>
        </w:rPr>
        <w:softHyphen/>
        <w:t>лістів, це саме може зробити і підприємство комунальної влас</w:t>
      </w:r>
      <w:r w:rsidRPr="003022F6">
        <w:rPr>
          <w:rFonts w:ascii="Times New Roman" w:hAnsi="Times New Roman"/>
          <w:color w:val="000000"/>
          <w:sz w:val="24"/>
          <w:szCs w:val="24"/>
        </w:rPr>
        <w:softHyphen/>
        <w:t>ності</w:t>
      </w:r>
      <w:r w:rsidRPr="003022F6">
        <w:rPr>
          <w:rFonts w:ascii="Times New Roman" w:hAnsi="Times New Roman"/>
          <w:color w:val="000000"/>
          <w:sz w:val="24"/>
          <w:szCs w:val="24"/>
          <w:vertAlign w:val="superscript"/>
        </w:rPr>
        <w:t>2</w:t>
      </w:r>
      <w:r w:rsidRPr="003022F6">
        <w:rPr>
          <w:rFonts w:ascii="Times New Roman" w:hAnsi="Times New Roman"/>
          <w:color w:val="000000"/>
          <w:sz w:val="24"/>
          <w:szCs w:val="24"/>
        </w:rPr>
        <w:t>.</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Тривалий час експлуатація державного житлового фонду залишалася гострою проблемою як для держави, так і для гро</w:t>
      </w:r>
      <w:r w:rsidRPr="003022F6">
        <w:rPr>
          <w:rFonts w:ascii="Times New Roman" w:hAnsi="Times New Roman"/>
          <w:color w:val="000000"/>
          <w:sz w:val="24"/>
          <w:szCs w:val="24"/>
        </w:rPr>
        <w:softHyphen/>
        <w:t>мадян, що в ньому мешкали. Фінансування витрат на експлуа</w:t>
      </w:r>
      <w:r w:rsidRPr="003022F6">
        <w:rPr>
          <w:rFonts w:ascii="Times New Roman" w:hAnsi="Times New Roman"/>
          <w:color w:val="000000"/>
          <w:sz w:val="24"/>
          <w:szCs w:val="24"/>
        </w:rPr>
        <w:softHyphen/>
        <w:t>тацію, поточний і капітальний ремонт житлового фонду місце</w:t>
      </w:r>
      <w:r w:rsidRPr="003022F6">
        <w:rPr>
          <w:rFonts w:ascii="Times New Roman" w:hAnsi="Times New Roman"/>
          <w:color w:val="000000"/>
          <w:sz w:val="24"/>
          <w:szCs w:val="24"/>
        </w:rPr>
        <w:softHyphen/>
        <w:t>вих рад здійснювалося за рахунок коштів житлово-експлуатаційних організацій, а в разі їх нестачі — за рахунок державного бюджету.</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Витрати на відомчий житловий фонд здійснювалися за ра</w:t>
      </w:r>
      <w:r w:rsidRPr="003022F6">
        <w:rPr>
          <w:rFonts w:ascii="Times New Roman" w:hAnsi="Times New Roman"/>
          <w:color w:val="000000"/>
          <w:sz w:val="24"/>
          <w:szCs w:val="24"/>
        </w:rPr>
        <w:softHyphen/>
        <w:t>хунок коштів житлово-експлуатаційних організацій, підпоряд</w:t>
      </w:r>
      <w:r w:rsidRPr="003022F6">
        <w:rPr>
          <w:rFonts w:ascii="Times New Roman" w:hAnsi="Times New Roman"/>
          <w:color w:val="000000"/>
          <w:sz w:val="24"/>
          <w:szCs w:val="24"/>
        </w:rPr>
        <w:softHyphen/>
        <w:t>кованих підприємствам, установам, організаціям, а коли їх не вистачало — за рахунок коштів цих підприємств, установ чи ор</w:t>
      </w:r>
      <w:r w:rsidRPr="003022F6">
        <w:rPr>
          <w:rFonts w:ascii="Times New Roman" w:hAnsi="Times New Roman"/>
          <w:color w:val="000000"/>
          <w:sz w:val="24"/>
          <w:szCs w:val="24"/>
        </w:rPr>
        <w:softHyphen/>
        <w:t>ганізацій.</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Недостатність коштів у власника, монополізм створених ним структур призводили до руйнування будівель, зниження ком</w:t>
      </w:r>
      <w:r w:rsidRPr="003022F6">
        <w:rPr>
          <w:rFonts w:ascii="Times New Roman" w:hAnsi="Times New Roman"/>
          <w:color w:val="000000"/>
          <w:sz w:val="24"/>
          <w:szCs w:val="24"/>
        </w:rPr>
        <w:softHyphen/>
        <w:t>фортності житла.</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Ситуація, що склалася у сфері житлового господарства з об</w:t>
      </w:r>
      <w:r w:rsidRPr="003022F6">
        <w:rPr>
          <w:rFonts w:ascii="Times New Roman" w:hAnsi="Times New Roman"/>
          <w:color w:val="000000"/>
          <w:sz w:val="24"/>
          <w:szCs w:val="24"/>
        </w:rPr>
        <w:softHyphen/>
        <w:t>слуговуванням житлового фонду, надзвичайно складна. Постій</w:t>
      </w:r>
      <w:r w:rsidRPr="003022F6">
        <w:rPr>
          <w:rFonts w:ascii="Times New Roman" w:hAnsi="Times New Roman"/>
          <w:color w:val="000000"/>
          <w:sz w:val="24"/>
          <w:szCs w:val="24"/>
        </w:rPr>
        <w:softHyphen/>
        <w:t>но зменшується обсяг дотацій на його утримання, проведення</w:t>
      </w:r>
      <w:r w:rsidRPr="003022F6">
        <w:rPr>
          <w:rFonts w:ascii="Times New Roman" w:hAnsi="Times New Roman"/>
          <w:sz w:val="24"/>
          <w:szCs w:val="24"/>
        </w:rPr>
        <w:t xml:space="preserve"> </w:t>
      </w:r>
      <w:r w:rsidRPr="003022F6">
        <w:rPr>
          <w:rFonts w:ascii="Times New Roman" w:hAnsi="Times New Roman"/>
          <w:color w:val="000000"/>
          <w:sz w:val="24"/>
          <w:szCs w:val="24"/>
        </w:rPr>
        <w:t>ремонтних робіт. І це в той час, коли невпинно зростає кількість будинків і квартир, що потребують капітального ремонту або перебувають в аварійному стані.</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Відповідно до ст. 24 Закону України «Про об’єднання спів</w:t>
      </w:r>
      <w:r w:rsidRPr="003022F6">
        <w:rPr>
          <w:rFonts w:ascii="Times New Roman" w:hAnsi="Times New Roman"/>
          <w:color w:val="000000"/>
          <w:sz w:val="24"/>
          <w:szCs w:val="24"/>
        </w:rPr>
        <w:softHyphen/>
        <w:t>власників багатоквартирного будинку» колишній власник в особі органів місцевого самоврядування, на балансі якого пере</w:t>
      </w:r>
      <w:r w:rsidRPr="003022F6">
        <w:rPr>
          <w:rFonts w:ascii="Times New Roman" w:hAnsi="Times New Roman"/>
          <w:color w:val="000000"/>
          <w:sz w:val="24"/>
          <w:szCs w:val="24"/>
        </w:rPr>
        <w:softHyphen/>
        <w:t>бував багатоквартирний будинок до передачі на баланс об’єд</w:t>
      </w:r>
      <w:r w:rsidRPr="003022F6">
        <w:rPr>
          <w:rFonts w:ascii="Times New Roman" w:hAnsi="Times New Roman"/>
          <w:color w:val="000000"/>
          <w:sz w:val="24"/>
          <w:szCs w:val="24"/>
        </w:rPr>
        <w:softHyphen/>
        <w:t>нанню, бере участь в організації та фінансуванні першого після передачі на баланс капітального ремонту будинку відповідно до законодавства. Участь колишнього власника у фінансуванні поточних ремонтів майна, що перебуває у спільній власності об’єднання, здійснюється за договором або за рішенням суду. У разі, якщо колишніх власників було кілька, їх участь у фінан</w:t>
      </w:r>
      <w:r w:rsidRPr="003022F6">
        <w:rPr>
          <w:rFonts w:ascii="Times New Roman" w:hAnsi="Times New Roman"/>
          <w:color w:val="000000"/>
          <w:sz w:val="24"/>
          <w:szCs w:val="24"/>
        </w:rPr>
        <w:softHyphen/>
        <w:t>суванні визначається пропорційно часу утримання будинку на балансі, починаючи з часу будівництва або останнього капіталь</w:t>
      </w:r>
      <w:r w:rsidRPr="003022F6">
        <w:rPr>
          <w:rFonts w:ascii="Times New Roman" w:hAnsi="Times New Roman"/>
          <w:color w:val="000000"/>
          <w:sz w:val="24"/>
          <w:szCs w:val="24"/>
        </w:rPr>
        <w:softHyphen/>
        <w:t>ного ремонту.</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Власники приміщень, які передали їх в оренду фізичним чи юридичним особам, беруть пайову участь у витратах на утриман</w:t>
      </w:r>
      <w:r w:rsidRPr="003022F6">
        <w:rPr>
          <w:rFonts w:ascii="Times New Roman" w:hAnsi="Times New Roman"/>
          <w:color w:val="000000"/>
          <w:sz w:val="24"/>
          <w:szCs w:val="24"/>
        </w:rPr>
        <w:softHyphen/>
        <w:t>ня та ремонт неподільного і загального майна у порядку, вста</w:t>
      </w:r>
      <w:r w:rsidRPr="003022F6">
        <w:rPr>
          <w:rFonts w:ascii="Times New Roman" w:hAnsi="Times New Roman"/>
          <w:color w:val="000000"/>
          <w:sz w:val="24"/>
          <w:szCs w:val="24"/>
        </w:rPr>
        <w:softHyphen/>
        <w:t>новленому статутом об’єднання та цим Законом.</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Невикористання власниками приміщень, що їм належать, або відмова від користування неподільним та загальним майном не є підставою для звільнення власника від участі в спільних витратах на обслуговування і ремонт неподільного та загально</w:t>
      </w:r>
      <w:r w:rsidRPr="003022F6">
        <w:rPr>
          <w:rFonts w:ascii="Times New Roman" w:hAnsi="Times New Roman"/>
          <w:color w:val="000000"/>
          <w:sz w:val="24"/>
          <w:szCs w:val="24"/>
        </w:rPr>
        <w:softHyphen/>
        <w:t>го майна в житловому комплексі.</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 ст. 24 Житлового кодексу УРСР 1983 р. зазначено, що для експлуатації державного і громадського житлового фон</w:t>
      </w:r>
      <w:r w:rsidRPr="003022F6">
        <w:rPr>
          <w:rFonts w:ascii="Times New Roman" w:hAnsi="Times New Roman"/>
          <w:color w:val="000000"/>
          <w:sz w:val="24"/>
          <w:szCs w:val="24"/>
        </w:rPr>
        <w:softHyphen/>
        <w:t>ду створюються житлово-експлуатаційні організації, діяльність яких здійснюється на основі господарського розрахунку. Вони зобов’язані забезпечувати охорону житлового фонду і належ</w:t>
      </w:r>
      <w:r w:rsidRPr="003022F6">
        <w:rPr>
          <w:rFonts w:ascii="Times New Roman" w:hAnsi="Times New Roman"/>
          <w:color w:val="000000"/>
          <w:sz w:val="24"/>
          <w:szCs w:val="24"/>
        </w:rPr>
        <w:softHyphen/>
        <w:t>не його використання, а також високий рівень обслуговування громадян.</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Жилі будинки, побудовані або придбані громадянами на осно</w:t>
      </w:r>
      <w:r w:rsidRPr="003022F6">
        <w:rPr>
          <w:rFonts w:ascii="Times New Roman" w:hAnsi="Times New Roman"/>
          <w:color w:val="000000"/>
          <w:sz w:val="24"/>
          <w:szCs w:val="24"/>
        </w:rPr>
        <w:softHyphen/>
        <w:t>ві цивільно-правових угод, є їхньою власністю. Громадяни зобо</w:t>
      </w:r>
      <w:r w:rsidRPr="003022F6">
        <w:rPr>
          <w:rFonts w:ascii="Times New Roman" w:hAnsi="Times New Roman"/>
          <w:color w:val="000000"/>
          <w:sz w:val="24"/>
          <w:szCs w:val="24"/>
        </w:rPr>
        <w:softHyphen/>
        <w:t>в’язані здійснювати своєчасне проведення ремонту своїх будин</w:t>
      </w:r>
      <w:r w:rsidRPr="003022F6">
        <w:rPr>
          <w:rFonts w:ascii="Times New Roman" w:hAnsi="Times New Roman"/>
          <w:color w:val="000000"/>
          <w:sz w:val="24"/>
          <w:szCs w:val="24"/>
        </w:rPr>
        <w:softHyphen/>
        <w:t>ків, забезпечувати їх охорону, утримувати в порядку територію навколо будинку.</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Управління об’єктами спільної власності та їх утримання відповідно до п. З ст. 10 Закону України «Про приватизацію державного житлового фонду» можуть здійснювати безпосе</w:t>
      </w:r>
      <w:r w:rsidRPr="003022F6">
        <w:rPr>
          <w:rFonts w:ascii="Times New Roman" w:hAnsi="Times New Roman"/>
          <w:color w:val="000000"/>
          <w:sz w:val="24"/>
          <w:szCs w:val="24"/>
        </w:rPr>
        <w:softHyphen/>
        <w:t>редньо власники квартир, об’єднання індивідуальних власни</w:t>
      </w:r>
      <w:r w:rsidRPr="003022F6">
        <w:rPr>
          <w:rFonts w:ascii="Times New Roman" w:hAnsi="Times New Roman"/>
          <w:color w:val="000000"/>
          <w:sz w:val="24"/>
          <w:szCs w:val="24"/>
        </w:rPr>
        <w:softHyphen/>
        <w:t>ків квартир і будинків, житловий та житлово-будівельний ко</w:t>
      </w:r>
      <w:r w:rsidRPr="003022F6">
        <w:rPr>
          <w:rFonts w:ascii="Times New Roman" w:hAnsi="Times New Roman"/>
          <w:color w:val="000000"/>
          <w:sz w:val="24"/>
          <w:szCs w:val="24"/>
        </w:rPr>
        <w:softHyphen/>
        <w:t>оператив, об’єднання співвласників багатоквартирного жило</w:t>
      </w:r>
      <w:r w:rsidRPr="003022F6">
        <w:rPr>
          <w:rFonts w:ascii="Times New Roman" w:hAnsi="Times New Roman"/>
          <w:color w:val="000000"/>
          <w:sz w:val="24"/>
          <w:szCs w:val="24"/>
        </w:rPr>
        <w:softHyphen/>
        <w:t>го будинку, які представлятимуть інтереси мешканців жилого будинку в силу спеціальних повноважень. Але носієм прав і обо</w:t>
      </w:r>
      <w:r w:rsidRPr="003022F6">
        <w:rPr>
          <w:rFonts w:ascii="Times New Roman" w:hAnsi="Times New Roman"/>
          <w:color w:val="000000"/>
          <w:sz w:val="24"/>
          <w:szCs w:val="24"/>
        </w:rPr>
        <w:softHyphen/>
        <w:t>в’язків, як і раніше, залишається кожний власник квартири у багатоквартирному жилому будинку. Як спосіб самоорганіза</w:t>
      </w:r>
      <w:r w:rsidRPr="003022F6">
        <w:rPr>
          <w:rFonts w:ascii="Times New Roman" w:hAnsi="Times New Roman"/>
          <w:color w:val="000000"/>
          <w:sz w:val="24"/>
          <w:szCs w:val="24"/>
        </w:rPr>
        <w:softHyphen/>
        <w:t>ції різного роду об’єднання, спрямовані на утримання житло</w:t>
      </w:r>
      <w:r w:rsidRPr="003022F6">
        <w:rPr>
          <w:rFonts w:ascii="Times New Roman" w:hAnsi="Times New Roman"/>
          <w:color w:val="000000"/>
          <w:sz w:val="24"/>
          <w:szCs w:val="24"/>
        </w:rPr>
        <w:softHyphen/>
        <w:t>вого фонду, можуть створюватися тільки за ініціативою влас</w:t>
      </w:r>
      <w:r w:rsidRPr="003022F6">
        <w:rPr>
          <w:rFonts w:ascii="Times New Roman" w:hAnsi="Times New Roman"/>
          <w:color w:val="000000"/>
          <w:sz w:val="24"/>
          <w:szCs w:val="24"/>
        </w:rPr>
        <w:softHyphen/>
        <w:t>ників житла, що надасть можливості вибору найкращих рішень для розв’язання постійно виникаючих локальних побутових проблем.</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 Законі України «Про об’єднання співвласників багато</w:t>
      </w:r>
      <w:r w:rsidRPr="003022F6">
        <w:rPr>
          <w:rFonts w:ascii="Times New Roman" w:hAnsi="Times New Roman"/>
          <w:color w:val="000000"/>
          <w:sz w:val="24"/>
          <w:szCs w:val="24"/>
        </w:rPr>
        <w:softHyphen/>
        <w:t>квартирного будинку» введено нове поняття «управитель» — той, що здійснює управління неподільним та загальним майном житлового комплексу за дорученням власників майна, забезпе</w:t>
      </w:r>
      <w:r w:rsidRPr="003022F6">
        <w:rPr>
          <w:rFonts w:ascii="Times New Roman" w:hAnsi="Times New Roman"/>
          <w:color w:val="000000"/>
          <w:sz w:val="24"/>
          <w:szCs w:val="24"/>
        </w:rPr>
        <w:softHyphen/>
        <w:t>чує його належну експлуатацію тощо. Власник може уповнова</w:t>
      </w:r>
      <w:r w:rsidRPr="003022F6">
        <w:rPr>
          <w:rFonts w:ascii="Times New Roman" w:hAnsi="Times New Roman"/>
          <w:color w:val="000000"/>
          <w:sz w:val="24"/>
          <w:szCs w:val="24"/>
        </w:rPr>
        <w:softHyphen/>
        <w:t>жити юридичну чи фізичну особу, яка мешкає в цьому будинку, або запросити зі сторони для роботи за трудовою угодою. Зви</w:t>
      </w:r>
      <w:r w:rsidRPr="003022F6">
        <w:rPr>
          <w:rFonts w:ascii="Times New Roman" w:hAnsi="Times New Roman"/>
          <w:color w:val="000000"/>
          <w:sz w:val="24"/>
          <w:szCs w:val="24"/>
        </w:rPr>
        <w:softHyphen/>
        <w:t>чайно, при цьому буде мати велике значення кваліфікація та професійні здібності фізичних осіб, які здійснюватимуть функ</w:t>
      </w:r>
      <w:r w:rsidRPr="003022F6">
        <w:rPr>
          <w:rFonts w:ascii="Times New Roman" w:hAnsi="Times New Roman"/>
          <w:color w:val="000000"/>
          <w:sz w:val="24"/>
          <w:szCs w:val="24"/>
        </w:rPr>
        <w:softHyphen/>
        <w:t>ції управителя чи представлятимуть інтереси мешканців жило</w:t>
      </w:r>
      <w:r w:rsidRPr="003022F6">
        <w:rPr>
          <w:rFonts w:ascii="Times New Roman" w:hAnsi="Times New Roman"/>
          <w:color w:val="000000"/>
          <w:sz w:val="24"/>
          <w:szCs w:val="24"/>
        </w:rPr>
        <w:softHyphen/>
        <w:t>го будинку в силу спеціальних повноважень.</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На розвиток ст. 30 вищезгаданого Закону України наказом Держжитлокомунгоспу України 27.08.2003 р. № 141 затвердже</w:t>
      </w:r>
      <w:r w:rsidRPr="003022F6">
        <w:rPr>
          <w:rFonts w:ascii="Times New Roman" w:hAnsi="Times New Roman"/>
          <w:color w:val="000000"/>
          <w:sz w:val="24"/>
          <w:szCs w:val="24"/>
        </w:rPr>
        <w:softHyphen/>
        <w:t>но Типовий договір відносин власників жилих і нежилих при</w:t>
      </w:r>
      <w:r w:rsidRPr="003022F6">
        <w:rPr>
          <w:rFonts w:ascii="Times New Roman" w:hAnsi="Times New Roman"/>
          <w:color w:val="000000"/>
          <w:sz w:val="24"/>
          <w:szCs w:val="24"/>
        </w:rPr>
        <w:softHyphen/>
        <w:t>міщень та управителя. Згідно з ним управитель безпосередньо або з дозволу власників забезпечує належну експлуатацію бу</w:t>
      </w:r>
      <w:r w:rsidRPr="003022F6">
        <w:rPr>
          <w:rFonts w:ascii="Times New Roman" w:hAnsi="Times New Roman"/>
          <w:color w:val="000000"/>
          <w:sz w:val="24"/>
          <w:szCs w:val="24"/>
        </w:rPr>
        <w:softHyphen/>
        <w:t>динку, якісне та своєчасне надання житлово-комунальних по</w:t>
      </w:r>
      <w:r w:rsidRPr="003022F6">
        <w:rPr>
          <w:rFonts w:ascii="Times New Roman" w:hAnsi="Times New Roman"/>
          <w:color w:val="000000"/>
          <w:sz w:val="24"/>
          <w:szCs w:val="24"/>
        </w:rPr>
        <w:softHyphen/>
        <w:t>слуг, відповідні умови користування неподільним та загаль</w:t>
      </w:r>
      <w:r w:rsidRPr="003022F6">
        <w:rPr>
          <w:rFonts w:ascii="Times New Roman" w:hAnsi="Times New Roman"/>
          <w:color w:val="000000"/>
          <w:sz w:val="24"/>
          <w:szCs w:val="24"/>
        </w:rPr>
        <w:softHyphen/>
        <w:t>ним майном власників згідно з постановою Кабінету Міністрів України від 12 липня 2005 р. № 560 про затвердження Порядку формування тарифів на послуги з утримання будинків і споруд та прибудинкових територій і Типового договору про надан</w:t>
      </w:r>
      <w:r w:rsidRPr="003022F6">
        <w:rPr>
          <w:rFonts w:ascii="Times New Roman" w:hAnsi="Times New Roman"/>
          <w:color w:val="000000"/>
          <w:sz w:val="24"/>
          <w:szCs w:val="24"/>
        </w:rPr>
        <w:softHyphen/>
        <w:t>ня послуг з утримання будинків і споруд та прибудинкових те</w:t>
      </w:r>
      <w:r w:rsidRPr="003022F6">
        <w:rPr>
          <w:rFonts w:ascii="Times New Roman" w:hAnsi="Times New Roman"/>
          <w:color w:val="000000"/>
          <w:sz w:val="24"/>
          <w:szCs w:val="24"/>
        </w:rPr>
        <w:softHyphen/>
        <w:t>риторій (якою затверджений повний склад витрат підприємств житлового господарства, пов’язаний з утриманням будинків і прибудинкових територій).</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 ст. 1135 ЦК України виділяються три форми ведення спіль</w:t>
      </w:r>
      <w:r w:rsidRPr="003022F6">
        <w:rPr>
          <w:rFonts w:ascii="Times New Roman" w:hAnsi="Times New Roman"/>
          <w:color w:val="000000"/>
          <w:sz w:val="24"/>
          <w:szCs w:val="24"/>
        </w:rPr>
        <w:softHyphen/>
        <w:t>них справ учасників: 1) від імені учасників має право діяти кож</w:t>
      </w:r>
      <w:r w:rsidRPr="003022F6">
        <w:rPr>
          <w:rFonts w:ascii="Times New Roman" w:hAnsi="Times New Roman"/>
          <w:color w:val="000000"/>
          <w:sz w:val="24"/>
          <w:szCs w:val="24"/>
        </w:rPr>
        <w:softHyphen/>
        <w:t>ний; 2) справи ведуться спеціально призначеними учасниками;</w:t>
      </w:r>
    </w:p>
    <w:p w:rsidR="00647CD9" w:rsidRPr="003022F6" w:rsidRDefault="00647CD9" w:rsidP="00B22ABF">
      <w:pPr>
        <w:pStyle w:val="BodyText"/>
        <w:numPr>
          <w:ilvl w:val="0"/>
          <w:numId w:val="7"/>
        </w:numPr>
        <w:shd w:val="clear" w:color="auto" w:fill="auto"/>
        <w:tabs>
          <w:tab w:val="left" w:pos="265"/>
        </w:tabs>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rPr>
        <w:t>справи ведуться спільно усіма учасниками.</w:t>
      </w:r>
    </w:p>
    <w:p w:rsidR="00647CD9" w:rsidRPr="003022F6" w:rsidRDefault="00647CD9" w:rsidP="00B22ABF">
      <w:pPr>
        <w:pStyle w:val="BodyText"/>
        <w:shd w:val="clear" w:color="auto" w:fill="auto"/>
        <w:tabs>
          <w:tab w:val="left" w:pos="606"/>
        </w:tabs>
        <w:spacing w:line="240" w:lineRule="auto"/>
        <w:ind w:firstLine="709"/>
        <w:rPr>
          <w:rFonts w:ascii="Times New Roman" w:hAnsi="Times New Roman"/>
          <w:sz w:val="24"/>
          <w:szCs w:val="24"/>
        </w:rPr>
      </w:pPr>
      <w:r w:rsidRPr="003022F6">
        <w:rPr>
          <w:rFonts w:ascii="Times New Roman" w:hAnsi="Times New Roman"/>
          <w:color w:val="000000"/>
          <w:sz w:val="24"/>
          <w:szCs w:val="24"/>
        </w:rPr>
        <w:t>В.</w:t>
      </w:r>
      <w:r w:rsidRPr="003022F6">
        <w:rPr>
          <w:rFonts w:ascii="Times New Roman" w:hAnsi="Times New Roman"/>
          <w:color w:val="000000"/>
          <w:sz w:val="24"/>
          <w:szCs w:val="24"/>
        </w:rPr>
        <w:tab/>
        <w:t>Посполітак, Р. Ханик-Посполітак виділяють головні кла</w:t>
      </w:r>
      <w:r w:rsidRPr="003022F6">
        <w:rPr>
          <w:rFonts w:ascii="Times New Roman" w:hAnsi="Times New Roman"/>
          <w:color w:val="000000"/>
          <w:sz w:val="24"/>
          <w:szCs w:val="24"/>
        </w:rPr>
        <w:softHyphen/>
        <w:t>сифікаційні ознаки зобов’язань, що виникають із договорів про спільну діяльність, зокрема: здійснюється спільна діяльність двох і більше осіб для досягнення загальної мети; діяльність здійс</w:t>
      </w:r>
      <w:r w:rsidRPr="003022F6">
        <w:rPr>
          <w:rFonts w:ascii="Times New Roman" w:hAnsi="Times New Roman"/>
          <w:color w:val="000000"/>
          <w:sz w:val="24"/>
          <w:szCs w:val="24"/>
        </w:rPr>
        <w:softHyphen/>
        <w:t>нюється без створення юридичної особи, хоча метою діяльності може бути створення юридичної особи; взаємні права і обов’яз</w:t>
      </w:r>
      <w:r w:rsidRPr="003022F6">
        <w:rPr>
          <w:rFonts w:ascii="Times New Roman" w:hAnsi="Times New Roman"/>
          <w:color w:val="000000"/>
          <w:sz w:val="24"/>
          <w:szCs w:val="24"/>
        </w:rPr>
        <w:softHyphen/>
        <w:t>ки учасників опосередковані необхідністю досягнення загальної мети; майно часто об’єднується у спільну власність; наявність у сторін спільного інтересу; чітка організація учасників, тому зобов’язання мають чіткий організаційний характер (укладен</w:t>
      </w:r>
      <w:r w:rsidRPr="003022F6">
        <w:rPr>
          <w:rFonts w:ascii="Times New Roman" w:hAnsi="Times New Roman"/>
          <w:color w:val="000000"/>
          <w:sz w:val="24"/>
          <w:szCs w:val="24"/>
        </w:rPr>
        <w:softHyphen/>
        <w:t>ня договору, надання довіреності тощо), вона потребує від сто</w:t>
      </w:r>
      <w:r w:rsidRPr="003022F6">
        <w:rPr>
          <w:rFonts w:ascii="Times New Roman" w:hAnsi="Times New Roman"/>
          <w:color w:val="000000"/>
          <w:sz w:val="24"/>
          <w:szCs w:val="24"/>
        </w:rPr>
        <w:softHyphen/>
        <w:t>рін вступати у відносини з третіми особами; зобов’язання часто тривалі, із зазначенням чи без зазначення строку; зобов’язання мають особистий характер.</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Виходячи із вищезазначеного власники приміщень у бага</w:t>
      </w:r>
      <w:r w:rsidRPr="003022F6">
        <w:rPr>
          <w:rFonts w:ascii="Times New Roman" w:hAnsi="Times New Roman"/>
          <w:color w:val="000000"/>
          <w:sz w:val="24"/>
          <w:szCs w:val="24"/>
        </w:rPr>
        <w:softHyphen/>
        <w:t>токвартирному жилому будинку зобов’язані обрати один із спо</w:t>
      </w:r>
      <w:r w:rsidRPr="003022F6">
        <w:rPr>
          <w:rFonts w:ascii="Times New Roman" w:hAnsi="Times New Roman"/>
          <w:color w:val="000000"/>
          <w:sz w:val="24"/>
          <w:szCs w:val="24"/>
        </w:rPr>
        <w:softHyphen/>
        <w:t>собів управління будинком:</w:t>
      </w:r>
    </w:p>
    <w:p w:rsidR="00647CD9" w:rsidRPr="003022F6" w:rsidRDefault="00647CD9" w:rsidP="00B22ABF">
      <w:pPr>
        <w:pStyle w:val="BodyText"/>
        <w:numPr>
          <w:ilvl w:val="0"/>
          <w:numId w:val="8"/>
        </w:numPr>
        <w:shd w:val="clear" w:color="auto" w:fill="auto"/>
        <w:tabs>
          <w:tab w:val="left" w:pos="601"/>
        </w:tabs>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rPr>
        <w:t>безпосереднє управління власниками приміщень багато</w:t>
      </w:r>
      <w:r w:rsidRPr="003022F6">
        <w:rPr>
          <w:rFonts w:ascii="Times New Roman" w:hAnsi="Times New Roman"/>
          <w:color w:val="000000"/>
          <w:sz w:val="24"/>
          <w:szCs w:val="24"/>
        </w:rPr>
        <w:softHyphen/>
        <w:t>квартирного будинку;</w:t>
      </w:r>
    </w:p>
    <w:p w:rsidR="00647CD9" w:rsidRPr="003022F6" w:rsidRDefault="00647CD9" w:rsidP="00B22ABF">
      <w:pPr>
        <w:pStyle w:val="BodyText"/>
        <w:numPr>
          <w:ilvl w:val="0"/>
          <w:numId w:val="8"/>
        </w:numPr>
        <w:shd w:val="clear" w:color="auto" w:fill="auto"/>
        <w:tabs>
          <w:tab w:val="left" w:pos="601"/>
        </w:tabs>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rPr>
        <w:t>управління об’єднанням співвласників багатоквартирно</w:t>
      </w:r>
      <w:r w:rsidRPr="003022F6">
        <w:rPr>
          <w:rFonts w:ascii="Times New Roman" w:hAnsi="Times New Roman"/>
          <w:color w:val="000000"/>
          <w:sz w:val="24"/>
          <w:szCs w:val="24"/>
        </w:rPr>
        <w:softHyphen/>
        <w:t>го жилого будинку або житловим кооперативом, або спожив</w:t>
      </w:r>
      <w:r w:rsidRPr="003022F6">
        <w:rPr>
          <w:rFonts w:ascii="Times New Roman" w:hAnsi="Times New Roman"/>
          <w:color w:val="000000"/>
          <w:sz w:val="24"/>
          <w:szCs w:val="24"/>
        </w:rPr>
        <w:softHyphen/>
        <w:t>чим кооперативом;</w:t>
      </w:r>
    </w:p>
    <w:p w:rsidR="00647CD9" w:rsidRPr="003022F6" w:rsidRDefault="00647CD9" w:rsidP="00B22ABF">
      <w:pPr>
        <w:pStyle w:val="BodyText"/>
        <w:numPr>
          <w:ilvl w:val="0"/>
          <w:numId w:val="8"/>
        </w:numPr>
        <w:shd w:val="clear" w:color="auto" w:fill="auto"/>
        <w:tabs>
          <w:tab w:val="left" w:pos="610"/>
        </w:tabs>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rPr>
        <w:t>управління управителем: фізичною чи спеціалізованою юридичною особою.</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Рішення про вибір способу управління багатоквартирним будинком, зазначає М. Ю. Тихомиров, управі прийняти тільки загальні збори власників приміщень у цьому будинку. Поняття «вибір способу управління» включає в себе не тільки можливість визначити цей спосіб, а й змінити його в подальшому, обравши певний спосіб управління</w:t>
      </w:r>
      <w:r w:rsidRPr="003022F6">
        <w:rPr>
          <w:rFonts w:ascii="Times New Roman" w:hAnsi="Times New Roman"/>
          <w:color w:val="000000"/>
          <w:sz w:val="24"/>
          <w:szCs w:val="24"/>
          <w:vertAlign w:val="superscript"/>
        </w:rPr>
        <w:t>2</w:t>
      </w:r>
      <w:r w:rsidRPr="003022F6">
        <w:rPr>
          <w:rFonts w:ascii="Times New Roman" w:hAnsi="Times New Roman"/>
          <w:color w:val="000000"/>
          <w:sz w:val="24"/>
          <w:szCs w:val="24"/>
        </w:rPr>
        <w:t>.</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Спосіб управління обирається мешканцями на загальних збо</w:t>
      </w:r>
      <w:r w:rsidRPr="003022F6">
        <w:rPr>
          <w:rFonts w:ascii="Times New Roman" w:hAnsi="Times New Roman"/>
          <w:color w:val="000000"/>
          <w:sz w:val="24"/>
          <w:szCs w:val="24"/>
        </w:rPr>
        <w:softHyphen/>
        <w:t>рах і може бути змінений. Власники жилих приміщень у багато</w:t>
      </w:r>
      <w:r w:rsidRPr="003022F6">
        <w:rPr>
          <w:rFonts w:ascii="Times New Roman" w:hAnsi="Times New Roman"/>
          <w:color w:val="000000"/>
          <w:sz w:val="24"/>
          <w:szCs w:val="24"/>
        </w:rPr>
        <w:softHyphen/>
        <w:t>квартирному будинку зобов’язані укласти договір управління у письмовій формі, який підписується сторонами. Умови догово</w:t>
      </w:r>
      <w:r w:rsidRPr="003022F6">
        <w:rPr>
          <w:rFonts w:ascii="Times New Roman" w:hAnsi="Times New Roman"/>
          <w:color w:val="000000"/>
          <w:sz w:val="24"/>
          <w:szCs w:val="24"/>
        </w:rPr>
        <w:softHyphen/>
        <w:t>ру управління однакові для всіх власників жилих приміщень у багатоквартирному будинку. Управління багатоквартирним бу</w:t>
      </w:r>
      <w:r w:rsidRPr="003022F6">
        <w:rPr>
          <w:rFonts w:ascii="Times New Roman" w:hAnsi="Times New Roman"/>
          <w:color w:val="000000"/>
          <w:sz w:val="24"/>
          <w:szCs w:val="24"/>
        </w:rPr>
        <w:softHyphen/>
        <w:t>динком, що знаходиться у комунальній власності, але частина квартир в якому приватизована, також має здійснюватися з ура</w:t>
      </w:r>
      <w:r w:rsidRPr="003022F6">
        <w:rPr>
          <w:rFonts w:ascii="Times New Roman" w:hAnsi="Times New Roman"/>
          <w:color w:val="000000"/>
          <w:sz w:val="24"/>
          <w:szCs w:val="24"/>
        </w:rPr>
        <w:softHyphen/>
        <w:t>хуванням вищезазначених вимог, шляхом укладання договору управління будинком. При безпосередньому управлінні багато</w:t>
      </w:r>
      <w:r w:rsidRPr="003022F6">
        <w:rPr>
          <w:rFonts w:ascii="Times New Roman" w:hAnsi="Times New Roman"/>
          <w:color w:val="000000"/>
          <w:sz w:val="24"/>
          <w:szCs w:val="24"/>
        </w:rPr>
        <w:softHyphen/>
        <w:t>квартирним будинком договори про укладання послуг з утри</w:t>
      </w:r>
      <w:r w:rsidRPr="003022F6">
        <w:rPr>
          <w:rFonts w:ascii="Times New Roman" w:hAnsi="Times New Roman"/>
          <w:color w:val="000000"/>
          <w:sz w:val="24"/>
          <w:szCs w:val="24"/>
        </w:rPr>
        <w:softHyphen/>
        <w:t>мання або використання робіт, ремонту спільного майна в цьому будинку укладається з особами, що здійснюють такі види діяль</w:t>
      </w:r>
      <w:r w:rsidRPr="003022F6">
        <w:rPr>
          <w:rFonts w:ascii="Times New Roman" w:hAnsi="Times New Roman"/>
          <w:color w:val="000000"/>
          <w:sz w:val="24"/>
          <w:szCs w:val="24"/>
        </w:rPr>
        <w:softHyphen/>
        <w:t>ності на підставі рішення загальних зборів. При цьому всі або більшість власників виступають у таких договорах як одна сто</w:t>
      </w:r>
      <w:r w:rsidRPr="003022F6">
        <w:rPr>
          <w:rFonts w:ascii="Times New Roman" w:hAnsi="Times New Roman"/>
          <w:color w:val="000000"/>
          <w:sz w:val="24"/>
          <w:szCs w:val="24"/>
        </w:rPr>
        <w:softHyphen/>
        <w:t>рона. Інтереси власників жилих приміщень може представляти один із власників жилих приміщень або інша особа згідно з на</w:t>
      </w:r>
      <w:r w:rsidRPr="003022F6">
        <w:rPr>
          <w:rFonts w:ascii="Times New Roman" w:hAnsi="Times New Roman"/>
          <w:color w:val="000000"/>
          <w:sz w:val="24"/>
          <w:szCs w:val="24"/>
        </w:rPr>
        <w:softHyphen/>
        <w:t>даними їй повноваженнями власниками жилих приміщень.</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Факт створення об’єднання власників квартир багатоквар</w:t>
      </w:r>
      <w:r w:rsidRPr="003022F6">
        <w:rPr>
          <w:rFonts w:ascii="Times New Roman" w:hAnsi="Times New Roman"/>
          <w:color w:val="000000"/>
          <w:sz w:val="24"/>
          <w:szCs w:val="24"/>
        </w:rPr>
        <w:softHyphen/>
        <w:t>тирного будинку не може бути підставою для збільшення або зменшення обсягу їхніх прав щодо володіння, користування та розпорядження власним майном. Об’єднання створюється на добровільних засадах із метою сприяння управлінню, утриман</w:t>
      </w:r>
      <w:r w:rsidRPr="003022F6">
        <w:rPr>
          <w:rFonts w:ascii="Times New Roman" w:hAnsi="Times New Roman"/>
          <w:color w:val="000000"/>
          <w:sz w:val="24"/>
          <w:szCs w:val="24"/>
        </w:rPr>
        <w:softHyphen/>
        <w:t>ню, а також ефективному використанню квартир та іншого не</w:t>
      </w:r>
      <w:r w:rsidRPr="003022F6">
        <w:rPr>
          <w:rFonts w:ascii="Times New Roman" w:hAnsi="Times New Roman"/>
          <w:color w:val="000000"/>
          <w:sz w:val="24"/>
          <w:szCs w:val="24"/>
        </w:rPr>
        <w:softHyphen/>
        <w:t>рухомого майна, приймає рішення про вибір способів управлін</w:t>
      </w:r>
      <w:r w:rsidRPr="003022F6">
        <w:rPr>
          <w:rFonts w:ascii="Times New Roman" w:hAnsi="Times New Roman"/>
          <w:color w:val="000000"/>
          <w:sz w:val="24"/>
          <w:szCs w:val="24"/>
        </w:rPr>
        <w:softHyphen/>
        <w:t>ня багатоквартирним будинком.</w:t>
      </w:r>
      <w:bookmarkEnd w:id="1"/>
    </w:p>
    <w:p w:rsidR="00647CD9" w:rsidRPr="00045F49" w:rsidRDefault="00647CD9" w:rsidP="00045F49">
      <w:pPr>
        <w:ind w:firstLine="993"/>
        <w:jc w:val="both"/>
        <w:rPr>
          <w:lang w:val="ru-RU" w:eastAsia="en-US"/>
        </w:rPr>
      </w:pPr>
    </w:p>
    <w:p w:rsidR="00647CD9" w:rsidRPr="00B3422C" w:rsidRDefault="00647CD9" w:rsidP="00045F49">
      <w:pPr>
        <w:ind w:firstLine="993"/>
        <w:jc w:val="both"/>
        <w:rPr>
          <w:b/>
          <w:lang w:val="ru-RU" w:eastAsia="en-US"/>
        </w:rPr>
      </w:pPr>
    </w:p>
    <w:p w:rsidR="00647CD9" w:rsidRPr="00DF1866" w:rsidRDefault="00647CD9" w:rsidP="00B22ABF">
      <w:pPr>
        <w:ind w:firstLine="709"/>
        <w:jc w:val="both"/>
        <w:rPr>
          <w:color w:val="FF0000"/>
          <w:sz w:val="28"/>
          <w:szCs w:val="28"/>
          <w:lang w:val="ru-RU"/>
        </w:rPr>
      </w:pPr>
      <w:r w:rsidRPr="00B3422C">
        <w:rPr>
          <w:b/>
        </w:rPr>
        <w:t xml:space="preserve">Лекція 3. </w:t>
      </w:r>
      <w:r w:rsidRPr="00B22ABF">
        <w:rPr>
          <w:b/>
        </w:rPr>
        <w:t>Здійснення права користування жилими приміщеннями.</w:t>
      </w:r>
      <w:r w:rsidRPr="00B22ABF">
        <w:rPr>
          <w:b/>
          <w:lang w:val="ru-RU"/>
        </w:rPr>
        <w:t xml:space="preserve"> </w:t>
      </w:r>
      <w:r w:rsidRPr="00B22ABF">
        <w:rPr>
          <w:b/>
        </w:rPr>
        <w:t>Підстави і порядок припинення права користування жилими приміщеннями</w:t>
      </w:r>
      <w:r w:rsidRPr="00B22ABF">
        <w:rPr>
          <w:b/>
          <w:lang w:val="ru-RU"/>
        </w:rPr>
        <w:t>.</w:t>
      </w:r>
    </w:p>
    <w:p w:rsidR="00647CD9" w:rsidRPr="00B22ABF" w:rsidRDefault="00647CD9" w:rsidP="00B3422C">
      <w:pPr>
        <w:ind w:firstLine="993"/>
        <w:jc w:val="center"/>
        <w:rPr>
          <w:b/>
          <w:lang w:val="ru-RU"/>
        </w:rPr>
      </w:pPr>
    </w:p>
    <w:p w:rsidR="00647CD9" w:rsidRPr="00B22ABF" w:rsidRDefault="00647CD9" w:rsidP="00B22ABF">
      <w:pPr>
        <w:pStyle w:val="21"/>
        <w:shd w:val="clear" w:color="auto" w:fill="auto"/>
        <w:spacing w:before="0" w:line="240" w:lineRule="auto"/>
        <w:ind w:firstLine="709"/>
        <w:jc w:val="both"/>
        <w:outlineLvl w:val="9"/>
        <w:rPr>
          <w:rFonts w:ascii="Times New Roman" w:hAnsi="Times New Roman" w:cs="Times New Roman"/>
          <w:sz w:val="24"/>
          <w:szCs w:val="24"/>
        </w:rPr>
      </w:pPr>
      <w:bookmarkStart w:id="3" w:name="bookmark17"/>
      <w:r w:rsidRPr="00B22ABF">
        <w:rPr>
          <w:rStyle w:val="20pt"/>
          <w:rFonts w:ascii="Times New Roman" w:hAnsi="Times New Roman" w:cs="Times New Roman"/>
          <w:b/>
          <w:bCs w:val="0"/>
          <w:color w:val="000000"/>
          <w:sz w:val="24"/>
          <w:szCs w:val="24"/>
        </w:rPr>
        <w:t>1. Загальні підстави припинення житлових правовідносин</w:t>
      </w:r>
    </w:p>
    <w:p w:rsidR="00647CD9" w:rsidRPr="00B22ABF" w:rsidRDefault="00647CD9" w:rsidP="00B22ABF">
      <w:pPr>
        <w:pStyle w:val="21"/>
        <w:shd w:val="clear" w:color="auto" w:fill="auto"/>
        <w:spacing w:before="0" w:line="240" w:lineRule="auto"/>
        <w:ind w:firstLine="709"/>
        <w:jc w:val="both"/>
        <w:outlineLvl w:val="9"/>
        <w:rPr>
          <w:rStyle w:val="20pt"/>
          <w:rFonts w:ascii="Times New Roman" w:hAnsi="Times New Roman" w:cs="Times New Roman"/>
          <w:b/>
          <w:bCs w:val="0"/>
          <w:color w:val="000000"/>
          <w:sz w:val="24"/>
          <w:szCs w:val="24"/>
        </w:rPr>
      </w:pPr>
      <w:r w:rsidRPr="00B22ABF">
        <w:rPr>
          <w:rStyle w:val="20pt"/>
          <w:rFonts w:ascii="Times New Roman" w:hAnsi="Times New Roman" w:cs="Times New Roman"/>
          <w:b/>
          <w:bCs w:val="0"/>
          <w:color w:val="000000"/>
          <w:sz w:val="24"/>
          <w:szCs w:val="24"/>
        </w:rPr>
        <w:t>2. Припинення права власності на житло</w:t>
      </w:r>
    </w:p>
    <w:p w:rsidR="00647CD9" w:rsidRPr="00B22ABF" w:rsidRDefault="00647CD9" w:rsidP="00B22ABF">
      <w:pPr>
        <w:pStyle w:val="21"/>
        <w:shd w:val="clear" w:color="auto" w:fill="auto"/>
        <w:spacing w:before="0" w:line="240" w:lineRule="auto"/>
        <w:ind w:firstLine="709"/>
        <w:jc w:val="both"/>
        <w:outlineLvl w:val="9"/>
        <w:rPr>
          <w:rStyle w:val="20pt"/>
          <w:rFonts w:ascii="Times New Roman" w:hAnsi="Times New Roman" w:cs="Times New Roman"/>
          <w:b/>
          <w:bCs w:val="0"/>
          <w:color w:val="000000"/>
          <w:sz w:val="24"/>
          <w:szCs w:val="24"/>
          <w:lang w:val="ru-RU"/>
        </w:rPr>
      </w:pPr>
      <w:r w:rsidRPr="00B22ABF">
        <w:rPr>
          <w:rStyle w:val="20pt"/>
          <w:rFonts w:ascii="Times New Roman" w:hAnsi="Times New Roman" w:cs="Times New Roman"/>
          <w:b/>
          <w:bCs w:val="0"/>
          <w:color w:val="000000"/>
          <w:sz w:val="24"/>
          <w:szCs w:val="24"/>
        </w:rPr>
        <w:t>3. Виселення у зв</w:t>
      </w:r>
      <w:r w:rsidRPr="00B22ABF">
        <w:rPr>
          <w:rStyle w:val="20pt"/>
          <w:rFonts w:ascii="Times New Roman" w:hAnsi="Times New Roman" w:cs="Times New Roman"/>
          <w:b/>
          <w:bCs w:val="0"/>
          <w:color w:val="000000"/>
          <w:sz w:val="24"/>
          <w:szCs w:val="24"/>
          <w:lang w:val="ru-RU"/>
        </w:rPr>
        <w:t>`язку з капітальним ремонтом будинку</w:t>
      </w:r>
    </w:p>
    <w:p w:rsidR="00647CD9" w:rsidRDefault="00647CD9" w:rsidP="00B22ABF">
      <w:pPr>
        <w:pStyle w:val="21"/>
        <w:shd w:val="clear" w:color="auto" w:fill="auto"/>
        <w:spacing w:before="0" w:line="240" w:lineRule="auto"/>
        <w:ind w:firstLine="709"/>
        <w:jc w:val="both"/>
        <w:outlineLvl w:val="9"/>
        <w:rPr>
          <w:rStyle w:val="20pt"/>
          <w:rFonts w:ascii="Times New Roman" w:hAnsi="Times New Roman" w:cs="Times New Roman"/>
          <w:b/>
          <w:bCs w:val="0"/>
          <w:color w:val="000000"/>
          <w:sz w:val="24"/>
          <w:szCs w:val="24"/>
          <w:lang w:val="ru-RU"/>
        </w:rPr>
      </w:pPr>
      <w:r w:rsidRPr="00B22ABF">
        <w:rPr>
          <w:rStyle w:val="20pt"/>
          <w:rFonts w:ascii="Times New Roman" w:hAnsi="Times New Roman" w:cs="Times New Roman"/>
          <w:b/>
          <w:bCs w:val="0"/>
          <w:color w:val="000000"/>
          <w:sz w:val="24"/>
          <w:szCs w:val="24"/>
          <w:lang w:val="ru-RU"/>
        </w:rPr>
        <w:t xml:space="preserve">4. Правові наслідки виселення громадян із жилих будинків </w:t>
      </w:r>
    </w:p>
    <w:p w:rsidR="00647CD9" w:rsidRPr="00B22ABF" w:rsidRDefault="00647CD9" w:rsidP="00B22ABF">
      <w:pPr>
        <w:pStyle w:val="21"/>
        <w:shd w:val="clear" w:color="auto" w:fill="auto"/>
        <w:spacing w:before="0" w:line="240" w:lineRule="auto"/>
        <w:ind w:firstLine="709"/>
        <w:jc w:val="both"/>
        <w:outlineLvl w:val="9"/>
        <w:rPr>
          <w:rStyle w:val="20pt"/>
          <w:rFonts w:ascii="Times New Roman" w:hAnsi="Times New Roman" w:cs="Times New Roman"/>
          <w:b/>
          <w:bCs w:val="0"/>
          <w:color w:val="000000"/>
          <w:sz w:val="24"/>
          <w:szCs w:val="24"/>
          <w:lang w:val="ru-RU"/>
        </w:rPr>
      </w:pPr>
    </w:p>
    <w:bookmarkEnd w:id="3"/>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Припинення житлових правовідносин завжди пов’язане із настанням певних юридичних фактів, які поділяються на події та дії.</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 xml:space="preserve">До </w:t>
      </w:r>
      <w:r w:rsidRPr="00800AD3">
        <w:rPr>
          <w:rStyle w:val="5"/>
          <w:b w:val="0"/>
          <w:bCs/>
          <w:i w:val="0"/>
          <w:iCs/>
          <w:color w:val="000000"/>
          <w:sz w:val="24"/>
          <w:szCs w:val="24"/>
        </w:rPr>
        <w:t>подій</w:t>
      </w:r>
      <w:r w:rsidRPr="00800AD3">
        <w:rPr>
          <w:rStyle w:val="a1"/>
          <w:color w:val="000000"/>
          <w:sz w:val="24"/>
          <w:szCs w:val="24"/>
        </w:rPr>
        <w:t xml:space="preserve"> можна віднести настання стихійного лиха, що не залежить від волі людей: землетруси, повені тощо, які призво</w:t>
      </w:r>
      <w:r w:rsidRPr="00800AD3">
        <w:rPr>
          <w:rStyle w:val="a1"/>
          <w:color w:val="000000"/>
          <w:sz w:val="24"/>
          <w:szCs w:val="24"/>
        </w:rPr>
        <w:softHyphen/>
        <w:t>дять до руйнування жилого приміщення або смерті користувача.</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Припинення житлового правовідношення може статися вна</w:t>
      </w:r>
      <w:r w:rsidRPr="00800AD3">
        <w:rPr>
          <w:rStyle w:val="a1"/>
          <w:color w:val="000000"/>
          <w:sz w:val="24"/>
          <w:szCs w:val="24"/>
        </w:rPr>
        <w:softHyphen/>
        <w:t>слідок спливу строку, якщо правовідношення носило строковий характер, непридатністю жилого приміщення для проживання, викупом житла — тобто подій, з якими закон пов’язує припи</w:t>
      </w:r>
      <w:r w:rsidRPr="00800AD3">
        <w:rPr>
          <w:rStyle w:val="a1"/>
          <w:color w:val="000000"/>
          <w:sz w:val="24"/>
          <w:szCs w:val="24"/>
        </w:rPr>
        <w:softHyphen/>
        <w:t>нення житлового правовідношення. Так, повна сплата пайових внесків у житлово-будівельному кооперативі тягне за собою при</w:t>
      </w:r>
      <w:r w:rsidRPr="00800AD3">
        <w:rPr>
          <w:rStyle w:val="a1"/>
          <w:color w:val="000000"/>
          <w:sz w:val="24"/>
          <w:szCs w:val="24"/>
        </w:rPr>
        <w:softHyphen/>
        <w:t>пинення житлового правовідношення і виникнення правовідно</w:t>
      </w:r>
      <w:r w:rsidRPr="00800AD3">
        <w:rPr>
          <w:rStyle w:val="a1"/>
          <w:color w:val="000000"/>
          <w:sz w:val="24"/>
          <w:szCs w:val="24"/>
        </w:rPr>
        <w:softHyphen/>
        <w:t>син власності в силу закону.</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 xml:space="preserve">Житлові правовідносини припиняються внаслідок </w:t>
      </w:r>
      <w:r w:rsidRPr="00800AD3">
        <w:rPr>
          <w:rStyle w:val="5"/>
          <w:bCs/>
          <w:iCs/>
          <w:color w:val="000000"/>
          <w:sz w:val="24"/>
          <w:szCs w:val="24"/>
        </w:rPr>
        <w:t>дій</w:t>
      </w:r>
      <w:r w:rsidRPr="00800AD3">
        <w:rPr>
          <w:rStyle w:val="a1"/>
          <w:color w:val="000000"/>
          <w:sz w:val="24"/>
          <w:szCs w:val="24"/>
        </w:rPr>
        <w:t xml:space="preserve"> або його учасників, або третіх осіб, актами відповідних органів дер</w:t>
      </w:r>
      <w:r w:rsidRPr="00800AD3">
        <w:rPr>
          <w:rStyle w:val="a1"/>
          <w:color w:val="000000"/>
          <w:sz w:val="24"/>
          <w:szCs w:val="24"/>
        </w:rPr>
        <w:softHyphen/>
        <w:t>жавної влади чи органів місцевого самоврядування, судових орга</w:t>
      </w:r>
      <w:r w:rsidRPr="00800AD3">
        <w:rPr>
          <w:rStyle w:val="a1"/>
          <w:color w:val="000000"/>
          <w:sz w:val="24"/>
          <w:szCs w:val="24"/>
        </w:rPr>
        <w:softHyphen/>
        <w:t xml:space="preserve">нів. Дії учасників житлових правовідносин можуть бути </w:t>
      </w:r>
      <w:r w:rsidRPr="00B22ABF">
        <w:rPr>
          <w:rStyle w:val="5"/>
          <w:b w:val="0"/>
          <w:bCs/>
          <w:i w:val="0"/>
          <w:iCs/>
          <w:color w:val="000000"/>
          <w:sz w:val="24"/>
          <w:szCs w:val="24"/>
        </w:rPr>
        <w:t>право</w:t>
      </w:r>
      <w:r w:rsidRPr="00B22ABF">
        <w:rPr>
          <w:rStyle w:val="5"/>
          <w:b w:val="0"/>
          <w:bCs/>
          <w:i w:val="0"/>
          <w:iCs/>
          <w:color w:val="000000"/>
          <w:sz w:val="24"/>
          <w:szCs w:val="24"/>
        </w:rPr>
        <w:softHyphen/>
        <w:t>мірними</w:t>
      </w:r>
      <w:r w:rsidRPr="00B22ABF">
        <w:rPr>
          <w:rStyle w:val="a1"/>
          <w:color w:val="000000"/>
          <w:sz w:val="24"/>
          <w:szCs w:val="24"/>
        </w:rPr>
        <w:t xml:space="preserve"> або</w:t>
      </w:r>
      <w:r w:rsidRPr="00B22ABF">
        <w:rPr>
          <w:rStyle w:val="a1"/>
          <w:i/>
          <w:color w:val="000000"/>
          <w:sz w:val="24"/>
          <w:szCs w:val="24"/>
        </w:rPr>
        <w:t xml:space="preserve"> </w:t>
      </w:r>
      <w:r w:rsidRPr="00B22ABF">
        <w:rPr>
          <w:rStyle w:val="5"/>
          <w:b w:val="0"/>
          <w:bCs/>
          <w:i w:val="0"/>
          <w:iCs/>
          <w:color w:val="000000"/>
          <w:sz w:val="24"/>
          <w:szCs w:val="24"/>
        </w:rPr>
        <w:t>неправомірними.</w:t>
      </w:r>
      <w:r w:rsidRPr="00800AD3">
        <w:rPr>
          <w:rStyle w:val="a1"/>
          <w:color w:val="000000"/>
          <w:sz w:val="24"/>
          <w:szCs w:val="24"/>
        </w:rPr>
        <w:t xml:space="preserve"> Житлове правовідношення може бути припинене за взаємною згодою його сторін або за вимога</w:t>
      </w:r>
      <w:r w:rsidRPr="00800AD3">
        <w:rPr>
          <w:rStyle w:val="a1"/>
          <w:color w:val="000000"/>
          <w:sz w:val="24"/>
          <w:szCs w:val="24"/>
        </w:rPr>
        <w:softHyphen/>
        <w:t>ми одного із учасників, передбаченими законом. До неправо</w:t>
      </w:r>
      <w:r w:rsidRPr="00800AD3">
        <w:rPr>
          <w:rStyle w:val="a1"/>
          <w:color w:val="000000"/>
          <w:sz w:val="24"/>
          <w:szCs w:val="24"/>
        </w:rPr>
        <w:softHyphen/>
        <w:t>мірних дій можна віднести знищення майна або завдання смер</w:t>
      </w:r>
      <w:r w:rsidRPr="00800AD3">
        <w:rPr>
          <w:rStyle w:val="a1"/>
          <w:color w:val="000000"/>
          <w:sz w:val="24"/>
          <w:szCs w:val="24"/>
        </w:rPr>
        <w:softHyphen/>
        <w:t>ті особам, які там проживають.</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Частіше буває, коли дій учасників житлових правовідносин недостатньо для припинення таких правовідносин. Так, для при</w:t>
      </w:r>
      <w:r w:rsidRPr="00800AD3">
        <w:rPr>
          <w:rStyle w:val="a1"/>
          <w:color w:val="000000"/>
          <w:sz w:val="24"/>
          <w:szCs w:val="24"/>
        </w:rPr>
        <w:softHyphen/>
        <w:t>пинення житлових правовідносин внаслідок того, що громадя</w:t>
      </w:r>
      <w:r w:rsidRPr="00800AD3">
        <w:rPr>
          <w:rStyle w:val="a1"/>
          <w:color w:val="000000"/>
          <w:sz w:val="24"/>
          <w:szCs w:val="24"/>
        </w:rPr>
        <w:softHyphen/>
        <w:t>ни систематично порушує права та інтереси співмешканців,  створює умови неможливості проживання, необхідне рішення суду за позовом заінтересованої особи.</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Припинення житлового правовідношення може супрово</w:t>
      </w:r>
      <w:r w:rsidRPr="00800AD3">
        <w:rPr>
          <w:rStyle w:val="a1"/>
          <w:color w:val="000000"/>
          <w:sz w:val="24"/>
          <w:szCs w:val="24"/>
        </w:rPr>
        <w:softHyphen/>
        <w:t>джуватися виселенням або відбуватися без виселення. Як зазна</w:t>
      </w:r>
      <w:r w:rsidRPr="00800AD3">
        <w:rPr>
          <w:rStyle w:val="a1"/>
          <w:color w:val="000000"/>
          <w:sz w:val="24"/>
          <w:szCs w:val="24"/>
        </w:rPr>
        <w:softHyphen/>
        <w:t>чає Ю. К. Толстой, «найбільшу складність становлять ті випад</w:t>
      </w:r>
      <w:r w:rsidRPr="00800AD3">
        <w:rPr>
          <w:rStyle w:val="a1"/>
          <w:color w:val="000000"/>
          <w:sz w:val="24"/>
          <w:szCs w:val="24"/>
        </w:rPr>
        <w:softHyphen/>
        <w:t>ки, коли припинення житлових правовідносин пов’язане з ви</w:t>
      </w:r>
      <w:r w:rsidRPr="00800AD3">
        <w:rPr>
          <w:rStyle w:val="a1"/>
          <w:color w:val="000000"/>
          <w:sz w:val="24"/>
          <w:szCs w:val="24"/>
        </w:rPr>
        <w:softHyphen/>
        <w:t>селенням проживаючих у жилому приміщенні осіб».</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В юридичній літературі висловлюється думка, що виселен</w:t>
      </w:r>
      <w:r w:rsidRPr="00800AD3">
        <w:rPr>
          <w:rStyle w:val="a1"/>
          <w:color w:val="000000"/>
          <w:sz w:val="24"/>
          <w:szCs w:val="24"/>
        </w:rPr>
        <w:softHyphen/>
        <w:t>ня, за якими б підставами воно не проводилося, належить до за</w:t>
      </w:r>
      <w:r w:rsidRPr="00800AD3">
        <w:rPr>
          <w:rStyle w:val="a1"/>
          <w:color w:val="000000"/>
          <w:sz w:val="24"/>
          <w:szCs w:val="24"/>
        </w:rPr>
        <w:softHyphen/>
        <w:t>ходів державно-правового впливу. Відповідно ст. 47 Конститу</w:t>
      </w:r>
      <w:r w:rsidRPr="00800AD3">
        <w:rPr>
          <w:rStyle w:val="a1"/>
          <w:color w:val="000000"/>
          <w:sz w:val="24"/>
          <w:szCs w:val="24"/>
        </w:rPr>
        <w:softHyphen/>
        <w:t>ції України ніхто не може бути примусово позбавлений житла інакше як на підставі закону за рішенням суду. Виселення не завжди можна кваліфікувати як захід правової відповідальнос</w:t>
      </w:r>
      <w:r w:rsidRPr="00800AD3">
        <w:rPr>
          <w:rStyle w:val="a1"/>
          <w:color w:val="000000"/>
          <w:sz w:val="24"/>
          <w:szCs w:val="24"/>
        </w:rPr>
        <w:softHyphen/>
        <w:t>ті. Наприклад, коли виселяються громадяни із житла, яке загро</w:t>
      </w:r>
      <w:r w:rsidRPr="00800AD3">
        <w:rPr>
          <w:rStyle w:val="a1"/>
          <w:color w:val="000000"/>
          <w:sz w:val="24"/>
          <w:szCs w:val="24"/>
        </w:rPr>
        <w:softHyphen/>
        <w:t>жує обвалом, у випадку самоправного зайняття жилого примі</w:t>
      </w:r>
      <w:r w:rsidRPr="00800AD3">
        <w:rPr>
          <w:rStyle w:val="a1"/>
          <w:color w:val="000000"/>
          <w:sz w:val="24"/>
          <w:szCs w:val="24"/>
        </w:rPr>
        <w:softHyphen/>
        <w:t>щення. Ю. К. Толстой за правовими наслідками визначає на</w:t>
      </w:r>
      <w:r w:rsidRPr="00800AD3">
        <w:rPr>
          <w:rStyle w:val="a1"/>
          <w:color w:val="000000"/>
          <w:sz w:val="24"/>
          <w:szCs w:val="24"/>
        </w:rPr>
        <w:softHyphen/>
        <w:t>ступні випадки виселення:</w:t>
      </w:r>
    </w:p>
    <w:p w:rsidR="00647CD9" w:rsidRPr="00800AD3" w:rsidRDefault="00647CD9" w:rsidP="00740DA8">
      <w:pPr>
        <w:pStyle w:val="BodyText"/>
        <w:numPr>
          <w:ilvl w:val="0"/>
          <w:numId w:val="9"/>
        </w:numPr>
        <w:shd w:val="clear" w:color="auto" w:fill="auto"/>
        <w:tabs>
          <w:tab w:val="left" w:pos="572"/>
        </w:tabs>
        <w:spacing w:before="0" w:after="0" w:line="240" w:lineRule="auto"/>
        <w:ind w:firstLine="709"/>
        <w:rPr>
          <w:sz w:val="24"/>
          <w:szCs w:val="24"/>
        </w:rPr>
      </w:pPr>
      <w:r w:rsidRPr="00800AD3">
        <w:rPr>
          <w:rStyle w:val="a1"/>
          <w:color w:val="000000"/>
          <w:sz w:val="24"/>
          <w:szCs w:val="24"/>
        </w:rPr>
        <w:t>виселення з наданням громадянам іншого благоустроєно</w:t>
      </w:r>
      <w:r w:rsidRPr="00800AD3">
        <w:rPr>
          <w:rStyle w:val="a1"/>
          <w:color w:val="000000"/>
          <w:sz w:val="24"/>
          <w:szCs w:val="24"/>
        </w:rPr>
        <w:softHyphen/>
        <w:t>го приміщення;</w:t>
      </w:r>
    </w:p>
    <w:p w:rsidR="00647CD9" w:rsidRPr="00800AD3" w:rsidRDefault="00647CD9" w:rsidP="00740DA8">
      <w:pPr>
        <w:pStyle w:val="BodyText"/>
        <w:numPr>
          <w:ilvl w:val="0"/>
          <w:numId w:val="9"/>
        </w:numPr>
        <w:shd w:val="clear" w:color="auto" w:fill="auto"/>
        <w:tabs>
          <w:tab w:val="left" w:pos="571"/>
        </w:tabs>
        <w:spacing w:before="0" w:after="0" w:line="240" w:lineRule="auto"/>
        <w:ind w:firstLine="709"/>
        <w:rPr>
          <w:sz w:val="24"/>
          <w:szCs w:val="24"/>
        </w:rPr>
      </w:pPr>
      <w:r w:rsidRPr="00800AD3">
        <w:rPr>
          <w:rStyle w:val="a1"/>
          <w:color w:val="000000"/>
          <w:sz w:val="24"/>
          <w:szCs w:val="24"/>
        </w:rPr>
        <w:t>виселення з наданням іншого жилого приміщення;</w:t>
      </w:r>
    </w:p>
    <w:p w:rsidR="00647CD9" w:rsidRPr="00800AD3" w:rsidRDefault="00647CD9" w:rsidP="00740DA8">
      <w:pPr>
        <w:pStyle w:val="BodyText"/>
        <w:numPr>
          <w:ilvl w:val="0"/>
          <w:numId w:val="9"/>
        </w:numPr>
        <w:shd w:val="clear" w:color="auto" w:fill="auto"/>
        <w:tabs>
          <w:tab w:val="left" w:pos="571"/>
        </w:tabs>
        <w:spacing w:before="0" w:after="0" w:line="240" w:lineRule="auto"/>
        <w:ind w:firstLine="709"/>
        <w:rPr>
          <w:sz w:val="24"/>
          <w:szCs w:val="24"/>
        </w:rPr>
      </w:pPr>
      <w:r w:rsidRPr="00800AD3">
        <w:rPr>
          <w:rStyle w:val="a1"/>
          <w:color w:val="000000"/>
          <w:sz w:val="24"/>
          <w:szCs w:val="24"/>
        </w:rPr>
        <w:t>виселення без надання іншого жилого приміщення.</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А. А. Тітов визначає інший критерій припинення користу</w:t>
      </w:r>
      <w:r w:rsidRPr="00800AD3">
        <w:rPr>
          <w:rStyle w:val="a1"/>
          <w:color w:val="000000"/>
          <w:sz w:val="24"/>
          <w:szCs w:val="24"/>
        </w:rPr>
        <w:softHyphen/>
        <w:t>вання жилим приміщенням за правовими наслідками, зокрема:</w:t>
      </w:r>
    </w:p>
    <w:p w:rsidR="00647CD9" w:rsidRPr="00800AD3" w:rsidRDefault="00647CD9" w:rsidP="00B22ABF">
      <w:pPr>
        <w:pStyle w:val="BodyText"/>
        <w:shd w:val="clear" w:color="auto" w:fill="auto"/>
        <w:tabs>
          <w:tab w:val="left" w:pos="279"/>
        </w:tabs>
        <w:spacing w:line="240" w:lineRule="auto"/>
        <w:ind w:firstLine="709"/>
        <w:rPr>
          <w:sz w:val="24"/>
          <w:szCs w:val="24"/>
        </w:rPr>
      </w:pPr>
      <w:r w:rsidRPr="00800AD3">
        <w:rPr>
          <w:rStyle w:val="a1"/>
          <w:color w:val="000000"/>
          <w:sz w:val="24"/>
          <w:szCs w:val="24"/>
        </w:rPr>
        <w:t>для осіб, що втратили законні підстави користування конк</w:t>
      </w:r>
      <w:r w:rsidRPr="00800AD3">
        <w:rPr>
          <w:rStyle w:val="a1"/>
          <w:color w:val="000000"/>
          <w:sz w:val="24"/>
          <w:szCs w:val="24"/>
        </w:rPr>
        <w:softHyphen/>
        <w:t>ретним жилим приміщенням; 2) для осіб, які продовжують ко</w:t>
      </w:r>
      <w:r w:rsidRPr="00800AD3">
        <w:rPr>
          <w:rStyle w:val="a1"/>
          <w:color w:val="000000"/>
          <w:sz w:val="24"/>
          <w:szCs w:val="24"/>
        </w:rPr>
        <w:softHyphen/>
        <w:t>ристування жилим приміщенням, але здійснюють порушення правил користування жилим приміщенням. При цьому автор окремо виділяє виселення громадян за договором соціального найму. Визначається також, що з жилого приміщення можуть бути виселені особи, позбавлені батьківських прав. Виселення допускається за умови, що спільне проживання таких громадян</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із дітьми, щодо яких вони позбавлені батьківських прав рішен</w:t>
      </w:r>
      <w:r w:rsidRPr="00800AD3">
        <w:rPr>
          <w:rStyle w:val="a1"/>
          <w:color w:val="000000"/>
          <w:sz w:val="24"/>
          <w:szCs w:val="24"/>
        </w:rPr>
        <w:softHyphen/>
        <w:t>ням суду, є неможливим.</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У юридичній літературі висловлені думки, що окремою під</w:t>
      </w:r>
      <w:r w:rsidRPr="00800AD3">
        <w:rPr>
          <w:rStyle w:val="a1"/>
          <w:color w:val="000000"/>
          <w:sz w:val="24"/>
          <w:szCs w:val="24"/>
        </w:rPr>
        <w:softHyphen/>
        <w:t>ставою для виселення є систематична несплата квартирної пла</w:t>
      </w:r>
      <w:r w:rsidRPr="00800AD3">
        <w:rPr>
          <w:rStyle w:val="a1"/>
          <w:color w:val="000000"/>
          <w:sz w:val="24"/>
          <w:szCs w:val="24"/>
        </w:rPr>
        <w:softHyphen/>
        <w:t>ти колишніми членами сім’ї власника житла</w:t>
      </w:r>
      <w:r w:rsidRPr="00800AD3">
        <w:rPr>
          <w:rStyle w:val="a1"/>
          <w:color w:val="000000"/>
          <w:sz w:val="24"/>
          <w:szCs w:val="24"/>
          <w:vertAlign w:val="superscript"/>
        </w:rPr>
        <w:t>1</w:t>
      </w:r>
      <w:r w:rsidRPr="00800AD3">
        <w:rPr>
          <w:rStyle w:val="a1"/>
          <w:color w:val="000000"/>
          <w:sz w:val="24"/>
          <w:szCs w:val="24"/>
        </w:rPr>
        <w:t>. Проте слід стати на позицію Є. О. Мічуріна, С. О. Сліпченко, О. В. Соболева, які вважають «таке припущення хибним, оскільки ст. 157 ЖК У РСР дає вичерпний перелік випадків виселення членів сім’ї власни</w:t>
      </w:r>
      <w:r w:rsidRPr="00800AD3">
        <w:rPr>
          <w:rStyle w:val="a1"/>
          <w:color w:val="000000"/>
          <w:sz w:val="24"/>
          <w:szCs w:val="24"/>
        </w:rPr>
        <w:softHyphen/>
        <w:t>ка жилого приміщення, а робити висновок, що в результаті чо</w:t>
      </w:r>
      <w:r w:rsidRPr="00800AD3">
        <w:rPr>
          <w:rStyle w:val="a1"/>
          <w:color w:val="000000"/>
          <w:sz w:val="24"/>
          <w:szCs w:val="24"/>
        </w:rPr>
        <w:softHyphen/>
        <w:t>гось, наприклад новації, виникли відносини по найму, чинне за</w:t>
      </w:r>
      <w:r w:rsidRPr="00800AD3">
        <w:rPr>
          <w:rStyle w:val="a1"/>
          <w:color w:val="000000"/>
          <w:sz w:val="24"/>
          <w:szCs w:val="24"/>
        </w:rPr>
        <w:softHyphen/>
        <w:t>конодавство не дає підстав».</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У випадку припинення у громадянина права користування житлом на підставах, передбачених Житловим кодексом УРСР, Цивільним кодексом, договором, або на підставі рішення суду, громадянин зобов’язаний звільнити відповідне жиле приміщен</w:t>
      </w:r>
      <w:r w:rsidRPr="00800AD3">
        <w:rPr>
          <w:rStyle w:val="a1"/>
          <w:color w:val="000000"/>
          <w:sz w:val="24"/>
          <w:szCs w:val="24"/>
        </w:rPr>
        <w:softHyphen/>
        <w:t>ня, він повинен бути виселений на підставі рішення суду. Висе</w:t>
      </w:r>
      <w:r w:rsidRPr="00800AD3">
        <w:rPr>
          <w:rStyle w:val="a1"/>
          <w:color w:val="000000"/>
          <w:sz w:val="24"/>
          <w:szCs w:val="24"/>
        </w:rPr>
        <w:softHyphen/>
        <w:t>лення полягає у примусовому звільненні приміщення особою, яка його займала, та у забороні в подальшому користуватися цим приміщенням.</w:t>
      </w:r>
    </w:p>
    <w:p w:rsidR="00647CD9" w:rsidRPr="00800AD3" w:rsidRDefault="00647CD9" w:rsidP="00B22ABF">
      <w:pPr>
        <w:pStyle w:val="BodyText"/>
        <w:shd w:val="clear" w:color="auto" w:fill="auto"/>
        <w:spacing w:line="240" w:lineRule="auto"/>
        <w:ind w:firstLine="709"/>
        <w:rPr>
          <w:sz w:val="24"/>
          <w:szCs w:val="24"/>
        </w:rPr>
      </w:pPr>
      <w:r w:rsidRPr="00800AD3">
        <w:rPr>
          <w:rStyle w:val="9pt7"/>
          <w:b w:val="0"/>
          <w:bCs/>
          <w:color w:val="000000"/>
          <w:sz w:val="24"/>
          <w:szCs w:val="24"/>
        </w:rPr>
        <w:t>П. І.</w:t>
      </w:r>
      <w:r w:rsidRPr="00800AD3">
        <w:rPr>
          <w:rStyle w:val="9pt7"/>
          <w:bCs/>
          <w:color w:val="000000"/>
          <w:sz w:val="24"/>
          <w:szCs w:val="24"/>
        </w:rPr>
        <w:t xml:space="preserve"> </w:t>
      </w:r>
      <w:r w:rsidRPr="00800AD3">
        <w:rPr>
          <w:rStyle w:val="a1"/>
          <w:color w:val="000000"/>
          <w:sz w:val="24"/>
          <w:szCs w:val="24"/>
        </w:rPr>
        <w:t xml:space="preserve">Седугін виділяє такі підстави виселення: </w:t>
      </w:r>
      <w:r w:rsidRPr="00800AD3">
        <w:rPr>
          <w:rStyle w:val="9pt7"/>
          <w:b w:val="0"/>
          <w:bCs/>
          <w:color w:val="000000"/>
          <w:sz w:val="24"/>
          <w:szCs w:val="24"/>
        </w:rPr>
        <w:t>1)</w:t>
      </w:r>
      <w:r w:rsidRPr="00800AD3">
        <w:rPr>
          <w:rStyle w:val="9pt7"/>
          <w:bCs/>
          <w:color w:val="000000"/>
          <w:sz w:val="24"/>
          <w:szCs w:val="24"/>
        </w:rPr>
        <w:t xml:space="preserve"> </w:t>
      </w:r>
      <w:r w:rsidRPr="00800AD3">
        <w:rPr>
          <w:rStyle w:val="a1"/>
          <w:color w:val="000000"/>
          <w:sz w:val="24"/>
          <w:szCs w:val="24"/>
        </w:rPr>
        <w:t>виселення з наданням іншого благоустроєного приміщення, за умов якщо будинок підлягає зносу, загрожує обвалом або належить пере</w:t>
      </w:r>
      <w:r w:rsidRPr="00800AD3">
        <w:rPr>
          <w:rStyle w:val="a1"/>
          <w:color w:val="000000"/>
          <w:sz w:val="24"/>
          <w:szCs w:val="24"/>
        </w:rPr>
        <w:softHyphen/>
        <w:t>обладнанню у нежилий; 2) виселення у зв’язку із знесенням бу</w:t>
      </w:r>
      <w:r w:rsidRPr="00800AD3">
        <w:rPr>
          <w:rStyle w:val="a1"/>
          <w:color w:val="000000"/>
          <w:sz w:val="24"/>
          <w:szCs w:val="24"/>
        </w:rPr>
        <w:softHyphen/>
        <w:t>динків державного, муніципального або громадського житло</w:t>
      </w:r>
      <w:r w:rsidRPr="00800AD3">
        <w:rPr>
          <w:rStyle w:val="a1"/>
          <w:color w:val="000000"/>
          <w:sz w:val="24"/>
          <w:szCs w:val="24"/>
        </w:rPr>
        <w:softHyphen/>
        <w:t>вого фонду; 3) виселення із жилих приміщень, що знаходяться на території військових містечок; 4) виселення з наданням ін</w:t>
      </w:r>
      <w:r w:rsidRPr="00800AD3">
        <w:rPr>
          <w:rStyle w:val="a1"/>
          <w:color w:val="000000"/>
          <w:sz w:val="24"/>
          <w:szCs w:val="24"/>
        </w:rPr>
        <w:softHyphen/>
        <w:t>шого (не благоустроєного) жилого приміщення; 5) виселення без надання жилого приміщення за умови: систематичного руй</w:t>
      </w:r>
      <w:r w:rsidRPr="00800AD3">
        <w:rPr>
          <w:rStyle w:val="a1"/>
          <w:color w:val="000000"/>
          <w:sz w:val="24"/>
          <w:szCs w:val="24"/>
        </w:rPr>
        <w:softHyphen/>
        <w:t>нування або пошкодження житла, використання його не за при</w:t>
      </w:r>
      <w:r w:rsidRPr="00800AD3">
        <w:rPr>
          <w:rStyle w:val="a1"/>
          <w:color w:val="000000"/>
          <w:sz w:val="24"/>
          <w:szCs w:val="24"/>
        </w:rPr>
        <w:softHyphen/>
        <w:t>значенням, порушення правил суспільного буття, у зв’язку з ви</w:t>
      </w:r>
      <w:r w:rsidRPr="00800AD3">
        <w:rPr>
          <w:rStyle w:val="a1"/>
          <w:color w:val="000000"/>
          <w:sz w:val="24"/>
          <w:szCs w:val="24"/>
        </w:rPr>
        <w:softHyphen/>
        <w:t>знанням ордеру недійсним, виселення осіб, що самоуправно зай</w:t>
      </w:r>
      <w:r w:rsidRPr="00800AD3">
        <w:rPr>
          <w:rStyle w:val="a1"/>
          <w:color w:val="000000"/>
          <w:sz w:val="24"/>
          <w:szCs w:val="24"/>
        </w:rPr>
        <w:softHyphen/>
        <w:t>няли жиле приміщення</w:t>
      </w:r>
      <w:r w:rsidRPr="00800AD3">
        <w:rPr>
          <w:rStyle w:val="a1"/>
          <w:color w:val="000000"/>
          <w:sz w:val="24"/>
          <w:szCs w:val="24"/>
          <w:vertAlign w:val="superscript"/>
        </w:rPr>
        <w:t>3</w:t>
      </w:r>
      <w:r w:rsidRPr="00800AD3">
        <w:rPr>
          <w:rStyle w:val="a1"/>
          <w:color w:val="000000"/>
          <w:sz w:val="24"/>
          <w:szCs w:val="24"/>
        </w:rPr>
        <w:t>.</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Виходячи із зазначеного виселення громадян із житла мож</w:t>
      </w:r>
      <w:r w:rsidRPr="00800AD3">
        <w:rPr>
          <w:rStyle w:val="a1"/>
          <w:color w:val="000000"/>
          <w:sz w:val="24"/>
          <w:szCs w:val="24"/>
        </w:rPr>
        <w:softHyphen/>
        <w:t>на класифікувати за різними ознаками.</w:t>
      </w:r>
    </w:p>
    <w:p w:rsidR="00647CD9" w:rsidRPr="00800AD3" w:rsidRDefault="00647CD9" w:rsidP="00B22ABF">
      <w:pPr>
        <w:pStyle w:val="BodyText"/>
        <w:numPr>
          <w:ilvl w:val="0"/>
          <w:numId w:val="10"/>
        </w:numPr>
        <w:shd w:val="clear" w:color="auto" w:fill="auto"/>
        <w:tabs>
          <w:tab w:val="left" w:pos="572"/>
        </w:tabs>
        <w:spacing w:before="0" w:after="0" w:line="240" w:lineRule="auto"/>
        <w:ind w:firstLine="709"/>
        <w:rPr>
          <w:sz w:val="24"/>
          <w:szCs w:val="24"/>
        </w:rPr>
      </w:pPr>
      <w:r w:rsidRPr="00800AD3">
        <w:rPr>
          <w:rStyle w:val="a1"/>
          <w:color w:val="000000"/>
          <w:sz w:val="24"/>
          <w:szCs w:val="24"/>
        </w:rPr>
        <w:t>Виселення може бути відбуватися як у добровільному, так і в примусовому порядку.</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Примусове виселення може бути в судовому та адміністра</w:t>
      </w:r>
      <w:r w:rsidRPr="00800AD3">
        <w:rPr>
          <w:rStyle w:val="a1"/>
          <w:color w:val="000000"/>
          <w:sz w:val="24"/>
          <w:szCs w:val="24"/>
        </w:rPr>
        <w:softHyphen/>
        <w:t>тивному порядку.</w:t>
      </w:r>
    </w:p>
    <w:p w:rsidR="00647CD9" w:rsidRPr="00800AD3" w:rsidRDefault="00647CD9" w:rsidP="00B22ABF">
      <w:pPr>
        <w:pStyle w:val="BodyText"/>
        <w:numPr>
          <w:ilvl w:val="0"/>
          <w:numId w:val="10"/>
        </w:numPr>
        <w:shd w:val="clear" w:color="auto" w:fill="auto"/>
        <w:tabs>
          <w:tab w:val="left" w:pos="562"/>
        </w:tabs>
        <w:spacing w:before="0" w:after="0" w:line="240" w:lineRule="auto"/>
        <w:ind w:firstLine="709"/>
        <w:rPr>
          <w:sz w:val="24"/>
          <w:szCs w:val="24"/>
        </w:rPr>
      </w:pPr>
      <w:r w:rsidRPr="00800AD3">
        <w:rPr>
          <w:rStyle w:val="a1"/>
          <w:color w:val="000000"/>
          <w:sz w:val="24"/>
          <w:szCs w:val="24"/>
        </w:rPr>
        <w:t>Виселення у зв’язку з проведенням капітального ремонту, внаслідок звернення стягнення, на передане в іпотеку жиле при</w:t>
      </w:r>
      <w:r w:rsidRPr="00800AD3">
        <w:rPr>
          <w:rStyle w:val="a1"/>
          <w:color w:val="000000"/>
          <w:sz w:val="24"/>
          <w:szCs w:val="24"/>
        </w:rPr>
        <w:softHyphen/>
        <w:t>міщення, припинення дії або розірвання договору найму житла.</w:t>
      </w:r>
    </w:p>
    <w:p w:rsidR="00647CD9" w:rsidRPr="00800AD3" w:rsidRDefault="00647CD9" w:rsidP="00B22ABF">
      <w:pPr>
        <w:pStyle w:val="BodyText"/>
        <w:numPr>
          <w:ilvl w:val="0"/>
          <w:numId w:val="10"/>
        </w:numPr>
        <w:shd w:val="clear" w:color="auto" w:fill="auto"/>
        <w:tabs>
          <w:tab w:val="left" w:pos="591"/>
        </w:tabs>
        <w:spacing w:before="0" w:after="0" w:line="240" w:lineRule="auto"/>
        <w:ind w:firstLine="709"/>
        <w:rPr>
          <w:sz w:val="24"/>
          <w:szCs w:val="24"/>
        </w:rPr>
      </w:pPr>
      <w:r w:rsidRPr="00800AD3">
        <w:rPr>
          <w:rStyle w:val="a1"/>
          <w:color w:val="000000"/>
          <w:sz w:val="24"/>
          <w:szCs w:val="24"/>
        </w:rPr>
        <w:t>Виселення з приватного, державного житлового фонду, житлового фонду спеціального призначення.</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Виселення може здійснюватися як з наданням, так і без на</w:t>
      </w:r>
      <w:r w:rsidRPr="00800AD3">
        <w:rPr>
          <w:rStyle w:val="a1"/>
          <w:color w:val="000000"/>
          <w:sz w:val="24"/>
          <w:szCs w:val="24"/>
        </w:rPr>
        <w:softHyphen/>
        <w:t>дання житла, з наданням благоустроєного і неблагоустроєного жилого приміщення.</w:t>
      </w:r>
    </w:p>
    <w:p w:rsidR="00647CD9" w:rsidRPr="00800AD3" w:rsidRDefault="00647CD9" w:rsidP="00B22ABF">
      <w:pPr>
        <w:pStyle w:val="BodyText"/>
        <w:numPr>
          <w:ilvl w:val="0"/>
          <w:numId w:val="10"/>
        </w:numPr>
        <w:shd w:val="clear" w:color="auto" w:fill="auto"/>
        <w:tabs>
          <w:tab w:val="left" w:pos="606"/>
        </w:tabs>
        <w:spacing w:before="0" w:after="0" w:line="240" w:lineRule="auto"/>
        <w:ind w:firstLine="709"/>
        <w:rPr>
          <w:sz w:val="24"/>
          <w:szCs w:val="24"/>
        </w:rPr>
      </w:pPr>
      <w:r w:rsidRPr="00800AD3">
        <w:rPr>
          <w:rStyle w:val="a1"/>
          <w:color w:val="000000"/>
          <w:sz w:val="24"/>
          <w:szCs w:val="24"/>
        </w:rPr>
        <w:t>Виселення може бути внаслідок: а) порушення правил співжиття; б) визнання правоустановчих документів, договору найму недійсними; в) самоправного зайняття жилого приміщен</w:t>
      </w:r>
      <w:r w:rsidRPr="00800AD3">
        <w:rPr>
          <w:rStyle w:val="a1"/>
          <w:color w:val="000000"/>
          <w:sz w:val="24"/>
          <w:szCs w:val="24"/>
        </w:rPr>
        <w:softHyphen/>
        <w:t>ня; г) будинок підлягає знесенню; г) будинок загрожує обвалом, виселення із аварійного будинку; д) будинок підлягає переведен</w:t>
      </w:r>
      <w:r w:rsidRPr="00800AD3">
        <w:rPr>
          <w:rStyle w:val="a1"/>
          <w:color w:val="000000"/>
          <w:sz w:val="24"/>
          <w:szCs w:val="24"/>
        </w:rPr>
        <w:softHyphen/>
        <w:t>ню в нежилий, оскільки не відповідає санітарним і технічним ви</w:t>
      </w:r>
      <w:r w:rsidRPr="00800AD3">
        <w:rPr>
          <w:rStyle w:val="a1"/>
          <w:color w:val="000000"/>
          <w:sz w:val="24"/>
          <w:szCs w:val="24"/>
        </w:rPr>
        <w:softHyphen/>
        <w:t>могам; е) припинення трудових відносин.</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Відповідно до п. 1 ст. 825 ЦК України наймач житла має пра</w:t>
      </w:r>
      <w:r w:rsidRPr="00800AD3">
        <w:rPr>
          <w:rStyle w:val="a1"/>
          <w:color w:val="000000"/>
          <w:sz w:val="24"/>
          <w:szCs w:val="24"/>
        </w:rPr>
        <w:softHyphen/>
        <w:t>во за згодою інших осіб, які постійно проживають разом із ним, у будь-який час відмовитися від договору найму письмово, по</w:t>
      </w:r>
      <w:r w:rsidRPr="00800AD3">
        <w:rPr>
          <w:rStyle w:val="a1"/>
          <w:color w:val="000000"/>
          <w:sz w:val="24"/>
          <w:szCs w:val="24"/>
        </w:rPr>
        <w:softHyphen/>
        <w:t>передивши про це наймодавця за три місяці.</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Громадяни, відсутні у місці постійного проживання за умо</w:t>
      </w:r>
      <w:r w:rsidRPr="00800AD3">
        <w:rPr>
          <w:rStyle w:val="a1"/>
          <w:color w:val="000000"/>
          <w:sz w:val="24"/>
          <w:szCs w:val="24"/>
        </w:rPr>
        <w:softHyphen/>
        <w:t>вами й характером роботи (працівники, діяльність яких пов’я</w:t>
      </w:r>
      <w:r w:rsidRPr="00800AD3">
        <w:rPr>
          <w:rStyle w:val="a1"/>
          <w:color w:val="000000"/>
          <w:sz w:val="24"/>
          <w:szCs w:val="24"/>
        </w:rPr>
        <w:softHyphen/>
        <w:t>зана з постійним пересуванням), у період її виконання можуть бути визнані на підставі ст. 107 ЖК УРСР такими, що втратили право користування жилим приміщенням, з якого вони вибули у зв’язку з цією роботою, тільки в разі забезпечення їх жилою площею для постійного проживання. Так, особа може бути ви</w:t>
      </w:r>
      <w:r w:rsidRPr="00800AD3">
        <w:rPr>
          <w:rStyle w:val="a1"/>
          <w:color w:val="000000"/>
          <w:sz w:val="24"/>
          <w:szCs w:val="24"/>
        </w:rPr>
        <w:softHyphen/>
        <w:t>знана такою, що втратила право користування жилим примі</w:t>
      </w:r>
      <w:r w:rsidRPr="00800AD3">
        <w:rPr>
          <w:rStyle w:val="a1"/>
          <w:color w:val="000000"/>
          <w:sz w:val="24"/>
          <w:szCs w:val="24"/>
        </w:rPr>
        <w:softHyphen/>
        <w:t>щенням тільки з однієї з підстав, передбаченої ст. 71 або ст. 107 ЖК УРСР.</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З часу одержання наймачем у порядку поліпшення житло</w:t>
      </w:r>
      <w:r w:rsidRPr="00800AD3">
        <w:rPr>
          <w:rStyle w:val="a1"/>
          <w:color w:val="000000"/>
          <w:sz w:val="24"/>
          <w:szCs w:val="24"/>
        </w:rPr>
        <w:softHyphen/>
        <w:t>вих умов іншого жилого приміщення, укладення договору найму цього приміщення і його заселення договір найму попередньо</w:t>
      </w:r>
      <w:r w:rsidRPr="00800AD3">
        <w:rPr>
          <w:rStyle w:val="a1"/>
          <w:color w:val="000000"/>
          <w:sz w:val="24"/>
          <w:szCs w:val="24"/>
        </w:rPr>
        <w:softHyphen/>
        <w:t>го жилого приміщення відповідно до ст. 107 ЖК УРСР вважається розірваним і в тому разі, коли наймач продовжує вико</w:t>
      </w:r>
      <w:r w:rsidRPr="00800AD3">
        <w:rPr>
          <w:rStyle w:val="a1"/>
          <w:color w:val="000000"/>
          <w:sz w:val="24"/>
          <w:szCs w:val="24"/>
        </w:rPr>
        <w:softHyphen/>
        <w:t>нувати обов’язки за цим договором і не звільнив приміщення повністю.</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Деякі вчені обстоюють точку зору, згідно з якою приватиза</w:t>
      </w:r>
      <w:r w:rsidRPr="00800AD3">
        <w:rPr>
          <w:rStyle w:val="a1"/>
          <w:color w:val="000000"/>
          <w:sz w:val="24"/>
          <w:szCs w:val="24"/>
        </w:rPr>
        <w:softHyphen/>
        <w:t>ція жилого приміщення громадянином, що у ньому проживає, або приватизація житлового фонду в цілому є юридичною під</w:t>
      </w:r>
      <w:r w:rsidRPr="00800AD3">
        <w:rPr>
          <w:rStyle w:val="a1"/>
          <w:color w:val="000000"/>
          <w:sz w:val="24"/>
          <w:szCs w:val="24"/>
        </w:rPr>
        <w:softHyphen/>
        <w:t>ставою припинення житлових відносин, оскільки змінюється правовий режим жилого приміщення</w:t>
      </w:r>
      <w:r w:rsidRPr="00800AD3">
        <w:rPr>
          <w:rStyle w:val="a1"/>
          <w:color w:val="000000"/>
          <w:sz w:val="24"/>
          <w:szCs w:val="24"/>
          <w:vertAlign w:val="superscript"/>
        </w:rPr>
        <w:t>1</w:t>
      </w:r>
      <w:r w:rsidRPr="00800AD3">
        <w:rPr>
          <w:rStyle w:val="a1"/>
          <w:color w:val="000000"/>
          <w:sz w:val="24"/>
          <w:szCs w:val="24"/>
        </w:rPr>
        <w:t>.</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З такою точкою зору можна погодитись, оскільки житлові правовідносини перетворюються з похідних зобов’язальних, що випливають із договору найму, на речові. Так само перетворен</w:t>
      </w:r>
      <w:r w:rsidRPr="00800AD3">
        <w:rPr>
          <w:rStyle w:val="a1"/>
          <w:color w:val="000000"/>
          <w:sz w:val="24"/>
          <w:szCs w:val="24"/>
        </w:rPr>
        <w:softHyphen/>
        <w:t>ня житлових правовідносин відбувається при викупленні квар</w:t>
      </w:r>
      <w:r w:rsidRPr="00800AD3">
        <w:rPr>
          <w:rStyle w:val="a1"/>
          <w:color w:val="000000"/>
          <w:sz w:val="24"/>
          <w:szCs w:val="24"/>
        </w:rPr>
        <w:softHyphen/>
        <w:t>тири або повної сплати паю членом житлового та житлово-бу</w:t>
      </w:r>
      <w:r w:rsidRPr="00800AD3">
        <w:rPr>
          <w:rStyle w:val="a1"/>
          <w:color w:val="000000"/>
          <w:sz w:val="24"/>
          <w:szCs w:val="24"/>
        </w:rPr>
        <w:softHyphen/>
        <w:t>дівельного кооперативу. Перетворення житлових правовідно</w:t>
      </w:r>
      <w:r w:rsidRPr="00800AD3">
        <w:rPr>
          <w:rStyle w:val="a1"/>
          <w:color w:val="000000"/>
          <w:sz w:val="24"/>
          <w:szCs w:val="24"/>
        </w:rPr>
        <w:softHyphen/>
        <w:t>син можливе за правовими наслідками для мешканців житла як з виселенням, так і без виселення, зокрема це може бути обов’я</w:t>
      </w:r>
      <w:r w:rsidRPr="00800AD3">
        <w:rPr>
          <w:rStyle w:val="a1"/>
          <w:color w:val="000000"/>
          <w:sz w:val="24"/>
          <w:szCs w:val="24"/>
        </w:rPr>
        <w:softHyphen/>
        <w:t>зок переукладення договору піднайму в договір найму, укладен</w:t>
      </w:r>
      <w:r w:rsidRPr="00800AD3">
        <w:rPr>
          <w:rStyle w:val="a1"/>
          <w:color w:val="000000"/>
          <w:sz w:val="24"/>
          <w:szCs w:val="24"/>
        </w:rPr>
        <w:softHyphen/>
        <w:t>ня договору нового найму тощо.</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Згідно зі статтями 346—354 Цивільного кодексу України право власності на житло припиняється у разі: 1) відчуження власником свого майна; 2) відмови власника від права власнос</w:t>
      </w:r>
      <w:r w:rsidRPr="00800AD3">
        <w:rPr>
          <w:rStyle w:val="a1"/>
          <w:color w:val="000000"/>
          <w:sz w:val="24"/>
          <w:szCs w:val="24"/>
        </w:rPr>
        <w:softHyphen/>
        <w:t>ті на житло; 3) припинення права власності на майно, яке за за</w:t>
      </w:r>
      <w:r w:rsidRPr="00800AD3">
        <w:rPr>
          <w:rStyle w:val="a1"/>
          <w:color w:val="000000"/>
          <w:sz w:val="24"/>
          <w:szCs w:val="24"/>
        </w:rPr>
        <w:softHyphen/>
        <w:t>коном не може належати цій особі; 4) знищення житла; 5) вику</w:t>
      </w:r>
      <w:r w:rsidRPr="00800AD3">
        <w:rPr>
          <w:rStyle w:val="a1"/>
          <w:color w:val="000000"/>
          <w:sz w:val="24"/>
          <w:szCs w:val="24"/>
        </w:rPr>
        <w:softHyphen/>
        <w:t>пу пам’яток історії та культури; 6) викупу нерухомого майна у зв’язку з викупом з метою суспільної необхідності земельної ділянки, на якій воно розміщене; 8) звернення стягнення на май</w:t>
      </w:r>
      <w:r w:rsidRPr="00800AD3">
        <w:rPr>
          <w:rStyle w:val="a1"/>
          <w:color w:val="000000"/>
          <w:sz w:val="24"/>
          <w:szCs w:val="24"/>
        </w:rPr>
        <w:softHyphen/>
        <w:t>но за зобов’язаннями власника; 9) реквізиції; 10) конфіскації;</w:t>
      </w:r>
    </w:p>
    <w:p w:rsidR="00647CD9" w:rsidRPr="00800AD3" w:rsidRDefault="00647CD9" w:rsidP="00B22ABF">
      <w:pPr>
        <w:pStyle w:val="BodyText"/>
        <w:numPr>
          <w:ilvl w:val="0"/>
          <w:numId w:val="11"/>
        </w:numPr>
        <w:shd w:val="clear" w:color="auto" w:fill="auto"/>
        <w:tabs>
          <w:tab w:val="left" w:pos="351"/>
        </w:tabs>
        <w:spacing w:before="0" w:after="0" w:line="240" w:lineRule="auto"/>
        <w:ind w:firstLine="709"/>
        <w:rPr>
          <w:sz w:val="24"/>
          <w:szCs w:val="24"/>
        </w:rPr>
      </w:pPr>
      <w:r w:rsidRPr="00800AD3">
        <w:rPr>
          <w:rStyle w:val="a1"/>
          <w:color w:val="000000"/>
          <w:sz w:val="24"/>
          <w:szCs w:val="24"/>
        </w:rPr>
        <w:t>припинення юридичної особи чи смерті власника.</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Право власності може бути припинене в інших випадках, встановлених законом.</w:t>
      </w:r>
    </w:p>
    <w:p w:rsidR="00647CD9" w:rsidRPr="00800AD3" w:rsidRDefault="00647CD9" w:rsidP="00B22ABF">
      <w:pPr>
        <w:pStyle w:val="BodyText"/>
        <w:shd w:val="clear" w:color="auto" w:fill="auto"/>
        <w:spacing w:line="240" w:lineRule="auto"/>
        <w:ind w:firstLine="709"/>
        <w:rPr>
          <w:sz w:val="24"/>
          <w:szCs w:val="24"/>
        </w:rPr>
      </w:pPr>
      <w:r w:rsidRPr="00B22ABF">
        <w:rPr>
          <w:rStyle w:val="5"/>
          <w:b w:val="0"/>
          <w:bCs/>
          <w:i w:val="0"/>
          <w:iCs/>
          <w:color w:val="000000"/>
          <w:sz w:val="24"/>
          <w:szCs w:val="24"/>
        </w:rPr>
        <w:t>Відчуження власником свого житла</w:t>
      </w:r>
      <w:r w:rsidRPr="00800AD3">
        <w:rPr>
          <w:rStyle w:val="a1"/>
          <w:color w:val="000000"/>
          <w:sz w:val="24"/>
          <w:szCs w:val="24"/>
        </w:rPr>
        <w:t xml:space="preserve"> є загальною підста</w:t>
      </w:r>
      <w:r w:rsidRPr="00800AD3">
        <w:rPr>
          <w:rStyle w:val="a1"/>
          <w:color w:val="000000"/>
          <w:sz w:val="24"/>
          <w:szCs w:val="24"/>
        </w:rPr>
        <w:softHyphen/>
        <w:t>вою припинення права власності і може мати місце внаслідок укладання різноманітних договорів, спрямованих на відчужен</w:t>
      </w:r>
      <w:r w:rsidRPr="00800AD3">
        <w:rPr>
          <w:rStyle w:val="a1"/>
          <w:color w:val="000000"/>
          <w:sz w:val="24"/>
          <w:szCs w:val="24"/>
        </w:rPr>
        <w:softHyphen/>
        <w:t>ня власником житла (продаж, міна, дарування, рента, довічне утримання тощо).</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Розпорядження житлом за нормами житлового і цивільного законодавства також підкреслює особливості різних за своєю природою цивільних правовідносин. Розпорядження жилими приміщеннями як в житловому, так і в цивільному праві є еле</w:t>
      </w:r>
      <w:r w:rsidRPr="00800AD3">
        <w:rPr>
          <w:rStyle w:val="a1"/>
          <w:color w:val="000000"/>
          <w:sz w:val="24"/>
          <w:szCs w:val="24"/>
        </w:rPr>
        <w:softHyphen/>
        <w:t>ментом зобов’язальних правовідносин. Права і обов’язки вини</w:t>
      </w:r>
      <w:r w:rsidRPr="00800AD3">
        <w:rPr>
          <w:rStyle w:val="a1"/>
          <w:color w:val="000000"/>
          <w:sz w:val="24"/>
          <w:szCs w:val="24"/>
        </w:rPr>
        <w:softHyphen/>
        <w:t>кають із цивільно-правового договору, спрямованого на припи</w:t>
      </w:r>
      <w:r w:rsidRPr="00800AD3">
        <w:rPr>
          <w:rStyle w:val="a1"/>
          <w:color w:val="000000"/>
          <w:sz w:val="24"/>
          <w:szCs w:val="24"/>
        </w:rPr>
        <w:softHyphen/>
        <w:t>нення житлових правовідносин.</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У статтях 47, 48 Конституції України визначено одним із основних напрямів забезпечення житлом за рахунок держави й органів місцевого самоврядування в межах встановленої норми соціально незахищених громадян, які потребують поліпшення житлових умов, зокрема це стосується малозабезпечених, інва</w:t>
      </w:r>
      <w:r w:rsidRPr="00800AD3">
        <w:rPr>
          <w:rStyle w:val="a1"/>
          <w:color w:val="000000"/>
          <w:sz w:val="24"/>
          <w:szCs w:val="24"/>
        </w:rPr>
        <w:softHyphen/>
        <w:t>лідів, ветеранів війни, військовослужбовців, осіб, які постраж</w:t>
      </w:r>
      <w:r w:rsidRPr="00800AD3">
        <w:rPr>
          <w:rStyle w:val="a1"/>
          <w:color w:val="000000"/>
          <w:sz w:val="24"/>
          <w:szCs w:val="24"/>
        </w:rPr>
        <w:softHyphen/>
        <w:t>дали внаслідок аварії на Чорнобильській АЕС, та деяких інших категорій громадян, які визначаються Житловим кодексом Украї</w:t>
      </w:r>
      <w:r w:rsidRPr="00800AD3">
        <w:rPr>
          <w:rStyle w:val="a1"/>
          <w:color w:val="000000"/>
          <w:sz w:val="24"/>
          <w:szCs w:val="24"/>
        </w:rPr>
        <w:softHyphen/>
        <w:t>ни та іншими законами.</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Проте деякі особи, використовуючи свій статус пільгови</w:t>
      </w:r>
      <w:r w:rsidRPr="00800AD3">
        <w:rPr>
          <w:rStyle w:val="a1"/>
          <w:color w:val="000000"/>
          <w:sz w:val="24"/>
          <w:szCs w:val="24"/>
        </w:rPr>
        <w:softHyphen/>
        <w:t>ка, можуть зловживати правом, отримуючи житло кілька разів, оскільки в законі не зазначено, скільки разів можна використо</w:t>
      </w:r>
      <w:r w:rsidRPr="00800AD3">
        <w:rPr>
          <w:rStyle w:val="a1"/>
          <w:color w:val="000000"/>
          <w:sz w:val="24"/>
          <w:szCs w:val="24"/>
        </w:rPr>
        <w:softHyphen/>
        <w:t>вувати право на житло. Уявімо собі ситуацію, коли пільговик, як і більшість громадян України, що мешкають у квартирах дер</w:t>
      </w:r>
      <w:r w:rsidRPr="00800AD3">
        <w:rPr>
          <w:rStyle w:val="a1"/>
          <w:color w:val="000000"/>
          <w:sz w:val="24"/>
          <w:szCs w:val="24"/>
        </w:rPr>
        <w:softHyphen/>
        <w:t>жавного житлового фонду, через деякий час відчужує квартиру, оскільки власник приватизованого житла має право розпоря</w:t>
      </w:r>
      <w:r w:rsidRPr="00800AD3">
        <w:rPr>
          <w:rStyle w:val="a1"/>
          <w:color w:val="000000"/>
          <w:sz w:val="24"/>
          <w:szCs w:val="24"/>
        </w:rPr>
        <w:softHyphen/>
        <w:t>дження ним на свій розсуд.</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Держава виконала перед пільговиком своє зобов’язання що</w:t>
      </w:r>
      <w:r w:rsidRPr="00800AD3">
        <w:rPr>
          <w:rStyle w:val="a1"/>
          <w:color w:val="000000"/>
          <w:sz w:val="24"/>
          <w:szCs w:val="24"/>
        </w:rPr>
        <w:softHyphen/>
        <w:t>до передачі йому квартири державного житлового фонду спо</w:t>
      </w:r>
      <w:r w:rsidRPr="00800AD3">
        <w:rPr>
          <w:rStyle w:val="a1"/>
          <w:color w:val="000000"/>
          <w:sz w:val="24"/>
          <w:szCs w:val="24"/>
        </w:rPr>
        <w:softHyphen/>
        <w:t>чатку у постійне користування, а потім і у власність. І надалі, начебто, державу не повинно цікавити його місце проживання, адже він має право й на купівлю іншої квартири, має право на отримання соціального житла, отриманого у спадщину, подаро</w:t>
      </w:r>
      <w:r w:rsidRPr="00800AD3">
        <w:rPr>
          <w:rStyle w:val="a1"/>
          <w:color w:val="000000"/>
          <w:sz w:val="24"/>
          <w:szCs w:val="24"/>
        </w:rPr>
        <w:softHyphen/>
        <w:t>ваного тощо.</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Натомість як пільговик він може бути взятий на квартир</w:t>
      </w:r>
      <w:r w:rsidRPr="00800AD3">
        <w:rPr>
          <w:rStyle w:val="a1"/>
          <w:color w:val="000000"/>
          <w:sz w:val="24"/>
          <w:szCs w:val="24"/>
        </w:rPr>
        <w:softHyphen/>
        <w:t>ний облік і включений як такий, що потребує поліпшення жит</w:t>
      </w:r>
      <w:r w:rsidRPr="00800AD3">
        <w:rPr>
          <w:rStyle w:val="a1"/>
          <w:color w:val="000000"/>
          <w:sz w:val="24"/>
          <w:szCs w:val="24"/>
        </w:rPr>
        <w:softHyphen/>
        <w:t>лових умов, до позачергового списку на отримання квартири. Після цього він може намагатися приватизувати й другу квар</w:t>
      </w:r>
      <w:r w:rsidRPr="00800AD3">
        <w:rPr>
          <w:rStyle w:val="a1"/>
          <w:color w:val="000000"/>
          <w:sz w:val="24"/>
          <w:szCs w:val="24"/>
        </w:rPr>
        <w:softHyphen/>
        <w:t>тиру, оскільки в нього залишилася частина (навіть незначна) житлового чеку. Законодавство відповіді не дає, а це дозволяє зробити висновок, що він таке право має.</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За аналогією, відповідно до п. 17 Правил обліку громадян, які потребуючі поліпшення житлових умов, і надання їм жилих приміщень в Українській РСР, затверджених постановою Ра</w:t>
      </w:r>
      <w:r w:rsidRPr="00800AD3">
        <w:rPr>
          <w:rStyle w:val="a1"/>
          <w:color w:val="000000"/>
          <w:sz w:val="24"/>
          <w:szCs w:val="24"/>
        </w:rPr>
        <w:softHyphen/>
        <w:t>ди Міністрів УРСР і Укрпрофради від 11 грудня 1984 р. № 470, громадяни, які штучно погіршили свої житлові умови (обмін, псування, руйнування, відчуження придатного та достатнього за розміром для проживання жилого будинку (частини будинку), не беруться на квартирний облік протягом п’яти років із момен</w:t>
      </w:r>
      <w:r w:rsidRPr="00800AD3">
        <w:rPr>
          <w:rStyle w:val="a1"/>
          <w:color w:val="000000"/>
          <w:sz w:val="24"/>
          <w:szCs w:val="24"/>
        </w:rPr>
        <w:softHyphen/>
        <w:t>ту погіршення житлових умов. Відповідні зміни до чинного за</w:t>
      </w:r>
      <w:r w:rsidRPr="00800AD3">
        <w:rPr>
          <w:rStyle w:val="a1"/>
          <w:color w:val="000000"/>
          <w:sz w:val="24"/>
          <w:szCs w:val="24"/>
        </w:rPr>
        <w:softHyphen/>
        <w:t>конодавства необхідно вносити, оскільки багато осіб позбавлені житла, перебувають на обліку як ті, що потребують поліпшення житлових умов, мають право на першочергове та позачергове одержання квартир, але не можуть його задовольнити. У той са</w:t>
      </w:r>
      <w:r w:rsidRPr="00800AD3">
        <w:rPr>
          <w:rStyle w:val="a1"/>
          <w:color w:val="000000"/>
          <w:sz w:val="24"/>
          <w:szCs w:val="24"/>
        </w:rPr>
        <w:softHyphen/>
        <w:t>мий час у нас чимало і пенсіонерів, і учасників бойових дій, і ін</w:t>
      </w:r>
      <w:r w:rsidRPr="00800AD3">
        <w:rPr>
          <w:rStyle w:val="a1"/>
          <w:color w:val="000000"/>
          <w:sz w:val="24"/>
          <w:szCs w:val="24"/>
        </w:rPr>
        <w:softHyphen/>
        <w:t>валідів, які позбавлені нормальних умов проживання, не мають можливості задовольнити свої нагальні потреби у житлі.</w:t>
      </w:r>
    </w:p>
    <w:p w:rsidR="00647CD9" w:rsidRPr="00800AD3" w:rsidRDefault="00647CD9" w:rsidP="00B22ABF">
      <w:pPr>
        <w:pStyle w:val="BodyText"/>
        <w:shd w:val="clear" w:color="auto" w:fill="auto"/>
        <w:spacing w:line="240" w:lineRule="auto"/>
        <w:ind w:firstLine="709"/>
        <w:rPr>
          <w:sz w:val="24"/>
          <w:szCs w:val="24"/>
        </w:rPr>
      </w:pPr>
      <w:r w:rsidRPr="00B22ABF">
        <w:rPr>
          <w:rStyle w:val="5"/>
          <w:b w:val="0"/>
          <w:bCs/>
          <w:i w:val="0"/>
          <w:iCs/>
          <w:color w:val="000000"/>
          <w:sz w:val="24"/>
          <w:szCs w:val="24"/>
        </w:rPr>
        <w:t>Відмова від права власності</w:t>
      </w:r>
      <w:r w:rsidRPr="00800AD3">
        <w:rPr>
          <w:rStyle w:val="a1"/>
          <w:color w:val="000000"/>
          <w:sz w:val="24"/>
          <w:szCs w:val="24"/>
        </w:rPr>
        <w:t xml:space="preserve"> (ст. 347 ЦК України). Особа може відмовитися від права власності на майно, заявивши про це або вчинивши інші дії, які свідчать про її відмову від права власності. У разі відмови від права власності на житло, право власності на нього припиняється з моменту внесення за заявою власника відповідного запису до державного реєстру.</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Стаття 347 ЦК України визначає такий спосіб припинення права власності, який не був закріплений у ЦК УРСР 1963 р., хоча фактичні дії відмови від права власності на житло здійс</w:t>
      </w:r>
      <w:r w:rsidRPr="00800AD3">
        <w:rPr>
          <w:rStyle w:val="a1"/>
          <w:color w:val="000000"/>
          <w:sz w:val="24"/>
          <w:szCs w:val="24"/>
        </w:rPr>
        <w:softHyphen/>
        <w:t>нювалися і здійснюються повсякчасно, особливо в сільській міс</w:t>
      </w:r>
      <w:r w:rsidRPr="00800AD3">
        <w:rPr>
          <w:rStyle w:val="a1"/>
          <w:color w:val="000000"/>
          <w:sz w:val="24"/>
          <w:szCs w:val="24"/>
        </w:rPr>
        <w:softHyphen/>
        <w:t>цевості. Така відмова від права власності полягає у відмові від проживання у житлі, фактичне непроживання у ньому як влас</w:t>
      </w:r>
      <w:r w:rsidRPr="00800AD3">
        <w:rPr>
          <w:rStyle w:val="a1"/>
          <w:color w:val="000000"/>
          <w:sz w:val="24"/>
          <w:szCs w:val="24"/>
        </w:rPr>
        <w:softHyphen/>
        <w:t>ника, так і членів сім’ї, утриманців, або інших осіб, тимчасових мешканців чи інше користування майном на умовах найму чи безоплатного користування. Частина 3 ст. 347 Цивільного кодек</w:t>
      </w:r>
      <w:r w:rsidRPr="00800AD3">
        <w:rPr>
          <w:rStyle w:val="a1"/>
          <w:color w:val="000000"/>
          <w:sz w:val="24"/>
          <w:szCs w:val="24"/>
        </w:rPr>
        <w:softHyphen/>
        <w:t>су України визначає, що відмова від права власності на житло як об’єкта нерухомості припиняється з моменту внесення за за</w:t>
      </w:r>
      <w:r w:rsidRPr="00800AD3">
        <w:rPr>
          <w:rStyle w:val="a1"/>
          <w:color w:val="000000"/>
          <w:sz w:val="24"/>
          <w:szCs w:val="24"/>
        </w:rPr>
        <w:softHyphen/>
        <w:t>явою власника відповідного запису до державного реєстру. Це положення суперечить частині першій цієї ж статті, в якій за</w:t>
      </w:r>
      <w:r w:rsidRPr="00800AD3">
        <w:rPr>
          <w:rStyle w:val="a1"/>
          <w:color w:val="000000"/>
          <w:sz w:val="24"/>
          <w:szCs w:val="24"/>
        </w:rPr>
        <w:softHyphen/>
        <w:t>значено: «Особа може відмовитися від права власності, визнав</w:t>
      </w:r>
      <w:r w:rsidRPr="00800AD3">
        <w:rPr>
          <w:rStyle w:val="a1"/>
          <w:color w:val="000000"/>
          <w:sz w:val="24"/>
          <w:szCs w:val="24"/>
        </w:rPr>
        <w:softHyphen/>
        <w:t>ши дії, які свідчать про відмову від права власності». Вважаємо, що вираз «за заявою власника» із ч. З ст. 347 Цивільного кодек</w:t>
      </w:r>
      <w:r w:rsidRPr="00800AD3">
        <w:rPr>
          <w:rStyle w:val="a1"/>
          <w:color w:val="000000"/>
          <w:sz w:val="24"/>
          <w:szCs w:val="24"/>
        </w:rPr>
        <w:softHyphen/>
        <w:t>су України слід вилучити як такий, що обтяжує перехід права користування житлом. Якщо оцінка факту здійснення дій від</w:t>
      </w:r>
      <w:r w:rsidRPr="00800AD3">
        <w:rPr>
          <w:rStyle w:val="a1"/>
          <w:color w:val="000000"/>
          <w:sz w:val="24"/>
          <w:szCs w:val="24"/>
        </w:rPr>
        <w:softHyphen/>
        <w:t>мови від права власності носить суб’єктивний характер, то вона повинна оцінюватись судом. Слід виходити з того, що у випад</w:t>
      </w:r>
      <w:r w:rsidRPr="00800AD3">
        <w:rPr>
          <w:rStyle w:val="a1"/>
          <w:color w:val="000000"/>
          <w:sz w:val="24"/>
          <w:szCs w:val="24"/>
        </w:rPr>
        <w:softHyphen/>
        <w:t>ку якщо особа вчинила дії, які свідчать про відмову від права власності на нерухоме майно, внесення відповідного запису до державного реєстру може здійснюватися на підставі рішення суду, а житло передається до житлового фонду соціального при</w:t>
      </w:r>
      <w:r w:rsidRPr="00800AD3">
        <w:rPr>
          <w:rStyle w:val="a1"/>
          <w:color w:val="000000"/>
          <w:sz w:val="24"/>
          <w:szCs w:val="24"/>
        </w:rPr>
        <w:softHyphen/>
        <w:t>значення.</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Такі доповнення дозволять обліковувати житло, покинуте власниками, особливо в депресивних районах, що і дозволить зберігати його і використовувати за призначенням, в т. ч. і як житло соціального призначення.</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Відмова від права власності може полягати у реприватиза</w:t>
      </w:r>
      <w:r w:rsidRPr="00800AD3">
        <w:rPr>
          <w:rStyle w:val="a1"/>
          <w:color w:val="000000"/>
          <w:sz w:val="24"/>
          <w:szCs w:val="24"/>
        </w:rPr>
        <w:softHyphen/>
        <w:t>ції житла згідно з Тимчасовим положенням про порядок пере</w:t>
      </w:r>
      <w:r w:rsidRPr="00800AD3">
        <w:rPr>
          <w:rStyle w:val="a1"/>
          <w:color w:val="000000"/>
          <w:sz w:val="24"/>
          <w:szCs w:val="24"/>
        </w:rPr>
        <w:softHyphen/>
        <w:t>дачі громадянами житла, що перебуває у їх приватній власності, органу, який здійснює поліпшення житлових умов, затвердже</w:t>
      </w:r>
      <w:r w:rsidRPr="00800AD3">
        <w:rPr>
          <w:rStyle w:val="a1"/>
          <w:color w:val="000000"/>
          <w:sz w:val="24"/>
          <w:szCs w:val="24"/>
        </w:rPr>
        <w:softHyphen/>
        <w:t>ним наказом Держжитлокомунгоспу України від 1 червня 1995 р. № 24. Так, громадяни, які виявили бажання одержати житло в межах встановленої норми жилої площі в одному населеному пункті, подають до органу, який здійснює поліпшення житлових умов, заяву за встановленою формою, правовстановлюючий до</w:t>
      </w:r>
      <w:r w:rsidRPr="00800AD3">
        <w:rPr>
          <w:rStyle w:val="a1"/>
          <w:color w:val="000000"/>
          <w:sz w:val="24"/>
          <w:szCs w:val="24"/>
        </w:rPr>
        <w:softHyphen/>
        <w:t>кумент (свідоцтво про право власності, тощо) на будинок, квар</w:t>
      </w:r>
      <w:r w:rsidRPr="00800AD3">
        <w:rPr>
          <w:rStyle w:val="a1"/>
          <w:color w:val="000000"/>
          <w:sz w:val="24"/>
          <w:szCs w:val="24"/>
        </w:rPr>
        <w:softHyphen/>
        <w:t>тиру, кімнату в квартирі та витяг з Реєстру прав власності на нерухоме майно.</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Для поліпшення житлових умов особі, що передає кварти</w:t>
      </w:r>
      <w:r w:rsidRPr="00800AD3">
        <w:rPr>
          <w:rStyle w:val="a1"/>
          <w:color w:val="000000"/>
          <w:sz w:val="24"/>
          <w:szCs w:val="24"/>
        </w:rPr>
        <w:softHyphen/>
        <w:t>ру, право власності на яку набуто шляхом її приватизації, орган, який здійснює поліпшення житлових умов, на підставі заяви цієї особи в місячний термін приймає письмове рішення про прий</w:t>
      </w:r>
      <w:r w:rsidRPr="00800AD3">
        <w:rPr>
          <w:rStyle w:val="a1"/>
          <w:color w:val="000000"/>
          <w:sz w:val="24"/>
          <w:szCs w:val="24"/>
        </w:rPr>
        <w:softHyphen/>
        <w:t>няття житла до комунальної чи державної власності. Про це за</w:t>
      </w:r>
      <w:r w:rsidRPr="00800AD3">
        <w:rPr>
          <w:rStyle w:val="a1"/>
          <w:color w:val="000000"/>
          <w:sz w:val="24"/>
          <w:szCs w:val="24"/>
        </w:rPr>
        <w:softHyphen/>
        <w:t>явнику надсилається повідомлення у п’ятиденний термін з ко</w:t>
      </w:r>
      <w:r w:rsidRPr="00800AD3">
        <w:rPr>
          <w:rStyle w:val="a1"/>
          <w:color w:val="000000"/>
          <w:sz w:val="24"/>
          <w:szCs w:val="24"/>
        </w:rPr>
        <w:softHyphen/>
        <w:t>пією зазначеного рішення.</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Орган приватизації на підставі цього рішення протягом трьох днів скасовує за заявою особи, житлові умови якої поліп</w:t>
      </w:r>
      <w:r w:rsidRPr="00800AD3">
        <w:rPr>
          <w:rStyle w:val="a1"/>
          <w:color w:val="000000"/>
          <w:sz w:val="24"/>
          <w:szCs w:val="24"/>
        </w:rPr>
        <w:softHyphen/>
        <w:t>шуються, рішення про приватизацію житла та анулює свідоцтво про право власності на приватизовану квартиру.</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Орган приватизації на підставі прийнятого рішення вносить відповідну інформацію про зміну власника (або форми власності) квартири до Книги реєстрації квартир, одноквартирних бу</w:t>
      </w:r>
      <w:r w:rsidRPr="00800AD3">
        <w:rPr>
          <w:rStyle w:val="a1"/>
          <w:color w:val="000000"/>
          <w:sz w:val="24"/>
          <w:szCs w:val="24"/>
        </w:rPr>
        <w:softHyphen/>
        <w:t>динків, що належать громадянам на праві власності (анулюван</w:t>
      </w:r>
      <w:r w:rsidRPr="00800AD3">
        <w:rPr>
          <w:rStyle w:val="a1"/>
          <w:color w:val="000000"/>
          <w:sz w:val="24"/>
          <w:szCs w:val="24"/>
        </w:rPr>
        <w:softHyphen/>
        <w:t>ня), а також перераховує відповідні суми житлових чеків до уста</w:t>
      </w:r>
      <w:r w:rsidRPr="00800AD3">
        <w:rPr>
          <w:rStyle w:val="a1"/>
          <w:color w:val="000000"/>
          <w:sz w:val="24"/>
          <w:szCs w:val="24"/>
        </w:rPr>
        <w:softHyphen/>
        <w:t>нов Ощадбанку України для зарахування на депозитні рахунки громадян.</w:t>
      </w:r>
    </w:p>
    <w:p w:rsidR="00647CD9" w:rsidRPr="00800AD3" w:rsidRDefault="00647CD9" w:rsidP="00B22ABF">
      <w:pPr>
        <w:pStyle w:val="BodyText"/>
        <w:shd w:val="clear" w:color="auto" w:fill="auto"/>
        <w:spacing w:line="240" w:lineRule="auto"/>
        <w:ind w:firstLine="709"/>
        <w:rPr>
          <w:sz w:val="24"/>
          <w:szCs w:val="24"/>
        </w:rPr>
      </w:pPr>
      <w:r w:rsidRPr="00B22ABF">
        <w:rPr>
          <w:rStyle w:val="5"/>
          <w:b w:val="0"/>
          <w:bCs/>
          <w:i w:val="0"/>
          <w:iCs/>
          <w:color w:val="000000"/>
          <w:sz w:val="24"/>
          <w:szCs w:val="24"/>
        </w:rPr>
        <w:t>Припинення права власності на житло, яке за законом не може належати особі</w:t>
      </w:r>
      <w:r w:rsidRPr="00800AD3">
        <w:rPr>
          <w:rStyle w:val="a1"/>
          <w:color w:val="000000"/>
          <w:sz w:val="24"/>
          <w:szCs w:val="24"/>
        </w:rPr>
        <w:t xml:space="preserve"> (ст. 308 ЦК України). Застосування зазначених положень можливе тоді, коли з підстав, що не були заборонені законом, особа набула право власності на майно.</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Є. О. Харитонов, А. І. Дрішлюк вважають, що умовами за</w:t>
      </w:r>
      <w:r w:rsidRPr="00800AD3">
        <w:rPr>
          <w:rStyle w:val="a1"/>
          <w:color w:val="000000"/>
          <w:sz w:val="24"/>
          <w:szCs w:val="24"/>
        </w:rPr>
        <w:softHyphen/>
        <w:t>стосування цієї норми є: а) правомірність підстави виникнення права власності на момент його набуття; б) недопущення зако</w:t>
      </w:r>
      <w:r w:rsidRPr="00800AD3">
        <w:rPr>
          <w:rStyle w:val="a1"/>
          <w:color w:val="000000"/>
          <w:sz w:val="24"/>
          <w:szCs w:val="24"/>
        </w:rPr>
        <w:softHyphen/>
        <w:t>ном, який був прийнятий пізніше, перебування певного майна у власності певної особи (встановлення вимоги наявності спеці</w:t>
      </w:r>
      <w:r w:rsidRPr="00800AD3">
        <w:rPr>
          <w:rStyle w:val="a1"/>
          <w:color w:val="000000"/>
          <w:sz w:val="24"/>
          <w:szCs w:val="24"/>
        </w:rPr>
        <w:softHyphen/>
        <w:t>ального дозволу); в) відмова у видачі спеціального дозволу (ко</w:t>
      </w:r>
      <w:r w:rsidRPr="00800AD3">
        <w:rPr>
          <w:rStyle w:val="a1"/>
          <w:color w:val="000000"/>
          <w:sz w:val="24"/>
          <w:szCs w:val="24"/>
        </w:rPr>
        <w:softHyphen/>
        <w:t>ли такий дозвіл потрібен); г) невідчуження зазначеного майна протягом строку, встановленого законом</w:t>
      </w:r>
      <w:r w:rsidRPr="00800AD3">
        <w:rPr>
          <w:rStyle w:val="a1"/>
          <w:color w:val="000000"/>
          <w:sz w:val="24"/>
          <w:szCs w:val="24"/>
          <w:vertAlign w:val="superscript"/>
        </w:rPr>
        <w:t>1</w:t>
      </w:r>
      <w:r w:rsidRPr="00800AD3">
        <w:rPr>
          <w:rStyle w:val="a1"/>
          <w:color w:val="000000"/>
          <w:sz w:val="24"/>
          <w:szCs w:val="24"/>
        </w:rPr>
        <w:t>. У постанові Верхов</w:t>
      </w:r>
      <w:r w:rsidRPr="00800AD3">
        <w:rPr>
          <w:rStyle w:val="a1"/>
          <w:color w:val="000000"/>
          <w:sz w:val="24"/>
          <w:szCs w:val="24"/>
        </w:rPr>
        <w:softHyphen/>
        <w:t>ної Ради України «Про право власності на окремі види майна» від 17 червня 1992 р. № 2471-ХІІ визначений спеціальний поря</w:t>
      </w:r>
      <w:r w:rsidRPr="00800AD3">
        <w:rPr>
          <w:rStyle w:val="a1"/>
          <w:color w:val="000000"/>
          <w:sz w:val="24"/>
          <w:szCs w:val="24"/>
        </w:rPr>
        <w:softHyphen/>
        <w:t>док набуття права власності громадянами на окремі види май</w:t>
      </w:r>
      <w:r w:rsidRPr="00800AD3">
        <w:rPr>
          <w:rStyle w:val="a1"/>
          <w:color w:val="000000"/>
          <w:sz w:val="24"/>
          <w:szCs w:val="24"/>
        </w:rPr>
        <w:softHyphen/>
        <w:t>на. Цей порядок передбачає, що громадяни набувають право власності на об’єкти, що перебувають на державному обліку як пам’ятки історії та культури, придбані ними з відповідного до</w:t>
      </w:r>
      <w:r w:rsidRPr="00800AD3">
        <w:rPr>
          <w:rStyle w:val="a1"/>
          <w:color w:val="000000"/>
          <w:sz w:val="24"/>
          <w:szCs w:val="24"/>
        </w:rPr>
        <w:softHyphen/>
        <w:t>зволу, що надається спеціально уповноваженими державними органами охорони пам’яток історії та культури.</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Унікальні цінності матеріальної та духовної культури, а та</w:t>
      </w:r>
      <w:r w:rsidRPr="00800AD3">
        <w:rPr>
          <w:rStyle w:val="a1"/>
          <w:color w:val="000000"/>
          <w:sz w:val="24"/>
          <w:szCs w:val="24"/>
        </w:rPr>
        <w:softHyphen/>
        <w:t>кож культурні цінності, що мають виняткове історичне значення для національної самосвідомості українського народу, визнають</w:t>
      </w:r>
      <w:r w:rsidRPr="00800AD3">
        <w:rPr>
          <w:rStyle w:val="a1"/>
          <w:color w:val="000000"/>
          <w:sz w:val="24"/>
          <w:szCs w:val="24"/>
        </w:rPr>
        <w:softHyphen/>
        <w:t>ся об’єктами національного культурного надбання і заносяться до Державного реєстру національного культурного надбання відповідно до Положення про Державний реєстр національного культурного надбання, затвердженого постановою Кабінету Мі</w:t>
      </w:r>
      <w:r w:rsidRPr="00800AD3">
        <w:rPr>
          <w:rStyle w:val="a1"/>
          <w:color w:val="000000"/>
          <w:sz w:val="24"/>
          <w:szCs w:val="24"/>
        </w:rPr>
        <w:softHyphen/>
        <w:t>ністрів України від 12 серпня 1992 р. № 466.</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До Державного реєстру заносяться пам’ятки історії — будин</w:t>
      </w:r>
      <w:r w:rsidRPr="00800AD3">
        <w:rPr>
          <w:rStyle w:val="a1"/>
          <w:color w:val="000000"/>
          <w:sz w:val="24"/>
          <w:szCs w:val="24"/>
        </w:rPr>
        <w:softHyphen/>
        <w:t>ки, споруди, пам’ятні місця і предмети, пов’язані з найважливі</w:t>
      </w:r>
      <w:r w:rsidRPr="00800AD3">
        <w:rPr>
          <w:rStyle w:val="a1"/>
          <w:color w:val="000000"/>
          <w:sz w:val="24"/>
          <w:szCs w:val="24"/>
        </w:rPr>
        <w:softHyphen/>
        <w:t>шими історичними подіями у житті народу, розвитком науки, техніки, культури, життям і діяльністю видатних діячів; пам’ят</w:t>
      </w:r>
      <w:r w:rsidRPr="00800AD3">
        <w:rPr>
          <w:rStyle w:val="a1"/>
          <w:color w:val="000000"/>
          <w:sz w:val="24"/>
          <w:szCs w:val="24"/>
        </w:rPr>
        <w:softHyphen/>
        <w:t>ки містобудування і архітектури — унікальні ансамблі та комп</w:t>
      </w:r>
      <w:r w:rsidRPr="00800AD3">
        <w:rPr>
          <w:rStyle w:val="a1"/>
          <w:color w:val="000000"/>
          <w:sz w:val="24"/>
          <w:szCs w:val="24"/>
        </w:rPr>
        <w:softHyphen/>
        <w:t>лекси, окремі об’єкти архітектури тощо. Законом України «Про тимчасову заборону приватизації пам’яток культурної спадщи</w:t>
      </w:r>
      <w:r w:rsidRPr="00800AD3">
        <w:rPr>
          <w:rStyle w:val="a1"/>
          <w:color w:val="000000"/>
          <w:sz w:val="24"/>
          <w:szCs w:val="24"/>
        </w:rPr>
        <w:softHyphen/>
        <w:t>ни» від 1 лютого 2005 р. заборонено приватизацію пам’яток куль</w:t>
      </w:r>
      <w:r w:rsidRPr="00800AD3">
        <w:rPr>
          <w:rStyle w:val="a1"/>
          <w:color w:val="000000"/>
          <w:sz w:val="24"/>
          <w:szCs w:val="24"/>
        </w:rPr>
        <w:softHyphen/>
        <w:t>турної спадщини до затвердження Верховною Радою України переліку пам’яток культурної спадщини, які підлягають прива</w:t>
      </w:r>
      <w:r w:rsidRPr="00800AD3">
        <w:rPr>
          <w:rStyle w:val="a1"/>
          <w:color w:val="000000"/>
          <w:sz w:val="24"/>
          <w:szCs w:val="24"/>
        </w:rPr>
        <w:softHyphen/>
        <w:t>тизації</w:t>
      </w:r>
      <w:r w:rsidRPr="00800AD3">
        <w:rPr>
          <w:rStyle w:val="a1"/>
          <w:color w:val="000000"/>
          <w:sz w:val="24"/>
          <w:szCs w:val="24"/>
          <w:vertAlign w:val="superscript"/>
        </w:rPr>
        <w:t>1</w:t>
      </w:r>
      <w:r w:rsidRPr="00800AD3">
        <w:rPr>
          <w:rStyle w:val="a1"/>
          <w:color w:val="000000"/>
          <w:sz w:val="24"/>
          <w:szCs w:val="24"/>
        </w:rPr>
        <w:t>.</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Право власності на житло припиняється у випадку самочин</w:t>
      </w:r>
      <w:r w:rsidRPr="00800AD3">
        <w:rPr>
          <w:rStyle w:val="a1"/>
          <w:color w:val="000000"/>
          <w:sz w:val="24"/>
          <w:szCs w:val="24"/>
        </w:rPr>
        <w:softHyphen/>
        <w:t>ного будівництва. Самочинним будівництвом вважається жи</w:t>
      </w:r>
      <w:r w:rsidRPr="00800AD3">
        <w:rPr>
          <w:rStyle w:val="a1"/>
          <w:color w:val="000000"/>
          <w:sz w:val="24"/>
          <w:szCs w:val="24"/>
        </w:rPr>
        <w:softHyphen/>
        <w:t>лий будинок, якщо він збудований або будується на земельній ділянці, що не була відведена для цієї мети, або без належного дозволу чи належно затвердженого проекту, або з істотними по</w:t>
      </w:r>
      <w:r w:rsidRPr="00800AD3">
        <w:rPr>
          <w:rStyle w:val="a1"/>
          <w:color w:val="000000"/>
          <w:sz w:val="24"/>
          <w:szCs w:val="24"/>
        </w:rPr>
        <w:softHyphen/>
        <w:t>рушеннями будівельних норм і правил. Ними можуть бути пере</w:t>
      </w:r>
      <w:r w:rsidRPr="00800AD3">
        <w:rPr>
          <w:rStyle w:val="a1"/>
          <w:color w:val="000000"/>
          <w:sz w:val="24"/>
          <w:szCs w:val="24"/>
        </w:rPr>
        <w:softHyphen/>
        <w:t>будова без відповідного дозволу, або з істотним відхиленням від проекту, або грубими порушеннями будівельних норм та пра</w:t>
      </w:r>
      <w:r w:rsidRPr="00800AD3">
        <w:rPr>
          <w:rStyle w:val="a1"/>
          <w:color w:val="000000"/>
          <w:sz w:val="24"/>
          <w:szCs w:val="24"/>
        </w:rPr>
        <w:softHyphen/>
        <w:t>вил, тобто умови, визначені ст. 375 ЦК України.</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Правові наслідки самочинної забудови, здійсненої власником на його земельній ділянці, встановлюються ст. 376 ЦК України. Особа, яка здійснила або здійснює самочинне будівництво жит</w:t>
      </w:r>
      <w:r w:rsidRPr="00800AD3">
        <w:rPr>
          <w:rStyle w:val="a1"/>
          <w:color w:val="000000"/>
          <w:sz w:val="24"/>
          <w:szCs w:val="24"/>
        </w:rPr>
        <w:softHyphen/>
        <w:t>ла, не набуває права власності на нього. При цьому: 1) право власності на самочинно збудоване нерухоме майно може бути визнане за особою за умови надання земельної ділянки у вста</w:t>
      </w:r>
      <w:r w:rsidRPr="00800AD3">
        <w:rPr>
          <w:rStyle w:val="a1"/>
          <w:color w:val="000000"/>
          <w:sz w:val="24"/>
          <w:szCs w:val="24"/>
        </w:rPr>
        <w:softHyphen/>
        <w:t>новленому порядку під уже збудоване нерухоме майно; 2) май</w:t>
      </w:r>
      <w:r w:rsidRPr="00800AD3">
        <w:rPr>
          <w:rStyle w:val="a1"/>
          <w:color w:val="000000"/>
          <w:sz w:val="24"/>
          <w:szCs w:val="24"/>
        </w:rPr>
        <w:softHyphen/>
        <w:t>но підлягає знесенню особою, яка здійснила (здійснює) само</w:t>
      </w:r>
      <w:r w:rsidRPr="00800AD3">
        <w:rPr>
          <w:rStyle w:val="a1"/>
          <w:color w:val="000000"/>
          <w:sz w:val="24"/>
          <w:szCs w:val="24"/>
        </w:rPr>
        <w:softHyphen/>
        <w:t>чинне будівництво, або за її рахунок; 3) на вимогу власника (ко</w:t>
      </w:r>
      <w:r w:rsidRPr="00800AD3">
        <w:rPr>
          <w:rStyle w:val="a1"/>
          <w:color w:val="000000"/>
          <w:sz w:val="24"/>
          <w:szCs w:val="24"/>
        </w:rPr>
        <w:softHyphen/>
        <w:t>ристувача) земельної ділянки суд може визнати за ним право власності на нерухоме майно, яке самочинно збудоване на ній, якщо це не порушує права інших осіб; 4) у разі істотного відхи</w:t>
      </w:r>
      <w:r w:rsidRPr="00800AD3">
        <w:rPr>
          <w:rStyle w:val="a1"/>
          <w:color w:val="000000"/>
          <w:sz w:val="24"/>
          <w:szCs w:val="24"/>
        </w:rPr>
        <w:softHyphen/>
        <w:t>лення від проекту, що суперечить суспільним інтересам або по</w:t>
      </w:r>
      <w:r w:rsidRPr="00800AD3">
        <w:rPr>
          <w:rStyle w:val="a1"/>
          <w:color w:val="000000"/>
          <w:sz w:val="24"/>
          <w:szCs w:val="24"/>
        </w:rPr>
        <w:softHyphen/>
        <w:t>рушує права інших осіб, істотного порушення будівельних норм і правил суд за позовом відповідного органу державної влади або органу місцевого самоврядування може постановити рішення, яким зобов’язати особу, яка здійснила (здійснює) будівництво, провести відповідну перебудову; 5) виникнення права власнос</w:t>
      </w:r>
      <w:r w:rsidRPr="00800AD3">
        <w:rPr>
          <w:rStyle w:val="a1"/>
          <w:color w:val="000000"/>
          <w:sz w:val="24"/>
          <w:szCs w:val="24"/>
        </w:rPr>
        <w:softHyphen/>
        <w:t>ті на нове житло у зв’язку з вилученням земельної ділянки.</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У разі знесення будинку в зв’язку з вилученням земельної ділянки для державних або громадських потреб вимога компен</w:t>
      </w:r>
      <w:r w:rsidRPr="00800AD3">
        <w:rPr>
          <w:rStyle w:val="a1"/>
          <w:color w:val="000000"/>
          <w:sz w:val="24"/>
          <w:szCs w:val="24"/>
        </w:rPr>
        <w:softHyphen/>
        <w:t>сації за будинок, що підлягає знесенню, є суб’єктивним правом власника або власників.</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У випадку зносу будинку, що належить подружжю та його неповнолітнім дітям, сім’ї надається квартира та виплачується грошова компенсація за будинок. Порядок визначення та від</w:t>
      </w:r>
      <w:r w:rsidRPr="00800AD3">
        <w:rPr>
          <w:rStyle w:val="a1"/>
          <w:color w:val="000000"/>
          <w:sz w:val="24"/>
          <w:szCs w:val="24"/>
        </w:rPr>
        <w:softHyphen/>
        <w:t>шкодування збитків власникам землі та землекористувачам, за</w:t>
      </w:r>
      <w:r w:rsidRPr="00800AD3">
        <w:rPr>
          <w:rStyle w:val="a1"/>
          <w:color w:val="000000"/>
          <w:sz w:val="24"/>
          <w:szCs w:val="24"/>
        </w:rPr>
        <w:softHyphen/>
        <w:t>тверджений постановою Кабінету Міністрів України від 19 квіт</w:t>
      </w:r>
      <w:r w:rsidRPr="00800AD3">
        <w:rPr>
          <w:rStyle w:val="a1"/>
          <w:color w:val="000000"/>
          <w:sz w:val="24"/>
          <w:szCs w:val="24"/>
        </w:rPr>
        <w:softHyphen/>
        <w:t>ня 1993 р. № 284. Надання окремих квартир для подружжя не</w:t>
      </w:r>
      <w:r w:rsidRPr="00800AD3">
        <w:rPr>
          <w:rStyle w:val="a1"/>
          <w:color w:val="000000"/>
          <w:sz w:val="24"/>
          <w:szCs w:val="24"/>
        </w:rPr>
        <w:softHyphen/>
        <w:t>можливе, коли йдеться про спільну сумісну власність, а не про спільну часткову. Якщо сім’я розпалась, тоді колишнє подруж</w:t>
      </w:r>
      <w:r w:rsidRPr="00800AD3">
        <w:rPr>
          <w:rStyle w:val="a1"/>
          <w:color w:val="000000"/>
          <w:sz w:val="24"/>
          <w:szCs w:val="24"/>
        </w:rPr>
        <w:softHyphen/>
        <w:t>жя може претендувати на надання кожному з подружжя окре</w:t>
      </w:r>
      <w:r w:rsidRPr="00800AD3">
        <w:rPr>
          <w:rStyle w:val="a1"/>
          <w:color w:val="000000"/>
          <w:sz w:val="24"/>
          <w:szCs w:val="24"/>
        </w:rPr>
        <w:softHyphen/>
        <w:t>мих квартир.</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Особи, які брали участь у будівництві жилого будинку не на підставі угоди про створення спільної власності, яка відповідає законодавству, мають право вимагати не визнання права влас</w:t>
      </w:r>
      <w:r w:rsidRPr="00800AD3">
        <w:rPr>
          <w:rStyle w:val="a1"/>
          <w:color w:val="000000"/>
          <w:sz w:val="24"/>
          <w:szCs w:val="24"/>
        </w:rPr>
        <w:softHyphen/>
        <w:t>ності на будинок, а відшкодування своїх витрат на будівництво, якщо допомогу забудовнику вони надавали не безоплатно. Не- доведення ними розміру цих витрат може бути підставою для відшкодування останніх у розмірі, встановленому судом, а не для відмови в задоволенні позову.</w:t>
      </w:r>
    </w:p>
    <w:p w:rsidR="00647CD9" w:rsidRPr="00800AD3" w:rsidRDefault="00647CD9" w:rsidP="00B22ABF">
      <w:pPr>
        <w:pStyle w:val="BodyText"/>
        <w:shd w:val="clear" w:color="auto" w:fill="auto"/>
        <w:spacing w:line="240" w:lineRule="auto"/>
        <w:ind w:firstLine="709"/>
        <w:rPr>
          <w:sz w:val="24"/>
          <w:szCs w:val="24"/>
        </w:rPr>
      </w:pPr>
      <w:r w:rsidRPr="00B22ABF">
        <w:rPr>
          <w:rStyle w:val="5"/>
          <w:b w:val="0"/>
          <w:bCs/>
          <w:i w:val="0"/>
          <w:iCs/>
          <w:color w:val="000000"/>
          <w:sz w:val="24"/>
          <w:szCs w:val="24"/>
        </w:rPr>
        <w:t>Припинення права власності внаслідок знищення житла</w:t>
      </w:r>
      <w:r w:rsidRPr="00800AD3">
        <w:rPr>
          <w:rStyle w:val="5"/>
          <w:bCs/>
          <w:iCs/>
          <w:color w:val="000000"/>
          <w:sz w:val="24"/>
          <w:szCs w:val="24"/>
        </w:rPr>
        <w:t xml:space="preserve"> </w:t>
      </w:r>
      <w:r w:rsidRPr="00800AD3">
        <w:rPr>
          <w:rStyle w:val="a1"/>
          <w:color w:val="000000"/>
          <w:sz w:val="24"/>
          <w:szCs w:val="24"/>
        </w:rPr>
        <w:t>(ст. 349 ЦК України). Право власності на майно припиняється в разі його знищення. У разі знищення житла, права на яке під</w:t>
      </w:r>
      <w:r w:rsidRPr="00800AD3">
        <w:rPr>
          <w:rStyle w:val="a1"/>
          <w:color w:val="000000"/>
          <w:sz w:val="24"/>
          <w:szCs w:val="24"/>
        </w:rPr>
        <w:softHyphen/>
        <w:t>лягають державній реєстрації, право власності на нього припи</w:t>
      </w:r>
      <w:r w:rsidRPr="00800AD3">
        <w:rPr>
          <w:rStyle w:val="a1"/>
          <w:color w:val="000000"/>
          <w:sz w:val="24"/>
          <w:szCs w:val="24"/>
        </w:rPr>
        <w:softHyphen/>
        <w:t>няється з моменту внесення за заявою власника змін до Держа</w:t>
      </w:r>
      <w:r w:rsidRPr="00800AD3">
        <w:rPr>
          <w:rStyle w:val="a1"/>
          <w:color w:val="000000"/>
          <w:sz w:val="24"/>
          <w:szCs w:val="24"/>
        </w:rPr>
        <w:softHyphen/>
        <w:t>вного реєстру, а не з моменту його фактичного знищення. Під знищенням житла слід розуміти і зміну його функціонального призначення, відповідно до якого житло переходить до нежитлового фонду, коли відсутня можливість його подальшого ви</w:t>
      </w:r>
      <w:r w:rsidRPr="00800AD3">
        <w:rPr>
          <w:rStyle w:val="a1"/>
          <w:color w:val="000000"/>
          <w:sz w:val="24"/>
          <w:szCs w:val="24"/>
        </w:rPr>
        <w:softHyphen/>
        <w:t>користання для постійного чи тимчасового проживання. Право власності на житло може припинятися як за волею власника (перебудова житла, переведення житла у нежитловий фонд), так і поза волею власника (у випадку непереборної сили, неправо</w:t>
      </w:r>
      <w:r w:rsidRPr="00800AD3">
        <w:rPr>
          <w:rStyle w:val="a1"/>
          <w:color w:val="000000"/>
          <w:sz w:val="24"/>
          <w:szCs w:val="24"/>
        </w:rPr>
        <w:softHyphen/>
        <w:t>мірних дій третіх осіб тощо).</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 xml:space="preserve">У Житловому кодексі передбачені умови які загрожують </w:t>
      </w:r>
      <w:r w:rsidRPr="00800AD3">
        <w:rPr>
          <w:rStyle w:val="8"/>
          <w:b w:val="0"/>
          <w:bCs/>
          <w:color w:val="000000"/>
          <w:sz w:val="24"/>
          <w:szCs w:val="24"/>
        </w:rPr>
        <w:t>житлу,</w:t>
      </w:r>
      <w:r w:rsidRPr="00800AD3">
        <w:rPr>
          <w:rStyle w:val="8"/>
          <w:bCs/>
          <w:color w:val="000000"/>
          <w:sz w:val="24"/>
          <w:szCs w:val="24"/>
        </w:rPr>
        <w:t xml:space="preserve"> </w:t>
      </w:r>
      <w:r w:rsidRPr="00800AD3">
        <w:rPr>
          <w:rStyle w:val="a1"/>
          <w:color w:val="000000"/>
          <w:sz w:val="24"/>
          <w:szCs w:val="24"/>
        </w:rPr>
        <w:t>зокрема, це загроза обвалом будинку або жилого примі</w:t>
      </w:r>
      <w:r w:rsidRPr="00800AD3">
        <w:rPr>
          <w:rStyle w:val="a1"/>
          <w:color w:val="000000"/>
          <w:sz w:val="24"/>
          <w:szCs w:val="24"/>
        </w:rPr>
        <w:softHyphen/>
        <w:t>щення, що розміщується в ньому (статті 110, 112 ЖК УРСР).</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Відповідно до призначення житла технічний стан конструк</w:t>
      </w:r>
      <w:r w:rsidRPr="00800AD3">
        <w:rPr>
          <w:rStyle w:val="a1"/>
          <w:color w:val="000000"/>
          <w:sz w:val="24"/>
          <w:szCs w:val="24"/>
        </w:rPr>
        <w:softHyphen/>
        <w:t>тивних елементів і технічного обладнання жилого будинку має забезпечувати безпечне проживання в ньому людей. У разі по</w:t>
      </w:r>
      <w:r w:rsidRPr="00800AD3">
        <w:rPr>
          <w:rStyle w:val="a1"/>
          <w:color w:val="000000"/>
          <w:sz w:val="24"/>
          <w:szCs w:val="24"/>
        </w:rPr>
        <w:softHyphen/>
        <w:t>яви відхилень від нормативних вимог повинні проводитися ро</w:t>
      </w:r>
      <w:r w:rsidRPr="00800AD3">
        <w:rPr>
          <w:rStyle w:val="a1"/>
          <w:color w:val="000000"/>
          <w:sz w:val="24"/>
          <w:szCs w:val="24"/>
        </w:rPr>
        <w:softHyphen/>
        <w:t>боти для їх негайного усунення. При виявленні відхилень від норми у технічному стані конструктивних елементів, що загро</w:t>
      </w:r>
      <w:r w:rsidRPr="00800AD3">
        <w:rPr>
          <w:rStyle w:val="a1"/>
          <w:color w:val="000000"/>
          <w:sz w:val="24"/>
          <w:szCs w:val="24"/>
        </w:rPr>
        <w:softHyphen/>
        <w:t>жують безпечному перебуванню людей з будинку, мешканці, не</w:t>
      </w:r>
      <w:r w:rsidRPr="00800AD3">
        <w:rPr>
          <w:rStyle w:val="a1"/>
          <w:color w:val="000000"/>
          <w:sz w:val="24"/>
          <w:szCs w:val="24"/>
        </w:rPr>
        <w:softHyphen/>
        <w:t>залежно від форми власності будинку, підлягають відселенню до іншого жилого приміщення.</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Громадянам, яких виселяють з такого будинку чи жилого приміщення виконавчими органами відповідної ради, надаєть</w:t>
      </w:r>
      <w:r w:rsidRPr="00800AD3">
        <w:rPr>
          <w:rStyle w:val="a1"/>
          <w:color w:val="000000"/>
          <w:sz w:val="24"/>
          <w:szCs w:val="24"/>
        </w:rPr>
        <w:softHyphen/>
        <w:t>ся інше благоустроєне приміщення.</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Якщо загроза обвалу будинку або жилого приміщення в ньому виникла внаслідок дій відповідної організації, то обов’я</w:t>
      </w:r>
      <w:r w:rsidRPr="00800AD3">
        <w:rPr>
          <w:rStyle w:val="a1"/>
          <w:color w:val="000000"/>
          <w:sz w:val="24"/>
          <w:szCs w:val="24"/>
        </w:rPr>
        <w:softHyphen/>
        <w:t>зок надати інше благоустроєне приміщення покладається на цю організацію, якщо вона такі приміщення має у своєму розпоря</w:t>
      </w:r>
      <w:r w:rsidRPr="00800AD3">
        <w:rPr>
          <w:rStyle w:val="a1"/>
          <w:color w:val="000000"/>
          <w:sz w:val="24"/>
          <w:szCs w:val="24"/>
        </w:rPr>
        <w:softHyphen/>
        <w:t>дженні.</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Слід розмежовувати випадки існування загрози обвалу жи</w:t>
      </w:r>
      <w:r w:rsidRPr="00800AD3">
        <w:rPr>
          <w:rStyle w:val="a1"/>
          <w:color w:val="000000"/>
          <w:sz w:val="24"/>
          <w:szCs w:val="24"/>
        </w:rPr>
        <w:softHyphen/>
        <w:t>лого будинку чи жилого приміщення в ньому при виникненні самостійних, надзвичайних підстав від такої підстави, як знесен</w:t>
      </w:r>
      <w:r w:rsidRPr="00800AD3">
        <w:rPr>
          <w:rStyle w:val="a1"/>
          <w:color w:val="000000"/>
          <w:sz w:val="24"/>
          <w:szCs w:val="24"/>
        </w:rPr>
        <w:softHyphen/>
        <w:t>ня будинку. Цей факт повинен бути своєчасно і належним чи</w:t>
      </w:r>
      <w:r w:rsidRPr="00800AD3">
        <w:rPr>
          <w:rStyle w:val="a1"/>
          <w:color w:val="000000"/>
          <w:sz w:val="24"/>
          <w:szCs w:val="24"/>
        </w:rPr>
        <w:softHyphen/>
        <w:t>ном встановлений.</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Від загрози обвалу, що може бути спричинений непередбачуваними обставинами (землетрусом, просіданням ґрунту), по</w:t>
      </w:r>
      <w:r w:rsidRPr="00800AD3">
        <w:rPr>
          <w:rStyle w:val="a1"/>
          <w:color w:val="000000"/>
          <w:sz w:val="24"/>
          <w:szCs w:val="24"/>
        </w:rPr>
        <w:softHyphen/>
        <w:t>трібно розрізняти випадки, коли жилий будинок є ветхим і під</w:t>
      </w:r>
      <w:r w:rsidRPr="00800AD3">
        <w:rPr>
          <w:rStyle w:val="a1"/>
          <w:color w:val="000000"/>
          <w:sz w:val="24"/>
          <w:szCs w:val="24"/>
        </w:rPr>
        <w:softHyphen/>
        <w:t>лягає капітальному ремонту або знесенню.</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Виселення з жилого приміщення в будинку (що загрожує об</w:t>
      </w:r>
      <w:r w:rsidRPr="00800AD3">
        <w:rPr>
          <w:rStyle w:val="a1"/>
          <w:color w:val="000000"/>
          <w:sz w:val="24"/>
          <w:szCs w:val="24"/>
        </w:rPr>
        <w:softHyphen/>
        <w:t>валом) не в установленому порядку не позбавляє осіб, які пра</w:t>
      </w:r>
      <w:r w:rsidRPr="00800AD3">
        <w:rPr>
          <w:rStyle w:val="a1"/>
          <w:color w:val="000000"/>
          <w:sz w:val="24"/>
          <w:szCs w:val="24"/>
        </w:rPr>
        <w:softHyphen/>
        <w:t>вомірно користувалися цим приміщенням, права вимагати в су</w:t>
      </w:r>
      <w:r w:rsidRPr="00800AD3">
        <w:rPr>
          <w:rStyle w:val="a1"/>
          <w:color w:val="000000"/>
          <w:sz w:val="24"/>
          <w:szCs w:val="24"/>
        </w:rPr>
        <w:softHyphen/>
        <w:t>довому порядку надання іншого благоустроєного жилого при</w:t>
      </w:r>
      <w:r w:rsidRPr="00800AD3">
        <w:rPr>
          <w:rStyle w:val="a1"/>
          <w:color w:val="000000"/>
          <w:sz w:val="24"/>
          <w:szCs w:val="24"/>
        </w:rPr>
        <w:softHyphen/>
        <w:t>міщення за правилами ст. 112 ЖК УРСР.</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Громадянам, яких виселяють із жилих приміщень, одночас</w:t>
      </w:r>
      <w:r w:rsidRPr="00800AD3">
        <w:rPr>
          <w:rStyle w:val="a1"/>
          <w:color w:val="000000"/>
          <w:sz w:val="24"/>
          <w:szCs w:val="24"/>
        </w:rPr>
        <w:softHyphen/>
        <w:t>но надається інше жиле приміщення, що має бути зазначено в рішенні суду із вказівкою конкретної адреси. Відступ від цього правила можливий під гарантійні зобов’язання організацій про надання жилих приміщень за згодою тих, кого виселяють. У разі неправомірного (не за рішенням суду) виселення з аварійного жилого приміщення, виселені особи вправі вимагати поновлен</w:t>
      </w:r>
      <w:r w:rsidRPr="00800AD3">
        <w:rPr>
          <w:rStyle w:val="a1"/>
          <w:color w:val="000000"/>
          <w:sz w:val="24"/>
          <w:szCs w:val="24"/>
        </w:rPr>
        <w:softHyphen/>
        <w:t>ня порушеного права користування жилим приміщенням.</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Під знищенням житла можна розуміти переобладнання жи</w:t>
      </w:r>
      <w:r w:rsidRPr="00800AD3">
        <w:rPr>
          <w:rStyle w:val="a1"/>
          <w:color w:val="000000"/>
          <w:sz w:val="24"/>
          <w:szCs w:val="24"/>
        </w:rPr>
        <w:softHyphen/>
        <w:t>лих будинків або жилих приміщень у нежилі (статті 110, 111 ЖК УРСР). Якщо будинок, в якому розміщується жиле примі</w:t>
      </w:r>
      <w:r w:rsidRPr="00800AD3">
        <w:rPr>
          <w:rStyle w:val="a1"/>
          <w:color w:val="000000"/>
          <w:sz w:val="24"/>
          <w:szCs w:val="24"/>
        </w:rPr>
        <w:softHyphen/>
        <w:t>щення, у зв’язку з непридатністю для проживання підлягає зне</w:t>
      </w:r>
      <w:r w:rsidRPr="00800AD3">
        <w:rPr>
          <w:rStyle w:val="a1"/>
          <w:color w:val="000000"/>
          <w:sz w:val="24"/>
          <w:szCs w:val="24"/>
        </w:rPr>
        <w:softHyphen/>
        <w:t>сенню або переобладнанню у нежилий, інше благоустроєне жи</w:t>
      </w:r>
      <w:r w:rsidRPr="00800AD3">
        <w:rPr>
          <w:rStyle w:val="a1"/>
          <w:color w:val="000000"/>
          <w:sz w:val="24"/>
          <w:szCs w:val="24"/>
        </w:rPr>
        <w:softHyphen/>
        <w:t>ле приміщення надається особам, які виселяються, державною, іншою організацією, якій належить будинок, що підлягає зне</w:t>
      </w:r>
      <w:r w:rsidRPr="00800AD3">
        <w:rPr>
          <w:rStyle w:val="a1"/>
          <w:color w:val="000000"/>
          <w:sz w:val="24"/>
          <w:szCs w:val="24"/>
        </w:rPr>
        <w:softHyphen/>
        <w:t>сенню, або якій призначається будинок, що підлягає переоблад</w:t>
      </w:r>
      <w:r w:rsidRPr="00800AD3">
        <w:rPr>
          <w:rStyle w:val="a1"/>
          <w:color w:val="000000"/>
          <w:sz w:val="24"/>
          <w:szCs w:val="24"/>
        </w:rPr>
        <w:softHyphen/>
        <w:t>нанню, а в разі відсутності цієї організації чи неможливості на</w:t>
      </w:r>
      <w:r w:rsidRPr="00800AD3">
        <w:rPr>
          <w:rStyle w:val="a1"/>
          <w:color w:val="000000"/>
          <w:sz w:val="24"/>
          <w:szCs w:val="24"/>
        </w:rPr>
        <w:softHyphen/>
        <w:t>дання нею жилого приміщення — виконавчим органом відпо</w:t>
      </w:r>
      <w:r w:rsidRPr="00800AD3">
        <w:rPr>
          <w:rStyle w:val="a1"/>
          <w:color w:val="000000"/>
          <w:sz w:val="24"/>
          <w:szCs w:val="24"/>
        </w:rPr>
        <w:softHyphen/>
        <w:t>відної місцевої ради.</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При цьому не має значення, що особи поселилися в будинок раніше, на яких підставах. Якщо організація не в змозі надати їм інше благоустроєне жиле приміщення у зв’язку з його відсутніс</w:t>
      </w:r>
      <w:r w:rsidRPr="00800AD3">
        <w:rPr>
          <w:rStyle w:val="a1"/>
          <w:color w:val="000000"/>
          <w:sz w:val="24"/>
          <w:szCs w:val="24"/>
        </w:rPr>
        <w:softHyphen/>
        <w:t>тю, або коли жиле приміщення перебуває у віданні місцевої ради, обов’язок з надання жилого приміщення покладається відповід</w:t>
      </w:r>
      <w:r w:rsidRPr="00800AD3">
        <w:rPr>
          <w:rStyle w:val="a1"/>
          <w:color w:val="000000"/>
          <w:sz w:val="24"/>
          <w:szCs w:val="24"/>
        </w:rPr>
        <w:softHyphen/>
        <w:t>но на місцеву раду, хоч рішення про знесення або переобладнан</w:t>
      </w:r>
      <w:r w:rsidRPr="00800AD3">
        <w:rPr>
          <w:rStyle w:val="a1"/>
          <w:color w:val="000000"/>
          <w:sz w:val="24"/>
          <w:szCs w:val="24"/>
        </w:rPr>
        <w:softHyphen/>
        <w:t>ня жилого будинку в нежилий вносить державна адміністрація обласної чи міської ради, тобто вища за підпорядкованістю.</w:t>
      </w:r>
    </w:p>
    <w:p w:rsidR="00647CD9" w:rsidRPr="00800AD3" w:rsidRDefault="00647CD9" w:rsidP="00B22ABF">
      <w:pPr>
        <w:pStyle w:val="BodyText"/>
        <w:shd w:val="clear" w:color="auto" w:fill="auto"/>
        <w:spacing w:line="240" w:lineRule="auto"/>
        <w:ind w:firstLine="709"/>
        <w:rPr>
          <w:sz w:val="24"/>
          <w:szCs w:val="24"/>
        </w:rPr>
      </w:pPr>
      <w:r w:rsidRPr="00B22ABF">
        <w:rPr>
          <w:rStyle w:val="5"/>
          <w:b w:val="0"/>
          <w:bCs/>
          <w:i w:val="0"/>
          <w:iCs/>
          <w:color w:val="000000"/>
          <w:sz w:val="24"/>
          <w:szCs w:val="24"/>
        </w:rPr>
        <w:t>Викуп пам’ятки історії та культури</w:t>
      </w:r>
      <w:r w:rsidRPr="00800AD3">
        <w:rPr>
          <w:rStyle w:val="a1"/>
          <w:color w:val="000000"/>
          <w:sz w:val="24"/>
          <w:szCs w:val="24"/>
        </w:rPr>
        <w:t xml:space="preserve"> (ст. 352 ЦК Украї</w:t>
      </w:r>
      <w:r w:rsidRPr="00800AD3">
        <w:rPr>
          <w:rStyle w:val="a1"/>
          <w:color w:val="000000"/>
          <w:sz w:val="24"/>
          <w:szCs w:val="24"/>
        </w:rPr>
        <w:softHyphen/>
        <w:t>ни). Безгосподарне ставлення власника до свого будинку, який становить пам’ятку історії та культури, повинно розглядатися як зловживання правом. Якщо в результаті дій або бездіяльнос</w:t>
      </w:r>
      <w:r w:rsidRPr="00800AD3">
        <w:rPr>
          <w:rStyle w:val="a1"/>
          <w:color w:val="000000"/>
          <w:sz w:val="24"/>
          <w:szCs w:val="24"/>
        </w:rPr>
        <w:softHyphen/>
        <w:t>ті власника пам’ятці історії та культури загрожує пошкодження або знищення, державний орган з питань охорони пам’яток іс</w:t>
      </w:r>
      <w:r w:rsidRPr="00800AD3">
        <w:rPr>
          <w:rStyle w:val="a1"/>
          <w:color w:val="000000"/>
          <w:sz w:val="24"/>
          <w:szCs w:val="24"/>
        </w:rPr>
        <w:softHyphen/>
        <w:t>торії та культури робить власнику пам’ятки відповідне попере</w:t>
      </w:r>
      <w:r w:rsidRPr="00800AD3">
        <w:rPr>
          <w:rStyle w:val="a1"/>
          <w:color w:val="000000"/>
          <w:sz w:val="24"/>
          <w:szCs w:val="24"/>
        </w:rPr>
        <w:softHyphen/>
        <w:t>дження. Тільки в разі невідкладної необхідності забезпечення умов для збереження пам’ятки історії та культури позов про її викуп може бути пред’явлено без попередження. Підставою для викупу пам’ятки історії та культури може бути наявність тех</w:t>
      </w:r>
      <w:r w:rsidRPr="00800AD3">
        <w:rPr>
          <w:rStyle w:val="a1"/>
          <w:color w:val="000000"/>
          <w:sz w:val="24"/>
          <w:szCs w:val="24"/>
        </w:rPr>
        <w:softHyphen/>
        <w:t>нічних несправностей, що загрожують пошкодженням, і не є на</w:t>
      </w:r>
      <w:r w:rsidRPr="00800AD3">
        <w:rPr>
          <w:rStyle w:val="a1"/>
          <w:color w:val="000000"/>
          <w:sz w:val="24"/>
          <w:szCs w:val="24"/>
        </w:rPr>
        <w:softHyphen/>
        <w:t>слідком знесення. Викуп пам’ятки є крайнім заходом впливу на власника і застосовується у тих випадках, коли не діють інші заходи, наприклад, попередження провести ремонт у визначе</w:t>
      </w:r>
      <w:r w:rsidRPr="00800AD3">
        <w:rPr>
          <w:rStyle w:val="a1"/>
          <w:color w:val="000000"/>
          <w:sz w:val="24"/>
          <w:szCs w:val="24"/>
        </w:rPr>
        <w:softHyphen/>
        <w:t>ний місцевою радою строк. Викуп можливий як у випадку, ко</w:t>
      </w:r>
      <w:r w:rsidRPr="00800AD3">
        <w:rPr>
          <w:rStyle w:val="a1"/>
          <w:color w:val="000000"/>
          <w:sz w:val="24"/>
          <w:szCs w:val="24"/>
        </w:rPr>
        <w:softHyphen/>
        <w:t>ли власник не має можливості підтримувати в належному стані будинок, так і у випадку, коли власник не бажає його робити.</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Якщо власник пам’ятки історії та культури не вживе заходів Щодо и збереження, зокрема у зв’язку з неможливістю створення необхідних для цього умов, тільки суд за позовом державно</w:t>
      </w:r>
      <w:r w:rsidRPr="00800AD3">
        <w:rPr>
          <w:rStyle w:val="a1"/>
          <w:color w:val="000000"/>
          <w:sz w:val="24"/>
          <w:szCs w:val="24"/>
        </w:rPr>
        <w:softHyphen/>
        <w:t>го органу з питань охорони пам’яток історії та культури може постановити рішення про її викуп. Викуплена пам’ятка історії та культури переходить у власність держави і може використо</w:t>
      </w:r>
      <w:r w:rsidRPr="00800AD3">
        <w:rPr>
          <w:rStyle w:val="a1"/>
          <w:color w:val="000000"/>
          <w:sz w:val="24"/>
          <w:szCs w:val="24"/>
        </w:rPr>
        <w:softHyphen/>
        <w:t>вуватися не для проживання, а за іншим призначенням. Викуп</w:t>
      </w:r>
      <w:r w:rsidRPr="00800AD3">
        <w:rPr>
          <w:rStyle w:val="a1"/>
          <w:color w:val="000000"/>
          <w:sz w:val="24"/>
          <w:szCs w:val="24"/>
        </w:rPr>
        <w:softHyphen/>
        <w:t>на ціна пам’ятки історії та культури, яка переходить у власність держави, визначається за згодою сторін, а в разі спору — судом.</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Необхідно зазначити, що законодавство України не вироби</w:t>
      </w:r>
      <w:r w:rsidRPr="00800AD3">
        <w:rPr>
          <w:rStyle w:val="a1"/>
          <w:color w:val="000000"/>
          <w:sz w:val="24"/>
          <w:szCs w:val="24"/>
        </w:rPr>
        <w:softHyphen/>
        <w:t>ло єдиної юридичної термінології у галузі охорони пам’яток іс</w:t>
      </w:r>
      <w:r w:rsidRPr="00800AD3">
        <w:rPr>
          <w:rStyle w:val="a1"/>
          <w:color w:val="000000"/>
          <w:sz w:val="24"/>
          <w:szCs w:val="24"/>
        </w:rPr>
        <w:softHyphen/>
        <w:t>торії та культури. Так, для визначення об’єктів культурної спад</w:t>
      </w:r>
      <w:r w:rsidRPr="00800AD3">
        <w:rPr>
          <w:rStyle w:val="a1"/>
          <w:color w:val="000000"/>
          <w:sz w:val="24"/>
          <w:szCs w:val="24"/>
        </w:rPr>
        <w:softHyphen/>
        <w:t>щини в Законі України «Про власність» застосовувався тер</w:t>
      </w:r>
      <w:r w:rsidRPr="00800AD3">
        <w:rPr>
          <w:rStyle w:val="a1"/>
          <w:color w:val="000000"/>
          <w:sz w:val="24"/>
          <w:szCs w:val="24"/>
        </w:rPr>
        <w:softHyphen/>
        <w:t>мін «національні, культурні та історичні цінності», в Законі «Про приватизацію невеликих державних підприємств (малу прива</w:t>
      </w:r>
      <w:r w:rsidRPr="00800AD3">
        <w:rPr>
          <w:rStyle w:val="a1"/>
          <w:color w:val="000000"/>
          <w:sz w:val="24"/>
          <w:szCs w:val="24"/>
        </w:rPr>
        <w:softHyphen/>
        <w:t>тизацію)»— термін «будівлі або окремі частини, що станов</w:t>
      </w:r>
      <w:r w:rsidRPr="00800AD3">
        <w:rPr>
          <w:rStyle w:val="a1"/>
          <w:color w:val="000000"/>
          <w:sz w:val="24"/>
          <w:szCs w:val="24"/>
        </w:rPr>
        <w:softHyphen/>
        <w:t>лять національну культурну або історичну цінність». Закон України «Про приватизацію державного майна» трактував їх як «національні культурні та історичні цінності», а після вне</w:t>
      </w:r>
      <w:r w:rsidRPr="00800AD3">
        <w:rPr>
          <w:rStyle w:val="a1"/>
          <w:color w:val="000000"/>
          <w:sz w:val="24"/>
          <w:szCs w:val="24"/>
        </w:rPr>
        <w:softHyphen/>
        <w:t>сення змін до Закону — вже як «об’єкти культури, мистецтва, архітектури тощо загальнонаціонального значення». В Основах законодавства України про культуру вжито кілька термінів: «пам’ятки історії та культури», «культурні цінності», «об’єкти загальнонаціонального культурного надбання», а в Законі «Про місцеве самоврядування в Україні» — «пам’ятки історії і куль</w:t>
      </w:r>
      <w:r w:rsidRPr="00800AD3">
        <w:rPr>
          <w:rStyle w:val="a1"/>
          <w:color w:val="000000"/>
          <w:sz w:val="24"/>
          <w:szCs w:val="24"/>
        </w:rPr>
        <w:softHyphen/>
        <w:t>тури, архітектури і містобудування». Але така невизначеність термінології, що охоплюється поняттям «пам’ятка історії та культури», не є причиною для застосування для збереження культурної спадщини народу України всіх необхідних заходів, які зумовлювали б особливий режим охорони та використання об’єктів культурної спадщини.</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Зокрема, п. З ст. 2 Закону України «Про приватизацію неве</w:t>
      </w:r>
      <w:r w:rsidRPr="00800AD3">
        <w:rPr>
          <w:rStyle w:val="a1"/>
          <w:color w:val="000000"/>
          <w:sz w:val="24"/>
          <w:szCs w:val="24"/>
        </w:rPr>
        <w:softHyphen/>
        <w:t>ликих державних підприємств (малу приватизацію)» передбаче</w:t>
      </w:r>
      <w:r w:rsidRPr="00800AD3">
        <w:rPr>
          <w:rStyle w:val="a1"/>
          <w:color w:val="000000"/>
          <w:sz w:val="24"/>
          <w:szCs w:val="24"/>
        </w:rPr>
        <w:softHyphen/>
        <w:t>но, що не можуть бути об’єктами приватизації будівлі (споруди, приміщення) або їхні окремі частини, що становлять національ</w:t>
      </w:r>
      <w:r w:rsidRPr="00800AD3">
        <w:rPr>
          <w:rStyle w:val="a1"/>
          <w:color w:val="000000"/>
          <w:sz w:val="24"/>
          <w:szCs w:val="24"/>
        </w:rPr>
        <w:softHyphen/>
        <w:t>ну, культурну та історичну цінність і перебувають під охороною держави. А пункт 2 ст. 5 Закону України «Про приватизацію державного майна» накладає заборону на приватизацію об’єк</w:t>
      </w:r>
      <w:r w:rsidRPr="00800AD3">
        <w:rPr>
          <w:rStyle w:val="a1"/>
          <w:color w:val="000000"/>
          <w:sz w:val="24"/>
          <w:szCs w:val="24"/>
        </w:rPr>
        <w:softHyphen/>
        <w:t>тів культури, мистецтва, архітектури, меморіальних комплек</w:t>
      </w:r>
      <w:r w:rsidRPr="00800AD3">
        <w:rPr>
          <w:rStyle w:val="a1"/>
          <w:color w:val="000000"/>
          <w:sz w:val="24"/>
          <w:szCs w:val="24"/>
        </w:rPr>
        <w:softHyphen/>
        <w:t>сів, заповідників, парків тощо загальнонаціонального значення.</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Не підлягає приватизації державний житловий фонд, розта</w:t>
      </w:r>
      <w:r w:rsidRPr="00800AD3">
        <w:rPr>
          <w:rStyle w:val="a1"/>
          <w:color w:val="000000"/>
          <w:sz w:val="24"/>
          <w:szCs w:val="24"/>
        </w:rPr>
        <w:softHyphen/>
        <w:t>шований на територіях природних історико-культурних запо</w:t>
      </w:r>
      <w:r w:rsidRPr="00800AD3">
        <w:rPr>
          <w:rStyle w:val="a1"/>
          <w:color w:val="000000"/>
          <w:sz w:val="24"/>
          <w:szCs w:val="24"/>
        </w:rPr>
        <w:softHyphen/>
        <w:t>відників, музеїв, а також квартири-музеї, що передбачено п. 2 ст. 2 Закону України «Про приватизацію державного житлово</w:t>
      </w:r>
      <w:r w:rsidRPr="00800AD3">
        <w:rPr>
          <w:rStyle w:val="a1"/>
          <w:color w:val="000000"/>
          <w:sz w:val="24"/>
          <w:szCs w:val="24"/>
        </w:rPr>
        <w:softHyphen/>
        <w:t>го фонду».</w:t>
      </w:r>
    </w:p>
    <w:p w:rsidR="00647CD9" w:rsidRPr="00800AD3" w:rsidRDefault="00647CD9" w:rsidP="00B22ABF">
      <w:pPr>
        <w:pStyle w:val="BodyText"/>
        <w:shd w:val="clear" w:color="auto" w:fill="auto"/>
        <w:spacing w:line="240" w:lineRule="auto"/>
        <w:ind w:firstLine="709"/>
        <w:rPr>
          <w:sz w:val="24"/>
          <w:szCs w:val="24"/>
        </w:rPr>
      </w:pPr>
      <w:r w:rsidRPr="00B22ABF">
        <w:rPr>
          <w:rStyle w:val="5"/>
          <w:b w:val="0"/>
          <w:bCs/>
          <w:i w:val="0"/>
          <w:iCs/>
          <w:color w:val="000000"/>
          <w:sz w:val="24"/>
          <w:szCs w:val="24"/>
        </w:rPr>
        <w:t>Припинення права власності на житло у зв’язку з вику</w:t>
      </w:r>
      <w:r w:rsidRPr="00B22ABF">
        <w:rPr>
          <w:rStyle w:val="5"/>
          <w:b w:val="0"/>
          <w:bCs/>
          <w:i w:val="0"/>
          <w:iCs/>
          <w:color w:val="000000"/>
          <w:sz w:val="24"/>
          <w:szCs w:val="24"/>
        </w:rPr>
        <w:softHyphen/>
        <w:t>пом земельної ділянки, на якій воно розміщене</w:t>
      </w:r>
      <w:r w:rsidRPr="00800AD3">
        <w:rPr>
          <w:rStyle w:val="a1"/>
          <w:color w:val="000000"/>
          <w:sz w:val="24"/>
          <w:szCs w:val="24"/>
        </w:rPr>
        <w:t xml:space="preserve"> (ст. 351 ЦК України). Право власності на жилий будинок у зв’язку з вику</w:t>
      </w:r>
      <w:r w:rsidRPr="00800AD3">
        <w:rPr>
          <w:rStyle w:val="a1"/>
          <w:color w:val="000000"/>
          <w:sz w:val="24"/>
          <w:szCs w:val="24"/>
        </w:rPr>
        <w:softHyphen/>
        <w:t>пом земельної ділянки на якій він розміщений, у зв’язку з суспіль</w:t>
      </w:r>
      <w:r w:rsidRPr="00800AD3">
        <w:rPr>
          <w:rStyle w:val="a1"/>
          <w:color w:val="000000"/>
          <w:sz w:val="24"/>
          <w:szCs w:val="24"/>
        </w:rPr>
        <w:softHyphen/>
        <w:t>ною необхідністю, може бути припинене або за згодою власника, або за рішенням суду шляхом їх викупу і з обов’язковим попе</w:t>
      </w:r>
      <w:r w:rsidRPr="00800AD3">
        <w:rPr>
          <w:rStyle w:val="a1"/>
          <w:color w:val="000000"/>
          <w:sz w:val="24"/>
          <w:szCs w:val="24"/>
        </w:rPr>
        <w:softHyphen/>
        <w:t>реднім відшкодуванням збитків у повному обсязі. Іншої підста</w:t>
      </w:r>
      <w:r w:rsidRPr="00800AD3">
        <w:rPr>
          <w:rStyle w:val="a1"/>
          <w:color w:val="000000"/>
          <w:sz w:val="24"/>
          <w:szCs w:val="24"/>
        </w:rPr>
        <w:softHyphen/>
        <w:t>ви для виникнення права державної чи комунальної власності на жилий будинок зазначена стаття ЦК України не передбачає, хоча викуп може здійснюватися і на договірних засадах за спіль</w:t>
      </w:r>
      <w:r w:rsidRPr="00800AD3">
        <w:rPr>
          <w:rStyle w:val="a1"/>
          <w:color w:val="000000"/>
          <w:sz w:val="24"/>
          <w:szCs w:val="24"/>
        </w:rPr>
        <w:softHyphen/>
        <w:t>ною домовленістю сторін. І тільки у разі виникнення спору він має вирішуватися судом. Слід відмежовувати підстави та на</w:t>
      </w:r>
      <w:r w:rsidRPr="00800AD3">
        <w:rPr>
          <w:rStyle w:val="a1"/>
          <w:color w:val="000000"/>
          <w:sz w:val="24"/>
          <w:szCs w:val="24"/>
        </w:rPr>
        <w:softHyphen/>
        <w:t>слідки припинення права на житло від правових наслідків само</w:t>
      </w:r>
      <w:r w:rsidRPr="00800AD3">
        <w:rPr>
          <w:rStyle w:val="a1"/>
          <w:color w:val="000000"/>
          <w:sz w:val="24"/>
          <w:szCs w:val="24"/>
        </w:rPr>
        <w:softHyphen/>
        <w:t>чинної забудови, здійсненої власником, що визначаються ст. 376 ЦК України як самочинне будівництво.</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Вважаємо, що позов про викуп жилого будинку у зв’язку з викупом земельної ділянки, на якій він розміщений, може бути поданий тільки юридичними особами публічного права. Юри</w:t>
      </w:r>
      <w:r w:rsidRPr="00800AD3">
        <w:rPr>
          <w:rStyle w:val="a1"/>
          <w:color w:val="000000"/>
          <w:sz w:val="24"/>
          <w:szCs w:val="24"/>
        </w:rPr>
        <w:softHyphen/>
        <w:t>дичні особи приватного права та фізичні особи права на подання позову на викуп жилого будинку не мають, оскільки, як зазна</w:t>
      </w:r>
      <w:r w:rsidRPr="00800AD3">
        <w:rPr>
          <w:rStyle w:val="a1"/>
          <w:color w:val="000000"/>
          <w:sz w:val="24"/>
          <w:szCs w:val="24"/>
        </w:rPr>
        <w:softHyphen/>
        <w:t>чено у ст. 350 ЦК України, рішення про викуп земельної ділян</w:t>
      </w:r>
      <w:r w:rsidRPr="00800AD3">
        <w:rPr>
          <w:rStyle w:val="a1"/>
          <w:color w:val="000000"/>
          <w:sz w:val="24"/>
          <w:szCs w:val="24"/>
        </w:rPr>
        <w:softHyphen/>
        <w:t>ки приймає орган державної влади або орган місцевого само</w:t>
      </w:r>
      <w:r w:rsidRPr="00800AD3">
        <w:rPr>
          <w:rStyle w:val="a1"/>
          <w:color w:val="000000"/>
          <w:sz w:val="24"/>
          <w:szCs w:val="24"/>
        </w:rPr>
        <w:softHyphen/>
        <w:t>врядування.</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Викуп зазначеного майна можливий тільки у випадку, якщо позивач доведе, що використання земельної ділянки у зв’язку з суспільною необхідністю є неможливим без припинення права власності на жилий будинок.</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Суд може постановити рішення або про знесення жилого бу</w:t>
      </w:r>
      <w:r w:rsidRPr="00800AD3">
        <w:rPr>
          <w:rStyle w:val="a1"/>
          <w:color w:val="000000"/>
          <w:sz w:val="24"/>
          <w:szCs w:val="24"/>
        </w:rPr>
        <w:softHyphen/>
        <w:t>динку, який розміщений на земельній ділянці, що підлягає ви</w:t>
      </w:r>
      <w:r w:rsidRPr="00800AD3">
        <w:rPr>
          <w:rStyle w:val="a1"/>
          <w:color w:val="000000"/>
          <w:sz w:val="24"/>
          <w:szCs w:val="24"/>
        </w:rPr>
        <w:softHyphen/>
        <w:t>купу, або про перенесення його, за бажанням власника, на іншу земельну ділянку в межах даного населеного пункту та його від</w:t>
      </w:r>
      <w:r w:rsidRPr="00800AD3">
        <w:rPr>
          <w:rStyle w:val="a1"/>
          <w:color w:val="000000"/>
          <w:sz w:val="24"/>
          <w:szCs w:val="24"/>
        </w:rPr>
        <w:softHyphen/>
        <w:t>будову, якщо це можливо. При цьому як в першому, так і в дру</w:t>
      </w:r>
      <w:r w:rsidRPr="00800AD3">
        <w:rPr>
          <w:rStyle w:val="a1"/>
          <w:color w:val="000000"/>
          <w:sz w:val="24"/>
          <w:szCs w:val="24"/>
        </w:rPr>
        <w:softHyphen/>
        <w:t>гому випадках особа має право на попереднє відшкодування збит</w:t>
      </w:r>
      <w:r w:rsidRPr="00800AD3">
        <w:rPr>
          <w:rStyle w:val="a1"/>
          <w:color w:val="000000"/>
          <w:sz w:val="24"/>
          <w:szCs w:val="24"/>
        </w:rPr>
        <w:softHyphen/>
        <w:t>ків та упущеної вигоди.</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Знесення жилого будинку не допускається до забезпечення особи, яка проживала у ньому як власник, та членів її сім’ї, а та</w:t>
      </w:r>
      <w:r w:rsidRPr="00800AD3">
        <w:rPr>
          <w:rStyle w:val="a1"/>
          <w:color w:val="000000"/>
          <w:sz w:val="24"/>
          <w:szCs w:val="24"/>
        </w:rPr>
        <w:softHyphen/>
        <w:t>кож особи, яка проживала в ньому як наймач, та членів її сім’ї, помешканням у розмірі та в порядку, встановлених законом. Про</w:t>
      </w:r>
      <w:r w:rsidRPr="00800AD3">
        <w:rPr>
          <w:rStyle w:val="a1"/>
          <w:color w:val="000000"/>
          <w:sz w:val="24"/>
          <w:szCs w:val="24"/>
        </w:rPr>
        <w:softHyphen/>
        <w:t>те таке посилання Цивільного кодексу України на закон вима</w:t>
      </w:r>
      <w:r w:rsidRPr="00800AD3">
        <w:rPr>
          <w:rStyle w:val="a1"/>
          <w:color w:val="000000"/>
          <w:sz w:val="24"/>
          <w:szCs w:val="24"/>
        </w:rPr>
        <w:softHyphen/>
        <w:t>гає і відповідної розробки такого закону.</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Якщо власник земельної ділянки, що підлягає викупу в зв’яз</w:t>
      </w:r>
      <w:r w:rsidRPr="00800AD3">
        <w:rPr>
          <w:rStyle w:val="a1"/>
          <w:color w:val="000000"/>
          <w:sz w:val="24"/>
          <w:szCs w:val="24"/>
        </w:rPr>
        <w:softHyphen/>
        <w:t>ку з суспільною необхідністю, є власником жилого будинку, ви</w:t>
      </w:r>
      <w:r w:rsidRPr="00800AD3">
        <w:rPr>
          <w:rStyle w:val="a1"/>
          <w:color w:val="000000"/>
          <w:sz w:val="24"/>
          <w:szCs w:val="24"/>
        </w:rPr>
        <w:softHyphen/>
        <w:t>мога про припинення права власності розглядається разом із ви</w:t>
      </w:r>
      <w:r w:rsidRPr="00800AD3">
        <w:rPr>
          <w:rStyle w:val="a1"/>
          <w:color w:val="000000"/>
          <w:sz w:val="24"/>
          <w:szCs w:val="24"/>
        </w:rPr>
        <w:softHyphen/>
        <w:t>могою про викуп земельної ділянки. Позов до суду про викуп жи</w:t>
      </w:r>
      <w:r w:rsidRPr="00800AD3">
        <w:rPr>
          <w:rStyle w:val="a1"/>
          <w:color w:val="000000"/>
          <w:sz w:val="24"/>
          <w:szCs w:val="24"/>
        </w:rPr>
        <w:softHyphen/>
        <w:t>лого будинку є, по суті, вимогою про укладання договору (міни, обміну), а не викупу в грошах. Прийняття рішення про викуп зе</w:t>
      </w:r>
      <w:r w:rsidRPr="00800AD3">
        <w:rPr>
          <w:rStyle w:val="a1"/>
          <w:color w:val="000000"/>
          <w:sz w:val="24"/>
          <w:szCs w:val="24"/>
        </w:rPr>
        <w:softHyphen/>
        <w:t>мельної ділянки є необхідною умовою для викупу жилого будинку.</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До набрання законної сили рішенням суду про викуп земель</w:t>
      </w:r>
      <w:r w:rsidRPr="00800AD3">
        <w:rPr>
          <w:rStyle w:val="a1"/>
          <w:color w:val="000000"/>
          <w:sz w:val="24"/>
          <w:szCs w:val="24"/>
        </w:rPr>
        <w:softHyphen/>
        <w:t>ної ділянки у зв’язку з суспільною необхідністю власник має право використовувати жилий будинок за призначенням.</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Правові наслідки знесення будинку в зв’язку з вилученням земельної ділянки, на якій розташований будинок, для держав</w:t>
      </w:r>
      <w:r w:rsidRPr="00800AD3">
        <w:rPr>
          <w:rStyle w:val="a1"/>
          <w:color w:val="000000"/>
          <w:sz w:val="24"/>
          <w:szCs w:val="24"/>
        </w:rPr>
        <w:softHyphen/>
        <w:t>них і громадських потреб передбачені статтями 110, 111 ЖК УРСР. Громадянам, яких виселяють з такого будинку, надаєть</w:t>
      </w:r>
      <w:r w:rsidRPr="00800AD3">
        <w:rPr>
          <w:rStyle w:val="a1"/>
          <w:color w:val="000000"/>
          <w:sz w:val="24"/>
          <w:szCs w:val="24"/>
        </w:rPr>
        <w:softHyphen/>
        <w:t>ся інше благоустроєне жиле приміщення виконавчим органом відповідної ради, а у випадках, коли земельна ділянка відводить</w:t>
      </w:r>
      <w:r w:rsidRPr="00800AD3">
        <w:rPr>
          <w:rStyle w:val="a1"/>
          <w:color w:val="000000"/>
          <w:sz w:val="24"/>
          <w:szCs w:val="24"/>
        </w:rPr>
        <w:softHyphen/>
        <w:t>ся юридичній особі, — цією організацією.</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Необхідність вилучення жилого будинку в зв’язку з вику</w:t>
      </w:r>
      <w:r w:rsidRPr="00800AD3">
        <w:rPr>
          <w:rStyle w:val="a1"/>
          <w:color w:val="000000"/>
          <w:sz w:val="24"/>
          <w:szCs w:val="24"/>
        </w:rPr>
        <w:softHyphen/>
        <w:t>пом земельної ділянки для державних або громадських потреб виникає для потреб міст у зв’язку з містобудуванням, розши</w:t>
      </w:r>
      <w:r w:rsidRPr="00800AD3">
        <w:rPr>
          <w:rStyle w:val="a1"/>
          <w:color w:val="000000"/>
          <w:sz w:val="24"/>
          <w:szCs w:val="24"/>
        </w:rPr>
        <w:softHyphen/>
        <w:t>ренням існуючих підприємств, зведенням нових, реконструк</w:t>
      </w:r>
      <w:r w:rsidRPr="00800AD3">
        <w:rPr>
          <w:rStyle w:val="a1"/>
          <w:color w:val="000000"/>
          <w:sz w:val="24"/>
          <w:szCs w:val="24"/>
        </w:rPr>
        <w:softHyphen/>
        <w:t>цією вулиць, майданів, будівництвом об’єктів соціально-побутового призначення. Тому рішення має бути винесено місцевою радою, на території якої знаходиться земельна ділянка, незалеж</w:t>
      </w:r>
      <w:r w:rsidRPr="00800AD3">
        <w:rPr>
          <w:rStyle w:val="a1"/>
          <w:color w:val="000000"/>
          <w:sz w:val="24"/>
          <w:szCs w:val="24"/>
        </w:rPr>
        <w:softHyphen/>
        <w:t>но від належності будинку і форми власності. Воно має бути об</w:t>
      </w:r>
      <w:r w:rsidRPr="00800AD3">
        <w:rPr>
          <w:rStyle w:val="a1"/>
          <w:color w:val="000000"/>
          <w:sz w:val="24"/>
          <w:szCs w:val="24"/>
        </w:rPr>
        <w:softHyphen/>
        <w:t>ґрунтованим і визначати зобов’язання надати тим, хто виселя</w:t>
      </w:r>
      <w:r w:rsidRPr="00800AD3">
        <w:rPr>
          <w:rStyle w:val="a1"/>
          <w:color w:val="000000"/>
          <w:sz w:val="24"/>
          <w:szCs w:val="24"/>
        </w:rPr>
        <w:softHyphen/>
        <w:t>ється, жилі приміщення, контроль за виконанням рішення по</w:t>
      </w:r>
      <w:r w:rsidRPr="00800AD3">
        <w:rPr>
          <w:rStyle w:val="a1"/>
          <w:color w:val="000000"/>
          <w:sz w:val="24"/>
          <w:szCs w:val="24"/>
        </w:rPr>
        <w:softHyphen/>
        <w:t>кладається на виконавчі органи відповідної місцевої ради.</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Обов’язок надати інше жиле приміщення у зв’язку з вилу</w:t>
      </w:r>
      <w:r w:rsidRPr="00800AD3">
        <w:rPr>
          <w:rStyle w:val="a1"/>
          <w:color w:val="000000"/>
          <w:sz w:val="24"/>
          <w:szCs w:val="24"/>
        </w:rPr>
        <w:softHyphen/>
        <w:t>ченням земельної ділянки і знесенням будинку покладається на конкретну організацію, якщо земельна ділянка вилучається для потреб цієї організації.</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Якщо будинок зноситься у зв’язку з відведенням земельної ділянки для задоволення потреб житлово-будівельних коопера</w:t>
      </w:r>
      <w:r w:rsidRPr="00800AD3">
        <w:rPr>
          <w:rStyle w:val="a1"/>
          <w:color w:val="000000"/>
          <w:sz w:val="24"/>
          <w:szCs w:val="24"/>
        </w:rPr>
        <w:softHyphen/>
        <w:t>тивів, обов’язок надання іншого благоустроєного приміщення покладається на виконавчий орган відповідної місцевої ради.</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На підставі ст. 378 та гл. 29 Цивільного кодексу України га</w:t>
      </w:r>
      <w:r w:rsidRPr="00800AD3">
        <w:rPr>
          <w:rStyle w:val="a1"/>
          <w:color w:val="000000"/>
          <w:sz w:val="24"/>
          <w:szCs w:val="24"/>
        </w:rPr>
        <w:softHyphen/>
        <w:t>рантується захист прав власника у разі вилучення для суспіль</w:t>
      </w:r>
      <w:r w:rsidRPr="00800AD3">
        <w:rPr>
          <w:rStyle w:val="a1"/>
          <w:color w:val="000000"/>
          <w:sz w:val="24"/>
          <w:szCs w:val="24"/>
        </w:rPr>
        <w:softHyphen/>
        <w:t>них потреб земельної ділянки, на якій розташовано належне йому житло, шляхом встановлення у законі підстав вилучення та за рішенням суду. У разі незгоди громадянина-власника кварти</w:t>
      </w:r>
      <w:r w:rsidRPr="00800AD3">
        <w:rPr>
          <w:rStyle w:val="a1"/>
          <w:color w:val="000000"/>
          <w:sz w:val="24"/>
          <w:szCs w:val="24"/>
        </w:rPr>
        <w:softHyphen/>
        <w:t>ри в будинку державного чи громадського житлового фонду, в якому частина жилих приміщень передана у приватну власність, з рішенням, що тягне за собою припинення його права власнос</w:t>
      </w:r>
      <w:r w:rsidRPr="00800AD3">
        <w:rPr>
          <w:rStyle w:val="a1"/>
          <w:color w:val="000000"/>
          <w:sz w:val="24"/>
          <w:szCs w:val="24"/>
        </w:rPr>
        <w:softHyphen/>
        <w:t>ті (про знесення будинку, переобладнання жилого будинку в не</w:t>
      </w:r>
      <w:r w:rsidRPr="00800AD3">
        <w:rPr>
          <w:rStyle w:val="a1"/>
          <w:color w:val="000000"/>
          <w:sz w:val="24"/>
          <w:szCs w:val="24"/>
        </w:rPr>
        <w:softHyphen/>
        <w:t>жилий), це рішення, відповідно до Цивільного кодексу України і ст. 172 Житлового кодексу УРСР, не може бути виконане до вирішення спору судом. При розгляді такого спору мають вирі</w:t>
      </w:r>
      <w:r w:rsidRPr="00800AD3">
        <w:rPr>
          <w:rStyle w:val="a1"/>
          <w:color w:val="000000"/>
          <w:sz w:val="24"/>
          <w:szCs w:val="24"/>
        </w:rPr>
        <w:softHyphen/>
        <w:t>шуватися питання відшкодування власникові завданих збитків форми компенсації, якщо будуть встановлені законні підстави для прийняття рішення про вилучення земельної ділянки у зв’яз</w:t>
      </w:r>
      <w:r w:rsidRPr="00800AD3">
        <w:rPr>
          <w:rStyle w:val="a1"/>
          <w:color w:val="000000"/>
          <w:sz w:val="24"/>
          <w:szCs w:val="24"/>
        </w:rPr>
        <w:softHyphen/>
        <w:t>ку з суспільною необхідністю. У Російській Федерації законом прямо заборонено вилучати житло без згоди власника. Так, ст. 10 Закону Російської Федерації «Про основи федеральної житлової політики» не допускає примусового вилучення нерухомості в жит</w:t>
      </w:r>
      <w:r w:rsidRPr="00800AD3">
        <w:rPr>
          <w:rStyle w:val="a1"/>
          <w:color w:val="000000"/>
          <w:sz w:val="24"/>
          <w:szCs w:val="24"/>
        </w:rPr>
        <w:softHyphen/>
        <w:t>ловій сфері без згоди власника. Проте, якщо власником є юри</w:t>
      </w:r>
      <w:r w:rsidRPr="00800AD3">
        <w:rPr>
          <w:rStyle w:val="a1"/>
          <w:color w:val="000000"/>
          <w:sz w:val="24"/>
          <w:szCs w:val="24"/>
        </w:rPr>
        <w:softHyphen/>
        <w:t>дична особа, то вилучення на підставах, передбачених законом, може здійснюватися на підставі рішення господарського суду</w:t>
      </w:r>
      <w:r w:rsidRPr="00800AD3">
        <w:rPr>
          <w:rStyle w:val="a1"/>
          <w:color w:val="000000"/>
          <w:sz w:val="24"/>
          <w:szCs w:val="24"/>
          <w:vertAlign w:val="superscript"/>
        </w:rPr>
        <w:t>1</w:t>
      </w:r>
      <w:r w:rsidRPr="00800AD3">
        <w:rPr>
          <w:rStyle w:val="a1"/>
          <w:color w:val="000000"/>
          <w:sz w:val="24"/>
          <w:szCs w:val="24"/>
        </w:rPr>
        <w:t>.</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Згідно з п. 16 постанови Пленуму Верховного Суду України «Про практику застосування судами законодавства, що регу</w:t>
      </w:r>
      <w:r w:rsidRPr="00800AD3">
        <w:rPr>
          <w:rStyle w:val="a1"/>
          <w:color w:val="000000"/>
          <w:sz w:val="24"/>
          <w:szCs w:val="24"/>
        </w:rPr>
        <w:softHyphen/>
        <w:t>лює право приватної власності громадян на жилий будинок» від 4 жовтня 1991 р. № 7 при вирішенні спорів про припинення права власності громадянина на будинок у зв’язку з вилученням земельної ділянки, на якій розміщується будівля, слід мати на увазі, що відповідно до Цивільного кодексу України, ст. 171 ЖК УРСР право вибору виду компенсації належить власнику. Зокре</w:t>
      </w:r>
      <w:r w:rsidRPr="00800AD3">
        <w:rPr>
          <w:rStyle w:val="a1"/>
          <w:color w:val="000000"/>
          <w:sz w:val="24"/>
          <w:szCs w:val="24"/>
        </w:rPr>
        <w:softHyphen/>
        <w:t>ма вилучення для державних або громадських потреб земельних ділянок, наданих громадянам України, провадиться після виді</w:t>
      </w:r>
      <w:r w:rsidRPr="00800AD3">
        <w:rPr>
          <w:rStyle w:val="a1"/>
          <w:color w:val="000000"/>
          <w:sz w:val="24"/>
          <w:szCs w:val="24"/>
        </w:rPr>
        <w:softHyphen/>
        <w:t>лення за їх бажанням місцевою радою рівноцінної земельної ді</w:t>
      </w:r>
      <w:r w:rsidRPr="00800AD3">
        <w:rPr>
          <w:rStyle w:val="a1"/>
          <w:color w:val="000000"/>
          <w:sz w:val="24"/>
          <w:szCs w:val="24"/>
        </w:rPr>
        <w:softHyphen/>
        <w:t>лянки, будівництва на новому місці юридичними особами, для яких відводиться земельна ділянка, жилих, виробничих та інших будівель замість тих, що вилучаються, і відшкодування в повно</w:t>
      </w:r>
      <w:r w:rsidRPr="00800AD3">
        <w:rPr>
          <w:rStyle w:val="a1"/>
          <w:color w:val="000000"/>
          <w:sz w:val="24"/>
          <w:szCs w:val="24"/>
        </w:rPr>
        <w:softHyphen/>
        <w:t>му обсязі всіх інших збитків.</w:t>
      </w:r>
    </w:p>
    <w:p w:rsidR="00647CD9" w:rsidRPr="00800AD3" w:rsidRDefault="00647CD9" w:rsidP="00B22ABF">
      <w:pPr>
        <w:pStyle w:val="BodyText"/>
        <w:shd w:val="clear" w:color="auto" w:fill="auto"/>
        <w:spacing w:line="240" w:lineRule="auto"/>
        <w:ind w:firstLine="709"/>
        <w:rPr>
          <w:sz w:val="24"/>
          <w:szCs w:val="24"/>
        </w:rPr>
      </w:pPr>
      <w:r w:rsidRPr="00B22ABF">
        <w:rPr>
          <w:rStyle w:val="5"/>
          <w:b w:val="0"/>
          <w:bCs/>
          <w:i w:val="0"/>
          <w:iCs/>
          <w:color w:val="000000"/>
          <w:sz w:val="24"/>
          <w:szCs w:val="24"/>
        </w:rPr>
        <w:t>Звернення стягнення на житло за зобов’язаннями влас</w:t>
      </w:r>
      <w:r w:rsidRPr="00B22ABF">
        <w:rPr>
          <w:rStyle w:val="5"/>
          <w:b w:val="0"/>
          <w:bCs/>
          <w:i w:val="0"/>
          <w:iCs/>
          <w:color w:val="000000"/>
          <w:sz w:val="24"/>
          <w:szCs w:val="24"/>
        </w:rPr>
        <w:softHyphen/>
        <w:t>ника</w:t>
      </w:r>
      <w:r w:rsidRPr="00800AD3">
        <w:rPr>
          <w:rStyle w:val="5"/>
          <w:bCs/>
          <w:iCs/>
          <w:color w:val="000000"/>
          <w:sz w:val="24"/>
          <w:szCs w:val="24"/>
        </w:rPr>
        <w:t>.</w:t>
      </w:r>
      <w:r w:rsidRPr="00800AD3">
        <w:rPr>
          <w:rStyle w:val="a1"/>
          <w:color w:val="000000"/>
          <w:sz w:val="24"/>
          <w:szCs w:val="24"/>
        </w:rPr>
        <w:t xml:space="preserve"> Зверненню стягнення на житло власника за невиконаними зобов’язаннями можуть підлягати: а) юридична особа, неспро</w:t>
      </w:r>
      <w:r w:rsidRPr="00800AD3">
        <w:rPr>
          <w:rStyle w:val="a1"/>
          <w:color w:val="000000"/>
          <w:sz w:val="24"/>
          <w:szCs w:val="24"/>
        </w:rPr>
        <w:softHyphen/>
        <w:t>можна виконати свої грошові зобов’язання перед кредиторами (ст. 1 Закону України «Про відновлення платоспроможності боржника або визнання його банкрутом»); б) іпотекодавець або інша особа, що несе відповідальність перед іпотекодержателем за виконання основного зобов’язання. Іпотекодавцем є особа, яка безпосередньо передає в іпотеку нерухоме майно для забез</w:t>
      </w:r>
      <w:r w:rsidRPr="00800AD3">
        <w:rPr>
          <w:rStyle w:val="a1"/>
          <w:color w:val="000000"/>
          <w:sz w:val="24"/>
          <w:szCs w:val="24"/>
        </w:rPr>
        <w:softHyphen/>
        <w:t>печення виконання власного зобов’язання або зобов’язання ін</w:t>
      </w:r>
      <w:r w:rsidRPr="00800AD3">
        <w:rPr>
          <w:rStyle w:val="a1"/>
          <w:color w:val="000000"/>
          <w:sz w:val="24"/>
          <w:szCs w:val="24"/>
        </w:rPr>
        <w:softHyphen/>
        <w:t>шої особи перед іпотекодержателем (ст. 1 Закону України «Про іпотеку»). Можна зробити висновок, що звернення стягнення на житло можливе і в позасудовому порядку.</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Стягнення може здійснюватися як у примусовому, безакцент</w:t>
      </w:r>
      <w:r w:rsidRPr="00800AD3">
        <w:rPr>
          <w:rStyle w:val="a1"/>
          <w:color w:val="000000"/>
          <w:sz w:val="24"/>
          <w:szCs w:val="24"/>
        </w:rPr>
        <w:softHyphen/>
        <w:t xml:space="preserve">ному, так і добровільному порядку. </w:t>
      </w:r>
      <w:r w:rsidRPr="00B22ABF">
        <w:rPr>
          <w:rStyle w:val="5"/>
          <w:b w:val="0"/>
          <w:bCs/>
          <w:i w:val="0"/>
          <w:iCs/>
          <w:color w:val="000000"/>
          <w:sz w:val="24"/>
          <w:szCs w:val="24"/>
        </w:rPr>
        <w:t>Примусовий</w:t>
      </w:r>
      <w:r w:rsidRPr="00800AD3">
        <w:rPr>
          <w:rStyle w:val="a1"/>
          <w:color w:val="000000"/>
          <w:sz w:val="24"/>
          <w:szCs w:val="24"/>
        </w:rPr>
        <w:t xml:space="preserve"> — проводиться на підставі рішення суду, що передбачає настання кримінальної чи цивільно-правової відповідальності в частині майнових стяг</w:t>
      </w:r>
      <w:r w:rsidRPr="00800AD3">
        <w:rPr>
          <w:rStyle w:val="a1"/>
          <w:color w:val="000000"/>
          <w:sz w:val="24"/>
          <w:szCs w:val="24"/>
        </w:rPr>
        <w:softHyphen/>
        <w:t xml:space="preserve">нень, що застосовується до правопорушника. </w:t>
      </w:r>
      <w:r w:rsidRPr="00B22ABF">
        <w:rPr>
          <w:rStyle w:val="5"/>
          <w:b w:val="0"/>
          <w:bCs/>
          <w:i w:val="0"/>
          <w:iCs/>
          <w:color w:val="000000"/>
          <w:sz w:val="24"/>
          <w:szCs w:val="24"/>
        </w:rPr>
        <w:t>Безакцентний</w:t>
      </w:r>
      <w:r w:rsidRPr="00B22ABF">
        <w:rPr>
          <w:rStyle w:val="a1"/>
          <w:b/>
          <w:i/>
          <w:color w:val="000000"/>
          <w:sz w:val="24"/>
          <w:szCs w:val="24"/>
        </w:rPr>
        <w:t xml:space="preserve"> </w:t>
      </w:r>
      <w:r w:rsidRPr="00800AD3">
        <w:rPr>
          <w:rStyle w:val="a1"/>
          <w:color w:val="000000"/>
          <w:sz w:val="24"/>
          <w:szCs w:val="24"/>
        </w:rPr>
        <w:t>— не потребує рішення суду чи згоди боржника, а проводиться на підставі визнаної вимоги стягувача або виконавчого напису нотаріуса.</w:t>
      </w:r>
      <w:r w:rsidRPr="00B22ABF">
        <w:rPr>
          <w:rStyle w:val="a1"/>
          <w:color w:val="000000"/>
          <w:sz w:val="24"/>
          <w:szCs w:val="24"/>
        </w:rPr>
        <w:t xml:space="preserve"> </w:t>
      </w:r>
      <w:r w:rsidRPr="00B22ABF">
        <w:rPr>
          <w:rStyle w:val="5"/>
          <w:b w:val="0"/>
          <w:bCs/>
          <w:i w:val="0"/>
          <w:iCs/>
          <w:color w:val="000000"/>
          <w:sz w:val="24"/>
          <w:szCs w:val="24"/>
        </w:rPr>
        <w:t>Добровільний</w:t>
      </w:r>
      <w:r w:rsidRPr="00800AD3">
        <w:rPr>
          <w:rStyle w:val="a1"/>
          <w:color w:val="000000"/>
          <w:sz w:val="24"/>
          <w:szCs w:val="24"/>
        </w:rPr>
        <w:t xml:space="preserve"> — стягнення, яке проводиться стягувачем на підставі укладеного договору між боржником і кре</w:t>
      </w:r>
      <w:r w:rsidRPr="00800AD3">
        <w:rPr>
          <w:rStyle w:val="a1"/>
          <w:color w:val="000000"/>
          <w:sz w:val="24"/>
          <w:szCs w:val="24"/>
        </w:rPr>
        <w:softHyphen/>
        <w:t>дитором.</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Оскільки йдеться про стягнення на житло, яке є єдиним міс</w:t>
      </w:r>
      <w:r w:rsidRPr="00800AD3">
        <w:rPr>
          <w:rStyle w:val="a1"/>
          <w:color w:val="000000"/>
          <w:sz w:val="24"/>
          <w:szCs w:val="24"/>
        </w:rPr>
        <w:softHyphen/>
        <w:t>цем проживання, то і виселення громадян має проводитися в особливому порядку.</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У Законі України «Про виконавче провадження» визначе</w:t>
      </w:r>
      <w:r w:rsidRPr="00800AD3">
        <w:rPr>
          <w:rStyle w:val="a1"/>
          <w:color w:val="000000"/>
          <w:sz w:val="24"/>
          <w:szCs w:val="24"/>
        </w:rPr>
        <w:softHyphen/>
        <w:t>ні умови і порядок виконання рішень судів та інших органів (по</w:t>
      </w:r>
      <w:r w:rsidRPr="00800AD3">
        <w:rPr>
          <w:rStyle w:val="a1"/>
          <w:color w:val="000000"/>
          <w:sz w:val="24"/>
          <w:szCs w:val="24"/>
        </w:rPr>
        <w:softHyphen/>
        <w:t>садових осіб), які відповідно до закону підлягають примусово</w:t>
      </w:r>
      <w:r w:rsidRPr="00800AD3">
        <w:rPr>
          <w:rStyle w:val="a1"/>
          <w:color w:val="000000"/>
          <w:sz w:val="24"/>
          <w:szCs w:val="24"/>
        </w:rPr>
        <w:softHyphen/>
        <w:t>му виконанню, у разі невиконання їх у добровільному порядку.</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Відповідно до Закону України «Про державну виконавчу службу» безпосереднє примусове виконання рішень здійснюють державні виконавці. Виконанню Державною виконавчою служ</w:t>
      </w:r>
      <w:r w:rsidRPr="00800AD3">
        <w:rPr>
          <w:rStyle w:val="a1"/>
          <w:color w:val="000000"/>
          <w:sz w:val="24"/>
          <w:szCs w:val="24"/>
        </w:rPr>
        <w:softHyphen/>
        <w:t>бою підлягають: 1) рішення, ухвали й постанови судів у цивіль</w:t>
      </w:r>
      <w:r w:rsidRPr="00800AD3">
        <w:rPr>
          <w:rStyle w:val="a1"/>
          <w:color w:val="000000"/>
          <w:sz w:val="24"/>
          <w:szCs w:val="24"/>
        </w:rPr>
        <w:softHyphen/>
        <w:t>них справах; 2) вироки, ухвали й постанови судів у криміналь</w:t>
      </w:r>
      <w:r w:rsidRPr="00800AD3">
        <w:rPr>
          <w:rStyle w:val="a1"/>
          <w:color w:val="000000"/>
          <w:sz w:val="24"/>
          <w:szCs w:val="24"/>
        </w:rPr>
        <w:softHyphen/>
        <w:t>них справах у частині майнових стягнень; 3) виконавчі написи нотаріусів; 4) не сплачені у строк платіжні вимоги, акцептовані платником.</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В окремих передбачених законом випадках має місце при</w:t>
      </w:r>
      <w:r w:rsidRPr="00800AD3">
        <w:rPr>
          <w:rStyle w:val="a1"/>
          <w:color w:val="000000"/>
          <w:sz w:val="24"/>
          <w:szCs w:val="24"/>
        </w:rPr>
        <w:softHyphen/>
        <w:t>мусове виконання зобов’язань боржника в безспірному поряд</w:t>
      </w:r>
      <w:r w:rsidRPr="00800AD3">
        <w:rPr>
          <w:rStyle w:val="a1"/>
          <w:color w:val="000000"/>
          <w:sz w:val="24"/>
          <w:szCs w:val="24"/>
        </w:rPr>
        <w:softHyphen/>
        <w:t>ку на підставі розпорядження нотаріуса про стягнення з борж</w:t>
      </w:r>
      <w:r w:rsidRPr="00800AD3">
        <w:rPr>
          <w:rStyle w:val="a1"/>
          <w:color w:val="000000"/>
          <w:sz w:val="24"/>
          <w:szCs w:val="24"/>
        </w:rPr>
        <w:softHyphen/>
        <w:t>ника, відповідно до постанови Кабінету Міністрів України «Про затвердження переліку документів, за якими стягнення забор</w:t>
      </w:r>
      <w:r w:rsidRPr="00800AD3">
        <w:rPr>
          <w:rStyle w:val="a1"/>
          <w:color w:val="000000"/>
          <w:sz w:val="24"/>
          <w:szCs w:val="24"/>
        </w:rPr>
        <w:softHyphen/>
        <w:t>гованості провадиться у безспірному порядку на підставі вико</w:t>
      </w:r>
      <w:r w:rsidRPr="00800AD3">
        <w:rPr>
          <w:rStyle w:val="a1"/>
          <w:color w:val="000000"/>
          <w:sz w:val="24"/>
          <w:szCs w:val="24"/>
        </w:rPr>
        <w:softHyphen/>
        <w:t>навчих написів нотаріусів» від 29 червня 1999 р. № 1172.</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Право на стягнення виникає з моменту, коли боржник по</w:t>
      </w:r>
      <w:r w:rsidRPr="00800AD3">
        <w:rPr>
          <w:rStyle w:val="a1"/>
          <w:color w:val="000000"/>
          <w:sz w:val="24"/>
          <w:szCs w:val="24"/>
        </w:rPr>
        <w:softHyphen/>
        <w:t>винен був виконати умови договору, але не виконав у встанов</w:t>
      </w:r>
      <w:r w:rsidRPr="00800AD3">
        <w:rPr>
          <w:rStyle w:val="a1"/>
          <w:color w:val="000000"/>
          <w:sz w:val="24"/>
          <w:szCs w:val="24"/>
        </w:rPr>
        <w:softHyphen/>
        <w:t>лений договором строк або з моменту вступу у законну силу рі</w:t>
      </w:r>
      <w:r w:rsidRPr="00800AD3">
        <w:rPr>
          <w:rStyle w:val="a1"/>
          <w:color w:val="000000"/>
          <w:sz w:val="24"/>
          <w:szCs w:val="24"/>
        </w:rPr>
        <w:softHyphen/>
        <w:t>шення суду щодо стягнення майна.</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Найчастіше звернення стягнення на житло відбувається на підставі договорів застави (іпотеки). Заставодержатель набуває право звернення стягнення на предмет застави, якщо в момент настання терміну виконання зобов’язання, забезпеченого заста</w:t>
      </w:r>
      <w:r w:rsidRPr="00800AD3">
        <w:rPr>
          <w:rStyle w:val="a1"/>
          <w:color w:val="000000"/>
          <w:sz w:val="24"/>
          <w:szCs w:val="24"/>
        </w:rPr>
        <w:softHyphen/>
        <w:t>вою, воно не буде виконане.</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Звернення стягнення згідно зі статтями 36,38 Закону Укра</w:t>
      </w:r>
      <w:r w:rsidRPr="00800AD3">
        <w:rPr>
          <w:rStyle w:val="a1"/>
          <w:color w:val="000000"/>
          <w:sz w:val="24"/>
          <w:szCs w:val="24"/>
        </w:rPr>
        <w:softHyphen/>
        <w:t>їни «Про іпотеку»</w:t>
      </w:r>
      <w:r w:rsidRPr="00800AD3">
        <w:rPr>
          <w:rStyle w:val="a1"/>
          <w:color w:val="000000"/>
          <w:sz w:val="24"/>
          <w:szCs w:val="24"/>
          <w:vertAlign w:val="superscript"/>
        </w:rPr>
        <w:t>2</w:t>
      </w:r>
      <w:r w:rsidRPr="00800AD3">
        <w:rPr>
          <w:rStyle w:val="a1"/>
          <w:color w:val="000000"/>
          <w:sz w:val="24"/>
          <w:szCs w:val="24"/>
        </w:rPr>
        <w:t xml:space="preserve"> та ст. 7 Закону України «Про іпотечне кре</w:t>
      </w:r>
      <w:r w:rsidRPr="00800AD3">
        <w:rPr>
          <w:rStyle w:val="a1"/>
          <w:color w:val="000000"/>
          <w:sz w:val="24"/>
          <w:szCs w:val="24"/>
        </w:rPr>
        <w:softHyphen/>
        <w:t>дитування, операції з консолідованим іпотечним боргом та іпо</w:t>
      </w:r>
      <w:r w:rsidRPr="00800AD3">
        <w:rPr>
          <w:rStyle w:val="a1"/>
          <w:color w:val="000000"/>
          <w:sz w:val="24"/>
          <w:szCs w:val="24"/>
        </w:rPr>
        <w:softHyphen/>
        <w:t>течні сертифікати»</w:t>
      </w:r>
      <w:r w:rsidRPr="00800AD3">
        <w:rPr>
          <w:rStyle w:val="a1"/>
          <w:color w:val="000000"/>
          <w:sz w:val="24"/>
          <w:szCs w:val="24"/>
          <w:vertAlign w:val="superscript"/>
        </w:rPr>
        <w:t>3</w:t>
      </w:r>
      <w:r w:rsidRPr="00800AD3">
        <w:rPr>
          <w:rStyle w:val="a1"/>
          <w:color w:val="000000"/>
          <w:sz w:val="24"/>
          <w:szCs w:val="24"/>
        </w:rPr>
        <w:t>, встановлюють нові позасудові форми стяг</w:t>
      </w:r>
      <w:r w:rsidRPr="00800AD3">
        <w:rPr>
          <w:rStyle w:val="a1"/>
          <w:color w:val="000000"/>
          <w:sz w:val="24"/>
          <w:szCs w:val="24"/>
        </w:rPr>
        <w:softHyphen/>
      </w:r>
      <w:r w:rsidRPr="00800AD3">
        <w:rPr>
          <w:sz w:val="24"/>
          <w:szCs w:val="24"/>
        </w:rPr>
        <w:t xml:space="preserve"> </w:t>
      </w:r>
      <w:r w:rsidRPr="00800AD3">
        <w:rPr>
          <w:rStyle w:val="a1"/>
          <w:color w:val="000000"/>
          <w:sz w:val="24"/>
          <w:szCs w:val="24"/>
        </w:rPr>
        <w:t>нення: 1) стягнення на підставі іпотечного договору. Сторони іпотечного договору можуть вирішити питання про звернення стягнення на предмет іпотеки, шляхом позасудового врегулю</w:t>
      </w:r>
      <w:r w:rsidRPr="00800AD3">
        <w:rPr>
          <w:rStyle w:val="a1"/>
          <w:color w:val="000000"/>
          <w:sz w:val="24"/>
          <w:szCs w:val="24"/>
        </w:rPr>
        <w:softHyphen/>
        <w:t>вання на підставі іпотечного договору, тобто на підставі засте</w:t>
      </w:r>
      <w:r w:rsidRPr="00800AD3">
        <w:rPr>
          <w:rStyle w:val="a1"/>
          <w:color w:val="000000"/>
          <w:sz w:val="24"/>
          <w:szCs w:val="24"/>
        </w:rPr>
        <w:softHyphen/>
        <w:t>реження про задоволення вимог іпотекодержателя, що міститься в іпотечному договорі; 2) на підставі окремого договору. Позасудове врегулювання здійснюється згідно з окремим договором між іпотекодавцем та іпотекодержателем про задоволення вимог іпотекодержателя, який підлягає нотаріальному посвідченню і може бути укладений в будь-який час до набрання законної си</w:t>
      </w:r>
      <w:r w:rsidRPr="00800AD3">
        <w:rPr>
          <w:rStyle w:val="a1"/>
          <w:color w:val="000000"/>
          <w:sz w:val="24"/>
          <w:szCs w:val="24"/>
        </w:rPr>
        <w:softHyphen/>
        <w:t>ли рішенням суду про звернення стягнення на предмет іпотеки.</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Договором про задоволення вимог іпотекодержателя також вважається відповідне застереження в іпотечному договорі, що визначає можливий спосіб звернення стягнення на предмет іпо</w:t>
      </w:r>
      <w:r w:rsidRPr="00800AD3">
        <w:rPr>
          <w:rStyle w:val="a1"/>
          <w:color w:val="000000"/>
          <w:sz w:val="24"/>
          <w:szCs w:val="24"/>
        </w:rPr>
        <w:softHyphen/>
        <w:t>теки. Також договір про задоволення вимог іпотекодержателя може передбачати право іпотекодержателя від свого імені про</w:t>
      </w:r>
      <w:r w:rsidRPr="00800AD3">
        <w:rPr>
          <w:rStyle w:val="a1"/>
          <w:color w:val="000000"/>
          <w:sz w:val="24"/>
          <w:szCs w:val="24"/>
        </w:rPr>
        <w:softHyphen/>
        <w:t>дати предмет іпотеки будь-якій особі на підставі договору купівлі-продажу.</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Громадянин може бути позбавлений житла, зокрема житла через підстави, визначені Законом України «Про виконавче провадження», який значно розширив перелік майна, на яке може бути звернено стягнення за рахунок житла, що перебуває у власності громадян (приватних жилих будинків і приватизо</w:t>
      </w:r>
      <w:r w:rsidRPr="00800AD3">
        <w:rPr>
          <w:rStyle w:val="a1"/>
          <w:color w:val="000000"/>
          <w:sz w:val="24"/>
          <w:szCs w:val="24"/>
        </w:rPr>
        <w:softHyphen/>
        <w:t>ваного державного житлового фонду). Так, у ст. 62 вищезгада</w:t>
      </w:r>
      <w:r w:rsidRPr="00800AD3">
        <w:rPr>
          <w:rStyle w:val="a1"/>
          <w:color w:val="000000"/>
          <w:sz w:val="24"/>
          <w:szCs w:val="24"/>
        </w:rPr>
        <w:softHyphen/>
        <w:t>ного Закону передбачено звернення стягнення на будинок, квар</w:t>
      </w:r>
      <w:r w:rsidRPr="00800AD3">
        <w:rPr>
          <w:rStyle w:val="a1"/>
          <w:color w:val="000000"/>
          <w:sz w:val="24"/>
          <w:szCs w:val="24"/>
        </w:rPr>
        <w:softHyphen/>
        <w:t>тиру, інше жиле приміщення, що є нерухомим майном. Таке звер</w:t>
      </w:r>
      <w:r w:rsidRPr="00800AD3">
        <w:rPr>
          <w:rStyle w:val="a1"/>
          <w:color w:val="000000"/>
          <w:sz w:val="24"/>
          <w:szCs w:val="24"/>
        </w:rPr>
        <w:softHyphen/>
        <w:t>нення стягнення часто відбувається, оскільки саме житло — єди</w:t>
      </w:r>
      <w:r w:rsidRPr="00800AD3">
        <w:rPr>
          <w:rStyle w:val="a1"/>
          <w:color w:val="000000"/>
          <w:sz w:val="24"/>
          <w:szCs w:val="24"/>
        </w:rPr>
        <w:softHyphen/>
        <w:t>ний об’єкт, що представляє значну вартісну цінність, а особли</w:t>
      </w:r>
      <w:r w:rsidRPr="00800AD3">
        <w:rPr>
          <w:rStyle w:val="a1"/>
          <w:color w:val="000000"/>
          <w:sz w:val="24"/>
          <w:szCs w:val="24"/>
        </w:rPr>
        <w:softHyphen/>
        <w:t>востей такого звернення законодавство України не встановлює.</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Одержавши документальне підтвердження належності борж</w:t>
      </w:r>
      <w:r w:rsidRPr="00800AD3">
        <w:rPr>
          <w:rStyle w:val="a1"/>
          <w:color w:val="000000"/>
          <w:sz w:val="24"/>
          <w:szCs w:val="24"/>
        </w:rPr>
        <w:softHyphen/>
        <w:t>никові на праві власності будинку, квартири, державний вико</w:t>
      </w:r>
      <w:r w:rsidRPr="00800AD3">
        <w:rPr>
          <w:rStyle w:val="a1"/>
          <w:color w:val="000000"/>
          <w:sz w:val="24"/>
          <w:szCs w:val="24"/>
        </w:rPr>
        <w:softHyphen/>
        <w:t>навець накладає на них арешт та надсилає нотаріальному орга</w:t>
      </w:r>
      <w:r w:rsidRPr="00800AD3">
        <w:rPr>
          <w:rStyle w:val="a1"/>
          <w:color w:val="000000"/>
          <w:sz w:val="24"/>
          <w:szCs w:val="24"/>
        </w:rPr>
        <w:softHyphen/>
        <w:t>ну за місцезнаходженням майна вимогу про реєстрацію даного факту.</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Стаття 62 Закону України «Про виконавче провадження» передбачає звернення стягнення на будинок, квартиру в разі відсутності у боржника достатніх коштів для задоволення вимог кредитора, наприклад, такий випадок може статися при ви</w:t>
      </w:r>
      <w:r w:rsidRPr="00800AD3">
        <w:rPr>
          <w:rStyle w:val="a1"/>
          <w:color w:val="000000"/>
          <w:sz w:val="24"/>
          <w:szCs w:val="24"/>
        </w:rPr>
        <w:softHyphen/>
        <w:t>никненні заборгованості з квартплати. Але відсутність коштів у боржника (боржників) для обслуговування своїх зобов’язань може виникнули не тільки у випадках настання цивільно-пра</w:t>
      </w:r>
      <w:r w:rsidRPr="00800AD3">
        <w:rPr>
          <w:rStyle w:val="a1"/>
          <w:color w:val="000000"/>
          <w:sz w:val="24"/>
          <w:szCs w:val="24"/>
        </w:rPr>
        <w:softHyphen/>
        <w:t>вової відповідальності за невиконання угод іпотеки (як способу забезпечення зобов’язань), а й за іншими цивільно-правовими угодами. Боржником можуть стати і члени сім’ї громадянина, що потребують соціального захисту (діти, хронічно хворі, особи похилого віку, що стали учасниками різного роду правочинів), зобов’язань, що виникають внаслідок заподіяння шкоди (в т. ч. і відшкодування моральної шкоди), які неминуче можуть виник</w:t>
      </w:r>
      <w:r w:rsidRPr="00800AD3">
        <w:rPr>
          <w:rStyle w:val="a1"/>
          <w:color w:val="000000"/>
          <w:sz w:val="24"/>
          <w:szCs w:val="24"/>
        </w:rPr>
        <w:softHyphen/>
        <w:t>нути у повсякденному житті. Для прикладу можна навести ви</w:t>
      </w:r>
      <w:r w:rsidRPr="00800AD3">
        <w:rPr>
          <w:rStyle w:val="a1"/>
          <w:color w:val="000000"/>
          <w:sz w:val="24"/>
          <w:szCs w:val="24"/>
        </w:rPr>
        <w:softHyphen/>
        <w:t>падки, які виникають внаслідок деліктних зобов’язань, а також випадки заподіяння неповнолітніми дітьми шкоди відповідно до ст. 1167 Цивільного кодексу України, яка відшкодовується в повному обсязі їх батьками, усиновителями або опікунами.</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Орган опіки та піклування мусить не видавати дозволу на заставу житла, в якому проживають недієздатні чи обмежено дієздатні особи, оскільки забезпечене заставою зобов’язання мо</w:t>
      </w:r>
      <w:r w:rsidRPr="00800AD3">
        <w:rPr>
          <w:rStyle w:val="a1"/>
          <w:color w:val="000000"/>
          <w:sz w:val="24"/>
          <w:szCs w:val="24"/>
        </w:rPr>
        <w:softHyphen/>
        <w:t>же бути з тих чи інших причин не виконане. У випадку невико</w:t>
      </w:r>
      <w:r w:rsidRPr="00800AD3">
        <w:rPr>
          <w:rStyle w:val="a1"/>
          <w:color w:val="000000"/>
          <w:sz w:val="24"/>
          <w:szCs w:val="24"/>
        </w:rPr>
        <w:softHyphen/>
        <w:t>нання основного зобов’язання здійснюється продаж заставле</w:t>
      </w:r>
      <w:r w:rsidRPr="00800AD3">
        <w:rPr>
          <w:rStyle w:val="a1"/>
          <w:color w:val="000000"/>
          <w:sz w:val="24"/>
          <w:szCs w:val="24"/>
        </w:rPr>
        <w:softHyphen/>
        <w:t>ного житла, що опосередковано порушує право особи на про</w:t>
      </w:r>
      <w:r w:rsidRPr="00800AD3">
        <w:rPr>
          <w:rStyle w:val="a1"/>
          <w:color w:val="000000"/>
          <w:sz w:val="24"/>
          <w:szCs w:val="24"/>
        </w:rPr>
        <w:softHyphen/>
        <w:t>живання. Таким чином, застава житла прямо тягне можливість настання негативних наслідків для недієздатних, обмежено діє</w:t>
      </w:r>
      <w:r w:rsidRPr="00800AD3">
        <w:rPr>
          <w:rStyle w:val="a1"/>
          <w:color w:val="000000"/>
          <w:sz w:val="24"/>
          <w:szCs w:val="24"/>
        </w:rPr>
        <w:softHyphen/>
        <w:t>здатних осіб.</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З переліку видів майна громадян, на яке не може бути звер</w:t>
      </w:r>
      <w:r w:rsidRPr="00800AD3">
        <w:rPr>
          <w:rStyle w:val="a1"/>
          <w:color w:val="000000"/>
          <w:sz w:val="24"/>
          <w:szCs w:val="24"/>
        </w:rPr>
        <w:softHyphen/>
        <w:t>нено стягнення за виконавчими документами, встановленого ст. 54 Закону «Про виконавче провадження», необачно, на нашу думку, вилучено дуже важливий п. 1 чинного раніше додатку № 1 (передбаченого ст. 379 Цивільного процесуального кодексу України), який передбачав неможливість звернення стягнення на «жилий будинок з господарськими будовами або окремі його частини — в осіб, основним заняттям яких є сільське господар</w:t>
      </w:r>
      <w:r w:rsidRPr="00800AD3">
        <w:rPr>
          <w:rStyle w:val="a1"/>
          <w:color w:val="000000"/>
          <w:sz w:val="24"/>
          <w:szCs w:val="24"/>
        </w:rPr>
        <w:softHyphen/>
        <w:t>ство, якщо боржник і його сім’я постійно в ньому проживають». Перелік обмежень щодо конфіскації майна увійшов у вигляді додатку до Кримінального кодексу України 2001 року, відпо</w:t>
      </w:r>
      <w:r w:rsidRPr="00800AD3">
        <w:rPr>
          <w:rStyle w:val="a1"/>
          <w:color w:val="000000"/>
          <w:sz w:val="24"/>
          <w:szCs w:val="24"/>
        </w:rPr>
        <w:softHyphen/>
        <w:t>відно до якого у засудженого та членів його сім’ї не можна було конфіскувати жилий будинок в сільській місцевості, якщо засу</w:t>
      </w:r>
      <w:r w:rsidRPr="00800AD3">
        <w:rPr>
          <w:rStyle w:val="a1"/>
          <w:color w:val="000000"/>
          <w:sz w:val="24"/>
          <w:szCs w:val="24"/>
        </w:rPr>
        <w:softHyphen/>
        <w:t>джений та його сім’я постійно в ньому проживають. Обмеження для стягнення на певні види майна застосовувалися і для дер</w:t>
      </w:r>
      <w:r w:rsidRPr="00800AD3">
        <w:rPr>
          <w:rStyle w:val="a1"/>
          <w:color w:val="000000"/>
          <w:sz w:val="24"/>
          <w:szCs w:val="24"/>
        </w:rPr>
        <w:softHyphen/>
        <w:t>жавних, кооперативних і профспілкових організацій (статті 93, 96, 99 Цивільного кодексу УРСР в редакції, що діяла до 14 жовт</w:t>
      </w:r>
      <w:r w:rsidRPr="00800AD3">
        <w:rPr>
          <w:rStyle w:val="a1"/>
          <w:color w:val="000000"/>
          <w:sz w:val="24"/>
          <w:szCs w:val="24"/>
        </w:rPr>
        <w:softHyphen/>
        <w:t>ня 1992 р. та статей 412—114 Цивільного процесуального кодек</w:t>
      </w:r>
      <w:r w:rsidRPr="00800AD3">
        <w:rPr>
          <w:rStyle w:val="a1"/>
          <w:color w:val="000000"/>
          <w:sz w:val="24"/>
          <w:szCs w:val="24"/>
        </w:rPr>
        <w:softHyphen/>
        <w:t>су УРСР в редакції, що діяла до 5 травня 1993 р.). Ці норми ви</w:t>
      </w:r>
      <w:r w:rsidRPr="00800AD3">
        <w:rPr>
          <w:rStyle w:val="a1"/>
          <w:color w:val="000000"/>
          <w:sz w:val="24"/>
          <w:szCs w:val="24"/>
        </w:rPr>
        <w:softHyphen/>
        <w:t>пливали із самого змісту призначення покарання, недопущення обмеження природного права людини на житло. Законодавець виходив із того, що у злочинця чи боржника повинно залиша</w:t>
      </w:r>
      <w:r w:rsidRPr="00800AD3">
        <w:rPr>
          <w:rStyle w:val="a1"/>
          <w:color w:val="000000"/>
          <w:sz w:val="24"/>
          <w:szCs w:val="24"/>
        </w:rPr>
        <w:softHyphen/>
        <w:t>тися найнеобхідніше з майна — житло, що дозволить продовжу</w:t>
      </w:r>
      <w:r w:rsidRPr="00800AD3">
        <w:rPr>
          <w:rStyle w:val="a1"/>
          <w:color w:val="000000"/>
          <w:sz w:val="24"/>
          <w:szCs w:val="24"/>
        </w:rPr>
        <w:softHyphen/>
        <w:t>вати нормальну життєдіяльність та працю і спонукає покарану особу до відшкодування боргу за рахунок заробітної плати, ін</w:t>
      </w:r>
      <w:r w:rsidRPr="00800AD3">
        <w:rPr>
          <w:rStyle w:val="a1"/>
          <w:color w:val="000000"/>
          <w:sz w:val="24"/>
          <w:szCs w:val="24"/>
        </w:rPr>
        <w:softHyphen/>
        <w:t>ших доходів, рухомого майна тощо.</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У цивільному законодавстві мають міститися норми, за яки</w:t>
      </w:r>
      <w:r w:rsidRPr="00800AD3">
        <w:rPr>
          <w:rStyle w:val="a1"/>
          <w:color w:val="000000"/>
          <w:sz w:val="24"/>
          <w:szCs w:val="24"/>
        </w:rPr>
        <w:softHyphen/>
        <w:t>ми права малолітніх чи неповнолітніх осіб на житло в результа</w:t>
      </w:r>
      <w:r w:rsidRPr="00800AD3">
        <w:rPr>
          <w:rStyle w:val="a1"/>
          <w:color w:val="000000"/>
          <w:sz w:val="24"/>
          <w:szCs w:val="24"/>
        </w:rPr>
        <w:softHyphen/>
        <w:t>ті вчинення тих чи інших правочинів, майнові та особисті немайнові права та інтереси недієздатних та обмежено дієздатних осіб на житло не можуть бути порушені.</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Відповідно до статей 62</w:t>
      </w:r>
      <w:r w:rsidRPr="00800AD3">
        <w:rPr>
          <w:rStyle w:val="a1"/>
          <w:color w:val="000000"/>
          <w:sz w:val="24"/>
          <w:szCs w:val="24"/>
          <w:vertAlign w:val="superscript"/>
        </w:rPr>
        <w:t>і</w:t>
      </w:r>
      <w:r w:rsidRPr="00800AD3">
        <w:rPr>
          <w:rStyle w:val="a1"/>
          <w:color w:val="000000"/>
          <w:sz w:val="24"/>
          <w:szCs w:val="24"/>
        </w:rPr>
        <w:t>, 62</w:t>
      </w:r>
      <w:r w:rsidRPr="00800AD3">
        <w:rPr>
          <w:rStyle w:val="a1"/>
          <w:color w:val="000000"/>
          <w:sz w:val="24"/>
          <w:szCs w:val="24"/>
          <w:vertAlign w:val="superscript"/>
        </w:rPr>
        <w:t>2</w:t>
      </w:r>
      <w:r w:rsidRPr="00800AD3">
        <w:rPr>
          <w:rStyle w:val="a1"/>
          <w:color w:val="000000"/>
          <w:sz w:val="24"/>
          <w:szCs w:val="24"/>
        </w:rPr>
        <w:t xml:space="preserve"> Закону України «Про виконав</w:t>
      </w:r>
      <w:r w:rsidRPr="00800AD3">
        <w:rPr>
          <w:rStyle w:val="a1"/>
          <w:color w:val="000000"/>
          <w:sz w:val="24"/>
          <w:szCs w:val="24"/>
        </w:rPr>
        <w:softHyphen/>
        <w:t>че провадження» звернення стягнення на предмет іпотеки і його реалізація для задоволення вимог іпотекодержателя здійсню</w:t>
      </w:r>
      <w:r w:rsidRPr="00800AD3">
        <w:rPr>
          <w:rStyle w:val="a1"/>
          <w:color w:val="000000"/>
          <w:sz w:val="24"/>
          <w:szCs w:val="24"/>
        </w:rPr>
        <w:softHyphen/>
        <w:t>ються відповідно до умов іпотечного договору. Тобто закон пе</w:t>
      </w:r>
      <w:r w:rsidRPr="00800AD3">
        <w:rPr>
          <w:rStyle w:val="a1"/>
          <w:color w:val="000000"/>
          <w:sz w:val="24"/>
          <w:szCs w:val="24"/>
        </w:rPr>
        <w:softHyphen/>
        <w:t>редбачає випадки позасудового звернення стягнення на майно.</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Визначають різні підходи для звернення стягнення на жит</w:t>
      </w:r>
      <w:r w:rsidRPr="00800AD3">
        <w:rPr>
          <w:rStyle w:val="a1"/>
          <w:color w:val="000000"/>
          <w:sz w:val="24"/>
          <w:szCs w:val="24"/>
        </w:rPr>
        <w:softHyphen/>
        <w:t>ло. Зокрема, ст. 66 Закону та положення визначають, що при</w:t>
      </w:r>
      <w:r w:rsidRPr="00800AD3">
        <w:rPr>
          <w:rStyle w:val="a1"/>
          <w:color w:val="000000"/>
          <w:sz w:val="24"/>
          <w:szCs w:val="24"/>
        </w:rPr>
        <w:softHyphen/>
        <w:t>людні торги з реалізації нерухомого майна організують і прово</w:t>
      </w:r>
      <w:r w:rsidRPr="00800AD3">
        <w:rPr>
          <w:rStyle w:val="a1"/>
          <w:color w:val="000000"/>
          <w:sz w:val="24"/>
          <w:szCs w:val="24"/>
        </w:rPr>
        <w:softHyphen/>
        <w:t>дять спеціалізовані організації, що мають право здійснювати операції з нерухомістю, з якими укладено відповідний договір Державною виконавчою службою. Але при цьому в норматив</w:t>
      </w:r>
      <w:r w:rsidRPr="00800AD3">
        <w:rPr>
          <w:rStyle w:val="a1"/>
          <w:color w:val="000000"/>
          <w:sz w:val="24"/>
          <w:szCs w:val="24"/>
        </w:rPr>
        <w:softHyphen/>
        <w:t>них документах не визначено, що розуміється під спеціалізова</w:t>
      </w:r>
      <w:r w:rsidRPr="00800AD3">
        <w:rPr>
          <w:rStyle w:val="a1"/>
          <w:color w:val="000000"/>
          <w:sz w:val="24"/>
          <w:szCs w:val="24"/>
        </w:rPr>
        <w:softHyphen/>
        <w:t>ною організацією, якої форми власності, організаційно-право</w:t>
      </w:r>
      <w:r w:rsidRPr="00800AD3">
        <w:rPr>
          <w:rStyle w:val="a1"/>
          <w:color w:val="000000"/>
          <w:sz w:val="24"/>
          <w:szCs w:val="24"/>
        </w:rPr>
        <w:softHyphen/>
        <w:t>вої форми вона повинна бути.</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Порядок проведення прилюдних торгів має визначатися за</w:t>
      </w:r>
      <w:r w:rsidRPr="00800AD3">
        <w:rPr>
          <w:rStyle w:val="a1"/>
          <w:color w:val="000000"/>
          <w:sz w:val="24"/>
          <w:szCs w:val="24"/>
        </w:rPr>
        <w:softHyphen/>
        <w:t>коном, який має визначати оцінку початкової вартості будинку (квартири), яка продається, об’єктивні умови, за яких тор</w:t>
      </w:r>
      <w:r w:rsidRPr="00800AD3">
        <w:rPr>
          <w:rStyle w:val="a1"/>
          <w:color w:val="000000"/>
          <w:sz w:val="24"/>
          <w:szCs w:val="24"/>
        </w:rPr>
        <w:softHyphen/>
        <w:t>ги вважаються такими, що відбулися, проводитися відкрито на аукціоні.</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Слід встановити правило: «Не допускається звернення стяг</w:t>
      </w:r>
      <w:r w:rsidRPr="00800AD3">
        <w:rPr>
          <w:rStyle w:val="a1"/>
          <w:color w:val="000000"/>
          <w:sz w:val="24"/>
          <w:szCs w:val="24"/>
        </w:rPr>
        <w:softHyphen/>
        <w:t>нення на житло, що є предметом іпотеки в позасудовому поряд</w:t>
      </w:r>
      <w:r w:rsidRPr="00800AD3">
        <w:rPr>
          <w:rStyle w:val="a1"/>
          <w:color w:val="000000"/>
          <w:sz w:val="24"/>
          <w:szCs w:val="24"/>
        </w:rPr>
        <w:softHyphen/>
        <w:t>ку і реалізація предмета іпотеки здійснюється тільки за рішен</w:t>
      </w:r>
      <w:r w:rsidRPr="00800AD3">
        <w:rPr>
          <w:rStyle w:val="a1"/>
          <w:color w:val="000000"/>
          <w:sz w:val="24"/>
          <w:szCs w:val="24"/>
        </w:rPr>
        <w:softHyphen/>
        <w:t>ням суду органом державної виконавчої служби». В той же час суд зобов’язаний у своєму рішенні визначити фізичній особі ін</w:t>
      </w:r>
      <w:r w:rsidRPr="00800AD3">
        <w:rPr>
          <w:rStyle w:val="a1"/>
          <w:color w:val="000000"/>
          <w:sz w:val="24"/>
          <w:szCs w:val="24"/>
        </w:rPr>
        <w:softHyphen/>
        <w:t>ше місце проживання.</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Також можна запропонувати правило, за яким житло, що на</w:t>
      </w:r>
      <w:r w:rsidRPr="00800AD3">
        <w:rPr>
          <w:rStyle w:val="a1"/>
          <w:color w:val="000000"/>
          <w:sz w:val="24"/>
          <w:szCs w:val="24"/>
        </w:rPr>
        <w:softHyphen/>
        <w:t>дійшло до органів місцевого самоврядування, зараховується до житлового фонду соціального призначення.</w:t>
      </w:r>
    </w:p>
    <w:p w:rsidR="00647CD9" w:rsidRPr="00800AD3" w:rsidRDefault="00647CD9" w:rsidP="00B22ABF">
      <w:pPr>
        <w:pStyle w:val="BodyText"/>
        <w:shd w:val="clear" w:color="auto" w:fill="auto"/>
        <w:spacing w:line="240" w:lineRule="auto"/>
        <w:ind w:firstLine="709"/>
        <w:rPr>
          <w:sz w:val="24"/>
          <w:szCs w:val="24"/>
        </w:rPr>
      </w:pPr>
      <w:r w:rsidRPr="00B22ABF">
        <w:rPr>
          <w:rStyle w:val="5"/>
          <w:b w:val="0"/>
          <w:bCs/>
          <w:i w:val="0"/>
          <w:iCs/>
          <w:color w:val="000000"/>
          <w:sz w:val="24"/>
          <w:szCs w:val="24"/>
        </w:rPr>
        <w:t>Реквізиція</w:t>
      </w:r>
      <w:r w:rsidRPr="00800AD3">
        <w:rPr>
          <w:rStyle w:val="a1"/>
          <w:color w:val="000000"/>
          <w:sz w:val="24"/>
          <w:szCs w:val="24"/>
        </w:rPr>
        <w:t xml:space="preserve"> (ст. 353 ЦК України). Правовий режим надзви</w:t>
      </w:r>
      <w:r w:rsidRPr="00800AD3">
        <w:rPr>
          <w:rStyle w:val="a1"/>
          <w:color w:val="000000"/>
          <w:sz w:val="24"/>
          <w:szCs w:val="24"/>
        </w:rPr>
        <w:softHyphen/>
        <w:t>чайного стану, порядок його введення визначаються законами України «Про правовий режим надзвичайного стану»</w:t>
      </w:r>
      <w:r w:rsidRPr="00800AD3">
        <w:rPr>
          <w:rStyle w:val="a1"/>
          <w:color w:val="000000"/>
          <w:sz w:val="24"/>
          <w:szCs w:val="24"/>
          <w:vertAlign w:val="superscript"/>
        </w:rPr>
        <w:t>1</w:t>
      </w:r>
      <w:r w:rsidRPr="00800AD3">
        <w:rPr>
          <w:rStyle w:val="a1"/>
          <w:color w:val="000000"/>
          <w:sz w:val="24"/>
          <w:szCs w:val="24"/>
        </w:rPr>
        <w:t>, «Про зо</w:t>
      </w:r>
      <w:r w:rsidRPr="00800AD3">
        <w:rPr>
          <w:rStyle w:val="a1"/>
          <w:color w:val="000000"/>
          <w:sz w:val="24"/>
          <w:szCs w:val="24"/>
        </w:rPr>
        <w:softHyphen/>
        <w:t>ну надзвичайної екологічної ситуації»</w:t>
      </w:r>
      <w:r w:rsidRPr="00800AD3">
        <w:rPr>
          <w:rStyle w:val="a1"/>
          <w:color w:val="000000"/>
          <w:sz w:val="24"/>
          <w:szCs w:val="24"/>
          <w:vertAlign w:val="superscript"/>
        </w:rPr>
        <w:t>2</w:t>
      </w:r>
      <w:r w:rsidRPr="00800AD3">
        <w:rPr>
          <w:rStyle w:val="a1"/>
          <w:color w:val="000000"/>
          <w:sz w:val="24"/>
          <w:szCs w:val="24"/>
        </w:rPr>
        <w:t>.</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Разом із тим, у зазначених нормативних актах не встановле</w:t>
      </w:r>
      <w:r w:rsidRPr="00800AD3">
        <w:rPr>
          <w:rStyle w:val="a1"/>
          <w:color w:val="000000"/>
          <w:sz w:val="24"/>
          <w:szCs w:val="24"/>
        </w:rPr>
        <w:softHyphen/>
        <w:t>но правових підстав, умов і порядку відчуження житла у влас</w:t>
      </w:r>
      <w:r w:rsidRPr="00800AD3">
        <w:rPr>
          <w:rStyle w:val="a1"/>
          <w:color w:val="000000"/>
          <w:sz w:val="24"/>
          <w:szCs w:val="24"/>
        </w:rPr>
        <w:softHyphen/>
        <w:t>ника у зв’язку з введенням режиму надзвичайного стану чи встановлення режиму зони надзвичайної екологічної ситуації. Стаття 553 ЦК України не встановлює органів, за рішенням яких житло може бути вилучене. Моментом переходу припи</w:t>
      </w:r>
      <w:r w:rsidRPr="00800AD3">
        <w:rPr>
          <w:rStyle w:val="a1"/>
          <w:color w:val="000000"/>
          <w:sz w:val="24"/>
          <w:szCs w:val="24"/>
        </w:rPr>
        <w:softHyphen/>
        <w:t>нення прав власності на житло має бути момент державної ре</w:t>
      </w:r>
      <w:r w:rsidRPr="00800AD3">
        <w:rPr>
          <w:rStyle w:val="a1"/>
          <w:color w:val="000000"/>
          <w:sz w:val="24"/>
          <w:szCs w:val="24"/>
        </w:rPr>
        <w:softHyphen/>
        <w:t>єстрації відповідно до Закону України «Про державну реєстра</w:t>
      </w:r>
      <w:r w:rsidRPr="00800AD3">
        <w:rPr>
          <w:rStyle w:val="a1"/>
          <w:color w:val="000000"/>
          <w:sz w:val="24"/>
          <w:szCs w:val="24"/>
        </w:rPr>
        <w:softHyphen/>
        <w:t>цію речових прав на нерухоме майно та їх обмежень»</w:t>
      </w:r>
      <w:r w:rsidRPr="00800AD3">
        <w:rPr>
          <w:rStyle w:val="a1"/>
          <w:color w:val="000000"/>
          <w:sz w:val="24"/>
          <w:szCs w:val="24"/>
          <w:vertAlign w:val="superscript"/>
        </w:rPr>
        <w:t>3</w:t>
      </w:r>
      <w:r w:rsidRPr="00800AD3">
        <w:rPr>
          <w:rStyle w:val="a1"/>
          <w:color w:val="000000"/>
          <w:sz w:val="24"/>
          <w:szCs w:val="24"/>
        </w:rPr>
        <w:t>. У разі стихійного лиха, аварії, епідемії, епізоотії та за інших надзви</w:t>
      </w:r>
      <w:r w:rsidRPr="00800AD3">
        <w:rPr>
          <w:rStyle w:val="a1"/>
          <w:color w:val="000000"/>
          <w:sz w:val="24"/>
          <w:szCs w:val="24"/>
        </w:rPr>
        <w:softHyphen/>
        <w:t>чайних обставин, з метою суспільної необхідності майно може бути примусово відчужене у власника на підставі та в порядку, встановлених Законом, за умови попереднього і повного відшко</w:t>
      </w:r>
      <w:r w:rsidRPr="00800AD3">
        <w:rPr>
          <w:rStyle w:val="a1"/>
          <w:color w:val="000000"/>
          <w:sz w:val="24"/>
          <w:szCs w:val="24"/>
        </w:rPr>
        <w:softHyphen/>
        <w:t>дування його вартості (реквізиція).</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В умовах воєнного або надзвичайного стану майно може бу</w:t>
      </w:r>
      <w:r w:rsidRPr="00800AD3">
        <w:rPr>
          <w:rStyle w:val="a1"/>
          <w:color w:val="000000"/>
          <w:sz w:val="24"/>
          <w:szCs w:val="24"/>
        </w:rPr>
        <w:softHyphen/>
        <w:t>ти примусово відчужене у власника державними органами з на</w:t>
      </w:r>
      <w:r w:rsidRPr="00800AD3">
        <w:rPr>
          <w:rStyle w:val="a1"/>
          <w:color w:val="000000"/>
          <w:sz w:val="24"/>
          <w:szCs w:val="24"/>
        </w:rPr>
        <w:softHyphen/>
        <w:t>ступним повним відшкодуванням його вартості.</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Реквізоване майно переходить у власність держави або зни</w:t>
      </w:r>
      <w:r w:rsidRPr="00800AD3">
        <w:rPr>
          <w:rStyle w:val="a1"/>
          <w:color w:val="000000"/>
          <w:sz w:val="24"/>
          <w:szCs w:val="24"/>
        </w:rPr>
        <w:softHyphen/>
        <w:t>щується, при цьому може бути оскаржена до суду оцінка, за якою попередньому власникові була відшкодована вартість реквізо</w:t>
      </w:r>
      <w:r w:rsidRPr="00800AD3">
        <w:rPr>
          <w:rStyle w:val="a1"/>
          <w:color w:val="000000"/>
          <w:sz w:val="24"/>
          <w:szCs w:val="24"/>
        </w:rPr>
        <w:softHyphen/>
        <w:t>ваного майна, а не факт реквізиції майна.</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У разі реквізиції майна його попередній власник може ви</w:t>
      </w:r>
      <w:r w:rsidRPr="00800AD3">
        <w:rPr>
          <w:rStyle w:val="a1"/>
          <w:color w:val="000000"/>
          <w:sz w:val="24"/>
          <w:szCs w:val="24"/>
        </w:rPr>
        <w:softHyphen/>
        <w:t>магати надання йому взамін іншого майна, якщо це можливо.</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Якщо після припинення надзвичайної обставини реквізова</w:t>
      </w:r>
      <w:r w:rsidRPr="00800AD3">
        <w:rPr>
          <w:rStyle w:val="a1"/>
          <w:color w:val="000000"/>
          <w:sz w:val="24"/>
          <w:szCs w:val="24"/>
        </w:rPr>
        <w:softHyphen/>
        <w:t>не майно збереглося, особа, якій воно належало, має право ви</w:t>
      </w:r>
      <w:r w:rsidRPr="00800AD3">
        <w:rPr>
          <w:rStyle w:val="a1"/>
          <w:color w:val="000000"/>
          <w:sz w:val="24"/>
          <w:szCs w:val="24"/>
        </w:rPr>
        <w:softHyphen/>
        <w:t>магати його повернення, якщо це можливо.</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У разі повернення майна особі у неї поновлюється право власності на це майно, одночасно вона зобов’язується поверну</w:t>
      </w:r>
      <w:r w:rsidRPr="00800AD3">
        <w:rPr>
          <w:rStyle w:val="a1"/>
          <w:color w:val="000000"/>
          <w:sz w:val="24"/>
          <w:szCs w:val="24"/>
        </w:rPr>
        <w:softHyphen/>
        <w:t>ти грошову суму або річ, яка була нею одержана у зв’язку з рек</w:t>
      </w:r>
      <w:r w:rsidRPr="00800AD3">
        <w:rPr>
          <w:rStyle w:val="a1"/>
          <w:color w:val="000000"/>
          <w:sz w:val="24"/>
          <w:szCs w:val="24"/>
        </w:rPr>
        <w:softHyphen/>
        <w:t>візицією, з вирахуванням розумної плати за використання цьо</w:t>
      </w:r>
      <w:r w:rsidRPr="00800AD3">
        <w:rPr>
          <w:rStyle w:val="a1"/>
          <w:color w:val="000000"/>
          <w:sz w:val="24"/>
          <w:szCs w:val="24"/>
        </w:rPr>
        <w:softHyphen/>
        <w:t>го майна.</w:t>
      </w:r>
    </w:p>
    <w:p w:rsidR="00647CD9" w:rsidRPr="00800AD3" w:rsidRDefault="00647CD9" w:rsidP="00B22ABF">
      <w:pPr>
        <w:pStyle w:val="BodyText"/>
        <w:shd w:val="clear" w:color="auto" w:fill="auto"/>
        <w:spacing w:line="240" w:lineRule="auto"/>
        <w:ind w:firstLine="709"/>
        <w:rPr>
          <w:sz w:val="24"/>
          <w:szCs w:val="24"/>
        </w:rPr>
      </w:pPr>
      <w:r w:rsidRPr="00B22ABF">
        <w:rPr>
          <w:rStyle w:val="5"/>
          <w:b w:val="0"/>
          <w:bCs/>
          <w:i w:val="0"/>
          <w:iCs/>
          <w:color w:val="000000"/>
          <w:sz w:val="24"/>
          <w:szCs w:val="24"/>
        </w:rPr>
        <w:t>Конфіскація</w:t>
      </w:r>
      <w:r w:rsidRPr="00B22ABF">
        <w:rPr>
          <w:rStyle w:val="a1"/>
          <w:b/>
          <w:i/>
          <w:color w:val="000000"/>
          <w:sz w:val="24"/>
          <w:szCs w:val="24"/>
        </w:rPr>
        <w:t xml:space="preserve"> </w:t>
      </w:r>
      <w:r w:rsidRPr="00800AD3">
        <w:rPr>
          <w:rStyle w:val="a1"/>
          <w:color w:val="000000"/>
          <w:sz w:val="24"/>
          <w:szCs w:val="24"/>
        </w:rPr>
        <w:t>(ст. 354 ЦК України). На відміну від реквізи</w:t>
      </w:r>
      <w:r w:rsidRPr="00800AD3">
        <w:rPr>
          <w:rStyle w:val="a1"/>
          <w:color w:val="000000"/>
          <w:sz w:val="24"/>
          <w:szCs w:val="24"/>
        </w:rPr>
        <w:softHyphen/>
        <w:t>ції, конфіскація здійснюється на підставі рішення суду як санк</w:t>
      </w:r>
      <w:r w:rsidRPr="00800AD3">
        <w:rPr>
          <w:rStyle w:val="a1"/>
          <w:color w:val="000000"/>
          <w:sz w:val="24"/>
          <w:szCs w:val="24"/>
        </w:rPr>
        <w:softHyphen/>
        <w:t>ція за вчинене правопорушення. Разом із тим, слід зазначити, що у Цивільному кодексі України відсутні норми для засто</w:t>
      </w:r>
      <w:r w:rsidRPr="00800AD3">
        <w:rPr>
          <w:rStyle w:val="a1"/>
          <w:color w:val="000000"/>
          <w:sz w:val="24"/>
          <w:szCs w:val="24"/>
        </w:rPr>
        <w:softHyphen/>
        <w:t>сування конфіскації майна. Лише у ст. 346 ЦК зазначається: «До особи може бути застосовано позбавлення права власнос</w:t>
      </w:r>
      <w:r w:rsidRPr="00800AD3">
        <w:rPr>
          <w:rStyle w:val="a1"/>
          <w:color w:val="000000"/>
          <w:sz w:val="24"/>
          <w:szCs w:val="24"/>
        </w:rPr>
        <w:softHyphen/>
        <w:t>ті на майно за рішенням суду як санкція за вчинення право</w:t>
      </w:r>
      <w:r w:rsidRPr="00800AD3">
        <w:rPr>
          <w:rStyle w:val="a1"/>
          <w:color w:val="000000"/>
          <w:sz w:val="24"/>
          <w:szCs w:val="24"/>
        </w:rPr>
        <w:softHyphen/>
        <w:t>порушення (конфіскація) у випадках, встановлених законом. Конфісковане майно переходить у власність держави безоплат</w:t>
      </w:r>
      <w:r w:rsidRPr="00800AD3">
        <w:rPr>
          <w:rStyle w:val="a1"/>
          <w:color w:val="000000"/>
          <w:sz w:val="24"/>
          <w:szCs w:val="24"/>
        </w:rPr>
        <w:softHyphen/>
        <w:t>но. Обсяг та порядок конфіскації майна встановлюються за</w:t>
      </w:r>
      <w:r w:rsidRPr="00800AD3">
        <w:rPr>
          <w:rStyle w:val="a1"/>
          <w:color w:val="000000"/>
          <w:sz w:val="24"/>
          <w:szCs w:val="24"/>
        </w:rPr>
        <w:softHyphen/>
        <w:t>коном».</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Підставами для застосування конфіскації як юридичної від</w:t>
      </w:r>
      <w:r w:rsidRPr="00800AD3">
        <w:rPr>
          <w:rStyle w:val="a1"/>
          <w:color w:val="000000"/>
          <w:sz w:val="24"/>
          <w:szCs w:val="24"/>
        </w:rPr>
        <w:softHyphen/>
        <w:t>повідальності передбачені Кримінальним кодексом України, Кодексом України про адміністративні правопорушення, Мит</w:t>
      </w:r>
      <w:r w:rsidRPr="00800AD3">
        <w:rPr>
          <w:rStyle w:val="a1"/>
          <w:color w:val="000000"/>
          <w:sz w:val="24"/>
          <w:szCs w:val="24"/>
        </w:rPr>
        <w:softHyphen/>
        <w:t>ним кодексом. Про цивільно-правову конфіскацію може йтися тільки в контексті захисту прав інтелектуальної власності, ви</w:t>
      </w:r>
      <w:r w:rsidRPr="00800AD3">
        <w:rPr>
          <w:rStyle w:val="a1"/>
          <w:color w:val="000000"/>
          <w:sz w:val="24"/>
          <w:szCs w:val="24"/>
        </w:rPr>
        <w:softHyphen/>
        <w:t>значеної ст. 432 ЦК, а саме: вилучення з цивільного обороту то</w:t>
      </w:r>
      <w:r w:rsidRPr="00800AD3">
        <w:rPr>
          <w:rStyle w:val="a1"/>
          <w:color w:val="000000"/>
          <w:sz w:val="24"/>
          <w:szCs w:val="24"/>
        </w:rPr>
        <w:softHyphen/>
        <w:t>варів, виготовлених або введених у цивільний оборот із пору</w:t>
      </w:r>
      <w:r w:rsidRPr="00800AD3">
        <w:rPr>
          <w:rStyle w:val="a1"/>
          <w:color w:val="000000"/>
          <w:sz w:val="24"/>
          <w:szCs w:val="24"/>
        </w:rPr>
        <w:softHyphen/>
        <w:t>шенням права інтелектуальної власності матеріалів та знарядь, які застосовувалися переважно для виготовлення цих товарів. Щодо існування в Цивільному кодексі висловлювалися різні думки. Так, відомий вчений-юрист О. В. Дзера обстоює необ</w:t>
      </w:r>
      <w:r w:rsidRPr="00800AD3">
        <w:rPr>
          <w:rStyle w:val="a1"/>
          <w:color w:val="000000"/>
          <w:sz w:val="24"/>
          <w:szCs w:val="24"/>
        </w:rPr>
        <w:softHyphen/>
        <w:t>хідність існування конфіскації як засобу захисту цивільних прав. Але при цьому конфіскація розглядається тільки як наслідок вчинення нікчемних правочинів, що передбачено ст. 228 ЦК України як рецепція ст. 49 ЦК УРСР</w:t>
      </w:r>
      <w:r w:rsidRPr="00800AD3">
        <w:rPr>
          <w:rStyle w:val="a1"/>
          <w:color w:val="000000"/>
          <w:sz w:val="24"/>
          <w:szCs w:val="24"/>
          <w:vertAlign w:val="superscript"/>
        </w:rPr>
        <w:t>1</w:t>
      </w:r>
      <w:r w:rsidRPr="00800AD3">
        <w:rPr>
          <w:rStyle w:val="a1"/>
          <w:color w:val="000000"/>
          <w:sz w:val="24"/>
          <w:szCs w:val="24"/>
        </w:rPr>
        <w:t>. Однозначно з такою по</w:t>
      </w:r>
      <w:r w:rsidRPr="00800AD3">
        <w:rPr>
          <w:rStyle w:val="a1"/>
          <w:color w:val="000000"/>
          <w:sz w:val="24"/>
          <w:szCs w:val="24"/>
        </w:rPr>
        <w:softHyphen/>
        <w:t>зицією погодитись не можна, оскільки недійсний правочин не створює юридичних наслідків, тому і конфіскація до правочинів, що не тягнуть за собою виникнення прав та обов’язків, за</w:t>
      </w:r>
      <w:r w:rsidRPr="00800AD3">
        <w:rPr>
          <w:rStyle w:val="a1"/>
          <w:color w:val="000000"/>
          <w:sz w:val="24"/>
          <w:szCs w:val="24"/>
        </w:rPr>
        <w:softHyphen/>
        <w:t>стосована бути не може. Науковці здійснюють пошук тлумачен</w:t>
      </w:r>
      <w:r w:rsidRPr="00800AD3">
        <w:rPr>
          <w:rStyle w:val="a1"/>
          <w:color w:val="000000"/>
          <w:sz w:val="24"/>
          <w:szCs w:val="24"/>
        </w:rPr>
        <w:softHyphen/>
        <w:t>ня ст. 228 ЦК України. Зокрема висловлюється думка про те, що під дію цієї статті «мають підпадати угоди, сторони (сторона), якої для досягнення правового результату навмисно чинять дії, що містять склад злочину або іншого небезпечного правопору</w:t>
      </w:r>
      <w:r w:rsidRPr="00800AD3">
        <w:rPr>
          <w:rStyle w:val="a1"/>
          <w:color w:val="000000"/>
          <w:sz w:val="24"/>
          <w:szCs w:val="24"/>
        </w:rPr>
        <w:softHyphen/>
        <w:t>шення (адміністративного проступку або делікту)»</w:t>
      </w:r>
      <w:r w:rsidRPr="00800AD3">
        <w:rPr>
          <w:rStyle w:val="a1"/>
          <w:color w:val="000000"/>
          <w:sz w:val="24"/>
          <w:szCs w:val="24"/>
          <w:vertAlign w:val="superscript"/>
        </w:rPr>
        <w:t>2</w:t>
      </w:r>
      <w:r w:rsidRPr="00800AD3">
        <w:rPr>
          <w:rStyle w:val="a1"/>
          <w:color w:val="000000"/>
          <w:sz w:val="24"/>
          <w:szCs w:val="24"/>
        </w:rPr>
        <w:t>. Про кон</w:t>
      </w:r>
      <w:r w:rsidRPr="00800AD3">
        <w:rPr>
          <w:rStyle w:val="a1"/>
          <w:color w:val="000000"/>
          <w:sz w:val="24"/>
          <w:szCs w:val="24"/>
        </w:rPr>
        <w:softHyphen/>
        <w:t>фіскацію в прямому розумінні може йтися тільки в контексті ст. 208 Господарського кодексу України, згідно з якою госпо</w:t>
      </w:r>
      <w:r w:rsidRPr="00800AD3">
        <w:rPr>
          <w:rStyle w:val="a1"/>
          <w:color w:val="000000"/>
          <w:sz w:val="24"/>
          <w:szCs w:val="24"/>
        </w:rPr>
        <w:softHyphen/>
        <w:t>дарське зобов’язання «вчинене з метою, яка завідомо супере</w:t>
      </w:r>
      <w:r w:rsidRPr="00800AD3">
        <w:rPr>
          <w:rStyle w:val="a1"/>
          <w:color w:val="000000"/>
          <w:sz w:val="24"/>
          <w:szCs w:val="24"/>
        </w:rPr>
        <w:softHyphen/>
        <w:t>чить інтересам держави і суспільства...», є недійсним і відповід</w:t>
      </w:r>
      <w:r w:rsidRPr="00800AD3">
        <w:rPr>
          <w:rStyle w:val="a1"/>
          <w:color w:val="000000"/>
          <w:sz w:val="24"/>
          <w:szCs w:val="24"/>
        </w:rPr>
        <w:softHyphen/>
        <w:t>но до намірів сторін все одержане за зобов’язанням стягується в дохід держави. В Цивільному кодексі України конфіскацію слід застосовувати тільки «у разі вчинення сторонами правочину дій, спрямованих на досягнення кримінально-правової мети» на порушення заборон, встановлених Законом України «Про захист суспільної моралі»</w:t>
      </w:r>
      <w:r w:rsidRPr="00800AD3">
        <w:rPr>
          <w:rStyle w:val="a1"/>
          <w:color w:val="000000"/>
          <w:sz w:val="24"/>
          <w:szCs w:val="24"/>
          <w:vertAlign w:val="superscript"/>
        </w:rPr>
        <w:t>3</w:t>
      </w:r>
      <w:r w:rsidRPr="00800AD3">
        <w:rPr>
          <w:rStyle w:val="a1"/>
          <w:color w:val="000000"/>
          <w:sz w:val="24"/>
          <w:szCs w:val="24"/>
        </w:rPr>
        <w:t>.</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Як зазначає В. Ф. Сіренко, людство напрацювало у ході сво</w:t>
      </w:r>
      <w:r w:rsidRPr="00800AD3">
        <w:rPr>
          <w:rStyle w:val="a1"/>
          <w:color w:val="000000"/>
          <w:sz w:val="24"/>
          <w:szCs w:val="24"/>
        </w:rPr>
        <w:softHyphen/>
        <w:t>го розвитку звід принципів щодо власності, які мають консти</w:t>
      </w:r>
      <w:r w:rsidRPr="00800AD3">
        <w:rPr>
          <w:rStyle w:val="a1"/>
          <w:color w:val="000000"/>
          <w:sz w:val="24"/>
          <w:szCs w:val="24"/>
        </w:rPr>
        <w:softHyphen/>
        <w:t>туційний характер. Із цього випливає: право власності у прин</w:t>
      </w:r>
      <w:r w:rsidRPr="00800AD3">
        <w:rPr>
          <w:rStyle w:val="a1"/>
          <w:color w:val="000000"/>
          <w:sz w:val="24"/>
          <w:szCs w:val="24"/>
        </w:rPr>
        <w:softHyphen/>
        <w:t>ципі невідчужуване, позбавлення цього права можливе як ви</w:t>
      </w:r>
      <w:r w:rsidRPr="00800AD3">
        <w:rPr>
          <w:rStyle w:val="a1"/>
          <w:color w:val="000000"/>
          <w:sz w:val="24"/>
          <w:szCs w:val="24"/>
        </w:rPr>
        <w:softHyphen/>
        <w:t>няток; порядок позбавлення повинен бути встановлений тільки законом; такий закон має визначити випадки суспільної необ</w:t>
      </w:r>
      <w:r w:rsidRPr="00800AD3">
        <w:rPr>
          <w:rStyle w:val="a1"/>
          <w:color w:val="000000"/>
          <w:sz w:val="24"/>
          <w:szCs w:val="24"/>
        </w:rPr>
        <w:softHyphen/>
        <w:t>хідності, за яких можна позбавити суб’єкта права власності; ця необхідність повинна бути очевидною; позбавлення права влас</w:t>
      </w:r>
      <w:r w:rsidRPr="00800AD3">
        <w:rPr>
          <w:rStyle w:val="a1"/>
          <w:color w:val="000000"/>
          <w:sz w:val="24"/>
          <w:szCs w:val="24"/>
        </w:rPr>
        <w:softHyphen/>
        <w:t>ності можливе тільки з відшкодуванням; відшкодування повин</w:t>
      </w:r>
      <w:r w:rsidRPr="00800AD3">
        <w:rPr>
          <w:rStyle w:val="a1"/>
          <w:color w:val="000000"/>
          <w:sz w:val="24"/>
          <w:szCs w:val="24"/>
        </w:rPr>
        <w:softHyphen/>
        <w:t>не бути справедливим (критерії справедливості мають визна</w:t>
      </w:r>
      <w:r w:rsidRPr="00800AD3">
        <w:rPr>
          <w:rStyle w:val="a1"/>
          <w:color w:val="000000"/>
          <w:sz w:val="24"/>
          <w:szCs w:val="24"/>
        </w:rPr>
        <w:softHyphen/>
        <w:t>чатися законом; наприклад, ринкова ціна майна, що відчужується, може враховуватись при цьому і упущена вигода від його використання тощо.</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Вирішуючи спори, що випливають із права приватної влас</w:t>
      </w:r>
      <w:r w:rsidRPr="00800AD3">
        <w:rPr>
          <w:rStyle w:val="a1"/>
          <w:color w:val="000000"/>
          <w:sz w:val="24"/>
          <w:szCs w:val="24"/>
        </w:rPr>
        <w:softHyphen/>
        <w:t>ності громадян, суди повинні виходити з положень ст. 41 Кон</w:t>
      </w:r>
      <w:r w:rsidRPr="00800AD3">
        <w:rPr>
          <w:rStyle w:val="a1"/>
          <w:color w:val="000000"/>
          <w:sz w:val="24"/>
          <w:szCs w:val="24"/>
        </w:rPr>
        <w:softHyphen/>
        <w:t>ституції про те, що це право є непорушним і ніхто не може бути протиправно його позбавлений. Примусове відчуження об’єктів права приватної власності може бути застосоване тільки як ви</w:t>
      </w:r>
      <w:r w:rsidRPr="00800AD3">
        <w:rPr>
          <w:rStyle w:val="a1"/>
          <w:color w:val="000000"/>
          <w:sz w:val="24"/>
          <w:szCs w:val="24"/>
        </w:rPr>
        <w:softHyphen/>
        <w:t>няток з мотивів суспільної необхідності на підставі й в порядку, які встановлені законом, та за умови попереднього і повного від</w:t>
      </w:r>
      <w:r w:rsidRPr="00800AD3">
        <w:rPr>
          <w:rStyle w:val="a1"/>
          <w:color w:val="000000"/>
          <w:sz w:val="24"/>
          <w:szCs w:val="24"/>
        </w:rPr>
        <w:softHyphen/>
        <w:t>шкодування їх вартості (крім умов воєнного чи надзвичайного стану, коли можливе наступне відшкодування).</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Необхідно мати на увазі, що відповідно до ч. 6 ст. 41 Кон</w:t>
      </w:r>
      <w:r w:rsidRPr="00800AD3">
        <w:rPr>
          <w:rStyle w:val="a1"/>
          <w:color w:val="000000"/>
          <w:sz w:val="24"/>
          <w:szCs w:val="24"/>
        </w:rPr>
        <w:softHyphen/>
        <w:t>ституції конфіскація майна може бути застосована виключно за рішенням суду у випадках, обсязі та порядку, встановлених за</w:t>
      </w:r>
      <w:r w:rsidRPr="00800AD3">
        <w:rPr>
          <w:rStyle w:val="a1"/>
          <w:color w:val="000000"/>
          <w:sz w:val="24"/>
          <w:szCs w:val="24"/>
        </w:rPr>
        <w:softHyphen/>
        <w:t>коном. У зв’язку з цим справи, за вчинення яких законом пе</w:t>
      </w:r>
      <w:r w:rsidRPr="00800AD3">
        <w:rPr>
          <w:rStyle w:val="a1"/>
          <w:color w:val="000000"/>
          <w:sz w:val="24"/>
          <w:szCs w:val="24"/>
        </w:rPr>
        <w:softHyphen/>
        <w:t>редбачено конфіскацію житла у особи, повинні розглядатися тільки судами, що передбачають покарання у вигляді конфіска</w:t>
      </w:r>
      <w:r w:rsidRPr="00800AD3">
        <w:rPr>
          <w:rStyle w:val="a1"/>
          <w:color w:val="000000"/>
          <w:sz w:val="24"/>
          <w:szCs w:val="24"/>
        </w:rPr>
        <w:softHyphen/>
        <w:t>ції майна полягає у примусовому безоплатному вилученні у влас</w:t>
      </w:r>
      <w:r w:rsidRPr="00800AD3">
        <w:rPr>
          <w:rStyle w:val="a1"/>
          <w:color w:val="000000"/>
          <w:sz w:val="24"/>
          <w:szCs w:val="24"/>
        </w:rPr>
        <w:softHyphen/>
        <w:t>ність держави всього або частини майна, яке є власністю засу</w:t>
      </w:r>
      <w:r w:rsidRPr="00800AD3">
        <w:rPr>
          <w:rStyle w:val="a1"/>
          <w:color w:val="000000"/>
          <w:sz w:val="24"/>
          <w:szCs w:val="24"/>
        </w:rPr>
        <w:softHyphen/>
        <w:t>дженого.</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Законодавство не містить відмінностей та особливостей при зверненні стягнення на житло, яке належить фізичним чи юри</w:t>
      </w:r>
      <w:r w:rsidRPr="00800AD3">
        <w:rPr>
          <w:rStyle w:val="a1"/>
          <w:color w:val="000000"/>
          <w:sz w:val="24"/>
          <w:szCs w:val="24"/>
        </w:rPr>
        <w:softHyphen/>
        <w:t>дичним особам. Але якщо юридичну особу можна залишити без основних фондів, то людину не можна позбавляти житла (як</w:t>
      </w:r>
      <w:r w:rsidRPr="00800AD3">
        <w:rPr>
          <w:rStyle w:val="a1"/>
          <w:color w:val="000000"/>
          <w:sz w:val="24"/>
          <w:szCs w:val="24"/>
        </w:rPr>
        <w:softHyphen/>
        <w:t>що, звичайно, воно єдине у людини), а якщо це і здійснюва</w:t>
      </w:r>
      <w:r w:rsidRPr="00800AD3">
        <w:rPr>
          <w:rStyle w:val="a1"/>
          <w:color w:val="000000"/>
          <w:sz w:val="24"/>
          <w:szCs w:val="24"/>
        </w:rPr>
        <w:softHyphen/>
        <w:t>ти, то тільки у межах, чітко передбачених законами, які не до</w:t>
      </w:r>
      <w:r w:rsidRPr="00800AD3">
        <w:rPr>
          <w:rStyle w:val="a1"/>
          <w:color w:val="000000"/>
          <w:sz w:val="24"/>
          <w:szCs w:val="24"/>
        </w:rPr>
        <w:softHyphen/>
        <w:t>зволять цій особі в майбутньому претендувати на поліпшення житлових умов. Мабуть, тому і розробники нового Житлового кодексу стоячи на захисті інтересів громадян України, у ст. 79 проекту обмежили права власника і вирішили, що відчуження власником приватного житла, в якому залишаються проживати члени його сім’ї, можливе лише в разі попереднього укладен</w:t>
      </w:r>
      <w:r w:rsidRPr="00800AD3">
        <w:rPr>
          <w:rStyle w:val="a1"/>
          <w:color w:val="000000"/>
          <w:sz w:val="24"/>
          <w:szCs w:val="24"/>
        </w:rPr>
        <w:softHyphen/>
        <w:t>ня договору найму, оренди житла між ними. Строк дії договору оренди приватного житла не може бути меншим ніж 3 роки, а якщо у членів сім’ї власника приватного житла є неповнолітні діти — до досягнення ними повноліття.</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Запропонована норма відповідатиме реальним суспільним відносинам, а з іншого боку, у випадку, якщо боржник у своєму будинку чи квартирі постійно не проживає, здає його в оренду, не використовує його як житло, якщо норми, що припадають на членів сім’ї перевищують норми, встановлені законодавством, то такий будинок, квартира, їхні частини можуть бути реалізовані на загальних підставах.</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Наша правова система, яка перебуває на стадії свого станов</w:t>
      </w:r>
      <w:r w:rsidRPr="00800AD3">
        <w:rPr>
          <w:rStyle w:val="a1"/>
          <w:color w:val="000000"/>
          <w:sz w:val="24"/>
          <w:szCs w:val="24"/>
        </w:rPr>
        <w:softHyphen/>
        <w:t>лення, у новому Законі відмовилася від таких обмежень, не про</w:t>
      </w:r>
      <w:r w:rsidRPr="00800AD3">
        <w:rPr>
          <w:rStyle w:val="a1"/>
          <w:color w:val="000000"/>
          <w:sz w:val="24"/>
          <w:szCs w:val="24"/>
        </w:rPr>
        <w:softHyphen/>
        <w:t>дублювала додатки до Цивільного процесуального та Кримі</w:t>
      </w:r>
      <w:r w:rsidRPr="00800AD3">
        <w:rPr>
          <w:rStyle w:val="a1"/>
          <w:color w:val="000000"/>
          <w:sz w:val="24"/>
          <w:szCs w:val="24"/>
        </w:rPr>
        <w:softHyphen/>
        <w:t>нально-процесуального кодексів і цим надала правові можли</w:t>
      </w:r>
      <w:r w:rsidRPr="00800AD3">
        <w:rPr>
          <w:rStyle w:val="a1"/>
          <w:color w:val="000000"/>
          <w:sz w:val="24"/>
          <w:szCs w:val="24"/>
        </w:rPr>
        <w:softHyphen/>
        <w:t>вості для задоволення кредиторів, позбавити людину житла, що належить їй на праві власності. Разом із тим, перелік майна, що не підлягає конфіскації за судовим вироком, міститься у додат</w:t>
      </w:r>
      <w:r w:rsidRPr="00800AD3">
        <w:rPr>
          <w:rStyle w:val="a1"/>
          <w:color w:val="000000"/>
          <w:sz w:val="24"/>
          <w:szCs w:val="24"/>
        </w:rPr>
        <w:softHyphen/>
        <w:t>ку до Кримінального кодексу України 1960 р., відповідно до яко</w:t>
      </w:r>
      <w:r w:rsidRPr="00800AD3">
        <w:rPr>
          <w:rStyle w:val="a1"/>
          <w:color w:val="000000"/>
          <w:sz w:val="24"/>
          <w:szCs w:val="24"/>
        </w:rPr>
        <w:softHyphen/>
        <w:t>го не підлягає конфіскації жилий будинок з господарськими бу</w:t>
      </w:r>
      <w:r w:rsidRPr="00800AD3">
        <w:rPr>
          <w:rStyle w:val="a1"/>
          <w:color w:val="000000"/>
          <w:sz w:val="24"/>
          <w:szCs w:val="24"/>
        </w:rPr>
        <w:softHyphen/>
        <w:t>дівлями в сільській місцевості, якщо засуджений та його сім’я постійно в ньому проживають.</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Жилий будинок не може бути конфіскований в тому випад</w:t>
      </w:r>
      <w:r w:rsidRPr="00800AD3">
        <w:rPr>
          <w:rStyle w:val="a1"/>
          <w:color w:val="000000"/>
          <w:sz w:val="24"/>
          <w:szCs w:val="24"/>
        </w:rPr>
        <w:softHyphen/>
        <w:t>ку, коли в ньому постійно проживають члени сім’ї, якщо вони є співвласниками або не є співвласниками, а тільки користува</w:t>
      </w:r>
      <w:r w:rsidRPr="00800AD3">
        <w:rPr>
          <w:rStyle w:val="a1"/>
          <w:color w:val="000000"/>
          <w:sz w:val="24"/>
          <w:szCs w:val="24"/>
        </w:rPr>
        <w:softHyphen/>
        <w:t>чами. Відповідно до ст. 29 Цивільного кодексу України фізична особа може мати кілька місць проживання. Вважаємо, що кон</w:t>
      </w:r>
      <w:r w:rsidRPr="00800AD3">
        <w:rPr>
          <w:rStyle w:val="a1"/>
          <w:color w:val="000000"/>
          <w:sz w:val="24"/>
          <w:szCs w:val="24"/>
        </w:rPr>
        <w:softHyphen/>
        <w:t>фіскації не повинне підлягати житло, в якому проживають чле</w:t>
      </w:r>
      <w:r w:rsidRPr="00800AD3">
        <w:rPr>
          <w:rStyle w:val="a1"/>
          <w:color w:val="000000"/>
          <w:sz w:val="24"/>
          <w:szCs w:val="24"/>
        </w:rPr>
        <w:softHyphen/>
        <w:t>ни сім’ї незалежно від того, чи є вони співвласниками чи корис</w:t>
      </w:r>
      <w:r w:rsidRPr="00800AD3">
        <w:rPr>
          <w:rStyle w:val="a1"/>
          <w:color w:val="000000"/>
          <w:sz w:val="24"/>
          <w:szCs w:val="24"/>
        </w:rPr>
        <w:softHyphen/>
        <w:t>тувачами житла.</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Для забезпечення ефективної житлової політики, відповід</w:t>
      </w:r>
      <w:r w:rsidRPr="00800AD3">
        <w:rPr>
          <w:rStyle w:val="a1"/>
          <w:color w:val="000000"/>
          <w:sz w:val="24"/>
          <w:szCs w:val="24"/>
        </w:rPr>
        <w:softHyphen/>
        <w:t>но до вимог Конституції України, необхідно терміново внести доповнення до ст. 62 Закону України «Про виконавче прова</w:t>
      </w:r>
      <w:r w:rsidRPr="00800AD3">
        <w:rPr>
          <w:rStyle w:val="a1"/>
          <w:color w:val="000000"/>
          <w:sz w:val="24"/>
          <w:szCs w:val="24"/>
        </w:rPr>
        <w:softHyphen/>
        <w:t>дження» і відновити обмежувальну норму, за якою «не може бу</w:t>
      </w:r>
      <w:r w:rsidRPr="00800AD3">
        <w:rPr>
          <w:rStyle w:val="a1"/>
          <w:color w:val="000000"/>
          <w:sz w:val="24"/>
          <w:szCs w:val="24"/>
        </w:rPr>
        <w:softHyphen/>
        <w:t>ти звернено стягнення на жилий будинок, квартиру, якщо борж</w:t>
      </w:r>
      <w:r w:rsidRPr="00800AD3">
        <w:rPr>
          <w:rStyle w:val="a1"/>
          <w:color w:val="000000"/>
          <w:sz w:val="24"/>
          <w:szCs w:val="24"/>
        </w:rPr>
        <w:softHyphen/>
        <w:t>ник і його сім’я постійно в ньому проживають, крім випадків стягнення на окремі частини будинку, квартири, в яких сім’я проживає, якщо жила площа, що припадає на одного члена сім`ї, перевищує норми, встановлені Житловим кодексом» (в роз</w:t>
      </w:r>
      <w:r w:rsidRPr="00800AD3">
        <w:rPr>
          <w:rStyle w:val="a1"/>
          <w:color w:val="000000"/>
          <w:sz w:val="24"/>
          <w:szCs w:val="24"/>
        </w:rPr>
        <w:softHyphen/>
        <w:t>мірах, визначених Житловим кодексом України — не більше 13,65 м</w:t>
      </w:r>
      <w:r w:rsidRPr="00800AD3">
        <w:rPr>
          <w:rStyle w:val="a1"/>
          <w:color w:val="000000"/>
          <w:sz w:val="24"/>
          <w:szCs w:val="24"/>
          <w:vertAlign w:val="superscript"/>
        </w:rPr>
        <w:t>2</w:t>
      </w:r>
      <w:r w:rsidRPr="00800AD3">
        <w:rPr>
          <w:rStyle w:val="a1"/>
          <w:color w:val="000000"/>
          <w:sz w:val="24"/>
          <w:szCs w:val="24"/>
        </w:rPr>
        <w:t xml:space="preserve"> на одну особу, або за іншими нормативно-правовими документами — не більше 21 м</w:t>
      </w:r>
      <w:r w:rsidRPr="00800AD3">
        <w:rPr>
          <w:rStyle w:val="a1"/>
          <w:color w:val="000000"/>
          <w:sz w:val="24"/>
          <w:szCs w:val="24"/>
          <w:vertAlign w:val="superscript"/>
        </w:rPr>
        <w:t>2</w:t>
      </w:r>
      <w:r w:rsidRPr="00800AD3">
        <w:rPr>
          <w:rStyle w:val="a1"/>
          <w:color w:val="000000"/>
          <w:sz w:val="24"/>
          <w:szCs w:val="24"/>
        </w:rPr>
        <w:t xml:space="preserve"> на одну особу і додатково 10 м</w:t>
      </w:r>
      <w:r w:rsidRPr="00800AD3">
        <w:rPr>
          <w:rStyle w:val="a1"/>
          <w:color w:val="000000"/>
          <w:sz w:val="24"/>
          <w:szCs w:val="24"/>
          <w:vertAlign w:val="superscript"/>
        </w:rPr>
        <w:t>2</w:t>
      </w:r>
      <w:r w:rsidRPr="00800AD3">
        <w:rPr>
          <w:rStyle w:val="a1"/>
          <w:color w:val="000000"/>
          <w:sz w:val="24"/>
          <w:szCs w:val="24"/>
        </w:rPr>
        <w:t xml:space="preserve"> на сім’ю та будинку, квартири, що є у власності сім’ї, в яких сі</w:t>
      </w:r>
      <w:r w:rsidRPr="00800AD3">
        <w:rPr>
          <w:rStyle w:val="a1"/>
          <w:color w:val="000000"/>
          <w:sz w:val="24"/>
          <w:szCs w:val="24"/>
        </w:rPr>
        <w:softHyphen/>
        <w:t>м’я постійно не проживає)». Така норма Закону повинна бути нормою прямої дії, а не додатку, який має іншу правову силу, змістовну навантаженість та обов’язковість до виконання. До речі, в іншому випадку ці питання так і вирішені у ст. З «Кошти на які не може бути звернено стягнення» Закону «Про виконав</w:t>
      </w:r>
      <w:r w:rsidRPr="00800AD3">
        <w:rPr>
          <w:rStyle w:val="a1"/>
          <w:color w:val="000000"/>
          <w:sz w:val="24"/>
          <w:szCs w:val="24"/>
        </w:rPr>
        <w:softHyphen/>
        <w:t>че провадження», де прямо визначено виплати, на які не може бути звернено стягнення.</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Застава житла допускається під отримання кредитів для бу</w:t>
      </w:r>
      <w:r w:rsidRPr="00800AD3">
        <w:rPr>
          <w:rStyle w:val="a1"/>
          <w:color w:val="000000"/>
          <w:sz w:val="24"/>
          <w:szCs w:val="24"/>
        </w:rPr>
        <w:softHyphen/>
        <w:t>дівництва нового. Але не зрозуміло, як діятимуть кредитори у випадку, коли позичальник не виконає своїх боргових зобов’я</w:t>
      </w:r>
      <w:r w:rsidRPr="00800AD3">
        <w:rPr>
          <w:rStyle w:val="a1"/>
          <w:color w:val="000000"/>
          <w:sz w:val="24"/>
          <w:szCs w:val="24"/>
        </w:rPr>
        <w:softHyphen/>
        <w:t>зань і не збудує нового житла. Відповідно до законів України на це майно звертається стягнення і ці мешканці мають бути висе</w:t>
      </w:r>
      <w:r w:rsidRPr="00800AD3">
        <w:rPr>
          <w:rStyle w:val="a1"/>
          <w:color w:val="000000"/>
          <w:sz w:val="24"/>
          <w:szCs w:val="24"/>
        </w:rPr>
        <w:softHyphen/>
        <w:t>лені з житла. В цих випадках держава має нести ризик за цими угодами і надавати право зберігати положення договору найму або оренди жилого приміщшення, укладені до виникнення іпо</w:t>
      </w:r>
      <w:r w:rsidRPr="00800AD3">
        <w:rPr>
          <w:rStyle w:val="a1"/>
          <w:color w:val="000000"/>
          <w:sz w:val="24"/>
          <w:szCs w:val="24"/>
        </w:rPr>
        <w:softHyphen/>
        <w:t>теки.</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З досвіду Російської Федерації видно, зазначає І. Пучковська, що проблема виселення колишнього власника будинку (квар</w:t>
      </w:r>
      <w:r w:rsidRPr="00800AD3">
        <w:rPr>
          <w:rStyle w:val="a1"/>
          <w:color w:val="000000"/>
          <w:sz w:val="24"/>
          <w:szCs w:val="24"/>
        </w:rPr>
        <w:softHyphen/>
        <w:t xml:space="preserve">тири) — заставодавця, членів його сім’ї, а також інших осіб, </w:t>
      </w:r>
      <w:r w:rsidRPr="00800AD3">
        <w:rPr>
          <w:rStyle w:val="8pt"/>
          <w:color w:val="000000"/>
          <w:sz w:val="24"/>
          <w:szCs w:val="24"/>
        </w:rPr>
        <w:t xml:space="preserve">є </w:t>
      </w:r>
      <w:r w:rsidRPr="00800AD3">
        <w:rPr>
          <w:rStyle w:val="a1"/>
          <w:color w:val="000000"/>
          <w:sz w:val="24"/>
          <w:szCs w:val="24"/>
        </w:rPr>
        <w:t>найбільш наболілою і важковирішуваною.</w:t>
      </w:r>
    </w:p>
    <w:p w:rsidR="00647CD9" w:rsidRPr="00800AD3" w:rsidRDefault="00647CD9" w:rsidP="00B22ABF">
      <w:pPr>
        <w:pStyle w:val="BodyText"/>
        <w:shd w:val="clear" w:color="auto" w:fill="auto"/>
        <w:spacing w:line="240" w:lineRule="auto"/>
        <w:ind w:firstLine="709"/>
        <w:rPr>
          <w:sz w:val="24"/>
          <w:szCs w:val="24"/>
        </w:rPr>
      </w:pPr>
      <w:r w:rsidRPr="00B22ABF">
        <w:rPr>
          <w:rStyle w:val="5"/>
          <w:b w:val="0"/>
          <w:bCs/>
          <w:i w:val="0"/>
          <w:iCs/>
          <w:color w:val="000000"/>
          <w:sz w:val="24"/>
          <w:szCs w:val="24"/>
        </w:rPr>
        <w:t>Припинення юридичної особи або смерть власника</w:t>
      </w:r>
      <w:r w:rsidRPr="00800AD3">
        <w:rPr>
          <w:rStyle w:val="5"/>
          <w:bCs/>
          <w:iCs/>
          <w:color w:val="000000"/>
          <w:sz w:val="24"/>
          <w:szCs w:val="24"/>
        </w:rPr>
        <w:t>.</w:t>
      </w:r>
      <w:r w:rsidRPr="00800AD3">
        <w:rPr>
          <w:rStyle w:val="a1"/>
          <w:color w:val="000000"/>
          <w:sz w:val="24"/>
          <w:szCs w:val="24"/>
        </w:rPr>
        <w:t xml:space="preserve"> Смерть однієї із сторін цивільних правовідносин є безумовною підста</w:t>
      </w:r>
      <w:r w:rsidRPr="00800AD3">
        <w:rPr>
          <w:rStyle w:val="a1"/>
          <w:color w:val="000000"/>
          <w:sz w:val="24"/>
          <w:szCs w:val="24"/>
        </w:rPr>
        <w:softHyphen/>
        <w:t>вою припинення житлових правовідносин. На практиці смерть наймача жилого приміщення у будинках державного або кому</w:t>
      </w:r>
      <w:r w:rsidRPr="00800AD3">
        <w:rPr>
          <w:rStyle w:val="a1"/>
          <w:color w:val="000000"/>
          <w:sz w:val="24"/>
          <w:szCs w:val="24"/>
        </w:rPr>
        <w:softHyphen/>
        <w:t>нального житлового фонду тягне за собою зміну статусу члена сім’ї наймача на статус повного наймача. Якщо наймач є єдиним, що проживає у будинку державного чи комунального житлово</w:t>
      </w:r>
      <w:r w:rsidRPr="00800AD3">
        <w:rPr>
          <w:rStyle w:val="a1"/>
          <w:color w:val="000000"/>
          <w:sz w:val="24"/>
          <w:szCs w:val="24"/>
        </w:rPr>
        <w:softHyphen/>
        <w:t>го фонду, жиле приміщення вважається звільненим. Якщо воно було приватизоване, то після його смерті включається до скла</w:t>
      </w:r>
      <w:r w:rsidRPr="00800AD3">
        <w:rPr>
          <w:rStyle w:val="a1"/>
          <w:color w:val="000000"/>
          <w:sz w:val="24"/>
          <w:szCs w:val="24"/>
        </w:rPr>
        <w:softHyphen/>
        <w:t>ду спадкової маси.</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Для переходу будинку (квартири) за набувальною давніс</w:t>
      </w:r>
      <w:r w:rsidRPr="00800AD3">
        <w:rPr>
          <w:rStyle w:val="a1"/>
          <w:color w:val="000000"/>
          <w:sz w:val="24"/>
          <w:szCs w:val="24"/>
        </w:rPr>
        <w:softHyphen/>
        <w:t>тю, зареєстрованою за певною особою, місце перебування якої невідомо, необхідні певні умови: 1) будівля дійсно не мала власника; 2) власник попередньо повинен бути визнаний по</w:t>
      </w:r>
      <w:r w:rsidRPr="00800AD3">
        <w:rPr>
          <w:rStyle w:val="a1"/>
          <w:color w:val="000000"/>
          <w:sz w:val="24"/>
          <w:szCs w:val="24"/>
        </w:rPr>
        <w:softHyphen/>
        <w:t>мерлим або безвісно відсутнім; 3) будівля повинна перейти до іншої особи, в т. ч. і до держави, як відумерле майно. За відсутності хоча б однієї з умов право власності на будівлю не пере</w:t>
      </w:r>
      <w:r w:rsidRPr="00800AD3">
        <w:rPr>
          <w:rStyle w:val="a1"/>
          <w:color w:val="000000"/>
          <w:sz w:val="24"/>
          <w:szCs w:val="24"/>
        </w:rPr>
        <w:softHyphen/>
        <w:t>ходить.</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Враховуючи значний обсяг нормативного масиву, що визна</w:t>
      </w:r>
      <w:r w:rsidRPr="00800AD3">
        <w:rPr>
          <w:rStyle w:val="a1"/>
          <w:color w:val="000000"/>
          <w:sz w:val="24"/>
          <w:szCs w:val="24"/>
        </w:rPr>
        <w:softHyphen/>
        <w:t>чає порядок виникнення і припинення права власності на жит</w:t>
      </w:r>
      <w:r w:rsidRPr="00800AD3">
        <w:rPr>
          <w:rStyle w:val="a1"/>
          <w:color w:val="000000"/>
          <w:sz w:val="24"/>
          <w:szCs w:val="24"/>
        </w:rPr>
        <w:softHyphen/>
        <w:t>ло, виникає потреба у їх додатковому регулюванні. Цивільний кодекс визначає правовий режим набуття, зміни чи припинен</w:t>
      </w:r>
      <w:r w:rsidRPr="00800AD3">
        <w:rPr>
          <w:rStyle w:val="a1"/>
          <w:color w:val="000000"/>
          <w:sz w:val="24"/>
          <w:szCs w:val="24"/>
        </w:rPr>
        <w:softHyphen/>
        <w:t>ня права власності на об’єкти нерухомості.</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Новий Житловий кодекс мусить регулювати особливості, по</w:t>
      </w:r>
      <w:r w:rsidRPr="00800AD3">
        <w:rPr>
          <w:rStyle w:val="a1"/>
          <w:color w:val="000000"/>
          <w:sz w:val="24"/>
          <w:szCs w:val="24"/>
        </w:rPr>
        <w:softHyphen/>
        <w:t>в’язані із набуттям, зміною, припиненням прав на житло.</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Громадяни у зв’язку із капітальним ремонтом будинку висе</w:t>
      </w:r>
      <w:r w:rsidRPr="00800AD3">
        <w:rPr>
          <w:rStyle w:val="a1"/>
          <w:color w:val="000000"/>
          <w:sz w:val="24"/>
          <w:szCs w:val="24"/>
        </w:rPr>
        <w:softHyphen/>
        <w:t>ляються, але за правовими наслідками це можливо поділити на:</w:t>
      </w:r>
    </w:p>
    <w:p w:rsidR="00647CD9" w:rsidRPr="00800AD3" w:rsidRDefault="00647CD9" w:rsidP="00B22ABF">
      <w:pPr>
        <w:pStyle w:val="BodyText"/>
        <w:numPr>
          <w:ilvl w:val="0"/>
          <w:numId w:val="12"/>
        </w:numPr>
        <w:shd w:val="clear" w:color="auto" w:fill="auto"/>
        <w:tabs>
          <w:tab w:val="left" w:pos="265"/>
        </w:tabs>
        <w:spacing w:before="0" w:after="0" w:line="240" w:lineRule="auto"/>
        <w:ind w:firstLine="709"/>
        <w:rPr>
          <w:sz w:val="24"/>
          <w:szCs w:val="24"/>
        </w:rPr>
      </w:pPr>
      <w:r w:rsidRPr="00800AD3">
        <w:rPr>
          <w:rStyle w:val="a1"/>
          <w:color w:val="000000"/>
          <w:sz w:val="24"/>
          <w:szCs w:val="24"/>
        </w:rPr>
        <w:t>виселення наймача із житла державного, комунального жит</w:t>
      </w:r>
      <w:r w:rsidRPr="00800AD3">
        <w:rPr>
          <w:rStyle w:val="a1"/>
          <w:color w:val="000000"/>
          <w:sz w:val="24"/>
          <w:szCs w:val="24"/>
        </w:rPr>
        <w:softHyphen/>
        <w:t>лового фонду; 2) виселення із житлового фонду соціального призначення; 3) виселення власника із будинку, що перебуває у спільній власності громадянина і місцевої територіальної гро</w:t>
      </w:r>
      <w:r w:rsidRPr="00800AD3">
        <w:rPr>
          <w:rStyle w:val="a1"/>
          <w:color w:val="000000"/>
          <w:sz w:val="24"/>
          <w:szCs w:val="24"/>
        </w:rPr>
        <w:softHyphen/>
        <w:t>мади; 4) виселення власників із будинку, що потребує капіталь</w:t>
      </w:r>
      <w:r w:rsidRPr="00800AD3">
        <w:rPr>
          <w:rStyle w:val="a1"/>
          <w:color w:val="000000"/>
          <w:sz w:val="24"/>
          <w:szCs w:val="24"/>
        </w:rPr>
        <w:softHyphen/>
        <w:t>ного ремонту.</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З метою підвищення благоустрою квартир провадиться ка</w:t>
      </w:r>
      <w:r w:rsidRPr="00800AD3">
        <w:rPr>
          <w:rStyle w:val="a1"/>
          <w:color w:val="000000"/>
          <w:sz w:val="24"/>
          <w:szCs w:val="24"/>
        </w:rPr>
        <w:softHyphen/>
        <w:t>пітальний ремонт, переобладнання і перепланування жилих бу</w:t>
      </w:r>
      <w:r w:rsidRPr="00800AD3">
        <w:rPr>
          <w:rStyle w:val="a1"/>
          <w:color w:val="000000"/>
          <w:sz w:val="24"/>
          <w:szCs w:val="24"/>
        </w:rPr>
        <w:softHyphen/>
        <w:t>динків. Воно допускається за згодою наймача, членів сім’ї, які проживають разом із ним, і наймодавця, а також із дозволу ви</w:t>
      </w:r>
      <w:r w:rsidRPr="00800AD3">
        <w:rPr>
          <w:rStyle w:val="a1"/>
          <w:color w:val="000000"/>
          <w:sz w:val="24"/>
          <w:szCs w:val="24"/>
        </w:rPr>
        <w:softHyphen/>
        <w:t>конавчого органу місцевої ради. Реконструкція будинку може полягати у поліпшенні умов проживання, шляхом перетворення суміжних неізольованих кімнат на ізольовані, збільшення пло</w:t>
      </w:r>
      <w:r w:rsidRPr="00800AD3">
        <w:rPr>
          <w:rStyle w:val="a1"/>
          <w:color w:val="000000"/>
          <w:sz w:val="24"/>
          <w:szCs w:val="24"/>
        </w:rPr>
        <w:softHyphen/>
        <w:t>щі жилих приміщень за рахунок підсобних, прибудові та розбу</w:t>
      </w:r>
      <w:r w:rsidRPr="00800AD3">
        <w:rPr>
          <w:rStyle w:val="a1"/>
          <w:color w:val="000000"/>
          <w:sz w:val="24"/>
          <w:szCs w:val="24"/>
        </w:rPr>
        <w:softHyphen/>
        <w:t>дові жилих приміщень тощо.</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Уявляється доцільним розглянути питання, що собою являє ремонт, капітальний ремонт, реконструкція — різні за правовим змістом поняття.</w:t>
      </w:r>
    </w:p>
    <w:p w:rsidR="00647CD9" w:rsidRPr="00B22ABF" w:rsidRDefault="00647CD9" w:rsidP="00B22ABF">
      <w:pPr>
        <w:pStyle w:val="BodyText"/>
        <w:shd w:val="clear" w:color="auto" w:fill="auto"/>
        <w:spacing w:line="240" w:lineRule="auto"/>
        <w:ind w:firstLine="709"/>
        <w:rPr>
          <w:b/>
          <w:sz w:val="24"/>
          <w:szCs w:val="24"/>
        </w:rPr>
      </w:pPr>
      <w:r w:rsidRPr="00B22ABF">
        <w:rPr>
          <w:rStyle w:val="5"/>
          <w:b w:val="0"/>
          <w:bCs/>
          <w:i w:val="0"/>
          <w:iCs/>
          <w:color w:val="000000"/>
          <w:sz w:val="24"/>
          <w:szCs w:val="24"/>
        </w:rPr>
        <w:t>Ремонт</w:t>
      </w:r>
      <w:r w:rsidRPr="00B22ABF">
        <w:rPr>
          <w:rStyle w:val="a1"/>
          <w:b/>
          <w:i/>
          <w:color w:val="000000"/>
          <w:sz w:val="24"/>
          <w:szCs w:val="24"/>
        </w:rPr>
        <w:t xml:space="preserve"> </w:t>
      </w:r>
      <w:r w:rsidRPr="00B22ABF">
        <w:rPr>
          <w:rStyle w:val="a1"/>
          <w:color w:val="000000"/>
          <w:sz w:val="24"/>
          <w:szCs w:val="24"/>
        </w:rPr>
        <w:t>— це комплекс загальнобудівельних і спеціальних робіт та організаційно-технічних заходів щодо усунення фізич</w:t>
      </w:r>
      <w:r w:rsidRPr="00B22ABF">
        <w:rPr>
          <w:rStyle w:val="a1"/>
          <w:color w:val="000000"/>
          <w:sz w:val="24"/>
          <w:szCs w:val="24"/>
        </w:rPr>
        <w:softHyphen/>
        <w:t>ного й морального зносу, не пов’язаних зі зміною техніко-економічних показників.</w:t>
      </w:r>
    </w:p>
    <w:p w:rsidR="00647CD9" w:rsidRPr="00B22ABF" w:rsidRDefault="00647CD9" w:rsidP="00B22ABF">
      <w:pPr>
        <w:pStyle w:val="BodyText"/>
        <w:shd w:val="clear" w:color="auto" w:fill="auto"/>
        <w:spacing w:line="240" w:lineRule="auto"/>
        <w:ind w:firstLine="709"/>
        <w:rPr>
          <w:b/>
          <w:sz w:val="24"/>
          <w:szCs w:val="24"/>
        </w:rPr>
      </w:pPr>
      <w:r w:rsidRPr="00B22ABF">
        <w:rPr>
          <w:rStyle w:val="5"/>
          <w:b w:val="0"/>
          <w:bCs/>
          <w:i w:val="0"/>
          <w:iCs/>
          <w:color w:val="000000"/>
          <w:sz w:val="24"/>
          <w:szCs w:val="24"/>
        </w:rPr>
        <w:t>Капітальний ремонт</w:t>
      </w:r>
      <w:r w:rsidRPr="00B22ABF">
        <w:rPr>
          <w:rStyle w:val="a1"/>
          <w:b/>
          <w:color w:val="000000"/>
          <w:sz w:val="24"/>
          <w:szCs w:val="24"/>
        </w:rPr>
        <w:t xml:space="preserve"> — </w:t>
      </w:r>
      <w:r w:rsidRPr="00B22ABF">
        <w:rPr>
          <w:rStyle w:val="a1"/>
          <w:color w:val="000000"/>
          <w:sz w:val="24"/>
          <w:szCs w:val="24"/>
        </w:rPr>
        <w:t>це ремонт із метою відновлення ресурсів із заміною у разі необхідності конструктивних елементів і системи інженерного обладнання, а також поліпшен</w:t>
      </w:r>
      <w:r w:rsidRPr="00B22ABF">
        <w:rPr>
          <w:rStyle w:val="a1"/>
          <w:color w:val="000000"/>
          <w:sz w:val="24"/>
          <w:szCs w:val="24"/>
        </w:rPr>
        <w:softHyphen/>
        <w:t>ня експлуатаційних показників.</w:t>
      </w:r>
    </w:p>
    <w:p w:rsidR="00647CD9" w:rsidRPr="00800AD3" w:rsidRDefault="00647CD9" w:rsidP="00B22ABF">
      <w:pPr>
        <w:pStyle w:val="BodyText"/>
        <w:shd w:val="clear" w:color="auto" w:fill="auto"/>
        <w:spacing w:line="240" w:lineRule="auto"/>
        <w:ind w:firstLine="709"/>
        <w:rPr>
          <w:sz w:val="24"/>
          <w:szCs w:val="24"/>
        </w:rPr>
      </w:pPr>
      <w:r w:rsidRPr="00B22ABF">
        <w:rPr>
          <w:rStyle w:val="5"/>
          <w:b w:val="0"/>
          <w:bCs/>
          <w:i w:val="0"/>
          <w:iCs/>
          <w:color w:val="000000"/>
          <w:sz w:val="24"/>
          <w:szCs w:val="24"/>
        </w:rPr>
        <w:t>Реконструкція</w:t>
      </w:r>
      <w:r w:rsidRPr="00B22ABF">
        <w:rPr>
          <w:rStyle w:val="a1"/>
          <w:i/>
          <w:color w:val="000000"/>
          <w:sz w:val="24"/>
          <w:szCs w:val="24"/>
        </w:rPr>
        <w:t xml:space="preserve"> </w:t>
      </w:r>
      <w:r w:rsidRPr="00800AD3">
        <w:rPr>
          <w:rStyle w:val="a1"/>
          <w:color w:val="000000"/>
          <w:sz w:val="24"/>
          <w:szCs w:val="24"/>
        </w:rPr>
        <w:t>жилих будівель визначається як комплекс загально-будівельних і спеціальних робіт, а також спеціальних організаційно-технічних заходів, пов’язаних зі зміною основних техніко-економічних показників, що тягне за собою зміну умов проживання та якості обслуговування відселених на час прове</w:t>
      </w:r>
      <w:r w:rsidRPr="00800AD3">
        <w:rPr>
          <w:rStyle w:val="a1"/>
          <w:color w:val="000000"/>
          <w:sz w:val="24"/>
          <w:szCs w:val="24"/>
        </w:rPr>
        <w:softHyphen/>
        <w:t>дення ремонту мешканців.</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Під час реконструкції, крім робіт, які виконуються протя</w:t>
      </w:r>
      <w:r w:rsidRPr="00800AD3">
        <w:rPr>
          <w:rStyle w:val="a1"/>
          <w:color w:val="000000"/>
          <w:sz w:val="24"/>
          <w:szCs w:val="24"/>
        </w:rPr>
        <w:softHyphen/>
        <w:t>гом ремонту, може змінюватися планування приміщень будівлі (кількості та площі квартир), загальна площа будівлі може бути збільшена шляхом зведення надбудов і добудов. А за наявності необхідних обґрунтувань може бути здійснене також часткове розбирання конструкцій будівлі, знесення малоцінних будівель для поліпшення архітектурної виразності жилих будівель.</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Розглянемо існуючий порядок включення будинку, що по</w:t>
      </w:r>
      <w:r w:rsidRPr="00800AD3">
        <w:rPr>
          <w:rStyle w:val="a1"/>
          <w:color w:val="000000"/>
          <w:sz w:val="24"/>
          <w:szCs w:val="24"/>
        </w:rPr>
        <w:softHyphen/>
        <w:t>требує ремонту, до планів реконструкції, визначених наказом від 15 вересня 1992 р. № 56, зі змінами, внесеними наказом від 5 серпня 1994 р. № 72 Держжитлокомунгоспу до Положення про порядок передачі квартир (будинків) у власність громадян, який спеціально розроблений для детального регулювання порядку внесення будинків до планів реконструкції.</w:t>
      </w:r>
    </w:p>
    <w:p w:rsidR="00647CD9" w:rsidRPr="00800AD3" w:rsidRDefault="00647CD9" w:rsidP="00B22ABF">
      <w:pPr>
        <w:pStyle w:val="BodyText"/>
        <w:numPr>
          <w:ilvl w:val="0"/>
          <w:numId w:val="13"/>
        </w:numPr>
        <w:shd w:val="clear" w:color="auto" w:fill="auto"/>
        <w:tabs>
          <w:tab w:val="left" w:pos="577"/>
        </w:tabs>
        <w:spacing w:before="0" w:after="0" w:line="240" w:lineRule="auto"/>
        <w:ind w:firstLine="709"/>
        <w:rPr>
          <w:sz w:val="24"/>
          <w:szCs w:val="24"/>
        </w:rPr>
      </w:pPr>
      <w:r w:rsidRPr="00800AD3">
        <w:rPr>
          <w:rStyle w:val="a1"/>
          <w:color w:val="000000"/>
          <w:sz w:val="24"/>
          <w:szCs w:val="24"/>
        </w:rPr>
        <w:t>Наявність затвердженої в установленому порядку проект</w:t>
      </w:r>
      <w:r w:rsidRPr="00800AD3">
        <w:rPr>
          <w:rStyle w:val="a1"/>
          <w:color w:val="000000"/>
          <w:sz w:val="24"/>
          <w:szCs w:val="24"/>
        </w:rPr>
        <w:softHyphen/>
        <w:t>но-кошторисної документації на проведення реконструкції жи</w:t>
      </w:r>
      <w:r w:rsidRPr="00800AD3">
        <w:rPr>
          <w:rStyle w:val="a1"/>
          <w:color w:val="000000"/>
          <w:sz w:val="24"/>
          <w:szCs w:val="24"/>
        </w:rPr>
        <w:softHyphen/>
        <w:t>лого будинку.</w:t>
      </w:r>
    </w:p>
    <w:p w:rsidR="00647CD9" w:rsidRPr="00800AD3" w:rsidRDefault="00647CD9" w:rsidP="00B22ABF">
      <w:pPr>
        <w:pStyle w:val="BodyText"/>
        <w:numPr>
          <w:ilvl w:val="0"/>
          <w:numId w:val="13"/>
        </w:numPr>
        <w:shd w:val="clear" w:color="auto" w:fill="auto"/>
        <w:tabs>
          <w:tab w:val="left" w:pos="566"/>
        </w:tabs>
        <w:spacing w:before="0" w:after="0" w:line="240" w:lineRule="auto"/>
        <w:ind w:firstLine="709"/>
        <w:rPr>
          <w:sz w:val="24"/>
          <w:szCs w:val="24"/>
        </w:rPr>
      </w:pPr>
      <w:r w:rsidRPr="00800AD3">
        <w:rPr>
          <w:rStyle w:val="a1"/>
          <w:color w:val="000000"/>
          <w:sz w:val="24"/>
          <w:szCs w:val="24"/>
        </w:rPr>
        <w:t>Завершення відселення мешканців будинку.</w:t>
      </w:r>
    </w:p>
    <w:p w:rsidR="00647CD9" w:rsidRPr="00800AD3" w:rsidRDefault="00647CD9" w:rsidP="00B22ABF">
      <w:pPr>
        <w:pStyle w:val="BodyText"/>
        <w:numPr>
          <w:ilvl w:val="0"/>
          <w:numId w:val="13"/>
        </w:numPr>
        <w:shd w:val="clear" w:color="auto" w:fill="auto"/>
        <w:tabs>
          <w:tab w:val="left" w:pos="577"/>
        </w:tabs>
        <w:spacing w:before="0" w:after="0" w:line="240" w:lineRule="auto"/>
        <w:ind w:firstLine="709"/>
        <w:rPr>
          <w:sz w:val="24"/>
          <w:szCs w:val="24"/>
        </w:rPr>
      </w:pPr>
      <w:r w:rsidRPr="00800AD3">
        <w:rPr>
          <w:rStyle w:val="a1"/>
          <w:color w:val="000000"/>
          <w:sz w:val="24"/>
          <w:szCs w:val="24"/>
        </w:rPr>
        <w:t>Включення будинку до титульного списку реконструкції та наявність коштів у власника будинку чи договору з інвесто</w:t>
      </w:r>
      <w:r w:rsidRPr="00800AD3">
        <w:rPr>
          <w:rStyle w:val="a1"/>
          <w:color w:val="000000"/>
          <w:sz w:val="24"/>
          <w:szCs w:val="24"/>
        </w:rPr>
        <w:softHyphen/>
        <w:t>ром про фінансування та реконструкцію будинку.</w:t>
      </w:r>
    </w:p>
    <w:p w:rsidR="00647CD9" w:rsidRPr="00800AD3" w:rsidRDefault="00647CD9" w:rsidP="00B22ABF">
      <w:pPr>
        <w:pStyle w:val="BodyText"/>
        <w:numPr>
          <w:ilvl w:val="0"/>
          <w:numId w:val="13"/>
        </w:numPr>
        <w:shd w:val="clear" w:color="auto" w:fill="auto"/>
        <w:tabs>
          <w:tab w:val="left" w:pos="572"/>
        </w:tabs>
        <w:spacing w:before="0" w:after="0" w:line="240" w:lineRule="auto"/>
        <w:ind w:firstLine="709"/>
        <w:rPr>
          <w:sz w:val="24"/>
          <w:szCs w:val="24"/>
        </w:rPr>
      </w:pPr>
      <w:r w:rsidRPr="00800AD3">
        <w:rPr>
          <w:rStyle w:val="a1"/>
          <w:color w:val="000000"/>
          <w:sz w:val="24"/>
          <w:szCs w:val="24"/>
        </w:rPr>
        <w:t>Наявність укладеного договору між власником жилого бу</w:t>
      </w:r>
      <w:r w:rsidRPr="00800AD3">
        <w:rPr>
          <w:rStyle w:val="a1"/>
          <w:color w:val="000000"/>
          <w:sz w:val="24"/>
          <w:szCs w:val="24"/>
        </w:rPr>
        <w:softHyphen/>
        <w:t>динку і підрядним будівельним підприємством на виконання ро</w:t>
      </w:r>
      <w:r w:rsidRPr="00800AD3">
        <w:rPr>
          <w:rStyle w:val="a1"/>
          <w:color w:val="000000"/>
          <w:sz w:val="24"/>
          <w:szCs w:val="24"/>
        </w:rPr>
        <w:softHyphen/>
        <w:t>біт із реконструкції.</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Недодержання будь-якої з перерахованих вимог є підставою для громадян (мешканців будівель, що потребують ремонту) вимагати від місцевих органів влади здійснення приватизації таких квартир.</w:t>
      </w:r>
    </w:p>
    <w:p w:rsidR="00647CD9" w:rsidRPr="00800AD3" w:rsidRDefault="00647CD9" w:rsidP="00B22ABF">
      <w:pPr>
        <w:pStyle w:val="BodyText"/>
        <w:shd w:val="clear" w:color="auto" w:fill="auto"/>
        <w:spacing w:line="240" w:lineRule="auto"/>
        <w:ind w:firstLine="709"/>
        <w:rPr>
          <w:sz w:val="24"/>
          <w:szCs w:val="24"/>
        </w:rPr>
      </w:pPr>
      <w:r w:rsidRPr="00B22ABF">
        <w:rPr>
          <w:rStyle w:val="5"/>
          <w:b w:val="0"/>
          <w:bCs/>
          <w:i w:val="0"/>
          <w:iCs/>
          <w:color w:val="000000"/>
          <w:sz w:val="24"/>
          <w:szCs w:val="24"/>
        </w:rPr>
        <w:t>Титульний список</w:t>
      </w:r>
      <w:r w:rsidRPr="00800AD3">
        <w:rPr>
          <w:rStyle w:val="5"/>
          <w:bCs/>
          <w:iCs/>
          <w:color w:val="000000"/>
          <w:sz w:val="24"/>
          <w:szCs w:val="24"/>
        </w:rPr>
        <w:t xml:space="preserve"> —</w:t>
      </w:r>
      <w:r w:rsidRPr="00800AD3">
        <w:rPr>
          <w:rStyle w:val="a1"/>
          <w:color w:val="000000"/>
          <w:sz w:val="24"/>
          <w:szCs w:val="24"/>
        </w:rPr>
        <w:t xml:space="preserve"> поіменний перелік об’єктів, що рекон</w:t>
      </w:r>
      <w:r w:rsidRPr="00800AD3">
        <w:rPr>
          <w:rStyle w:val="a1"/>
          <w:color w:val="000000"/>
          <w:sz w:val="24"/>
          <w:szCs w:val="24"/>
        </w:rPr>
        <w:softHyphen/>
        <w:t>струюються (будуються, розширюються, технічно переоснащу</w:t>
      </w:r>
      <w:r w:rsidRPr="00800AD3">
        <w:rPr>
          <w:rStyle w:val="a1"/>
          <w:color w:val="000000"/>
          <w:sz w:val="24"/>
          <w:szCs w:val="24"/>
        </w:rPr>
        <w:softHyphen/>
        <w:t>ються), із зазначенням їх потужності, основних фондів, обсягу</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капіталовкладень і будівельно-монтажних робіт, а також строків реконструкції. Внесення будівлі до титульного списку означає, що її реконструкція набуває планового характеру, а титульний список розглядається як планова передумова укладення догово</w:t>
      </w:r>
      <w:r w:rsidRPr="00800AD3">
        <w:rPr>
          <w:rStyle w:val="a1"/>
          <w:color w:val="000000"/>
          <w:sz w:val="24"/>
          <w:szCs w:val="24"/>
        </w:rPr>
        <w:softHyphen/>
        <w:t>ру. Сторонами такого договору на виконання робіт з реконструк</w:t>
      </w:r>
      <w:r w:rsidRPr="00800AD3">
        <w:rPr>
          <w:rStyle w:val="a1"/>
          <w:color w:val="000000"/>
          <w:sz w:val="24"/>
          <w:szCs w:val="24"/>
        </w:rPr>
        <w:softHyphen/>
        <w:t>ції виступають замовник і підрядчик. Підрядчиком можуть бути юридичні та фізичні особи, які одержали у встановленому по</w:t>
      </w:r>
      <w:r w:rsidRPr="00800AD3">
        <w:rPr>
          <w:rStyle w:val="a1"/>
          <w:color w:val="000000"/>
          <w:sz w:val="24"/>
          <w:szCs w:val="24"/>
        </w:rPr>
        <w:softHyphen/>
        <w:t>рядку ліцензію на проведення відповідної будівельної діяльнос</w:t>
      </w:r>
      <w:r w:rsidRPr="00800AD3">
        <w:rPr>
          <w:rStyle w:val="a1"/>
          <w:color w:val="000000"/>
          <w:sz w:val="24"/>
          <w:szCs w:val="24"/>
        </w:rPr>
        <w:softHyphen/>
        <w:t>ті, або посередницькі, управлінські та інші організації, що безпо</w:t>
      </w:r>
      <w:r w:rsidRPr="00800AD3">
        <w:rPr>
          <w:rStyle w:val="a1"/>
          <w:color w:val="000000"/>
          <w:sz w:val="24"/>
          <w:szCs w:val="24"/>
        </w:rPr>
        <w:softHyphen/>
        <w:t>середньо здійснюють добір виконавців, укладають з ними конт</w:t>
      </w:r>
      <w:r w:rsidRPr="00800AD3">
        <w:rPr>
          <w:rStyle w:val="a1"/>
          <w:color w:val="000000"/>
          <w:sz w:val="24"/>
          <w:szCs w:val="24"/>
        </w:rPr>
        <w:softHyphen/>
        <w:t>ракти, координують їхню діяльність, забезпечують здачу об’єктів будівництва в експлуатацію.</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Замовником виступає відділ капітального будівництва ви</w:t>
      </w:r>
      <w:r w:rsidRPr="00800AD3">
        <w:rPr>
          <w:rStyle w:val="a1"/>
          <w:color w:val="000000"/>
          <w:sz w:val="24"/>
          <w:szCs w:val="24"/>
        </w:rPr>
        <w:softHyphen/>
        <w:t>конавчого органу місцевої ради. Якщо виконавець та інвестор є різними особами, то передані функції інвестора можуть вико</w:t>
      </w:r>
      <w:r w:rsidRPr="00800AD3">
        <w:rPr>
          <w:rStyle w:val="a1"/>
          <w:color w:val="000000"/>
          <w:sz w:val="24"/>
          <w:szCs w:val="24"/>
        </w:rPr>
        <w:softHyphen/>
        <w:t>нувати посередницькі та інші організації. Повноваження інвес</w:t>
      </w:r>
      <w:r w:rsidRPr="00800AD3">
        <w:rPr>
          <w:rStyle w:val="a1"/>
          <w:color w:val="000000"/>
          <w:sz w:val="24"/>
          <w:szCs w:val="24"/>
        </w:rPr>
        <w:softHyphen/>
        <w:t>тора й виконавця в цьому разі розподіляються відповідно до укладеної між інвестором (посередником) і виконавцем угоди. При цьому інвестор може залишити вирішення головних пи</w:t>
      </w:r>
      <w:r w:rsidRPr="00800AD3">
        <w:rPr>
          <w:rStyle w:val="a1"/>
          <w:color w:val="000000"/>
          <w:sz w:val="24"/>
          <w:szCs w:val="24"/>
        </w:rPr>
        <w:softHyphen/>
        <w:t>тань за собою, наприклад визначення вартості й термінів здачі об’єкта в експлуатацію.</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Відповідно до наказу Держжитлокомунгоспу від 31 груд</w:t>
      </w:r>
      <w:r w:rsidRPr="00800AD3">
        <w:rPr>
          <w:rStyle w:val="a1"/>
          <w:color w:val="000000"/>
          <w:sz w:val="24"/>
          <w:szCs w:val="24"/>
        </w:rPr>
        <w:softHyphen/>
        <w:t>ня 1991 р. № 135 проектно-кошторисна документація на рекон</w:t>
      </w:r>
      <w:r w:rsidRPr="00800AD3">
        <w:rPr>
          <w:rStyle w:val="a1"/>
          <w:color w:val="000000"/>
          <w:sz w:val="24"/>
          <w:szCs w:val="24"/>
        </w:rPr>
        <w:softHyphen/>
        <w:t>струкцію передається підрядчику не пізніше, як за рік до запла</w:t>
      </w:r>
      <w:r w:rsidRPr="00800AD3">
        <w:rPr>
          <w:rStyle w:val="a1"/>
          <w:color w:val="000000"/>
          <w:sz w:val="24"/>
          <w:szCs w:val="24"/>
        </w:rPr>
        <w:softHyphen/>
        <w:t>нованого. Підрядчик вносить свої пропозиції і зауваження у 45-денний строк. Проектно-кошторисна документація уточню</w:t>
      </w:r>
      <w:r w:rsidRPr="00800AD3">
        <w:rPr>
          <w:rStyle w:val="a1"/>
          <w:color w:val="000000"/>
          <w:sz w:val="24"/>
          <w:szCs w:val="24"/>
        </w:rPr>
        <w:softHyphen/>
        <w:t>ється з урахуванням зауважень і пропозицій підрядчика й екс</w:t>
      </w:r>
      <w:r w:rsidRPr="00800AD3">
        <w:rPr>
          <w:rStyle w:val="a1"/>
          <w:color w:val="000000"/>
          <w:sz w:val="24"/>
          <w:szCs w:val="24"/>
        </w:rPr>
        <w:softHyphen/>
        <w:t>пертизи, затверджується і передається підрядчику. Інтервал ча</w:t>
      </w:r>
      <w:r w:rsidRPr="00800AD3">
        <w:rPr>
          <w:rStyle w:val="a1"/>
          <w:color w:val="000000"/>
          <w:sz w:val="24"/>
          <w:szCs w:val="24"/>
        </w:rPr>
        <w:softHyphen/>
        <w:t>су між затвердженням проектно-кошторисної документації і по</w:t>
      </w:r>
      <w:r w:rsidRPr="00800AD3">
        <w:rPr>
          <w:rStyle w:val="a1"/>
          <w:color w:val="000000"/>
          <w:sz w:val="24"/>
          <w:szCs w:val="24"/>
        </w:rPr>
        <w:softHyphen/>
        <w:t>чатком ремонту не повинен перевищувати двох років.</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Реконструювати жилий будинок за наявності техніко-економічної доцільності рекомендується тільки один раз за період його нормативного строку служби.</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У деяких випадках, як вже зазначалося вище, жилі будівлі за свою історію реконструювалися кілька разів без особливої на те необхідності. Тому необхідно визначитися, яка частина бу</w:t>
      </w:r>
      <w:r w:rsidRPr="00800AD3">
        <w:rPr>
          <w:rStyle w:val="a1"/>
          <w:color w:val="000000"/>
          <w:sz w:val="24"/>
          <w:szCs w:val="24"/>
        </w:rPr>
        <w:softHyphen/>
        <w:t>динку (будинків) потребує поточного ремонту, що не вимагає навіть відселення мешканців.</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Місцеві державні виконавчі органи зобов’язані контролюва</w:t>
      </w:r>
      <w:r w:rsidRPr="00800AD3">
        <w:rPr>
          <w:rStyle w:val="a1"/>
          <w:color w:val="000000"/>
          <w:sz w:val="24"/>
          <w:szCs w:val="24"/>
        </w:rPr>
        <w:softHyphen/>
        <w:t>ти проведення реконструкції у будинках. Зауваження і пропо</w:t>
      </w:r>
      <w:r w:rsidRPr="00800AD3">
        <w:rPr>
          <w:rStyle w:val="a1"/>
          <w:color w:val="000000"/>
          <w:sz w:val="24"/>
          <w:szCs w:val="24"/>
        </w:rPr>
        <w:softHyphen/>
        <w:t>зиції наймачів і членів їхніх сімей, не враховані проектною орга</w:t>
      </w:r>
      <w:r w:rsidRPr="00800AD3">
        <w:rPr>
          <w:rStyle w:val="a1"/>
          <w:color w:val="000000"/>
          <w:sz w:val="24"/>
          <w:szCs w:val="24"/>
        </w:rPr>
        <w:softHyphen/>
        <w:t>нізацією, розглядаються органами, які здійснюють управління відповідним житловим фондом, а також виконавчим органом місцевої ради, який затверджує проект капітального ремонту будинку.</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Згідно зі ст. 838 ЦК України підрядник може доручити ви</w:t>
      </w:r>
      <w:r w:rsidRPr="00800AD3">
        <w:rPr>
          <w:rStyle w:val="a1"/>
          <w:color w:val="000000"/>
          <w:sz w:val="24"/>
          <w:szCs w:val="24"/>
        </w:rPr>
        <w:softHyphen/>
        <w:t>конання окремих спеціальних робіт третій особі — субпідряд</w:t>
      </w:r>
      <w:r w:rsidRPr="00800AD3">
        <w:rPr>
          <w:rStyle w:val="a1"/>
          <w:color w:val="000000"/>
          <w:sz w:val="24"/>
          <w:szCs w:val="24"/>
        </w:rPr>
        <w:softHyphen/>
        <w:t>нику, уклавши з нею самостійний підрядний договір. У цьому разі замовник за основним договором не вступає у правовідно</w:t>
      </w:r>
      <w:r w:rsidRPr="00800AD3">
        <w:rPr>
          <w:rStyle w:val="a1"/>
          <w:color w:val="000000"/>
          <w:sz w:val="24"/>
          <w:szCs w:val="24"/>
        </w:rPr>
        <w:softHyphen/>
        <w:t>сини з субпідрядником. Перед замовником відповідає підряд</w:t>
      </w:r>
      <w:r w:rsidRPr="00800AD3">
        <w:rPr>
          <w:rStyle w:val="a1"/>
          <w:color w:val="000000"/>
          <w:sz w:val="24"/>
          <w:szCs w:val="24"/>
        </w:rPr>
        <w:softHyphen/>
        <w:t>чик за вчасне й належне виконання всіх робіт, у тому числі й пе</w:t>
      </w:r>
      <w:r w:rsidRPr="00800AD3">
        <w:rPr>
          <w:rStyle w:val="a1"/>
          <w:color w:val="000000"/>
          <w:sz w:val="24"/>
          <w:szCs w:val="24"/>
        </w:rPr>
        <w:softHyphen/>
        <w:t>реданих субпідряднику.</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Виконавчі органи місцевих рад, особливо центральних ра</w:t>
      </w:r>
      <w:r w:rsidRPr="00800AD3">
        <w:rPr>
          <w:rStyle w:val="a1"/>
          <w:color w:val="000000"/>
          <w:sz w:val="24"/>
          <w:szCs w:val="24"/>
        </w:rPr>
        <w:softHyphen/>
        <w:t>йонів міст України, де є історична забудова, повинні чітко до</w:t>
      </w:r>
      <w:r w:rsidRPr="00800AD3">
        <w:rPr>
          <w:rStyle w:val="a1"/>
          <w:color w:val="000000"/>
          <w:sz w:val="24"/>
          <w:szCs w:val="24"/>
        </w:rPr>
        <w:softHyphen/>
        <w:t>тримуватися положень нормативних документів із цих питань, оскільки вони покликані зберігати цінний житловий фонд міс</w:t>
      </w:r>
      <w:r w:rsidRPr="00800AD3">
        <w:rPr>
          <w:rStyle w:val="a1"/>
          <w:color w:val="000000"/>
          <w:sz w:val="24"/>
          <w:szCs w:val="24"/>
        </w:rPr>
        <w:softHyphen/>
        <w:t>та. На жаль, відсутність належного контролю за додержанням нормативно-правових вимог через недостатність коштів при</w:t>
      </w:r>
      <w:r w:rsidRPr="00800AD3">
        <w:rPr>
          <w:rStyle w:val="a1"/>
          <w:color w:val="000000"/>
          <w:sz w:val="24"/>
          <w:szCs w:val="24"/>
        </w:rPr>
        <w:softHyphen/>
        <w:t>зводить до руйнування багатьох старовинних будинків.</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На виконання робіт, пов’язаних із будь-яким переплануван</w:t>
      </w:r>
      <w:r w:rsidRPr="00800AD3">
        <w:rPr>
          <w:rStyle w:val="a1"/>
          <w:color w:val="000000"/>
          <w:sz w:val="24"/>
          <w:szCs w:val="24"/>
        </w:rPr>
        <w:softHyphen/>
        <w:t>ням і переобладнанням приміщень, потрібний дозвіл виконав</w:t>
      </w:r>
      <w:r w:rsidRPr="00800AD3">
        <w:rPr>
          <w:rStyle w:val="a1"/>
          <w:color w:val="000000"/>
          <w:sz w:val="24"/>
          <w:szCs w:val="24"/>
        </w:rPr>
        <w:softHyphen/>
        <w:t>чого органу місцевої ради. Зокрема це необхідно для перевірки дотримання вимог будівельних, санітарних правил тощо. У разі відмови наймодавця у згоді на переобладнання чи переплану</w:t>
      </w:r>
      <w:r w:rsidRPr="00800AD3">
        <w:rPr>
          <w:rStyle w:val="a1"/>
          <w:color w:val="000000"/>
          <w:sz w:val="24"/>
          <w:szCs w:val="24"/>
        </w:rPr>
        <w:softHyphen/>
        <w:t>вання спір має вирішуватися у судовому порядку. Наймач, який допустив самовільне переобладнання чи перепланування жило</w:t>
      </w:r>
      <w:r w:rsidRPr="00800AD3">
        <w:rPr>
          <w:rStyle w:val="a1"/>
          <w:color w:val="000000"/>
          <w:sz w:val="24"/>
          <w:szCs w:val="24"/>
        </w:rPr>
        <w:softHyphen/>
        <w:t>го чи підсобного приміщення, зобов’язаний за власний рахунок привести приміщення у попередній стан.</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Так, у ст. 100 ЖК УРСР передбачено, що в разі переоблад</w:t>
      </w:r>
      <w:r w:rsidRPr="00800AD3">
        <w:rPr>
          <w:rStyle w:val="a1"/>
          <w:color w:val="000000"/>
          <w:sz w:val="24"/>
          <w:szCs w:val="24"/>
        </w:rPr>
        <w:softHyphen/>
        <w:t>нання чи перепланування квартир із проектом капітального ре</w:t>
      </w:r>
      <w:r w:rsidRPr="00800AD3">
        <w:rPr>
          <w:rStyle w:val="a1"/>
          <w:color w:val="000000"/>
          <w:sz w:val="24"/>
          <w:szCs w:val="24"/>
        </w:rPr>
        <w:softHyphen/>
        <w:t>монту мають бути ознайомлені наймачі та члени їхніх сімей.</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Якщо зауваження не враховані, їх повинні розглядати орга</w:t>
      </w:r>
      <w:r w:rsidRPr="00800AD3">
        <w:rPr>
          <w:rStyle w:val="a1"/>
          <w:color w:val="000000"/>
          <w:sz w:val="24"/>
          <w:szCs w:val="24"/>
        </w:rPr>
        <w:softHyphen/>
        <w:t>ни, що здійснюють управління відповідним житловим фондом, а також виконавчий комітет місцевої ради, який затверджує про</w:t>
      </w:r>
      <w:r w:rsidRPr="00800AD3">
        <w:rPr>
          <w:rStyle w:val="a1"/>
          <w:color w:val="000000"/>
          <w:sz w:val="24"/>
          <w:szCs w:val="24"/>
        </w:rPr>
        <w:softHyphen/>
        <w:t>ект капітального ремонту будинку і може відхилити зауважен</w:t>
      </w:r>
      <w:r w:rsidRPr="00800AD3">
        <w:rPr>
          <w:rStyle w:val="a1"/>
          <w:color w:val="000000"/>
          <w:sz w:val="24"/>
          <w:szCs w:val="24"/>
        </w:rPr>
        <w:softHyphen/>
        <w:t>ня та пропозиції, що не заслуговують на увагу або є такими, що технічно не виконуються.</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Тільки в разі коли капітальний ремонт не може бути прове</w:t>
      </w:r>
      <w:r w:rsidRPr="00800AD3">
        <w:rPr>
          <w:rStyle w:val="a1"/>
          <w:color w:val="000000"/>
          <w:sz w:val="24"/>
          <w:szCs w:val="24"/>
        </w:rPr>
        <w:softHyphen/>
        <w:t>дений без виселення наймача, згідно зі ст. 101 Житлового кодек</w:t>
      </w:r>
      <w:r w:rsidRPr="00800AD3">
        <w:rPr>
          <w:rStyle w:val="a1"/>
          <w:color w:val="000000"/>
          <w:sz w:val="24"/>
          <w:szCs w:val="24"/>
        </w:rPr>
        <w:softHyphen/>
      </w:r>
      <w:r w:rsidRPr="00800AD3">
        <w:rPr>
          <w:rStyle w:val="8pt"/>
          <w:color w:val="000000"/>
          <w:sz w:val="24"/>
          <w:szCs w:val="24"/>
        </w:rPr>
        <w:t xml:space="preserve">су </w:t>
      </w:r>
      <w:r w:rsidRPr="00800AD3">
        <w:rPr>
          <w:rStyle w:val="a1"/>
          <w:color w:val="000000"/>
          <w:sz w:val="24"/>
          <w:szCs w:val="24"/>
        </w:rPr>
        <w:t>УРСР, наймодавець зобов’язаний надати наймачеві та чле</w:t>
      </w:r>
      <w:r w:rsidRPr="00800AD3">
        <w:rPr>
          <w:rStyle w:val="a1"/>
          <w:color w:val="000000"/>
          <w:sz w:val="24"/>
          <w:szCs w:val="24"/>
        </w:rPr>
        <w:softHyphen/>
        <w:t>нам його сім’ї на час проведення капітального ремонту інше жи</w:t>
      </w:r>
      <w:r w:rsidRPr="00800AD3">
        <w:rPr>
          <w:rStyle w:val="a1"/>
          <w:color w:val="000000"/>
          <w:sz w:val="24"/>
          <w:szCs w:val="24"/>
        </w:rPr>
        <w:softHyphen/>
        <w:t>ле приміщення, не розриваючи при цьому договору найму на приміщення, що ремонтується. Замість надання жилого примі</w:t>
      </w:r>
      <w:r w:rsidRPr="00800AD3">
        <w:rPr>
          <w:rStyle w:val="a1"/>
          <w:color w:val="000000"/>
          <w:sz w:val="24"/>
          <w:szCs w:val="24"/>
        </w:rPr>
        <w:softHyphen/>
        <w:t>щення на час проведення ремонту наймачеві та членам його сі</w:t>
      </w:r>
      <w:r w:rsidRPr="00800AD3">
        <w:rPr>
          <w:rStyle w:val="a1"/>
          <w:color w:val="000000"/>
          <w:sz w:val="24"/>
          <w:szCs w:val="24"/>
        </w:rPr>
        <w:softHyphen/>
        <w:t>м’ї за згодою наймодавця може бути надане у постійне користу</w:t>
      </w:r>
      <w:r w:rsidRPr="00800AD3">
        <w:rPr>
          <w:rStyle w:val="a1"/>
          <w:color w:val="000000"/>
          <w:sz w:val="24"/>
          <w:szCs w:val="24"/>
        </w:rPr>
        <w:softHyphen/>
        <w:t>вання інше благоустроєне жиле приміщення.</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У разі відмови наймача від переселення до іншого жилого приміщення наймодавець може вимагати переселення його в су</w:t>
      </w:r>
      <w:r w:rsidRPr="00800AD3">
        <w:rPr>
          <w:rStyle w:val="a1"/>
          <w:color w:val="000000"/>
          <w:sz w:val="24"/>
          <w:szCs w:val="24"/>
        </w:rPr>
        <w:softHyphen/>
        <w:t>довому порядку. Тобто переселення допускається тільки за умо</w:t>
      </w:r>
      <w:r w:rsidRPr="00800AD3">
        <w:rPr>
          <w:rStyle w:val="a1"/>
          <w:color w:val="000000"/>
          <w:sz w:val="24"/>
          <w:szCs w:val="24"/>
        </w:rPr>
        <w:softHyphen/>
        <w:t>ви, що ремонт не може бути проведений без виселення. Необ</w:t>
      </w:r>
      <w:r w:rsidRPr="00800AD3">
        <w:rPr>
          <w:rStyle w:val="a1"/>
          <w:color w:val="000000"/>
          <w:sz w:val="24"/>
          <w:szCs w:val="24"/>
        </w:rPr>
        <w:softHyphen/>
        <w:t>хідність у виселенні виникає, коли без звільнення жилих при</w:t>
      </w:r>
      <w:r w:rsidRPr="00800AD3">
        <w:rPr>
          <w:rStyle w:val="a1"/>
          <w:color w:val="000000"/>
          <w:sz w:val="24"/>
          <w:szCs w:val="24"/>
        </w:rPr>
        <w:softHyphen/>
        <w:t>міщень неможливо виконати ремонтні роботи.</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Ця норма має велике практичне значення, оскільки в окре</w:t>
      </w:r>
      <w:r w:rsidRPr="00800AD3">
        <w:rPr>
          <w:rStyle w:val="a1"/>
          <w:color w:val="000000"/>
          <w:sz w:val="24"/>
          <w:szCs w:val="24"/>
        </w:rPr>
        <w:softHyphen/>
        <w:t>мих випадках з метою створення більш зручних умов для вико</w:t>
      </w:r>
      <w:r w:rsidRPr="00800AD3">
        <w:rPr>
          <w:rStyle w:val="a1"/>
          <w:color w:val="000000"/>
          <w:sz w:val="24"/>
          <w:szCs w:val="24"/>
        </w:rPr>
        <w:softHyphen/>
        <w:t>нання ремонтних робіт наймодавець ставить питання про звіль</w:t>
      </w:r>
      <w:r w:rsidRPr="00800AD3">
        <w:rPr>
          <w:rStyle w:val="a1"/>
          <w:color w:val="000000"/>
          <w:sz w:val="24"/>
          <w:szCs w:val="24"/>
        </w:rPr>
        <w:softHyphen/>
        <w:t>нення будинку від мешканців і тоді, коли ремонт можливо про</w:t>
      </w:r>
      <w:r w:rsidRPr="00800AD3">
        <w:rPr>
          <w:rStyle w:val="a1"/>
          <w:color w:val="000000"/>
          <w:sz w:val="24"/>
          <w:szCs w:val="24"/>
        </w:rPr>
        <w:softHyphen/>
        <w:t>вести і без цього. Одночасно законодавство не передбачає і права наймача вимагати надання йому іншого жилого приміщення на період капітального ремонту, якщо останній може бути викона</w:t>
      </w:r>
      <w:r w:rsidRPr="00800AD3">
        <w:rPr>
          <w:rStyle w:val="a1"/>
          <w:color w:val="000000"/>
          <w:sz w:val="24"/>
          <w:szCs w:val="24"/>
        </w:rPr>
        <w:softHyphen/>
        <w:t>ний без виселення.</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Відповідно до п. 15 постанови Пленуму Верховного Суду України «Про деякі питання, що виникли в практиці застосу</w:t>
      </w:r>
      <w:r w:rsidRPr="00800AD3">
        <w:rPr>
          <w:rStyle w:val="a1"/>
          <w:color w:val="000000"/>
          <w:sz w:val="24"/>
          <w:szCs w:val="24"/>
        </w:rPr>
        <w:softHyphen/>
        <w:t>вання судами Житлового кодексу України» від 12 квітня 1985 р. № 2 вимоги про виселення наймача з наданого йому на час ка</w:t>
      </w:r>
      <w:r w:rsidRPr="00800AD3">
        <w:rPr>
          <w:rStyle w:val="a1"/>
          <w:color w:val="000000"/>
          <w:sz w:val="24"/>
          <w:szCs w:val="24"/>
        </w:rPr>
        <w:softHyphen/>
        <w:t>пітального ремонту будинку жилого приміщення можуть бути задоволені, якщо суд встановить, що ремонт раніше зайнятого ним приміщення закінчився і воно перебуває у придатному для проживання стані.</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Жиле приміщення, що надається на час проведення капі</w:t>
      </w:r>
      <w:r w:rsidRPr="00800AD3">
        <w:rPr>
          <w:rStyle w:val="a1"/>
          <w:color w:val="000000"/>
          <w:sz w:val="24"/>
          <w:szCs w:val="24"/>
        </w:rPr>
        <w:softHyphen/>
        <w:t>тального ремонту, має розміщуватися в межах даного населеного пункту і повинне відповідати встановленим санітарним і техніч</w:t>
      </w:r>
      <w:r w:rsidRPr="00800AD3">
        <w:rPr>
          <w:rStyle w:val="a1"/>
          <w:color w:val="000000"/>
          <w:sz w:val="24"/>
          <w:szCs w:val="24"/>
        </w:rPr>
        <w:softHyphen/>
        <w:t>ним вимогам, бути придатним для проживання. Для забезпечен</w:t>
      </w:r>
      <w:r w:rsidRPr="00800AD3">
        <w:rPr>
          <w:rStyle w:val="a1"/>
          <w:color w:val="000000"/>
          <w:sz w:val="24"/>
          <w:szCs w:val="24"/>
        </w:rPr>
        <w:softHyphen/>
        <w:t>ня житлом мешканців квартир на час проведення ремонту ство</w:t>
      </w:r>
      <w:r w:rsidRPr="00800AD3">
        <w:rPr>
          <w:rStyle w:val="a1"/>
          <w:color w:val="000000"/>
          <w:sz w:val="24"/>
          <w:szCs w:val="24"/>
        </w:rPr>
        <w:softHyphen/>
        <w:t xml:space="preserve">рюється так званий </w:t>
      </w:r>
      <w:r w:rsidRPr="001D6062">
        <w:rPr>
          <w:rStyle w:val="5"/>
          <w:b w:val="0"/>
          <w:bCs/>
          <w:i w:val="0"/>
          <w:iCs/>
          <w:color w:val="000000"/>
          <w:sz w:val="24"/>
          <w:szCs w:val="24"/>
        </w:rPr>
        <w:t>маневрений фонд.</w:t>
      </w:r>
      <w:r w:rsidRPr="00800AD3">
        <w:rPr>
          <w:rStyle w:val="a1"/>
          <w:color w:val="000000"/>
          <w:sz w:val="24"/>
          <w:szCs w:val="24"/>
        </w:rPr>
        <w:t xml:space="preserve"> Законодавство не перед- ачає умов благоустрою жилих приміщень маневреного фонду.</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Тому не виключається можливість надання приміщення, в яко</w:t>
      </w:r>
      <w:r w:rsidRPr="00800AD3">
        <w:rPr>
          <w:rStyle w:val="a1"/>
          <w:color w:val="000000"/>
          <w:sz w:val="24"/>
          <w:szCs w:val="24"/>
        </w:rPr>
        <w:softHyphen/>
        <w:t>му відсутні окремі види комунальних послуг.</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Питання розміру жилого приміщення, що надається на пе</w:t>
      </w:r>
      <w:r w:rsidRPr="00800AD3">
        <w:rPr>
          <w:rStyle w:val="a1"/>
          <w:color w:val="000000"/>
          <w:sz w:val="24"/>
          <w:szCs w:val="24"/>
        </w:rPr>
        <w:softHyphen/>
        <w:t>ріод ремонту, законодавством не врегульоване. Воно вирішу</w:t>
      </w:r>
      <w:r w:rsidRPr="00800AD3">
        <w:rPr>
          <w:rStyle w:val="a1"/>
          <w:color w:val="000000"/>
          <w:sz w:val="24"/>
          <w:szCs w:val="24"/>
        </w:rPr>
        <w:softHyphen/>
        <w:t>ється у кожному окремому випадку з наймачем і членами його сім’ї. Для усунення прогалин, що існують у житловому законо</w:t>
      </w:r>
      <w:r w:rsidRPr="00800AD3">
        <w:rPr>
          <w:rStyle w:val="a1"/>
          <w:color w:val="000000"/>
          <w:sz w:val="24"/>
          <w:szCs w:val="24"/>
        </w:rPr>
        <w:softHyphen/>
        <w:t>давстві, слід врегулювати питання користування житлом у бу</w:t>
      </w:r>
      <w:r w:rsidRPr="00800AD3">
        <w:rPr>
          <w:rStyle w:val="a1"/>
          <w:color w:val="000000"/>
          <w:sz w:val="24"/>
          <w:szCs w:val="24"/>
        </w:rPr>
        <w:softHyphen/>
        <w:t>динках маневреного житлового фонду.</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Оскільки приміщення для тимчасового проживання у біль</w:t>
      </w:r>
      <w:r w:rsidRPr="00800AD3">
        <w:rPr>
          <w:rStyle w:val="a1"/>
          <w:color w:val="000000"/>
          <w:sz w:val="24"/>
          <w:szCs w:val="24"/>
        </w:rPr>
        <w:softHyphen/>
        <w:t>шості випадків мають менші розміри, ніж ті, які громадяни зай</w:t>
      </w:r>
      <w:r w:rsidRPr="00800AD3">
        <w:rPr>
          <w:rStyle w:val="a1"/>
          <w:color w:val="000000"/>
          <w:sz w:val="24"/>
          <w:szCs w:val="24"/>
        </w:rPr>
        <w:softHyphen/>
        <w:t>мали раніше, тому і проживання у них має тимчасовий характер. У період проживання в будинках маневреного фонду громадя</w:t>
      </w:r>
      <w:r w:rsidRPr="00800AD3">
        <w:rPr>
          <w:rStyle w:val="a1"/>
          <w:color w:val="000000"/>
          <w:sz w:val="24"/>
          <w:szCs w:val="24"/>
        </w:rPr>
        <w:softHyphen/>
        <w:t>ни повинні вносити плату тільки за користування житлом та за отримані в ньому житлово-комунальні послуги.</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Після закінчення капітального ремонту і прийняття будин</w:t>
      </w:r>
      <w:r w:rsidRPr="00800AD3">
        <w:rPr>
          <w:rStyle w:val="a1"/>
          <w:color w:val="000000"/>
          <w:sz w:val="24"/>
          <w:szCs w:val="24"/>
        </w:rPr>
        <w:softHyphen/>
        <w:t>ку державною комісією особа виселяється із жилого приміщен</w:t>
      </w:r>
      <w:r w:rsidRPr="00800AD3">
        <w:rPr>
          <w:rStyle w:val="a1"/>
          <w:color w:val="000000"/>
          <w:sz w:val="24"/>
          <w:szCs w:val="24"/>
        </w:rPr>
        <w:softHyphen/>
        <w:t>ня маневреного фонду і вселяється до жилого приміщення, яке вона раніше займала. Саме цим буде підкреслюватися гарантія права громадян на житло у тому приміщенні, яке вони займали раніше. Якщо наймодавець вселить до приміщення інших осіб, наймач може вимагати їх виселення в судовому порядку, а влас</w:t>
      </w:r>
      <w:r w:rsidRPr="00800AD3">
        <w:rPr>
          <w:rStyle w:val="a1"/>
          <w:color w:val="000000"/>
          <w:sz w:val="24"/>
          <w:szCs w:val="24"/>
        </w:rPr>
        <w:softHyphen/>
        <w:t>ник у судовому порядку може захищати своє право власності на житло. З іншого боку, це правило встановлює обов’язок осіб, що зайняли жиле приміщення маневреного житлового фонду, звіль</w:t>
      </w:r>
      <w:r w:rsidRPr="00800AD3">
        <w:rPr>
          <w:rStyle w:val="a1"/>
          <w:color w:val="000000"/>
          <w:sz w:val="24"/>
          <w:szCs w:val="24"/>
        </w:rPr>
        <w:softHyphen/>
        <w:t>нити його після закінчення ремонту будинку, де вони прожива</w:t>
      </w:r>
      <w:r w:rsidRPr="00800AD3">
        <w:rPr>
          <w:rStyle w:val="a1"/>
          <w:color w:val="000000"/>
          <w:sz w:val="24"/>
          <w:szCs w:val="24"/>
        </w:rPr>
        <w:softHyphen/>
        <w:t>ли раніше.</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Виселення наймача на час проведення капітального ремон</w:t>
      </w:r>
      <w:r w:rsidRPr="00800AD3">
        <w:rPr>
          <w:rStyle w:val="a1"/>
          <w:color w:val="000000"/>
          <w:sz w:val="24"/>
          <w:szCs w:val="24"/>
        </w:rPr>
        <w:softHyphen/>
        <w:t>ту будинку не тягне за собою розірвання правовідносин щодо жилого приміщення, яке ремонтується, припинення права вла</w:t>
      </w:r>
      <w:r w:rsidRPr="00800AD3">
        <w:rPr>
          <w:rStyle w:val="a1"/>
          <w:color w:val="000000"/>
          <w:sz w:val="24"/>
          <w:szCs w:val="24"/>
        </w:rPr>
        <w:softHyphen/>
        <w:t>сності. Капітальний ремонт будинку має бути єдиною право</w:t>
      </w:r>
      <w:r w:rsidRPr="00800AD3">
        <w:rPr>
          <w:rStyle w:val="a1"/>
          <w:color w:val="000000"/>
          <w:sz w:val="24"/>
          <w:szCs w:val="24"/>
        </w:rPr>
        <w:softHyphen/>
        <w:t>вою підставою для тимчасового переселення наймача і членів його сім’ї до іншого жилого приміщення. Наявність у особи по</w:t>
      </w:r>
      <w:r w:rsidRPr="00800AD3">
        <w:rPr>
          <w:rStyle w:val="a1"/>
          <w:color w:val="000000"/>
          <w:sz w:val="24"/>
          <w:szCs w:val="24"/>
        </w:rPr>
        <w:softHyphen/>
        <w:t>треби в поліпшенні житлових умов, у тому числі й такої, що ви</w:t>
      </w:r>
      <w:r w:rsidRPr="00800AD3">
        <w:rPr>
          <w:rStyle w:val="a1"/>
          <w:color w:val="000000"/>
          <w:sz w:val="24"/>
          <w:szCs w:val="24"/>
        </w:rPr>
        <w:softHyphen/>
        <w:t>никла у період проведення ремонту будинку, не дає йому права вимагати надання іншого жилого приміщення, крім того, що він раніше займав.</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Особи, що проживають у будинку маневреного житлового фонду, не зобов’язані виконувати поточний ремонт жилого приміщення, наданого їм на період ремонту, але зобов’язані забезпечувати схоронність його, виконувати правила його утри</w:t>
      </w:r>
      <w:r w:rsidRPr="00800AD3">
        <w:rPr>
          <w:rStyle w:val="a1"/>
          <w:color w:val="000000"/>
          <w:sz w:val="24"/>
          <w:szCs w:val="24"/>
        </w:rPr>
        <w:softHyphen/>
        <w:t>мання.</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Замість надання жилого приміщення на час проведення ка</w:t>
      </w:r>
      <w:r w:rsidRPr="00800AD3">
        <w:rPr>
          <w:rStyle w:val="a1"/>
          <w:color w:val="000000"/>
          <w:sz w:val="24"/>
          <w:szCs w:val="24"/>
        </w:rPr>
        <w:softHyphen/>
        <w:t>пітального ремонту жилого будинку наймачеві та членам його сім’ї, за їх згодою та згодою наймодавця, може бути надане в по</w:t>
      </w:r>
      <w:r w:rsidRPr="00800AD3">
        <w:rPr>
          <w:rStyle w:val="a1"/>
          <w:color w:val="000000"/>
          <w:sz w:val="24"/>
          <w:szCs w:val="24"/>
        </w:rPr>
        <w:softHyphen/>
        <w:t>стійне користування інше благоустроєне жиле приміщення.</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У разі перепланування квартир, коли жиле приміщення, яке займають наймач і члени його сім’ї, в результаті капітального ремонту не може бути збережене або істотно збільшиться і у най</w:t>
      </w:r>
      <w:r w:rsidRPr="00800AD3">
        <w:rPr>
          <w:rStyle w:val="a1"/>
          <w:color w:val="000000"/>
          <w:sz w:val="24"/>
          <w:szCs w:val="24"/>
        </w:rPr>
        <w:softHyphen/>
        <w:t>мача утворяться надлишки жилої площі, наймачеві та членам його сім’ї має бути надане інше благоустроєне жиле приміщен</w:t>
      </w:r>
      <w:r w:rsidRPr="00800AD3">
        <w:rPr>
          <w:rStyle w:val="a1"/>
          <w:color w:val="000000"/>
          <w:sz w:val="24"/>
          <w:szCs w:val="24"/>
        </w:rPr>
        <w:softHyphen/>
        <w:t>ня. Якщо приміщення істотно зменшиться, на вимогу наймача може бути надане інше благоустроєне приміщення відповідних розмірів. У деяких випадках воно взагалі може не зберегтися і його площа приєднується до інших жилих приміщень чи перево</w:t>
      </w:r>
      <w:r w:rsidRPr="00800AD3">
        <w:rPr>
          <w:rStyle w:val="a1"/>
          <w:color w:val="000000"/>
          <w:sz w:val="24"/>
          <w:szCs w:val="24"/>
        </w:rPr>
        <w:softHyphen/>
        <w:t>диться у нежилу. Наймачу має бути надане інше благоустроєне жиле приміщення.</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Громадяни можуть бути виселені із жилих приміщень з на</w:t>
      </w:r>
      <w:r w:rsidRPr="00800AD3">
        <w:rPr>
          <w:rStyle w:val="a1"/>
          <w:color w:val="000000"/>
          <w:sz w:val="24"/>
          <w:szCs w:val="24"/>
        </w:rPr>
        <w:softHyphen/>
        <w:t>данням інших благоустроєних жилих приміщень за договорами соціального найму у випадку:</w:t>
      </w:r>
    </w:p>
    <w:p w:rsidR="00647CD9" w:rsidRPr="00800AD3" w:rsidRDefault="00647CD9" w:rsidP="00B22ABF">
      <w:pPr>
        <w:pStyle w:val="BodyText"/>
        <w:numPr>
          <w:ilvl w:val="0"/>
          <w:numId w:val="14"/>
        </w:numPr>
        <w:shd w:val="clear" w:color="auto" w:fill="auto"/>
        <w:tabs>
          <w:tab w:val="left" w:pos="610"/>
        </w:tabs>
        <w:spacing w:before="0" w:after="0" w:line="240" w:lineRule="auto"/>
        <w:ind w:firstLine="709"/>
        <w:rPr>
          <w:sz w:val="24"/>
          <w:szCs w:val="24"/>
        </w:rPr>
      </w:pPr>
      <w:r w:rsidRPr="00800AD3">
        <w:rPr>
          <w:rStyle w:val="a1"/>
          <w:color w:val="000000"/>
          <w:sz w:val="24"/>
          <w:szCs w:val="24"/>
        </w:rPr>
        <w:t>будинок, в якому знаходиться жиле приміщення, підля</w:t>
      </w:r>
      <w:r w:rsidRPr="00800AD3">
        <w:rPr>
          <w:rStyle w:val="a1"/>
          <w:color w:val="000000"/>
          <w:sz w:val="24"/>
          <w:szCs w:val="24"/>
        </w:rPr>
        <w:softHyphen/>
        <w:t>гає знесенню;</w:t>
      </w:r>
    </w:p>
    <w:p w:rsidR="00647CD9" w:rsidRPr="00800AD3" w:rsidRDefault="00647CD9" w:rsidP="00B22ABF">
      <w:pPr>
        <w:pStyle w:val="BodyText"/>
        <w:numPr>
          <w:ilvl w:val="0"/>
          <w:numId w:val="14"/>
        </w:numPr>
        <w:shd w:val="clear" w:color="auto" w:fill="auto"/>
        <w:tabs>
          <w:tab w:val="left" w:pos="620"/>
        </w:tabs>
        <w:spacing w:before="0" w:after="0" w:line="240" w:lineRule="auto"/>
        <w:ind w:firstLine="709"/>
        <w:rPr>
          <w:sz w:val="24"/>
          <w:szCs w:val="24"/>
        </w:rPr>
      </w:pPr>
      <w:r w:rsidRPr="00800AD3">
        <w:rPr>
          <w:rStyle w:val="a1"/>
          <w:color w:val="000000"/>
          <w:sz w:val="24"/>
          <w:szCs w:val="24"/>
        </w:rPr>
        <w:t>жиле приміщення підлягає переведенню у нежитловий фонд;</w:t>
      </w:r>
    </w:p>
    <w:p w:rsidR="00647CD9" w:rsidRPr="00800AD3" w:rsidRDefault="00647CD9" w:rsidP="00B22ABF">
      <w:pPr>
        <w:pStyle w:val="BodyText"/>
        <w:numPr>
          <w:ilvl w:val="0"/>
          <w:numId w:val="14"/>
        </w:numPr>
        <w:shd w:val="clear" w:color="auto" w:fill="auto"/>
        <w:tabs>
          <w:tab w:val="left" w:pos="600"/>
        </w:tabs>
        <w:spacing w:before="0" w:after="0" w:line="240" w:lineRule="auto"/>
        <w:ind w:firstLine="709"/>
        <w:rPr>
          <w:sz w:val="24"/>
          <w:szCs w:val="24"/>
        </w:rPr>
      </w:pPr>
      <w:r w:rsidRPr="00800AD3">
        <w:rPr>
          <w:rStyle w:val="a1"/>
          <w:color w:val="000000"/>
          <w:sz w:val="24"/>
          <w:szCs w:val="24"/>
        </w:rPr>
        <w:t>жиле приміщення визнане непридатним для проживання;</w:t>
      </w:r>
    </w:p>
    <w:p w:rsidR="00647CD9" w:rsidRPr="00800AD3" w:rsidRDefault="00647CD9" w:rsidP="00B22ABF">
      <w:pPr>
        <w:pStyle w:val="BodyText"/>
        <w:numPr>
          <w:ilvl w:val="0"/>
          <w:numId w:val="14"/>
        </w:numPr>
        <w:shd w:val="clear" w:color="auto" w:fill="auto"/>
        <w:tabs>
          <w:tab w:val="left" w:pos="596"/>
        </w:tabs>
        <w:spacing w:before="0" w:after="0" w:line="240" w:lineRule="auto"/>
        <w:ind w:firstLine="709"/>
        <w:rPr>
          <w:sz w:val="24"/>
          <w:szCs w:val="24"/>
        </w:rPr>
      </w:pPr>
      <w:r w:rsidRPr="00800AD3">
        <w:rPr>
          <w:rStyle w:val="a1"/>
          <w:color w:val="000000"/>
          <w:sz w:val="24"/>
          <w:szCs w:val="24"/>
        </w:rPr>
        <w:t>в результаті проведення капітального ремонту або рекон</w:t>
      </w:r>
      <w:r w:rsidRPr="00800AD3">
        <w:rPr>
          <w:rStyle w:val="a1"/>
          <w:color w:val="000000"/>
          <w:sz w:val="24"/>
          <w:szCs w:val="24"/>
        </w:rPr>
        <w:softHyphen/>
        <w:t>струкції жилого будинку жиле приміщення не може бути збере</w:t>
      </w:r>
      <w:r w:rsidRPr="00800AD3">
        <w:rPr>
          <w:rStyle w:val="a1"/>
          <w:color w:val="000000"/>
          <w:sz w:val="24"/>
          <w:szCs w:val="24"/>
        </w:rPr>
        <w:softHyphen/>
        <w:t>жене.</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У ст. 102 ЖК УРСР передбачено, що у тих випадках, коли жиле приміщення, яке займають наймач і члени його сім’ї, в ре</w:t>
      </w:r>
      <w:r w:rsidRPr="00800AD3">
        <w:rPr>
          <w:rStyle w:val="a1"/>
          <w:color w:val="000000"/>
          <w:sz w:val="24"/>
          <w:szCs w:val="24"/>
        </w:rPr>
        <w:softHyphen/>
        <w:t>зультаті капітального ремонту не може бути збережене, найма</w:t>
      </w:r>
      <w:r w:rsidRPr="00800AD3">
        <w:rPr>
          <w:rStyle w:val="a1"/>
          <w:color w:val="000000"/>
          <w:sz w:val="24"/>
          <w:szCs w:val="24"/>
        </w:rPr>
        <w:softHyphen/>
        <w:t>чеві має бути надане інше жиле приміщення до початку капі</w:t>
      </w:r>
      <w:r w:rsidRPr="00800AD3">
        <w:rPr>
          <w:rStyle w:val="a1"/>
          <w:color w:val="000000"/>
          <w:sz w:val="24"/>
          <w:szCs w:val="24"/>
        </w:rPr>
        <w:softHyphen/>
        <w:t>тального ремонту.</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Якщо питання щодо виселення наймача з будинку держав</w:t>
      </w:r>
      <w:r w:rsidRPr="00800AD3">
        <w:rPr>
          <w:rStyle w:val="a1"/>
          <w:color w:val="000000"/>
          <w:sz w:val="24"/>
          <w:szCs w:val="24"/>
        </w:rPr>
        <w:softHyphen/>
        <w:t>ного чи комунального житлового фонду законодавчо врегульо</w:t>
      </w:r>
      <w:r w:rsidRPr="00800AD3">
        <w:rPr>
          <w:rStyle w:val="a1"/>
          <w:color w:val="000000"/>
          <w:sz w:val="24"/>
          <w:szCs w:val="24"/>
        </w:rPr>
        <w:softHyphen/>
        <w:t>вано, то питання виселення власника квартири з будинку, що знаходиться у спільній власності не вирішене зовсім. Тому при виселенні власників із будинку, що знаходиться у власності ор</w:t>
      </w:r>
      <w:r w:rsidRPr="00800AD3">
        <w:rPr>
          <w:rStyle w:val="a1"/>
          <w:color w:val="000000"/>
          <w:sz w:val="24"/>
          <w:szCs w:val="24"/>
        </w:rPr>
        <w:softHyphen/>
        <w:t>гану місцевого самоврядування, питання слід вирішувати аналогічно тому, як це зазначено для наймача, але з умовою обо</w:t>
      </w:r>
      <w:r w:rsidRPr="00800AD3">
        <w:rPr>
          <w:rStyle w:val="a1"/>
          <w:color w:val="000000"/>
          <w:sz w:val="24"/>
          <w:szCs w:val="24"/>
        </w:rPr>
        <w:softHyphen/>
        <w:t>в’язкового повернення на попереднє місце проживання. Саме та</w:t>
      </w:r>
      <w:r w:rsidRPr="00800AD3">
        <w:rPr>
          <w:rStyle w:val="a1"/>
          <w:color w:val="000000"/>
          <w:sz w:val="24"/>
          <w:szCs w:val="24"/>
        </w:rPr>
        <w:softHyphen/>
        <w:t>ким чином це питання знайшло своє вирішення в Білорусі. Так, відповідно до ст. 106 ЖК Республіки Білорусь визначено: якщо при капітальному ремонті або реконструкції жилого будинку жиле приміщення, що знаходиться у власності громадянина, не може бути збережене або його площа зменшиться, то громадя</w:t>
      </w:r>
      <w:r w:rsidRPr="00800AD3">
        <w:rPr>
          <w:rStyle w:val="a1"/>
          <w:color w:val="000000"/>
          <w:sz w:val="24"/>
          <w:szCs w:val="24"/>
        </w:rPr>
        <w:softHyphen/>
        <w:t>нину із членами сім’ї у власність надається жиле приміщення рівноцінне за благоустроєм, за загальною площею або виплачу</w:t>
      </w:r>
      <w:r w:rsidRPr="00800AD3">
        <w:rPr>
          <w:rStyle w:val="a1"/>
          <w:color w:val="000000"/>
          <w:sz w:val="24"/>
          <w:szCs w:val="24"/>
        </w:rPr>
        <w:softHyphen/>
        <w:t>ється грошова компенсація</w:t>
      </w:r>
      <w:r w:rsidRPr="00800AD3">
        <w:rPr>
          <w:rStyle w:val="a1"/>
          <w:color w:val="000000"/>
          <w:sz w:val="24"/>
          <w:szCs w:val="24"/>
          <w:vertAlign w:val="superscript"/>
        </w:rPr>
        <w:t>1</w:t>
      </w:r>
      <w:r w:rsidRPr="00800AD3">
        <w:rPr>
          <w:rStyle w:val="a1"/>
          <w:color w:val="000000"/>
          <w:sz w:val="24"/>
          <w:szCs w:val="24"/>
        </w:rPr>
        <w:t>.</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На вирішення цього питання направлений і Закон України «Про комплексну реконструкцію кварталів (мікрорайонів) за</w:t>
      </w:r>
      <w:r w:rsidRPr="00800AD3">
        <w:rPr>
          <w:rStyle w:val="a1"/>
          <w:color w:val="000000"/>
          <w:sz w:val="24"/>
          <w:szCs w:val="24"/>
        </w:rPr>
        <w:softHyphen/>
        <w:t>старілого житлового фонду» від 22 грудня 2006 р. № 525-У. Відповідно до цього Закону органи місцевого самоврядування забезпечують проведення інвентаризації застарілого житлово</w:t>
      </w:r>
      <w:r w:rsidRPr="00800AD3">
        <w:rPr>
          <w:rStyle w:val="a1"/>
          <w:color w:val="000000"/>
          <w:sz w:val="24"/>
          <w:szCs w:val="24"/>
        </w:rPr>
        <w:softHyphen/>
        <w:t>го фонду, що підлягає комплексній реконструкції, і приймають рішення щодо проведення комплексної реконструкції кварта</w:t>
      </w:r>
      <w:r w:rsidRPr="00800AD3">
        <w:rPr>
          <w:rStyle w:val="a1"/>
          <w:color w:val="000000"/>
          <w:sz w:val="24"/>
          <w:szCs w:val="24"/>
        </w:rPr>
        <w:softHyphen/>
        <w:t>лів (мікрорайонів) застарілого житлового фонду на конкурсній основі.</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Відповідно до ст. 12 Закону реалізація інвестиційних проек</w:t>
      </w:r>
      <w:r w:rsidRPr="00800AD3">
        <w:rPr>
          <w:rStyle w:val="a1"/>
          <w:color w:val="000000"/>
          <w:sz w:val="24"/>
          <w:szCs w:val="24"/>
        </w:rPr>
        <w:softHyphen/>
        <w:t>тів комплексної реконструкції кварталів (мікрорайонів) заста</w:t>
      </w:r>
      <w:r w:rsidRPr="00800AD3">
        <w:rPr>
          <w:rStyle w:val="a1"/>
          <w:color w:val="000000"/>
          <w:sz w:val="24"/>
          <w:szCs w:val="24"/>
        </w:rPr>
        <w:softHyphen/>
        <w:t>рілого житлового фонду здійснюється за умови попереднього і повного відшкодування вартості власникам жилих приміщень втрат шляхом надання за їх згодою іншого житла або грошової компенсації.</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Власникам нежилих приміщень надаються за їх згодою ін</w:t>
      </w:r>
      <w:r w:rsidRPr="00800AD3">
        <w:rPr>
          <w:rStyle w:val="a1"/>
          <w:color w:val="000000"/>
          <w:sz w:val="24"/>
          <w:szCs w:val="24"/>
        </w:rPr>
        <w:softHyphen/>
        <w:t>ше рівноцінне нежиле приміщення або грошова компенсація. Власникам садибних жилих будинків, які вилучаються разом із земельною ділянкою для суспільної потреби, надаються за їх згодою рівноцінна земельна ділянка з побудованим на ній жит</w:t>
      </w:r>
      <w:r w:rsidRPr="00800AD3">
        <w:rPr>
          <w:rStyle w:val="a1"/>
          <w:color w:val="000000"/>
          <w:sz w:val="24"/>
          <w:szCs w:val="24"/>
        </w:rPr>
        <w:softHyphen/>
        <w:t>лом або грошова компенсація.</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Розмір грошової компенсації за жиле (нежиле) приміщення визначається на основі експертної оцінки жилого (нежилого) приміщення, проведеної відповідно до закону.</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Відселення власників (наймачів) жилих (нежилих) примі</w:t>
      </w:r>
      <w:r w:rsidRPr="00800AD3">
        <w:rPr>
          <w:rStyle w:val="a1"/>
          <w:color w:val="000000"/>
          <w:sz w:val="24"/>
          <w:szCs w:val="24"/>
        </w:rPr>
        <w:softHyphen/>
        <w:t>щень будинків, що реконструюються, здійснюється за умови зго</w:t>
      </w:r>
      <w:r w:rsidRPr="00800AD3">
        <w:rPr>
          <w:rStyle w:val="a1"/>
          <w:color w:val="000000"/>
          <w:sz w:val="24"/>
          <w:szCs w:val="24"/>
        </w:rPr>
        <w:softHyphen/>
        <w:t>ди цих власників (наймачів) відповідно до договорів, які інвестор-забудовник укладає з кожним власником (наймачем) цих приміщень.</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У разі знесення жилих будинків у межах території комплекс</w:t>
      </w:r>
      <w:r w:rsidRPr="00800AD3">
        <w:rPr>
          <w:rStyle w:val="a1"/>
          <w:color w:val="000000"/>
          <w:sz w:val="24"/>
          <w:szCs w:val="24"/>
        </w:rPr>
        <w:softHyphen/>
        <w:t>ної реконструкції кварталів (мікрорайонів) застарілого житло</w:t>
      </w:r>
      <w:r w:rsidRPr="00800AD3">
        <w:rPr>
          <w:rStyle w:val="a1"/>
          <w:color w:val="000000"/>
          <w:sz w:val="24"/>
          <w:szCs w:val="24"/>
        </w:rPr>
        <w:softHyphen/>
        <w:t>вого фонду відселення власників (наймачів) жилих приміщень до маневреного житлового фонду не допускається.</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Відселення наймачів жилих (нежилих) приміщень здійсню</w:t>
      </w:r>
      <w:r w:rsidRPr="00800AD3">
        <w:rPr>
          <w:rStyle w:val="a1"/>
          <w:color w:val="000000"/>
          <w:sz w:val="24"/>
          <w:szCs w:val="24"/>
        </w:rPr>
        <w:softHyphen/>
        <w:t>ється за умови попереднього надання їм інших рівноцінних за площею та кількістю кімнат жилих (нежилих) приміщень у ме</w:t>
      </w:r>
      <w:r w:rsidRPr="00800AD3">
        <w:rPr>
          <w:rStyle w:val="a1"/>
          <w:color w:val="000000"/>
          <w:sz w:val="24"/>
          <w:szCs w:val="24"/>
        </w:rPr>
        <w:softHyphen/>
        <w:t>жах кварталу (мікрорайону) комплексної реконструкції населе</w:t>
      </w:r>
      <w:r w:rsidRPr="00800AD3">
        <w:rPr>
          <w:rStyle w:val="a1"/>
          <w:color w:val="000000"/>
          <w:sz w:val="24"/>
          <w:szCs w:val="24"/>
        </w:rPr>
        <w:softHyphen/>
        <w:t>ного пункту.</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Власник (наймач) жилого приміщення, який не перебуває на квартирному обліку, має право отримати на умовах компенсації в межах території комплексної реконструкції кварталів (мікро</w:t>
      </w:r>
      <w:r w:rsidRPr="00800AD3">
        <w:rPr>
          <w:rStyle w:val="a1"/>
          <w:color w:val="000000"/>
          <w:sz w:val="24"/>
          <w:szCs w:val="24"/>
        </w:rPr>
        <w:softHyphen/>
        <w:t>районів) застарілого житлового фонду інше житло, в якому кіль</w:t>
      </w:r>
      <w:r w:rsidRPr="00800AD3">
        <w:rPr>
          <w:rStyle w:val="a1"/>
          <w:color w:val="000000"/>
          <w:sz w:val="24"/>
          <w:szCs w:val="24"/>
        </w:rPr>
        <w:softHyphen/>
        <w:t>кість кімнат та жила площа не менше кількості кімнат та жилої площі квартири будинку, що підлягає знесенню, незалежно від числа зареєстрованих у ньому осіб. Жила площа, що пропону</w:t>
      </w:r>
      <w:r w:rsidRPr="00800AD3">
        <w:rPr>
          <w:rStyle w:val="a1"/>
          <w:color w:val="000000"/>
          <w:sz w:val="24"/>
          <w:szCs w:val="24"/>
        </w:rPr>
        <w:softHyphen/>
        <w:t>ється, може бути безоплатно збільшена до 50 відсотків жилої пло</w:t>
      </w:r>
      <w:r w:rsidRPr="00800AD3">
        <w:rPr>
          <w:rStyle w:val="a1"/>
          <w:color w:val="000000"/>
          <w:sz w:val="24"/>
          <w:szCs w:val="24"/>
        </w:rPr>
        <w:softHyphen/>
        <w:t>щі квартири будинку, що підлягає знесенню. У разі якщо інвестор-забудовник може запропонувати власнику (наймачу) жи</w:t>
      </w:r>
      <w:r w:rsidRPr="00800AD3">
        <w:rPr>
          <w:rStyle w:val="a1"/>
          <w:color w:val="000000"/>
          <w:sz w:val="24"/>
          <w:szCs w:val="24"/>
        </w:rPr>
        <w:softHyphen/>
        <w:t>лого приміщення в межах території комплексної реконструкції кварталів (мікрорайонів) застарілого житлового фонду інше жит</w:t>
      </w:r>
      <w:r w:rsidRPr="00800AD3">
        <w:rPr>
          <w:rStyle w:val="a1"/>
          <w:color w:val="000000"/>
          <w:sz w:val="24"/>
          <w:szCs w:val="24"/>
        </w:rPr>
        <w:softHyphen/>
        <w:t>ло, але власник (наймач) жилого приміщення бажає отримати житло більшої площі, йому може бути запропоноване житло більшої площі з оплатою ним різниці за ринковою вартістю.</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Власнику (наймачу) жилого приміщення, який перебуває на день набрання чинності цим Законом на квартирному обліку, надається нове житло з урахуванням норми жилої площі, вста</w:t>
      </w:r>
      <w:r w:rsidRPr="00800AD3">
        <w:rPr>
          <w:rStyle w:val="a1"/>
          <w:color w:val="000000"/>
          <w:sz w:val="24"/>
          <w:szCs w:val="24"/>
        </w:rPr>
        <w:softHyphen/>
        <w:t>новленої законом.</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У разі надання такого житла власник (наймач) жилого при</w:t>
      </w:r>
      <w:r w:rsidRPr="00800AD3">
        <w:rPr>
          <w:rStyle w:val="a1"/>
          <w:color w:val="000000"/>
          <w:sz w:val="24"/>
          <w:szCs w:val="24"/>
        </w:rPr>
        <w:softHyphen/>
        <w:t>міщення та громадяни, зареєстровані за цим місцем проживан</w:t>
      </w:r>
      <w:r w:rsidRPr="00800AD3">
        <w:rPr>
          <w:rStyle w:val="a1"/>
          <w:color w:val="000000"/>
          <w:sz w:val="24"/>
          <w:szCs w:val="24"/>
        </w:rPr>
        <w:softHyphen/>
        <w:t>ня, знімаються з обліку осіб, які потребують поліпшення жит</w:t>
      </w:r>
      <w:r w:rsidRPr="00800AD3">
        <w:rPr>
          <w:rStyle w:val="a1"/>
          <w:color w:val="000000"/>
          <w:sz w:val="24"/>
          <w:szCs w:val="24"/>
        </w:rPr>
        <w:softHyphen/>
        <w:t>лових умов.</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Власнику (наймачу) жилого приміщення надаються за ра</w:t>
      </w:r>
      <w:r w:rsidRPr="00800AD3">
        <w:rPr>
          <w:rStyle w:val="a1"/>
          <w:color w:val="000000"/>
          <w:sz w:val="24"/>
          <w:szCs w:val="24"/>
        </w:rPr>
        <w:softHyphen/>
        <w:t>хунок інвестора-забудовника транспортний засіб та вантажники Для перевезення майна або компенсуються документально під</w:t>
      </w:r>
      <w:r w:rsidRPr="00800AD3">
        <w:rPr>
          <w:rStyle w:val="a1"/>
          <w:color w:val="000000"/>
          <w:sz w:val="24"/>
          <w:szCs w:val="24"/>
        </w:rPr>
        <w:softHyphen/>
        <w:t>тверджені витрати, пов’язані з переселенням.</w:t>
      </w:r>
    </w:p>
    <w:p w:rsidR="00647CD9" w:rsidRDefault="00647CD9" w:rsidP="00B22ABF">
      <w:pPr>
        <w:pStyle w:val="BodyText"/>
        <w:shd w:val="clear" w:color="auto" w:fill="auto"/>
        <w:spacing w:line="240" w:lineRule="auto"/>
        <w:ind w:firstLine="709"/>
        <w:rPr>
          <w:rStyle w:val="a1"/>
          <w:color w:val="000000"/>
          <w:sz w:val="24"/>
          <w:szCs w:val="24"/>
        </w:rPr>
      </w:pPr>
      <w:r w:rsidRPr="00800AD3">
        <w:rPr>
          <w:rStyle w:val="a1"/>
          <w:color w:val="000000"/>
          <w:sz w:val="24"/>
          <w:szCs w:val="24"/>
        </w:rPr>
        <w:t>Контроль за дотриманням стандартів, нормативів, норм, по</w:t>
      </w:r>
      <w:r w:rsidRPr="00800AD3">
        <w:rPr>
          <w:rStyle w:val="a1"/>
          <w:color w:val="000000"/>
          <w:sz w:val="24"/>
          <w:szCs w:val="24"/>
        </w:rPr>
        <w:softHyphen/>
        <w:t>рядків і правил під час реконструкції, заміни житлового фонду здійснюється в установленому законодавством порядку органа</w:t>
      </w:r>
      <w:r w:rsidRPr="00800AD3">
        <w:rPr>
          <w:rStyle w:val="a1"/>
          <w:color w:val="000000"/>
          <w:sz w:val="24"/>
          <w:szCs w:val="24"/>
        </w:rPr>
        <w:softHyphen/>
        <w:t>ми виконавчої влади та органами місцевого самоврядування. Усі спори, які виникають у зв’язку з виконанням інвестицій</w:t>
      </w:r>
      <w:r w:rsidRPr="00800AD3">
        <w:rPr>
          <w:rStyle w:val="a1"/>
          <w:color w:val="000000"/>
          <w:sz w:val="24"/>
          <w:szCs w:val="24"/>
        </w:rPr>
        <w:softHyphen/>
        <w:t>ного проекту комплексної реконструкції кварталів (мікрорайо</w:t>
      </w:r>
      <w:r w:rsidRPr="00800AD3">
        <w:rPr>
          <w:rStyle w:val="a1"/>
          <w:color w:val="000000"/>
          <w:sz w:val="24"/>
          <w:szCs w:val="24"/>
        </w:rPr>
        <w:softHyphen/>
        <w:t>нів) застарілого житлового фонду щодо речових прав на житло</w:t>
      </w:r>
      <w:r w:rsidRPr="00800AD3">
        <w:rPr>
          <w:rStyle w:val="a1"/>
          <w:color w:val="000000"/>
          <w:sz w:val="24"/>
          <w:szCs w:val="24"/>
        </w:rPr>
        <w:softHyphen/>
        <w:t>вий (нежитловий) фонд, вирішуються у судовому порядку</w:t>
      </w:r>
      <w:bookmarkStart w:id="4" w:name="bookmark20"/>
      <w:r>
        <w:rPr>
          <w:rStyle w:val="a1"/>
          <w:color w:val="000000"/>
          <w:sz w:val="24"/>
          <w:szCs w:val="24"/>
          <w:lang w:val="uk-UA"/>
        </w:rPr>
        <w:t>.</w:t>
      </w:r>
    </w:p>
    <w:bookmarkEnd w:id="4"/>
    <w:p w:rsidR="00647CD9" w:rsidRPr="00800AD3" w:rsidRDefault="00647CD9" w:rsidP="00B22ABF">
      <w:pPr>
        <w:pStyle w:val="BodyText"/>
        <w:shd w:val="clear" w:color="auto" w:fill="auto"/>
        <w:spacing w:line="240" w:lineRule="auto"/>
        <w:rPr>
          <w:sz w:val="24"/>
          <w:szCs w:val="24"/>
        </w:rPr>
      </w:pPr>
      <w:r>
        <w:rPr>
          <w:rStyle w:val="20pt"/>
          <w:rFonts w:cs="Trebuchet MS"/>
          <w:color w:val="000000"/>
          <w:sz w:val="24"/>
          <w:szCs w:val="24"/>
          <w:lang w:val="uk-UA"/>
        </w:rPr>
        <w:t xml:space="preserve">       </w:t>
      </w:r>
      <w:r w:rsidRPr="00800AD3">
        <w:rPr>
          <w:rStyle w:val="a1"/>
          <w:color w:val="000000"/>
          <w:sz w:val="24"/>
          <w:szCs w:val="24"/>
        </w:rPr>
        <w:t>Правові наслідки виселення громадян полягають у виселен</w:t>
      </w:r>
      <w:r w:rsidRPr="00800AD3">
        <w:rPr>
          <w:rStyle w:val="a1"/>
          <w:color w:val="000000"/>
          <w:sz w:val="24"/>
          <w:szCs w:val="24"/>
        </w:rPr>
        <w:softHyphen/>
        <w:t>ні з наданням іншого жилого приміщення і виселення без надан</w:t>
      </w:r>
      <w:r w:rsidRPr="00800AD3">
        <w:rPr>
          <w:rStyle w:val="a1"/>
          <w:color w:val="000000"/>
          <w:sz w:val="24"/>
          <w:szCs w:val="24"/>
        </w:rPr>
        <w:softHyphen/>
        <w:t>ня іншого жилого приміщення.</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До виселення з наданням іншого жилого приміщення відно</w:t>
      </w:r>
      <w:r w:rsidRPr="00800AD3">
        <w:rPr>
          <w:rStyle w:val="a1"/>
          <w:color w:val="000000"/>
          <w:sz w:val="24"/>
          <w:szCs w:val="24"/>
        </w:rPr>
        <w:softHyphen/>
        <w:t>сяться випадки:</w:t>
      </w:r>
    </w:p>
    <w:p w:rsidR="00647CD9" w:rsidRPr="00800AD3" w:rsidRDefault="00647CD9" w:rsidP="00B22ABF">
      <w:pPr>
        <w:pStyle w:val="BodyText"/>
        <w:numPr>
          <w:ilvl w:val="0"/>
          <w:numId w:val="15"/>
        </w:numPr>
        <w:shd w:val="clear" w:color="auto" w:fill="auto"/>
        <w:tabs>
          <w:tab w:val="left" w:pos="586"/>
        </w:tabs>
        <w:spacing w:before="0" w:after="0" w:line="240" w:lineRule="auto"/>
        <w:ind w:firstLine="709"/>
        <w:rPr>
          <w:sz w:val="24"/>
          <w:szCs w:val="24"/>
        </w:rPr>
      </w:pPr>
      <w:r w:rsidRPr="00800AD3">
        <w:rPr>
          <w:rStyle w:val="a1"/>
          <w:color w:val="000000"/>
          <w:sz w:val="24"/>
          <w:szCs w:val="24"/>
        </w:rPr>
        <w:t>жиле приміщення непридатне для проживання;</w:t>
      </w:r>
    </w:p>
    <w:p w:rsidR="00647CD9" w:rsidRPr="00800AD3" w:rsidRDefault="00647CD9" w:rsidP="00B22ABF">
      <w:pPr>
        <w:pStyle w:val="BodyText"/>
        <w:numPr>
          <w:ilvl w:val="0"/>
          <w:numId w:val="15"/>
        </w:numPr>
        <w:shd w:val="clear" w:color="auto" w:fill="auto"/>
        <w:tabs>
          <w:tab w:val="left" w:pos="600"/>
        </w:tabs>
        <w:spacing w:before="0" w:after="0" w:line="240" w:lineRule="auto"/>
        <w:ind w:firstLine="709"/>
        <w:rPr>
          <w:sz w:val="24"/>
          <w:szCs w:val="24"/>
        </w:rPr>
      </w:pPr>
      <w:r w:rsidRPr="00800AD3">
        <w:rPr>
          <w:rStyle w:val="a1"/>
          <w:color w:val="000000"/>
          <w:sz w:val="24"/>
          <w:szCs w:val="24"/>
        </w:rPr>
        <w:t>будинок підлягає знесенню;</w:t>
      </w:r>
    </w:p>
    <w:p w:rsidR="00647CD9" w:rsidRPr="00800AD3" w:rsidRDefault="00647CD9" w:rsidP="00B22ABF">
      <w:pPr>
        <w:pStyle w:val="BodyText"/>
        <w:numPr>
          <w:ilvl w:val="0"/>
          <w:numId w:val="15"/>
        </w:numPr>
        <w:shd w:val="clear" w:color="auto" w:fill="auto"/>
        <w:tabs>
          <w:tab w:val="left" w:pos="591"/>
        </w:tabs>
        <w:spacing w:before="0" w:after="0" w:line="240" w:lineRule="auto"/>
        <w:ind w:firstLine="709"/>
        <w:rPr>
          <w:sz w:val="24"/>
          <w:szCs w:val="24"/>
        </w:rPr>
      </w:pPr>
      <w:r w:rsidRPr="00800AD3">
        <w:rPr>
          <w:rStyle w:val="a1"/>
          <w:color w:val="000000"/>
          <w:sz w:val="24"/>
          <w:szCs w:val="24"/>
        </w:rPr>
        <w:t>виселення із житлового фонду спеціального призначення (службових жилих приміщень, гуртожитків);</w:t>
      </w:r>
    </w:p>
    <w:p w:rsidR="00647CD9" w:rsidRPr="00800AD3" w:rsidRDefault="00647CD9" w:rsidP="00B22ABF">
      <w:pPr>
        <w:pStyle w:val="BodyText"/>
        <w:numPr>
          <w:ilvl w:val="0"/>
          <w:numId w:val="15"/>
        </w:numPr>
        <w:shd w:val="clear" w:color="auto" w:fill="auto"/>
        <w:tabs>
          <w:tab w:val="left" w:pos="601"/>
        </w:tabs>
        <w:spacing w:before="0" w:after="0" w:line="240" w:lineRule="auto"/>
        <w:ind w:firstLine="709"/>
        <w:rPr>
          <w:sz w:val="24"/>
          <w:szCs w:val="24"/>
        </w:rPr>
      </w:pPr>
      <w:r w:rsidRPr="00800AD3">
        <w:rPr>
          <w:rStyle w:val="a1"/>
          <w:color w:val="000000"/>
          <w:sz w:val="24"/>
          <w:szCs w:val="24"/>
        </w:rPr>
        <w:t>виселення власника і членів його сім’ї із житла у випадку звернення стягнення на предмет іпотеки.</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Виселення без надання іншого жилого приміщення прова</w:t>
      </w:r>
      <w:r w:rsidRPr="00800AD3">
        <w:rPr>
          <w:rStyle w:val="a1"/>
          <w:color w:val="000000"/>
          <w:sz w:val="24"/>
          <w:szCs w:val="24"/>
        </w:rPr>
        <w:softHyphen/>
        <w:t>диться у випадках:</w:t>
      </w:r>
    </w:p>
    <w:p w:rsidR="00647CD9" w:rsidRPr="00800AD3" w:rsidRDefault="00647CD9" w:rsidP="00B22ABF">
      <w:pPr>
        <w:pStyle w:val="BodyText"/>
        <w:numPr>
          <w:ilvl w:val="0"/>
          <w:numId w:val="16"/>
        </w:numPr>
        <w:shd w:val="clear" w:color="auto" w:fill="auto"/>
        <w:tabs>
          <w:tab w:val="left" w:pos="581"/>
        </w:tabs>
        <w:spacing w:before="0" w:after="0" w:line="240" w:lineRule="auto"/>
        <w:ind w:firstLine="709"/>
        <w:rPr>
          <w:sz w:val="24"/>
          <w:szCs w:val="24"/>
        </w:rPr>
      </w:pPr>
      <w:r w:rsidRPr="00800AD3">
        <w:rPr>
          <w:rStyle w:val="a1"/>
          <w:color w:val="000000"/>
          <w:sz w:val="24"/>
          <w:szCs w:val="24"/>
        </w:rPr>
        <w:t>безгосподарського утримання майна;</w:t>
      </w:r>
    </w:p>
    <w:p w:rsidR="00647CD9" w:rsidRPr="00800AD3" w:rsidRDefault="00647CD9" w:rsidP="00B22ABF">
      <w:pPr>
        <w:pStyle w:val="BodyText"/>
        <w:numPr>
          <w:ilvl w:val="0"/>
          <w:numId w:val="16"/>
        </w:numPr>
        <w:shd w:val="clear" w:color="auto" w:fill="auto"/>
        <w:tabs>
          <w:tab w:val="left" w:pos="610"/>
        </w:tabs>
        <w:spacing w:before="0" w:after="0" w:line="240" w:lineRule="auto"/>
        <w:ind w:firstLine="709"/>
        <w:rPr>
          <w:sz w:val="24"/>
          <w:szCs w:val="24"/>
        </w:rPr>
      </w:pPr>
      <w:r w:rsidRPr="00800AD3">
        <w:rPr>
          <w:rStyle w:val="a1"/>
          <w:color w:val="000000"/>
          <w:sz w:val="24"/>
          <w:szCs w:val="24"/>
        </w:rPr>
        <w:t>систематичного використання жилого приміщення не за призначенням;</w:t>
      </w:r>
    </w:p>
    <w:p w:rsidR="00647CD9" w:rsidRPr="00800AD3" w:rsidRDefault="00647CD9" w:rsidP="00B22ABF">
      <w:pPr>
        <w:pStyle w:val="BodyText"/>
        <w:numPr>
          <w:ilvl w:val="0"/>
          <w:numId w:val="16"/>
        </w:numPr>
        <w:shd w:val="clear" w:color="auto" w:fill="auto"/>
        <w:tabs>
          <w:tab w:val="left" w:pos="615"/>
        </w:tabs>
        <w:spacing w:before="0" w:after="0" w:line="240" w:lineRule="auto"/>
        <w:ind w:firstLine="709"/>
        <w:rPr>
          <w:sz w:val="24"/>
          <w:szCs w:val="24"/>
        </w:rPr>
      </w:pPr>
      <w:r w:rsidRPr="00800AD3">
        <w:rPr>
          <w:rStyle w:val="a1"/>
          <w:color w:val="000000"/>
          <w:sz w:val="24"/>
          <w:szCs w:val="24"/>
        </w:rPr>
        <w:t>якщо це не житловий фонд спеціального призначення (у випадку припинення трудового договору, строку служби або навчання тощо);</w:t>
      </w:r>
    </w:p>
    <w:p w:rsidR="00647CD9" w:rsidRPr="00800AD3" w:rsidRDefault="00647CD9" w:rsidP="00B22ABF">
      <w:pPr>
        <w:pStyle w:val="BodyText"/>
        <w:numPr>
          <w:ilvl w:val="0"/>
          <w:numId w:val="16"/>
        </w:numPr>
        <w:shd w:val="clear" w:color="auto" w:fill="auto"/>
        <w:tabs>
          <w:tab w:val="left" w:pos="605"/>
        </w:tabs>
        <w:spacing w:before="0" w:after="0" w:line="240" w:lineRule="auto"/>
        <w:ind w:firstLine="709"/>
        <w:rPr>
          <w:sz w:val="24"/>
          <w:szCs w:val="24"/>
        </w:rPr>
      </w:pPr>
      <w:r w:rsidRPr="00800AD3">
        <w:rPr>
          <w:rStyle w:val="a1"/>
          <w:color w:val="000000"/>
          <w:sz w:val="24"/>
          <w:szCs w:val="24"/>
        </w:rPr>
        <w:t>щодо піднаймачів;</w:t>
      </w:r>
    </w:p>
    <w:p w:rsidR="00647CD9" w:rsidRPr="00800AD3" w:rsidRDefault="00647CD9" w:rsidP="00B22ABF">
      <w:pPr>
        <w:pStyle w:val="BodyText"/>
        <w:numPr>
          <w:ilvl w:val="0"/>
          <w:numId w:val="16"/>
        </w:numPr>
        <w:shd w:val="clear" w:color="auto" w:fill="auto"/>
        <w:tabs>
          <w:tab w:val="left" w:pos="605"/>
        </w:tabs>
        <w:spacing w:before="0" w:after="0" w:line="240" w:lineRule="auto"/>
        <w:ind w:firstLine="709"/>
        <w:rPr>
          <w:sz w:val="24"/>
          <w:szCs w:val="24"/>
        </w:rPr>
      </w:pPr>
      <w:r w:rsidRPr="00800AD3">
        <w:rPr>
          <w:rStyle w:val="a1"/>
          <w:color w:val="000000"/>
          <w:sz w:val="24"/>
          <w:szCs w:val="24"/>
        </w:rPr>
        <w:t>щодо тимчасових мешканців;</w:t>
      </w:r>
    </w:p>
    <w:p w:rsidR="00647CD9" w:rsidRPr="00800AD3" w:rsidRDefault="00647CD9" w:rsidP="00B22ABF">
      <w:pPr>
        <w:pStyle w:val="BodyText"/>
        <w:numPr>
          <w:ilvl w:val="0"/>
          <w:numId w:val="16"/>
        </w:numPr>
        <w:shd w:val="clear" w:color="auto" w:fill="auto"/>
        <w:tabs>
          <w:tab w:val="left" w:pos="605"/>
        </w:tabs>
        <w:spacing w:before="0" w:after="0" w:line="240" w:lineRule="auto"/>
        <w:ind w:firstLine="709"/>
        <w:rPr>
          <w:sz w:val="24"/>
          <w:szCs w:val="24"/>
        </w:rPr>
      </w:pPr>
      <w:r w:rsidRPr="00800AD3">
        <w:rPr>
          <w:rStyle w:val="a1"/>
          <w:color w:val="000000"/>
          <w:sz w:val="24"/>
          <w:szCs w:val="24"/>
        </w:rPr>
        <w:t>щодо батьків, позбавлених батьківських прав;</w:t>
      </w:r>
    </w:p>
    <w:p w:rsidR="00647CD9" w:rsidRPr="00800AD3" w:rsidRDefault="00647CD9" w:rsidP="00B22ABF">
      <w:pPr>
        <w:pStyle w:val="BodyText"/>
        <w:numPr>
          <w:ilvl w:val="0"/>
          <w:numId w:val="16"/>
        </w:numPr>
        <w:shd w:val="clear" w:color="auto" w:fill="auto"/>
        <w:tabs>
          <w:tab w:val="left" w:pos="600"/>
        </w:tabs>
        <w:spacing w:before="0" w:after="0" w:line="240" w:lineRule="auto"/>
        <w:ind w:firstLine="709"/>
        <w:rPr>
          <w:sz w:val="24"/>
          <w:szCs w:val="24"/>
        </w:rPr>
      </w:pPr>
      <w:r w:rsidRPr="00800AD3">
        <w:rPr>
          <w:rStyle w:val="a1"/>
          <w:color w:val="000000"/>
          <w:sz w:val="24"/>
          <w:szCs w:val="24"/>
        </w:rPr>
        <w:t>самовільного самоуправного вселення до житла.</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Житловий кодекс УРСР встановлює загальні й спеціальні</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підстави припинення права на житло, а також вимоги до жилих приміщень при виселенні громадян.</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Статтями 110—115 Житлового кодексу регулюється висе</w:t>
      </w:r>
      <w:r w:rsidRPr="00800AD3">
        <w:rPr>
          <w:rStyle w:val="a1"/>
          <w:color w:val="000000"/>
          <w:sz w:val="24"/>
          <w:szCs w:val="24"/>
        </w:rPr>
        <w:softHyphen/>
        <w:t>лення громадян із жилих приміщень із наданням іншого благо</w:t>
      </w:r>
      <w:r w:rsidRPr="00800AD3">
        <w:rPr>
          <w:rStyle w:val="a1"/>
          <w:color w:val="000000"/>
          <w:sz w:val="24"/>
          <w:szCs w:val="24"/>
        </w:rPr>
        <w:softHyphen/>
        <w:t>устроєного приміщення. У ст. 110 зазначено, що громадяни ви</w:t>
      </w:r>
      <w:r w:rsidRPr="00800AD3">
        <w:rPr>
          <w:rStyle w:val="a1"/>
          <w:color w:val="000000"/>
          <w:sz w:val="24"/>
          <w:szCs w:val="24"/>
        </w:rPr>
        <w:softHyphen/>
        <w:t>селяються з жилих будинків державного житлового фонду з на</w:t>
      </w:r>
      <w:r w:rsidRPr="00800AD3">
        <w:rPr>
          <w:rStyle w:val="a1"/>
          <w:color w:val="000000"/>
          <w:sz w:val="24"/>
          <w:szCs w:val="24"/>
        </w:rPr>
        <w:softHyphen/>
        <w:t>данням благоустроєного жилого приміщення, якщо будинок, в якому знаходиться дане жиле приміщення, підлягає знесенню, будинок (жиле приміщення) загрожує обвалом, будинок (жиле приміщення) підлягає переобладнанню в нежилий, оскільки про</w:t>
      </w:r>
      <w:r w:rsidRPr="00800AD3">
        <w:rPr>
          <w:rStyle w:val="a1"/>
          <w:color w:val="000000"/>
          <w:sz w:val="24"/>
          <w:szCs w:val="24"/>
        </w:rPr>
        <w:softHyphen/>
        <w:t>живання в таких будинках загрожує життю громадян.</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Жиле приміщення, яке надається, повинне бути благоустро</w:t>
      </w:r>
      <w:r w:rsidRPr="00800AD3">
        <w:rPr>
          <w:rStyle w:val="a1"/>
          <w:color w:val="000000"/>
          <w:sz w:val="24"/>
          <w:szCs w:val="24"/>
        </w:rPr>
        <w:softHyphen/>
        <w:t>єним і відповідати встановленим санітарним і технічним вимо</w:t>
      </w:r>
      <w:r w:rsidRPr="00800AD3">
        <w:rPr>
          <w:rStyle w:val="a1"/>
          <w:color w:val="000000"/>
          <w:sz w:val="24"/>
          <w:szCs w:val="24"/>
        </w:rPr>
        <w:softHyphen/>
        <w:t>гам, передбаченим ст. 50 ЖК УРСР. Громадянам, які займали окрему квартиру, має бути надано окрему квартиру. Якщо най</w:t>
      </w:r>
      <w:r w:rsidRPr="00800AD3">
        <w:rPr>
          <w:rStyle w:val="a1"/>
          <w:color w:val="000000"/>
          <w:sz w:val="24"/>
          <w:szCs w:val="24"/>
        </w:rPr>
        <w:softHyphen/>
        <w:t>мач займав більш як одну кімнату, йому надається жиле примі</w:t>
      </w:r>
      <w:r w:rsidRPr="00800AD3">
        <w:rPr>
          <w:rStyle w:val="a1"/>
          <w:color w:val="000000"/>
          <w:sz w:val="24"/>
          <w:szCs w:val="24"/>
        </w:rPr>
        <w:softHyphen/>
        <w:t>щення, що складається з такого самого числа кімнат. За розмі</w:t>
      </w:r>
      <w:r w:rsidRPr="00800AD3">
        <w:rPr>
          <w:rStyle w:val="a1"/>
          <w:color w:val="000000"/>
          <w:sz w:val="24"/>
          <w:szCs w:val="24"/>
        </w:rPr>
        <w:softHyphen/>
        <w:t>ром жиле приміщення має бути не меншим за те, яке займав най</w:t>
      </w:r>
      <w:r w:rsidRPr="00800AD3">
        <w:rPr>
          <w:rStyle w:val="a1"/>
          <w:color w:val="000000"/>
          <w:sz w:val="24"/>
          <w:szCs w:val="24"/>
        </w:rPr>
        <w:softHyphen/>
        <w:t>мач, але в межах норми жилої площі. Якщо наймач або член сім’ї, який проживає разом з ним, має право на додаткову жилу пло</w:t>
      </w:r>
      <w:r w:rsidRPr="00800AD3">
        <w:rPr>
          <w:rStyle w:val="a1"/>
          <w:color w:val="000000"/>
          <w:sz w:val="24"/>
          <w:szCs w:val="24"/>
        </w:rPr>
        <w:softHyphen/>
        <w:t>щу і фактично користується нею, жиле приміщення надається з урахуванням норми додаткової жилої площі. У разі виселення з жилого приміщення, меншого за розміром, ніж це передбачено для надання жилого приміщення у даному населеному пункті, тому, хто виселяється, надається жиле приміщення відповідно до встановленого розміру.</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Відповідне санітарним і технічним вимогам інше жиле при</w:t>
      </w:r>
      <w:r w:rsidRPr="00800AD3">
        <w:rPr>
          <w:rStyle w:val="a1"/>
          <w:color w:val="000000"/>
          <w:sz w:val="24"/>
          <w:szCs w:val="24"/>
        </w:rPr>
        <w:softHyphen/>
        <w:t>міщення може бути меншим, ніж звільнюване, і менш благо</w:t>
      </w:r>
      <w:r w:rsidRPr="00800AD3">
        <w:rPr>
          <w:rStyle w:val="a1"/>
          <w:color w:val="000000"/>
          <w:sz w:val="24"/>
          <w:szCs w:val="24"/>
        </w:rPr>
        <w:softHyphen/>
        <w:t>устроєним, але разом з тим воно має відповідати вимогам, що виключають визнання особи, яка поселилася в ньому такою, що потребує поліпшення житлових умов (у тому числі у зв’язку з проживанням в одній кімнаті осіб різної статі, старших за дев’ять років, крім подружжя).</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Благоустроєність стосовно окремого населеного пункту озна</w:t>
      </w:r>
      <w:r w:rsidRPr="00800AD3">
        <w:rPr>
          <w:rStyle w:val="a1"/>
          <w:color w:val="000000"/>
          <w:sz w:val="24"/>
          <w:szCs w:val="24"/>
        </w:rPr>
        <w:softHyphen/>
        <w:t>чає, що жиле приміщення повинне відповідати не тільки санітар</w:t>
      </w:r>
      <w:r w:rsidRPr="00800AD3">
        <w:rPr>
          <w:rStyle w:val="a1"/>
          <w:color w:val="000000"/>
          <w:sz w:val="24"/>
          <w:szCs w:val="24"/>
        </w:rPr>
        <w:softHyphen/>
        <w:t>но-технічним умовам, а також рівню благоустрою, встановленим У конкретному населеному пункті. Наприклад для м. Москва, згідно з додатком 2 до Закону м. Москва «Про поліпшення жит</w:t>
      </w:r>
      <w:r w:rsidRPr="00800AD3">
        <w:rPr>
          <w:rStyle w:val="a1"/>
          <w:color w:val="000000"/>
          <w:sz w:val="24"/>
          <w:szCs w:val="24"/>
        </w:rPr>
        <w:softHyphen/>
        <w:t>лових умов мешканців м. Москва» від 15 січня 2003 р. № 22 бла</w:t>
      </w:r>
      <w:r w:rsidRPr="00800AD3">
        <w:rPr>
          <w:rStyle w:val="a1"/>
          <w:color w:val="000000"/>
          <w:sz w:val="24"/>
          <w:szCs w:val="24"/>
        </w:rPr>
        <w:softHyphen/>
        <w:t>гоустроєними є будинки (квартири), в яких наявне електропо</w:t>
      </w:r>
      <w:r w:rsidRPr="00800AD3">
        <w:rPr>
          <w:rStyle w:val="a1"/>
          <w:color w:val="000000"/>
          <w:sz w:val="24"/>
          <w:szCs w:val="24"/>
        </w:rPr>
        <w:softHyphen/>
        <w:t>стачання, водопровід, каналізація, опалення, ванна або душ, газова або електрична плита, гаряче водопостачання або газова колонка</w:t>
      </w:r>
      <w:r w:rsidRPr="00800AD3">
        <w:rPr>
          <w:rStyle w:val="a1"/>
          <w:color w:val="000000"/>
          <w:sz w:val="24"/>
          <w:szCs w:val="24"/>
          <w:vertAlign w:val="superscript"/>
        </w:rPr>
        <w:t>1</w:t>
      </w:r>
      <w:r w:rsidRPr="00800AD3">
        <w:rPr>
          <w:rStyle w:val="a1"/>
          <w:color w:val="000000"/>
          <w:sz w:val="24"/>
          <w:szCs w:val="24"/>
        </w:rPr>
        <w:t>.</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У ст. 109 ЖК УРСР зазначено, що виселення з жилої площі в будинку державного чи громадського житлового фонду допу</w:t>
      </w:r>
      <w:r w:rsidRPr="00800AD3">
        <w:rPr>
          <w:rStyle w:val="a1"/>
          <w:color w:val="000000"/>
          <w:sz w:val="24"/>
          <w:szCs w:val="24"/>
        </w:rPr>
        <w:softHyphen/>
        <w:t>скається тільки з підстав, установлених законом. Найчастіше це трапляється у випадку розірвання договору найму і є його на</w:t>
      </w:r>
      <w:r w:rsidRPr="00800AD3">
        <w:rPr>
          <w:rStyle w:val="a1"/>
          <w:color w:val="000000"/>
          <w:sz w:val="24"/>
          <w:szCs w:val="24"/>
        </w:rPr>
        <w:softHyphen/>
        <w:t>слідком. Особа може бути виселена у разі визнання договору найму, інших договорів недійсними, якщо вселення було прове</w:t>
      </w:r>
      <w:r w:rsidRPr="00800AD3">
        <w:rPr>
          <w:rStyle w:val="a1"/>
          <w:color w:val="000000"/>
          <w:sz w:val="24"/>
          <w:szCs w:val="24"/>
        </w:rPr>
        <w:softHyphen/>
        <w:t>дене всупереч закону, без видачі ордера, без актів місцевої ради про надання житла тощо.</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Виселення громадян при зверненні стягнення на жилі при</w:t>
      </w:r>
      <w:r w:rsidRPr="00800AD3">
        <w:rPr>
          <w:rStyle w:val="a1"/>
          <w:color w:val="000000"/>
          <w:sz w:val="24"/>
          <w:szCs w:val="24"/>
        </w:rPr>
        <w:softHyphen/>
        <w:t>міщення, що були придбані ними за рахунок кредиту (позики) банку чи іншої особи, повернення якого забезпечене іпотекою відповідного жилого приміщення, є підставою для надання цим громадянам жилих приміщень з фондів житла для тимчасового проживання відповідно до ст. 132</w:t>
      </w:r>
      <w:r w:rsidRPr="00800AD3">
        <w:rPr>
          <w:rStyle w:val="a1"/>
          <w:color w:val="000000"/>
          <w:sz w:val="24"/>
          <w:szCs w:val="24"/>
          <w:vertAlign w:val="superscript"/>
        </w:rPr>
        <w:t>2</w:t>
      </w:r>
      <w:r w:rsidRPr="00800AD3">
        <w:rPr>
          <w:rStyle w:val="a1"/>
          <w:color w:val="000000"/>
          <w:sz w:val="24"/>
          <w:szCs w:val="24"/>
        </w:rPr>
        <w:t xml:space="preserve"> Житлового кодексу. Відсут</w:t>
      </w:r>
      <w:r w:rsidRPr="00800AD3">
        <w:rPr>
          <w:rStyle w:val="a1"/>
          <w:color w:val="000000"/>
          <w:sz w:val="24"/>
          <w:szCs w:val="24"/>
        </w:rPr>
        <w:softHyphen/>
        <w:t>ність жилих приміщень із фондів житла для тимчасового про</w:t>
      </w:r>
      <w:r w:rsidRPr="00800AD3">
        <w:rPr>
          <w:rStyle w:val="a1"/>
          <w:color w:val="000000"/>
          <w:sz w:val="24"/>
          <w:szCs w:val="24"/>
        </w:rPr>
        <w:softHyphen/>
        <w:t>живання або відмова у їх наданні з підстав, встановлених ст. 132</w:t>
      </w:r>
      <w:r w:rsidRPr="00800AD3">
        <w:rPr>
          <w:rStyle w:val="a1"/>
          <w:color w:val="000000"/>
          <w:sz w:val="24"/>
          <w:szCs w:val="24"/>
          <w:vertAlign w:val="superscript"/>
        </w:rPr>
        <w:t>2</w:t>
      </w:r>
      <w:r w:rsidRPr="00800AD3">
        <w:rPr>
          <w:rStyle w:val="a1"/>
          <w:color w:val="000000"/>
          <w:sz w:val="24"/>
          <w:szCs w:val="24"/>
        </w:rPr>
        <w:t xml:space="preserve"> Житлового кодексу, не тягне припинення виселення громадя</w:t>
      </w:r>
      <w:r w:rsidRPr="00800AD3">
        <w:rPr>
          <w:rStyle w:val="a1"/>
          <w:color w:val="000000"/>
          <w:sz w:val="24"/>
          <w:szCs w:val="24"/>
        </w:rPr>
        <w:softHyphen/>
        <w:t>нина з жилого приміщення, яке є предметом іпотеки.</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Зміни, внесені прикінцевими положеннями Закону Украї</w:t>
      </w:r>
      <w:r w:rsidRPr="00800AD3">
        <w:rPr>
          <w:rStyle w:val="a1"/>
          <w:color w:val="000000"/>
          <w:sz w:val="24"/>
          <w:szCs w:val="24"/>
        </w:rPr>
        <w:softHyphen/>
        <w:t>ни «Про іпотеку» від 5 червня 2003 р. до ст. 109 ЖК УРСР обумовлюють можливість виселення в адміністративному по</w:t>
      </w:r>
      <w:r w:rsidRPr="00800AD3">
        <w:rPr>
          <w:rStyle w:val="a1"/>
          <w:color w:val="000000"/>
          <w:sz w:val="24"/>
          <w:szCs w:val="24"/>
        </w:rPr>
        <w:softHyphen/>
        <w:t>рядку, з санкції прокурора, осіб, які самоправно зайняли жиле приміщення або проживають у будинках, що загрожують об</w:t>
      </w:r>
      <w:r w:rsidRPr="00800AD3">
        <w:rPr>
          <w:rStyle w:val="a1"/>
          <w:color w:val="000000"/>
          <w:sz w:val="24"/>
          <w:szCs w:val="24"/>
        </w:rPr>
        <w:softHyphen/>
        <w:t>валом і намір реанімувати застарілі положення житлового за</w:t>
      </w:r>
      <w:r w:rsidRPr="00800AD3">
        <w:rPr>
          <w:rStyle w:val="a1"/>
          <w:color w:val="000000"/>
          <w:sz w:val="24"/>
          <w:szCs w:val="24"/>
        </w:rPr>
        <w:softHyphen/>
        <w:t>конодавства. Судовий порядок виселення повинен застосову</w:t>
      </w:r>
      <w:r w:rsidRPr="00800AD3">
        <w:rPr>
          <w:rStyle w:val="a1"/>
          <w:color w:val="000000"/>
          <w:sz w:val="24"/>
          <w:szCs w:val="24"/>
        </w:rPr>
        <w:softHyphen/>
        <w:t>ватися до всіх осіб у випадках, прямо передбачених в законі. Оскільки Конституція, Житловий, Цивільний кодекси Украї</w:t>
      </w:r>
      <w:r w:rsidRPr="00800AD3">
        <w:rPr>
          <w:rStyle w:val="a1"/>
          <w:color w:val="000000"/>
          <w:sz w:val="24"/>
          <w:szCs w:val="24"/>
        </w:rPr>
        <w:softHyphen/>
        <w:t>ни не передбачають адміністративного порядку виселення осіб за санкцією прокурора, то положення ст. 109 ЖК УРСР повин</w:t>
      </w:r>
      <w:r w:rsidRPr="00800AD3">
        <w:rPr>
          <w:rStyle w:val="a1"/>
          <w:color w:val="000000"/>
          <w:sz w:val="24"/>
          <w:szCs w:val="24"/>
        </w:rPr>
        <w:softHyphen/>
        <w:t>не бути приведене у відповідність до Конституції України. У ви</w:t>
      </w:r>
      <w:r w:rsidRPr="00800AD3">
        <w:rPr>
          <w:rStyle w:val="a1"/>
          <w:color w:val="000000"/>
          <w:sz w:val="24"/>
          <w:szCs w:val="24"/>
        </w:rPr>
        <w:softHyphen/>
        <w:t>падку правопорушень особа, що вважає свої права та законні інтереси порушеними, може звернутися до суду з оскарженням неправомірних дій посадових осіб, у тому числі й відшкодуван</w:t>
      </w:r>
      <w:r w:rsidRPr="00800AD3">
        <w:rPr>
          <w:rStyle w:val="a1"/>
          <w:color w:val="000000"/>
          <w:sz w:val="24"/>
          <w:szCs w:val="24"/>
        </w:rPr>
        <w:softHyphen/>
        <w:t>ня шкоди.</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У ст. 109 ЖК зазначено, що виселення з жилої площі в бу</w:t>
      </w:r>
      <w:r w:rsidRPr="00800AD3">
        <w:rPr>
          <w:rStyle w:val="a1"/>
          <w:color w:val="000000"/>
          <w:sz w:val="24"/>
          <w:szCs w:val="24"/>
        </w:rPr>
        <w:softHyphen/>
        <w:t>динку державного чи громадського житлового фонду допуска</w:t>
      </w:r>
      <w:r w:rsidRPr="00800AD3">
        <w:rPr>
          <w:rStyle w:val="a1"/>
          <w:color w:val="000000"/>
          <w:sz w:val="24"/>
          <w:szCs w:val="24"/>
        </w:rPr>
        <w:softHyphen/>
        <w:t>ється тільки з підстав, установлених законом. Найчастіше це трапляється у випадку розірвання договору найму житла і є його наслідком. Особа може бути виселена у разі визнання договору найму недійсним, якщо вселення було проведене всупереч зако</w:t>
      </w:r>
      <w:r w:rsidRPr="00800AD3">
        <w:rPr>
          <w:rStyle w:val="a1"/>
          <w:color w:val="000000"/>
          <w:sz w:val="24"/>
          <w:szCs w:val="24"/>
        </w:rPr>
        <w:softHyphen/>
        <w:t>ну, без видачі ордера.</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Виселення провадиться в судовому порядку, що є суттєвою гарантією дотримання житлових умов громадян. Допускається виселення в адміністративному порядку лише для осіб, які са</w:t>
      </w:r>
      <w:r w:rsidRPr="00800AD3">
        <w:rPr>
          <w:rStyle w:val="a1"/>
          <w:color w:val="000000"/>
          <w:sz w:val="24"/>
          <w:szCs w:val="24"/>
        </w:rPr>
        <w:softHyphen/>
        <w:t>моправно зайняли жиле приміщення, тобто не мають жодних підстав для їх зайняття, або осіб, які проживають у будинках, що загрожують обвалом. Для заселення необхідні правові під</w:t>
      </w:r>
      <w:r w:rsidRPr="00800AD3">
        <w:rPr>
          <w:rStyle w:val="a1"/>
          <w:color w:val="000000"/>
          <w:sz w:val="24"/>
          <w:szCs w:val="24"/>
        </w:rPr>
        <w:softHyphen/>
        <w:t>стави, інакше заселення вважається самоправним. Але оскільки ст. 47 Конституції України встановлено, що ніхто не може бути примусово позбавлений житла інакше як на підставі закону за рішенням суду, зазначені положення ст. 109 щодо адміністратив</w:t>
      </w:r>
      <w:r w:rsidRPr="00800AD3">
        <w:rPr>
          <w:rStyle w:val="a1"/>
          <w:color w:val="000000"/>
          <w:sz w:val="24"/>
          <w:szCs w:val="24"/>
        </w:rPr>
        <w:softHyphen/>
        <w:t>ного виселення втратили силу як такі, що прийняті до набуття чинності Конституцією України. Тому Генеральна прокуратура вказала у листі «Про розгляд звернень відносно виселення гро</w:t>
      </w:r>
      <w:r w:rsidRPr="00800AD3">
        <w:rPr>
          <w:rStyle w:val="a1"/>
          <w:color w:val="000000"/>
          <w:sz w:val="24"/>
          <w:szCs w:val="24"/>
        </w:rPr>
        <w:softHyphen/>
        <w:t>мадян» від 23 жовтня 1996 р., що в Конституції чітко визначено: виселити громадян можна тільки в судовому порядку.</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У розділі XV «Перехідні положення» Конституції України передбачено, що закони та інші нормативні акти, прийняті до на</w:t>
      </w:r>
      <w:r w:rsidRPr="00800AD3">
        <w:rPr>
          <w:rStyle w:val="a1"/>
          <w:color w:val="000000"/>
          <w:sz w:val="24"/>
          <w:szCs w:val="24"/>
        </w:rPr>
        <w:softHyphen/>
        <w:t>буття чинності цією Конституцією, є чинними у частині, що не суперечать Конституції України. Це, зокрема, стосується і по</w:t>
      </w:r>
      <w:r w:rsidRPr="00800AD3">
        <w:rPr>
          <w:rStyle w:val="a1"/>
          <w:color w:val="000000"/>
          <w:sz w:val="24"/>
          <w:szCs w:val="24"/>
        </w:rPr>
        <w:softHyphen/>
        <w:t>ложень ст. 109 Житлового кодексу України щодо виселення в адміністративному порядку з санкції прокурора осіб, які само</w:t>
      </w:r>
      <w:r w:rsidRPr="00800AD3">
        <w:rPr>
          <w:rStyle w:val="a1"/>
          <w:color w:val="000000"/>
          <w:sz w:val="24"/>
          <w:szCs w:val="24"/>
        </w:rPr>
        <w:softHyphen/>
        <w:t>правно зайняли жиле приміщення або проживають у будинках, що загрожують обвалом.</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Слід погодитись із думкою Ю. В. Білоусова, який вважає, що з цього питання має дати роз’яснення Конституційний Суд України</w:t>
      </w:r>
      <w:r w:rsidRPr="00800AD3">
        <w:rPr>
          <w:rStyle w:val="a1"/>
          <w:color w:val="000000"/>
          <w:sz w:val="24"/>
          <w:szCs w:val="24"/>
          <w:vertAlign w:val="superscript"/>
        </w:rPr>
        <w:t>1</w:t>
      </w:r>
      <w:r w:rsidRPr="00800AD3">
        <w:rPr>
          <w:rStyle w:val="a1"/>
          <w:color w:val="000000"/>
          <w:sz w:val="24"/>
          <w:szCs w:val="24"/>
        </w:rPr>
        <w:t>.</w:t>
      </w:r>
    </w:p>
    <w:p w:rsidR="00647CD9" w:rsidRPr="00800AD3" w:rsidRDefault="00647CD9" w:rsidP="00B22ABF">
      <w:pPr>
        <w:pStyle w:val="BodyText"/>
        <w:shd w:val="clear" w:color="auto" w:fill="auto"/>
        <w:spacing w:line="240" w:lineRule="auto"/>
        <w:ind w:firstLine="709"/>
        <w:rPr>
          <w:sz w:val="24"/>
          <w:szCs w:val="24"/>
        </w:rPr>
      </w:pPr>
      <w:r w:rsidRPr="00800AD3">
        <w:rPr>
          <w:rStyle w:val="a1"/>
          <w:color w:val="000000"/>
          <w:sz w:val="24"/>
          <w:szCs w:val="24"/>
        </w:rPr>
        <w:t>При вирішенні вимог про виселення осіб, які вселилися до наймача не в установленому порядку, слід керуватися стаття</w:t>
      </w:r>
      <w:r w:rsidRPr="00800AD3">
        <w:rPr>
          <w:rStyle w:val="a1"/>
          <w:color w:val="000000"/>
          <w:sz w:val="24"/>
          <w:szCs w:val="24"/>
        </w:rPr>
        <w:softHyphen/>
        <w:t>ми 64,65,109 ЖК УРСР, ст. 48 Закону України «Про власність», главою 29 Цивільного кодексу України.</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Власник житла і члени його сім’ї у випадку звернення стяг</w:t>
      </w:r>
      <w:r w:rsidRPr="003022F6">
        <w:rPr>
          <w:rFonts w:ascii="Times New Roman" w:hAnsi="Times New Roman"/>
          <w:color w:val="000000"/>
          <w:sz w:val="24"/>
          <w:szCs w:val="24"/>
        </w:rPr>
        <w:softHyphen/>
        <w:t>нення на заставлений жилий будинок (квартиру) виселяються при неповерненні займу без надання іншого жилого приміщен</w:t>
      </w:r>
      <w:r w:rsidRPr="003022F6">
        <w:rPr>
          <w:rFonts w:ascii="Times New Roman" w:hAnsi="Times New Roman"/>
          <w:color w:val="000000"/>
          <w:sz w:val="24"/>
          <w:szCs w:val="24"/>
        </w:rPr>
        <w:softHyphen/>
        <w:t>ня. При цьому, відповідно до внесених змін від 5 червня 2003 р. до ст. 132 Житлового кодексу, таким особам має надаватися житло для тимчасового проживання, за умови якщо їх сукуп</w:t>
      </w:r>
      <w:r w:rsidRPr="003022F6">
        <w:rPr>
          <w:rFonts w:ascii="Times New Roman" w:hAnsi="Times New Roman"/>
          <w:color w:val="000000"/>
          <w:sz w:val="24"/>
          <w:szCs w:val="24"/>
        </w:rPr>
        <w:softHyphen/>
        <w:t>ний дохід недостатній для придбання або найму іншого жилого приміщення.</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Style w:val="4"/>
          <w:b w:val="0"/>
          <w:bCs/>
          <w:i w:val="0"/>
          <w:iCs/>
          <w:color w:val="000000"/>
          <w:sz w:val="24"/>
          <w:szCs w:val="24"/>
        </w:rPr>
        <w:t>Виселення громадян при зверненні стягнення на жилі при</w:t>
      </w:r>
      <w:r w:rsidRPr="003022F6">
        <w:rPr>
          <w:rStyle w:val="4"/>
          <w:b w:val="0"/>
          <w:bCs/>
          <w:i w:val="0"/>
          <w:iCs/>
          <w:color w:val="000000"/>
          <w:sz w:val="24"/>
          <w:szCs w:val="24"/>
        </w:rPr>
        <w:softHyphen/>
        <w:t>міщення</w:t>
      </w:r>
      <w:r w:rsidRPr="003022F6">
        <w:rPr>
          <w:rStyle w:val="4"/>
          <w:bCs/>
          <w:iCs/>
          <w:color w:val="000000"/>
          <w:sz w:val="24"/>
          <w:szCs w:val="24"/>
        </w:rPr>
        <w:t>.</w:t>
      </w:r>
      <w:r w:rsidRPr="003022F6">
        <w:rPr>
          <w:rFonts w:ascii="Times New Roman" w:hAnsi="Times New Roman"/>
          <w:color w:val="000000"/>
          <w:sz w:val="24"/>
          <w:szCs w:val="24"/>
        </w:rPr>
        <w:t xml:space="preserve"> На підставі договору застави, за умови невиконання боржником основного зобов’язання, заставодержатель для за</w:t>
      </w:r>
      <w:r w:rsidRPr="003022F6">
        <w:rPr>
          <w:rFonts w:ascii="Times New Roman" w:hAnsi="Times New Roman"/>
          <w:color w:val="000000"/>
          <w:sz w:val="24"/>
          <w:szCs w:val="24"/>
        </w:rPr>
        <w:softHyphen/>
        <w:t>доволення своїх вимог може звернути стягнення на це житло в порядку, встановленому Законом України «Про заставу» та до</w:t>
      </w:r>
      <w:r w:rsidRPr="003022F6">
        <w:rPr>
          <w:rFonts w:ascii="Times New Roman" w:hAnsi="Times New Roman"/>
          <w:color w:val="000000"/>
          <w:sz w:val="24"/>
          <w:szCs w:val="24"/>
        </w:rPr>
        <w:softHyphen/>
        <w:t>говором. До вимог, що можуть бути підставою для укладення договору застави житла, можуть бути будь-які вимоги, що ви</w:t>
      </w:r>
      <w:r w:rsidRPr="003022F6">
        <w:rPr>
          <w:rFonts w:ascii="Times New Roman" w:hAnsi="Times New Roman"/>
          <w:color w:val="000000"/>
          <w:sz w:val="24"/>
          <w:szCs w:val="24"/>
        </w:rPr>
        <w:softHyphen/>
        <w:t>пливають із цивільно-правових договорів. Нотаріальне посвід</w:t>
      </w:r>
      <w:r w:rsidRPr="003022F6">
        <w:rPr>
          <w:rFonts w:ascii="Times New Roman" w:hAnsi="Times New Roman"/>
          <w:color w:val="000000"/>
          <w:sz w:val="24"/>
          <w:szCs w:val="24"/>
        </w:rPr>
        <w:softHyphen/>
        <w:t>чення договору застави житла є обов’язковим, для чого необхід</w:t>
      </w:r>
      <w:r w:rsidRPr="003022F6">
        <w:rPr>
          <w:rFonts w:ascii="Times New Roman" w:hAnsi="Times New Roman"/>
          <w:color w:val="000000"/>
          <w:sz w:val="24"/>
          <w:szCs w:val="24"/>
        </w:rPr>
        <w:softHyphen/>
        <w:t>но нотаріусу надати довідку-характеристику БТІ.</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Згідно зі ст. 109 ЖК УРСР громадянам, яких виселяють із жилих приміщень, одночасно надається інше постійне жиле при</w:t>
      </w:r>
      <w:r w:rsidRPr="003022F6">
        <w:rPr>
          <w:rFonts w:ascii="Times New Roman" w:hAnsi="Times New Roman"/>
          <w:color w:val="000000"/>
          <w:sz w:val="24"/>
          <w:szCs w:val="24"/>
        </w:rPr>
        <w:softHyphen/>
        <w:t>міщення, за винятком виселення громадян при зверненні стяг</w:t>
      </w:r>
      <w:r w:rsidRPr="003022F6">
        <w:rPr>
          <w:rFonts w:ascii="Times New Roman" w:hAnsi="Times New Roman"/>
          <w:color w:val="000000"/>
          <w:sz w:val="24"/>
          <w:szCs w:val="24"/>
        </w:rPr>
        <w:softHyphen/>
        <w:t>нення на жилі приміщення, що були придбані ними за рахунок кредиту (позики) банку чи іншої особи, повернення якого забез</w:t>
      </w:r>
      <w:r w:rsidRPr="003022F6">
        <w:rPr>
          <w:rFonts w:ascii="Times New Roman" w:hAnsi="Times New Roman"/>
          <w:color w:val="000000"/>
          <w:sz w:val="24"/>
          <w:szCs w:val="24"/>
        </w:rPr>
        <w:softHyphen/>
        <w:t>печене іпотекою відповідного жилого приміщення. Жиле при</w:t>
      </w:r>
      <w:r w:rsidRPr="003022F6">
        <w:rPr>
          <w:rFonts w:ascii="Times New Roman" w:hAnsi="Times New Roman"/>
          <w:color w:val="000000"/>
          <w:sz w:val="24"/>
          <w:szCs w:val="24"/>
        </w:rPr>
        <w:softHyphen/>
        <w:t>міщення, що надається виселюваному, має бути зазначене в рі</w:t>
      </w:r>
      <w:r w:rsidRPr="003022F6">
        <w:rPr>
          <w:rFonts w:ascii="Times New Roman" w:hAnsi="Times New Roman"/>
          <w:color w:val="000000"/>
          <w:sz w:val="24"/>
          <w:szCs w:val="24"/>
        </w:rPr>
        <w:softHyphen/>
        <w:t>шенні суду.</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Звернення стягнення на передане в іпотеку жиле приміщен</w:t>
      </w:r>
      <w:r w:rsidRPr="003022F6">
        <w:rPr>
          <w:rFonts w:ascii="Times New Roman" w:hAnsi="Times New Roman"/>
          <w:color w:val="000000"/>
          <w:sz w:val="24"/>
          <w:szCs w:val="24"/>
        </w:rPr>
        <w:softHyphen/>
        <w:t>ня є підставою для виселення всіх громадян, що мешкають у ньому, за винятками, встановленими законом. Після прийняття кредитором рішення про звернення стягнення на передане в іпо</w:t>
      </w:r>
      <w:r w:rsidRPr="003022F6">
        <w:rPr>
          <w:rFonts w:ascii="Times New Roman" w:hAnsi="Times New Roman"/>
          <w:color w:val="000000"/>
          <w:sz w:val="24"/>
          <w:szCs w:val="24"/>
        </w:rPr>
        <w:softHyphen/>
        <w:t>теку жиле приміщення всі громадяни, що мешкають у ньому, зобов’язані на письмову вимогу кредитора або нового власника цього жилого приміщення добровільно звільнити його протягом одного місяця з дня отримання цієї вимоги. Тільки у випадку, якщо громадяни не звільняють жиле приміщення у погоджений сторонами строк добровільно, їх примусове виселення здійсню</w:t>
      </w:r>
      <w:r w:rsidRPr="003022F6">
        <w:rPr>
          <w:rFonts w:ascii="Times New Roman" w:hAnsi="Times New Roman"/>
          <w:color w:val="000000"/>
          <w:sz w:val="24"/>
          <w:szCs w:val="24"/>
        </w:rPr>
        <w:softHyphen/>
        <w:t>ється на підставі рішення суду.</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Виселення громадян при зверненні стягнення на жилі при</w:t>
      </w:r>
      <w:r w:rsidRPr="003022F6">
        <w:rPr>
          <w:rFonts w:ascii="Times New Roman" w:hAnsi="Times New Roman"/>
          <w:color w:val="000000"/>
          <w:sz w:val="24"/>
          <w:szCs w:val="24"/>
        </w:rPr>
        <w:softHyphen/>
        <w:t>міщення, що були придбані ними за рахунок кредиту (позики)</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банку чи іншої особи, повернення якого забезпечене іпотекою відповідного жилого приміщення, є підставою для надання цим громадянам жилих приміщень із фондів житла для тимчасового проживання відповідно до ст. 132</w:t>
      </w:r>
      <w:r w:rsidRPr="003022F6">
        <w:rPr>
          <w:rFonts w:ascii="Times New Roman" w:hAnsi="Times New Roman"/>
          <w:color w:val="000000"/>
          <w:sz w:val="24"/>
          <w:szCs w:val="24"/>
          <w:vertAlign w:val="superscript"/>
        </w:rPr>
        <w:t>2</w:t>
      </w:r>
      <w:r w:rsidRPr="003022F6">
        <w:rPr>
          <w:rFonts w:ascii="Times New Roman" w:hAnsi="Times New Roman"/>
          <w:color w:val="000000"/>
          <w:sz w:val="24"/>
          <w:szCs w:val="24"/>
        </w:rPr>
        <w:t xml:space="preserve"> Житлового кодексу УРСР. При цьому дивно виглядає норма ст. 132</w:t>
      </w:r>
      <w:r w:rsidRPr="003022F6">
        <w:rPr>
          <w:rFonts w:ascii="Times New Roman" w:hAnsi="Times New Roman"/>
          <w:color w:val="000000"/>
          <w:sz w:val="24"/>
          <w:szCs w:val="24"/>
          <w:vertAlign w:val="superscript"/>
        </w:rPr>
        <w:t>2</w:t>
      </w:r>
      <w:r w:rsidRPr="003022F6">
        <w:rPr>
          <w:rFonts w:ascii="Times New Roman" w:hAnsi="Times New Roman"/>
          <w:color w:val="000000"/>
          <w:sz w:val="24"/>
          <w:szCs w:val="24"/>
        </w:rPr>
        <w:t xml:space="preserve"> ЖК УРСР, яка визна</w:t>
      </w:r>
      <w:r w:rsidRPr="003022F6">
        <w:rPr>
          <w:rFonts w:ascii="Times New Roman" w:hAnsi="Times New Roman"/>
          <w:color w:val="000000"/>
          <w:sz w:val="24"/>
          <w:szCs w:val="24"/>
        </w:rPr>
        <w:softHyphen/>
        <w:t>чає, що відсутність жилих приміщень із фондів житла для тим</w:t>
      </w:r>
      <w:r w:rsidRPr="003022F6">
        <w:rPr>
          <w:rFonts w:ascii="Times New Roman" w:hAnsi="Times New Roman"/>
          <w:color w:val="000000"/>
          <w:sz w:val="24"/>
          <w:szCs w:val="24"/>
        </w:rPr>
        <w:softHyphen/>
        <w:t>часового проживання або відмова у їх наданні з підстав, встано</w:t>
      </w:r>
      <w:r w:rsidRPr="003022F6">
        <w:rPr>
          <w:rFonts w:ascii="Times New Roman" w:hAnsi="Times New Roman"/>
          <w:color w:val="000000"/>
          <w:sz w:val="24"/>
          <w:szCs w:val="24"/>
        </w:rPr>
        <w:softHyphen/>
        <w:t>влених ст. 132</w:t>
      </w:r>
      <w:r w:rsidRPr="003022F6">
        <w:rPr>
          <w:rFonts w:ascii="Times New Roman" w:hAnsi="Times New Roman"/>
          <w:color w:val="000000"/>
          <w:sz w:val="24"/>
          <w:szCs w:val="24"/>
          <w:vertAlign w:val="superscript"/>
        </w:rPr>
        <w:t>2</w:t>
      </w:r>
      <w:r w:rsidRPr="003022F6">
        <w:rPr>
          <w:rFonts w:ascii="Times New Roman" w:hAnsi="Times New Roman"/>
          <w:color w:val="000000"/>
          <w:sz w:val="24"/>
          <w:szCs w:val="24"/>
        </w:rPr>
        <w:t xml:space="preserve"> ЖК УРСР, не тягне припинення виселення гро</w:t>
      </w:r>
      <w:r w:rsidRPr="003022F6">
        <w:rPr>
          <w:rFonts w:ascii="Times New Roman" w:hAnsi="Times New Roman"/>
          <w:color w:val="000000"/>
          <w:sz w:val="24"/>
          <w:szCs w:val="24"/>
        </w:rPr>
        <w:softHyphen/>
        <w:t>мадянина з жилого приміщення, яке є предметом іпотеки.</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Відповідно до ст. 40 Закону Ізраїля «Про нерухоме майно» суд не дає вказівок щодо виконання рішення про продаж квар</w:t>
      </w:r>
      <w:r w:rsidRPr="003022F6">
        <w:rPr>
          <w:rFonts w:ascii="Times New Roman" w:hAnsi="Times New Roman"/>
          <w:color w:val="000000"/>
          <w:sz w:val="24"/>
          <w:szCs w:val="24"/>
        </w:rPr>
        <w:softHyphen/>
        <w:t>тири, і продаж квартири припиняється, поки суду не будуть на</w:t>
      </w:r>
      <w:r w:rsidRPr="003022F6">
        <w:rPr>
          <w:rFonts w:ascii="Times New Roman" w:hAnsi="Times New Roman"/>
          <w:color w:val="000000"/>
          <w:sz w:val="24"/>
          <w:szCs w:val="24"/>
        </w:rPr>
        <w:softHyphen/>
        <w:t>дані докази того, що неповнолітні діти і дружина, з якою діти будуть проживати, мають інше місце для проживання, що від</w:t>
      </w:r>
      <w:r w:rsidRPr="003022F6">
        <w:rPr>
          <w:rFonts w:ascii="Times New Roman" w:hAnsi="Times New Roman"/>
          <w:color w:val="000000"/>
          <w:sz w:val="24"/>
          <w:szCs w:val="24"/>
        </w:rPr>
        <w:softHyphen/>
        <w:t xml:space="preserve">повідає потребам зазначених осіб, що вимагає й місця для їх тимчасового проживання. А відповідно до ст. 285 </w:t>
      </w:r>
      <w:r w:rsidRPr="003022F6">
        <w:rPr>
          <w:rFonts w:ascii="Times New Roman" w:hAnsi="Times New Roman"/>
          <w:color w:val="000000"/>
          <w:sz w:val="24"/>
          <w:szCs w:val="24"/>
          <w:vertAlign w:val="superscript"/>
        </w:rPr>
        <w:t>і</w:t>
      </w:r>
      <w:r w:rsidRPr="003022F6">
        <w:rPr>
          <w:rFonts w:ascii="Times New Roman" w:hAnsi="Times New Roman"/>
          <w:color w:val="000000"/>
          <w:sz w:val="24"/>
          <w:szCs w:val="24"/>
        </w:rPr>
        <w:t xml:space="preserve"> Цивільного кодексу Франції</w:t>
      </w:r>
      <w:r w:rsidRPr="003022F6">
        <w:rPr>
          <w:rFonts w:ascii="Times New Roman" w:hAnsi="Times New Roman"/>
          <w:color w:val="000000"/>
          <w:sz w:val="24"/>
          <w:szCs w:val="24"/>
          <w:vertAlign w:val="superscript"/>
        </w:rPr>
        <w:t>2</w:t>
      </w:r>
      <w:r w:rsidRPr="003022F6">
        <w:rPr>
          <w:rFonts w:ascii="Times New Roman" w:hAnsi="Times New Roman"/>
          <w:color w:val="000000"/>
          <w:sz w:val="24"/>
          <w:szCs w:val="24"/>
        </w:rPr>
        <w:t>, якщо квартира для сім’ї належить особисто одному із подружжя, суддя може здати її в оренду іншому по</w:t>
      </w:r>
      <w:r w:rsidRPr="003022F6">
        <w:rPr>
          <w:rFonts w:ascii="Times New Roman" w:hAnsi="Times New Roman"/>
          <w:color w:val="000000"/>
          <w:sz w:val="24"/>
          <w:szCs w:val="24"/>
        </w:rPr>
        <w:softHyphen/>
        <w:t>дружжю, до досягнення повноліття молодшим із дітей, яких ви</w:t>
      </w:r>
      <w:r w:rsidRPr="003022F6">
        <w:rPr>
          <w:rFonts w:ascii="Times New Roman" w:hAnsi="Times New Roman"/>
          <w:color w:val="000000"/>
          <w:sz w:val="24"/>
          <w:szCs w:val="24"/>
        </w:rPr>
        <w:softHyphen/>
        <w:t>ховує подружжя.</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Необхідно зазначити, що таке саме положення щодо висе</w:t>
      </w:r>
      <w:r w:rsidRPr="003022F6">
        <w:rPr>
          <w:rFonts w:ascii="Times New Roman" w:hAnsi="Times New Roman"/>
          <w:color w:val="000000"/>
          <w:sz w:val="24"/>
          <w:szCs w:val="24"/>
        </w:rPr>
        <w:softHyphen/>
        <w:t>лення в адміністративному порядку пропонується відновити щодо осіб, які самоправно зайняли жиле приміщення або про</w:t>
      </w:r>
      <w:r w:rsidRPr="003022F6">
        <w:rPr>
          <w:rFonts w:ascii="Times New Roman" w:hAnsi="Times New Roman"/>
          <w:color w:val="000000"/>
          <w:sz w:val="24"/>
          <w:szCs w:val="24"/>
        </w:rPr>
        <w:softHyphen/>
        <w:t>живають у будинках, що загрожують обвалом, проте такі зміни до Кодексу України про адміністративні правопорушення вне</w:t>
      </w:r>
      <w:r w:rsidRPr="003022F6">
        <w:rPr>
          <w:rFonts w:ascii="Times New Roman" w:hAnsi="Times New Roman"/>
          <w:color w:val="000000"/>
          <w:sz w:val="24"/>
          <w:szCs w:val="24"/>
        </w:rPr>
        <w:softHyphen/>
        <w:t>сені не були.</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При вирішенні вимог про виселення осіб, які вселилися до наймача не в установленому порядку, суд має керуватися стат</w:t>
      </w:r>
      <w:r w:rsidRPr="003022F6">
        <w:rPr>
          <w:rFonts w:ascii="Times New Roman" w:hAnsi="Times New Roman"/>
          <w:color w:val="000000"/>
          <w:sz w:val="24"/>
          <w:szCs w:val="24"/>
        </w:rPr>
        <w:softHyphen/>
        <w:t>тями 64, 65, 109 ЖК УРСР і Цивільного кодексу України (за</w:t>
      </w:r>
      <w:r w:rsidRPr="003022F6">
        <w:rPr>
          <w:rFonts w:ascii="Times New Roman" w:hAnsi="Times New Roman"/>
          <w:color w:val="000000"/>
          <w:sz w:val="24"/>
          <w:szCs w:val="24"/>
        </w:rPr>
        <w:softHyphen/>
        <w:t>лежно від того, хто пред’явив позов).</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Вимоги щодо виселення громадянина залежать від того, чи жилий будинок закінчений будівництвом і зданий в експлуата</w:t>
      </w:r>
      <w:r w:rsidRPr="003022F6">
        <w:rPr>
          <w:rFonts w:ascii="Times New Roman" w:hAnsi="Times New Roman"/>
          <w:color w:val="000000"/>
          <w:sz w:val="24"/>
          <w:szCs w:val="24"/>
        </w:rPr>
        <w:softHyphen/>
        <w:t>цію чи ні. Виселення осіб із недобудованих та не зданих в екс</w:t>
      </w:r>
      <w:r w:rsidRPr="003022F6">
        <w:rPr>
          <w:rFonts w:ascii="Times New Roman" w:hAnsi="Times New Roman"/>
          <w:color w:val="000000"/>
          <w:sz w:val="24"/>
          <w:szCs w:val="24"/>
        </w:rPr>
        <w:softHyphen/>
        <w:t>плуатацію жилих будинків, вимоги до їх виселення вирішують</w:t>
      </w:r>
      <w:r w:rsidRPr="003022F6">
        <w:rPr>
          <w:rFonts w:ascii="Times New Roman" w:hAnsi="Times New Roman"/>
          <w:color w:val="000000"/>
          <w:sz w:val="24"/>
          <w:szCs w:val="24"/>
        </w:rPr>
        <w:softHyphen/>
        <w:t>ся за нормами не житлового, а цивільного законодавства.</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 тому разі коли з особою, яка вселилась у жиле приміщен</w:t>
      </w:r>
      <w:r w:rsidRPr="003022F6">
        <w:rPr>
          <w:rFonts w:ascii="Times New Roman" w:hAnsi="Times New Roman"/>
          <w:color w:val="000000"/>
          <w:sz w:val="24"/>
          <w:szCs w:val="24"/>
        </w:rPr>
        <w:softHyphen/>
        <w:t>ня не в установленому порядку, без належних правових підстав, було укладено договір найму цього приміщення, про що свід</w:t>
      </w:r>
      <w:r w:rsidRPr="003022F6">
        <w:rPr>
          <w:rFonts w:ascii="Times New Roman" w:hAnsi="Times New Roman"/>
          <w:color w:val="000000"/>
          <w:sz w:val="24"/>
          <w:szCs w:val="24"/>
        </w:rPr>
        <w:softHyphen/>
        <w:t>чать подані нею докази, виселення її може мати місце за умови розірвання зазначеного договору або визнання його недійсним із підстав, установлених законом.</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 тих випадках коли вимоги про виселення пов’язуються із заселенням приміщення на порушення встановленого порядку, або за розпорядженням чи з дозволу службової особи, або попе</w:t>
      </w:r>
      <w:r w:rsidRPr="003022F6">
        <w:rPr>
          <w:rFonts w:ascii="Times New Roman" w:hAnsi="Times New Roman"/>
          <w:color w:val="000000"/>
          <w:sz w:val="24"/>
          <w:szCs w:val="24"/>
        </w:rPr>
        <w:softHyphen/>
        <w:t>реднім наймачем, виселення провадиться судом відповідно до правил ст. 117 ЖК УРСР із наданням іншого приміщення лише в тому разі, коли особи, які вселилися з порушенням встановле</w:t>
      </w:r>
      <w:r w:rsidRPr="003022F6">
        <w:rPr>
          <w:rFonts w:ascii="Times New Roman" w:hAnsi="Times New Roman"/>
          <w:color w:val="000000"/>
          <w:sz w:val="24"/>
          <w:szCs w:val="24"/>
        </w:rPr>
        <w:softHyphen/>
        <w:t>ного законодавством порядку, до вселення займали жилі примі</w:t>
      </w:r>
      <w:r w:rsidRPr="003022F6">
        <w:rPr>
          <w:rFonts w:ascii="Times New Roman" w:hAnsi="Times New Roman"/>
          <w:color w:val="000000"/>
          <w:sz w:val="24"/>
          <w:szCs w:val="24"/>
        </w:rPr>
        <w:softHyphen/>
        <w:t>щення в будинках державного і громадського житлового фонду і при вселенні звільнили їх.</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Виселення, що передбачене статтями 114,114</w:t>
      </w:r>
      <w:r w:rsidRPr="003022F6">
        <w:rPr>
          <w:rFonts w:ascii="Times New Roman" w:hAnsi="Times New Roman"/>
          <w:color w:val="000000"/>
          <w:sz w:val="24"/>
          <w:szCs w:val="24"/>
          <w:vertAlign w:val="superscript"/>
        </w:rPr>
        <w:t>і</w:t>
      </w:r>
      <w:r w:rsidRPr="003022F6">
        <w:rPr>
          <w:rFonts w:ascii="Times New Roman" w:hAnsi="Times New Roman"/>
          <w:color w:val="000000"/>
          <w:sz w:val="24"/>
          <w:szCs w:val="24"/>
        </w:rPr>
        <w:t>, 116 ЖК УРСР із наданням іншого жилого приміщення, може стосуватися: пра</w:t>
      </w:r>
      <w:r w:rsidRPr="003022F6">
        <w:rPr>
          <w:rFonts w:ascii="Times New Roman" w:hAnsi="Times New Roman"/>
          <w:color w:val="000000"/>
          <w:sz w:val="24"/>
          <w:szCs w:val="24"/>
        </w:rPr>
        <w:softHyphen/>
        <w:t>цівників (разом з проживаючими з ними особами), що припи</w:t>
      </w:r>
      <w:r w:rsidRPr="003022F6">
        <w:rPr>
          <w:rFonts w:ascii="Times New Roman" w:hAnsi="Times New Roman"/>
          <w:color w:val="000000"/>
          <w:sz w:val="24"/>
          <w:szCs w:val="24"/>
        </w:rPr>
        <w:softHyphen/>
        <w:t>нили трудові відносини з організаціями, які надали жиле при</w:t>
      </w:r>
      <w:r w:rsidRPr="003022F6">
        <w:rPr>
          <w:rFonts w:ascii="Times New Roman" w:hAnsi="Times New Roman"/>
          <w:color w:val="000000"/>
          <w:sz w:val="24"/>
          <w:szCs w:val="24"/>
        </w:rPr>
        <w:softHyphen/>
        <w:t>міщення, у зв’язку із звільненням за власним бажанням без по</w:t>
      </w:r>
      <w:r w:rsidRPr="003022F6">
        <w:rPr>
          <w:rFonts w:ascii="Times New Roman" w:hAnsi="Times New Roman"/>
          <w:color w:val="000000"/>
          <w:sz w:val="24"/>
          <w:szCs w:val="24"/>
        </w:rPr>
        <w:softHyphen/>
        <w:t>важних причин, або за порушення трудової дисципліни, або за вчинення злочину, громадян, позбавлених батьківських прав, якщо вони проживають спільно з дітьми щодо яких позбавлені батьківських прав; виселення батьків-вихователів із дитячих бу</w:t>
      </w:r>
      <w:r w:rsidRPr="003022F6">
        <w:rPr>
          <w:rFonts w:ascii="Times New Roman" w:hAnsi="Times New Roman"/>
          <w:color w:val="000000"/>
          <w:sz w:val="24"/>
          <w:szCs w:val="24"/>
        </w:rPr>
        <w:softHyphen/>
        <w:t>динків сімейного типу.</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До наданих громадянам у зв’язку з виселенням іншого жи</w:t>
      </w:r>
      <w:r w:rsidRPr="003022F6">
        <w:rPr>
          <w:rFonts w:ascii="Times New Roman" w:hAnsi="Times New Roman"/>
          <w:color w:val="000000"/>
          <w:sz w:val="24"/>
          <w:szCs w:val="24"/>
        </w:rPr>
        <w:softHyphen/>
        <w:t>лого приміщення висувається одна вимога: воно має знаходити</w:t>
      </w:r>
      <w:r w:rsidRPr="003022F6">
        <w:rPr>
          <w:rFonts w:ascii="Times New Roman" w:hAnsi="Times New Roman"/>
          <w:color w:val="000000"/>
          <w:sz w:val="24"/>
          <w:szCs w:val="24"/>
        </w:rPr>
        <w:softHyphen/>
        <w:t>ся у межах даного населеного пункту і відповідати встановле</w:t>
      </w:r>
      <w:r w:rsidRPr="003022F6">
        <w:rPr>
          <w:rFonts w:ascii="Times New Roman" w:hAnsi="Times New Roman"/>
          <w:color w:val="000000"/>
          <w:sz w:val="24"/>
          <w:szCs w:val="24"/>
        </w:rPr>
        <w:softHyphen/>
        <w:t>ним санітарним і технічним вимогам.</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При цьому п. 18 постанови Пленуму Верховного Суду Украї</w:t>
      </w:r>
      <w:r w:rsidRPr="003022F6">
        <w:rPr>
          <w:rFonts w:ascii="Times New Roman" w:hAnsi="Times New Roman"/>
          <w:color w:val="000000"/>
          <w:sz w:val="24"/>
          <w:szCs w:val="24"/>
        </w:rPr>
        <w:softHyphen/>
        <w:t>ни «Про деякі питання, що виникли в практиці застосування су</w:t>
      </w:r>
      <w:r w:rsidRPr="003022F6">
        <w:rPr>
          <w:rFonts w:ascii="Times New Roman" w:hAnsi="Times New Roman"/>
          <w:color w:val="000000"/>
          <w:sz w:val="24"/>
          <w:szCs w:val="24"/>
        </w:rPr>
        <w:softHyphen/>
        <w:t>дами Житлового кодексу України» від 12 квітня 1985 р. № 2 за</w:t>
      </w:r>
      <w:r w:rsidRPr="003022F6">
        <w:rPr>
          <w:rFonts w:ascii="Times New Roman" w:hAnsi="Times New Roman"/>
          <w:color w:val="000000"/>
          <w:sz w:val="24"/>
          <w:szCs w:val="24"/>
        </w:rPr>
        <w:softHyphen/>
        <w:t>значає, що при вирішенні питання про виселення громадян з жи</w:t>
      </w:r>
      <w:r w:rsidRPr="003022F6">
        <w:rPr>
          <w:rFonts w:ascii="Times New Roman" w:hAnsi="Times New Roman"/>
          <w:color w:val="000000"/>
          <w:sz w:val="24"/>
          <w:szCs w:val="24"/>
        </w:rPr>
        <w:softHyphen/>
        <w:t>лих приміщень за ч. 1 ст. 114 ЖК необхідно враховувати перелік поважних причин розірвання трудового договору з ініціативи робітника або службовця. З урахуванням конкретних обставин справи суд може визнати поважними й інші причини звільнен</w:t>
      </w:r>
      <w:r w:rsidRPr="003022F6">
        <w:rPr>
          <w:rFonts w:ascii="Times New Roman" w:hAnsi="Times New Roman"/>
          <w:color w:val="000000"/>
          <w:sz w:val="24"/>
          <w:szCs w:val="24"/>
        </w:rPr>
        <w:softHyphen/>
        <w:t>ня працівників за власним бажанням.</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Військовослужбовці Збройних Сил надстрокової служби і прирівняні до них особи, звільнені з дійсної військової служби, а також особи, які проживають разом із ними, можуть бути ви</w:t>
      </w:r>
      <w:r w:rsidRPr="003022F6">
        <w:rPr>
          <w:rFonts w:ascii="Times New Roman" w:hAnsi="Times New Roman"/>
          <w:color w:val="000000"/>
          <w:sz w:val="24"/>
          <w:szCs w:val="24"/>
        </w:rPr>
        <w:softHyphen/>
        <w:t>селені з жилих приміщень, які вони займають у військових міс</w:t>
      </w:r>
      <w:r w:rsidRPr="003022F6">
        <w:rPr>
          <w:rFonts w:ascii="Times New Roman" w:hAnsi="Times New Roman"/>
          <w:color w:val="000000"/>
          <w:sz w:val="24"/>
          <w:szCs w:val="24"/>
        </w:rPr>
        <w:softHyphen/>
        <w:t>течках, із наданням іншого жилого приміщення. У такому само</w:t>
      </w:r>
      <w:r w:rsidRPr="003022F6">
        <w:rPr>
          <w:rFonts w:ascii="Times New Roman" w:hAnsi="Times New Roman"/>
          <w:color w:val="000000"/>
          <w:sz w:val="24"/>
          <w:szCs w:val="24"/>
        </w:rPr>
        <w:softHyphen/>
        <w:t>му порядку підлягають виселенню з військових містечок інші особи, які втратили зв’язок зі Збройними Силами України.</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Обов’язок надавати особам, які підлягають виселенню із жилих приміщень військових містечок до іншого благоустро</w:t>
      </w:r>
      <w:r w:rsidRPr="003022F6">
        <w:rPr>
          <w:rFonts w:ascii="Times New Roman" w:hAnsi="Times New Roman"/>
          <w:color w:val="000000"/>
          <w:sz w:val="24"/>
          <w:szCs w:val="24"/>
        </w:rPr>
        <w:softHyphen/>
        <w:t>єного приміщення, не залежить від причини їх звільнення з дійс</w:t>
      </w:r>
      <w:r w:rsidRPr="003022F6">
        <w:rPr>
          <w:rFonts w:ascii="Times New Roman" w:hAnsi="Times New Roman"/>
          <w:color w:val="000000"/>
          <w:sz w:val="24"/>
          <w:szCs w:val="24"/>
        </w:rPr>
        <w:softHyphen/>
        <w:t>ної військової служби у відставку або запас чи втрати зв’язку зі Збройними Силами України. Надають жилі приміщення квар</w:t>
      </w:r>
      <w:r w:rsidRPr="003022F6">
        <w:rPr>
          <w:rFonts w:ascii="Times New Roman" w:hAnsi="Times New Roman"/>
          <w:color w:val="000000"/>
          <w:sz w:val="24"/>
          <w:szCs w:val="24"/>
        </w:rPr>
        <w:softHyphen/>
        <w:t>тирно-експлуатаційні організації відповідних міністерств чи ко</w:t>
      </w:r>
      <w:r w:rsidRPr="003022F6">
        <w:rPr>
          <w:rFonts w:ascii="Times New Roman" w:hAnsi="Times New Roman"/>
          <w:color w:val="000000"/>
          <w:sz w:val="24"/>
          <w:szCs w:val="24"/>
        </w:rPr>
        <w:softHyphen/>
        <w:t>мітетів у належних їм будинках, розташованих поза військови</w:t>
      </w:r>
      <w:r w:rsidRPr="003022F6">
        <w:rPr>
          <w:rFonts w:ascii="Times New Roman" w:hAnsi="Times New Roman"/>
          <w:color w:val="000000"/>
          <w:sz w:val="24"/>
          <w:szCs w:val="24"/>
        </w:rPr>
        <w:softHyphen/>
        <w:t>ми містечками. У разі відсутності в них такої жилої площі або неможливості її надати жилі приміщення для цих цілей виділя</w:t>
      </w:r>
      <w:r w:rsidRPr="003022F6">
        <w:rPr>
          <w:rFonts w:ascii="Times New Roman" w:hAnsi="Times New Roman"/>
          <w:color w:val="000000"/>
          <w:sz w:val="24"/>
          <w:szCs w:val="24"/>
        </w:rPr>
        <w:softHyphen/>
        <w:t>ють виконавчі комітети чи державні адміністрації відповідних рад.</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 постанові Пленуму Верховного Суду України «Про деякі питання, що виникли в практиці застосування судами Житло</w:t>
      </w:r>
      <w:r w:rsidRPr="003022F6">
        <w:rPr>
          <w:rFonts w:ascii="Times New Roman" w:hAnsi="Times New Roman"/>
          <w:color w:val="000000"/>
          <w:sz w:val="24"/>
          <w:szCs w:val="24"/>
        </w:rPr>
        <w:softHyphen/>
        <w:t>вого кодексу України» від 12 квітня 1985 р. № 2 (п. 22</w:t>
      </w:r>
      <w:r w:rsidRPr="003022F6">
        <w:rPr>
          <w:rFonts w:ascii="Times New Roman" w:hAnsi="Times New Roman"/>
          <w:color w:val="000000"/>
          <w:sz w:val="24"/>
          <w:szCs w:val="24"/>
          <w:vertAlign w:val="superscript"/>
        </w:rPr>
        <w:t>і</w:t>
      </w:r>
      <w:r w:rsidRPr="003022F6">
        <w:rPr>
          <w:rFonts w:ascii="Times New Roman" w:hAnsi="Times New Roman"/>
          <w:color w:val="000000"/>
          <w:sz w:val="24"/>
          <w:szCs w:val="24"/>
        </w:rPr>
        <w:t xml:space="preserve"> ) зазна</w:t>
      </w:r>
      <w:r w:rsidRPr="003022F6">
        <w:rPr>
          <w:rFonts w:ascii="Times New Roman" w:hAnsi="Times New Roman"/>
          <w:color w:val="000000"/>
          <w:sz w:val="24"/>
          <w:szCs w:val="24"/>
        </w:rPr>
        <w:softHyphen/>
        <w:t>чено, що позови про виселення з наданням іншого жилого при</w:t>
      </w:r>
      <w:r w:rsidRPr="003022F6">
        <w:rPr>
          <w:rFonts w:ascii="Times New Roman" w:hAnsi="Times New Roman"/>
          <w:color w:val="000000"/>
          <w:sz w:val="24"/>
          <w:szCs w:val="24"/>
        </w:rPr>
        <w:softHyphen/>
        <w:t>міщення (статті 114, 114</w:t>
      </w:r>
      <w:r w:rsidRPr="003022F6">
        <w:rPr>
          <w:rFonts w:ascii="Times New Roman" w:hAnsi="Times New Roman"/>
          <w:color w:val="000000"/>
          <w:sz w:val="24"/>
          <w:szCs w:val="24"/>
          <w:vertAlign w:val="superscript"/>
        </w:rPr>
        <w:t>і</w:t>
      </w:r>
      <w:r w:rsidRPr="003022F6">
        <w:rPr>
          <w:rFonts w:ascii="Times New Roman" w:hAnsi="Times New Roman"/>
          <w:color w:val="000000"/>
          <w:sz w:val="24"/>
          <w:szCs w:val="24"/>
        </w:rPr>
        <w:t>, 117, 125, ч. З ст. 132 ЖК) не можуть бути задоволені, якщо надане приміщення не відповідає санітар</w:t>
      </w:r>
      <w:r w:rsidRPr="003022F6">
        <w:rPr>
          <w:rFonts w:ascii="Times New Roman" w:hAnsi="Times New Roman"/>
          <w:color w:val="000000"/>
          <w:sz w:val="24"/>
          <w:szCs w:val="24"/>
        </w:rPr>
        <w:softHyphen/>
        <w:t>ним і технічним вимогам. Вирішуючи це питання згідно з по</w:t>
      </w:r>
      <w:r w:rsidRPr="003022F6">
        <w:rPr>
          <w:rFonts w:ascii="Times New Roman" w:hAnsi="Times New Roman"/>
          <w:color w:val="000000"/>
          <w:sz w:val="24"/>
          <w:szCs w:val="24"/>
        </w:rPr>
        <w:softHyphen/>
        <w:t>становою Ради Міністрів УРСР «Про порядок обстеження ста</w:t>
      </w:r>
      <w:r w:rsidRPr="003022F6">
        <w:rPr>
          <w:rFonts w:ascii="Times New Roman" w:hAnsi="Times New Roman"/>
          <w:color w:val="000000"/>
          <w:sz w:val="24"/>
          <w:szCs w:val="24"/>
        </w:rPr>
        <w:softHyphen/>
        <w:t>ну жилих будинків з метою встановлення їх відповідності сані</w:t>
      </w:r>
      <w:r w:rsidRPr="003022F6">
        <w:rPr>
          <w:rFonts w:ascii="Times New Roman" w:hAnsi="Times New Roman"/>
          <w:color w:val="000000"/>
          <w:sz w:val="24"/>
          <w:szCs w:val="24"/>
        </w:rPr>
        <w:softHyphen/>
        <w:t>тарним та технічним вимогам та визнання жилих будинків і жи</w:t>
      </w:r>
      <w:r w:rsidRPr="003022F6">
        <w:rPr>
          <w:rFonts w:ascii="Times New Roman" w:hAnsi="Times New Roman"/>
          <w:color w:val="000000"/>
          <w:sz w:val="24"/>
          <w:szCs w:val="24"/>
        </w:rPr>
        <w:softHyphen/>
        <w:t>лих приміщень непридатними для проживання» від 26 квітня 1984 р. № 189 суд має враховувати визначений перелік випад</w:t>
      </w:r>
      <w:r w:rsidRPr="003022F6">
        <w:rPr>
          <w:rFonts w:ascii="Times New Roman" w:hAnsi="Times New Roman"/>
          <w:color w:val="000000"/>
          <w:sz w:val="24"/>
          <w:szCs w:val="24"/>
        </w:rPr>
        <w:softHyphen/>
        <w:t>ків, коли жилі будинки (жилі приміщення) визнаються такими, що не відповідають санітарним і технічним вимогам, а також ін</w:t>
      </w:r>
      <w:r w:rsidRPr="003022F6">
        <w:rPr>
          <w:rFonts w:ascii="Times New Roman" w:hAnsi="Times New Roman"/>
          <w:color w:val="000000"/>
          <w:sz w:val="24"/>
          <w:szCs w:val="24"/>
        </w:rPr>
        <w:softHyphen/>
        <w:t>ші конкретні обставини (стан здоров’я, склад сім’ї тощо).</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Згода громадянина прийняти квартиру в недобудованому будинку і згода на закінчення будівництва квартири власними силами не є підставою для виселення його з сім’єю з жилого при</w:t>
      </w:r>
      <w:r w:rsidRPr="003022F6">
        <w:rPr>
          <w:rFonts w:ascii="Times New Roman" w:hAnsi="Times New Roman"/>
          <w:color w:val="000000"/>
          <w:sz w:val="24"/>
          <w:szCs w:val="24"/>
        </w:rPr>
        <w:softHyphen/>
        <w:t>міщення, яке він має звільнити у зв’язку з поліпшенням житло</w:t>
      </w:r>
      <w:r w:rsidRPr="003022F6">
        <w:rPr>
          <w:rFonts w:ascii="Times New Roman" w:hAnsi="Times New Roman"/>
          <w:color w:val="000000"/>
          <w:sz w:val="24"/>
          <w:szCs w:val="24"/>
        </w:rPr>
        <w:softHyphen/>
        <w:t>вих умов, до закінчення будівництва і прийняття будинку в екс</w:t>
      </w:r>
      <w:r w:rsidRPr="003022F6">
        <w:rPr>
          <w:rFonts w:ascii="Times New Roman" w:hAnsi="Times New Roman"/>
          <w:color w:val="000000"/>
          <w:sz w:val="24"/>
          <w:szCs w:val="24"/>
        </w:rPr>
        <w:softHyphen/>
        <w:t>плуатацію та включення до складу житлового фонду.</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Якщо припиняються трудові відносини, у зв’язку з якими особа повинна проживати в службовому приміщенні, вона мо</w:t>
      </w:r>
      <w:r w:rsidRPr="003022F6">
        <w:rPr>
          <w:rFonts w:ascii="Times New Roman" w:hAnsi="Times New Roman"/>
          <w:color w:val="000000"/>
          <w:sz w:val="24"/>
          <w:szCs w:val="24"/>
        </w:rPr>
        <w:softHyphen/>
        <w:t>же бути виселена без надання іншого жилого приміщення. В той самий час в інтересах захисту житлових прав деяких категорій осіб, які потребують особливого захисту, ст. 125 ЖК УРСР встановлює коло осіб, виселення яких допускається лише з на</w:t>
      </w:r>
      <w:r w:rsidRPr="003022F6">
        <w:rPr>
          <w:rFonts w:ascii="Times New Roman" w:hAnsi="Times New Roman"/>
          <w:color w:val="000000"/>
          <w:sz w:val="24"/>
          <w:szCs w:val="24"/>
        </w:rPr>
        <w:softHyphen/>
        <w:t>данням іншого жилого приміщення.</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Якщо після закінчення строку дії договору оренди службо</w:t>
      </w:r>
      <w:r w:rsidRPr="003022F6">
        <w:rPr>
          <w:rFonts w:ascii="Times New Roman" w:hAnsi="Times New Roman"/>
          <w:color w:val="000000"/>
          <w:sz w:val="24"/>
          <w:szCs w:val="24"/>
        </w:rPr>
        <w:softHyphen/>
        <w:t>вого житла або припинення трудових відносин із підприємством, установою, організацією наймач, орендар або члени його сім’ї відмовляються звільнити це приміщення, вони підлягають ви</w:t>
      </w:r>
      <w:r w:rsidRPr="003022F6">
        <w:rPr>
          <w:rFonts w:ascii="Times New Roman" w:hAnsi="Times New Roman"/>
          <w:color w:val="000000"/>
          <w:sz w:val="24"/>
          <w:szCs w:val="24"/>
        </w:rPr>
        <w:softHyphen/>
        <w:t>селенню в судовому порядку без надання іншого житла.</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Надане громадянам у зв’язку з виселенням зі службового жилого приміщення інше жиле приміщення має розміщуватися в межах даного населеного пункту і відповідати встановленим санітарним і технічним вимогам.</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 разі визнання ордера на службове жиле приміщення не</w:t>
      </w:r>
      <w:r w:rsidRPr="003022F6">
        <w:rPr>
          <w:rFonts w:ascii="Times New Roman" w:hAnsi="Times New Roman"/>
          <w:color w:val="000000"/>
          <w:sz w:val="24"/>
          <w:szCs w:val="24"/>
        </w:rPr>
        <w:softHyphen/>
        <w:t>дійсним внаслідок неправомірних дій осіб, які одержали ордер, вони підлягають виселенню без надання іншого жилого примі</w:t>
      </w:r>
      <w:r w:rsidRPr="003022F6">
        <w:rPr>
          <w:rFonts w:ascii="Times New Roman" w:hAnsi="Times New Roman"/>
          <w:color w:val="000000"/>
          <w:sz w:val="24"/>
          <w:szCs w:val="24"/>
        </w:rPr>
        <w:softHyphen/>
        <w:t>щення. Якщо громадяни, зазначені в ордері, раніше користува</w:t>
      </w:r>
      <w:r w:rsidRPr="003022F6">
        <w:rPr>
          <w:rFonts w:ascii="Times New Roman" w:hAnsi="Times New Roman"/>
          <w:color w:val="000000"/>
          <w:sz w:val="24"/>
          <w:szCs w:val="24"/>
        </w:rPr>
        <w:softHyphen/>
        <w:t>лися жилим приміщенням у будинку державного чи громадсь</w:t>
      </w:r>
      <w:r w:rsidRPr="003022F6">
        <w:rPr>
          <w:rFonts w:ascii="Times New Roman" w:hAnsi="Times New Roman"/>
          <w:color w:val="000000"/>
          <w:sz w:val="24"/>
          <w:szCs w:val="24"/>
        </w:rPr>
        <w:softHyphen/>
        <w:t>кого житлового фонду, їм має бути надане жиле приміщення, яке вони раніше займали, або інше жиле приміщення.</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 разі визнання ордера на службове жиле приміщення не</w:t>
      </w:r>
      <w:r w:rsidRPr="003022F6">
        <w:rPr>
          <w:rFonts w:ascii="Times New Roman" w:hAnsi="Times New Roman"/>
          <w:color w:val="000000"/>
          <w:sz w:val="24"/>
          <w:szCs w:val="24"/>
        </w:rPr>
        <w:softHyphen/>
        <w:t>дійсним з інших підстав, особи, зазначені в ордері, підлягають виселенню з наданням іншого жилого приміщення або примі</w:t>
      </w:r>
      <w:r w:rsidRPr="003022F6">
        <w:rPr>
          <w:rFonts w:ascii="Times New Roman" w:hAnsi="Times New Roman"/>
          <w:color w:val="000000"/>
          <w:sz w:val="24"/>
          <w:szCs w:val="24"/>
        </w:rPr>
        <w:softHyphen/>
        <w:t>щення, яке вони раніше займали.</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Жила площа в гуртожитках надається за спільним рішен</w:t>
      </w:r>
      <w:r w:rsidRPr="003022F6">
        <w:rPr>
          <w:rFonts w:ascii="Times New Roman" w:hAnsi="Times New Roman"/>
          <w:color w:val="000000"/>
          <w:sz w:val="24"/>
          <w:szCs w:val="24"/>
        </w:rPr>
        <w:softHyphen/>
        <w:t>ням адміністрації підприємства, установи, організації та відпо</w:t>
      </w:r>
      <w:r w:rsidRPr="003022F6">
        <w:rPr>
          <w:rFonts w:ascii="Times New Roman" w:hAnsi="Times New Roman"/>
          <w:color w:val="000000"/>
          <w:sz w:val="24"/>
          <w:szCs w:val="24"/>
        </w:rPr>
        <w:softHyphen/>
        <w:t>відного профспілкового комітету.</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Громадяни можуть бути виселені з гуртожитку без надання іншого жилого приміщення також на підставах, передбачених ст. 116 Житлового кодексу УРСР.</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При цьому слід мати на увазі, що п. 22 постанови Пленуму Верховного Суду України «Про деякі питання, що виникли в практиці застосування судами Житлового кодексу України» за</w:t>
      </w:r>
      <w:r w:rsidRPr="003022F6">
        <w:rPr>
          <w:rFonts w:ascii="Times New Roman" w:hAnsi="Times New Roman"/>
          <w:color w:val="000000"/>
          <w:sz w:val="24"/>
          <w:szCs w:val="24"/>
        </w:rPr>
        <w:softHyphen/>
        <w:t>значає, що при вирішенні спорів про виселення з гуртожитків судам обов’язково слід з’ясовувати, чи є гуртожитком приміщен</w:t>
      </w:r>
      <w:r w:rsidRPr="003022F6">
        <w:rPr>
          <w:rFonts w:ascii="Times New Roman" w:hAnsi="Times New Roman"/>
          <w:color w:val="000000"/>
          <w:sz w:val="24"/>
          <w:szCs w:val="24"/>
        </w:rPr>
        <w:softHyphen/>
        <w:t>ня, яке займає відповідач.</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Для цього, зокрема, необхідно затребувати дані про те, чи перебуває будинок, в якому розміщено таке приміщення, у ві</w:t>
      </w:r>
      <w:r w:rsidRPr="003022F6">
        <w:rPr>
          <w:rFonts w:ascii="Times New Roman" w:hAnsi="Times New Roman"/>
          <w:color w:val="000000"/>
          <w:sz w:val="24"/>
          <w:szCs w:val="24"/>
        </w:rPr>
        <w:softHyphen/>
        <w:t>данні позивача; чи побудований він як гуртожиток або спеціаль</w:t>
      </w:r>
      <w:r w:rsidRPr="003022F6">
        <w:rPr>
          <w:rFonts w:ascii="Times New Roman" w:hAnsi="Times New Roman"/>
          <w:color w:val="000000"/>
          <w:sz w:val="24"/>
          <w:szCs w:val="24"/>
        </w:rPr>
        <w:softHyphen/>
        <w:t>но для цього переобладнаний; чи є дозвіл санепідемстанції на його заселення як гуртожитку; чи зареєстрований він як гурто</w:t>
      </w:r>
      <w:r w:rsidRPr="003022F6">
        <w:rPr>
          <w:rFonts w:ascii="Times New Roman" w:hAnsi="Times New Roman"/>
          <w:color w:val="000000"/>
          <w:sz w:val="24"/>
          <w:szCs w:val="24"/>
        </w:rPr>
        <w:softHyphen/>
        <w:t>житок у виконавчому органі районної, міської, районної в місті ради; чи видавався ордер на зайняття жилої площі в гуртожит</w:t>
      </w:r>
      <w:r w:rsidRPr="003022F6">
        <w:rPr>
          <w:rFonts w:ascii="Times New Roman" w:hAnsi="Times New Roman"/>
          <w:color w:val="000000"/>
          <w:sz w:val="24"/>
          <w:szCs w:val="24"/>
        </w:rPr>
        <w:softHyphen/>
        <w:t>ку; чи укомплектований будинок (жиле приміщення) меблями, спеціальним устаткуванням, інвентарем, культурно-побутовими предметами, необхідними для проживання, занять і відпочинку громадян, чи є штати для обслуговування гуртожитку, як опла</w:t>
      </w:r>
      <w:r w:rsidRPr="003022F6">
        <w:rPr>
          <w:rFonts w:ascii="Times New Roman" w:hAnsi="Times New Roman"/>
          <w:color w:val="000000"/>
          <w:sz w:val="24"/>
          <w:szCs w:val="24"/>
        </w:rPr>
        <w:softHyphen/>
        <w:t>чується проживання тощо. Також слід враховувати те, що гур</w:t>
      </w:r>
      <w:r w:rsidRPr="003022F6">
        <w:rPr>
          <w:rFonts w:ascii="Times New Roman" w:hAnsi="Times New Roman"/>
          <w:color w:val="000000"/>
          <w:sz w:val="24"/>
          <w:szCs w:val="24"/>
        </w:rPr>
        <w:softHyphen/>
        <w:t>тожитками вважаються спеціально побудовані підприємствами, установами, організаціями жилі будинки для малосімейних, що</w:t>
      </w:r>
      <w:r w:rsidRPr="003022F6">
        <w:rPr>
          <w:rFonts w:ascii="Times New Roman" w:hAnsi="Times New Roman"/>
          <w:color w:val="000000"/>
          <w:sz w:val="24"/>
          <w:szCs w:val="24"/>
        </w:rPr>
        <w:softHyphen/>
        <w:t>до яких адміністрацією, органом громадської організації і проф</w:t>
      </w:r>
      <w:r w:rsidRPr="003022F6">
        <w:rPr>
          <w:rFonts w:ascii="Times New Roman" w:hAnsi="Times New Roman"/>
          <w:color w:val="000000"/>
          <w:sz w:val="24"/>
          <w:szCs w:val="24"/>
        </w:rPr>
        <w:softHyphen/>
        <w:t>спілковим комітетом до початку будівництва прийнято рішен</w:t>
      </w:r>
      <w:r w:rsidRPr="003022F6">
        <w:rPr>
          <w:rFonts w:ascii="Times New Roman" w:hAnsi="Times New Roman"/>
          <w:color w:val="000000"/>
          <w:sz w:val="24"/>
          <w:szCs w:val="24"/>
        </w:rPr>
        <w:softHyphen/>
        <w:t>ня про їх використання як сімейних гуртожитків і вони зареєстро</w:t>
      </w:r>
      <w:r w:rsidRPr="003022F6">
        <w:rPr>
          <w:rFonts w:ascii="Times New Roman" w:hAnsi="Times New Roman"/>
          <w:color w:val="000000"/>
          <w:sz w:val="24"/>
          <w:szCs w:val="24"/>
        </w:rPr>
        <w:softHyphen/>
        <w:t>вані у виконкомі як гуртожитки.</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Якщо гуртожиток надано у зв’язку з роботою, слід з’ясову</w:t>
      </w:r>
      <w:r w:rsidRPr="003022F6">
        <w:rPr>
          <w:rFonts w:ascii="Times New Roman" w:hAnsi="Times New Roman"/>
          <w:color w:val="000000"/>
          <w:sz w:val="24"/>
          <w:szCs w:val="24"/>
        </w:rPr>
        <w:softHyphen/>
        <w:t>вати вид трудового договору, укладеного між позивачем і відпо</w:t>
      </w:r>
      <w:r w:rsidRPr="003022F6">
        <w:rPr>
          <w:rFonts w:ascii="Times New Roman" w:hAnsi="Times New Roman"/>
          <w:color w:val="000000"/>
          <w:sz w:val="24"/>
          <w:szCs w:val="24"/>
        </w:rPr>
        <w:softHyphen/>
        <w:t>відачем, і за яких підстав він був припинений, маючи на увазі, що згідно зі ст. 132 ЖК УРСР без надання іншого жилого при</w:t>
      </w:r>
      <w:r w:rsidRPr="003022F6">
        <w:rPr>
          <w:rFonts w:ascii="Times New Roman" w:hAnsi="Times New Roman"/>
          <w:color w:val="000000"/>
          <w:sz w:val="24"/>
          <w:szCs w:val="24"/>
        </w:rPr>
        <w:softHyphen/>
        <w:t>міщення можуть бути виселені сезонні, тимчасові працівники, які припинили роботу, особи, які працюють за строковим тру</w:t>
      </w:r>
      <w:r w:rsidRPr="003022F6">
        <w:rPr>
          <w:rFonts w:ascii="Times New Roman" w:hAnsi="Times New Roman"/>
          <w:color w:val="000000"/>
          <w:sz w:val="24"/>
          <w:szCs w:val="24"/>
        </w:rPr>
        <w:softHyphen/>
        <w:t>довим договором, а також інші працівники, які звільнилися за власним бажанням без поважних причин, або звільнені за пору</w:t>
      </w:r>
      <w:r w:rsidRPr="003022F6">
        <w:rPr>
          <w:rFonts w:ascii="Times New Roman" w:hAnsi="Times New Roman"/>
          <w:color w:val="000000"/>
          <w:sz w:val="24"/>
          <w:szCs w:val="24"/>
        </w:rPr>
        <w:softHyphen/>
        <w:t>шення трудової дисципліни чи вчинення злочину. При припи</w:t>
      </w:r>
      <w:r w:rsidRPr="003022F6">
        <w:rPr>
          <w:rFonts w:ascii="Times New Roman" w:hAnsi="Times New Roman"/>
          <w:color w:val="000000"/>
          <w:sz w:val="24"/>
          <w:szCs w:val="24"/>
        </w:rPr>
        <w:softHyphen/>
        <w:t>ненні трудового договору з інших підстав вони, як і особи, пере</w:t>
      </w:r>
      <w:r w:rsidRPr="003022F6">
        <w:rPr>
          <w:rFonts w:ascii="Times New Roman" w:hAnsi="Times New Roman"/>
          <w:color w:val="000000"/>
          <w:sz w:val="24"/>
          <w:szCs w:val="24"/>
        </w:rPr>
        <w:softHyphen/>
        <w:t>раховані в ст. 125 ЖК УРСР, можуть бути виселені тільки з на</w:t>
      </w:r>
      <w:r w:rsidRPr="003022F6">
        <w:rPr>
          <w:rFonts w:ascii="Times New Roman" w:hAnsi="Times New Roman"/>
          <w:color w:val="000000"/>
          <w:sz w:val="24"/>
          <w:szCs w:val="24"/>
        </w:rPr>
        <w:softHyphen/>
        <w:t>данням іншого жилого приміщення.</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Style w:val="4"/>
          <w:b w:val="0"/>
          <w:bCs/>
          <w:i w:val="0"/>
          <w:iCs/>
          <w:color w:val="000000"/>
          <w:sz w:val="24"/>
          <w:szCs w:val="24"/>
        </w:rPr>
        <w:t>Виселення піднаймачів і тимчасових мешканців у разі при</w:t>
      </w:r>
      <w:r w:rsidRPr="003022F6">
        <w:rPr>
          <w:rStyle w:val="4"/>
          <w:b w:val="0"/>
          <w:bCs/>
          <w:i w:val="0"/>
          <w:iCs/>
          <w:color w:val="000000"/>
          <w:sz w:val="24"/>
          <w:szCs w:val="24"/>
        </w:rPr>
        <w:softHyphen/>
        <w:t>пинення договору найму жилого приміщення</w:t>
      </w:r>
      <w:r w:rsidRPr="003022F6">
        <w:rPr>
          <w:rFonts w:ascii="Times New Roman" w:hAnsi="Times New Roman"/>
          <w:color w:val="000000"/>
          <w:sz w:val="24"/>
          <w:szCs w:val="24"/>
        </w:rPr>
        <w:t xml:space="preserve"> здійснюється від</w:t>
      </w:r>
      <w:r w:rsidRPr="003022F6">
        <w:rPr>
          <w:rFonts w:ascii="Times New Roman" w:hAnsi="Times New Roman"/>
          <w:color w:val="000000"/>
          <w:sz w:val="24"/>
          <w:szCs w:val="24"/>
        </w:rPr>
        <w:softHyphen/>
        <w:t>повідно до правил ст. 98 ЖК УРСР. Наймача, що залишився проживати в попередньому приміщенні (одночасно користую</w:t>
      </w:r>
      <w:r w:rsidRPr="003022F6">
        <w:rPr>
          <w:rFonts w:ascii="Times New Roman" w:hAnsi="Times New Roman"/>
          <w:color w:val="000000"/>
          <w:sz w:val="24"/>
          <w:szCs w:val="24"/>
        </w:rPr>
        <w:softHyphen/>
        <w:t>чись за договором найму наданим новим жилим приміщенням), слід вважати тимчасовим мешканцем, який не набуває права ко</w:t>
      </w:r>
      <w:r w:rsidRPr="003022F6">
        <w:rPr>
          <w:rFonts w:ascii="Times New Roman" w:hAnsi="Times New Roman"/>
          <w:color w:val="000000"/>
          <w:sz w:val="24"/>
          <w:szCs w:val="24"/>
        </w:rPr>
        <w:softHyphen/>
        <w:t>ристування цим приміщенням незалежно від строку проживан</w:t>
      </w:r>
      <w:r w:rsidRPr="003022F6">
        <w:rPr>
          <w:rFonts w:ascii="Times New Roman" w:hAnsi="Times New Roman"/>
          <w:color w:val="000000"/>
          <w:sz w:val="24"/>
          <w:szCs w:val="24"/>
        </w:rPr>
        <w:softHyphen/>
        <w:t>ня в ньому і підлягає виселенню без надання іншого жилого при</w:t>
      </w:r>
      <w:r w:rsidRPr="003022F6">
        <w:rPr>
          <w:rFonts w:ascii="Times New Roman" w:hAnsi="Times New Roman"/>
          <w:color w:val="000000"/>
          <w:sz w:val="24"/>
          <w:szCs w:val="24"/>
        </w:rPr>
        <w:softHyphen/>
        <w:t>міщення.</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Виселення піднаймачів і тимчасових мешканців у разі при</w:t>
      </w:r>
      <w:r w:rsidRPr="003022F6">
        <w:rPr>
          <w:rFonts w:ascii="Times New Roman" w:hAnsi="Times New Roman"/>
          <w:color w:val="000000"/>
          <w:sz w:val="24"/>
          <w:szCs w:val="24"/>
        </w:rPr>
        <w:softHyphen/>
        <w:t>пинення договору найму жилого приміщення передбачено ст. 99 ЖКУРСР.</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 разі припинення дії договору найму жилого приміщення водночас припиняється і дія договору піднайму. Піднаймач і члени його сім’ї, а також тимчасові мешканці зобов’язані негай</w:t>
      </w:r>
      <w:r w:rsidRPr="003022F6">
        <w:rPr>
          <w:rFonts w:ascii="Times New Roman" w:hAnsi="Times New Roman"/>
          <w:color w:val="000000"/>
          <w:sz w:val="24"/>
          <w:szCs w:val="24"/>
        </w:rPr>
        <w:softHyphen/>
        <w:t>но звільнити займане жиле приміщення. Таке виселення прова</w:t>
      </w:r>
      <w:r w:rsidRPr="003022F6">
        <w:rPr>
          <w:rFonts w:ascii="Times New Roman" w:hAnsi="Times New Roman"/>
          <w:color w:val="000000"/>
          <w:sz w:val="24"/>
          <w:szCs w:val="24"/>
        </w:rPr>
        <w:softHyphen/>
        <w:t>диться без надання іншого жилого приміщення.</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Піднаймачі та тимчасові мешканці самостійного права на займане жиле приміщення не набувають незалежно від трива</w:t>
      </w:r>
      <w:r w:rsidRPr="003022F6">
        <w:rPr>
          <w:rFonts w:ascii="Times New Roman" w:hAnsi="Times New Roman"/>
          <w:color w:val="000000"/>
          <w:sz w:val="24"/>
          <w:szCs w:val="24"/>
        </w:rPr>
        <w:softHyphen/>
        <w:t>лості проживання.</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На практиці можливі випадки, коли у наймача та іншої осо</w:t>
      </w:r>
      <w:r w:rsidRPr="003022F6">
        <w:rPr>
          <w:rFonts w:ascii="Times New Roman" w:hAnsi="Times New Roman"/>
          <w:color w:val="000000"/>
          <w:sz w:val="24"/>
          <w:szCs w:val="24"/>
        </w:rPr>
        <w:softHyphen/>
        <w:t>би, що вселилася до жилого приміщення як тимчасовий мешка</w:t>
      </w:r>
      <w:r w:rsidRPr="003022F6">
        <w:rPr>
          <w:rFonts w:ascii="Times New Roman" w:hAnsi="Times New Roman"/>
          <w:color w:val="000000"/>
          <w:sz w:val="24"/>
          <w:szCs w:val="24"/>
        </w:rPr>
        <w:softHyphen/>
        <w:t>нець, стосунки переростають у сімейні й така особа стає членом сім’ї. За цією особою, з урахуванням конкретних фактів, може бути визнано самостійне право на житло. І навпаки, інколи до жилого приміщення наймача вселяються родичі чи інші особи для догляду, який вони здійснюють протягом досить довгого часу, виконують добросовісно ці обов’язки, а після смерті най</w:t>
      </w:r>
      <w:r w:rsidRPr="003022F6">
        <w:rPr>
          <w:rFonts w:ascii="Times New Roman" w:hAnsi="Times New Roman"/>
          <w:color w:val="000000"/>
          <w:sz w:val="24"/>
          <w:szCs w:val="24"/>
        </w:rPr>
        <w:softHyphen/>
        <w:t>мача претендують на вивільнену жилу площу, вважаючи себе членом сім’ї чи утриманцем. Але спільне сімейне господарство, наявність спільного бюджету ще не свідчать, що такі особи на</w:t>
      </w:r>
      <w:r w:rsidRPr="003022F6">
        <w:rPr>
          <w:rFonts w:ascii="Times New Roman" w:hAnsi="Times New Roman"/>
          <w:color w:val="000000"/>
          <w:sz w:val="24"/>
          <w:szCs w:val="24"/>
        </w:rPr>
        <w:softHyphen/>
        <w:t>були право на жилу площу, оскільки інші необхідні умови при цьому відсутні.</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Право користування жилим приміщенням, до якого всели</w:t>
      </w:r>
      <w:r w:rsidRPr="003022F6">
        <w:rPr>
          <w:rFonts w:ascii="Times New Roman" w:hAnsi="Times New Roman"/>
          <w:color w:val="000000"/>
          <w:sz w:val="24"/>
          <w:szCs w:val="24"/>
        </w:rPr>
        <w:softHyphen/>
        <w:t>лися піднаймачі чи тимчасові мешканці, є похідним від прав на нього наймача та членів його сім’ї, які проживають разом із ним. Незалежно від терміну проживання в жилому приміщенні ці особи самостійного права на жиле приміщення не набувають. Як правило, спори виникають у випадках, якщо особи, які всели</w:t>
      </w:r>
      <w:r w:rsidRPr="003022F6">
        <w:rPr>
          <w:rFonts w:ascii="Times New Roman" w:hAnsi="Times New Roman"/>
          <w:color w:val="000000"/>
          <w:sz w:val="24"/>
          <w:szCs w:val="24"/>
        </w:rPr>
        <w:softHyphen/>
        <w:t>лися у жиле приміщення як піднаймачі або тимчасові мешкан</w:t>
      </w:r>
      <w:r w:rsidRPr="003022F6">
        <w:rPr>
          <w:rFonts w:ascii="Times New Roman" w:hAnsi="Times New Roman"/>
          <w:color w:val="000000"/>
          <w:sz w:val="24"/>
          <w:szCs w:val="24"/>
        </w:rPr>
        <w:softHyphen/>
        <w:t>ці, оспорюють тимчасовий характер проживання та посилаються на вселення за згодою наймача і осіб, які мешкають разом із ним як члени його сім’ї і вважають, що набули самостійне право на жилу площу. У таких випадках важливе значення мають умови, за яких мало місце вселення до жилого приміщення та обстави</w:t>
      </w:r>
      <w:r w:rsidRPr="003022F6">
        <w:rPr>
          <w:rFonts w:ascii="Times New Roman" w:hAnsi="Times New Roman"/>
          <w:color w:val="000000"/>
          <w:sz w:val="24"/>
          <w:szCs w:val="24"/>
        </w:rPr>
        <w:softHyphen/>
        <w:t>ни, що супроводжували укладення договору піднайму чи про</w:t>
      </w:r>
      <w:r w:rsidRPr="003022F6">
        <w:rPr>
          <w:rFonts w:ascii="Times New Roman" w:hAnsi="Times New Roman"/>
          <w:color w:val="000000"/>
          <w:sz w:val="24"/>
          <w:szCs w:val="24"/>
        </w:rPr>
        <w:softHyphen/>
        <w:t>писку тимчасових мешканців, у зв’язку з чим не дотримано вста</w:t>
      </w:r>
      <w:r w:rsidRPr="003022F6">
        <w:rPr>
          <w:rFonts w:ascii="Times New Roman" w:hAnsi="Times New Roman"/>
          <w:color w:val="000000"/>
          <w:sz w:val="24"/>
          <w:szCs w:val="24"/>
        </w:rPr>
        <w:softHyphen/>
        <w:t>новленого порядку для вселення їх як членів сім’ї наймача.</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Право користування жилим приміщенням у піднаймачів і тимчасових мешканців припиняється водночас з припиненням договору найму жилого приміщення, незалежно від підстав при</w:t>
      </w:r>
      <w:r w:rsidRPr="003022F6">
        <w:rPr>
          <w:rFonts w:ascii="Times New Roman" w:hAnsi="Times New Roman"/>
          <w:color w:val="000000"/>
          <w:sz w:val="24"/>
          <w:szCs w:val="24"/>
        </w:rPr>
        <w:softHyphen/>
        <w:t>пинення. За таких умов договір піднайму автоматично втрачає свою силу. А піднаймачі та члени їхніх сімей або тимчасові меш</w:t>
      </w:r>
      <w:r w:rsidRPr="003022F6">
        <w:rPr>
          <w:rFonts w:ascii="Times New Roman" w:hAnsi="Times New Roman"/>
          <w:color w:val="000000"/>
          <w:sz w:val="24"/>
          <w:szCs w:val="24"/>
        </w:rPr>
        <w:softHyphen/>
        <w:t>канці зобов’язані терміново звільнити приміщення.</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Інколи після припинення договору найму та виїзду наймача з членами його сім’ї з жилого приміщення у ньому залишають</w:t>
      </w:r>
      <w:r w:rsidRPr="003022F6">
        <w:rPr>
          <w:rFonts w:ascii="Times New Roman" w:hAnsi="Times New Roman"/>
          <w:color w:val="000000"/>
          <w:sz w:val="24"/>
          <w:szCs w:val="24"/>
        </w:rPr>
        <w:softHyphen/>
        <w:t>ся проживати піднаймачі та тимчасові мешканці, які внаслідок безконтрольності житлових органів, а у деяких випадках і з їх відома, продовжують проживати навіть довгий час у звільнено</w:t>
      </w:r>
      <w:r w:rsidRPr="003022F6">
        <w:rPr>
          <w:rFonts w:ascii="Times New Roman" w:hAnsi="Times New Roman"/>
          <w:color w:val="000000"/>
          <w:sz w:val="24"/>
          <w:szCs w:val="24"/>
        </w:rPr>
        <w:softHyphen/>
        <w:t>му наймачем приміщенні, вносять плату за квартиру та кому</w:t>
      </w:r>
      <w:r w:rsidRPr="003022F6">
        <w:rPr>
          <w:rFonts w:ascii="Times New Roman" w:hAnsi="Times New Roman"/>
          <w:color w:val="000000"/>
          <w:sz w:val="24"/>
          <w:szCs w:val="24"/>
        </w:rPr>
        <w:softHyphen/>
        <w:t>нальні послуги. Але незалежно від тривалості проживання во</w:t>
      </w:r>
      <w:r w:rsidRPr="003022F6">
        <w:rPr>
          <w:rFonts w:ascii="Times New Roman" w:hAnsi="Times New Roman"/>
          <w:color w:val="000000"/>
          <w:sz w:val="24"/>
          <w:szCs w:val="24"/>
        </w:rPr>
        <w:softHyphen/>
        <w:t>ни не набувають права на жилу площу.</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Слід зазначити, що до припинення договору найму вимага</w:t>
      </w:r>
      <w:r w:rsidRPr="003022F6">
        <w:rPr>
          <w:rFonts w:ascii="Times New Roman" w:hAnsi="Times New Roman"/>
          <w:color w:val="000000"/>
          <w:sz w:val="24"/>
          <w:szCs w:val="24"/>
        </w:rPr>
        <w:softHyphen/>
        <w:t>ти виселення піднаймачів і тимчасових мешканців має право лише наймач або члени його сім’ї, які проживають разом з ним. Наймодавець користується таким правом, якщо договір найму розірваний чи особа визнана у встановленому порядку такою, що втратила право на жилу площу. Попередження піднаймача про виселення у зв’язку з припиненням договору найму не ви</w:t>
      </w:r>
      <w:r w:rsidRPr="003022F6">
        <w:rPr>
          <w:rFonts w:ascii="Times New Roman" w:hAnsi="Times New Roman"/>
          <w:color w:val="000000"/>
          <w:sz w:val="24"/>
          <w:szCs w:val="24"/>
        </w:rPr>
        <w:softHyphen/>
        <w:t>магається. У випадку відмови звільнити приміщення піднайма</w:t>
      </w:r>
      <w:r w:rsidRPr="003022F6">
        <w:rPr>
          <w:rFonts w:ascii="Times New Roman" w:hAnsi="Times New Roman"/>
          <w:color w:val="000000"/>
          <w:sz w:val="24"/>
          <w:szCs w:val="24"/>
        </w:rPr>
        <w:softHyphen/>
        <w:t>чем і тимчасовими мешканцями за умови припинення договору найму виселення проводиться в судовому порядку.</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Особи, які вселилися до жилого приміщення, в якому прожи</w:t>
      </w:r>
      <w:r w:rsidRPr="003022F6">
        <w:rPr>
          <w:rFonts w:ascii="Times New Roman" w:hAnsi="Times New Roman"/>
          <w:color w:val="000000"/>
          <w:sz w:val="24"/>
          <w:szCs w:val="24"/>
        </w:rPr>
        <w:softHyphen/>
        <w:t>ває малолітня або неповнолітня особа, як опікуни чи піклуваль</w:t>
      </w:r>
      <w:r w:rsidRPr="003022F6">
        <w:rPr>
          <w:rFonts w:ascii="Times New Roman" w:hAnsi="Times New Roman"/>
          <w:color w:val="000000"/>
          <w:sz w:val="24"/>
          <w:szCs w:val="24"/>
        </w:rPr>
        <w:softHyphen/>
        <w:t>ники, самостійного права користування цим жилим приміщен</w:t>
      </w:r>
      <w:r w:rsidRPr="003022F6">
        <w:rPr>
          <w:rFonts w:ascii="Times New Roman" w:hAnsi="Times New Roman"/>
          <w:color w:val="000000"/>
          <w:sz w:val="24"/>
          <w:szCs w:val="24"/>
        </w:rPr>
        <w:softHyphen/>
        <w:t>ням не набувають. Після закінчення опіки чи піклування вони підлягають виселенню без надання іншого жилого приміщення. Це положення спрямоване на захист прав малолітніх і неповно</w:t>
      </w:r>
      <w:r w:rsidRPr="003022F6">
        <w:rPr>
          <w:rFonts w:ascii="Times New Roman" w:hAnsi="Times New Roman"/>
          <w:color w:val="000000"/>
          <w:sz w:val="24"/>
          <w:szCs w:val="24"/>
        </w:rPr>
        <w:softHyphen/>
        <w:t>літніх осіб. Що ж стосується житлових прав малолітніх і непов</w:t>
      </w:r>
      <w:r w:rsidRPr="003022F6">
        <w:rPr>
          <w:rFonts w:ascii="Times New Roman" w:hAnsi="Times New Roman"/>
          <w:color w:val="000000"/>
          <w:sz w:val="24"/>
          <w:szCs w:val="24"/>
        </w:rPr>
        <w:softHyphen/>
        <w:t>нолітніх осіб, які знаходяться під опікою чи піклуванням залежно від того, на чиїй жилій площі вони проживають, висловлюються різні думки. Так А. І. Пергамент висловлюється за визнання пра</w:t>
      </w:r>
      <w:r w:rsidRPr="003022F6">
        <w:rPr>
          <w:rFonts w:ascii="Times New Roman" w:hAnsi="Times New Roman"/>
          <w:color w:val="000000"/>
          <w:sz w:val="24"/>
          <w:szCs w:val="24"/>
        </w:rPr>
        <w:softHyphen/>
        <w:t>ва підопічних дітей на жилу площу опікуна, оскільки підопічний, по-суті, стає членом сім’ї, яка взяла його на виховання. В той са</w:t>
      </w:r>
      <w:r w:rsidRPr="003022F6">
        <w:rPr>
          <w:rFonts w:ascii="Times New Roman" w:hAnsi="Times New Roman"/>
          <w:color w:val="000000"/>
          <w:sz w:val="24"/>
          <w:szCs w:val="24"/>
        </w:rPr>
        <w:softHyphen/>
        <w:t>мий час виховання опікунами своїх підопічних не повинно при</w:t>
      </w:r>
      <w:r w:rsidRPr="003022F6">
        <w:rPr>
          <w:rFonts w:ascii="Times New Roman" w:hAnsi="Times New Roman"/>
          <w:color w:val="000000"/>
          <w:sz w:val="24"/>
          <w:szCs w:val="24"/>
        </w:rPr>
        <w:softHyphen/>
        <w:t>зводити до визнання прав підопічних на жилу площу опікунів, піклувальників.</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Перехід права власності на жилий будинок до іншої особи не тягне за собою виселення, оскільки ст. 814 Цивільного кодек</w:t>
      </w:r>
      <w:r w:rsidRPr="003022F6">
        <w:rPr>
          <w:rFonts w:ascii="Times New Roman" w:hAnsi="Times New Roman"/>
          <w:color w:val="000000"/>
          <w:sz w:val="24"/>
          <w:szCs w:val="24"/>
        </w:rPr>
        <w:softHyphen/>
        <w:t>су України гарантує наймачу продовження дії договору найму жилого приміщення і користування займаним жилим примі</w:t>
      </w:r>
      <w:r w:rsidRPr="003022F6">
        <w:rPr>
          <w:rFonts w:ascii="Times New Roman" w:hAnsi="Times New Roman"/>
          <w:color w:val="000000"/>
          <w:sz w:val="24"/>
          <w:szCs w:val="24"/>
        </w:rPr>
        <w:softHyphen/>
        <w:t>щенням.</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Дострокове припинення договору найму житла можливе у разі знесення будинку в зв’язку з вилученням земельної ділян</w:t>
      </w:r>
      <w:r w:rsidRPr="003022F6">
        <w:rPr>
          <w:rFonts w:ascii="Times New Roman" w:hAnsi="Times New Roman"/>
          <w:color w:val="000000"/>
          <w:sz w:val="24"/>
          <w:szCs w:val="24"/>
        </w:rPr>
        <w:softHyphen/>
        <w:t>ки для державних або громадських потреб, переобладнання бу</w:t>
      </w:r>
      <w:r w:rsidRPr="003022F6">
        <w:rPr>
          <w:rFonts w:ascii="Times New Roman" w:hAnsi="Times New Roman"/>
          <w:color w:val="000000"/>
          <w:sz w:val="24"/>
          <w:szCs w:val="24"/>
        </w:rPr>
        <w:softHyphen/>
        <w:t>динку на нежилий.</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 випадку знесення будинку, що належить подружжю та його неповнолітнім дітям, сім’ї надається квартира та виплачується грошова компенсація за будинок. Порядок визначення та від</w:t>
      </w:r>
      <w:r w:rsidRPr="003022F6">
        <w:rPr>
          <w:rFonts w:ascii="Times New Roman" w:hAnsi="Times New Roman"/>
          <w:color w:val="000000"/>
          <w:sz w:val="24"/>
          <w:szCs w:val="24"/>
        </w:rPr>
        <w:softHyphen/>
        <w:t>шкодування збитків власникам землі та землекористувачам за</w:t>
      </w:r>
      <w:r w:rsidRPr="003022F6">
        <w:rPr>
          <w:rFonts w:ascii="Times New Roman" w:hAnsi="Times New Roman"/>
          <w:color w:val="000000"/>
          <w:sz w:val="24"/>
          <w:szCs w:val="24"/>
        </w:rPr>
        <w:softHyphen/>
        <w:t>тверджений постановою Кабінету Міністрів України від 19 кві</w:t>
      </w:r>
      <w:r w:rsidRPr="003022F6">
        <w:rPr>
          <w:rFonts w:ascii="Times New Roman" w:hAnsi="Times New Roman"/>
          <w:color w:val="000000"/>
          <w:sz w:val="24"/>
          <w:szCs w:val="24"/>
        </w:rPr>
        <w:softHyphen/>
        <w:t>тня 1993 р. № 284. Вимоги щодо надання окремих квартир не можуть підлягати задоволенню, коли йдеться не про спільну часткову, а про спільну сумісну власність. Якщо сім’я розпа</w:t>
      </w:r>
      <w:r w:rsidRPr="003022F6">
        <w:rPr>
          <w:rFonts w:ascii="Times New Roman" w:hAnsi="Times New Roman"/>
          <w:color w:val="000000"/>
          <w:sz w:val="24"/>
          <w:szCs w:val="24"/>
        </w:rPr>
        <w:softHyphen/>
        <w:t>лась, колишнє подружжя може претендувати на надання кож</w:t>
      </w:r>
      <w:r w:rsidRPr="003022F6">
        <w:rPr>
          <w:rFonts w:ascii="Times New Roman" w:hAnsi="Times New Roman"/>
          <w:color w:val="000000"/>
          <w:sz w:val="24"/>
          <w:szCs w:val="24"/>
        </w:rPr>
        <w:softHyphen/>
        <w:t>ному з подружжя окремих квартир. Але в цих випадках продов</w:t>
      </w:r>
      <w:r w:rsidRPr="003022F6">
        <w:rPr>
          <w:rFonts w:ascii="Times New Roman" w:hAnsi="Times New Roman"/>
          <w:color w:val="000000"/>
          <w:sz w:val="24"/>
          <w:szCs w:val="24"/>
        </w:rPr>
        <w:softHyphen/>
        <w:t>ження дії договору найму жилого приміщення не відбувається.</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Власник житла має право ініціювати в судовому порядку відшкодування завданих власником, членами його сім’ї або ін</w:t>
      </w:r>
      <w:r w:rsidRPr="003022F6">
        <w:rPr>
          <w:rFonts w:ascii="Times New Roman" w:hAnsi="Times New Roman"/>
          <w:color w:val="000000"/>
          <w:sz w:val="24"/>
          <w:szCs w:val="24"/>
        </w:rPr>
        <w:softHyphen/>
        <w:t>шими особами, які проживають разом із ним, збитків, якщо во</w:t>
      </w:r>
      <w:r w:rsidRPr="003022F6">
        <w:rPr>
          <w:rFonts w:ascii="Times New Roman" w:hAnsi="Times New Roman"/>
          <w:color w:val="000000"/>
          <w:sz w:val="24"/>
          <w:szCs w:val="24"/>
        </w:rPr>
        <w:softHyphen/>
        <w:t>ни систематично псують чи руйнують приміщення, створюють неможливі умови для спільного проживання з ними інших меш</w:t>
      </w:r>
      <w:r w:rsidRPr="003022F6">
        <w:rPr>
          <w:rFonts w:ascii="Times New Roman" w:hAnsi="Times New Roman"/>
          <w:color w:val="000000"/>
          <w:sz w:val="24"/>
          <w:szCs w:val="24"/>
        </w:rPr>
        <w:softHyphen/>
        <w:t>канців чи іншим чином порушують вимоги Правил користуван</w:t>
      </w:r>
      <w:r w:rsidRPr="003022F6">
        <w:rPr>
          <w:rFonts w:ascii="Times New Roman" w:hAnsi="Times New Roman"/>
          <w:color w:val="000000"/>
          <w:sz w:val="24"/>
          <w:szCs w:val="24"/>
        </w:rPr>
        <w:softHyphen/>
        <w:t>ня приміщеннями житлових будинків і прибудинковими тери</w:t>
      </w:r>
      <w:r w:rsidRPr="003022F6">
        <w:rPr>
          <w:rFonts w:ascii="Times New Roman" w:hAnsi="Times New Roman"/>
          <w:color w:val="000000"/>
          <w:sz w:val="24"/>
          <w:szCs w:val="24"/>
        </w:rPr>
        <w:softHyphen/>
        <w:t>торіями, а не їх виселення.</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Style w:val="4"/>
          <w:b w:val="0"/>
          <w:bCs/>
          <w:i w:val="0"/>
          <w:iCs/>
          <w:color w:val="000000"/>
          <w:sz w:val="24"/>
          <w:szCs w:val="24"/>
        </w:rPr>
        <w:t>Особливості припинення договору найму жилих примі</w:t>
      </w:r>
      <w:r w:rsidRPr="003022F6">
        <w:rPr>
          <w:rStyle w:val="4"/>
          <w:b w:val="0"/>
          <w:bCs/>
          <w:i w:val="0"/>
          <w:iCs/>
          <w:color w:val="000000"/>
          <w:sz w:val="24"/>
          <w:szCs w:val="24"/>
        </w:rPr>
        <w:softHyphen/>
        <w:t>щень у приватному житловому фонді.</w:t>
      </w:r>
      <w:r w:rsidRPr="003022F6">
        <w:rPr>
          <w:rFonts w:ascii="Times New Roman" w:hAnsi="Times New Roman"/>
          <w:color w:val="000000"/>
          <w:sz w:val="24"/>
          <w:szCs w:val="24"/>
        </w:rPr>
        <w:t xml:space="preserve"> Відповідно до ст. 826 Цивільного кодексу України у разі розірвання договору найму житла наймач та інші особи, які проживали у помешканні, під</w:t>
      </w:r>
      <w:r w:rsidRPr="003022F6">
        <w:rPr>
          <w:rFonts w:ascii="Times New Roman" w:hAnsi="Times New Roman"/>
          <w:color w:val="000000"/>
          <w:sz w:val="24"/>
          <w:szCs w:val="24"/>
        </w:rPr>
        <w:softHyphen/>
        <w:t>лягають виселенню з житла на підставі рішення суду, без на</w:t>
      </w:r>
      <w:r w:rsidRPr="003022F6">
        <w:rPr>
          <w:rFonts w:ascii="Times New Roman" w:hAnsi="Times New Roman"/>
          <w:color w:val="000000"/>
          <w:sz w:val="24"/>
          <w:szCs w:val="24"/>
        </w:rPr>
        <w:softHyphen/>
        <w:t>дання їм іншого житла.</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Необхідно відрізняти припинення і розірвання договору най</w:t>
      </w:r>
      <w:r w:rsidRPr="003022F6">
        <w:rPr>
          <w:rFonts w:ascii="Times New Roman" w:hAnsi="Times New Roman"/>
          <w:color w:val="000000"/>
          <w:sz w:val="24"/>
          <w:szCs w:val="24"/>
        </w:rPr>
        <w:softHyphen/>
        <w:t>му житла.</w:t>
      </w:r>
    </w:p>
    <w:p w:rsidR="00647CD9" w:rsidRPr="003022F6" w:rsidRDefault="00647CD9" w:rsidP="00B22ABF">
      <w:pPr>
        <w:pStyle w:val="BodyText"/>
        <w:shd w:val="clear" w:color="auto" w:fill="auto"/>
        <w:tabs>
          <w:tab w:val="left" w:pos="1441"/>
        </w:tabs>
        <w:spacing w:line="240" w:lineRule="auto"/>
        <w:ind w:firstLine="709"/>
        <w:rPr>
          <w:rFonts w:ascii="Times New Roman" w:hAnsi="Times New Roman"/>
          <w:sz w:val="24"/>
          <w:szCs w:val="24"/>
        </w:rPr>
      </w:pPr>
      <w:r w:rsidRPr="003022F6">
        <w:rPr>
          <w:rFonts w:ascii="Times New Roman" w:hAnsi="Times New Roman"/>
          <w:color w:val="000000"/>
          <w:sz w:val="24"/>
          <w:szCs w:val="24"/>
        </w:rPr>
        <w:t>Наймач житла має право, за згодою інших осіб, які постійно проживають разом із ним, у будь-який час відмовитися від до</w:t>
      </w:r>
      <w:r w:rsidRPr="003022F6">
        <w:rPr>
          <w:rFonts w:ascii="Times New Roman" w:hAnsi="Times New Roman"/>
          <w:color w:val="000000"/>
          <w:sz w:val="24"/>
          <w:szCs w:val="24"/>
        </w:rPr>
        <w:softHyphen/>
        <w:t>говору найму, письмово попередивши про це наймодавця за три місяці.</w:t>
      </w:r>
      <w:r w:rsidRPr="003022F6">
        <w:rPr>
          <w:rFonts w:ascii="Times New Roman" w:hAnsi="Times New Roman"/>
          <w:color w:val="000000"/>
          <w:sz w:val="24"/>
          <w:szCs w:val="24"/>
        </w:rPr>
        <w:tab/>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Якщо наймач звільнив помешкання без попередження, най</w:t>
      </w:r>
      <w:r w:rsidRPr="003022F6">
        <w:rPr>
          <w:rFonts w:ascii="Times New Roman" w:hAnsi="Times New Roman"/>
          <w:color w:val="000000"/>
          <w:sz w:val="24"/>
          <w:szCs w:val="24"/>
        </w:rPr>
        <w:softHyphen/>
        <w:t>модавець має право вимагати від нього плату за користування житлом за три місяці, якщо наймодавець доведе, що він не міг укласти договір найму житла на таких самих умовах з іншою особою.</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Наймач має право відмовитися від договору найму житла, якщо житло стало непридатним для постійного проживання у ньому. Дострокове розірвання договору найму у випадку ви</w:t>
      </w:r>
      <w:r w:rsidRPr="003022F6">
        <w:rPr>
          <w:rFonts w:ascii="Times New Roman" w:hAnsi="Times New Roman"/>
          <w:color w:val="000000"/>
          <w:sz w:val="24"/>
          <w:szCs w:val="24"/>
        </w:rPr>
        <w:softHyphen/>
        <w:t>никнення спору може бути проведене тільки в судовому поряд</w:t>
      </w:r>
      <w:r w:rsidRPr="003022F6">
        <w:rPr>
          <w:rFonts w:ascii="Times New Roman" w:hAnsi="Times New Roman"/>
          <w:color w:val="000000"/>
          <w:sz w:val="24"/>
          <w:szCs w:val="24"/>
        </w:rPr>
        <w:softHyphen/>
        <w:t>ку. За наявності потреби в житлі власник будинку повинен по</w:t>
      </w:r>
      <w:r w:rsidRPr="003022F6">
        <w:rPr>
          <w:rFonts w:ascii="Times New Roman" w:hAnsi="Times New Roman"/>
          <w:color w:val="000000"/>
          <w:sz w:val="24"/>
          <w:szCs w:val="24"/>
        </w:rPr>
        <w:softHyphen/>
        <w:t>передити наймача про передбачуване розірвання договору за три місяці.</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Дострокове припинення договору та виселення наймача за</w:t>
      </w:r>
      <w:r w:rsidRPr="003022F6">
        <w:rPr>
          <w:rFonts w:ascii="Times New Roman" w:hAnsi="Times New Roman"/>
          <w:color w:val="000000"/>
          <w:sz w:val="24"/>
          <w:szCs w:val="24"/>
        </w:rPr>
        <w:softHyphen/>
        <w:t>стосовується до останнього за порушення відповідних договір</w:t>
      </w:r>
      <w:r w:rsidRPr="003022F6">
        <w:rPr>
          <w:rFonts w:ascii="Times New Roman" w:hAnsi="Times New Roman"/>
          <w:color w:val="000000"/>
          <w:sz w:val="24"/>
          <w:szCs w:val="24"/>
        </w:rPr>
        <w:softHyphen/>
        <w:t>них зобов’язань. Основною підставою для припинення договору та виселення наймача є руйнування, перебудова жилого примі</w:t>
      </w:r>
      <w:r w:rsidRPr="003022F6">
        <w:rPr>
          <w:rFonts w:ascii="Times New Roman" w:hAnsi="Times New Roman"/>
          <w:color w:val="000000"/>
          <w:sz w:val="24"/>
          <w:szCs w:val="24"/>
        </w:rPr>
        <w:softHyphen/>
        <w:t>щення, використання його не за призначенням тощо. Переоблад</w:t>
      </w:r>
      <w:r w:rsidRPr="003022F6">
        <w:rPr>
          <w:rFonts w:ascii="Times New Roman" w:hAnsi="Times New Roman"/>
          <w:color w:val="000000"/>
          <w:sz w:val="24"/>
          <w:szCs w:val="24"/>
        </w:rPr>
        <w:softHyphen/>
        <w:t>нання і перепланування жилих і підсобних приміщень, балко</w:t>
      </w:r>
      <w:r w:rsidRPr="003022F6">
        <w:rPr>
          <w:rFonts w:ascii="Times New Roman" w:hAnsi="Times New Roman"/>
          <w:color w:val="000000"/>
          <w:sz w:val="24"/>
          <w:szCs w:val="24"/>
        </w:rPr>
        <w:softHyphen/>
        <w:t>нів і лоджій власниками квартир, наймачами і орендарями може провадитися лише з метою поліпшення благоустрою квартири за відповідними проектами і без ущемлення інтересів інших гро</w:t>
      </w:r>
      <w:r w:rsidRPr="003022F6">
        <w:rPr>
          <w:rFonts w:ascii="Times New Roman" w:hAnsi="Times New Roman"/>
          <w:color w:val="000000"/>
          <w:sz w:val="24"/>
          <w:szCs w:val="24"/>
        </w:rPr>
        <w:softHyphen/>
        <w:t>мадян, які проживають у цьому будинку. Наймачі та орендарі квартир можуть виконувати вказані роботи тільки з дозволу власника будинку (квартири).</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З припиненням договору найму жилого приміщення при</w:t>
      </w:r>
      <w:r w:rsidRPr="003022F6">
        <w:rPr>
          <w:rFonts w:ascii="Times New Roman" w:hAnsi="Times New Roman"/>
          <w:color w:val="000000"/>
          <w:sz w:val="24"/>
          <w:szCs w:val="24"/>
        </w:rPr>
        <w:softHyphen/>
        <w:t>пиняються права і обов’язки сторін, у тому числі й право корис</w:t>
      </w:r>
      <w:r w:rsidRPr="003022F6">
        <w:rPr>
          <w:rFonts w:ascii="Times New Roman" w:hAnsi="Times New Roman"/>
          <w:color w:val="000000"/>
          <w:sz w:val="24"/>
          <w:szCs w:val="24"/>
        </w:rPr>
        <w:softHyphen/>
        <w:t>тування жилим приміщенням. Наймач зобов’язаний звільнити займане ним приміщення. У випадку відмови він підлягає висе</w:t>
      </w:r>
      <w:r w:rsidRPr="003022F6">
        <w:rPr>
          <w:rFonts w:ascii="Times New Roman" w:hAnsi="Times New Roman"/>
          <w:color w:val="000000"/>
          <w:sz w:val="24"/>
          <w:szCs w:val="24"/>
        </w:rPr>
        <w:softHyphen/>
        <w:t>ленню в судовому порядку без надання іншого жилого примі</w:t>
      </w:r>
      <w:r w:rsidRPr="003022F6">
        <w:rPr>
          <w:rFonts w:ascii="Times New Roman" w:hAnsi="Times New Roman"/>
          <w:color w:val="000000"/>
          <w:sz w:val="24"/>
          <w:szCs w:val="24"/>
        </w:rPr>
        <w:softHyphen/>
        <w:t>щення. Припинення договору найму тягне за собою виселення не тільки наймача, а і осіб, що з ним проживають.</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Договір найму жилого приміщення, укладений з власником будинку на певний строк, може бути достроково розірваний за вимогою наймодавця лише у певних випадках (ст. 825 ЦК України):</w:t>
      </w:r>
    </w:p>
    <w:p w:rsidR="00647CD9" w:rsidRPr="003022F6" w:rsidRDefault="00647CD9" w:rsidP="00B22ABF">
      <w:pPr>
        <w:pStyle w:val="BodyText"/>
        <w:numPr>
          <w:ilvl w:val="0"/>
          <w:numId w:val="17"/>
        </w:numPr>
        <w:shd w:val="clear" w:color="auto" w:fill="auto"/>
        <w:tabs>
          <w:tab w:val="left" w:pos="634"/>
        </w:tabs>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rPr>
        <w:t>невнесення наймачем плати за житло за шість місяців, якщо договором не встановлений більш тривалий строк, а при короткостроковому наймі — понад два рази (ст. 168 ЖК УРСР встановлює не менше 3-х місяців поспіль);</w:t>
      </w:r>
    </w:p>
    <w:p w:rsidR="00647CD9" w:rsidRPr="003022F6" w:rsidRDefault="00647CD9" w:rsidP="00B22ABF">
      <w:pPr>
        <w:pStyle w:val="BodyText"/>
        <w:numPr>
          <w:ilvl w:val="0"/>
          <w:numId w:val="17"/>
        </w:numPr>
        <w:shd w:val="clear" w:color="auto" w:fill="auto"/>
        <w:tabs>
          <w:tab w:val="left" w:pos="625"/>
        </w:tabs>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rPr>
        <w:t>руйнування або псування житла наймачем або іншими особами, за дії яких він відповідає. За рішенням суду наймачеві може бути наданий строк не більше одного року для відновлен</w:t>
      </w:r>
      <w:r w:rsidRPr="003022F6">
        <w:rPr>
          <w:rFonts w:ascii="Times New Roman" w:hAnsi="Times New Roman"/>
          <w:color w:val="000000"/>
          <w:sz w:val="24"/>
          <w:szCs w:val="24"/>
        </w:rPr>
        <w:softHyphen/>
        <w:t>ня житла.</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Якщо протягом строку, визначеного судом, наймач не усуне допущених порушень, суд за повторним позовом наймодавця постановляє рішення про розірвання договору найму житла. На прохання наймача суд може відстрочити виконання рішення не більше ніж на один рік.</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Якщо наймач житла або інші особи, за дії яких він відпові</w:t>
      </w:r>
      <w:r w:rsidRPr="003022F6">
        <w:rPr>
          <w:rFonts w:ascii="Times New Roman" w:hAnsi="Times New Roman"/>
          <w:color w:val="000000"/>
          <w:sz w:val="24"/>
          <w:szCs w:val="24"/>
        </w:rPr>
        <w:softHyphen/>
        <w:t>дає, використовують житло не за призначенням або система</w:t>
      </w:r>
      <w:r w:rsidRPr="003022F6">
        <w:rPr>
          <w:rFonts w:ascii="Times New Roman" w:hAnsi="Times New Roman"/>
          <w:color w:val="000000"/>
          <w:sz w:val="24"/>
          <w:szCs w:val="24"/>
        </w:rPr>
        <w:softHyphen/>
        <w:t>тично порушують права та інтереси сусідів, наймодавець може попередити наймача про необхідність усунення цих порушень (ст. 165 ЖК, ст. 825 ЦК України). Якщо наймач або інші особи, за дії яких він відповідає, після попередження продовжують ви</w:t>
      </w:r>
      <w:r w:rsidRPr="003022F6">
        <w:rPr>
          <w:rFonts w:ascii="Times New Roman" w:hAnsi="Times New Roman"/>
          <w:color w:val="000000"/>
          <w:sz w:val="24"/>
          <w:szCs w:val="24"/>
        </w:rPr>
        <w:softHyphen/>
        <w:t>користовувати житло не за призначенням або порушувати пра</w:t>
      </w:r>
      <w:r w:rsidRPr="003022F6">
        <w:rPr>
          <w:rFonts w:ascii="Times New Roman" w:hAnsi="Times New Roman"/>
          <w:color w:val="000000"/>
          <w:sz w:val="24"/>
          <w:szCs w:val="24"/>
        </w:rPr>
        <w:softHyphen/>
        <w:t>ва та інтереси сусідів, наймодавець має право вимагати розір</w:t>
      </w:r>
      <w:r w:rsidRPr="003022F6">
        <w:rPr>
          <w:rFonts w:ascii="Times New Roman" w:hAnsi="Times New Roman"/>
          <w:color w:val="000000"/>
          <w:sz w:val="24"/>
          <w:szCs w:val="24"/>
        </w:rPr>
        <w:softHyphen/>
        <w:t>вання договору найму житла.</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Договір найму жилого приміщення, укладений на невизначений строк, може бути розірваний на вимогу наймодавця, крім зазначених вище підстав, також у випадку, якщо жиле примі</w:t>
      </w:r>
      <w:r w:rsidRPr="003022F6">
        <w:rPr>
          <w:rFonts w:ascii="Times New Roman" w:hAnsi="Times New Roman"/>
          <w:color w:val="000000"/>
          <w:sz w:val="24"/>
          <w:szCs w:val="24"/>
        </w:rPr>
        <w:softHyphen/>
        <w:t>щення, займане наймачем, необхідне для проживання йому і чле</w:t>
      </w:r>
      <w:r w:rsidRPr="003022F6">
        <w:rPr>
          <w:rFonts w:ascii="Times New Roman" w:hAnsi="Times New Roman"/>
          <w:color w:val="000000"/>
          <w:sz w:val="24"/>
          <w:szCs w:val="24"/>
        </w:rPr>
        <w:softHyphen/>
        <w:t>нам його сім’ї і наймач був попереджений про наступне розір</w:t>
      </w:r>
      <w:r w:rsidRPr="003022F6">
        <w:rPr>
          <w:rFonts w:ascii="Times New Roman" w:hAnsi="Times New Roman"/>
          <w:color w:val="000000"/>
          <w:sz w:val="24"/>
          <w:szCs w:val="24"/>
        </w:rPr>
        <w:softHyphen/>
        <w:t>вання договору не менше ніж за три місяці (ст. 168 ЖК УРСР) або за два місяці, як визначено у п. 3. ст. 825 ЦК України.</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 той самий час досвід деяких іноземних країн свідчить, що розірвання договору найму може бути без дотримання строків для попередження. Так, відповідно до статей 683, 685 Цивіль</w:t>
      </w:r>
      <w:r w:rsidRPr="003022F6">
        <w:rPr>
          <w:rFonts w:ascii="Times New Roman" w:hAnsi="Times New Roman"/>
          <w:color w:val="000000"/>
          <w:sz w:val="24"/>
          <w:szCs w:val="24"/>
        </w:rPr>
        <w:softHyphen/>
        <w:t>ного кодексу Польщі наймач зобов’язаний дотримуватися домо</w:t>
      </w:r>
      <w:r w:rsidRPr="003022F6">
        <w:rPr>
          <w:rFonts w:ascii="Times New Roman" w:hAnsi="Times New Roman"/>
          <w:color w:val="000000"/>
          <w:sz w:val="24"/>
          <w:szCs w:val="24"/>
        </w:rPr>
        <w:softHyphen/>
        <w:t>вого розпорядку. Якщо наймач житла порушує діючий домовий розпорядок або своєю поведінкою робить користування іншими приміщеннями в будинку неможливим, наймодавець має право розірвати договір найму без дотримання строків попередження.</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Для розірвання договору найму жилого приміщення на ви</w:t>
      </w:r>
      <w:r w:rsidRPr="003022F6">
        <w:rPr>
          <w:rFonts w:ascii="Times New Roman" w:hAnsi="Times New Roman"/>
          <w:color w:val="000000"/>
          <w:sz w:val="24"/>
          <w:szCs w:val="24"/>
        </w:rPr>
        <w:softHyphen/>
        <w:t>могу наймодавця з мотиву систематичного порушення найма</w:t>
      </w:r>
      <w:r w:rsidRPr="003022F6">
        <w:rPr>
          <w:rFonts w:ascii="Times New Roman" w:hAnsi="Times New Roman"/>
          <w:color w:val="000000"/>
          <w:sz w:val="24"/>
          <w:szCs w:val="24"/>
        </w:rPr>
        <w:softHyphen/>
        <w:t>чем або членами його сім’ї правил співжиття (ч. 4 ст. 168 ЖК) не потрібно, аби щодо відповідачів попередньо застосовували</w:t>
      </w:r>
      <w:r w:rsidRPr="003022F6">
        <w:rPr>
          <w:rFonts w:ascii="Times New Roman" w:hAnsi="Times New Roman"/>
          <w:color w:val="000000"/>
          <w:sz w:val="24"/>
          <w:szCs w:val="24"/>
        </w:rPr>
        <w:softHyphen/>
        <w:t>ся заходи попередження і громадського впливу, зазначені в ч. 1 от. 116 ЖК (п. $ постанови Пленуму Верховного Суду України «Про деякі питання, що виникли в практиці застосування суда</w:t>
      </w:r>
      <w:r w:rsidRPr="003022F6">
        <w:rPr>
          <w:rFonts w:ascii="Times New Roman" w:hAnsi="Times New Roman"/>
          <w:color w:val="000000"/>
          <w:sz w:val="24"/>
          <w:szCs w:val="24"/>
        </w:rPr>
        <w:softHyphen/>
        <w:t>ми Житлового кодексу України» від 12 квітня 1985 р. № 2). Змі</w:t>
      </w:r>
      <w:r w:rsidRPr="003022F6">
        <w:rPr>
          <w:rFonts w:ascii="Times New Roman" w:hAnsi="Times New Roman"/>
          <w:color w:val="000000"/>
          <w:sz w:val="24"/>
          <w:szCs w:val="24"/>
        </w:rPr>
        <w:softHyphen/>
        <w:t>на власника житла не тягне за собою виселення наймачів.</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Style w:val="4"/>
          <w:b w:val="0"/>
          <w:bCs/>
          <w:i w:val="0"/>
          <w:iCs/>
          <w:color w:val="000000"/>
          <w:sz w:val="24"/>
          <w:szCs w:val="24"/>
        </w:rPr>
        <w:t>Виселення з державного і комунального житлового фон</w:t>
      </w:r>
      <w:r w:rsidRPr="003022F6">
        <w:rPr>
          <w:rStyle w:val="4"/>
          <w:b w:val="0"/>
          <w:bCs/>
          <w:i w:val="0"/>
          <w:iCs/>
          <w:color w:val="000000"/>
          <w:sz w:val="24"/>
          <w:szCs w:val="24"/>
        </w:rPr>
        <w:softHyphen/>
        <w:t>ду без надання іншого жилого приміщення.</w:t>
      </w:r>
      <w:r w:rsidRPr="003022F6">
        <w:rPr>
          <w:rFonts w:ascii="Times New Roman" w:hAnsi="Times New Roman"/>
          <w:color w:val="000000"/>
          <w:sz w:val="24"/>
          <w:szCs w:val="24"/>
        </w:rPr>
        <w:t xml:space="preserve"> Відповідно до ст. 27 Закону України «Про житловий фонд соціального призначен</w:t>
      </w:r>
      <w:r w:rsidRPr="003022F6">
        <w:rPr>
          <w:rFonts w:ascii="Times New Roman" w:hAnsi="Times New Roman"/>
          <w:color w:val="000000"/>
          <w:sz w:val="24"/>
          <w:szCs w:val="24"/>
        </w:rPr>
        <w:softHyphen/>
        <w:t>ня» розірвання договору найму соціального житла тягне за со</w:t>
      </w:r>
      <w:r w:rsidRPr="003022F6">
        <w:rPr>
          <w:rFonts w:ascii="Times New Roman" w:hAnsi="Times New Roman"/>
          <w:color w:val="000000"/>
          <w:sz w:val="24"/>
          <w:szCs w:val="24"/>
        </w:rPr>
        <w:softHyphen/>
        <w:t>бою виселення без надання іншого житла у таких випадках:</w:t>
      </w:r>
    </w:p>
    <w:p w:rsidR="00647CD9" w:rsidRPr="003022F6" w:rsidRDefault="00647CD9" w:rsidP="00B22ABF">
      <w:pPr>
        <w:pStyle w:val="BodyText"/>
        <w:numPr>
          <w:ilvl w:val="0"/>
          <w:numId w:val="18"/>
        </w:numPr>
        <w:shd w:val="clear" w:color="auto" w:fill="auto"/>
        <w:tabs>
          <w:tab w:val="left" w:pos="596"/>
        </w:tabs>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rPr>
        <w:t>надання наймачу або придбання ним іншого жилого при</w:t>
      </w:r>
      <w:r w:rsidRPr="003022F6">
        <w:rPr>
          <w:rFonts w:ascii="Times New Roman" w:hAnsi="Times New Roman"/>
          <w:color w:val="000000"/>
          <w:sz w:val="24"/>
          <w:szCs w:val="24"/>
        </w:rPr>
        <w:softHyphen/>
        <w:t>міщення;</w:t>
      </w:r>
    </w:p>
    <w:p w:rsidR="00647CD9" w:rsidRPr="003022F6" w:rsidRDefault="00647CD9" w:rsidP="00B22ABF">
      <w:pPr>
        <w:pStyle w:val="BodyText"/>
        <w:numPr>
          <w:ilvl w:val="0"/>
          <w:numId w:val="18"/>
        </w:numPr>
        <w:shd w:val="clear" w:color="auto" w:fill="auto"/>
        <w:tabs>
          <w:tab w:val="left" w:pos="639"/>
        </w:tabs>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rPr>
        <w:t>підвищення доходів наймача до рівня, який дозволяє укласти договір найму іншого жилого приміщення;</w:t>
      </w:r>
    </w:p>
    <w:p w:rsidR="00647CD9" w:rsidRPr="003022F6" w:rsidRDefault="00647CD9" w:rsidP="00B22ABF">
      <w:pPr>
        <w:pStyle w:val="BodyText"/>
        <w:numPr>
          <w:ilvl w:val="0"/>
          <w:numId w:val="18"/>
        </w:numPr>
        <w:shd w:val="clear" w:color="auto" w:fill="auto"/>
        <w:tabs>
          <w:tab w:val="left" w:pos="620"/>
        </w:tabs>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rPr>
        <w:t>подання наймачем недостовірних даних щодо середньо</w:t>
      </w:r>
      <w:r w:rsidRPr="003022F6">
        <w:rPr>
          <w:rFonts w:ascii="Times New Roman" w:hAnsi="Times New Roman"/>
          <w:color w:val="000000"/>
          <w:sz w:val="24"/>
          <w:szCs w:val="24"/>
        </w:rPr>
        <w:softHyphen/>
        <w:t>місячного сукупного доходу за попередній рік, приховування реальних доходів;</w:t>
      </w:r>
    </w:p>
    <w:p w:rsidR="00647CD9" w:rsidRPr="003022F6" w:rsidRDefault="00647CD9" w:rsidP="00B22ABF">
      <w:pPr>
        <w:pStyle w:val="BodyText"/>
        <w:numPr>
          <w:ilvl w:val="0"/>
          <w:numId w:val="18"/>
        </w:numPr>
        <w:shd w:val="clear" w:color="auto" w:fill="auto"/>
        <w:tabs>
          <w:tab w:val="left" w:pos="606"/>
        </w:tabs>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rPr>
        <w:t>систематичне порушення правил користування жилим приміщенням;</w:t>
      </w:r>
    </w:p>
    <w:p w:rsidR="00647CD9" w:rsidRPr="003022F6" w:rsidRDefault="00647CD9" w:rsidP="00B22ABF">
      <w:pPr>
        <w:pStyle w:val="BodyText"/>
        <w:numPr>
          <w:ilvl w:val="0"/>
          <w:numId w:val="18"/>
        </w:numPr>
        <w:shd w:val="clear" w:color="auto" w:fill="auto"/>
        <w:tabs>
          <w:tab w:val="left" w:pos="610"/>
        </w:tabs>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rPr>
        <w:t>порушення наймачем умов договору найму соціального житла.</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При цьому законом передбачено обов’язковість застосуван</w:t>
      </w:r>
      <w:r w:rsidRPr="003022F6">
        <w:rPr>
          <w:rFonts w:ascii="Times New Roman" w:hAnsi="Times New Roman"/>
          <w:color w:val="000000"/>
          <w:sz w:val="24"/>
          <w:szCs w:val="24"/>
        </w:rPr>
        <w:softHyphen/>
        <w:t>ня письмового попередження про порушення умов договору найму.</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Статті 116,117 ЖК УРСР передбачають інші випадки висе</w:t>
      </w:r>
      <w:r w:rsidRPr="003022F6">
        <w:rPr>
          <w:rFonts w:ascii="Times New Roman" w:hAnsi="Times New Roman"/>
          <w:color w:val="000000"/>
          <w:sz w:val="24"/>
          <w:szCs w:val="24"/>
        </w:rPr>
        <w:softHyphen/>
        <w:t>лення з жилого приміщення без надання іншого.</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Відповідно до пунктів 17, 18 постанови Пленуму Верховно</w:t>
      </w:r>
      <w:r w:rsidRPr="003022F6">
        <w:rPr>
          <w:rFonts w:ascii="Times New Roman" w:hAnsi="Times New Roman"/>
          <w:color w:val="000000"/>
          <w:sz w:val="24"/>
          <w:szCs w:val="24"/>
        </w:rPr>
        <w:softHyphen/>
        <w:t>го Суду України «Про деякі питання, що виникли в практиці застосування судами Житлового кодексу України» при вирі</w:t>
      </w:r>
      <w:r w:rsidRPr="003022F6">
        <w:rPr>
          <w:rFonts w:ascii="Times New Roman" w:hAnsi="Times New Roman"/>
          <w:color w:val="000000"/>
          <w:sz w:val="24"/>
          <w:szCs w:val="24"/>
        </w:rPr>
        <w:softHyphen/>
        <w:t>шенні справ про виселення на підставі ст. 116 ЖК УРСР осіб, які систематично порушують правила співжиття і роблять не</w:t>
      </w:r>
      <w:r w:rsidRPr="003022F6">
        <w:rPr>
          <w:rFonts w:ascii="Times New Roman" w:hAnsi="Times New Roman"/>
          <w:color w:val="000000"/>
          <w:sz w:val="24"/>
          <w:szCs w:val="24"/>
        </w:rPr>
        <w:softHyphen/>
        <w:t>можливим для інших проживання з ними в одній квартирі або будинку, слід виходити з того, що при триваючій антигромадсь</w:t>
      </w:r>
      <w:r w:rsidRPr="003022F6">
        <w:rPr>
          <w:rFonts w:ascii="Times New Roman" w:hAnsi="Times New Roman"/>
          <w:color w:val="000000"/>
          <w:sz w:val="24"/>
          <w:szCs w:val="24"/>
        </w:rPr>
        <w:softHyphen/>
        <w:t>кій поведінці виселення винного може статися і при повторно</w:t>
      </w:r>
      <w:r w:rsidRPr="003022F6">
        <w:rPr>
          <w:rFonts w:ascii="Times New Roman" w:hAnsi="Times New Roman"/>
          <w:color w:val="000000"/>
          <w:sz w:val="24"/>
          <w:szCs w:val="24"/>
        </w:rPr>
        <w:softHyphen/>
        <w:t>му порушенні, якщо раніше вжиті заходи попередження або гро</w:t>
      </w:r>
      <w:r w:rsidRPr="003022F6">
        <w:rPr>
          <w:rFonts w:ascii="Times New Roman" w:hAnsi="Times New Roman"/>
          <w:color w:val="000000"/>
          <w:sz w:val="24"/>
          <w:szCs w:val="24"/>
        </w:rPr>
        <w:softHyphen/>
        <w:t>мадського впливу не дали позитивних результатів. Маються на увазі, зокрема, заходи попередження за місцем роботи або про</w:t>
      </w:r>
      <w:r w:rsidRPr="003022F6">
        <w:rPr>
          <w:rFonts w:ascii="Times New Roman" w:hAnsi="Times New Roman"/>
          <w:color w:val="000000"/>
          <w:sz w:val="24"/>
          <w:szCs w:val="24"/>
        </w:rPr>
        <w:softHyphen/>
        <w:t>живання відповідача (незалежно від прямих вказівок із приво</w:t>
      </w:r>
      <w:r w:rsidRPr="003022F6">
        <w:rPr>
          <w:rFonts w:ascii="Times New Roman" w:hAnsi="Times New Roman"/>
          <w:color w:val="000000"/>
          <w:sz w:val="24"/>
          <w:szCs w:val="24"/>
        </w:rPr>
        <w:softHyphen/>
        <w:t>ду можливого виселення).</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Виселенню наймача або членів його сім’ї на підставі ст. 116 ЖК УРСР без надання іншого жилого приміщення мають пере</w:t>
      </w:r>
      <w:r w:rsidRPr="003022F6">
        <w:rPr>
          <w:rFonts w:ascii="Times New Roman" w:hAnsi="Times New Roman"/>
          <w:color w:val="000000"/>
          <w:sz w:val="24"/>
          <w:szCs w:val="24"/>
        </w:rPr>
        <w:softHyphen/>
        <w:t>дувати і факти застосування заходів запобігання має підтвер</w:t>
      </w:r>
      <w:r w:rsidRPr="003022F6">
        <w:rPr>
          <w:rFonts w:ascii="Times New Roman" w:hAnsi="Times New Roman"/>
          <w:color w:val="000000"/>
          <w:sz w:val="24"/>
          <w:szCs w:val="24"/>
        </w:rPr>
        <w:softHyphen/>
        <w:t>джуватися письмовими доказами.</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Правила ст. 116 ЖК УРСР про виселення за неможливістю спільного проживання не поширюються на учасників спільної власності на жилі будинки чи квартири. У таких випадках за</w:t>
      </w:r>
      <w:r w:rsidRPr="003022F6">
        <w:rPr>
          <w:rFonts w:ascii="Times New Roman" w:hAnsi="Times New Roman"/>
          <w:color w:val="000000"/>
          <w:sz w:val="24"/>
          <w:szCs w:val="24"/>
        </w:rPr>
        <w:softHyphen/>
        <w:t>хист прав цих осіб може здійснюватися способами, передбаче</w:t>
      </w:r>
      <w:r w:rsidRPr="003022F6">
        <w:rPr>
          <w:rFonts w:ascii="Times New Roman" w:hAnsi="Times New Roman"/>
          <w:color w:val="000000"/>
          <w:sz w:val="24"/>
          <w:szCs w:val="24"/>
        </w:rPr>
        <w:softHyphen/>
        <w:t>ними ст. 16 ЦК УРСР, наприклад шляхом покладення зобов’я</w:t>
      </w:r>
      <w:r w:rsidRPr="003022F6">
        <w:rPr>
          <w:rFonts w:ascii="Times New Roman" w:hAnsi="Times New Roman"/>
          <w:color w:val="000000"/>
          <w:sz w:val="24"/>
          <w:szCs w:val="24"/>
        </w:rPr>
        <w:softHyphen/>
        <w:t>зання усунути перешкоди в користуванні зазначеним майном, компенсувати моральну шкоду тощо.</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Відповідно до ст. 157 ЖК УРСР член сім’ї власника (в тому числі колишнього) може бути виселений у випадках, передба</w:t>
      </w:r>
      <w:r w:rsidRPr="003022F6">
        <w:rPr>
          <w:rFonts w:ascii="Times New Roman" w:hAnsi="Times New Roman"/>
          <w:color w:val="000000"/>
          <w:sz w:val="24"/>
          <w:szCs w:val="24"/>
        </w:rPr>
        <w:softHyphen/>
        <w:t>чених ч. 1 ст. 116 ЖК УРСР, а не у зв’язку з тим, що приміщен</w:t>
      </w:r>
      <w:r w:rsidRPr="003022F6">
        <w:rPr>
          <w:rFonts w:ascii="Times New Roman" w:hAnsi="Times New Roman"/>
          <w:color w:val="000000"/>
          <w:sz w:val="24"/>
          <w:szCs w:val="24"/>
        </w:rPr>
        <w:softHyphen/>
        <w:t>ня необхідне для проживання самого власника.</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Особи, які підлягають виселенню без надання іншого жило</w:t>
      </w:r>
      <w:r w:rsidRPr="003022F6">
        <w:rPr>
          <w:rFonts w:ascii="Times New Roman" w:hAnsi="Times New Roman"/>
          <w:color w:val="000000"/>
          <w:sz w:val="24"/>
          <w:szCs w:val="24"/>
        </w:rPr>
        <w:softHyphen/>
        <w:t>го приміщення за неможливістю спільного проживання, можуть бути зобов’язані судом замість виселення провести обмін зай</w:t>
      </w:r>
      <w:r w:rsidRPr="003022F6">
        <w:rPr>
          <w:rFonts w:ascii="Times New Roman" w:hAnsi="Times New Roman"/>
          <w:color w:val="000000"/>
          <w:sz w:val="24"/>
          <w:szCs w:val="24"/>
        </w:rPr>
        <w:softHyphen/>
        <w:t>маного приміщення на інше жиле приміщення, вказане заінте</w:t>
      </w:r>
      <w:r w:rsidRPr="003022F6">
        <w:rPr>
          <w:rFonts w:ascii="Times New Roman" w:hAnsi="Times New Roman"/>
          <w:color w:val="000000"/>
          <w:sz w:val="24"/>
          <w:szCs w:val="24"/>
        </w:rPr>
        <w:softHyphen/>
        <w:t>ресованою в обміні стороною.</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Такими, що самоправно зайняли жиле приміщення, вважа</w:t>
      </w:r>
      <w:r w:rsidRPr="003022F6">
        <w:rPr>
          <w:rFonts w:ascii="Times New Roman" w:hAnsi="Times New Roman"/>
          <w:color w:val="000000"/>
          <w:sz w:val="24"/>
          <w:szCs w:val="24"/>
        </w:rPr>
        <w:softHyphen/>
        <w:t>ються особи, які вселилися до нього самовільно без будь-яких підстав або незважаючи на заборону про вселення. Виселення цих осіб пов’язане з відсутністю у них будь-яких підстав для зайняття жилої площі. Допускається виселення у порядку ви</w:t>
      </w:r>
      <w:r w:rsidRPr="003022F6">
        <w:rPr>
          <w:rFonts w:ascii="Times New Roman" w:hAnsi="Times New Roman"/>
          <w:color w:val="000000"/>
          <w:sz w:val="24"/>
          <w:szCs w:val="24"/>
        </w:rPr>
        <w:softHyphen/>
        <w:t>знання ордеру на вселення до жилого приміщення недійсним. Особа може бути виселена і у випадку визнання договору най</w:t>
      </w:r>
      <w:r w:rsidRPr="003022F6">
        <w:rPr>
          <w:rFonts w:ascii="Times New Roman" w:hAnsi="Times New Roman"/>
          <w:color w:val="000000"/>
          <w:sz w:val="24"/>
          <w:szCs w:val="24"/>
        </w:rPr>
        <w:softHyphen/>
        <w:t>му недійсним, якщо вселення до жилого приміщення було про</w:t>
      </w:r>
      <w:r w:rsidRPr="003022F6">
        <w:rPr>
          <w:rFonts w:ascii="Times New Roman" w:hAnsi="Times New Roman"/>
          <w:color w:val="000000"/>
          <w:sz w:val="24"/>
          <w:szCs w:val="24"/>
        </w:rPr>
        <w:softHyphen/>
        <w:t>ведене без видачі ордеру. Загальним правилом при виселенні є дотримання судового порядку, що є суттєвою гарантією житло</w:t>
      </w:r>
      <w:r w:rsidRPr="003022F6">
        <w:rPr>
          <w:rFonts w:ascii="Times New Roman" w:hAnsi="Times New Roman"/>
          <w:color w:val="000000"/>
          <w:sz w:val="24"/>
          <w:szCs w:val="24"/>
        </w:rPr>
        <w:softHyphen/>
        <w:t>вих прав громадян.</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Оскільки єдиною підставою для вселення до жилих примі</w:t>
      </w:r>
      <w:r w:rsidRPr="003022F6">
        <w:rPr>
          <w:rFonts w:ascii="Times New Roman" w:hAnsi="Times New Roman"/>
          <w:color w:val="000000"/>
          <w:sz w:val="24"/>
          <w:szCs w:val="24"/>
        </w:rPr>
        <w:softHyphen/>
        <w:t>щень державного чи комунального житлового фонду є ордер, то заселення жилих приміщень без ордера, хоч і було рішення про надання цього приміщення, також має вважатися самоправним. Але, разом із тим, слід враховувати, що вселення на жилу пло</w:t>
      </w:r>
      <w:r w:rsidRPr="003022F6">
        <w:rPr>
          <w:rFonts w:ascii="Times New Roman" w:hAnsi="Times New Roman"/>
          <w:color w:val="000000"/>
          <w:sz w:val="24"/>
          <w:szCs w:val="24"/>
        </w:rPr>
        <w:softHyphen/>
        <w:t>щу без ордера, але з відома органів, що винесли рішення про на</w:t>
      </w:r>
      <w:r w:rsidRPr="003022F6">
        <w:rPr>
          <w:rFonts w:ascii="Times New Roman" w:hAnsi="Times New Roman"/>
          <w:color w:val="000000"/>
          <w:sz w:val="24"/>
          <w:szCs w:val="24"/>
        </w:rPr>
        <w:softHyphen/>
        <w:t xml:space="preserve"> дання жилого приміщення, або з дозволу відповідних посадо</w:t>
      </w:r>
      <w:r w:rsidRPr="003022F6">
        <w:rPr>
          <w:rFonts w:ascii="Times New Roman" w:hAnsi="Times New Roman"/>
          <w:color w:val="000000"/>
          <w:sz w:val="24"/>
          <w:szCs w:val="24"/>
        </w:rPr>
        <w:softHyphen/>
        <w:t>вих осіб не повинно вважатися самоправним. Укладений у цьо</w:t>
      </w:r>
      <w:r w:rsidRPr="003022F6">
        <w:rPr>
          <w:rFonts w:ascii="Times New Roman" w:hAnsi="Times New Roman"/>
          <w:color w:val="000000"/>
          <w:sz w:val="24"/>
          <w:szCs w:val="24"/>
        </w:rPr>
        <w:softHyphen/>
        <w:t>му разі договір найму може бути визнаний судом недійсним, а виселення має проводитися на підставі ст. 117 ЖК УРСР. Три</w:t>
      </w:r>
      <w:r w:rsidRPr="003022F6">
        <w:rPr>
          <w:rFonts w:ascii="Times New Roman" w:hAnsi="Times New Roman"/>
          <w:color w:val="000000"/>
          <w:sz w:val="24"/>
          <w:szCs w:val="24"/>
        </w:rPr>
        <w:softHyphen/>
        <w:t>валість користування самоправно зайнятим жилим приміщен</w:t>
      </w:r>
      <w:r w:rsidRPr="003022F6">
        <w:rPr>
          <w:rFonts w:ascii="Times New Roman" w:hAnsi="Times New Roman"/>
          <w:color w:val="000000"/>
          <w:sz w:val="24"/>
          <w:szCs w:val="24"/>
        </w:rPr>
        <w:softHyphen/>
        <w:t>ням не надає особі будь-яких прав на нього.</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Відповідно до правил ч. 1 ст. 117 ЖК особи, які займали жи</w:t>
      </w:r>
      <w:r w:rsidRPr="003022F6">
        <w:rPr>
          <w:rFonts w:ascii="Times New Roman" w:hAnsi="Times New Roman"/>
          <w:color w:val="000000"/>
          <w:sz w:val="24"/>
          <w:szCs w:val="24"/>
        </w:rPr>
        <w:softHyphen/>
        <w:t>лі приміщення в будинках державного чи комунального житло</w:t>
      </w:r>
      <w:r w:rsidRPr="003022F6">
        <w:rPr>
          <w:rFonts w:ascii="Times New Roman" w:hAnsi="Times New Roman"/>
          <w:color w:val="000000"/>
          <w:sz w:val="24"/>
          <w:szCs w:val="24"/>
        </w:rPr>
        <w:softHyphen/>
        <w:t>вого фонду і були в порядку поліпшення житлових умов без зняття з квартирного обліку поселені до сімейного гуртожитку за місцем роботи, в разі припинення трудових відносин не мо</w:t>
      </w:r>
      <w:r w:rsidRPr="003022F6">
        <w:rPr>
          <w:rFonts w:ascii="Times New Roman" w:hAnsi="Times New Roman"/>
          <w:color w:val="000000"/>
          <w:sz w:val="24"/>
          <w:szCs w:val="24"/>
        </w:rPr>
        <w:softHyphen/>
        <w:t>жуть бути виселені без надання іншого жилого приміщення.</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 разі визнання ордера на жиле приміщення недійсним у судовому порядку внаслідок неправомірних дій осіб, які одер</w:t>
      </w:r>
      <w:r w:rsidRPr="003022F6">
        <w:rPr>
          <w:rFonts w:ascii="Times New Roman" w:hAnsi="Times New Roman"/>
          <w:color w:val="000000"/>
          <w:sz w:val="24"/>
          <w:szCs w:val="24"/>
        </w:rPr>
        <w:softHyphen/>
        <w:t>жали ордер, вони підлягають виселенню без надання іншого жи</w:t>
      </w:r>
      <w:r w:rsidRPr="003022F6">
        <w:rPr>
          <w:rFonts w:ascii="Times New Roman" w:hAnsi="Times New Roman"/>
          <w:color w:val="000000"/>
          <w:sz w:val="24"/>
          <w:szCs w:val="24"/>
        </w:rPr>
        <w:softHyphen/>
        <w:t>лого приміщення. Такими випадками є надання громадянином неправдивих відомостей про потребу в поліпшенні житлових умов (неправомірні відомості про членів сім’ї, що включені в ордер, про розміри раніше займаної площі, яка послужила під</w:t>
      </w:r>
      <w:r w:rsidRPr="003022F6">
        <w:rPr>
          <w:rFonts w:ascii="Times New Roman" w:hAnsi="Times New Roman"/>
          <w:color w:val="000000"/>
          <w:sz w:val="24"/>
          <w:szCs w:val="24"/>
        </w:rPr>
        <w:softHyphen/>
        <w:t>ставою для взяття на квартирний облік).</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Якщо громадяни, зазначені в ордері, користувалися жилим приміщенням у будинку державного або комунального житло</w:t>
      </w:r>
      <w:r w:rsidRPr="003022F6">
        <w:rPr>
          <w:rFonts w:ascii="Times New Roman" w:hAnsi="Times New Roman"/>
          <w:color w:val="000000"/>
          <w:sz w:val="24"/>
          <w:szCs w:val="24"/>
        </w:rPr>
        <w:softHyphen/>
        <w:t>вого фонду, їм повинно бути надане жиле приміщення, яке во</w:t>
      </w:r>
      <w:r w:rsidRPr="003022F6">
        <w:rPr>
          <w:rFonts w:ascii="Times New Roman" w:hAnsi="Times New Roman"/>
          <w:color w:val="000000"/>
          <w:sz w:val="24"/>
          <w:szCs w:val="24"/>
        </w:rPr>
        <w:softHyphen/>
        <w:t>ни раніше займали, або інше жиле приміщення.</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 випадках визнання ордера на жиле приміщення недійсним внаслідок неправомірних дій службових осіб при вирішенні пи</w:t>
      </w:r>
      <w:r w:rsidRPr="003022F6">
        <w:rPr>
          <w:rFonts w:ascii="Times New Roman" w:hAnsi="Times New Roman"/>
          <w:color w:val="000000"/>
          <w:sz w:val="24"/>
          <w:szCs w:val="24"/>
        </w:rPr>
        <w:softHyphen/>
        <w:t>тання про надання жилого приміщення (порушення встановле</w:t>
      </w:r>
      <w:r w:rsidRPr="003022F6">
        <w:rPr>
          <w:rFonts w:ascii="Times New Roman" w:hAnsi="Times New Roman"/>
          <w:color w:val="000000"/>
          <w:sz w:val="24"/>
          <w:szCs w:val="24"/>
        </w:rPr>
        <w:softHyphen/>
        <w:t>ного порядку розгляду і вирішення питань про взяття громадян на квартирний облік і надання жилих приміщень, у тому числі з порушенням черговості та отримання житла, видачу ордера на жиле приміщення, право на яке зберігає інший громадянин, порушення прав наймачів на ізольоване жиле приміщення, що звільнилося у квартирі, порушення порядку заселення, неодер</w:t>
      </w:r>
      <w:r w:rsidRPr="003022F6">
        <w:rPr>
          <w:rFonts w:ascii="Times New Roman" w:hAnsi="Times New Roman"/>
          <w:color w:val="000000"/>
          <w:sz w:val="24"/>
          <w:szCs w:val="24"/>
        </w:rPr>
        <w:softHyphen/>
        <w:t>жання ордера та незаселення квартири без поважних причин протягом місяця з дня видачі ордера) громадяни, зазначені в ордері, підлягають виселенню з наданням іншого жилого при</w:t>
      </w:r>
      <w:r w:rsidRPr="003022F6">
        <w:rPr>
          <w:rFonts w:ascii="Times New Roman" w:hAnsi="Times New Roman"/>
          <w:color w:val="000000"/>
          <w:sz w:val="24"/>
          <w:szCs w:val="24"/>
        </w:rPr>
        <w:softHyphen/>
        <w:t>міщення або приміщення, яке вони раніше займали.</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Визнання ордера недійсним із мотивів, що він виданий на зайняте приміщення, може мати місце в тому разі, коли останнє було зайняте правомірно. При визнанні ордера недійсним у зв’яз</w:t>
      </w:r>
      <w:r w:rsidRPr="003022F6">
        <w:rPr>
          <w:rFonts w:ascii="Times New Roman" w:hAnsi="Times New Roman"/>
          <w:color w:val="000000"/>
          <w:sz w:val="24"/>
          <w:szCs w:val="24"/>
        </w:rPr>
        <w:softHyphen/>
        <w:t>ку з видачею його на жиле приміщення, на яке мають право ін</w:t>
      </w:r>
      <w:r w:rsidRPr="003022F6">
        <w:rPr>
          <w:rFonts w:ascii="Times New Roman" w:hAnsi="Times New Roman"/>
          <w:color w:val="000000"/>
          <w:sz w:val="24"/>
          <w:szCs w:val="24"/>
        </w:rPr>
        <w:softHyphen/>
        <w:t>ші особи (в тому числі на його заселення), особам, що одержали цей ордер, має надаватись інше жиле приміщення, яке за зміс</w:t>
      </w:r>
      <w:r w:rsidRPr="003022F6">
        <w:rPr>
          <w:rFonts w:ascii="Times New Roman" w:hAnsi="Times New Roman"/>
          <w:color w:val="000000"/>
          <w:sz w:val="24"/>
          <w:szCs w:val="24"/>
        </w:rPr>
        <w:softHyphen/>
        <w:t>том ч. 2 ст. 117 ЖК УРСР має відповідати за розміром і благо</w:t>
      </w:r>
      <w:r w:rsidRPr="003022F6">
        <w:rPr>
          <w:rFonts w:ascii="Times New Roman" w:hAnsi="Times New Roman"/>
          <w:color w:val="000000"/>
          <w:sz w:val="24"/>
          <w:szCs w:val="24"/>
        </w:rPr>
        <w:softHyphen/>
        <w:t>устроєм наданому за ордером.</w:t>
      </w:r>
    </w:p>
    <w:p w:rsidR="00647CD9" w:rsidRPr="003022F6" w:rsidRDefault="00647CD9" w:rsidP="00B22ABF">
      <w:pPr>
        <w:pStyle w:val="BodyText"/>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Без надання жилого приміщення можуть бути виселені гро</w:t>
      </w:r>
      <w:r w:rsidRPr="003022F6">
        <w:rPr>
          <w:rFonts w:ascii="Times New Roman" w:hAnsi="Times New Roman"/>
          <w:color w:val="000000"/>
          <w:sz w:val="24"/>
          <w:szCs w:val="24"/>
        </w:rPr>
        <w:softHyphen/>
        <w:t>мадяни, позбавлені батьківських прав, якщо спільне проживан</w:t>
      </w:r>
      <w:r w:rsidRPr="003022F6">
        <w:rPr>
          <w:rFonts w:ascii="Times New Roman" w:hAnsi="Times New Roman"/>
          <w:color w:val="000000"/>
          <w:sz w:val="24"/>
          <w:szCs w:val="24"/>
        </w:rPr>
        <w:softHyphen/>
        <w:t>ня цих громадян із дітьми, щодо яких вони позбавлені батьків</w:t>
      </w:r>
      <w:r w:rsidRPr="003022F6">
        <w:rPr>
          <w:rFonts w:ascii="Times New Roman" w:hAnsi="Times New Roman"/>
          <w:color w:val="000000"/>
          <w:sz w:val="24"/>
          <w:szCs w:val="24"/>
        </w:rPr>
        <w:softHyphen/>
        <w:t>ських прав, визнане судом неможливим.</w:t>
      </w:r>
    </w:p>
    <w:p w:rsidR="00647CD9" w:rsidRPr="003022F6" w:rsidRDefault="00647CD9" w:rsidP="00045F49">
      <w:pPr>
        <w:ind w:firstLine="993"/>
        <w:jc w:val="both"/>
        <w:rPr>
          <w:lang w:val="ru-RU" w:eastAsia="en-US"/>
        </w:rPr>
      </w:pPr>
    </w:p>
    <w:p w:rsidR="00647CD9" w:rsidRPr="003022F6" w:rsidRDefault="00647CD9" w:rsidP="00045F49">
      <w:pPr>
        <w:ind w:firstLine="993"/>
        <w:jc w:val="both"/>
        <w:rPr>
          <w:lang w:val="ru-RU" w:eastAsia="en-US"/>
        </w:rPr>
      </w:pPr>
    </w:p>
    <w:p w:rsidR="00647CD9" w:rsidRPr="00045F49" w:rsidRDefault="00647CD9" w:rsidP="00045F49">
      <w:pPr>
        <w:ind w:firstLine="993"/>
        <w:jc w:val="both"/>
        <w:rPr>
          <w:lang w:val="ru-RU" w:eastAsia="en-US"/>
        </w:rPr>
      </w:pPr>
    </w:p>
    <w:p w:rsidR="00647CD9" w:rsidRPr="00B3422C" w:rsidRDefault="00647CD9" w:rsidP="00B3422C">
      <w:pPr>
        <w:jc w:val="both"/>
        <w:rPr>
          <w:b/>
          <w:lang w:val="ru-RU" w:eastAsia="en-US"/>
        </w:rPr>
      </w:pPr>
    </w:p>
    <w:p w:rsidR="00647CD9" w:rsidRDefault="00647CD9" w:rsidP="00B3422C">
      <w:pPr>
        <w:pStyle w:val="Title"/>
        <w:rPr>
          <w:b/>
          <w:sz w:val="24"/>
        </w:rPr>
      </w:pPr>
      <w:r w:rsidRPr="00B3422C">
        <w:rPr>
          <w:b/>
          <w:sz w:val="24"/>
        </w:rPr>
        <w:t xml:space="preserve">Лекція 4. </w:t>
      </w:r>
      <w:r>
        <w:rPr>
          <w:b/>
          <w:sz w:val="24"/>
        </w:rPr>
        <w:t>Житлово-комунальні послуги</w:t>
      </w:r>
    </w:p>
    <w:p w:rsidR="00647CD9" w:rsidRPr="006058EC" w:rsidRDefault="00647CD9" w:rsidP="00B3422C">
      <w:pPr>
        <w:pStyle w:val="Title"/>
        <w:rPr>
          <w:b/>
          <w:sz w:val="24"/>
          <w:szCs w:val="24"/>
        </w:rPr>
      </w:pPr>
    </w:p>
    <w:p w:rsidR="00647CD9" w:rsidRDefault="00647CD9" w:rsidP="006058EC">
      <w:pPr>
        <w:pStyle w:val="toptext"/>
        <w:shd w:val="clear" w:color="auto" w:fill="FFFFFF"/>
        <w:spacing w:before="0" w:beforeAutospacing="0" w:after="113" w:afterAutospacing="0"/>
        <w:rPr>
          <w:rStyle w:val="Strong"/>
          <w:lang w:val="uk-UA"/>
        </w:rPr>
      </w:pPr>
      <w:r w:rsidRPr="006058EC">
        <w:rPr>
          <w:rStyle w:val="Strong"/>
          <w:lang w:val="uk-UA"/>
        </w:rPr>
        <w:t xml:space="preserve">1. </w:t>
      </w:r>
      <w:r w:rsidRPr="006058EC">
        <w:rPr>
          <w:rStyle w:val="Strong"/>
        </w:rPr>
        <w:t>Плата за користування житловим приміщенням і комунальними послугами</w:t>
      </w:r>
    </w:p>
    <w:p w:rsidR="00647CD9" w:rsidRPr="006058EC" w:rsidRDefault="00647CD9" w:rsidP="006058EC">
      <w:pPr>
        <w:pStyle w:val="toptext"/>
        <w:shd w:val="clear" w:color="auto" w:fill="FFFFFF"/>
        <w:spacing w:before="0" w:beforeAutospacing="0" w:after="113" w:afterAutospacing="0"/>
        <w:rPr>
          <w:lang w:val="uk-UA"/>
        </w:rPr>
      </w:pPr>
      <w:r>
        <w:rPr>
          <w:rStyle w:val="Strong"/>
          <w:lang w:val="uk-UA"/>
        </w:rPr>
        <w:t>2. Житлові субсидії</w:t>
      </w:r>
    </w:p>
    <w:p w:rsidR="00647CD9" w:rsidRPr="003022F6" w:rsidRDefault="00647CD9" w:rsidP="006058EC">
      <w:pPr>
        <w:pStyle w:val="substtext"/>
        <w:shd w:val="clear" w:color="auto" w:fill="FFFFFF"/>
        <w:spacing w:before="0" w:beforeAutospacing="0" w:after="0" w:afterAutospacing="0"/>
        <w:ind w:firstLine="360"/>
        <w:jc w:val="both"/>
      </w:pPr>
      <w:r w:rsidRPr="003022F6">
        <w:t>Розглядаючи це питання, необхідно враховувати, що договір найму є двостороннім та оплатним: наймодавець передає або зобов’язується передати в користування наймачеві придатне для проживання житлове приміщення, а наймач зобов’язується користуватися приміщенням  належним чином  відповідно до  умов  договору, зокрема, періодично вносити плату за користування. Тобто одним з головних обов’язків наймача є плата за користування житловим приміщенням (квартирна плата) та за комунальні послуги. Розмір та порядок оплати встановлюється або органами державної влади в централізованому порядку, або органами місцевого самоврядування відповідно до Закону України «Про місцеві державні адміністрації» від 9 квітня 1999 р. № 586-XІV, Закону України «Про місцеве самоврядування» від 21 травня 1997 р. № 280/97-ВР та інших нормативно-правових актів. У приватному житловому фонді розмір та порядок оплати може встановлюватися за домовленістю сторін.</w:t>
      </w:r>
    </w:p>
    <w:p w:rsidR="00647CD9" w:rsidRPr="003022F6" w:rsidRDefault="00647CD9" w:rsidP="006058EC">
      <w:pPr>
        <w:pStyle w:val="substtext"/>
        <w:shd w:val="clear" w:color="auto" w:fill="FFFFFF"/>
        <w:spacing w:before="0" w:beforeAutospacing="0" w:after="0" w:afterAutospacing="0"/>
        <w:ind w:firstLine="360"/>
        <w:jc w:val="both"/>
      </w:pPr>
      <w:r w:rsidRPr="003022F6">
        <w:t>Розглянемо ці два поняття окремо.</w:t>
      </w:r>
    </w:p>
    <w:p w:rsidR="00647CD9" w:rsidRPr="003022F6" w:rsidRDefault="00647CD9" w:rsidP="006058EC">
      <w:pPr>
        <w:pStyle w:val="substtext"/>
        <w:shd w:val="clear" w:color="auto" w:fill="FFFFFF"/>
        <w:spacing w:before="0" w:beforeAutospacing="0" w:after="0" w:afterAutospacing="0"/>
        <w:ind w:firstLine="360"/>
        <w:jc w:val="both"/>
      </w:pPr>
      <w:r w:rsidRPr="003022F6">
        <w:rPr>
          <w:rStyle w:val="Emphasis"/>
          <w:bCs/>
          <w:i w:val="0"/>
        </w:rPr>
        <w:t>Квартирна плата</w:t>
      </w:r>
      <w:r w:rsidRPr="003022F6">
        <w:rPr>
          <w:rStyle w:val="apple-converted-space"/>
          <w:bCs/>
          <w:iCs/>
        </w:rPr>
        <w:t> </w:t>
      </w:r>
      <w:r w:rsidRPr="003022F6">
        <w:rPr>
          <w:rStyle w:val="Emphasis"/>
          <w:i w:val="0"/>
        </w:rPr>
        <w:t>– це плата за користування житловим приміщенням, що є предметом договору найму, яка обчислюється, виходячи із загальної площі квартири (одноквартирного) будинку.</w:t>
      </w:r>
      <w:r w:rsidRPr="003022F6">
        <w:rPr>
          <w:rStyle w:val="apple-converted-space"/>
          <w:iCs/>
        </w:rPr>
        <w:t> </w:t>
      </w:r>
      <w:r w:rsidRPr="003022F6">
        <w:t>Оплата за користування житловим приміщенням у будинках державного і громадського житлового фонду обчислюється, виходячи із загальної площі квартири, одноквартирного будинку. Норма загальної площі встановлюється у розмірі 21 м2 на одну особу. Розмір плати встановлюється з розрахунку на 1 м2 загальної площі, а в гуртожитках – за ліжко-місце.</w:t>
      </w:r>
    </w:p>
    <w:p w:rsidR="00647CD9" w:rsidRPr="003022F6" w:rsidRDefault="00647CD9" w:rsidP="006058EC">
      <w:pPr>
        <w:pStyle w:val="substtext"/>
        <w:shd w:val="clear" w:color="auto" w:fill="FFFFFF"/>
        <w:spacing w:before="0" w:beforeAutospacing="0" w:after="0" w:afterAutospacing="0"/>
        <w:ind w:firstLine="360"/>
        <w:jc w:val="both"/>
      </w:pPr>
      <w:r w:rsidRPr="003022F6">
        <w:t>Квартирна плата повинна сплачуватися щомісяця. Зміна розміру квартирної плати залежить від переліку та якості послуг, що надаються підприємствами житлового господарства, та може мати місце лише за умови її економічного обґрунтування. Розмір плати може також залежати від витрат підприємства житлового господарства, пов’язаних з утриманням будинків і прибудинкових територій: на експлуатацію будинкового господарства (прибирання будинкової території, вивезення та знешкодження сміття й відходів, здійснення протипожежних заходів), на амортизацію будинку, споруд, обладнання, інвентарю, на капітальний ремонт будівель тощо. Також ураховуються роботи, направлені на забезпечення схоронності житлового фонду: профілактичний ремонт, технічні огляди будівель, споруд та елементів зовнішнього благоустрою, витрати на підготовку житлового фонду до роботи в осінньо-зимовий період тощо.</w:t>
      </w:r>
    </w:p>
    <w:p w:rsidR="00647CD9" w:rsidRPr="003022F6" w:rsidRDefault="00647CD9" w:rsidP="006058EC">
      <w:pPr>
        <w:pStyle w:val="substtext"/>
        <w:shd w:val="clear" w:color="auto" w:fill="FFFFFF"/>
        <w:spacing w:before="0" w:beforeAutospacing="0" w:after="0" w:afterAutospacing="0"/>
        <w:ind w:firstLine="360"/>
        <w:jc w:val="both"/>
      </w:pPr>
      <w:r w:rsidRPr="003022F6">
        <w:rPr>
          <w:rStyle w:val="Emphasis"/>
          <w:bCs/>
          <w:i w:val="0"/>
        </w:rPr>
        <w:t>Комунальні послуги</w:t>
      </w:r>
      <w:r w:rsidRPr="003022F6">
        <w:rPr>
          <w:rStyle w:val="apple-converted-space"/>
          <w:bCs/>
          <w:iCs/>
        </w:rPr>
        <w:t> </w:t>
      </w:r>
      <w:r w:rsidRPr="003022F6">
        <w:rPr>
          <w:rStyle w:val="Emphasis"/>
          <w:i w:val="0"/>
        </w:rPr>
        <w:t>– це послуги, які надаються водо-, тепло-, газо-, електропостачальниками та іншими організаціями наймачам житлових приміщень за встановлену уповноваженими державними органами плату.</w:t>
      </w:r>
    </w:p>
    <w:p w:rsidR="00647CD9" w:rsidRPr="003022F6" w:rsidRDefault="00647CD9" w:rsidP="006058EC">
      <w:pPr>
        <w:pStyle w:val="substtext"/>
        <w:shd w:val="clear" w:color="auto" w:fill="FFFFFF"/>
        <w:spacing w:before="0" w:beforeAutospacing="0" w:after="0" w:afterAutospacing="0"/>
        <w:ind w:firstLine="360"/>
        <w:jc w:val="both"/>
      </w:pPr>
      <w:r w:rsidRPr="003022F6">
        <w:t>Плата за комунальні послуги власниками квартир, наймачами, орендарями сплачується відповідно до затверджених цін, тарифів та подань засобів обліку або за нормами, затвердженими в установленому порядку. Вноситься плата за комунальні послуги понад плату за користування житловим приміщенням щомісячно не пізніше 10 числа кожного наступного місяця, якщо інше не встановлено договором.</w:t>
      </w:r>
    </w:p>
    <w:p w:rsidR="00647CD9" w:rsidRPr="003022F6" w:rsidRDefault="00647CD9" w:rsidP="006058EC">
      <w:pPr>
        <w:pStyle w:val="substtext"/>
        <w:shd w:val="clear" w:color="auto" w:fill="FFFFFF"/>
        <w:spacing w:before="0" w:beforeAutospacing="0" w:after="0" w:afterAutospacing="0"/>
        <w:ind w:firstLine="360"/>
        <w:jc w:val="both"/>
      </w:pPr>
      <w:r w:rsidRPr="003022F6">
        <w:t>До 1996 р. за прострочення оплати за комунальні послуги з платників стягувалася пеня в розмірі 1% від заборгованості за кожний день прострочення, але не більше 100 % загальної суми боргу. Але згідно зі ст. 1 Закону України «Про тимчасову заборону стягнення з громадян України пені за несвоєчасне внесення плати за житлово-комунальні послуги» від 13 листопада 1996 р. № 486/96-ВР у зв’язку з невиконанням державою зобов’язань із виплати заробітної плати, пенсій, стипендій, інших грошових виплат населенню тимчасово забороняється нараховувати за розрахунками з 1 жовтня 1996 р. та стягувати з громадян України пеню за несвоєчасне внесення квартирної плати та за житлово-комунальні послуги (водопостачання, газ, електрична енергія, теплова енергія, водовідведення, утримання і експлуатація житла та прибудинкових територій, сміттєзбирання, ліфтове господарство).</w:t>
      </w:r>
    </w:p>
    <w:p w:rsidR="00647CD9" w:rsidRPr="003022F6" w:rsidRDefault="00647CD9" w:rsidP="006058EC">
      <w:pPr>
        <w:pStyle w:val="substtext"/>
        <w:shd w:val="clear" w:color="auto" w:fill="FFFFFF"/>
        <w:spacing w:before="0" w:beforeAutospacing="0" w:after="0" w:afterAutospacing="0"/>
        <w:ind w:firstLine="360"/>
        <w:jc w:val="both"/>
      </w:pPr>
      <w:r w:rsidRPr="003022F6">
        <w:t>Кошти, стягнені з громадян України у вигляді пені по розрахунках за житлово-комунальні послуги за період з 1 жовтня 1995 р., зараховуються в майбутні платежі за житлово-комунальні послуги.</w:t>
      </w:r>
    </w:p>
    <w:p w:rsidR="00647CD9" w:rsidRPr="003022F6" w:rsidRDefault="00647CD9" w:rsidP="006058EC">
      <w:pPr>
        <w:pStyle w:val="substtext"/>
        <w:shd w:val="clear" w:color="auto" w:fill="FFFFFF"/>
        <w:spacing w:before="0" w:beforeAutospacing="0" w:after="0" w:afterAutospacing="0"/>
        <w:ind w:firstLine="360"/>
        <w:jc w:val="both"/>
      </w:pPr>
      <w:r w:rsidRPr="003022F6">
        <w:t>Дія цього Закону поширюється на час до усунення Кабінетом Міністрів України причин уведення даної заборони і прийняття відповідного рішення Верховною Радою України.</w:t>
      </w:r>
    </w:p>
    <w:p w:rsidR="00647CD9" w:rsidRPr="003022F6" w:rsidRDefault="00647CD9" w:rsidP="006058EC">
      <w:pPr>
        <w:pStyle w:val="substtext"/>
        <w:shd w:val="clear" w:color="auto" w:fill="FFFFFF"/>
        <w:spacing w:before="0" w:beforeAutospacing="0" w:after="0" w:afterAutospacing="0"/>
        <w:ind w:firstLine="360"/>
        <w:jc w:val="both"/>
      </w:pPr>
      <w:r w:rsidRPr="003022F6">
        <w:t>20 лютого 2003 р. було прийнято Закон України «Про реструктуризацію заборгованості з квартирної плати, плати за житлово-комунальні послуги, спожиті газ та електроенергію», який набрав чинності 1 липня 2003 р. Згідно зі ст. 1 Закону, заборгованість з квартирної плати (плати за утримання житла) та плати за комунальні послуги (водо-, тепло-, газопостачання, послуги водовідведення, електроенергія, вивезення побутового сміття та рідких нечистот) (далі – житлово-комунальні послуги) наймачів житлових приміщень та власників житлових будинків або квартир (далі – громадяни), яка склалася на дату набрання чинності цим Законом перед надавачами житлово-комунальних послуг, реструктуризується на термін до 60 місяців залежно від суми боргу та рівня доходів громадян на дату реструктуризації.</w:t>
      </w:r>
    </w:p>
    <w:p w:rsidR="00647CD9" w:rsidRPr="003022F6" w:rsidRDefault="00647CD9" w:rsidP="006058EC">
      <w:pPr>
        <w:pStyle w:val="substtext"/>
        <w:shd w:val="clear" w:color="auto" w:fill="FFFFFF"/>
        <w:spacing w:before="0" w:beforeAutospacing="0" w:after="0" w:afterAutospacing="0"/>
        <w:ind w:firstLine="360"/>
        <w:jc w:val="both"/>
      </w:pPr>
      <w:r w:rsidRPr="003022F6">
        <w:t>Для реструктуризації заборгованості громадяни укладають з підприємствами – надавачами житлово-комунальних послуг договори про щомісячне рівномірне погашення реструктуризованої заборгованості та своєчасну сплату поточних платежів за житлово-комунальні послуги (далі – договір про реструктуризацію заборгованості).</w:t>
      </w:r>
    </w:p>
    <w:p w:rsidR="00647CD9" w:rsidRPr="003022F6" w:rsidRDefault="00647CD9" w:rsidP="006058EC">
      <w:pPr>
        <w:pStyle w:val="substtext"/>
        <w:shd w:val="clear" w:color="auto" w:fill="FFFFFF"/>
        <w:spacing w:before="0" w:beforeAutospacing="0" w:after="0" w:afterAutospacing="0"/>
        <w:ind w:firstLine="360"/>
        <w:jc w:val="both"/>
      </w:pPr>
      <w:r w:rsidRPr="003022F6">
        <w:t>Пеня за несвоєчасне внесення плати за житлово-комунальні послуги в розмірі, визначеному в договорі про реструктуризацію заборгованості, нараховується за кожний день прострочення, але не більше 100 відсотків загальної суми боргу, за умови відсутності заборгованості з виплати заробітної плати, пенсії, стипендії тощо. Цей порядок не поширюється на громадян, які уклали договір про реструктуризацію заборгованості відповідно до ст. 1 цього Закону та вчасно здійснюють її погашення і оплату поточних платежів.</w:t>
      </w:r>
    </w:p>
    <w:p w:rsidR="00647CD9" w:rsidRPr="003022F6" w:rsidRDefault="00647CD9" w:rsidP="006058EC">
      <w:pPr>
        <w:pStyle w:val="substtext"/>
        <w:shd w:val="clear" w:color="auto" w:fill="FFFFFF"/>
        <w:spacing w:before="0" w:beforeAutospacing="0" w:after="0" w:afterAutospacing="0"/>
        <w:ind w:firstLine="360"/>
        <w:jc w:val="both"/>
      </w:pPr>
      <w:r w:rsidRPr="003022F6">
        <w:t>27 жовтня 1997 р. був підписаний спільний наказ Міністерства освіти України, Міністерства фінансів України та Міністерства економіки України № 383/239/131 «Про затвердження Порядку надання платних послуг державними навчальними закладами». Розмір плати за проживання в гуртожитках встановлюється адміністрацією вищого навчального закладу та розраховується відповідно до вказаного Порядку надання платних послуг державними навчальними закладами, виходячи з нормативу 6 м2 житлової площі, розрахункового коефіцієнта загальної площі, що припадає на одну особу, яка проживає в гуртожитку, та обов’язкових послуг: комунальні послуги, поточний ремонт будівель гуртожитку, прання та поновлення білизни та ін.</w:t>
      </w:r>
    </w:p>
    <w:p w:rsidR="00647CD9" w:rsidRPr="003022F6" w:rsidRDefault="00647CD9" w:rsidP="006058EC">
      <w:pPr>
        <w:pStyle w:val="substtext"/>
        <w:shd w:val="clear" w:color="auto" w:fill="FFFFFF"/>
        <w:spacing w:before="0" w:beforeAutospacing="0" w:after="0" w:afterAutospacing="0"/>
        <w:ind w:firstLine="360"/>
        <w:jc w:val="both"/>
      </w:pPr>
      <w:r w:rsidRPr="003022F6">
        <w:t>Слід вказати, що розмір плати за проживання в гуртожитках вищих навчальних закладів для студентів, які навчаються за державним замовленням, не повинен перевищувати мінімальний розмір стипендії студента вищого навчального закладу відповідного рівня акредитації.</w:t>
      </w:r>
    </w:p>
    <w:p w:rsidR="00647CD9" w:rsidRPr="003022F6" w:rsidRDefault="00647CD9" w:rsidP="006058EC">
      <w:pPr>
        <w:pStyle w:val="substtext"/>
        <w:shd w:val="clear" w:color="auto" w:fill="FFFFFF"/>
        <w:spacing w:before="0" w:beforeAutospacing="0" w:after="0" w:afterAutospacing="0"/>
        <w:ind w:firstLine="360"/>
        <w:jc w:val="both"/>
      </w:pPr>
      <w:r w:rsidRPr="003022F6">
        <w:rPr>
          <w:rStyle w:val="Strong"/>
          <w:b w:val="0"/>
        </w:rPr>
        <w:t>Проект ЖК України</w:t>
      </w:r>
      <w:r w:rsidRPr="003022F6">
        <w:rPr>
          <w:rStyle w:val="apple-converted-space"/>
          <w:bCs/>
        </w:rPr>
        <w:t> </w:t>
      </w:r>
      <w:r w:rsidRPr="003022F6">
        <w:t>передбачає, що плата за житло включає плату:</w:t>
      </w:r>
    </w:p>
    <w:p w:rsidR="00647CD9" w:rsidRPr="003022F6" w:rsidRDefault="00647CD9" w:rsidP="00740DA8">
      <w:pPr>
        <w:numPr>
          <w:ilvl w:val="0"/>
          <w:numId w:val="19"/>
        </w:numPr>
        <w:shd w:val="clear" w:color="auto" w:fill="FFFFFF"/>
        <w:spacing w:line="225" w:lineRule="atLeast"/>
        <w:ind w:left="0" w:firstLine="360"/>
        <w:jc w:val="both"/>
      </w:pPr>
      <w:r w:rsidRPr="003022F6">
        <w:t>за найм житла;</w:t>
      </w:r>
    </w:p>
    <w:p w:rsidR="00647CD9" w:rsidRPr="003022F6" w:rsidRDefault="00647CD9" w:rsidP="00740DA8">
      <w:pPr>
        <w:numPr>
          <w:ilvl w:val="0"/>
          <w:numId w:val="19"/>
        </w:numPr>
        <w:shd w:val="clear" w:color="auto" w:fill="FFFFFF"/>
        <w:spacing w:line="225" w:lineRule="atLeast"/>
        <w:ind w:left="0" w:firstLine="360"/>
        <w:jc w:val="both"/>
      </w:pPr>
      <w:r w:rsidRPr="003022F6">
        <w:t>за утримання житлових будинків та прибудинкових територій;</w:t>
      </w:r>
    </w:p>
    <w:p w:rsidR="00647CD9" w:rsidRPr="003022F6" w:rsidRDefault="00647CD9" w:rsidP="00740DA8">
      <w:pPr>
        <w:numPr>
          <w:ilvl w:val="0"/>
          <w:numId w:val="19"/>
        </w:numPr>
        <w:shd w:val="clear" w:color="auto" w:fill="FFFFFF"/>
        <w:spacing w:line="225" w:lineRule="atLeast"/>
        <w:ind w:left="0" w:firstLine="360"/>
        <w:jc w:val="both"/>
      </w:pPr>
      <w:r w:rsidRPr="003022F6">
        <w:t>за комунальні послуги (централізоване постачання холодної та гарячої води, постачання привізної води для господарсько-побутових потреб, централізоване опалення; водовідведення; газо- та електропостачання, а також вивезення твердих та рідких побутових відходів від житлових будинків);</w:t>
      </w:r>
    </w:p>
    <w:p w:rsidR="00647CD9" w:rsidRPr="003022F6" w:rsidRDefault="00647CD9" w:rsidP="00740DA8">
      <w:pPr>
        <w:numPr>
          <w:ilvl w:val="0"/>
          <w:numId w:val="19"/>
        </w:numPr>
        <w:shd w:val="clear" w:color="auto" w:fill="FFFFFF"/>
        <w:spacing w:line="225" w:lineRule="atLeast"/>
        <w:ind w:left="0" w:firstLine="360"/>
        <w:jc w:val="both"/>
      </w:pPr>
      <w:r w:rsidRPr="003022F6">
        <w:t>на капітальний ремонт.</w:t>
      </w:r>
    </w:p>
    <w:p w:rsidR="00647CD9" w:rsidRPr="003022F6" w:rsidRDefault="00647CD9" w:rsidP="006058EC">
      <w:pPr>
        <w:pStyle w:val="substtext"/>
        <w:shd w:val="clear" w:color="auto" w:fill="FFFFFF"/>
        <w:spacing w:before="0" w:beforeAutospacing="0" w:after="0" w:afterAutospacing="0"/>
        <w:ind w:firstLine="360"/>
        <w:jc w:val="both"/>
      </w:pPr>
      <w:r w:rsidRPr="003022F6">
        <w:t>Плата за найм житла, згідно з проектом — це плата за користування відповідно до Цивільного кодексу України житлом у житловому фонді.</w:t>
      </w:r>
    </w:p>
    <w:p w:rsidR="00647CD9" w:rsidRPr="003022F6" w:rsidRDefault="00647CD9" w:rsidP="006058EC">
      <w:pPr>
        <w:pStyle w:val="substtext"/>
        <w:shd w:val="clear" w:color="auto" w:fill="FFFFFF"/>
        <w:spacing w:before="0" w:beforeAutospacing="0" w:after="0" w:afterAutospacing="0"/>
        <w:ind w:firstLine="360"/>
        <w:jc w:val="both"/>
      </w:pPr>
      <w:r w:rsidRPr="003022F6">
        <w:t>Розмір оплати населенням житла встановлюється з урахуванням його площі, рівня його комфортності та облаштування, місця розташування будинку та кількості осіб, які в ньому проживають.</w:t>
      </w:r>
    </w:p>
    <w:p w:rsidR="00647CD9" w:rsidRPr="003022F6" w:rsidRDefault="00647CD9" w:rsidP="006058EC">
      <w:pPr>
        <w:pStyle w:val="substtext"/>
        <w:shd w:val="clear" w:color="auto" w:fill="FFFFFF"/>
        <w:spacing w:before="0" w:beforeAutospacing="0" w:after="0" w:afterAutospacing="0"/>
        <w:ind w:firstLine="360"/>
        <w:jc w:val="both"/>
      </w:pPr>
      <w:r w:rsidRPr="003022F6">
        <w:t>При визначенні органом місцевого самоврядування розміру плати за житло з житлового фонду соціального призначення враховується середньомісячний сукупний дохід з розрахунку на одну особу, вартість майна, що є у власності громадянина та членів його сім’ї, інші обставини, що безпосередньо впливають на майновий стан громадянина.</w:t>
      </w:r>
    </w:p>
    <w:p w:rsidR="00647CD9" w:rsidRPr="003022F6" w:rsidRDefault="00647CD9" w:rsidP="006058EC">
      <w:pPr>
        <w:pStyle w:val="substtext"/>
        <w:shd w:val="clear" w:color="auto" w:fill="FFFFFF"/>
        <w:spacing w:before="0" w:beforeAutospacing="0" w:after="0" w:afterAutospacing="0"/>
        <w:ind w:firstLine="360"/>
        <w:jc w:val="both"/>
      </w:pPr>
      <w:r w:rsidRPr="003022F6">
        <w:rPr>
          <w:rStyle w:val="Strong"/>
          <w:b w:val="0"/>
        </w:rPr>
        <w:t>Житлові субсидії</w:t>
      </w:r>
    </w:p>
    <w:p w:rsidR="00647CD9" w:rsidRPr="003022F6" w:rsidRDefault="00647CD9" w:rsidP="006058EC">
      <w:pPr>
        <w:pStyle w:val="substtext"/>
        <w:shd w:val="clear" w:color="auto" w:fill="FFFFFF"/>
        <w:spacing w:before="0" w:beforeAutospacing="0" w:after="0" w:afterAutospacing="0"/>
        <w:ind w:firstLine="360"/>
        <w:jc w:val="both"/>
      </w:pPr>
      <w:r w:rsidRPr="003022F6">
        <w:t>Для відшкодування наймачам та членам їхніх сімей витрат на оплату житла та комунальних послуг в Україні діє Програма житлових субсидій.</w:t>
      </w:r>
    </w:p>
    <w:p w:rsidR="00647CD9" w:rsidRPr="003022F6" w:rsidRDefault="00647CD9" w:rsidP="006058EC">
      <w:pPr>
        <w:pStyle w:val="substtext"/>
        <w:shd w:val="clear" w:color="auto" w:fill="FFFFFF"/>
        <w:spacing w:before="0" w:beforeAutospacing="0" w:after="0" w:afterAutospacing="0"/>
        <w:ind w:firstLine="360"/>
        <w:jc w:val="both"/>
      </w:pPr>
      <w:r w:rsidRPr="003022F6">
        <w:rPr>
          <w:rStyle w:val="Emphasis"/>
          <w:bCs/>
          <w:i w:val="0"/>
        </w:rPr>
        <w:t>Субсидія</w:t>
      </w:r>
      <w:r w:rsidRPr="003022F6">
        <w:rPr>
          <w:rStyle w:val="apple-converted-space"/>
          <w:bCs/>
          <w:iCs/>
        </w:rPr>
        <w:t> </w:t>
      </w:r>
      <w:r w:rsidRPr="003022F6">
        <w:t>(від лат. киЬкісІшт - допомога) -</w:t>
      </w:r>
      <w:r w:rsidRPr="003022F6">
        <w:rPr>
          <w:rStyle w:val="apple-converted-space"/>
        </w:rPr>
        <w:t> </w:t>
      </w:r>
      <w:r w:rsidRPr="003022F6">
        <w:rPr>
          <w:rStyle w:val="Emphasis"/>
          <w:i w:val="0"/>
        </w:rPr>
        <w:t>це один із методів бюджетного регулювання, який передбачає виділення певної грошової суми на фінансування певних заходів.</w:t>
      </w:r>
      <w:r w:rsidRPr="003022F6">
        <w:rPr>
          <w:rStyle w:val="apple-converted-space"/>
          <w:iCs/>
        </w:rPr>
        <w:t> </w:t>
      </w:r>
      <w:r w:rsidRPr="003022F6">
        <w:rPr>
          <w:rStyle w:val="Strong"/>
          <w:b w:val="0"/>
          <w:iCs/>
        </w:rPr>
        <w:t>Житлова субсидія</w:t>
      </w:r>
      <w:r w:rsidRPr="003022F6">
        <w:rPr>
          <w:rStyle w:val="apple-converted-space"/>
          <w:bCs/>
          <w:iCs/>
        </w:rPr>
        <w:t> </w:t>
      </w:r>
      <w:r w:rsidRPr="003022F6">
        <w:rPr>
          <w:rStyle w:val="Emphasis"/>
          <w:i w:val="0"/>
        </w:rPr>
        <w:t>- це безготівкова допомога, яка надається дер-жавою малозабезпеченим сім ’ям з метою відшкодування витрат на оплату житла та комунальних послуг, субсидія є безповоротною і її отримання не пов ’язане і не тягне за собою зміни форми власності житла.</w:t>
      </w:r>
    </w:p>
    <w:p w:rsidR="00647CD9" w:rsidRPr="003022F6" w:rsidRDefault="00647CD9" w:rsidP="006058EC">
      <w:pPr>
        <w:pStyle w:val="substtext"/>
        <w:shd w:val="clear" w:color="auto" w:fill="FFFFFF"/>
        <w:spacing w:before="0" w:beforeAutospacing="0" w:after="0" w:afterAutospacing="0"/>
        <w:ind w:firstLine="360"/>
        <w:jc w:val="both"/>
      </w:pPr>
      <w:r w:rsidRPr="003022F6">
        <w:t>Ці відносини регулюються Положенням про порядок призначення та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затвердженим постановою Кабінету Міністрів України від 21 жовтня 1995 р. № 848.</w:t>
      </w:r>
    </w:p>
    <w:p w:rsidR="00647CD9" w:rsidRPr="003022F6" w:rsidRDefault="00647CD9" w:rsidP="006058EC">
      <w:pPr>
        <w:pStyle w:val="substtext"/>
        <w:shd w:val="clear" w:color="auto" w:fill="FFFFFF"/>
        <w:spacing w:before="0" w:beforeAutospacing="0" w:after="0" w:afterAutospacing="0"/>
        <w:ind w:firstLine="360"/>
        <w:jc w:val="both"/>
      </w:pPr>
      <w:r w:rsidRPr="003022F6">
        <w:t>Положення визначає умови призначення та порядок надання громадянам щомісячної адресної безготівкової субсидії для відшкодування витрат на оплату користування житлом або його утримання та комунальних послуг (водо-, тепло-, газопостачання, водовідведення, електроенергія, вивезення побутового сміття та рідких нечистот), а також один раз на рік субсидії готівкою на придбання скрапленого газу, твердого та рідкого пічного побутового палива.</w:t>
      </w:r>
    </w:p>
    <w:p w:rsidR="00647CD9" w:rsidRPr="003022F6" w:rsidRDefault="00647CD9" w:rsidP="006058EC">
      <w:pPr>
        <w:pStyle w:val="substtext"/>
        <w:shd w:val="clear" w:color="auto" w:fill="FFFFFF"/>
        <w:spacing w:before="0" w:beforeAutospacing="0" w:after="0" w:afterAutospacing="0"/>
        <w:ind w:firstLine="360"/>
        <w:jc w:val="both"/>
      </w:pPr>
      <w:r w:rsidRPr="003022F6">
        <w:t>Право на отримання субсидії поширюється на громадян, які проживають у житлових приміщеннях (будинках) державного та громадського житлового фонду, в тому числі у гуртожитках, – на оплату користування житлом; приватного житлового фонду та фонду житлово-будівельних (житлових) кооперативів – на оплату утримання житла; житлового фонду незалежно від форм власності – на оплату комунальних послуг, придбання скрапленого газу, твердого та рідкого пічного побутового палива.</w:t>
      </w:r>
    </w:p>
    <w:p w:rsidR="00647CD9" w:rsidRPr="003022F6" w:rsidRDefault="00647CD9" w:rsidP="006058EC">
      <w:pPr>
        <w:pStyle w:val="substtext"/>
        <w:shd w:val="clear" w:color="auto" w:fill="FFFFFF"/>
        <w:spacing w:before="0" w:beforeAutospacing="0" w:after="0" w:afterAutospacing="0"/>
        <w:ind w:firstLine="360"/>
        <w:jc w:val="both"/>
      </w:pPr>
      <w:r w:rsidRPr="003022F6">
        <w:t>Призначення субсидій та контроль за їх цільовим використанням здійснюється відділами (управліннями) субсидій районних, районних у містах Києві і Севастополі державних адміністрацій та виконавчих органів міських і районних рад.</w:t>
      </w:r>
    </w:p>
    <w:p w:rsidR="00647CD9" w:rsidRPr="003022F6" w:rsidRDefault="00647CD9" w:rsidP="006058EC">
      <w:pPr>
        <w:pStyle w:val="substtext"/>
        <w:shd w:val="clear" w:color="auto" w:fill="FFFFFF"/>
        <w:spacing w:before="0" w:beforeAutospacing="0" w:after="0" w:afterAutospacing="0"/>
        <w:ind w:firstLine="360"/>
        <w:jc w:val="both"/>
      </w:pPr>
      <w:r w:rsidRPr="003022F6">
        <w:t>У сільській місцевості приймання заяв з необхідними документами для призначення субсидій та передачу їх відповідним відділам (управлінням) субсидій здійснюють уповноважені особи, які визначаються виконавчими органами сільських і селищних рад.</w:t>
      </w:r>
    </w:p>
    <w:p w:rsidR="00647CD9" w:rsidRPr="003022F6" w:rsidRDefault="00647CD9" w:rsidP="006058EC">
      <w:pPr>
        <w:pStyle w:val="substtext"/>
        <w:shd w:val="clear" w:color="auto" w:fill="FFFFFF"/>
        <w:spacing w:before="0" w:beforeAutospacing="0" w:after="0" w:afterAutospacing="0"/>
        <w:ind w:firstLine="360"/>
        <w:jc w:val="both"/>
      </w:pPr>
      <w:r w:rsidRPr="003022F6">
        <w:t>Субсидії призначаються за наявності різниці між розміром плати за житлово-комунальні послуги, скраплений газ, тверде та рідке пічне побутове паливо у межах норм споживання з урахуванням пільг, які надаються відповідно до чинного законодавства і обсягом визначеного Кабінетом Міністрів України обов’язкового відсотка платежу. При цьому норма володіння чи користування загальною площею житла та нормативи користування комунальними послугами встановлюються, виходячи з 21 м2 на наймача і кожного зареєстрованого у житловому приміщенні (будинку) та додатково 10,5 м2 на всіх тут зареєстрованих, а для громадян, які проживають в однокімнатній квартирі, – на загальну площу незалежно від розміру квартири.</w:t>
      </w:r>
    </w:p>
    <w:p w:rsidR="00647CD9" w:rsidRPr="003022F6" w:rsidRDefault="00647CD9" w:rsidP="006058EC">
      <w:pPr>
        <w:pStyle w:val="substtext"/>
        <w:shd w:val="clear" w:color="auto" w:fill="FFFFFF"/>
        <w:spacing w:before="0" w:beforeAutospacing="0" w:after="0" w:afterAutospacing="0"/>
        <w:ind w:firstLine="360"/>
        <w:jc w:val="both"/>
      </w:pPr>
      <w:r w:rsidRPr="003022F6">
        <w:t>В окремих випадках за рахунок коштів, передбачених для надання субсидій, виходячи з конкретних обставин, субсидії можуть призначатися відділами (управліннями) субсидій незалежно від розміру загальної площі житла за рішеннями районних, районних у містах Києві і Севастополі державних адміністрацій та виконавчих органів міських і районних рад або комісій, які ними утворюються. Положення про комісії затверджують органи, які їх утворили.</w:t>
      </w:r>
    </w:p>
    <w:p w:rsidR="00647CD9" w:rsidRPr="003022F6" w:rsidRDefault="00647CD9" w:rsidP="006058EC">
      <w:pPr>
        <w:pStyle w:val="substtext"/>
        <w:shd w:val="clear" w:color="auto" w:fill="FFFFFF"/>
        <w:spacing w:before="0" w:beforeAutospacing="0" w:after="0" w:afterAutospacing="0"/>
        <w:ind w:firstLine="360"/>
        <w:jc w:val="both"/>
      </w:pPr>
      <w:r w:rsidRPr="003022F6">
        <w:t>Ст. 5 Положення закріплює перелік підстав, за наявності яких субсидія не призначається, зокрема:</w:t>
      </w:r>
    </w:p>
    <w:p w:rsidR="00647CD9" w:rsidRPr="003022F6" w:rsidRDefault="00647CD9" w:rsidP="00740DA8">
      <w:pPr>
        <w:numPr>
          <w:ilvl w:val="0"/>
          <w:numId w:val="20"/>
        </w:numPr>
        <w:shd w:val="clear" w:color="auto" w:fill="FFFFFF"/>
        <w:spacing w:line="225" w:lineRule="atLeast"/>
        <w:ind w:left="0" w:firstLine="360"/>
        <w:jc w:val="both"/>
      </w:pPr>
      <w:r w:rsidRPr="003022F6">
        <w:t>якщо у житлових приміщеннях (будинках) зареєстровані працездатні громадяни працездатного віку, які не працювали і не навчалися за денною формою у вищих навчальних закладах І-ІV рівнів акредитації та професійно-технічних навчальних закладах протягом трьох місяців, що передують місяцю звернення за призначенням субсидії, та не були зареєстровані у службі зайнятості населення як такі, що шукають роботу;</w:t>
      </w:r>
    </w:p>
    <w:p w:rsidR="00647CD9" w:rsidRPr="003022F6" w:rsidRDefault="00647CD9" w:rsidP="00740DA8">
      <w:pPr>
        <w:numPr>
          <w:ilvl w:val="0"/>
          <w:numId w:val="20"/>
        </w:numPr>
        <w:shd w:val="clear" w:color="auto" w:fill="FFFFFF"/>
        <w:spacing w:line="225" w:lineRule="atLeast"/>
        <w:ind w:left="0" w:firstLine="360"/>
        <w:jc w:val="both"/>
      </w:pPr>
      <w:r w:rsidRPr="003022F6">
        <w:t>якщо уповноважений власник (співвласник) житла, наймач житла у державному та громадському житловому фонді, член житлово-будівельного кооперативу, власник (співвласник) житлового приміщення, на якого відкрито особовий рахунок, або будь-яка особа, що зареєстрована разом з ним у житловому приміщенні (будинку), здає за договором у найм або в оренду житлове приміщення (будинок) та ін.</w:t>
      </w:r>
    </w:p>
    <w:p w:rsidR="00647CD9" w:rsidRPr="003022F6" w:rsidRDefault="00647CD9" w:rsidP="006058EC">
      <w:pPr>
        <w:pStyle w:val="substtext"/>
        <w:shd w:val="clear" w:color="auto" w:fill="FFFFFF"/>
        <w:spacing w:before="0" w:beforeAutospacing="0" w:after="0" w:afterAutospacing="0"/>
        <w:ind w:firstLine="360"/>
        <w:jc w:val="both"/>
      </w:pPr>
      <w:r w:rsidRPr="003022F6">
        <w:t>Субсидія призначається уповноваженому власнику (співвласнику) житла, наймачу державного та громадського житлового фонду, членові житлово-будівельного (житлового) кооперативу, власнику (співвласнику) житлового приміщення, на якого відкрито особовий рахунок за місцем реєстрації.</w:t>
      </w:r>
    </w:p>
    <w:p w:rsidR="00647CD9" w:rsidRPr="003022F6" w:rsidRDefault="00647CD9" w:rsidP="006058EC">
      <w:pPr>
        <w:pStyle w:val="substtext"/>
        <w:shd w:val="clear" w:color="auto" w:fill="FFFFFF"/>
        <w:spacing w:before="0" w:beforeAutospacing="0" w:after="0" w:afterAutospacing="0"/>
        <w:ind w:firstLine="360"/>
        <w:jc w:val="both"/>
      </w:pPr>
      <w:r w:rsidRPr="003022F6">
        <w:t>Субсидія розраховується, виходячи з кількості зареєстрованих у житловому приміщенні (будинку) осіб, яким нараховується плата за житлово-комунальні послуги, у тому числі осіб, призваних на строкову військову службу. Кількість осіб визначається на початок місяця, в якому надійшло звернення за призначенням субсидії.</w:t>
      </w:r>
    </w:p>
    <w:p w:rsidR="00647CD9" w:rsidRPr="003022F6" w:rsidRDefault="00647CD9" w:rsidP="006058EC">
      <w:pPr>
        <w:pStyle w:val="substtext"/>
        <w:shd w:val="clear" w:color="auto" w:fill="FFFFFF"/>
        <w:spacing w:before="0" w:beforeAutospacing="0" w:after="0" w:afterAutospacing="0"/>
        <w:ind w:firstLine="360"/>
        <w:jc w:val="both"/>
      </w:pPr>
      <w:r w:rsidRPr="003022F6">
        <w:t>Для призначення субсидій громадянин, особа якого посвідчується паспортом або іншим документом, подає до відділу (управління) субсидій заяву, довідку про зареєстрованих у житловому приміщенні (будинку) осіб, довідки про доходи кожного із зареєстрованих та декларацію про їх доходи і майновий стан згідно з формами, затвердженими Мінпраці, та відомості про забезпеченість житловою площею та комунальними послугами згідно з формами, затвердженими Радою міністрів Автономної Республіки Крим, обласними, Київською і Севастопольською міськими державними адміністраціями.</w:t>
      </w:r>
    </w:p>
    <w:p w:rsidR="00647CD9" w:rsidRPr="003022F6" w:rsidRDefault="00647CD9" w:rsidP="006058EC">
      <w:pPr>
        <w:pStyle w:val="substtext"/>
        <w:shd w:val="clear" w:color="auto" w:fill="FFFFFF"/>
        <w:spacing w:before="0" w:beforeAutospacing="0" w:after="0" w:afterAutospacing="0"/>
        <w:ind w:firstLine="360"/>
        <w:jc w:val="both"/>
      </w:pPr>
      <w:r w:rsidRPr="003022F6">
        <w:t>Субсидії призначаються за умови пред’явлення розрахункових книжок, квитанцій або аналогічних документів про фактичну оплату житлово-комунальних послуг за попередній період. У разі наявності заборгованості з платежів за житлово-комунальні послуги субсидії призначаються за умови укладення угоди між наймачем (власником) і відділом (управлінням) субсидій або надавачем послуг про погашення цієї заборгованості.</w:t>
      </w:r>
    </w:p>
    <w:p w:rsidR="00647CD9" w:rsidRPr="003022F6" w:rsidRDefault="00647CD9" w:rsidP="006058EC">
      <w:pPr>
        <w:pStyle w:val="substtext"/>
        <w:shd w:val="clear" w:color="auto" w:fill="FFFFFF"/>
        <w:spacing w:before="0" w:beforeAutospacing="0" w:after="0" w:afterAutospacing="0"/>
        <w:ind w:firstLine="360"/>
        <w:jc w:val="both"/>
      </w:pPr>
      <w:r w:rsidRPr="003022F6">
        <w:t>Термін погашення заборгованості визначається за угодою сторін, виходячи з розміру боргу та середньомісячного доходу на кожного зареєстрованого у житловому приміщенні (будинку) громадянина.</w:t>
      </w:r>
    </w:p>
    <w:p w:rsidR="00647CD9" w:rsidRPr="003022F6" w:rsidRDefault="00647CD9" w:rsidP="006058EC">
      <w:pPr>
        <w:pStyle w:val="substtext"/>
        <w:shd w:val="clear" w:color="auto" w:fill="FFFFFF"/>
        <w:spacing w:before="0" w:beforeAutospacing="0" w:after="0" w:afterAutospacing="0"/>
        <w:ind w:firstLine="360"/>
        <w:jc w:val="both"/>
      </w:pPr>
      <w:r w:rsidRPr="003022F6">
        <w:t>На кожного одержувача субсидії відділи (управління) субсидій і організації, що надають   населенню   житлово-комунальні   послуги,   заводять   справу,   в   якій зберігаються матеріали, необхідні для призначення субсидії, та розрахунки її розміру.</w:t>
      </w:r>
    </w:p>
    <w:p w:rsidR="00647CD9" w:rsidRPr="003022F6" w:rsidRDefault="00647CD9" w:rsidP="006058EC">
      <w:pPr>
        <w:ind w:firstLine="360"/>
        <w:jc w:val="both"/>
        <w:rPr>
          <w:lang w:val="ru-RU"/>
        </w:rPr>
      </w:pPr>
    </w:p>
    <w:p w:rsidR="00647CD9" w:rsidRPr="00B3422C" w:rsidRDefault="00647CD9" w:rsidP="00045F49">
      <w:pPr>
        <w:ind w:firstLine="993"/>
        <w:jc w:val="both"/>
        <w:rPr>
          <w:b/>
          <w:lang w:val="ru-RU" w:eastAsia="en-US"/>
        </w:rPr>
      </w:pPr>
    </w:p>
    <w:p w:rsidR="00647CD9" w:rsidRDefault="00647CD9" w:rsidP="00B3422C">
      <w:pPr>
        <w:ind w:firstLine="993"/>
        <w:jc w:val="center"/>
        <w:rPr>
          <w:b/>
          <w:lang w:val="ru-RU" w:eastAsia="en-US"/>
        </w:rPr>
      </w:pPr>
      <w:r w:rsidRPr="00B3422C">
        <w:rPr>
          <w:b/>
          <w:lang w:val="ru-RU" w:eastAsia="en-US"/>
        </w:rPr>
        <w:t xml:space="preserve">Лекція 5. </w:t>
      </w:r>
      <w:r>
        <w:rPr>
          <w:b/>
          <w:lang w:val="ru-RU" w:eastAsia="en-US"/>
        </w:rPr>
        <w:t>Приватизація державного житлового фонду</w:t>
      </w:r>
    </w:p>
    <w:p w:rsidR="00647CD9" w:rsidRPr="00EB0A17" w:rsidRDefault="00647CD9" w:rsidP="00045F49">
      <w:pPr>
        <w:ind w:firstLine="993"/>
        <w:jc w:val="both"/>
        <w:rPr>
          <w:b/>
          <w:lang w:val="ru-RU" w:eastAsia="en-US"/>
        </w:rPr>
      </w:pPr>
    </w:p>
    <w:p w:rsidR="00647CD9" w:rsidRPr="00EB0A17" w:rsidRDefault="00647CD9" w:rsidP="00740DA8">
      <w:pPr>
        <w:pStyle w:val="ListParagraph"/>
        <w:numPr>
          <w:ilvl w:val="0"/>
          <w:numId w:val="4"/>
        </w:numPr>
        <w:ind w:left="426" w:hanging="426"/>
        <w:rPr>
          <w:rStyle w:val="a1"/>
          <w:b/>
          <w:spacing w:val="0"/>
          <w:sz w:val="24"/>
          <w:shd w:val="clear" w:color="auto" w:fill="auto"/>
        </w:rPr>
      </w:pPr>
      <w:r w:rsidRPr="00EB0A17">
        <w:rPr>
          <w:rStyle w:val="a0"/>
          <w:bCs/>
          <w:i w:val="0"/>
          <w:iCs/>
          <w:color w:val="000000"/>
          <w:sz w:val="24"/>
        </w:rPr>
        <w:t>Право громадян на приватизацію державного житло</w:t>
      </w:r>
      <w:r w:rsidRPr="00EB0A17">
        <w:rPr>
          <w:rStyle w:val="a0"/>
          <w:bCs/>
          <w:i w:val="0"/>
          <w:iCs/>
          <w:color w:val="000000"/>
          <w:sz w:val="24"/>
        </w:rPr>
        <w:softHyphen/>
        <w:t>вого фонду.</w:t>
      </w:r>
      <w:r w:rsidRPr="00EB0A17">
        <w:rPr>
          <w:rStyle w:val="a1"/>
          <w:color w:val="000000"/>
          <w:sz w:val="24"/>
        </w:rPr>
        <w:t xml:space="preserve"> </w:t>
      </w:r>
    </w:p>
    <w:p w:rsidR="00647CD9" w:rsidRPr="00EB0A17" w:rsidRDefault="00647CD9" w:rsidP="00740DA8">
      <w:pPr>
        <w:pStyle w:val="ListParagraph"/>
        <w:numPr>
          <w:ilvl w:val="0"/>
          <w:numId w:val="4"/>
        </w:numPr>
        <w:ind w:left="426" w:hanging="426"/>
        <w:rPr>
          <w:rStyle w:val="a1"/>
          <w:b/>
          <w:spacing w:val="0"/>
          <w:sz w:val="24"/>
          <w:shd w:val="clear" w:color="auto" w:fill="auto"/>
        </w:rPr>
      </w:pPr>
      <w:r w:rsidRPr="00EB0A17">
        <w:rPr>
          <w:rStyle w:val="a1"/>
          <w:b/>
          <w:color w:val="000000"/>
          <w:sz w:val="24"/>
        </w:rPr>
        <w:t>Приватизація житла.</w:t>
      </w:r>
    </w:p>
    <w:p w:rsidR="00647CD9" w:rsidRPr="001D6062" w:rsidRDefault="00647CD9" w:rsidP="00740DA8">
      <w:pPr>
        <w:pStyle w:val="ListParagraph"/>
        <w:numPr>
          <w:ilvl w:val="0"/>
          <w:numId w:val="4"/>
        </w:numPr>
        <w:ind w:left="426" w:hanging="426"/>
        <w:rPr>
          <w:rStyle w:val="71"/>
          <w:i/>
          <w:spacing w:val="0"/>
          <w:sz w:val="24"/>
          <w:shd w:val="clear" w:color="auto" w:fill="auto"/>
        </w:rPr>
      </w:pPr>
      <w:r w:rsidRPr="001D6062">
        <w:rPr>
          <w:b/>
        </w:rPr>
        <w:t xml:space="preserve"> </w:t>
      </w:r>
      <w:r w:rsidRPr="001D6062">
        <w:rPr>
          <w:rStyle w:val="71"/>
          <w:bCs/>
          <w:color w:val="000000"/>
          <w:sz w:val="24"/>
        </w:rPr>
        <w:t>Реприватизація житла.</w:t>
      </w:r>
    </w:p>
    <w:p w:rsidR="00647CD9" w:rsidRPr="001D6062" w:rsidRDefault="00647CD9" w:rsidP="00740DA8">
      <w:pPr>
        <w:pStyle w:val="ListParagraph"/>
        <w:numPr>
          <w:ilvl w:val="0"/>
          <w:numId w:val="4"/>
        </w:numPr>
        <w:ind w:left="426" w:hanging="426"/>
        <w:rPr>
          <w:b/>
          <w:i/>
        </w:rPr>
      </w:pPr>
      <w:r w:rsidRPr="001D6062">
        <w:rPr>
          <w:rStyle w:val="71"/>
          <w:bCs/>
          <w:color w:val="000000"/>
          <w:sz w:val="24"/>
        </w:rPr>
        <w:t>Доприватизація житла.</w:t>
      </w:r>
    </w:p>
    <w:p w:rsidR="00647CD9" w:rsidRPr="00045F49" w:rsidRDefault="00647CD9" w:rsidP="00045F49">
      <w:pPr>
        <w:ind w:firstLine="993"/>
        <w:jc w:val="both"/>
        <w:rPr>
          <w:lang w:val="ru-RU" w:eastAsia="en-US"/>
        </w:rPr>
      </w:pP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Проголошення України соціальною державою та перебудова відносин власності зумовлюють необхідність ство</w:t>
      </w:r>
      <w:r w:rsidRPr="006F21C0">
        <w:rPr>
          <w:rStyle w:val="a1"/>
          <w:color w:val="000000"/>
          <w:sz w:val="24"/>
          <w:szCs w:val="24"/>
        </w:rPr>
        <w:softHyphen/>
        <w:t>рення гармонійної правової системи.</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Необхідність приділення особливої уваги питанням прива</w:t>
      </w:r>
      <w:r w:rsidRPr="006F21C0">
        <w:rPr>
          <w:rStyle w:val="a1"/>
          <w:color w:val="000000"/>
          <w:sz w:val="24"/>
          <w:szCs w:val="24"/>
        </w:rPr>
        <w:softHyphen/>
        <w:t>тизації житла пов’язана з тим, що більшість громадян України стали власниками житла саме в процесі приватизації. При цьо</w:t>
      </w:r>
      <w:r w:rsidRPr="006F21C0">
        <w:rPr>
          <w:rStyle w:val="a1"/>
          <w:color w:val="000000"/>
          <w:sz w:val="24"/>
          <w:szCs w:val="24"/>
        </w:rPr>
        <w:softHyphen/>
        <w:t>му відбулися процеси трансформації державної форми власнос</w:t>
      </w:r>
      <w:r w:rsidRPr="006F21C0">
        <w:rPr>
          <w:rStyle w:val="a1"/>
          <w:color w:val="000000"/>
          <w:sz w:val="24"/>
          <w:szCs w:val="24"/>
        </w:rPr>
        <w:softHyphen/>
        <w:t>ті у приватну на безоплатній основі. Структура житлового фон</w:t>
      </w:r>
      <w:r w:rsidRPr="006F21C0">
        <w:rPr>
          <w:rStyle w:val="a1"/>
          <w:color w:val="000000"/>
          <w:sz w:val="24"/>
          <w:szCs w:val="24"/>
        </w:rPr>
        <w:softHyphen/>
        <w:t>ду змінилася, а сам об’єкт — житло — залишився у незмінному вигляді. Протягом здійснення процесу приватизації виникало ба</w:t>
      </w:r>
      <w:r w:rsidRPr="006F21C0">
        <w:rPr>
          <w:rStyle w:val="a1"/>
          <w:color w:val="000000"/>
          <w:sz w:val="24"/>
          <w:szCs w:val="24"/>
        </w:rPr>
        <w:softHyphen/>
        <w:t>гато проблем правового характеру, насамперед, через недостат</w:t>
      </w:r>
      <w:r w:rsidRPr="006F21C0">
        <w:rPr>
          <w:rStyle w:val="a1"/>
          <w:color w:val="000000"/>
          <w:sz w:val="24"/>
          <w:szCs w:val="24"/>
        </w:rPr>
        <w:softHyphen/>
        <w:t>ню законодавчу забезпеченість і нормативну урегульованість. Водночас у ході реалізації Закону України «Про приватизацію державного житлового фонду» мають місце істотні недоліки, які стримують приватизацію державного житлового фонду. Оскіль</w:t>
      </w:r>
      <w:r w:rsidRPr="006F21C0">
        <w:rPr>
          <w:rStyle w:val="a1"/>
          <w:color w:val="000000"/>
          <w:sz w:val="24"/>
          <w:szCs w:val="24"/>
        </w:rPr>
        <w:softHyphen/>
        <w:t>ки питання приватизації житла державного і комунального жит</w:t>
      </w:r>
      <w:r w:rsidRPr="006F21C0">
        <w:rPr>
          <w:rStyle w:val="a1"/>
          <w:color w:val="000000"/>
          <w:sz w:val="24"/>
          <w:szCs w:val="24"/>
        </w:rPr>
        <w:softHyphen/>
        <w:t>лового фонду для більшої частини громадян України є важли</w:t>
      </w:r>
      <w:r w:rsidRPr="006F21C0">
        <w:rPr>
          <w:rStyle w:val="a1"/>
          <w:color w:val="000000"/>
          <w:sz w:val="24"/>
          <w:szCs w:val="24"/>
        </w:rPr>
        <w:softHyphen/>
        <w:t>вими, спробуємо окреслити основні проблеми, що виникають у процесі приватизації державного житлового фонду і здійснення прав власності.</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П. І. Седугін виділяє такі принципи приватизації: добро</w:t>
      </w:r>
      <w:r w:rsidRPr="006F21C0">
        <w:rPr>
          <w:rStyle w:val="a1"/>
          <w:color w:val="000000"/>
          <w:sz w:val="24"/>
          <w:szCs w:val="24"/>
        </w:rPr>
        <w:softHyphen/>
        <w:t>вільність, безоплатність (безоплатна передача квартири у влас</w:t>
      </w:r>
      <w:r w:rsidRPr="006F21C0">
        <w:rPr>
          <w:rStyle w:val="a1"/>
          <w:color w:val="000000"/>
          <w:sz w:val="24"/>
          <w:szCs w:val="24"/>
        </w:rPr>
        <w:softHyphen/>
        <w:t>ність громадян), одноразовий характер такої передачі</w:t>
      </w:r>
      <w:r w:rsidRPr="006F21C0">
        <w:rPr>
          <w:rStyle w:val="a1"/>
          <w:color w:val="000000"/>
          <w:sz w:val="24"/>
          <w:szCs w:val="24"/>
          <w:vertAlign w:val="superscript"/>
        </w:rPr>
        <w:t>1</w:t>
      </w:r>
      <w:r w:rsidRPr="006F21C0">
        <w:rPr>
          <w:rStyle w:val="a1"/>
          <w:color w:val="000000"/>
          <w:sz w:val="24"/>
          <w:szCs w:val="24"/>
        </w:rPr>
        <w:t>. Деякі автори також виділяють безоплатність приватизації жилих при</w:t>
      </w:r>
      <w:r w:rsidRPr="006F21C0">
        <w:rPr>
          <w:rStyle w:val="a1"/>
          <w:color w:val="000000"/>
          <w:sz w:val="24"/>
          <w:szCs w:val="24"/>
        </w:rPr>
        <w:softHyphen/>
        <w:t>міщень</w:t>
      </w:r>
      <w:r w:rsidRPr="006F21C0">
        <w:rPr>
          <w:rStyle w:val="a1"/>
          <w:color w:val="000000"/>
          <w:sz w:val="24"/>
          <w:szCs w:val="24"/>
          <w:vertAlign w:val="superscript"/>
        </w:rPr>
        <w:t>2</w:t>
      </w:r>
      <w:r w:rsidRPr="006F21C0">
        <w:rPr>
          <w:rStyle w:val="a1"/>
          <w:color w:val="000000"/>
          <w:sz w:val="24"/>
          <w:szCs w:val="24"/>
        </w:rPr>
        <w:t>.</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Приватизація державного житлового фонду ставить за мету створення умов для здійснення права громадян на вільний ви</w:t>
      </w:r>
      <w:r w:rsidRPr="006F21C0">
        <w:rPr>
          <w:rStyle w:val="a1"/>
          <w:color w:val="000000"/>
          <w:sz w:val="24"/>
          <w:szCs w:val="24"/>
        </w:rPr>
        <w:softHyphen/>
        <w:t>бір способу задоволення їх потреб у житлі, залучення значної кількості громадян до участі в утриманні існуючого житла. Приватизація має сприяти ефективності збереження житлово</w:t>
      </w:r>
      <w:r w:rsidRPr="006F21C0">
        <w:rPr>
          <w:rStyle w:val="a1"/>
          <w:color w:val="000000"/>
          <w:sz w:val="24"/>
          <w:szCs w:val="24"/>
        </w:rPr>
        <w:softHyphen/>
        <w:t>го фонду.</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На час введення в дію Закону України «Про приватизацію державного житлового фонду», прийнятого Верховною Радою України у червні 1992 р., приватизації підлягало близько 7 млн. квартир та одноквартирних будинків, що знаходилися у держав</w:t>
      </w:r>
      <w:r w:rsidRPr="006F21C0">
        <w:rPr>
          <w:rStyle w:val="a1"/>
          <w:color w:val="000000"/>
          <w:sz w:val="24"/>
          <w:szCs w:val="24"/>
        </w:rPr>
        <w:softHyphen/>
        <w:t>ній власності. Як зазначає О. Лотоцький: «Громадянами Украї</w:t>
      </w:r>
      <w:r w:rsidRPr="006F21C0">
        <w:rPr>
          <w:rStyle w:val="a1"/>
          <w:color w:val="000000"/>
          <w:sz w:val="24"/>
          <w:szCs w:val="24"/>
        </w:rPr>
        <w:softHyphen/>
        <w:t>ни приватизовано 5,3 мільйона квартир, будинків, або 75,4 % усього обсягу житла, що підлягає приватизації... За експертни</w:t>
      </w:r>
      <w:r w:rsidRPr="006F21C0">
        <w:rPr>
          <w:rStyle w:val="a1"/>
          <w:color w:val="000000"/>
          <w:sz w:val="24"/>
          <w:szCs w:val="24"/>
        </w:rPr>
        <w:softHyphen/>
        <w:t>ми оцінками максимальний рівень приватизації в Україні ста</w:t>
      </w:r>
      <w:r w:rsidRPr="006F21C0">
        <w:rPr>
          <w:rStyle w:val="a1"/>
          <w:color w:val="000000"/>
          <w:sz w:val="24"/>
          <w:szCs w:val="24"/>
        </w:rPr>
        <w:softHyphen/>
        <w:t>новитиме 80—85 % житла, що підлягає приватизації»</w:t>
      </w:r>
      <w:r w:rsidRPr="006F21C0">
        <w:rPr>
          <w:rStyle w:val="a1"/>
          <w:color w:val="000000"/>
          <w:sz w:val="24"/>
          <w:szCs w:val="24"/>
          <w:vertAlign w:val="superscript"/>
        </w:rPr>
        <w:t>1</w:t>
      </w:r>
      <w:r w:rsidRPr="006F21C0">
        <w:rPr>
          <w:rStyle w:val="a1"/>
          <w:color w:val="000000"/>
          <w:sz w:val="24"/>
          <w:szCs w:val="24"/>
        </w:rPr>
        <w:t>.</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Однією з можливостей для здійснення процесу приватиза</w:t>
      </w:r>
      <w:r w:rsidRPr="006F21C0">
        <w:rPr>
          <w:rStyle w:val="a1"/>
          <w:color w:val="000000"/>
          <w:sz w:val="24"/>
          <w:szCs w:val="24"/>
        </w:rPr>
        <w:softHyphen/>
        <w:t>ції державного житлового фонду є створення найбільш сприят</w:t>
      </w:r>
      <w:r w:rsidRPr="006F21C0">
        <w:rPr>
          <w:rStyle w:val="a1"/>
          <w:color w:val="000000"/>
          <w:sz w:val="24"/>
          <w:szCs w:val="24"/>
        </w:rPr>
        <w:softHyphen/>
        <w:t>ливої нормативно-правової бази, що забезпечить громадянам України реалізацію належних їм прав на приватизацію, визна</w:t>
      </w:r>
      <w:r w:rsidRPr="006F21C0">
        <w:rPr>
          <w:rStyle w:val="a1"/>
          <w:color w:val="000000"/>
          <w:sz w:val="24"/>
          <w:szCs w:val="24"/>
        </w:rPr>
        <w:softHyphen/>
        <w:t>чених Цивільним кодексом України у розвиток постанови Вер</w:t>
      </w:r>
      <w:r w:rsidRPr="006F21C0">
        <w:rPr>
          <w:rStyle w:val="a1"/>
          <w:color w:val="000000"/>
          <w:sz w:val="24"/>
          <w:szCs w:val="24"/>
        </w:rPr>
        <w:softHyphen/>
        <w:t>ховної Ради України «Про порядок введення в дію Закону Украї</w:t>
      </w:r>
      <w:r w:rsidRPr="006F21C0">
        <w:rPr>
          <w:rStyle w:val="a1"/>
          <w:color w:val="000000"/>
          <w:sz w:val="24"/>
          <w:szCs w:val="24"/>
        </w:rPr>
        <w:softHyphen/>
        <w:t>ни «Про приватизацію державного житлового фонду» від 19 черв</w:t>
      </w:r>
      <w:r w:rsidRPr="006F21C0">
        <w:rPr>
          <w:rStyle w:val="a1"/>
          <w:color w:val="000000"/>
          <w:sz w:val="24"/>
          <w:szCs w:val="24"/>
        </w:rPr>
        <w:softHyphen/>
        <w:t>ня 1992 р. за № 2483-ХІІ. Кабінет Міністрів України прийняв постанову «Про механізм впровадження Закону України «Про приватизацію державного житлового фонду» від 8 жовтня 1992 р. № 572, що визначає механізм реалізації, створює правове поле для нормального функціонування приватного житлового фонду.</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«Основні напрямки забезпечення житлом населення Украї</w:t>
      </w:r>
      <w:r w:rsidRPr="006F21C0">
        <w:rPr>
          <w:rStyle w:val="a1"/>
          <w:color w:val="000000"/>
          <w:sz w:val="24"/>
          <w:szCs w:val="24"/>
        </w:rPr>
        <w:softHyphen/>
        <w:t>ни на 1999—2005 рр.», затверджені Указом Президента Украї</w:t>
      </w:r>
      <w:r w:rsidRPr="006F21C0">
        <w:rPr>
          <w:rStyle w:val="a1"/>
          <w:color w:val="000000"/>
          <w:sz w:val="24"/>
          <w:szCs w:val="24"/>
        </w:rPr>
        <w:softHyphen/>
        <w:t>ни від 15 липня 1999 р. № 856/99, визначають, що необхідно і надалі реформувати державну житлову політику. Одним із факторів, які зумовлюють реформування державної житлової політики, названо недостатню законодавчу врегульованість від</w:t>
      </w:r>
      <w:r w:rsidRPr="006F21C0">
        <w:rPr>
          <w:rStyle w:val="a1"/>
          <w:color w:val="000000"/>
          <w:sz w:val="24"/>
          <w:szCs w:val="24"/>
        </w:rPr>
        <w:softHyphen/>
        <w:t>носин, що виникають у процесі приватизації державного жит</w:t>
      </w:r>
      <w:r w:rsidRPr="006F21C0">
        <w:rPr>
          <w:rStyle w:val="a1"/>
          <w:color w:val="000000"/>
          <w:sz w:val="24"/>
          <w:szCs w:val="24"/>
        </w:rPr>
        <w:softHyphen/>
        <w:t>лового фонду.</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Найбільш доступним способом набуття права приватної влас</w:t>
      </w:r>
      <w:r w:rsidRPr="006F21C0">
        <w:rPr>
          <w:rStyle w:val="a1"/>
          <w:color w:val="000000"/>
          <w:sz w:val="24"/>
          <w:szCs w:val="24"/>
        </w:rPr>
        <w:softHyphen/>
        <w:t xml:space="preserve">ності громадян України на житло державної або комунальної власності є приватизація (ст. 345 Цивільного кодексу України). </w:t>
      </w:r>
      <w:r w:rsidRPr="00EB0A17">
        <w:rPr>
          <w:rStyle w:val="a0"/>
          <w:b w:val="0"/>
          <w:bCs/>
          <w:i w:val="0"/>
          <w:iCs/>
          <w:color w:val="000000"/>
          <w:sz w:val="24"/>
          <w:szCs w:val="24"/>
        </w:rPr>
        <w:t>Приватизація житла</w:t>
      </w:r>
      <w:r w:rsidRPr="006F21C0">
        <w:rPr>
          <w:rStyle w:val="a1"/>
          <w:color w:val="000000"/>
          <w:sz w:val="24"/>
          <w:szCs w:val="24"/>
        </w:rPr>
        <w:t xml:space="preserve"> — це безоплатна передача у власність громадян на добровільній основі займаних ними жилих примі</w:t>
      </w:r>
      <w:r w:rsidRPr="006F21C0">
        <w:rPr>
          <w:rStyle w:val="a1"/>
          <w:color w:val="000000"/>
          <w:sz w:val="24"/>
          <w:szCs w:val="24"/>
        </w:rPr>
        <w:softHyphen/>
        <w:t>щень у державному та комунальному житловому фонді, що ви</w:t>
      </w:r>
      <w:r w:rsidRPr="006F21C0">
        <w:rPr>
          <w:rStyle w:val="a1"/>
          <w:color w:val="000000"/>
          <w:sz w:val="24"/>
          <w:szCs w:val="24"/>
        </w:rPr>
        <w:softHyphen/>
        <w:t>значається Законом України «Про приватизацію державного житлового фонду». Щоправда, умови оплатної приватизації в Законі не визначено.</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Не підлягають приватизації: жилі приміщення в гуртожит</w:t>
      </w:r>
      <w:r w:rsidRPr="006F21C0">
        <w:rPr>
          <w:rStyle w:val="a1"/>
          <w:color w:val="000000"/>
          <w:sz w:val="24"/>
          <w:szCs w:val="24"/>
        </w:rPr>
        <w:softHyphen/>
        <w:t>ках, жилі приміщення, які знаходяться в аварійному стані, в комунальних квартирах, службові жилі приміщення та інші об’єк</w:t>
      </w:r>
      <w:r w:rsidRPr="006F21C0">
        <w:rPr>
          <w:rStyle w:val="a1"/>
          <w:color w:val="000000"/>
          <w:sz w:val="24"/>
          <w:szCs w:val="24"/>
        </w:rPr>
        <w:softHyphen/>
        <w:t>ти, передбачені п. 2 ст. 2 Закону України «Про приватизацію державного житлового фонду» від 19 червня 1992 р.</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Разом із тим, цей цивільно-правовий спосіб набуття права приватної власності буде залишатися одним із способів набуття права власності, хоча буде потребувати додаткового правового регулювання на рівні нового закону, що передбачено ч. 2 ст. 345 Цивільного кодексу України. Дія цього закону має поширюва</w:t>
      </w:r>
      <w:r w:rsidRPr="006F21C0">
        <w:rPr>
          <w:rStyle w:val="a1"/>
          <w:color w:val="000000"/>
          <w:sz w:val="24"/>
          <w:szCs w:val="24"/>
        </w:rPr>
        <w:softHyphen/>
        <w:t>тися на всіх суб’єктів цивільно-правових відносин, а не лише на громадян України, предметом договору є визначене Цивільним кодексом України житло державного або комунального житло</w:t>
      </w:r>
      <w:r w:rsidRPr="006F21C0">
        <w:rPr>
          <w:rStyle w:val="a1"/>
          <w:color w:val="000000"/>
          <w:sz w:val="24"/>
          <w:szCs w:val="24"/>
        </w:rPr>
        <w:softHyphen/>
        <w:t>вого фонду без кількісних обмежень, але з обов’язковим поряд</w:t>
      </w:r>
      <w:r w:rsidRPr="006F21C0">
        <w:rPr>
          <w:rStyle w:val="a1"/>
          <w:color w:val="000000"/>
          <w:sz w:val="24"/>
          <w:szCs w:val="24"/>
        </w:rPr>
        <w:softHyphen/>
        <w:t>ком визначення ринкової вартості житла, що відчужується від держави, тощо.</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Однією з проблем, що потребує свого вирішення, є привати</w:t>
      </w:r>
      <w:r w:rsidRPr="006F21C0">
        <w:rPr>
          <w:rStyle w:val="a1"/>
          <w:color w:val="000000"/>
          <w:sz w:val="24"/>
          <w:szCs w:val="24"/>
        </w:rPr>
        <w:softHyphen/>
        <w:t>зація житла громадського житлового фонду.</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Стаття 65</w:t>
      </w:r>
      <w:r w:rsidRPr="006F21C0">
        <w:rPr>
          <w:rStyle w:val="a1"/>
          <w:color w:val="000000"/>
          <w:sz w:val="24"/>
          <w:szCs w:val="24"/>
          <w:vertAlign w:val="superscript"/>
        </w:rPr>
        <w:t>і</w:t>
      </w:r>
      <w:r w:rsidRPr="006F21C0">
        <w:rPr>
          <w:rStyle w:val="a1"/>
          <w:color w:val="000000"/>
          <w:sz w:val="24"/>
          <w:szCs w:val="24"/>
        </w:rPr>
        <w:t xml:space="preserve"> Житлового кодексу УРСР закріплює право на придбання громадянами жилих приміщень, які вони займають, у приватну власність. З положень цієї статті безперечно випли</w:t>
      </w:r>
      <w:r w:rsidRPr="006F21C0">
        <w:rPr>
          <w:rStyle w:val="a1"/>
          <w:color w:val="000000"/>
          <w:sz w:val="24"/>
          <w:szCs w:val="24"/>
        </w:rPr>
        <w:softHyphen/>
        <w:t>ває, що наймачі жилих приміщень у будинках державного чи громадського житлового фонду без обмежень можуть за згодою всіх повнолітніх членів сім’ї (не інших сторонніх осіб), які про</w:t>
      </w:r>
      <w:r w:rsidRPr="006F21C0">
        <w:rPr>
          <w:rStyle w:val="a1"/>
          <w:color w:val="000000"/>
          <w:sz w:val="24"/>
          <w:szCs w:val="24"/>
        </w:rPr>
        <w:softHyphen/>
        <w:t>живають разом з ними, придбати приміщення, які вони займа</w:t>
      </w:r>
      <w:r w:rsidRPr="006F21C0">
        <w:rPr>
          <w:rStyle w:val="a1"/>
          <w:color w:val="000000"/>
          <w:sz w:val="24"/>
          <w:szCs w:val="24"/>
        </w:rPr>
        <w:softHyphen/>
        <w:t>ють, у власність на підставах, передбачених чинним законодав</w:t>
      </w:r>
      <w:r w:rsidRPr="006F21C0">
        <w:rPr>
          <w:rStyle w:val="a1"/>
          <w:color w:val="000000"/>
          <w:sz w:val="24"/>
          <w:szCs w:val="24"/>
        </w:rPr>
        <w:softHyphen/>
        <w:t>ством.</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Реалізація права на приватизацію тягне за собою виникнен</w:t>
      </w:r>
      <w:r w:rsidRPr="006F21C0">
        <w:rPr>
          <w:rStyle w:val="a1"/>
          <w:color w:val="000000"/>
          <w:sz w:val="24"/>
          <w:szCs w:val="24"/>
        </w:rPr>
        <w:softHyphen/>
        <w:t>ня як публічно-правових, так і приватноправових зобов’язань, і саме тому особливою правовою підставою виникнення права власності на житло Цивільний кодекс визнає приватизацію.</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Разом із тим, потребують додаткового правового регулю</w:t>
      </w:r>
      <w:r w:rsidRPr="006F21C0">
        <w:rPr>
          <w:rStyle w:val="a1"/>
          <w:color w:val="000000"/>
          <w:sz w:val="24"/>
          <w:szCs w:val="24"/>
        </w:rPr>
        <w:softHyphen/>
        <w:t xml:space="preserve">вання питання приватизації житла як особливого виду договору, що містить елементи цивільного договору. Так, ст. 65 </w:t>
      </w:r>
      <w:r w:rsidRPr="006F21C0">
        <w:rPr>
          <w:rStyle w:val="a1"/>
          <w:color w:val="000000"/>
          <w:sz w:val="24"/>
          <w:szCs w:val="24"/>
          <w:vertAlign w:val="superscript"/>
        </w:rPr>
        <w:t>і</w:t>
      </w:r>
      <w:r w:rsidRPr="006F21C0">
        <w:rPr>
          <w:rStyle w:val="a1"/>
          <w:color w:val="000000"/>
          <w:sz w:val="24"/>
          <w:szCs w:val="24"/>
        </w:rPr>
        <w:t xml:space="preserve"> Житло</w:t>
      </w:r>
      <w:r w:rsidRPr="006F21C0">
        <w:rPr>
          <w:rStyle w:val="a1"/>
          <w:color w:val="000000"/>
          <w:sz w:val="24"/>
          <w:szCs w:val="24"/>
        </w:rPr>
        <w:softHyphen/>
        <w:t>вого кодексу України закріплює право наймачів жилих примі</w:t>
      </w:r>
      <w:r w:rsidRPr="006F21C0">
        <w:rPr>
          <w:rStyle w:val="a1"/>
          <w:color w:val="000000"/>
          <w:sz w:val="24"/>
          <w:szCs w:val="24"/>
        </w:rPr>
        <w:softHyphen/>
        <w:t>щень у будинках не тільки державного, а й громадського жит</w:t>
      </w:r>
      <w:r w:rsidRPr="006F21C0">
        <w:rPr>
          <w:rStyle w:val="a1"/>
          <w:color w:val="000000"/>
          <w:sz w:val="24"/>
          <w:szCs w:val="24"/>
        </w:rPr>
        <w:softHyphen/>
        <w:t>лового фонду, за згодою всіх повнолітніх членів сім’ї, які про</w:t>
      </w:r>
      <w:r w:rsidRPr="006F21C0">
        <w:rPr>
          <w:rStyle w:val="a1"/>
          <w:color w:val="000000"/>
          <w:sz w:val="24"/>
          <w:szCs w:val="24"/>
        </w:rPr>
        <w:softHyphen/>
        <w:t>живають разом із ними, придбати займані ними приміщення у власність.</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Але, виходячи з поняття приватизації державного житло</w:t>
      </w:r>
      <w:r w:rsidRPr="006F21C0">
        <w:rPr>
          <w:rStyle w:val="a1"/>
          <w:color w:val="000000"/>
          <w:sz w:val="24"/>
          <w:szCs w:val="24"/>
        </w:rPr>
        <w:softHyphen/>
        <w:t>вого фонду відповідно до Закону України «Про приватизацію державного житлового фонду» і Положення про порядок пере</w:t>
      </w:r>
      <w:r w:rsidRPr="006F21C0">
        <w:rPr>
          <w:rStyle w:val="a1"/>
          <w:color w:val="000000"/>
          <w:sz w:val="24"/>
          <w:szCs w:val="24"/>
        </w:rPr>
        <w:softHyphen/>
        <w:t>дачі квартир (будинків) у власність громадян (затверджене на</w:t>
      </w:r>
      <w:r w:rsidRPr="006F21C0">
        <w:rPr>
          <w:rStyle w:val="a1"/>
          <w:color w:val="000000"/>
          <w:sz w:val="24"/>
          <w:szCs w:val="24"/>
        </w:rPr>
        <w:softHyphen/>
        <w:t>казом Державного комітету України по житлово-комунальному господарству ВІД 15 вересня 1992 р. № 56), воно поширюється тільки на об’єкти державного, комунального житлового фонду. Правового механізму паювання громадського житлового фонду до цього часу не визначено, а на цивільно-правових засадах він здійснюється тільки шляхом продажу. Зазначеним законом вста</w:t>
      </w:r>
      <w:r w:rsidRPr="006F21C0">
        <w:rPr>
          <w:rStyle w:val="a1"/>
          <w:color w:val="000000"/>
          <w:sz w:val="24"/>
          <w:szCs w:val="24"/>
        </w:rPr>
        <w:softHyphen/>
        <w:t>новлено два шляхи для придбання у власність жилої площі най</w:t>
      </w:r>
      <w:r w:rsidRPr="006F21C0">
        <w:rPr>
          <w:rStyle w:val="a1"/>
          <w:color w:val="000000"/>
          <w:sz w:val="24"/>
          <w:szCs w:val="24"/>
        </w:rPr>
        <w:softHyphen/>
        <w:t>мачем: приватизація і викуп, на конкурентних чи на безконкурентних засадах.</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У літературі можна зустріти різні позиції про те, що є об’єк</w:t>
      </w:r>
      <w:r w:rsidRPr="006F21C0">
        <w:rPr>
          <w:rStyle w:val="a1"/>
          <w:color w:val="000000"/>
          <w:sz w:val="24"/>
          <w:szCs w:val="24"/>
        </w:rPr>
        <w:softHyphen/>
        <w:t>том приватизації житлового фонду. Проте слід погодитися із по</w:t>
      </w:r>
      <w:r w:rsidRPr="006F21C0">
        <w:rPr>
          <w:rStyle w:val="a1"/>
          <w:color w:val="000000"/>
          <w:sz w:val="24"/>
          <w:szCs w:val="24"/>
        </w:rPr>
        <w:softHyphen/>
        <w:t>зицією П. В. Крашенинникова, що приватизація можлива тіль</w:t>
      </w:r>
      <w:r w:rsidRPr="006F21C0">
        <w:rPr>
          <w:rStyle w:val="a1"/>
          <w:color w:val="000000"/>
          <w:sz w:val="24"/>
          <w:szCs w:val="24"/>
        </w:rPr>
        <w:softHyphen/>
        <w:t>ки щодо державного і муніципального майна і тільки в порядку, передбаченому законом \</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Розглядаючи механізм приватизації об’єктів державного жит</w:t>
      </w:r>
      <w:r w:rsidRPr="006F21C0">
        <w:rPr>
          <w:rStyle w:val="a1"/>
          <w:color w:val="000000"/>
          <w:sz w:val="24"/>
          <w:szCs w:val="24"/>
        </w:rPr>
        <w:softHyphen/>
        <w:t>лового фонду, слід зазначити, що він визначений постановою Кабінету Міністрів України «Про механізм введення в дію За</w:t>
      </w:r>
      <w:r w:rsidRPr="006F21C0">
        <w:rPr>
          <w:rStyle w:val="a1"/>
          <w:color w:val="000000"/>
          <w:sz w:val="24"/>
          <w:szCs w:val="24"/>
        </w:rPr>
        <w:softHyphen/>
        <w:t>кону України «Про приватизацію державного житлового фон</w:t>
      </w:r>
      <w:r w:rsidRPr="006F21C0">
        <w:rPr>
          <w:rStyle w:val="a1"/>
          <w:color w:val="000000"/>
          <w:sz w:val="24"/>
          <w:szCs w:val="24"/>
        </w:rPr>
        <w:softHyphen/>
        <w:t>ду» від 8 жовтня 1992 р. № 572. В той самий час необхідно за</w:t>
      </w:r>
      <w:r w:rsidRPr="006F21C0">
        <w:rPr>
          <w:rStyle w:val="a1"/>
          <w:color w:val="000000"/>
          <w:sz w:val="24"/>
          <w:szCs w:val="24"/>
        </w:rPr>
        <w:softHyphen/>
        <w:t>значити, що згідно зі ст. 345 Цивільного кодексу України одні</w:t>
      </w:r>
      <w:r w:rsidRPr="006F21C0">
        <w:rPr>
          <w:rStyle w:val="a1"/>
          <w:color w:val="000000"/>
          <w:sz w:val="24"/>
          <w:szCs w:val="24"/>
        </w:rPr>
        <w:softHyphen/>
        <w:t>єю з підстав набуття права власності є приватизація. Порядок реприватизації житла ця стаття не визначає. Тому вважаємо, що у новому Житловому законодавстві мають бути зазначені особ</w:t>
      </w:r>
      <w:r w:rsidRPr="006F21C0">
        <w:rPr>
          <w:rStyle w:val="a1"/>
          <w:color w:val="000000"/>
          <w:sz w:val="24"/>
          <w:szCs w:val="24"/>
        </w:rPr>
        <w:softHyphen/>
        <w:t>ливі умови приватизації та реприватизації, оскільки на сьогодні безоплатна приватизація державного житлового фонду є проце</w:t>
      </w:r>
      <w:r w:rsidRPr="006F21C0">
        <w:rPr>
          <w:rStyle w:val="a1"/>
          <w:color w:val="000000"/>
          <w:sz w:val="24"/>
          <w:szCs w:val="24"/>
        </w:rPr>
        <w:softHyphen/>
        <w:t>сом тимчасовим і відповідно до постанови Верховної Ради Украї</w:t>
      </w:r>
      <w:r w:rsidRPr="006F21C0">
        <w:rPr>
          <w:rStyle w:val="a1"/>
          <w:color w:val="000000"/>
          <w:sz w:val="24"/>
          <w:szCs w:val="24"/>
        </w:rPr>
        <w:softHyphen/>
        <w:t>ни «Про продовження терміну використання житлових чеків для приватизації державного житлового фонду» від 21 грудня 2000 р. № 2160-ІН здійснюється тільки до 31 грудня 2008 р. Од</w:t>
      </w:r>
      <w:r w:rsidRPr="006F21C0">
        <w:rPr>
          <w:rStyle w:val="a1"/>
          <w:color w:val="000000"/>
          <w:sz w:val="24"/>
          <w:szCs w:val="24"/>
        </w:rPr>
        <w:softHyphen/>
        <w:t>нак це правило не поширюється на безстрокову приватизацію в контексті Цивільного кодексу України.</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Щодо поняття договірних відносин у процесі приватизації слід зазначити наступне. Договір базується на принципі свобо</w:t>
      </w:r>
      <w:r w:rsidRPr="006F21C0">
        <w:rPr>
          <w:rStyle w:val="a1"/>
          <w:color w:val="000000"/>
          <w:sz w:val="24"/>
          <w:szCs w:val="24"/>
        </w:rPr>
        <w:softHyphen/>
        <w:t>ди вибору поведінки. У цивільному праві договори носять приватноправовий характер. Договір щодо приватизації житла но</w:t>
      </w:r>
      <w:r w:rsidRPr="006F21C0">
        <w:rPr>
          <w:rStyle w:val="a1"/>
          <w:color w:val="000000"/>
          <w:sz w:val="24"/>
          <w:szCs w:val="24"/>
        </w:rPr>
        <w:softHyphen/>
        <w:t>сить публічно-правовий характер.</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У науковій літературі зазначається, що приватизація житла є цивільно-правовою угодою. Разом із тим, не слід поширюва</w:t>
      </w:r>
      <w:r w:rsidRPr="006F21C0">
        <w:rPr>
          <w:rStyle w:val="a1"/>
          <w:color w:val="000000"/>
          <w:sz w:val="24"/>
          <w:szCs w:val="24"/>
        </w:rPr>
        <w:softHyphen/>
        <w:t>ти на приватизацію норми, що належать до цивільно-правових угод. Як зазначають А. Левик, О. Яворська, «приватизація (ви</w:t>
      </w:r>
      <w:r w:rsidRPr="006F21C0">
        <w:rPr>
          <w:rStyle w:val="a1"/>
          <w:color w:val="000000"/>
          <w:sz w:val="24"/>
          <w:szCs w:val="24"/>
        </w:rPr>
        <w:softHyphen/>
        <w:t>куп) як підстава виникнення права власності у громадян є склад</w:t>
      </w:r>
      <w:r w:rsidRPr="006F21C0">
        <w:rPr>
          <w:rStyle w:val="a1"/>
          <w:color w:val="000000"/>
          <w:sz w:val="24"/>
          <w:szCs w:val="24"/>
        </w:rPr>
        <w:softHyphen/>
        <w:t>ним юридичним фактом, тоді як угода — правомірна вольова дія, спрямована на встановлення, зміну чи припинення прав і обо</w:t>
      </w:r>
      <w:r w:rsidRPr="006F21C0">
        <w:rPr>
          <w:rStyle w:val="a1"/>
          <w:color w:val="000000"/>
          <w:sz w:val="24"/>
          <w:szCs w:val="24"/>
        </w:rPr>
        <w:softHyphen/>
        <w:t>в’язків і є одиничним юридичним фактом». А Є. О. Мічурін та С. О. Сліпченко приватизацію відносять до договорів: «привати</w:t>
      </w:r>
      <w:r w:rsidRPr="006F21C0">
        <w:rPr>
          <w:rStyle w:val="a1"/>
          <w:color w:val="000000"/>
          <w:sz w:val="24"/>
          <w:szCs w:val="24"/>
        </w:rPr>
        <w:softHyphen/>
        <w:t>зація — це двосторонній, або багатосторонній правочин, оскіль</w:t>
      </w:r>
      <w:r w:rsidRPr="006F21C0">
        <w:rPr>
          <w:rStyle w:val="a1"/>
          <w:color w:val="000000"/>
          <w:sz w:val="24"/>
          <w:szCs w:val="24"/>
        </w:rPr>
        <w:softHyphen/>
        <w:t>ки залежить від волі двох — у випадку приватизації житла од</w:t>
      </w:r>
      <w:r w:rsidRPr="006F21C0">
        <w:rPr>
          <w:rStyle w:val="a1"/>
          <w:color w:val="000000"/>
          <w:sz w:val="24"/>
          <w:szCs w:val="24"/>
        </w:rPr>
        <w:softHyphen/>
        <w:t>ним громадянином, чи більше осіб — у випадку приватизації всіма членами сім’ї». І.В. Бандурка відносить приватизацію за юридичною природою до правочинів, дій, які спрямовані на на</w:t>
      </w:r>
      <w:r w:rsidRPr="006F21C0">
        <w:rPr>
          <w:rStyle w:val="a1"/>
          <w:color w:val="000000"/>
          <w:sz w:val="24"/>
          <w:szCs w:val="24"/>
        </w:rPr>
        <w:softHyphen/>
        <w:t>буття, зміну та припинення цивільних прав та обов’язків, при цьому юридичну природу приватизації з боку громадянина за</w:t>
      </w:r>
      <w:r w:rsidRPr="006F21C0">
        <w:rPr>
          <w:rStyle w:val="a1"/>
          <w:color w:val="000000"/>
          <w:sz w:val="24"/>
          <w:szCs w:val="24"/>
        </w:rPr>
        <w:softHyphen/>
        <w:t>значений автор розглядає як односторонню угоду, яка здійсню</w:t>
      </w:r>
      <w:r w:rsidRPr="006F21C0">
        <w:rPr>
          <w:rStyle w:val="a1"/>
          <w:color w:val="000000"/>
          <w:sz w:val="24"/>
          <w:szCs w:val="24"/>
        </w:rPr>
        <w:softHyphen/>
        <w:t>ється на основі добровільного волевиявлення наймача.</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Позиції, висловлені в юридичній літературі, різняться, але підкреслюється договірна суть приватизації. Так, І. В. Бандурка доводить його публічно-правову природу через обмеження ви</w:t>
      </w:r>
      <w:r w:rsidRPr="006F21C0">
        <w:rPr>
          <w:rStyle w:val="a1"/>
          <w:color w:val="000000"/>
          <w:sz w:val="24"/>
          <w:szCs w:val="24"/>
        </w:rPr>
        <w:softHyphen/>
        <w:t>бору сторони, контрагента, формування ціни договору, фіксу</w:t>
      </w:r>
      <w:r w:rsidRPr="006F21C0">
        <w:rPr>
          <w:rStyle w:val="a1"/>
          <w:color w:val="000000"/>
          <w:sz w:val="24"/>
          <w:szCs w:val="24"/>
        </w:rPr>
        <w:softHyphen/>
        <w:t>вання форми тощо.</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Передача житла у власність оформляється свідоцтвом про право власності на квартиру, яке реєструється в органах прива</w:t>
      </w:r>
      <w:r w:rsidRPr="006F21C0">
        <w:rPr>
          <w:rStyle w:val="a1"/>
          <w:color w:val="000000"/>
          <w:sz w:val="24"/>
          <w:szCs w:val="24"/>
        </w:rPr>
        <w:softHyphen/>
        <w:t>тизації. Така передача житла не потребує нотаріального посвід</w:t>
      </w:r>
      <w:r w:rsidRPr="006F21C0">
        <w:rPr>
          <w:rStyle w:val="a1"/>
          <w:color w:val="000000"/>
          <w:sz w:val="24"/>
          <w:szCs w:val="24"/>
        </w:rPr>
        <w:softHyphen/>
        <w:t>чення (ст. 8 Закону України «Про приватизацію державного житлового фонду»), У даному разі відчуження квартири (жи</w:t>
      </w:r>
      <w:r w:rsidRPr="006F21C0">
        <w:rPr>
          <w:rStyle w:val="a1"/>
          <w:color w:val="000000"/>
          <w:sz w:val="24"/>
          <w:szCs w:val="24"/>
        </w:rPr>
        <w:softHyphen/>
        <w:t>лого будинку) від одного власника до іншого (від держави до громадянина) здійснюється без укладання договору про відчу</w:t>
      </w:r>
      <w:r w:rsidRPr="006F21C0">
        <w:rPr>
          <w:rStyle w:val="a1"/>
          <w:color w:val="000000"/>
          <w:sz w:val="24"/>
          <w:szCs w:val="24"/>
        </w:rPr>
        <w:softHyphen/>
        <w:t>ження у вигляді, оформленому єдиним договірним докумен</w:t>
      </w:r>
      <w:r w:rsidRPr="006F21C0">
        <w:rPr>
          <w:rStyle w:val="a1"/>
          <w:color w:val="000000"/>
          <w:sz w:val="24"/>
          <w:szCs w:val="24"/>
        </w:rPr>
        <w:softHyphen/>
        <w:t>том. У Російській Федерації оформлення результатів привати</w:t>
      </w:r>
      <w:r w:rsidRPr="006F21C0">
        <w:rPr>
          <w:rStyle w:val="a1"/>
          <w:color w:val="000000"/>
          <w:sz w:val="24"/>
          <w:szCs w:val="24"/>
        </w:rPr>
        <w:softHyphen/>
        <w:t>зації здійснюється по-іншому і укладення договору є обов’язко</w:t>
      </w:r>
      <w:r w:rsidRPr="006F21C0">
        <w:rPr>
          <w:rStyle w:val="a1"/>
          <w:color w:val="000000"/>
          <w:sz w:val="24"/>
          <w:szCs w:val="24"/>
        </w:rPr>
        <w:softHyphen/>
        <w:t>вим. Так, відповідно до ст. 7 Закону Російської Федерації «Про приватизацію житлового фонду» в Російській Федерації пере</w:t>
      </w:r>
      <w:r w:rsidRPr="006F21C0">
        <w:rPr>
          <w:rStyle w:val="a1"/>
          <w:color w:val="000000"/>
          <w:sz w:val="24"/>
          <w:szCs w:val="24"/>
        </w:rPr>
        <w:softHyphen/>
        <w:t>дача житла оформлюється договором, а право власності на жит</w:t>
      </w:r>
      <w:r w:rsidRPr="006F21C0">
        <w:rPr>
          <w:rStyle w:val="a1"/>
          <w:color w:val="000000"/>
          <w:sz w:val="24"/>
          <w:szCs w:val="24"/>
        </w:rPr>
        <w:softHyphen/>
        <w:t>ло виникає з моменту реєстрації договору у виконавчому органі місцевої ради.</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Відповідно до п. З ст. 8 Закону України «Про приватиза</w:t>
      </w:r>
      <w:r w:rsidRPr="006F21C0">
        <w:rPr>
          <w:rStyle w:val="a1"/>
          <w:color w:val="000000"/>
          <w:sz w:val="24"/>
          <w:szCs w:val="24"/>
        </w:rPr>
        <w:softHyphen/>
        <w:t>цію державного житлового фонду» передача зайнятих квартир (будинків) здійснюється у спільну сумісну чи спільну часткову власність за письмовою згодою всіх повнолітніх членів сім’ї, які постійно мешкають у даній квартирі, в тому числі тимчасово від</w:t>
      </w:r>
      <w:r w:rsidRPr="006F21C0">
        <w:rPr>
          <w:rStyle w:val="a1"/>
          <w:color w:val="000000"/>
          <w:sz w:val="24"/>
          <w:szCs w:val="24"/>
        </w:rPr>
        <w:softHyphen/>
        <w:t>сутніх, за якими зберігається право на житло, з обов’язковим ви</w:t>
      </w:r>
      <w:r w:rsidRPr="006F21C0">
        <w:rPr>
          <w:rStyle w:val="a1"/>
          <w:color w:val="000000"/>
          <w:sz w:val="24"/>
          <w:szCs w:val="24"/>
        </w:rPr>
        <w:softHyphen/>
        <w:t>значенням уповноваженого власника квартири.</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Приватизація житла — це відчуження державного та кому</w:t>
      </w:r>
      <w:r w:rsidRPr="006F21C0">
        <w:rPr>
          <w:rStyle w:val="a1"/>
          <w:color w:val="000000"/>
          <w:sz w:val="24"/>
          <w:szCs w:val="24"/>
        </w:rPr>
        <w:softHyphen/>
        <w:t>нального житлового фонду на користь громадян України. Тому не можна говорити про приватизацію громадського чи коопера</w:t>
      </w:r>
      <w:r w:rsidRPr="006F21C0">
        <w:rPr>
          <w:rStyle w:val="a1"/>
          <w:color w:val="000000"/>
          <w:sz w:val="24"/>
          <w:szCs w:val="24"/>
        </w:rPr>
        <w:softHyphen/>
        <w:t>тивного житлового фонду, для цих правовідносин повинні за</w:t>
      </w:r>
      <w:r w:rsidRPr="006F21C0">
        <w:rPr>
          <w:rStyle w:val="a1"/>
          <w:color w:val="000000"/>
          <w:sz w:val="24"/>
          <w:szCs w:val="24"/>
        </w:rPr>
        <w:softHyphen/>
        <w:t>стосовуватися терміни: паювання, відчуження, продаж жилих приміщень.</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У силу спеціального закону передача квартир (будинків) у власність громадян здійснюється на підставі рішень відповідних органів приватизації, що приймаються не пізніше місяця з дня одержання заяви громадянина, що оформляється свідоцтвом про право власності на квартиру (будинок), яке реєструється в орга</w:t>
      </w:r>
      <w:r w:rsidRPr="006F21C0">
        <w:rPr>
          <w:rStyle w:val="a1"/>
          <w:color w:val="000000"/>
          <w:sz w:val="24"/>
          <w:szCs w:val="24"/>
        </w:rPr>
        <w:softHyphen/>
        <w:t>нах приватизації і не потребує нотаріального посвідчення і дер</w:t>
      </w:r>
      <w:r w:rsidRPr="006F21C0">
        <w:rPr>
          <w:rStyle w:val="a1"/>
          <w:color w:val="000000"/>
          <w:sz w:val="24"/>
          <w:szCs w:val="24"/>
        </w:rPr>
        <w:softHyphen/>
        <w:t>жавної реєстрації.</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До об’єктів привати</w:t>
      </w:r>
      <w:r w:rsidRPr="006F21C0">
        <w:rPr>
          <w:rStyle w:val="a1"/>
          <w:color w:val="000000"/>
          <w:sz w:val="24"/>
          <w:szCs w:val="24"/>
        </w:rPr>
        <w:softHyphen/>
        <w:t>зації державного житлового фонду не належать нежилі примі</w:t>
      </w:r>
      <w:r w:rsidRPr="006F21C0">
        <w:rPr>
          <w:rStyle w:val="a1"/>
          <w:color w:val="000000"/>
          <w:sz w:val="24"/>
          <w:szCs w:val="24"/>
        </w:rPr>
        <w:softHyphen/>
        <w:t>щення, що розмішуються в жилих будинках. Органи привати</w:t>
      </w:r>
      <w:r w:rsidRPr="006F21C0">
        <w:rPr>
          <w:rStyle w:val="a1"/>
          <w:color w:val="000000"/>
          <w:sz w:val="24"/>
          <w:szCs w:val="24"/>
        </w:rPr>
        <w:softHyphen/>
        <w:t>зації не мають права відмовити мешканцям квартир у приватизації житла, яке вони займають, за винятком випадків, передбачених п. 2 ст. 2 Закону України «Про приватизацію дер</w:t>
      </w:r>
      <w:r w:rsidRPr="006F21C0">
        <w:rPr>
          <w:rStyle w:val="a1"/>
          <w:color w:val="000000"/>
          <w:sz w:val="24"/>
          <w:szCs w:val="24"/>
        </w:rPr>
        <w:softHyphen/>
        <w:t>жавного житлового фонду». До об’єктів приватизації належать квартири багатоквартирних будинків, одноквартирні будинки, кімнати у квартирах та одноквартирних будинках.</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Житло безоплатно може приватизуватися на час дії житло</w:t>
      </w:r>
      <w:r w:rsidRPr="006F21C0">
        <w:rPr>
          <w:rStyle w:val="a1"/>
          <w:color w:val="000000"/>
          <w:sz w:val="24"/>
          <w:szCs w:val="24"/>
        </w:rPr>
        <w:softHyphen/>
        <w:t>вих чеків, а також безстроково, шляхом викупу за гроші. Тому житлові чеки є платіжним засобом при безоплатній привати</w:t>
      </w:r>
      <w:r w:rsidRPr="006F21C0">
        <w:rPr>
          <w:rStyle w:val="a1"/>
          <w:color w:val="000000"/>
          <w:sz w:val="24"/>
          <w:szCs w:val="24"/>
        </w:rPr>
        <w:softHyphen/>
        <w:t>зації. Є. О. Мічурін вважає, що при оплатній приватизації йдеть</w:t>
      </w:r>
      <w:r w:rsidRPr="006F21C0">
        <w:rPr>
          <w:rStyle w:val="a1"/>
          <w:color w:val="000000"/>
          <w:sz w:val="24"/>
          <w:szCs w:val="24"/>
        </w:rPr>
        <w:softHyphen/>
        <w:t>ся про доплату, а не про оплату за приватизоване житло</w:t>
      </w:r>
      <w:r w:rsidRPr="006F21C0">
        <w:rPr>
          <w:rStyle w:val="a1"/>
          <w:color w:val="000000"/>
          <w:sz w:val="24"/>
          <w:szCs w:val="24"/>
          <w:vertAlign w:val="superscript"/>
        </w:rPr>
        <w:t>1</w:t>
      </w:r>
      <w:r w:rsidRPr="006F21C0">
        <w:rPr>
          <w:rStyle w:val="a1"/>
          <w:color w:val="000000"/>
          <w:sz w:val="24"/>
          <w:szCs w:val="24"/>
        </w:rPr>
        <w:t>. З цим слід не погодитися. Після закінчення останньої почнеться про</w:t>
      </w:r>
      <w:r w:rsidRPr="006F21C0">
        <w:rPr>
          <w:rStyle w:val="a1"/>
          <w:color w:val="000000"/>
          <w:sz w:val="24"/>
          <w:szCs w:val="24"/>
        </w:rPr>
        <w:softHyphen/>
        <w:t>цес продажу житла за гроші. Протягом же цього першого етапу безоплатної приватизації громадянин України має право при</w:t>
      </w:r>
      <w:r w:rsidRPr="006F21C0">
        <w:rPr>
          <w:rStyle w:val="a1"/>
          <w:color w:val="000000"/>
          <w:sz w:val="24"/>
          <w:szCs w:val="24"/>
        </w:rPr>
        <w:softHyphen/>
        <w:t>ватизувати житло, яке він займає, один раз.</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Необхідно зазначити, що безоплатна приватизація житла для громадян України є процесом тимчасовим (згідно з постановою Верховної Ради України «Про продовження терміну викорис</w:t>
      </w:r>
      <w:r w:rsidRPr="006F21C0">
        <w:rPr>
          <w:rStyle w:val="a1"/>
          <w:color w:val="000000"/>
          <w:sz w:val="24"/>
          <w:szCs w:val="24"/>
        </w:rPr>
        <w:softHyphen/>
        <w:t>тання житлових чеків для приватизації державного житлового фонду» приватизація житла за житлові чеки здійснюється тіль</w:t>
      </w:r>
      <w:r w:rsidRPr="006F21C0">
        <w:rPr>
          <w:rStyle w:val="a1"/>
          <w:color w:val="000000"/>
          <w:sz w:val="24"/>
          <w:szCs w:val="24"/>
        </w:rPr>
        <w:softHyphen/>
        <w:t>ки до 31 грудня 2008 р.).</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Право на приватизацію житла, виходячи із загального прин</w:t>
      </w:r>
      <w:r w:rsidRPr="006F21C0">
        <w:rPr>
          <w:rStyle w:val="a1"/>
          <w:color w:val="000000"/>
          <w:sz w:val="24"/>
          <w:szCs w:val="24"/>
        </w:rPr>
        <w:softHyphen/>
        <w:t>ципу здійснення прав, що знайшло своє відображення у ст. 345 ЦК України, особа своє право може здійснити як самостійно, так і через інших осіб. Згідно із зазначеним, для здійснення прав на приватизацію квартири недієздатної чи обмежено дієздатної особи опікун чи піклувальник можуть укласти угоду з привати</w:t>
      </w:r>
      <w:r w:rsidRPr="006F21C0">
        <w:rPr>
          <w:rStyle w:val="a1"/>
          <w:color w:val="000000"/>
          <w:sz w:val="24"/>
          <w:szCs w:val="24"/>
        </w:rPr>
        <w:softHyphen/>
        <w:t>зації квартири від імені і в інтересах такої особи, діючи як її за</w:t>
      </w:r>
      <w:r w:rsidRPr="006F21C0">
        <w:rPr>
          <w:rStyle w:val="a1"/>
          <w:color w:val="000000"/>
          <w:sz w:val="24"/>
          <w:szCs w:val="24"/>
        </w:rPr>
        <w:softHyphen/>
        <w:t>конні представники.</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Відповідно до статей 31, 33, 36, 41 Цивільного кодексу України за неповнолітніх осіб, які не досягли 14-річного віку, недієздатних та обмежено дієздатних осіб угоди укладають від їх імені батьки, опікуни або піклувальники.</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Житлові приміщення, в яких проживають виключно непов</w:t>
      </w:r>
      <w:r w:rsidRPr="006F21C0">
        <w:rPr>
          <w:rStyle w:val="a1"/>
          <w:color w:val="000000"/>
          <w:sz w:val="24"/>
          <w:szCs w:val="24"/>
        </w:rPr>
        <w:softHyphen/>
        <w:t>нолітні, приватизуються за їх власного заявою із згодою батьків.</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Для врегулювання питань захисту прав неповнолітніх п. 7 постанови Пленуму Верховного Суду Російської Федерації «Про деякі питання застосування судами законодавства «Про прива</w:t>
      </w:r>
      <w:r w:rsidRPr="006F21C0">
        <w:rPr>
          <w:rStyle w:val="a1"/>
          <w:color w:val="000000"/>
          <w:sz w:val="24"/>
          <w:szCs w:val="24"/>
        </w:rPr>
        <w:softHyphen/>
        <w:t>тизацію житлового фонду Російської Федерації» зазначає, що «відмова від приватизації неповнолітньої особи здійснена бать</w:t>
      </w:r>
      <w:r w:rsidRPr="006F21C0">
        <w:rPr>
          <w:rStyle w:val="a1"/>
          <w:color w:val="000000"/>
          <w:sz w:val="24"/>
          <w:szCs w:val="24"/>
        </w:rPr>
        <w:softHyphen/>
        <w:t>ками і усиновлювачами неповнолітніх, можлива тільки за наяв</w:t>
      </w:r>
      <w:r w:rsidRPr="006F21C0">
        <w:rPr>
          <w:rStyle w:val="a1"/>
          <w:color w:val="000000"/>
          <w:sz w:val="24"/>
          <w:szCs w:val="24"/>
        </w:rPr>
        <w:softHyphen/>
        <w:t>ності дозволів органів опіки та піклування.</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Придбати наявне житло у власність шляхом приватизації мають можливість всі бажаючі, що мешкають у державному жит</w:t>
      </w:r>
      <w:r w:rsidRPr="006F21C0">
        <w:rPr>
          <w:rStyle w:val="a1"/>
          <w:color w:val="000000"/>
          <w:sz w:val="24"/>
          <w:szCs w:val="24"/>
        </w:rPr>
        <w:softHyphen/>
        <w:t>ловому фонді. Право на приватизацію житла мають усі члени сім’ї наймача, які постійно проживають у квартирі разом з най</w:t>
      </w:r>
      <w:r w:rsidRPr="006F21C0">
        <w:rPr>
          <w:rStyle w:val="a1"/>
          <w:color w:val="000000"/>
          <w:sz w:val="24"/>
          <w:szCs w:val="24"/>
        </w:rPr>
        <w:softHyphen/>
        <w:t>мачем або за якими зберігається право на житло на момент вве</w:t>
      </w:r>
      <w:r w:rsidRPr="006F21C0">
        <w:rPr>
          <w:rStyle w:val="a1"/>
          <w:color w:val="000000"/>
          <w:sz w:val="24"/>
          <w:szCs w:val="24"/>
        </w:rPr>
        <w:softHyphen/>
        <w:t>дення в дію Закону України «Про приватизацію державного житлового фонду». До членів сім’ї наймача, які мають права на приватизацію, належать тільки громадяни, які постійно прожи</w:t>
      </w:r>
      <w:r w:rsidRPr="006F21C0">
        <w:rPr>
          <w:rStyle w:val="a1"/>
          <w:color w:val="000000"/>
          <w:sz w:val="24"/>
          <w:szCs w:val="24"/>
        </w:rPr>
        <w:softHyphen/>
        <w:t>вають у квартирі (будинку) разом із наймачем або за якими збе</w:t>
      </w:r>
      <w:r w:rsidRPr="006F21C0">
        <w:rPr>
          <w:rStyle w:val="a1"/>
          <w:color w:val="000000"/>
          <w:sz w:val="24"/>
          <w:szCs w:val="24"/>
        </w:rPr>
        <w:softHyphen/>
        <w:t>рігається право на житло. Право на приватизацію квартир (бу</w:t>
      </w:r>
      <w:r w:rsidRPr="006F21C0">
        <w:rPr>
          <w:rStyle w:val="a1"/>
          <w:color w:val="000000"/>
          <w:sz w:val="24"/>
          <w:szCs w:val="24"/>
        </w:rPr>
        <w:softHyphen/>
        <w:t>динків) державного житлового фонду з використанням житлових чеків одержують громадяни України, які постійно проживають у цих квартирах (будинках).</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За громадянами, що мають право на приватизацію житла, яке вони займають, з державного житлового фонду, однак не вияви</w:t>
      </w:r>
      <w:r w:rsidRPr="006F21C0">
        <w:rPr>
          <w:rStyle w:val="a1"/>
          <w:color w:val="000000"/>
          <w:sz w:val="24"/>
          <w:szCs w:val="24"/>
        </w:rPr>
        <w:softHyphen/>
        <w:t>ли бажання брати участь у процесі його приватизації або з різ</w:t>
      </w:r>
      <w:r w:rsidRPr="006F21C0">
        <w:rPr>
          <w:rStyle w:val="a1"/>
          <w:color w:val="000000"/>
          <w:sz w:val="24"/>
          <w:szCs w:val="24"/>
        </w:rPr>
        <w:softHyphen/>
        <w:t>них причин не скористалися цим правом, зберігається чинний порядок одержання і користування житлом на умовах найму в порядку, встановленому Житловим кодексом України та інши</w:t>
      </w:r>
      <w:r w:rsidRPr="006F21C0">
        <w:rPr>
          <w:rStyle w:val="a1"/>
          <w:color w:val="000000"/>
          <w:sz w:val="24"/>
          <w:szCs w:val="24"/>
        </w:rPr>
        <w:softHyphen/>
        <w:t>ми нормативними актами.</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Безоплатна приватизація може здійснюватися в один або два етапи: безоплатної передачі в межах номінальної вартості жит</w:t>
      </w:r>
      <w:r w:rsidRPr="006F21C0">
        <w:rPr>
          <w:rStyle w:val="a1"/>
          <w:color w:val="000000"/>
          <w:sz w:val="24"/>
          <w:szCs w:val="24"/>
        </w:rPr>
        <w:softHyphen/>
        <w:t>лового чеку та продажу надлишків жилої площі з частковою до</w:t>
      </w:r>
      <w:r w:rsidRPr="006F21C0">
        <w:rPr>
          <w:rStyle w:val="a1"/>
          <w:color w:val="000000"/>
          <w:sz w:val="24"/>
          <w:szCs w:val="24"/>
        </w:rPr>
        <w:softHyphen/>
        <w:t>платою грошима шляхом купівлі надлишків жилої площі, не по</w:t>
      </w:r>
      <w:r w:rsidRPr="006F21C0">
        <w:rPr>
          <w:rStyle w:val="a1"/>
          <w:color w:val="000000"/>
          <w:sz w:val="24"/>
          <w:szCs w:val="24"/>
        </w:rPr>
        <w:softHyphen/>
        <w:t>критої житловими чеками.</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Безоплатна передача громадянам квартир (будинків) здійс</w:t>
      </w:r>
      <w:r w:rsidRPr="006F21C0">
        <w:rPr>
          <w:rStyle w:val="a1"/>
          <w:color w:val="000000"/>
          <w:sz w:val="24"/>
          <w:szCs w:val="24"/>
        </w:rPr>
        <w:softHyphen/>
        <w:t xml:space="preserve">нюється з розрахунку загальної жилої площі в межах санітарної норми: </w:t>
      </w:r>
      <w:r w:rsidRPr="006F21C0">
        <w:rPr>
          <w:rStyle w:val="1pt"/>
          <w:color w:val="000000"/>
          <w:sz w:val="24"/>
          <w:szCs w:val="24"/>
        </w:rPr>
        <w:t>21м</w:t>
      </w:r>
      <w:r w:rsidRPr="006F21C0">
        <w:rPr>
          <w:rStyle w:val="1pt"/>
          <w:color w:val="000000"/>
          <w:sz w:val="24"/>
          <w:szCs w:val="24"/>
          <w:vertAlign w:val="superscript"/>
        </w:rPr>
        <w:t>2</w:t>
      </w:r>
      <w:r w:rsidRPr="006F21C0">
        <w:rPr>
          <w:rStyle w:val="a1"/>
          <w:color w:val="000000"/>
          <w:sz w:val="24"/>
          <w:szCs w:val="24"/>
        </w:rPr>
        <w:t xml:space="preserve"> загальної площі на наймача і кожного члена його сім’ї та додатково 10 м</w:t>
      </w:r>
      <w:r w:rsidRPr="006F21C0">
        <w:rPr>
          <w:rStyle w:val="a1"/>
          <w:color w:val="000000"/>
          <w:sz w:val="24"/>
          <w:szCs w:val="24"/>
          <w:vertAlign w:val="superscript"/>
        </w:rPr>
        <w:t>2</w:t>
      </w:r>
      <w:r w:rsidRPr="006F21C0">
        <w:rPr>
          <w:rStyle w:val="a1"/>
          <w:color w:val="000000"/>
          <w:sz w:val="24"/>
          <w:szCs w:val="24"/>
        </w:rPr>
        <w:t xml:space="preserve"> на сім’ю. Якщо загальна площа кварти</w:t>
      </w:r>
      <w:r w:rsidRPr="006F21C0">
        <w:rPr>
          <w:rStyle w:val="a1"/>
          <w:color w:val="000000"/>
          <w:sz w:val="24"/>
          <w:szCs w:val="24"/>
        </w:rPr>
        <w:softHyphen/>
        <w:t>ри менша за площу, яку має право отримати сім’я наймача без</w:t>
      </w:r>
      <w:r w:rsidRPr="006F21C0">
        <w:rPr>
          <w:rStyle w:val="a1"/>
          <w:color w:val="000000"/>
          <w:sz w:val="24"/>
          <w:szCs w:val="24"/>
        </w:rPr>
        <w:softHyphen/>
        <w:t>оплатно, наймачу та членам його сім’ї видаються житлові чеки, сума яких визначається виходячи з розміру недостатньої площі та відновної вартості одного квадратного метра.</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Продаж надлишків загальної площі квартир (будинків) здійс</w:t>
      </w:r>
      <w:r w:rsidRPr="006F21C0">
        <w:rPr>
          <w:rStyle w:val="a1"/>
          <w:color w:val="000000"/>
          <w:sz w:val="24"/>
          <w:szCs w:val="24"/>
        </w:rPr>
        <w:softHyphen/>
        <w:t>нюється на користь громадян України, що мешкають у них або перебувають у черзі як ті, що потребують поліпшення житлових умов. Якщо загальна площа квартири (будинку) перевищує пло</w:t>
      </w:r>
      <w:r w:rsidRPr="006F21C0">
        <w:rPr>
          <w:rStyle w:val="a1"/>
          <w:color w:val="000000"/>
          <w:sz w:val="24"/>
          <w:szCs w:val="24"/>
        </w:rPr>
        <w:softHyphen/>
        <w:t>щу, яку має право отримати сім’я наймача безоплатно, наймач здійснює доплату грошима.</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Приватизована квартира (будинок) може належати на праві спільної власності двом або кільком особам. Масова приватиза</w:t>
      </w:r>
      <w:r w:rsidRPr="006F21C0">
        <w:rPr>
          <w:rStyle w:val="a1"/>
          <w:color w:val="000000"/>
          <w:sz w:val="24"/>
          <w:szCs w:val="24"/>
        </w:rPr>
        <w:softHyphen/>
        <w:t>ція житла проводилася без визначенням часток (часткова влас</w:t>
      </w:r>
      <w:r w:rsidRPr="006F21C0">
        <w:rPr>
          <w:rStyle w:val="a1"/>
          <w:color w:val="000000"/>
          <w:sz w:val="24"/>
          <w:szCs w:val="24"/>
        </w:rPr>
        <w:softHyphen/>
        <w:t>ність), і житло передавалося у сумісну власність. Стаття 356 Цивільного кодексу України визначає право спільної часткової власності, за яким володіння, користування і розпорядження майном при спільній частковій власності провадиться за зго</w:t>
      </w:r>
      <w:r w:rsidRPr="006F21C0">
        <w:rPr>
          <w:rStyle w:val="a1"/>
          <w:color w:val="000000"/>
          <w:sz w:val="24"/>
          <w:szCs w:val="24"/>
        </w:rPr>
        <w:softHyphen/>
        <w:t>дою всіх учасників, якими можуть бути фізичні, юридичні осо</w:t>
      </w:r>
      <w:r w:rsidRPr="006F21C0">
        <w:rPr>
          <w:rStyle w:val="a1"/>
          <w:color w:val="000000"/>
          <w:sz w:val="24"/>
          <w:szCs w:val="24"/>
        </w:rPr>
        <w:softHyphen/>
        <w:t>би, держава, територіальні громади.</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Не може бути встановлено такий порядок користування жи</w:t>
      </w:r>
      <w:r w:rsidRPr="006F21C0">
        <w:rPr>
          <w:rStyle w:val="a1"/>
          <w:color w:val="000000"/>
          <w:sz w:val="24"/>
          <w:szCs w:val="24"/>
        </w:rPr>
        <w:softHyphen/>
        <w:t>лим будинком, за якого учаснику спільної часткової власності виділяються в користування тільки непридатні для проживан</w:t>
      </w:r>
      <w:r w:rsidRPr="006F21C0">
        <w:rPr>
          <w:rStyle w:val="a1"/>
          <w:color w:val="000000"/>
          <w:sz w:val="24"/>
          <w:szCs w:val="24"/>
        </w:rPr>
        <w:softHyphen/>
        <w:t>ня або підсобні приміщення (підвал, коридор, комора тощо).</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Власники приватизованого житла повинні сплачувати що</w:t>
      </w:r>
      <w:r w:rsidRPr="006F21C0">
        <w:rPr>
          <w:rStyle w:val="a1"/>
          <w:color w:val="000000"/>
          <w:sz w:val="24"/>
          <w:szCs w:val="24"/>
        </w:rPr>
        <w:softHyphen/>
        <w:t>річний податок на нерухоме майно, розмір якого має визначати Закон про оподаткування нерухомого майна.</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У новому Житловому кодексі за громадянами України, які користуються житлом у державному та комунальному житло</w:t>
      </w:r>
      <w:r w:rsidRPr="006F21C0">
        <w:rPr>
          <w:rStyle w:val="a1"/>
          <w:color w:val="000000"/>
          <w:sz w:val="24"/>
          <w:szCs w:val="24"/>
        </w:rPr>
        <w:softHyphen/>
        <w:t>вому фонді на умовах договору найму повинно бути закріпле</w:t>
      </w:r>
      <w:r w:rsidRPr="006F21C0">
        <w:rPr>
          <w:rStyle w:val="a1"/>
          <w:color w:val="000000"/>
          <w:sz w:val="24"/>
          <w:szCs w:val="24"/>
        </w:rPr>
        <w:softHyphen/>
        <w:t>не право на приватизацію житла, яке вони займають у порядку і на умовах, передбачених Законом України «Про приватизацію державного житлового фонду». При цьому має діяти правило, за яким житло фонду соціального призначення приватизації не підлягає.</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Органи приватизації при приватизації частини комунальної квартири повинні додержуватися положень цивільного законо</w:t>
      </w:r>
      <w:r w:rsidRPr="006F21C0">
        <w:rPr>
          <w:rStyle w:val="a1"/>
          <w:color w:val="000000"/>
          <w:sz w:val="24"/>
          <w:szCs w:val="24"/>
        </w:rPr>
        <w:softHyphen/>
        <w:t>давства і керуватися тим, що у разі приватизації кімнати квар</w:t>
      </w:r>
      <w:r w:rsidRPr="006F21C0">
        <w:rPr>
          <w:rStyle w:val="a1"/>
          <w:color w:val="000000"/>
          <w:sz w:val="24"/>
          <w:szCs w:val="24"/>
        </w:rPr>
        <w:softHyphen/>
        <w:t>тира залишається у спільній частковій власності місцевого ор</w:t>
      </w:r>
      <w:r w:rsidRPr="006F21C0">
        <w:rPr>
          <w:rStyle w:val="a1"/>
          <w:color w:val="000000"/>
          <w:sz w:val="24"/>
          <w:szCs w:val="24"/>
        </w:rPr>
        <w:softHyphen/>
        <w:t>гану державної влади та власника кімнати (власників) або у спільній власності власників квартири.</w:t>
      </w:r>
    </w:p>
    <w:p w:rsidR="00647CD9" w:rsidRPr="006F21C0" w:rsidRDefault="00647CD9" w:rsidP="00EB0A17">
      <w:pPr>
        <w:pStyle w:val="BodyText"/>
        <w:shd w:val="clear" w:color="auto" w:fill="auto"/>
        <w:spacing w:line="240" w:lineRule="auto"/>
        <w:ind w:firstLine="709"/>
        <w:rPr>
          <w:rStyle w:val="a1"/>
          <w:color w:val="000000"/>
          <w:sz w:val="24"/>
          <w:szCs w:val="24"/>
        </w:rPr>
      </w:pPr>
      <w:r w:rsidRPr="006F21C0">
        <w:rPr>
          <w:rStyle w:val="a1"/>
          <w:color w:val="000000"/>
          <w:sz w:val="24"/>
          <w:szCs w:val="24"/>
        </w:rPr>
        <w:t>Мешканці зазначеної квартири можуть вимагати встанов</w:t>
      </w:r>
      <w:r w:rsidRPr="006F21C0">
        <w:rPr>
          <w:rStyle w:val="a1"/>
          <w:color w:val="000000"/>
          <w:sz w:val="24"/>
          <w:szCs w:val="24"/>
        </w:rPr>
        <w:softHyphen/>
        <w:t>лення порядку користування її загальними приміщеннями.</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У судовій практиці виникає багато питань щодо порядку ко</w:t>
      </w:r>
      <w:r w:rsidRPr="006F21C0">
        <w:rPr>
          <w:rStyle w:val="a1"/>
          <w:color w:val="000000"/>
          <w:sz w:val="24"/>
          <w:szCs w:val="24"/>
        </w:rPr>
        <w:softHyphen/>
        <w:t>ристування комунальною квартирою. Коли такий порядок був встановлений учасниками спільної власності, і особа, яка зго</w:t>
      </w:r>
      <w:r w:rsidRPr="006F21C0">
        <w:rPr>
          <w:rStyle w:val="a1"/>
          <w:color w:val="000000"/>
          <w:sz w:val="24"/>
          <w:szCs w:val="24"/>
        </w:rPr>
        <w:softHyphen/>
        <w:t>дом придбає кімнату в комунальній квартирі, не буде згодна з цим порядком, то в цьому разі необхідно керуватися вимога</w:t>
      </w:r>
      <w:r w:rsidRPr="006F21C0">
        <w:rPr>
          <w:rStyle w:val="a1"/>
          <w:color w:val="000000"/>
          <w:sz w:val="24"/>
          <w:szCs w:val="24"/>
        </w:rPr>
        <w:softHyphen/>
        <w:t>ми статей 355, 368—372 ЦК України. Для осіб, які придбавають частку в спільній власності, порядок користування загальними приміщеннями квартири (якщо такий порядок був встановле</w:t>
      </w:r>
      <w:r w:rsidRPr="006F21C0">
        <w:rPr>
          <w:rStyle w:val="a1"/>
          <w:color w:val="000000"/>
          <w:sz w:val="24"/>
          <w:szCs w:val="24"/>
        </w:rPr>
        <w:softHyphen/>
        <w:t>ний) є обов’язковим.</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Особи, які придбавають кімнату в комунальній квартирі, не вправі вимагати, а суд не може задовольнити їхні вимоги щодо зміни встановленого порядку користування місцями загально</w:t>
      </w:r>
      <w:r w:rsidRPr="006F21C0">
        <w:rPr>
          <w:rStyle w:val="a1"/>
          <w:color w:val="000000"/>
          <w:sz w:val="24"/>
          <w:szCs w:val="24"/>
        </w:rPr>
        <w:softHyphen/>
        <w:t>го призначення.</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Загальне правило, закріплене в п. 2 ст. 2 Закону «Про при</w:t>
      </w:r>
      <w:r w:rsidRPr="006F21C0">
        <w:rPr>
          <w:rStyle w:val="a1"/>
          <w:color w:val="000000"/>
          <w:sz w:val="24"/>
          <w:szCs w:val="24"/>
        </w:rPr>
        <w:softHyphen/>
        <w:t>ватизацію державного житлового фонду» від 19 червня 1992 р. передбачало обов’язковість згоди всіх наймачів на приватиза</w:t>
      </w:r>
      <w:r w:rsidRPr="006F21C0">
        <w:rPr>
          <w:rStyle w:val="a1"/>
          <w:color w:val="000000"/>
          <w:sz w:val="24"/>
          <w:szCs w:val="24"/>
        </w:rPr>
        <w:softHyphen/>
        <w:t>цію кімнат у комунальних квартирах. Така норма Закону в умо</w:t>
      </w:r>
      <w:r w:rsidRPr="006F21C0">
        <w:rPr>
          <w:rStyle w:val="a1"/>
          <w:color w:val="000000"/>
          <w:sz w:val="24"/>
          <w:szCs w:val="24"/>
        </w:rPr>
        <w:softHyphen/>
        <w:t>вах реформування відносин власності, становлення ринкових відносин обмежувала права громадян, які мешкають у комуналь</w:t>
      </w:r>
      <w:r w:rsidRPr="006F21C0">
        <w:rPr>
          <w:rStyle w:val="a1"/>
          <w:color w:val="000000"/>
          <w:sz w:val="24"/>
          <w:szCs w:val="24"/>
        </w:rPr>
        <w:softHyphen/>
        <w:t>них квартирах, оскільки значна кількість населення України усувалася від процесу приватизації квартир, тоді як чинним за</w:t>
      </w:r>
      <w:r w:rsidRPr="006F21C0">
        <w:rPr>
          <w:rStyle w:val="a1"/>
          <w:color w:val="000000"/>
          <w:sz w:val="24"/>
          <w:szCs w:val="24"/>
        </w:rPr>
        <w:softHyphen/>
        <w:t>конодавством усім громадянам надавалося право отримувати у власність квартири державного житлового фонду.</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Верховний Суд України врегулював питання судового за</w:t>
      </w:r>
      <w:r w:rsidRPr="006F21C0">
        <w:rPr>
          <w:rStyle w:val="a1"/>
          <w:color w:val="000000"/>
          <w:sz w:val="24"/>
          <w:szCs w:val="24"/>
        </w:rPr>
        <w:softHyphen/>
        <w:t>хисту законних прав та інтересів мешканців кімнат у комуналь</w:t>
      </w:r>
      <w:r w:rsidRPr="006F21C0">
        <w:rPr>
          <w:rStyle w:val="a1"/>
          <w:color w:val="000000"/>
          <w:sz w:val="24"/>
          <w:szCs w:val="24"/>
        </w:rPr>
        <w:softHyphen/>
        <w:t>них квартирах та прав громадян, які отримали майно за спад</w:t>
      </w:r>
      <w:r w:rsidRPr="006F21C0">
        <w:rPr>
          <w:rStyle w:val="a1"/>
          <w:color w:val="000000"/>
          <w:sz w:val="24"/>
          <w:szCs w:val="24"/>
        </w:rPr>
        <w:softHyphen/>
        <w:t>щиною у період з 22 лютого 1994 р. до 5 лютого 1997 р. шляхом вироблення єдиних роз’яснень щодо застосування законодав</w:t>
      </w:r>
      <w:r w:rsidRPr="006F21C0">
        <w:rPr>
          <w:rStyle w:val="a1"/>
          <w:color w:val="000000"/>
          <w:sz w:val="24"/>
          <w:szCs w:val="24"/>
        </w:rPr>
        <w:softHyphen/>
        <w:t>ства при вирішенні судових справ з цієї категорії.</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Верховний Суд України листом від 7 червня 1999 р. за № 6.3.-99 до Верховного Суду Автономної Республіки Крим, обласних, міжобласних Київського та Севастопольського місь</w:t>
      </w:r>
      <w:r w:rsidRPr="006F21C0">
        <w:rPr>
          <w:rStyle w:val="a1"/>
          <w:color w:val="000000"/>
          <w:sz w:val="24"/>
          <w:szCs w:val="24"/>
        </w:rPr>
        <w:softHyphen/>
        <w:t>ких судів звернув увагу на зваженість при вирішенні справ за позовами про визнання недійсними свідоцтв про приватизацію кімнат у квартирах, в яких проживали на час приватизації кіль</w:t>
      </w:r>
      <w:r w:rsidRPr="006F21C0">
        <w:rPr>
          <w:rStyle w:val="a1"/>
          <w:color w:val="000000"/>
          <w:sz w:val="24"/>
          <w:szCs w:val="24"/>
        </w:rPr>
        <w:softHyphen/>
        <w:t>ка наймачів. Також звернуто увагу на те, «що при вирішенні по</w:t>
      </w:r>
      <w:r w:rsidRPr="006F21C0">
        <w:rPr>
          <w:rStyle w:val="a1"/>
          <w:color w:val="000000"/>
          <w:sz w:val="24"/>
          <w:szCs w:val="24"/>
        </w:rPr>
        <w:softHyphen/>
        <w:t>зовів про визнання недійсним свідоцтва про приватизацію жи</w:t>
      </w:r>
      <w:r w:rsidRPr="006F21C0">
        <w:rPr>
          <w:rStyle w:val="a1"/>
          <w:color w:val="000000"/>
          <w:sz w:val="24"/>
          <w:szCs w:val="24"/>
        </w:rPr>
        <w:softHyphen/>
        <w:t>лого приміщення слід мати на увазі, що саме по собі внесення Законом України від 5 лютого 1997 р. № 40/97-ВР змін до ста</w:t>
      </w:r>
      <w:r w:rsidRPr="006F21C0">
        <w:rPr>
          <w:sz w:val="24"/>
          <w:szCs w:val="24"/>
        </w:rPr>
        <w:t xml:space="preserve"> </w:t>
      </w:r>
      <w:r w:rsidRPr="006F21C0">
        <w:rPr>
          <w:rStyle w:val="a1"/>
          <w:color w:val="000000"/>
          <w:sz w:val="24"/>
          <w:szCs w:val="24"/>
        </w:rPr>
        <w:t>тей 1 і 2 Закону України «Про приватизацію державного жит</w:t>
      </w:r>
      <w:r w:rsidRPr="006F21C0">
        <w:rPr>
          <w:rStyle w:val="a1"/>
          <w:color w:val="000000"/>
          <w:sz w:val="24"/>
          <w:szCs w:val="24"/>
        </w:rPr>
        <w:softHyphen/>
        <w:t>лового фонду» і визначення, що до об’єктів приватизації нале</w:t>
      </w:r>
      <w:r w:rsidRPr="006F21C0">
        <w:rPr>
          <w:rStyle w:val="a1"/>
          <w:color w:val="000000"/>
          <w:sz w:val="24"/>
          <w:szCs w:val="24"/>
        </w:rPr>
        <w:softHyphen/>
        <w:t>жать також кімнати у квартирах та одноквартирних будинках, де мешкають двоє і більше наймачів, не може бути підставою для задоволення зазначених вимог наймача неприватизованої кімнати (кімнат) у цій квартирі, якщо під час приватизації його житлові права не були порушені».</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Первісна норма ст. 2 Закону України «Про приватизацію державного житлового фонду» забороняла приватизацію квар</w:t>
      </w:r>
      <w:r w:rsidRPr="006F21C0">
        <w:rPr>
          <w:rStyle w:val="a1"/>
          <w:color w:val="000000"/>
          <w:sz w:val="24"/>
          <w:szCs w:val="24"/>
        </w:rPr>
        <w:softHyphen/>
        <w:t>тир, в яких мешкають два або більше наймачів, у разі відсутнос</w:t>
      </w:r>
      <w:r w:rsidRPr="006F21C0">
        <w:rPr>
          <w:rStyle w:val="a1"/>
          <w:color w:val="000000"/>
          <w:sz w:val="24"/>
          <w:szCs w:val="24"/>
        </w:rPr>
        <w:softHyphen/>
        <w:t>ті згоди всіх на приватизацію зайнятої квартири, було виключе</w:t>
      </w:r>
      <w:r w:rsidRPr="006F21C0">
        <w:rPr>
          <w:rStyle w:val="a1"/>
          <w:color w:val="000000"/>
          <w:sz w:val="24"/>
          <w:szCs w:val="24"/>
        </w:rPr>
        <w:softHyphen/>
        <w:t>но з цього Закону при внесенні до нього змін 22 лютого 1994 р.</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У зміненій після цього редакції Закон не передбачає заборо</w:t>
      </w:r>
      <w:r w:rsidRPr="006F21C0">
        <w:rPr>
          <w:rStyle w:val="a1"/>
          <w:color w:val="000000"/>
          <w:sz w:val="24"/>
          <w:szCs w:val="24"/>
        </w:rPr>
        <w:softHyphen/>
        <w:t>ни на приватизацію кімнат у квартирах, де мешкають двоє або більше наймачів, а після внесення до нього змін 5 лютого 1997 р. він прямо визначив можливість такої приватизації, не ставлячи її проведення в залежність від згоди інших наймачів, які мешка</w:t>
      </w:r>
      <w:r w:rsidRPr="006F21C0">
        <w:rPr>
          <w:rStyle w:val="a1"/>
          <w:color w:val="000000"/>
          <w:sz w:val="24"/>
          <w:szCs w:val="24"/>
        </w:rPr>
        <w:softHyphen/>
        <w:t>ють у цій квартирі.</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Інститут спільної власності, закріплений в Цивільному ко</w:t>
      </w:r>
      <w:r w:rsidRPr="006F21C0">
        <w:rPr>
          <w:rStyle w:val="a1"/>
          <w:color w:val="000000"/>
          <w:sz w:val="24"/>
          <w:szCs w:val="24"/>
        </w:rPr>
        <w:softHyphen/>
        <w:t>дексі України, регулює випадки, коли квартира перебуває у спіль</w:t>
      </w:r>
      <w:r w:rsidRPr="006F21C0">
        <w:rPr>
          <w:rStyle w:val="a1"/>
          <w:color w:val="000000"/>
          <w:sz w:val="24"/>
          <w:szCs w:val="24"/>
        </w:rPr>
        <w:softHyphen/>
        <w:t>ній власності громадянина та держави, при цьому співвласни</w:t>
      </w:r>
      <w:r w:rsidRPr="006F21C0">
        <w:rPr>
          <w:rStyle w:val="a1"/>
          <w:color w:val="000000"/>
          <w:sz w:val="24"/>
          <w:szCs w:val="24"/>
        </w:rPr>
        <w:softHyphen/>
        <w:t>кам забезпечуються однакові умови для здійснення своїх прав. Виходячи з цього, квартира або її частина може бути об’єктом права спільної власності громадянина та держави, які в однако</w:t>
      </w:r>
      <w:r w:rsidRPr="006F21C0">
        <w:rPr>
          <w:rStyle w:val="a1"/>
          <w:color w:val="000000"/>
          <w:sz w:val="24"/>
          <w:szCs w:val="24"/>
        </w:rPr>
        <w:softHyphen/>
        <w:t>вій мірі володіють, користуються та розпоряджаються цим май</w:t>
      </w:r>
      <w:r w:rsidRPr="006F21C0">
        <w:rPr>
          <w:rStyle w:val="a1"/>
          <w:color w:val="000000"/>
          <w:sz w:val="24"/>
          <w:szCs w:val="24"/>
        </w:rPr>
        <w:softHyphen/>
        <w:t>ном, і це не порушує прав та інтересів як окремих громадян, так і держави в цілому.</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Якщо власником будинку є держава, то об’єктом договору найму є квартира або частина квартири, в якій проживають двоє або більше наймачів, що спільно користуються підсобними при</w:t>
      </w:r>
      <w:r w:rsidRPr="006F21C0">
        <w:rPr>
          <w:rStyle w:val="a1"/>
          <w:color w:val="000000"/>
          <w:sz w:val="24"/>
          <w:szCs w:val="24"/>
        </w:rPr>
        <w:softHyphen/>
        <w:t>міщеннями (кухнею, коридором тощо).</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На практиці трапляється, що права інших мешканців своєю поведінкою порушує власник сусідньої кімнати (квартири) в загальному коридорі. У такому разі необхідно виходити з поло</w:t>
      </w:r>
      <w:r w:rsidRPr="006F21C0">
        <w:rPr>
          <w:rStyle w:val="a1"/>
          <w:color w:val="000000"/>
          <w:sz w:val="24"/>
          <w:szCs w:val="24"/>
        </w:rPr>
        <w:softHyphen/>
        <w:t>жень ст. 13 Цивільного кодексу України, якою встановлено, що цивільні права не можуть здійснюватися з наміром завдати шко</w:t>
      </w:r>
      <w:r w:rsidRPr="006F21C0">
        <w:rPr>
          <w:rStyle w:val="a1"/>
          <w:color w:val="000000"/>
          <w:sz w:val="24"/>
          <w:szCs w:val="24"/>
        </w:rPr>
        <w:softHyphen/>
        <w:t>ди іншим особам.</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Інколи придбання у власність частини загальної квартири дає можливість розпорядитися належною власністю на власний розсуд, і в деяких випадках це єдиний шлях для вирішення за</w:t>
      </w:r>
      <w:r w:rsidRPr="006F21C0">
        <w:rPr>
          <w:rStyle w:val="a1"/>
          <w:color w:val="000000"/>
          <w:sz w:val="24"/>
          <w:szCs w:val="24"/>
        </w:rPr>
        <w:softHyphen/>
        <w:t>старілих житлових конфліктів між наймачами. На жаль, ст. 116 Житлового кодексу в частині, що передбачає виселення найма</w:t>
      </w:r>
      <w:r w:rsidRPr="006F21C0">
        <w:rPr>
          <w:rStyle w:val="a1"/>
          <w:color w:val="000000"/>
          <w:sz w:val="24"/>
          <w:szCs w:val="24"/>
        </w:rPr>
        <w:softHyphen/>
        <w:t>ча в примусовому порядку, таких підстав не передбачає і відпо</w:t>
      </w:r>
      <w:r w:rsidRPr="006F21C0">
        <w:rPr>
          <w:rStyle w:val="a1"/>
          <w:color w:val="000000"/>
          <w:sz w:val="24"/>
          <w:szCs w:val="24"/>
        </w:rPr>
        <w:softHyphen/>
        <w:t>відної статті для захисту прав власника житла у комунальній квартирі також не передбачено.</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У випадках, коли звичайні квартири стають комунальними внаслідок того, що окремі наймачі укладають окремі договори найму, треба мати на увазі, що в силу ст. 104 ЖК України суд вправі задовольнити вимоги члена сім’ї наймача про поділ жи</w:t>
      </w:r>
      <w:r w:rsidRPr="006F21C0">
        <w:rPr>
          <w:rStyle w:val="a1"/>
          <w:color w:val="000000"/>
          <w:sz w:val="24"/>
          <w:szCs w:val="24"/>
        </w:rPr>
        <w:softHyphen/>
        <w:t>лого приміщення, якщо жила площа, яка припадає на нього, мо</w:t>
      </w:r>
      <w:r w:rsidRPr="006F21C0">
        <w:rPr>
          <w:rStyle w:val="a1"/>
          <w:color w:val="000000"/>
          <w:sz w:val="24"/>
          <w:szCs w:val="24"/>
        </w:rPr>
        <w:softHyphen/>
        <w:t>же бути виділена у вигляді ізольованого приміщення, що скла</w:t>
      </w:r>
      <w:r w:rsidRPr="006F21C0">
        <w:rPr>
          <w:rStyle w:val="a1"/>
          <w:color w:val="000000"/>
          <w:sz w:val="24"/>
          <w:szCs w:val="24"/>
        </w:rPr>
        <w:softHyphen/>
        <w:t>дається з однієї або багатьох кімнат, розмір якого не менший за встановлений для надання одній особі.</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Згідно з ч. 2 ст. 63 Житлового кодексу України не можуть бути самостійним договором найму жиле приміщення, яке хоч і є ізольованим, проте за розміром менше від встановленого для надання одній особі.</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Відповідно до ст. 104 ЖК УРСР член сім’ї наймача вправі вимагати, за згодою інших членів сім’ї, які проживають разом із ним, укладення з ним окремого договору найму, якщо жила пло</w:t>
      </w:r>
      <w:r w:rsidRPr="006F21C0">
        <w:rPr>
          <w:rStyle w:val="a1"/>
          <w:color w:val="000000"/>
          <w:sz w:val="24"/>
          <w:szCs w:val="24"/>
        </w:rPr>
        <w:softHyphen/>
        <w:t>ща, що припадає на нього, може бути виділена у вигляді примі</w:t>
      </w:r>
      <w:r w:rsidRPr="006F21C0">
        <w:rPr>
          <w:rStyle w:val="a1"/>
          <w:color w:val="000000"/>
          <w:sz w:val="24"/>
          <w:szCs w:val="24"/>
        </w:rPr>
        <w:softHyphen/>
        <w:t>щення, яке відповідає встановленим вимогам. У разі відмови членів сім’ї дати згоду на укладення окремого договору найму, а також у разі відмови наймодавця в укладенні такого договору вони можуть бути зобов’язані в судовому порядку.</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Чинне законодавство України не містить перешкод для ви</w:t>
      </w:r>
      <w:r w:rsidRPr="006F21C0">
        <w:rPr>
          <w:rStyle w:val="a1"/>
          <w:color w:val="000000"/>
          <w:sz w:val="24"/>
          <w:szCs w:val="24"/>
        </w:rPr>
        <w:softHyphen/>
        <w:t>користання громадянами України права на укладення самостій</w:t>
      </w:r>
      <w:r w:rsidRPr="006F21C0">
        <w:rPr>
          <w:rStyle w:val="a1"/>
          <w:color w:val="000000"/>
          <w:sz w:val="24"/>
          <w:szCs w:val="24"/>
        </w:rPr>
        <w:softHyphen/>
        <w:t>ного договору найму, створення комунальної квартири та при</w:t>
      </w:r>
      <w:r w:rsidRPr="006F21C0">
        <w:rPr>
          <w:rStyle w:val="a1"/>
          <w:color w:val="000000"/>
          <w:sz w:val="24"/>
          <w:szCs w:val="24"/>
        </w:rPr>
        <w:softHyphen/>
        <w:t>ватизації кімнати, яка виділена.</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При цьому органи приватизації у разі приватизації частини квартири повинні додержуватися положень цивільного законо</w:t>
      </w:r>
      <w:r w:rsidRPr="006F21C0">
        <w:rPr>
          <w:rStyle w:val="a1"/>
          <w:color w:val="000000"/>
          <w:sz w:val="24"/>
          <w:szCs w:val="24"/>
        </w:rPr>
        <w:softHyphen/>
        <w:t>давства й керуватися тим, що:</w:t>
      </w:r>
    </w:p>
    <w:p w:rsidR="00647CD9" w:rsidRPr="006F21C0" w:rsidRDefault="00647CD9" w:rsidP="00EB0A17">
      <w:pPr>
        <w:pStyle w:val="BodyText"/>
        <w:numPr>
          <w:ilvl w:val="0"/>
          <w:numId w:val="23"/>
        </w:numPr>
        <w:shd w:val="clear" w:color="auto" w:fill="auto"/>
        <w:tabs>
          <w:tab w:val="left" w:pos="562"/>
        </w:tabs>
        <w:spacing w:before="0" w:after="0" w:line="240" w:lineRule="auto"/>
        <w:ind w:firstLine="340"/>
        <w:rPr>
          <w:sz w:val="24"/>
          <w:szCs w:val="24"/>
        </w:rPr>
      </w:pPr>
      <w:r w:rsidRPr="006F21C0">
        <w:rPr>
          <w:rStyle w:val="a1"/>
          <w:color w:val="000000"/>
          <w:sz w:val="24"/>
          <w:szCs w:val="24"/>
        </w:rPr>
        <w:t>при приватизації кімнати квартира залишається у спіль</w:t>
      </w:r>
      <w:r w:rsidRPr="006F21C0">
        <w:rPr>
          <w:rStyle w:val="a1"/>
          <w:color w:val="000000"/>
          <w:sz w:val="24"/>
          <w:szCs w:val="24"/>
        </w:rPr>
        <w:softHyphen/>
        <w:t>ній частковій власності (власника квартири і власника кімнати);</w:t>
      </w:r>
    </w:p>
    <w:p w:rsidR="00647CD9" w:rsidRPr="006F21C0" w:rsidRDefault="00647CD9" w:rsidP="00EB0A17">
      <w:pPr>
        <w:pStyle w:val="BodyText"/>
        <w:numPr>
          <w:ilvl w:val="0"/>
          <w:numId w:val="23"/>
        </w:numPr>
        <w:shd w:val="clear" w:color="auto" w:fill="auto"/>
        <w:tabs>
          <w:tab w:val="left" w:pos="562"/>
        </w:tabs>
        <w:spacing w:before="0" w:after="0" w:line="240" w:lineRule="auto"/>
        <w:ind w:firstLine="340"/>
        <w:rPr>
          <w:sz w:val="24"/>
          <w:szCs w:val="24"/>
        </w:rPr>
      </w:pPr>
      <w:r w:rsidRPr="006F21C0">
        <w:rPr>
          <w:rStyle w:val="a1"/>
          <w:color w:val="000000"/>
          <w:sz w:val="24"/>
          <w:szCs w:val="24"/>
        </w:rPr>
        <w:t>продаж кімнати має здійснюватися з обов’язковим пись</w:t>
      </w:r>
      <w:r w:rsidRPr="006F21C0">
        <w:rPr>
          <w:rStyle w:val="a1"/>
          <w:color w:val="000000"/>
          <w:sz w:val="24"/>
          <w:szCs w:val="24"/>
        </w:rPr>
        <w:softHyphen/>
      </w:r>
      <w:r w:rsidRPr="006F21C0">
        <w:rPr>
          <w:rStyle w:val="9pt"/>
          <w:bCs/>
          <w:color w:val="000000"/>
          <w:sz w:val="24"/>
          <w:szCs w:val="24"/>
        </w:rPr>
        <w:t xml:space="preserve">мовим </w:t>
      </w:r>
      <w:r w:rsidRPr="006F21C0">
        <w:rPr>
          <w:rStyle w:val="a1"/>
          <w:color w:val="000000"/>
          <w:sz w:val="24"/>
          <w:szCs w:val="24"/>
        </w:rPr>
        <w:t>повідомленням інших власників будинку, квартири і при</w:t>
      </w:r>
      <w:r w:rsidRPr="00EB0A17">
        <w:rPr>
          <w:rStyle w:val="a1"/>
          <w:color w:val="000000"/>
          <w:sz w:val="24"/>
          <w:szCs w:val="24"/>
        </w:rPr>
        <w:t xml:space="preserve"> </w:t>
      </w:r>
      <w:r>
        <w:rPr>
          <w:rStyle w:val="a1"/>
          <w:color w:val="000000"/>
          <w:sz w:val="24"/>
          <w:szCs w:val="24"/>
          <w:lang w:val="uk-UA"/>
        </w:rPr>
        <w:t>цьому</w:t>
      </w:r>
      <w:r w:rsidRPr="006F21C0">
        <w:rPr>
          <w:rStyle w:val="9pt"/>
          <w:bCs/>
          <w:color w:val="000000"/>
          <w:sz w:val="24"/>
          <w:szCs w:val="24"/>
        </w:rPr>
        <w:t xml:space="preserve"> </w:t>
      </w:r>
      <w:r w:rsidRPr="006F21C0">
        <w:rPr>
          <w:rStyle w:val="a1"/>
          <w:color w:val="000000"/>
          <w:sz w:val="24"/>
          <w:szCs w:val="24"/>
        </w:rPr>
        <w:t>мешканцям інших кімнат належить привілейоване право на купівлю кімнати, що продається.</w:t>
      </w:r>
    </w:p>
    <w:p w:rsidR="00647CD9" w:rsidRPr="006F21C0" w:rsidRDefault="00647CD9" w:rsidP="00EB0A17">
      <w:pPr>
        <w:pStyle w:val="BodyText"/>
        <w:numPr>
          <w:ilvl w:val="0"/>
          <w:numId w:val="23"/>
        </w:numPr>
        <w:shd w:val="clear" w:color="auto" w:fill="auto"/>
        <w:spacing w:before="0" w:after="0" w:line="240" w:lineRule="auto"/>
        <w:ind w:left="20" w:firstLine="340"/>
        <w:rPr>
          <w:sz w:val="24"/>
          <w:szCs w:val="24"/>
        </w:rPr>
      </w:pPr>
      <w:r w:rsidRPr="006F21C0">
        <w:rPr>
          <w:rStyle w:val="a1"/>
          <w:color w:val="000000"/>
          <w:sz w:val="24"/>
          <w:szCs w:val="24"/>
        </w:rPr>
        <w:t>В. А. Нагорняк договір про участь у витратах на утримання будинку та прибудинкової території відносить до квазі-договорів, які не врегульовані цивільним законодавством, і пропонує його закріпити у новому Житловому кодексі України. Проте цей особливий вид договорів він відносить до договорів про су</w:t>
      </w:r>
      <w:r w:rsidRPr="006F21C0">
        <w:rPr>
          <w:rStyle w:val="a1"/>
          <w:color w:val="000000"/>
          <w:sz w:val="24"/>
          <w:szCs w:val="24"/>
        </w:rPr>
        <w:softHyphen/>
        <w:t>місну діяльність.</w:t>
      </w:r>
    </w:p>
    <w:p w:rsidR="00647CD9" w:rsidRPr="006F21C0" w:rsidRDefault="00647CD9" w:rsidP="00EB0A17">
      <w:pPr>
        <w:pStyle w:val="BodyText"/>
        <w:numPr>
          <w:ilvl w:val="0"/>
          <w:numId w:val="23"/>
        </w:numPr>
        <w:shd w:val="clear" w:color="auto" w:fill="auto"/>
        <w:spacing w:before="0" w:after="0" w:line="240" w:lineRule="auto"/>
        <w:ind w:left="20" w:firstLine="340"/>
        <w:rPr>
          <w:sz w:val="24"/>
          <w:szCs w:val="24"/>
        </w:rPr>
      </w:pPr>
      <w:r w:rsidRPr="006F21C0">
        <w:rPr>
          <w:rStyle w:val="a1"/>
          <w:color w:val="000000"/>
          <w:sz w:val="24"/>
          <w:szCs w:val="24"/>
        </w:rPr>
        <w:t>На темпи приватизації негативно впливає також незадовільний технічний стан жилих будинків. До категорії ветхого й аварій</w:t>
      </w:r>
      <w:r w:rsidRPr="006F21C0">
        <w:rPr>
          <w:rStyle w:val="a1"/>
          <w:color w:val="000000"/>
          <w:sz w:val="24"/>
          <w:szCs w:val="24"/>
        </w:rPr>
        <w:softHyphen/>
        <w:t>ного житла віднесено 4,5 млн м</w:t>
      </w:r>
      <w:r w:rsidRPr="006F21C0">
        <w:rPr>
          <w:rStyle w:val="a1"/>
          <w:color w:val="000000"/>
          <w:sz w:val="24"/>
          <w:szCs w:val="24"/>
          <w:vertAlign w:val="superscript"/>
        </w:rPr>
        <w:t>2</w:t>
      </w:r>
      <w:r w:rsidRPr="006F21C0">
        <w:rPr>
          <w:rStyle w:val="a1"/>
          <w:color w:val="000000"/>
          <w:sz w:val="24"/>
          <w:szCs w:val="24"/>
        </w:rPr>
        <w:t xml:space="preserve"> жилої площі. Практично весь житловий фонд масової забудови 1955—1965 рр. потребує ре</w:t>
      </w:r>
      <w:r w:rsidRPr="006F21C0">
        <w:rPr>
          <w:rStyle w:val="a1"/>
          <w:color w:val="000000"/>
          <w:sz w:val="24"/>
          <w:szCs w:val="24"/>
        </w:rPr>
        <w:softHyphen/>
        <w:t>конструкції. Громадяни, які проживають у такому житлі, не зав</w:t>
      </w:r>
      <w:r w:rsidRPr="006F21C0">
        <w:rPr>
          <w:rStyle w:val="a1"/>
          <w:color w:val="000000"/>
          <w:sz w:val="24"/>
          <w:szCs w:val="24"/>
        </w:rPr>
        <w:softHyphen/>
        <w:t>жди виявляють бажання приватизувати його.</w:t>
      </w:r>
    </w:p>
    <w:p w:rsidR="00647CD9" w:rsidRPr="006F21C0" w:rsidRDefault="00647CD9" w:rsidP="00EB0A17">
      <w:pPr>
        <w:pStyle w:val="BodyText"/>
        <w:numPr>
          <w:ilvl w:val="0"/>
          <w:numId w:val="23"/>
        </w:numPr>
        <w:shd w:val="clear" w:color="auto" w:fill="auto"/>
        <w:spacing w:before="0" w:after="0" w:line="240" w:lineRule="auto"/>
        <w:ind w:left="20" w:firstLine="340"/>
        <w:rPr>
          <w:sz w:val="24"/>
          <w:szCs w:val="24"/>
        </w:rPr>
      </w:pPr>
      <w:r w:rsidRPr="006F21C0">
        <w:rPr>
          <w:rStyle w:val="a1"/>
          <w:color w:val="000000"/>
          <w:sz w:val="24"/>
          <w:szCs w:val="24"/>
        </w:rPr>
        <w:t>Привести найближчим часом у належний технічний стан ці будинки не передбачається можливим через відсутність необ</w:t>
      </w:r>
      <w:r w:rsidRPr="006F21C0">
        <w:rPr>
          <w:rStyle w:val="a1"/>
          <w:color w:val="000000"/>
          <w:sz w:val="24"/>
          <w:szCs w:val="24"/>
        </w:rPr>
        <w:softHyphen/>
        <w:t>хідних коштів. Фактичні обсяги ремонту й реконструкції житла щорічно зменшуються.</w:t>
      </w:r>
    </w:p>
    <w:p w:rsidR="00647CD9" w:rsidRPr="006F21C0" w:rsidRDefault="00647CD9" w:rsidP="00EB0A17">
      <w:pPr>
        <w:pStyle w:val="BodyText"/>
        <w:numPr>
          <w:ilvl w:val="0"/>
          <w:numId w:val="23"/>
        </w:numPr>
        <w:shd w:val="clear" w:color="auto" w:fill="auto"/>
        <w:spacing w:before="0" w:after="0" w:line="240" w:lineRule="auto"/>
        <w:ind w:left="20" w:firstLine="340"/>
        <w:rPr>
          <w:sz w:val="24"/>
          <w:szCs w:val="24"/>
        </w:rPr>
      </w:pPr>
      <w:r w:rsidRPr="006F21C0">
        <w:rPr>
          <w:rStyle w:val="a1"/>
          <w:color w:val="000000"/>
          <w:sz w:val="24"/>
          <w:szCs w:val="24"/>
        </w:rPr>
        <w:t>У деяких випадках місцеві органи влади й управління від</w:t>
      </w:r>
      <w:r w:rsidRPr="006F21C0">
        <w:rPr>
          <w:rStyle w:val="a1"/>
          <w:color w:val="000000"/>
          <w:sz w:val="24"/>
          <w:szCs w:val="24"/>
        </w:rPr>
        <w:softHyphen/>
        <w:t>мовляють громадянам в їх законному праві на приватизацію житла, користуючись саме законодавчою невизначеністю окре</w:t>
      </w:r>
      <w:r w:rsidRPr="006F21C0">
        <w:rPr>
          <w:rStyle w:val="a1"/>
          <w:color w:val="000000"/>
          <w:sz w:val="24"/>
          <w:szCs w:val="24"/>
        </w:rPr>
        <w:softHyphen/>
        <w:t>мих питань стосовно приватизації квартир у будинках, що по</w:t>
      </w:r>
      <w:r w:rsidRPr="006F21C0">
        <w:rPr>
          <w:rStyle w:val="a1"/>
          <w:color w:val="000000"/>
          <w:sz w:val="24"/>
          <w:szCs w:val="24"/>
        </w:rPr>
        <w:softHyphen/>
        <w:t>требують ремонту. Щодо методично-правових вказівок, то ре</w:t>
      </w:r>
      <w:r w:rsidRPr="006F21C0">
        <w:rPr>
          <w:rStyle w:val="a1"/>
          <w:color w:val="000000"/>
          <w:sz w:val="24"/>
          <w:szCs w:val="24"/>
        </w:rPr>
        <w:softHyphen/>
        <w:t>конструкцію жилого будинку за наявності техніко-економічної доцільності рекомендується провадити лише один раз за період його нормативного строку служби. Технічна характеристика бу</w:t>
      </w:r>
      <w:r w:rsidRPr="006F21C0">
        <w:rPr>
          <w:rStyle w:val="a1"/>
          <w:color w:val="000000"/>
          <w:sz w:val="24"/>
          <w:szCs w:val="24"/>
        </w:rPr>
        <w:softHyphen/>
        <w:t>динку та його стан відображаються в технічному паспорті жи</w:t>
      </w:r>
      <w:r w:rsidRPr="006F21C0">
        <w:rPr>
          <w:rStyle w:val="a1"/>
          <w:color w:val="000000"/>
          <w:sz w:val="24"/>
          <w:szCs w:val="24"/>
        </w:rPr>
        <w:softHyphen/>
        <w:t>лого будинку. Дані паспорта періодично підлягають уточненню.</w:t>
      </w:r>
    </w:p>
    <w:p w:rsidR="00647CD9" w:rsidRPr="006F21C0" w:rsidRDefault="00647CD9" w:rsidP="00EB0A17">
      <w:pPr>
        <w:pStyle w:val="BodyText"/>
        <w:numPr>
          <w:ilvl w:val="0"/>
          <w:numId w:val="23"/>
        </w:numPr>
        <w:shd w:val="clear" w:color="auto" w:fill="auto"/>
        <w:spacing w:before="0" w:after="0" w:line="240" w:lineRule="auto"/>
        <w:ind w:left="20" w:firstLine="340"/>
        <w:rPr>
          <w:sz w:val="24"/>
          <w:szCs w:val="24"/>
        </w:rPr>
      </w:pPr>
      <w:r w:rsidRPr="006F21C0">
        <w:rPr>
          <w:rStyle w:val="a1"/>
          <w:color w:val="000000"/>
          <w:sz w:val="24"/>
          <w:szCs w:val="24"/>
        </w:rPr>
        <w:t>Технічний стан конструктивних елементів і технічного об</w:t>
      </w:r>
      <w:r w:rsidRPr="006F21C0">
        <w:rPr>
          <w:rStyle w:val="a1"/>
          <w:color w:val="000000"/>
          <w:sz w:val="24"/>
          <w:szCs w:val="24"/>
        </w:rPr>
        <w:softHyphen/>
        <w:t>ладнання жилого будинку має забезпечувати безпечне прожи</w:t>
      </w:r>
      <w:r w:rsidRPr="006F21C0">
        <w:rPr>
          <w:rStyle w:val="a1"/>
          <w:color w:val="000000"/>
          <w:sz w:val="24"/>
          <w:szCs w:val="24"/>
        </w:rPr>
        <w:softHyphen/>
        <w:t>вання в ньому людей. У разі появи відхилень від нормативних вимог слід проводити роботи для їх негайного усунення.</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При виявленні відхилень у технічному стані конструктив</w:t>
      </w:r>
      <w:r w:rsidRPr="006F21C0">
        <w:rPr>
          <w:rStyle w:val="a1"/>
          <w:color w:val="000000"/>
          <w:sz w:val="24"/>
          <w:szCs w:val="24"/>
        </w:rPr>
        <w:softHyphen/>
        <w:t>них елементів, що загрожує безпечному перебуванню людей у жилому будинку (аварійному будинку), мешканці, незалежно від форми власності будинку, підлягають відселенню до іншого жилого приміщення. Але трапляється, що жилі будівлі (особ</w:t>
      </w:r>
      <w:r w:rsidRPr="006F21C0">
        <w:rPr>
          <w:rStyle w:val="a1"/>
          <w:color w:val="000000"/>
          <w:sz w:val="24"/>
          <w:szCs w:val="24"/>
        </w:rPr>
        <w:softHyphen/>
        <w:t>ливо це стосується будівель, зведених у минулому столітті), за свою історію вже реконструювалися кілька разів, і знову (в чер</w:t>
      </w:r>
      <w:r w:rsidRPr="006F21C0">
        <w:rPr>
          <w:rStyle w:val="a1"/>
          <w:color w:val="000000"/>
          <w:sz w:val="24"/>
          <w:szCs w:val="24"/>
        </w:rPr>
        <w:softHyphen/>
        <w:t>говий раз), без особливої на те необхідності, через зазначені ви</w:t>
      </w:r>
      <w:r w:rsidRPr="006F21C0">
        <w:rPr>
          <w:rStyle w:val="a1"/>
          <w:color w:val="000000"/>
          <w:sz w:val="24"/>
          <w:szCs w:val="24"/>
        </w:rPr>
        <w:softHyphen/>
        <w:t>ще обставини включаються в плани реконструкції. Це стосуєть</w:t>
      </w:r>
      <w:r w:rsidRPr="006F21C0">
        <w:rPr>
          <w:rStyle w:val="a1"/>
          <w:color w:val="000000"/>
          <w:sz w:val="24"/>
          <w:szCs w:val="24"/>
        </w:rPr>
        <w:softHyphen/>
        <w:t>ся, насамперед, центральних районів старовинних міст України.</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Відповідно до ст. 2 Закону України «Про приватизацію дер</w:t>
      </w:r>
      <w:r w:rsidRPr="006F21C0">
        <w:rPr>
          <w:rStyle w:val="a1"/>
          <w:color w:val="000000"/>
          <w:sz w:val="24"/>
          <w:szCs w:val="24"/>
        </w:rPr>
        <w:softHyphen/>
        <w:t>жавного житлового фонду» (в редакції від 22 лютого 1994 р.) приватизації не підлягають квартири (будинки), які перебу</w:t>
      </w:r>
      <w:r w:rsidRPr="006F21C0">
        <w:rPr>
          <w:rStyle w:val="a1"/>
          <w:color w:val="000000"/>
          <w:sz w:val="24"/>
          <w:szCs w:val="24"/>
        </w:rPr>
        <w:softHyphen/>
        <w:t>вають в аварійному стані (в яких неможливо забезпечити без</w:t>
      </w:r>
      <w:r w:rsidRPr="006F21C0">
        <w:rPr>
          <w:rStyle w:val="a1"/>
          <w:color w:val="000000"/>
          <w:sz w:val="24"/>
          <w:szCs w:val="24"/>
        </w:rPr>
        <w:softHyphen/>
        <w:t>печне проживання людей). Приватизація квартир у будинках, включених до плану реконструкції поточного року, здійснюєть</w:t>
      </w:r>
      <w:r w:rsidRPr="006F21C0">
        <w:rPr>
          <w:rStyle w:val="a1"/>
          <w:color w:val="000000"/>
          <w:sz w:val="24"/>
          <w:szCs w:val="24"/>
        </w:rPr>
        <w:softHyphen/>
        <w:t>ся після проведення реконструкції власником будинку. Найма</w:t>
      </w:r>
      <w:r w:rsidRPr="006F21C0">
        <w:rPr>
          <w:rStyle w:val="a1"/>
          <w:color w:val="000000"/>
          <w:sz w:val="24"/>
          <w:szCs w:val="24"/>
        </w:rPr>
        <w:softHyphen/>
        <w:t>чі, які проживали у квартирах до початку реконструкції, мають пріоритетне право на приватизацію цих квартир.</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Відповідно до Закону України «Про приватизацію держав</w:t>
      </w:r>
      <w:r w:rsidRPr="006F21C0">
        <w:rPr>
          <w:rStyle w:val="a1"/>
          <w:color w:val="000000"/>
          <w:sz w:val="24"/>
          <w:szCs w:val="24"/>
        </w:rPr>
        <w:softHyphen/>
        <w:t>ного житлового фонду» відстрочка у відчуженні жилого примі</w:t>
      </w:r>
      <w:r w:rsidRPr="006F21C0">
        <w:rPr>
          <w:rStyle w:val="a1"/>
          <w:color w:val="000000"/>
          <w:sz w:val="24"/>
          <w:szCs w:val="24"/>
        </w:rPr>
        <w:softHyphen/>
        <w:t>щення наймачеві з мотивів необхідності проведення реконструк</w:t>
      </w:r>
      <w:r w:rsidRPr="006F21C0">
        <w:rPr>
          <w:rStyle w:val="a1"/>
          <w:color w:val="000000"/>
          <w:sz w:val="24"/>
          <w:szCs w:val="24"/>
        </w:rPr>
        <w:softHyphen/>
        <w:t>ції будинку може мати місце тоді, коли будинок включено до плану реконструкції поточного року з додержанням установле</w:t>
      </w:r>
      <w:r w:rsidRPr="006F21C0">
        <w:rPr>
          <w:rStyle w:val="a1"/>
          <w:color w:val="000000"/>
          <w:sz w:val="24"/>
          <w:szCs w:val="24"/>
        </w:rPr>
        <w:softHyphen/>
        <w:t>ного для цього порядку.</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Відповідно до п. З ст. 2 вищезгаданого Закону приватизація квартир у будинках, включених до плану реконструкції поточ</w:t>
      </w:r>
      <w:r w:rsidRPr="006F21C0">
        <w:rPr>
          <w:rStyle w:val="a1"/>
          <w:color w:val="000000"/>
          <w:sz w:val="24"/>
          <w:szCs w:val="24"/>
        </w:rPr>
        <w:softHyphen/>
        <w:t>ного року, провадиться після її виконання власником будин</w:t>
      </w:r>
      <w:r w:rsidRPr="006F21C0">
        <w:rPr>
          <w:rStyle w:val="a1"/>
          <w:color w:val="000000"/>
          <w:sz w:val="24"/>
          <w:szCs w:val="24"/>
        </w:rPr>
        <w:softHyphen/>
        <w:t>ку. Порядок включення жилих будинків до плану реконструк</w:t>
      </w:r>
      <w:r w:rsidRPr="006F21C0">
        <w:rPr>
          <w:rStyle w:val="a1"/>
          <w:color w:val="000000"/>
          <w:sz w:val="24"/>
          <w:szCs w:val="24"/>
        </w:rPr>
        <w:softHyphen/>
        <w:t>ції поточного року регулюється поряд з іншими нормативними актами.</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Положення про порядок передачі квартир (будинків) у влас</w:t>
      </w:r>
      <w:r w:rsidRPr="006F21C0">
        <w:rPr>
          <w:rStyle w:val="a1"/>
          <w:color w:val="000000"/>
          <w:sz w:val="24"/>
          <w:szCs w:val="24"/>
        </w:rPr>
        <w:softHyphen/>
        <w:t>ність громадян затверджене наказом Держжитлокомунгоспу України від 15 вересня 1992 р. № 56. Згідно з п. 4 цього Поло</w:t>
      </w:r>
      <w:r w:rsidRPr="006F21C0">
        <w:rPr>
          <w:rStyle w:val="a1"/>
          <w:color w:val="000000"/>
          <w:sz w:val="24"/>
          <w:szCs w:val="24"/>
        </w:rPr>
        <w:softHyphen/>
        <w:t>ження жилий будинок може бути включений до плану рекон</w:t>
      </w:r>
      <w:r w:rsidRPr="006F21C0">
        <w:rPr>
          <w:rStyle w:val="a1"/>
          <w:color w:val="000000"/>
          <w:sz w:val="24"/>
          <w:szCs w:val="24"/>
        </w:rPr>
        <w:softHyphen/>
        <w:t>струкції поточного року лише в разі додержання низки умов і вимог, першою з яких є наявність затвердженої в установлено</w:t>
      </w:r>
      <w:r w:rsidRPr="006F21C0">
        <w:rPr>
          <w:rStyle w:val="a1"/>
          <w:color w:val="000000"/>
          <w:sz w:val="24"/>
          <w:szCs w:val="24"/>
        </w:rPr>
        <w:softHyphen/>
        <w:t>му порядку проектно-кошторисної документації на проведення реконструкції будинку.</w:t>
      </w:r>
    </w:p>
    <w:p w:rsidR="00647CD9" w:rsidRPr="006F21C0" w:rsidRDefault="00647CD9" w:rsidP="00EB0A17">
      <w:pPr>
        <w:pStyle w:val="BodyText"/>
        <w:shd w:val="clear" w:color="auto" w:fill="auto"/>
        <w:spacing w:line="240" w:lineRule="auto"/>
        <w:ind w:firstLine="709"/>
        <w:rPr>
          <w:rStyle w:val="a1"/>
          <w:color w:val="000000"/>
          <w:sz w:val="24"/>
          <w:szCs w:val="24"/>
        </w:rPr>
      </w:pPr>
      <w:r w:rsidRPr="006F21C0">
        <w:rPr>
          <w:rStyle w:val="a1"/>
          <w:color w:val="000000"/>
          <w:sz w:val="24"/>
          <w:szCs w:val="24"/>
        </w:rPr>
        <w:t>Згідно зі ст. 101 ЖК УРСР замість надання жилого примі</w:t>
      </w:r>
      <w:r w:rsidRPr="006F21C0">
        <w:rPr>
          <w:rStyle w:val="a1"/>
          <w:color w:val="000000"/>
          <w:sz w:val="24"/>
          <w:szCs w:val="24"/>
        </w:rPr>
        <w:softHyphen/>
        <w:t>щення на час проведення ремонту наймачеві та членам його сім`ї за згодою наймодавця може бути надане у постійне користу</w:t>
      </w:r>
      <w:r w:rsidRPr="006F21C0">
        <w:rPr>
          <w:rStyle w:val="a1"/>
          <w:color w:val="000000"/>
          <w:sz w:val="24"/>
          <w:szCs w:val="24"/>
        </w:rPr>
        <w:softHyphen/>
        <w:t>вання інше благоустроєне жиле приміщення. Це правило начебто враховує інтереси громадян, але тимчасове переселення до іншого приміщення створює для них багато труднощів, у тому числі й через відсутність коштів — адже ремонт може розтягну</w:t>
      </w:r>
      <w:r w:rsidRPr="006F21C0">
        <w:rPr>
          <w:rStyle w:val="a1"/>
          <w:color w:val="000000"/>
          <w:sz w:val="24"/>
          <w:szCs w:val="24"/>
        </w:rPr>
        <w:softHyphen/>
        <w:t>тися на кілька років. Проблема виникає у випадку, коли необ</w:t>
      </w:r>
      <w:r w:rsidRPr="006F21C0">
        <w:rPr>
          <w:rStyle w:val="a1"/>
          <w:color w:val="000000"/>
          <w:sz w:val="24"/>
          <w:szCs w:val="24"/>
        </w:rPr>
        <w:softHyphen/>
        <w:t>хідно виселити не тільки наймачів, а й власників, які привати</w:t>
      </w:r>
      <w:r w:rsidRPr="006F21C0">
        <w:rPr>
          <w:rStyle w:val="a1"/>
          <w:color w:val="000000"/>
          <w:sz w:val="24"/>
          <w:szCs w:val="24"/>
        </w:rPr>
        <w:softHyphen/>
        <w:t>зували своє житло. Цивільний кодекс не встановлює будь-яких можливостей для виселення власників на час проведення капі</w:t>
      </w:r>
      <w:r w:rsidRPr="006F21C0">
        <w:rPr>
          <w:rStyle w:val="a1"/>
          <w:color w:val="000000"/>
          <w:sz w:val="24"/>
          <w:szCs w:val="24"/>
        </w:rPr>
        <w:softHyphen/>
        <w:t>тального ремонту. Крім того, будинки маневреного фонду, до яких відселяють людей, можуть мати значно гірші житлові умо</w:t>
      </w:r>
      <w:r w:rsidRPr="006F21C0">
        <w:rPr>
          <w:rStyle w:val="a1"/>
          <w:color w:val="000000"/>
          <w:sz w:val="24"/>
          <w:szCs w:val="24"/>
        </w:rPr>
        <w:softHyphen/>
        <w:t>ви, а інколи наймачі на свій ризик для тимчасового проживання на час проведення ремонту переселяються не до будинків манев</w:t>
      </w:r>
      <w:r w:rsidRPr="006F21C0">
        <w:rPr>
          <w:rStyle w:val="a1"/>
          <w:color w:val="000000"/>
          <w:sz w:val="24"/>
          <w:szCs w:val="24"/>
        </w:rPr>
        <w:softHyphen/>
        <w:t>реного фонду, а до будь-яких інших, не обладнаних належним чином приміщень.</w:t>
      </w:r>
    </w:p>
    <w:p w:rsidR="00647CD9" w:rsidRPr="006F21C0" w:rsidRDefault="00647CD9" w:rsidP="00EB0A17">
      <w:pPr>
        <w:pStyle w:val="BodyText"/>
        <w:shd w:val="clear" w:color="auto" w:fill="auto"/>
        <w:spacing w:line="240" w:lineRule="auto"/>
        <w:ind w:firstLine="709"/>
        <w:rPr>
          <w:rStyle w:val="a1"/>
          <w:color w:val="000000"/>
          <w:sz w:val="24"/>
          <w:szCs w:val="24"/>
        </w:rPr>
      </w:pPr>
      <w:r w:rsidRPr="006F21C0">
        <w:rPr>
          <w:rStyle w:val="a1"/>
          <w:color w:val="000000"/>
          <w:sz w:val="24"/>
          <w:szCs w:val="24"/>
        </w:rPr>
        <w:t>Формальною підставою для відмови у приватизації житла може бути включення будинку (будинків) до планів реконструк</w:t>
      </w:r>
      <w:r w:rsidRPr="006F21C0">
        <w:rPr>
          <w:rStyle w:val="a1"/>
          <w:color w:val="000000"/>
          <w:sz w:val="24"/>
          <w:szCs w:val="24"/>
        </w:rPr>
        <w:softHyphen/>
        <w:t>ції, якими встановлюється перелік таких будівель. Як свідчить практика, для того щоб зашкодити мешканцям здійснити при</w:t>
      </w:r>
      <w:r w:rsidRPr="006F21C0">
        <w:rPr>
          <w:rStyle w:val="a1"/>
          <w:color w:val="000000"/>
          <w:sz w:val="24"/>
          <w:szCs w:val="24"/>
        </w:rPr>
        <w:softHyphen/>
        <w:t>ватизацію квартир у престижних будівлях, будинки включають</w:t>
      </w:r>
      <w:r w:rsidRPr="006F21C0">
        <w:rPr>
          <w:rStyle w:val="a1"/>
          <w:color w:val="000000"/>
          <w:sz w:val="24"/>
          <w:szCs w:val="24"/>
        </w:rPr>
        <w:softHyphen/>
        <w:t>ся до планів реконструкції житлового фонду, але це робиться без детального обстеження та визначення дійсного стану конструк</w:t>
      </w:r>
      <w:r w:rsidRPr="006F21C0">
        <w:rPr>
          <w:rStyle w:val="a1"/>
          <w:color w:val="000000"/>
          <w:sz w:val="24"/>
          <w:szCs w:val="24"/>
        </w:rPr>
        <w:softHyphen/>
        <w:t>цій та елементів будівлі, без залучення фахівців та експертів. Інколи тільки частина будинку (будинків) потребує поточно</w:t>
      </w:r>
      <w:r w:rsidRPr="006F21C0">
        <w:rPr>
          <w:rStyle w:val="a1"/>
          <w:color w:val="000000"/>
          <w:sz w:val="24"/>
          <w:szCs w:val="24"/>
        </w:rPr>
        <w:softHyphen/>
        <w:t>го ремонту, що не вимагає навіть відселення мешканців цих бу</w:t>
      </w:r>
      <w:r w:rsidRPr="006F21C0">
        <w:rPr>
          <w:rStyle w:val="a1"/>
          <w:color w:val="000000"/>
          <w:sz w:val="24"/>
          <w:szCs w:val="24"/>
        </w:rPr>
        <w:softHyphen/>
        <w:t>динків.</w:t>
      </w:r>
    </w:p>
    <w:p w:rsidR="00647CD9" w:rsidRPr="006F21C0" w:rsidRDefault="00647CD9" w:rsidP="00EB0A17">
      <w:pPr>
        <w:pStyle w:val="BodyText"/>
        <w:shd w:val="clear" w:color="auto" w:fill="auto"/>
        <w:spacing w:line="240" w:lineRule="auto"/>
        <w:ind w:firstLine="709"/>
        <w:rPr>
          <w:rStyle w:val="a1"/>
          <w:color w:val="000000"/>
          <w:sz w:val="24"/>
          <w:szCs w:val="24"/>
        </w:rPr>
      </w:pPr>
      <w:r w:rsidRPr="006F21C0">
        <w:rPr>
          <w:rStyle w:val="a1"/>
          <w:color w:val="000000"/>
          <w:sz w:val="24"/>
          <w:szCs w:val="24"/>
        </w:rPr>
        <w:t>У п. 4 ст. 2 Закону «Про приватизацію державного житлово</w:t>
      </w:r>
      <w:r w:rsidRPr="006F21C0">
        <w:rPr>
          <w:rStyle w:val="a1"/>
          <w:color w:val="000000"/>
          <w:sz w:val="24"/>
          <w:szCs w:val="24"/>
        </w:rPr>
        <w:softHyphen/>
        <w:t>го фонду» зазначено, що одноквартирні будинки, а також квар</w:t>
      </w:r>
      <w:r w:rsidRPr="006F21C0">
        <w:rPr>
          <w:rStyle w:val="a1"/>
          <w:color w:val="000000"/>
          <w:sz w:val="24"/>
          <w:szCs w:val="24"/>
        </w:rPr>
        <w:softHyphen/>
        <w:t>тири в будинках, включених до планів ремонту, можуть бути приватизовані до його проведення за згодою наймачів з надан</w:t>
      </w:r>
      <w:r w:rsidRPr="006F21C0">
        <w:rPr>
          <w:rStyle w:val="a1"/>
          <w:color w:val="000000"/>
          <w:sz w:val="24"/>
          <w:szCs w:val="24"/>
        </w:rPr>
        <w:softHyphen/>
        <w:t>ням їм відповідної компенсації у порядку, встановленому Кабі</w:t>
      </w:r>
      <w:r w:rsidRPr="006F21C0">
        <w:rPr>
          <w:rStyle w:val="a1"/>
          <w:color w:val="000000"/>
          <w:sz w:val="24"/>
          <w:szCs w:val="24"/>
        </w:rPr>
        <w:softHyphen/>
        <w:t>нетом Міністрів України. Вищезгаданий Закон передбачає тіль</w:t>
      </w:r>
      <w:r w:rsidRPr="006F21C0">
        <w:rPr>
          <w:rStyle w:val="a1"/>
          <w:color w:val="000000"/>
          <w:sz w:val="24"/>
          <w:szCs w:val="24"/>
        </w:rPr>
        <w:softHyphen/>
        <w:t>ки один випадок приватизації приміщень у будинках, що потре</w:t>
      </w:r>
      <w:r w:rsidRPr="006F21C0">
        <w:rPr>
          <w:rStyle w:val="a1"/>
          <w:color w:val="000000"/>
          <w:sz w:val="24"/>
          <w:szCs w:val="24"/>
        </w:rPr>
        <w:softHyphen/>
        <w:t>бують ремонту: після її проведення власником будинку. Але таке положення зводиться, по суті, до того, що громадянам, які ба</w:t>
      </w:r>
      <w:r w:rsidRPr="006F21C0">
        <w:rPr>
          <w:rStyle w:val="a1"/>
          <w:color w:val="000000"/>
          <w:sz w:val="24"/>
          <w:szCs w:val="24"/>
        </w:rPr>
        <w:softHyphen/>
        <w:t>жають приватизувати житло, що потребує ремонту, просто мо</w:t>
      </w:r>
      <w:r w:rsidRPr="006F21C0">
        <w:rPr>
          <w:rStyle w:val="a1"/>
          <w:color w:val="000000"/>
          <w:sz w:val="24"/>
          <w:szCs w:val="24"/>
        </w:rPr>
        <w:softHyphen/>
        <w:t>жуть відмовити в їх законному праві на приватизацію.</w:t>
      </w:r>
    </w:p>
    <w:p w:rsidR="00647CD9" w:rsidRPr="006F21C0" w:rsidRDefault="00647CD9" w:rsidP="00EB0A17">
      <w:pPr>
        <w:pStyle w:val="BodyText"/>
        <w:shd w:val="clear" w:color="auto" w:fill="auto"/>
        <w:spacing w:line="240" w:lineRule="auto"/>
        <w:ind w:firstLine="709"/>
        <w:rPr>
          <w:rStyle w:val="a1"/>
          <w:color w:val="000000"/>
          <w:sz w:val="24"/>
          <w:szCs w:val="24"/>
        </w:rPr>
      </w:pPr>
      <w:r w:rsidRPr="006F21C0">
        <w:rPr>
          <w:rStyle w:val="a1"/>
          <w:color w:val="000000"/>
          <w:sz w:val="24"/>
          <w:szCs w:val="24"/>
        </w:rPr>
        <w:t>У зв’язку з цим незрозуміло, як зможуть повернутися меш</w:t>
      </w:r>
      <w:r w:rsidRPr="006F21C0">
        <w:rPr>
          <w:rStyle w:val="a1"/>
          <w:color w:val="000000"/>
          <w:sz w:val="24"/>
          <w:szCs w:val="24"/>
        </w:rPr>
        <w:softHyphen/>
        <w:t>канці будинку, яким запропонована жила площа в будинках ма</w:t>
      </w:r>
      <w:r w:rsidRPr="006F21C0">
        <w:rPr>
          <w:rStyle w:val="a1"/>
          <w:color w:val="000000"/>
          <w:sz w:val="24"/>
          <w:szCs w:val="24"/>
        </w:rPr>
        <w:softHyphen/>
        <w:t>невреного фонду, до своїх квартир й приватизувати їх після проведення (за рахунок інвесторів) реконструкції, коли, вра</w:t>
      </w:r>
      <w:r w:rsidRPr="006F21C0">
        <w:rPr>
          <w:rStyle w:val="a1"/>
          <w:color w:val="000000"/>
          <w:sz w:val="24"/>
          <w:szCs w:val="24"/>
        </w:rPr>
        <w:softHyphen/>
        <w:t>ховуючи теперішній економічний стан у країні та на місцях, ре</w:t>
      </w:r>
      <w:r w:rsidRPr="006F21C0">
        <w:rPr>
          <w:rStyle w:val="a1"/>
          <w:color w:val="000000"/>
          <w:sz w:val="24"/>
          <w:szCs w:val="24"/>
        </w:rPr>
        <w:softHyphen/>
        <w:t>конструкція будівлі може бути проведена зі зменшенням жилої площі будинку, загальної кількості квартир у будинку. Якщо до початку реконструкції наймачі можуть приватизувати ту жилу площу, яку вони займають, то після реконструкції — тільки те житло, яке їм буде надане. Адже проектно-кошторисна доку</w:t>
      </w:r>
      <w:r w:rsidRPr="006F21C0">
        <w:rPr>
          <w:rStyle w:val="a1"/>
          <w:color w:val="000000"/>
          <w:sz w:val="24"/>
          <w:szCs w:val="24"/>
        </w:rPr>
        <w:softHyphen/>
        <w:t>ментація може бути розроблена так, що частина мешканців не зможе повернутися до своїх квартир після реконструкції.</w:t>
      </w:r>
    </w:p>
    <w:p w:rsidR="00647CD9" w:rsidRPr="006F21C0" w:rsidRDefault="00647CD9" w:rsidP="00EB0A17">
      <w:pPr>
        <w:pStyle w:val="BodyText"/>
        <w:shd w:val="clear" w:color="auto" w:fill="auto"/>
        <w:spacing w:line="240" w:lineRule="auto"/>
        <w:ind w:firstLine="709"/>
        <w:rPr>
          <w:rStyle w:val="a1"/>
          <w:color w:val="000000"/>
          <w:sz w:val="24"/>
          <w:szCs w:val="24"/>
        </w:rPr>
      </w:pPr>
      <w:r w:rsidRPr="006F21C0">
        <w:rPr>
          <w:rStyle w:val="a1"/>
          <w:color w:val="000000"/>
          <w:sz w:val="24"/>
          <w:szCs w:val="24"/>
        </w:rPr>
        <w:t>Якщо квартира приватизована, то відселення громадян мож</w:t>
      </w:r>
      <w:r w:rsidRPr="006F21C0">
        <w:rPr>
          <w:rStyle w:val="a1"/>
          <w:color w:val="000000"/>
          <w:sz w:val="24"/>
          <w:szCs w:val="24"/>
        </w:rPr>
        <w:softHyphen/>
        <w:t>ливе тільки за їх згоди. При отриманні такої згоди в договір</w:t>
      </w:r>
      <w:r w:rsidRPr="006F21C0">
        <w:rPr>
          <w:rStyle w:val="a1"/>
          <w:color w:val="000000"/>
          <w:sz w:val="24"/>
          <w:szCs w:val="24"/>
        </w:rPr>
        <w:softHyphen/>
        <w:t>ному порядку будуть досягнуті всі домовленості між власником-замовником такого ремонту й організацією, що здійснюва</w:t>
      </w:r>
      <w:r w:rsidRPr="006F21C0">
        <w:rPr>
          <w:rStyle w:val="a1"/>
          <w:color w:val="000000"/>
          <w:sz w:val="24"/>
          <w:szCs w:val="24"/>
        </w:rPr>
        <w:softHyphen/>
        <w:t xml:space="preserve">тиме капітальний ремонт, та інвестором. </w:t>
      </w:r>
    </w:p>
    <w:p w:rsidR="00647CD9" w:rsidRPr="006F21C0" w:rsidRDefault="00647CD9" w:rsidP="00EB0A17">
      <w:pPr>
        <w:pStyle w:val="BodyText"/>
        <w:shd w:val="clear" w:color="auto" w:fill="auto"/>
        <w:spacing w:line="240" w:lineRule="auto"/>
        <w:ind w:firstLine="709"/>
        <w:rPr>
          <w:rStyle w:val="a1"/>
          <w:color w:val="000000"/>
          <w:sz w:val="24"/>
          <w:szCs w:val="24"/>
        </w:rPr>
      </w:pPr>
      <w:r w:rsidRPr="006F21C0">
        <w:rPr>
          <w:rStyle w:val="a1"/>
          <w:color w:val="000000"/>
          <w:sz w:val="24"/>
          <w:szCs w:val="24"/>
        </w:rPr>
        <w:t>У Росії такі проблеми постали з початку розгортання про</w:t>
      </w:r>
      <w:r w:rsidRPr="006F21C0">
        <w:rPr>
          <w:rStyle w:val="a1"/>
          <w:color w:val="000000"/>
          <w:sz w:val="24"/>
          <w:szCs w:val="24"/>
        </w:rPr>
        <w:softHyphen/>
        <w:t>цесів приватизації житла і знайшли своє вирішення ще у 1992 р. Відповідно до ст. 16 Закону Російської Федерації «Про прива</w:t>
      </w:r>
      <w:r w:rsidRPr="006F21C0">
        <w:rPr>
          <w:rStyle w:val="a1"/>
          <w:color w:val="000000"/>
          <w:sz w:val="24"/>
          <w:szCs w:val="24"/>
        </w:rPr>
        <w:softHyphen/>
        <w:t>тизацію житлового фонду в Російській Федерації», та постано</w:t>
      </w:r>
      <w:r w:rsidRPr="006F21C0">
        <w:rPr>
          <w:rStyle w:val="a1"/>
          <w:color w:val="000000"/>
          <w:sz w:val="24"/>
          <w:szCs w:val="24"/>
        </w:rPr>
        <w:softHyphen/>
        <w:t>ви Пленуму Верховного Суду Російської Федерації «Про де</w:t>
      </w:r>
      <w:r w:rsidRPr="006F21C0">
        <w:rPr>
          <w:rStyle w:val="a1"/>
          <w:color w:val="000000"/>
          <w:sz w:val="24"/>
          <w:szCs w:val="24"/>
        </w:rPr>
        <w:softHyphen/>
        <w:t>які питання застосування судами Закону Російської Федерації «Про приватизацію житлового фонду в Російській Федерації» від 24 серпня 1996 р. № 8</w:t>
      </w:r>
      <w:r w:rsidRPr="006F21C0">
        <w:rPr>
          <w:rStyle w:val="a1"/>
          <w:color w:val="000000"/>
          <w:sz w:val="24"/>
          <w:szCs w:val="24"/>
          <w:vertAlign w:val="superscript"/>
        </w:rPr>
        <w:t>і</w:t>
      </w:r>
      <w:r w:rsidRPr="006F21C0">
        <w:rPr>
          <w:rStyle w:val="a1"/>
          <w:color w:val="000000"/>
          <w:sz w:val="24"/>
          <w:szCs w:val="24"/>
        </w:rPr>
        <w:t xml:space="preserve"> приватизація зайнятих громадянами жилих приміщень у будинках, що потребують капітального ре</w:t>
      </w:r>
      <w:r w:rsidRPr="006F21C0">
        <w:rPr>
          <w:rStyle w:val="a1"/>
          <w:color w:val="000000"/>
          <w:sz w:val="24"/>
          <w:szCs w:val="24"/>
        </w:rPr>
        <w:softHyphen/>
        <w:t>монту, допускається, але при цьому на нових власників перехо</w:t>
      </w:r>
      <w:r w:rsidRPr="006F21C0">
        <w:rPr>
          <w:rStyle w:val="a1"/>
          <w:color w:val="000000"/>
          <w:sz w:val="24"/>
          <w:szCs w:val="24"/>
        </w:rPr>
        <w:softHyphen/>
        <w:t>дить обов’язок проводити капітальний ремонт будинку відповід</w:t>
      </w:r>
      <w:r w:rsidRPr="006F21C0">
        <w:rPr>
          <w:rStyle w:val="a1"/>
          <w:color w:val="000000"/>
          <w:sz w:val="24"/>
          <w:szCs w:val="24"/>
        </w:rPr>
        <w:softHyphen/>
        <w:t>но до норм утримання, експлуатації та ремонту житлового фонду.</w:t>
      </w:r>
    </w:p>
    <w:p w:rsidR="00647CD9" w:rsidRPr="006F21C0" w:rsidRDefault="00647CD9" w:rsidP="00EB0A17">
      <w:pPr>
        <w:pStyle w:val="BodyText"/>
        <w:shd w:val="clear" w:color="auto" w:fill="auto"/>
        <w:spacing w:line="240" w:lineRule="auto"/>
        <w:ind w:firstLine="709"/>
        <w:rPr>
          <w:rStyle w:val="a1"/>
          <w:color w:val="000000"/>
          <w:sz w:val="24"/>
          <w:szCs w:val="24"/>
        </w:rPr>
      </w:pPr>
      <w:r w:rsidRPr="006F21C0">
        <w:rPr>
          <w:rStyle w:val="a1"/>
          <w:color w:val="000000"/>
          <w:sz w:val="24"/>
          <w:szCs w:val="24"/>
        </w:rPr>
        <w:t>Громадяни, які бажають приватизувати приміщення в бу</w:t>
      </w:r>
      <w:r w:rsidRPr="006F21C0">
        <w:rPr>
          <w:rStyle w:val="a1"/>
          <w:color w:val="000000"/>
          <w:sz w:val="24"/>
          <w:szCs w:val="24"/>
        </w:rPr>
        <w:softHyphen/>
        <w:t>динках, що підлягають реконструкції, ремонту та капітально</w:t>
      </w:r>
      <w:r w:rsidRPr="006F21C0">
        <w:rPr>
          <w:rStyle w:val="a1"/>
          <w:color w:val="000000"/>
          <w:sz w:val="24"/>
          <w:szCs w:val="24"/>
        </w:rPr>
        <w:softHyphen/>
        <w:t>му ремонту, можуть вимагати в судовому порядку реалізації на</w:t>
      </w:r>
      <w:r w:rsidRPr="006F21C0">
        <w:rPr>
          <w:rStyle w:val="a1"/>
          <w:color w:val="000000"/>
          <w:sz w:val="24"/>
          <w:szCs w:val="24"/>
        </w:rPr>
        <w:softHyphen/>
        <w:t>лежного їм права на приватизацію відповідно до законодавства про приватизацію державного житлового фонду.</w:t>
      </w:r>
    </w:p>
    <w:p w:rsidR="00647CD9" w:rsidRPr="006F21C0" w:rsidRDefault="00647CD9" w:rsidP="00EB0A17">
      <w:pPr>
        <w:pStyle w:val="BodyText"/>
        <w:shd w:val="clear" w:color="auto" w:fill="auto"/>
        <w:spacing w:line="240" w:lineRule="auto"/>
        <w:ind w:firstLine="709"/>
        <w:rPr>
          <w:rStyle w:val="a1"/>
          <w:color w:val="000000"/>
          <w:sz w:val="24"/>
          <w:szCs w:val="24"/>
        </w:rPr>
      </w:pPr>
      <w:r w:rsidRPr="006F21C0">
        <w:rPr>
          <w:rStyle w:val="a1"/>
          <w:color w:val="000000"/>
          <w:sz w:val="24"/>
          <w:szCs w:val="24"/>
        </w:rPr>
        <w:t>Уявляється доцільним внести зміни до чинного законодав</w:t>
      </w:r>
      <w:r w:rsidRPr="006F21C0">
        <w:rPr>
          <w:rStyle w:val="a1"/>
          <w:color w:val="000000"/>
          <w:sz w:val="24"/>
          <w:szCs w:val="24"/>
        </w:rPr>
        <w:softHyphen/>
        <w:t>ства, за якими приватизація квартир у будинках, що потребують ремонту, але не перебувають в аварійному стані, має здійснюва</w:t>
      </w:r>
      <w:r w:rsidRPr="006F21C0">
        <w:rPr>
          <w:rStyle w:val="a1"/>
          <w:color w:val="000000"/>
          <w:sz w:val="24"/>
          <w:szCs w:val="24"/>
        </w:rPr>
        <w:softHyphen/>
        <w:t>тися на загальних підставах, тобто і невідремонтовані жилі при</w:t>
      </w:r>
      <w:r w:rsidRPr="006F21C0">
        <w:rPr>
          <w:rStyle w:val="a1"/>
          <w:color w:val="000000"/>
          <w:sz w:val="24"/>
          <w:szCs w:val="24"/>
        </w:rPr>
        <w:softHyphen/>
        <w:t>міщення можуть бути об’єктом приватизації (до початку капі</w:t>
      </w:r>
      <w:r w:rsidRPr="006F21C0">
        <w:rPr>
          <w:rStyle w:val="a1"/>
          <w:color w:val="000000"/>
          <w:sz w:val="24"/>
          <w:szCs w:val="24"/>
        </w:rPr>
        <w:softHyphen/>
        <w:t>тального ремонту або реконструкції) з відміною положення, за яким приватизація дозволяється тільки після проведення ремонту власником будинку. Обов’язок проведення капітального ремонту чи реконструкції в будинку незалежно від того, чи всі квартири приватизовані або тільки деякі, залишиться частково за товариством власників, а частково — за місцевою адміністра</w:t>
      </w:r>
      <w:r w:rsidRPr="006F21C0">
        <w:rPr>
          <w:rStyle w:val="a1"/>
          <w:color w:val="000000"/>
          <w:sz w:val="24"/>
          <w:szCs w:val="24"/>
        </w:rPr>
        <w:softHyphen/>
        <w:t>цією, яка повинна взяти на себе таке зобов’язання. Що вона фактично й робить у даний час, видаючи мешканцям гарантійні зобов’язання, згідно з якими після проведення капітального ре</w:t>
      </w:r>
      <w:r w:rsidRPr="006F21C0">
        <w:rPr>
          <w:rStyle w:val="a1"/>
          <w:color w:val="000000"/>
          <w:sz w:val="24"/>
          <w:szCs w:val="24"/>
        </w:rPr>
        <w:softHyphen/>
        <w:t>монту (реконструкції) вони зможуть повернутися до відремон</w:t>
      </w:r>
      <w:r w:rsidRPr="006F21C0">
        <w:rPr>
          <w:rStyle w:val="a1"/>
          <w:color w:val="000000"/>
          <w:sz w:val="24"/>
          <w:szCs w:val="24"/>
        </w:rPr>
        <w:softHyphen/>
        <w:t>тованих будинків і приватизувати їх на засадах, встановлених законодавством. У такому разі проведення капітального ремон</w:t>
      </w:r>
      <w:r w:rsidRPr="006F21C0">
        <w:rPr>
          <w:rStyle w:val="a1"/>
          <w:color w:val="000000"/>
          <w:sz w:val="24"/>
          <w:szCs w:val="24"/>
        </w:rPr>
        <w:softHyphen/>
        <w:t>ту (реконструкції) жилих квартир провадиться за рахунок міс</w:t>
      </w:r>
      <w:r w:rsidRPr="006F21C0">
        <w:rPr>
          <w:rStyle w:val="a1"/>
          <w:color w:val="000000"/>
          <w:sz w:val="24"/>
          <w:szCs w:val="24"/>
        </w:rPr>
        <w:softHyphen/>
        <w:t>цевої влади, але через недостатність коштів такий ремонт без залучення інвестора навряд чи можливий.</w:t>
      </w:r>
    </w:p>
    <w:p w:rsidR="00647CD9" w:rsidRPr="006F21C0" w:rsidRDefault="00647CD9" w:rsidP="00EB0A17">
      <w:pPr>
        <w:pStyle w:val="BodyText"/>
        <w:shd w:val="clear" w:color="auto" w:fill="auto"/>
        <w:spacing w:line="240" w:lineRule="auto"/>
        <w:ind w:firstLine="709"/>
        <w:rPr>
          <w:rStyle w:val="a1"/>
          <w:color w:val="000000"/>
          <w:sz w:val="24"/>
          <w:szCs w:val="24"/>
        </w:rPr>
      </w:pPr>
      <w:r w:rsidRPr="006F21C0">
        <w:rPr>
          <w:rStyle w:val="a1"/>
          <w:color w:val="000000"/>
          <w:sz w:val="24"/>
          <w:szCs w:val="24"/>
        </w:rPr>
        <w:t>Органи місцевої виконавчої влади мають право передавати на реконструкцію жилі будинки, але після погодження у вста</w:t>
      </w:r>
      <w:r w:rsidRPr="006F21C0">
        <w:rPr>
          <w:rStyle w:val="a1"/>
          <w:color w:val="000000"/>
          <w:sz w:val="24"/>
          <w:szCs w:val="24"/>
        </w:rPr>
        <w:softHyphen/>
        <w:t>новленому порядку з місцевою районною радою, оскільки від</w:t>
      </w:r>
      <w:r w:rsidRPr="006F21C0">
        <w:rPr>
          <w:rStyle w:val="a1"/>
          <w:color w:val="000000"/>
          <w:sz w:val="24"/>
          <w:szCs w:val="24"/>
        </w:rPr>
        <w:softHyphen/>
        <w:t>повідно до ст. 35 Закону України «Про власність», житловий фонд є об’єктом комунальної власності. Держадміністрація є органом державної виконавчої влади, якій місцева рада може доручити виконання своїх функцій. Тільки при виконанні всіх умов і вимог будинок може бути включений до плану рекон</w:t>
      </w:r>
      <w:r w:rsidRPr="006F21C0">
        <w:rPr>
          <w:rStyle w:val="a1"/>
          <w:color w:val="000000"/>
          <w:sz w:val="24"/>
          <w:szCs w:val="24"/>
        </w:rPr>
        <w:softHyphen/>
        <w:t>струкції чи капітального ремонту.</w:t>
      </w:r>
    </w:p>
    <w:p w:rsidR="00647CD9" w:rsidRPr="006F21C0" w:rsidRDefault="00647CD9" w:rsidP="00EB0A17">
      <w:pPr>
        <w:pStyle w:val="BodyText"/>
        <w:shd w:val="clear" w:color="auto" w:fill="auto"/>
        <w:spacing w:line="240" w:lineRule="auto"/>
        <w:ind w:firstLine="709"/>
        <w:rPr>
          <w:rStyle w:val="a1"/>
          <w:color w:val="000000"/>
          <w:sz w:val="24"/>
          <w:szCs w:val="24"/>
        </w:rPr>
      </w:pPr>
      <w:r w:rsidRPr="006F21C0">
        <w:rPr>
          <w:rStyle w:val="a1"/>
          <w:color w:val="000000"/>
          <w:sz w:val="24"/>
          <w:szCs w:val="24"/>
        </w:rPr>
        <w:t>Місцева державна адміністрація повинна встановити, чи дійсно будинок підлягає реконструкції, капітальному ремонту, чи були здійснені всі заходи для проведення таких робіт, чи ви</w:t>
      </w:r>
      <w:r w:rsidRPr="006F21C0">
        <w:rPr>
          <w:rStyle w:val="a1"/>
          <w:color w:val="000000"/>
          <w:sz w:val="24"/>
          <w:szCs w:val="24"/>
        </w:rPr>
        <w:softHyphen/>
        <w:t>ділені необхідні кошти, залучені відповідні спеціалісти та екс</w:t>
      </w:r>
      <w:r w:rsidRPr="006F21C0">
        <w:rPr>
          <w:rStyle w:val="a1"/>
          <w:color w:val="000000"/>
          <w:sz w:val="24"/>
          <w:szCs w:val="24"/>
        </w:rPr>
        <w:softHyphen/>
        <w:t>перти. Недодержання будь-якої з цих умов тягне за собою вклю</w:t>
      </w:r>
      <w:r w:rsidRPr="006F21C0">
        <w:rPr>
          <w:rStyle w:val="a1"/>
          <w:color w:val="000000"/>
          <w:sz w:val="24"/>
          <w:szCs w:val="24"/>
        </w:rPr>
        <w:softHyphen/>
        <w:t>чення будинку в план реконструкції, капітального ремонту, що є неправомірним.</w:t>
      </w:r>
    </w:p>
    <w:p w:rsidR="00647CD9" w:rsidRPr="006F21C0" w:rsidRDefault="00647CD9" w:rsidP="00EB0A17">
      <w:pPr>
        <w:pStyle w:val="BodyText"/>
        <w:shd w:val="clear" w:color="auto" w:fill="auto"/>
        <w:spacing w:line="240" w:lineRule="auto"/>
        <w:ind w:firstLine="709"/>
        <w:rPr>
          <w:rStyle w:val="a1"/>
          <w:color w:val="000000"/>
          <w:sz w:val="24"/>
          <w:szCs w:val="24"/>
        </w:rPr>
      </w:pPr>
      <w:r w:rsidRPr="006F21C0">
        <w:rPr>
          <w:rStyle w:val="a1"/>
          <w:color w:val="000000"/>
          <w:sz w:val="24"/>
          <w:szCs w:val="24"/>
        </w:rPr>
        <w:t>Передача інвесторам жилих будинків на реконструкцію пе</w:t>
      </w:r>
      <w:r w:rsidRPr="006F21C0">
        <w:rPr>
          <w:rStyle w:val="a1"/>
          <w:color w:val="000000"/>
          <w:sz w:val="24"/>
          <w:szCs w:val="24"/>
        </w:rPr>
        <w:softHyphen/>
        <w:t>редбачена законами України «Про інвестиційну діяльність», «Про приватизацію державного житлового фонду», Житловим та Цивільним кодексом України, а також наказом Держжитло- комунгоспу «Про затвердження положення про систему техніч</w:t>
      </w:r>
      <w:r w:rsidRPr="006F21C0">
        <w:rPr>
          <w:rStyle w:val="a1"/>
          <w:color w:val="000000"/>
          <w:sz w:val="24"/>
          <w:szCs w:val="24"/>
        </w:rPr>
        <w:softHyphen/>
        <w:t>ного обслуговування, ремонту та реконструкції жилих будівель в містах і селищах України» від 31 грудня 1991 р. за № 135</w:t>
      </w:r>
      <w:r w:rsidRPr="006F21C0">
        <w:rPr>
          <w:rStyle w:val="a1"/>
          <w:color w:val="000000"/>
          <w:sz w:val="24"/>
          <w:szCs w:val="24"/>
          <w:vertAlign w:val="superscript"/>
        </w:rPr>
        <w:t>і</w:t>
      </w:r>
      <w:r w:rsidRPr="006F21C0">
        <w:rPr>
          <w:rStyle w:val="a1"/>
          <w:color w:val="000000"/>
          <w:sz w:val="24"/>
          <w:szCs w:val="24"/>
        </w:rPr>
        <w:t>.</w:t>
      </w:r>
    </w:p>
    <w:p w:rsidR="00647CD9" w:rsidRPr="006F21C0" w:rsidRDefault="00647CD9" w:rsidP="00EB0A17">
      <w:pPr>
        <w:pStyle w:val="BodyText"/>
        <w:shd w:val="clear" w:color="auto" w:fill="auto"/>
        <w:spacing w:line="240" w:lineRule="auto"/>
        <w:ind w:firstLine="709"/>
        <w:rPr>
          <w:rStyle w:val="a1"/>
          <w:color w:val="000000"/>
          <w:sz w:val="24"/>
          <w:szCs w:val="24"/>
        </w:rPr>
      </w:pPr>
      <w:r w:rsidRPr="006F21C0">
        <w:rPr>
          <w:rStyle w:val="a1"/>
          <w:color w:val="000000"/>
          <w:sz w:val="24"/>
          <w:szCs w:val="24"/>
        </w:rPr>
        <w:t>Строки реконструкції будинків, передбачені графіками ро</w:t>
      </w:r>
      <w:r w:rsidRPr="006F21C0">
        <w:rPr>
          <w:rStyle w:val="a1"/>
          <w:color w:val="000000"/>
          <w:sz w:val="24"/>
          <w:szCs w:val="24"/>
        </w:rPr>
        <w:softHyphen/>
        <w:t>біт, не повинні перевищувати чинні норми продовження трива</w:t>
      </w:r>
      <w:r w:rsidRPr="006F21C0">
        <w:rPr>
          <w:rStyle w:val="a1"/>
          <w:color w:val="000000"/>
          <w:sz w:val="24"/>
          <w:szCs w:val="24"/>
        </w:rPr>
        <w:softHyphen/>
        <w:t>лості реконструкції жилих будинків і перевищувати 2—3 років. Зміна інвесторами функціонального призначення реконструйо</w:t>
      </w:r>
      <w:r w:rsidRPr="006F21C0">
        <w:rPr>
          <w:rStyle w:val="a1"/>
          <w:color w:val="000000"/>
          <w:sz w:val="24"/>
          <w:szCs w:val="24"/>
        </w:rPr>
        <w:softHyphen/>
        <w:t>ваних квартир не допускається. Кількість житла та умови, на яких воно передається інвестору, визначаються протоколом про на</w:t>
      </w:r>
      <w:r w:rsidRPr="006F21C0">
        <w:rPr>
          <w:rStyle w:val="a1"/>
          <w:color w:val="000000"/>
          <w:sz w:val="24"/>
          <w:szCs w:val="24"/>
        </w:rPr>
        <w:softHyphen/>
        <w:t>міри та відповідною угодою. Будівельні та ремонтно-будівельні організації, залучені до реконструкції жилих будинків, набува</w:t>
      </w:r>
      <w:r w:rsidRPr="006F21C0">
        <w:rPr>
          <w:rStyle w:val="a1"/>
          <w:color w:val="000000"/>
          <w:sz w:val="24"/>
          <w:szCs w:val="24"/>
        </w:rPr>
        <w:softHyphen/>
        <w:t>ють право на заселення до 20 % загальної площі в цих будинках на підставі укладених договорів із замовником та інвестором.</w:t>
      </w:r>
    </w:p>
    <w:p w:rsidR="00647CD9" w:rsidRPr="006F21C0" w:rsidRDefault="00647CD9" w:rsidP="00EB0A17">
      <w:pPr>
        <w:pStyle w:val="BodyText"/>
        <w:shd w:val="clear" w:color="auto" w:fill="auto"/>
        <w:spacing w:line="240" w:lineRule="auto"/>
        <w:ind w:firstLine="709"/>
        <w:rPr>
          <w:rStyle w:val="a1"/>
          <w:color w:val="000000"/>
          <w:sz w:val="24"/>
          <w:szCs w:val="24"/>
        </w:rPr>
      </w:pPr>
      <w:r w:rsidRPr="006F21C0">
        <w:rPr>
          <w:rStyle w:val="a1"/>
          <w:color w:val="000000"/>
          <w:sz w:val="24"/>
          <w:szCs w:val="24"/>
        </w:rPr>
        <w:t>При реконструкції будинків-пам’яток архітектури, історії і культури, а також будинків, які становлять фонову забудову мі</w:t>
      </w:r>
      <w:r w:rsidRPr="006F21C0">
        <w:rPr>
          <w:rStyle w:val="a1"/>
          <w:color w:val="000000"/>
          <w:sz w:val="24"/>
          <w:szCs w:val="24"/>
        </w:rPr>
        <w:softHyphen/>
        <w:t>ста, обов’язковим є відтворення їхнього первісного архітектур</w:t>
      </w:r>
      <w:r w:rsidRPr="006F21C0">
        <w:rPr>
          <w:rStyle w:val="a1"/>
          <w:color w:val="000000"/>
          <w:sz w:val="24"/>
          <w:szCs w:val="24"/>
        </w:rPr>
        <w:softHyphen/>
        <w:t>ного вигляду, а в разі можливості й внутрішнього планування.</w:t>
      </w:r>
    </w:p>
    <w:p w:rsidR="00647CD9" w:rsidRPr="006F21C0" w:rsidRDefault="00647CD9" w:rsidP="00EB0A17">
      <w:pPr>
        <w:pStyle w:val="BodyText"/>
        <w:shd w:val="clear" w:color="auto" w:fill="auto"/>
        <w:spacing w:line="240" w:lineRule="auto"/>
        <w:ind w:firstLine="709"/>
        <w:rPr>
          <w:rStyle w:val="a1"/>
          <w:color w:val="000000"/>
          <w:sz w:val="24"/>
          <w:szCs w:val="24"/>
        </w:rPr>
      </w:pPr>
      <w:r w:rsidRPr="006F21C0">
        <w:rPr>
          <w:rStyle w:val="a1"/>
          <w:color w:val="000000"/>
          <w:sz w:val="24"/>
          <w:szCs w:val="24"/>
        </w:rPr>
        <w:t>Насамперед зазначимо, що Ци</w:t>
      </w:r>
      <w:r w:rsidRPr="006F21C0">
        <w:rPr>
          <w:rStyle w:val="a1"/>
          <w:color w:val="000000"/>
          <w:sz w:val="24"/>
          <w:szCs w:val="24"/>
        </w:rPr>
        <w:softHyphen/>
        <w:t>вільний кодекс України, Закон України «Про приватизацію дер</w:t>
      </w:r>
      <w:r w:rsidRPr="006F21C0">
        <w:rPr>
          <w:rStyle w:val="a1"/>
          <w:color w:val="000000"/>
          <w:sz w:val="24"/>
          <w:szCs w:val="24"/>
        </w:rPr>
        <w:softHyphen/>
        <w:t>жавного житлового фонду» не передбачають випадків реприва</w:t>
      </w:r>
      <w:r w:rsidRPr="006F21C0">
        <w:rPr>
          <w:rStyle w:val="a1"/>
          <w:color w:val="000000"/>
          <w:sz w:val="24"/>
          <w:szCs w:val="24"/>
        </w:rPr>
        <w:softHyphen/>
        <w:t>тизації квартир, тобто зворотної передачі приватного житла до державного житлового фонду.</w:t>
      </w:r>
    </w:p>
    <w:p w:rsidR="00647CD9" w:rsidRPr="006F21C0" w:rsidRDefault="00647CD9" w:rsidP="00EB0A17">
      <w:pPr>
        <w:pStyle w:val="BodyText"/>
        <w:shd w:val="clear" w:color="auto" w:fill="auto"/>
        <w:spacing w:line="240" w:lineRule="auto"/>
        <w:ind w:firstLine="709"/>
        <w:rPr>
          <w:rStyle w:val="a1"/>
          <w:color w:val="000000"/>
          <w:sz w:val="24"/>
          <w:szCs w:val="24"/>
        </w:rPr>
      </w:pPr>
      <w:r w:rsidRPr="006F21C0">
        <w:rPr>
          <w:rStyle w:val="a1"/>
          <w:color w:val="000000"/>
          <w:sz w:val="24"/>
          <w:szCs w:val="24"/>
        </w:rPr>
        <w:t>Згідно зі ст. 17 Закону Російської Федерації «Про привати</w:t>
      </w:r>
      <w:r w:rsidRPr="006F21C0">
        <w:rPr>
          <w:rStyle w:val="a1"/>
          <w:color w:val="000000"/>
          <w:sz w:val="24"/>
          <w:szCs w:val="24"/>
        </w:rPr>
        <w:softHyphen/>
        <w:t>зацію житлового фонду в Російській Федерації», органи держав</w:t>
      </w:r>
      <w:r w:rsidRPr="006F21C0">
        <w:rPr>
          <w:rStyle w:val="a1"/>
          <w:color w:val="000000"/>
          <w:sz w:val="24"/>
          <w:szCs w:val="24"/>
        </w:rPr>
        <w:softHyphen/>
        <w:t xml:space="preserve">ної влади або органи місцевого самоврядування, підприємства, установи мають право викуповувати у громадян з їх згоди жилі приміщення, що належать їм на праві власності, з метою більш раціонального їх перерозподілу. </w:t>
      </w:r>
    </w:p>
    <w:p w:rsidR="00647CD9" w:rsidRPr="006F21C0" w:rsidRDefault="00647CD9" w:rsidP="00EB0A17">
      <w:pPr>
        <w:pStyle w:val="BodyText"/>
        <w:shd w:val="clear" w:color="auto" w:fill="auto"/>
        <w:spacing w:line="240" w:lineRule="auto"/>
        <w:ind w:firstLine="709"/>
        <w:rPr>
          <w:rStyle w:val="a1"/>
          <w:color w:val="000000"/>
          <w:sz w:val="24"/>
          <w:szCs w:val="24"/>
        </w:rPr>
      </w:pPr>
      <w:r w:rsidRPr="006F21C0">
        <w:rPr>
          <w:rStyle w:val="71"/>
          <w:b w:val="0"/>
          <w:bCs/>
          <w:color w:val="000000"/>
          <w:spacing w:val="0"/>
          <w:sz w:val="24"/>
          <w:szCs w:val="24"/>
        </w:rPr>
        <w:t xml:space="preserve">П. </w:t>
      </w:r>
      <w:r w:rsidRPr="006F21C0">
        <w:rPr>
          <w:rStyle w:val="50"/>
          <w:b w:val="0"/>
          <w:bCs/>
          <w:color w:val="000000"/>
          <w:spacing w:val="0"/>
          <w:sz w:val="24"/>
          <w:szCs w:val="24"/>
        </w:rPr>
        <w:t>І.</w:t>
      </w:r>
      <w:r w:rsidRPr="006F21C0">
        <w:rPr>
          <w:rStyle w:val="50"/>
          <w:bCs/>
          <w:color w:val="000000"/>
          <w:spacing w:val="0"/>
          <w:sz w:val="24"/>
          <w:szCs w:val="24"/>
        </w:rPr>
        <w:t xml:space="preserve"> </w:t>
      </w:r>
      <w:r w:rsidRPr="006F21C0">
        <w:rPr>
          <w:rStyle w:val="a1"/>
          <w:color w:val="000000"/>
          <w:sz w:val="24"/>
          <w:szCs w:val="24"/>
        </w:rPr>
        <w:t>Седугін реприватизацію називає «деприватизацією» і визначає її так: «Громадянин, який скористався своїм правом на приватизацію житла, відмовляється від права власності на дане приміщення, залишаючись проживати в ньому, як наймач. Мо</w:t>
      </w:r>
      <w:r w:rsidRPr="006F21C0">
        <w:rPr>
          <w:rStyle w:val="a1"/>
          <w:color w:val="000000"/>
          <w:sz w:val="24"/>
          <w:szCs w:val="24"/>
        </w:rPr>
        <w:softHyphen/>
        <w:t>тиви при цьому значення не мають. Питання про деприватизацію житла вирішується органом виконавчої влади чи місцевого самоврядування на підставі заяви громадянина, а у випадку ви</w:t>
      </w:r>
      <w:r w:rsidRPr="006F21C0">
        <w:rPr>
          <w:rStyle w:val="a1"/>
          <w:color w:val="000000"/>
          <w:sz w:val="24"/>
          <w:szCs w:val="24"/>
        </w:rPr>
        <w:softHyphen/>
        <w:t>никнення спору вирішується судом».</w:t>
      </w:r>
    </w:p>
    <w:p w:rsidR="00647CD9" w:rsidRPr="006F21C0" w:rsidRDefault="00647CD9" w:rsidP="00EB0A17">
      <w:pPr>
        <w:pStyle w:val="BodyText"/>
        <w:shd w:val="clear" w:color="auto" w:fill="auto"/>
        <w:spacing w:line="240" w:lineRule="auto"/>
        <w:ind w:firstLine="709"/>
        <w:rPr>
          <w:rStyle w:val="a1"/>
          <w:color w:val="000000"/>
          <w:sz w:val="24"/>
          <w:szCs w:val="24"/>
        </w:rPr>
      </w:pPr>
      <w:r w:rsidRPr="006F21C0">
        <w:rPr>
          <w:rStyle w:val="a1"/>
          <w:color w:val="000000"/>
          <w:sz w:val="24"/>
          <w:szCs w:val="24"/>
        </w:rPr>
        <w:t>Цивільний кодекс України передбачає такі випадки позбав</w:t>
      </w:r>
      <w:r w:rsidRPr="006F21C0">
        <w:rPr>
          <w:rStyle w:val="a1"/>
          <w:color w:val="000000"/>
          <w:sz w:val="24"/>
          <w:szCs w:val="24"/>
        </w:rPr>
        <w:softHyphen/>
        <w:t>лення права власності, як вилучення майна у власника при звер</w:t>
      </w:r>
      <w:r w:rsidRPr="006F21C0">
        <w:rPr>
          <w:rStyle w:val="a1"/>
          <w:color w:val="000000"/>
          <w:sz w:val="24"/>
          <w:szCs w:val="24"/>
        </w:rPr>
        <w:softHyphen/>
        <w:t>ненні стягнення на це майно за зобов’язаннями власника та за обставин надзвичайного характеру. Майно в інтересах суспіль</w:t>
      </w:r>
      <w:r w:rsidRPr="006F21C0">
        <w:rPr>
          <w:rStyle w:val="a1"/>
          <w:color w:val="000000"/>
          <w:sz w:val="24"/>
          <w:szCs w:val="24"/>
        </w:rPr>
        <w:softHyphen/>
        <w:t>ства за рішенням органів державної влади може бути вилучене оплатно (реквізовано) у власника за обставин надзвичайно</w:t>
      </w:r>
      <w:r w:rsidRPr="006F21C0">
        <w:rPr>
          <w:rStyle w:val="a1"/>
          <w:color w:val="000000"/>
          <w:sz w:val="24"/>
          <w:szCs w:val="24"/>
        </w:rPr>
        <w:softHyphen/>
        <w:t>го характеру — стихійного лиха, аварії, епідемії, епізоотії. Без</w:t>
      </w:r>
      <w:r w:rsidRPr="006F21C0">
        <w:rPr>
          <w:rStyle w:val="a1"/>
          <w:color w:val="000000"/>
          <w:sz w:val="24"/>
          <w:szCs w:val="24"/>
        </w:rPr>
        <w:softHyphen/>
        <w:t>оплатне вилучення (конфіскація) майна у власника допуска</w:t>
      </w:r>
      <w:r w:rsidRPr="006F21C0">
        <w:rPr>
          <w:rStyle w:val="a1"/>
          <w:color w:val="000000"/>
          <w:sz w:val="24"/>
          <w:szCs w:val="24"/>
        </w:rPr>
        <w:softHyphen/>
        <w:t>ється тільки за рішенням (вироком) суду чи іншого компетент</w:t>
      </w:r>
      <w:r w:rsidRPr="006F21C0">
        <w:rPr>
          <w:rStyle w:val="a1"/>
          <w:color w:val="000000"/>
          <w:sz w:val="24"/>
          <w:szCs w:val="24"/>
        </w:rPr>
        <w:softHyphen/>
        <w:t>ного органу (службової особи) як санкція за вчинення правопо</w:t>
      </w:r>
      <w:r w:rsidRPr="006F21C0">
        <w:rPr>
          <w:rStyle w:val="a1"/>
          <w:color w:val="000000"/>
          <w:sz w:val="24"/>
          <w:szCs w:val="24"/>
        </w:rPr>
        <w:softHyphen/>
        <w:t>рушення.</w:t>
      </w:r>
    </w:p>
    <w:p w:rsidR="00647CD9" w:rsidRPr="006F21C0" w:rsidRDefault="00647CD9" w:rsidP="00EB0A17">
      <w:pPr>
        <w:pStyle w:val="BodyText"/>
        <w:shd w:val="clear" w:color="auto" w:fill="auto"/>
        <w:spacing w:line="240" w:lineRule="auto"/>
        <w:ind w:firstLine="709"/>
        <w:rPr>
          <w:rStyle w:val="a1"/>
          <w:color w:val="000000"/>
          <w:sz w:val="24"/>
          <w:szCs w:val="24"/>
        </w:rPr>
      </w:pPr>
      <w:r w:rsidRPr="006F21C0">
        <w:rPr>
          <w:rStyle w:val="a1"/>
          <w:color w:val="000000"/>
          <w:sz w:val="24"/>
          <w:szCs w:val="24"/>
        </w:rPr>
        <w:t>Тобто набуття права власності держави на приватний житло</w:t>
      </w:r>
      <w:r w:rsidRPr="006F21C0">
        <w:rPr>
          <w:rStyle w:val="a1"/>
          <w:color w:val="000000"/>
          <w:sz w:val="24"/>
          <w:szCs w:val="24"/>
        </w:rPr>
        <w:softHyphen/>
        <w:t>вий фонд можливе у разі конфіскації та звернення стягнення на житло на користь держави в порядку, передбаченому Законом України «Про виконавче провадження» як санкція на правопо</w:t>
      </w:r>
      <w:r w:rsidRPr="006F21C0">
        <w:rPr>
          <w:rStyle w:val="a1"/>
          <w:color w:val="000000"/>
          <w:sz w:val="24"/>
          <w:szCs w:val="24"/>
        </w:rPr>
        <w:softHyphen/>
        <w:t>рушення у випадках, встановлених Кримінальним та Цивільним кодексами України, а також в інших випадках відчуження май</w:t>
      </w:r>
      <w:r w:rsidRPr="006F21C0">
        <w:rPr>
          <w:rStyle w:val="a1"/>
          <w:color w:val="000000"/>
          <w:sz w:val="24"/>
          <w:szCs w:val="24"/>
        </w:rPr>
        <w:softHyphen/>
        <w:t>на на користь держави: дарування, заповіту, міни, викупу, та ін</w:t>
      </w:r>
      <w:r w:rsidRPr="006F21C0">
        <w:rPr>
          <w:rStyle w:val="a1"/>
          <w:color w:val="000000"/>
          <w:sz w:val="24"/>
          <w:szCs w:val="24"/>
        </w:rPr>
        <w:softHyphen/>
        <w:t>ших зобов’язань.</w:t>
      </w:r>
    </w:p>
    <w:p w:rsidR="00647CD9" w:rsidRPr="006F21C0" w:rsidRDefault="00647CD9" w:rsidP="00EB0A17">
      <w:pPr>
        <w:pStyle w:val="BodyText"/>
        <w:shd w:val="clear" w:color="auto" w:fill="auto"/>
        <w:spacing w:line="240" w:lineRule="auto"/>
        <w:ind w:firstLine="709"/>
        <w:rPr>
          <w:rStyle w:val="a1"/>
          <w:color w:val="000000"/>
          <w:sz w:val="24"/>
          <w:szCs w:val="24"/>
        </w:rPr>
      </w:pPr>
      <w:r w:rsidRPr="006F21C0">
        <w:rPr>
          <w:rStyle w:val="a1"/>
          <w:color w:val="000000"/>
          <w:sz w:val="24"/>
          <w:szCs w:val="24"/>
        </w:rPr>
        <w:t>У судовій практиці трапляються випадки, коли суди визна</w:t>
      </w:r>
      <w:r w:rsidRPr="006F21C0">
        <w:rPr>
          <w:rStyle w:val="a1"/>
          <w:color w:val="000000"/>
          <w:sz w:val="24"/>
          <w:szCs w:val="24"/>
        </w:rPr>
        <w:softHyphen/>
        <w:t>ють приватизацію житла недійсною. Слід зазначити, що суд у деяких випадках може вирішити спір, відповідно до чинного за</w:t>
      </w:r>
      <w:r w:rsidRPr="006F21C0">
        <w:rPr>
          <w:rStyle w:val="a1"/>
          <w:color w:val="000000"/>
          <w:sz w:val="24"/>
          <w:szCs w:val="24"/>
        </w:rPr>
        <w:softHyphen/>
        <w:t>конодавства України, між учасниками спільної власності на квартиру шляхом присудження грошової компенсації за частку в разі, якщо її неможливо виділити чи поділити майно в натурі або спільно користуватися ним. Такі рішення суду мають роз</w:t>
      </w:r>
      <w:r w:rsidRPr="006F21C0">
        <w:rPr>
          <w:rStyle w:val="a1"/>
          <w:color w:val="000000"/>
          <w:sz w:val="24"/>
          <w:szCs w:val="24"/>
        </w:rPr>
        <w:softHyphen/>
        <w:t>глядатися як правомірне вирішення складних ситуацій щодо житла, а не позбавлення права власності на житло.</w:t>
      </w:r>
    </w:p>
    <w:p w:rsidR="00647CD9" w:rsidRPr="006F21C0" w:rsidRDefault="00647CD9" w:rsidP="00EB0A17">
      <w:pPr>
        <w:pStyle w:val="BodyText"/>
        <w:shd w:val="clear" w:color="auto" w:fill="auto"/>
        <w:spacing w:line="240" w:lineRule="auto"/>
        <w:ind w:firstLine="709"/>
        <w:rPr>
          <w:rStyle w:val="a1"/>
          <w:color w:val="000000"/>
          <w:sz w:val="24"/>
          <w:szCs w:val="24"/>
        </w:rPr>
      </w:pPr>
      <w:r w:rsidRPr="006F21C0">
        <w:rPr>
          <w:rStyle w:val="a1"/>
          <w:color w:val="000000"/>
          <w:sz w:val="24"/>
          <w:szCs w:val="24"/>
        </w:rPr>
        <w:t>Тому найбільше випадків, пов’язаних із реприватизацією квартир, виникає, насамперед, за рахунок осіб, які на момент приватизації квартири були тимчасово відсутніми відповідно до ст. 71 ЖК У РСР і вважають, що за ними зберігалося право на приватизацію.</w:t>
      </w:r>
    </w:p>
    <w:p w:rsidR="00647CD9" w:rsidRPr="006F21C0" w:rsidRDefault="00647CD9" w:rsidP="00EB0A17">
      <w:pPr>
        <w:pStyle w:val="BodyText"/>
        <w:shd w:val="clear" w:color="auto" w:fill="auto"/>
        <w:spacing w:line="240" w:lineRule="auto"/>
        <w:ind w:firstLine="709"/>
        <w:rPr>
          <w:rStyle w:val="a1"/>
          <w:color w:val="000000"/>
          <w:sz w:val="24"/>
          <w:szCs w:val="24"/>
        </w:rPr>
      </w:pPr>
      <w:r w:rsidRPr="006F21C0">
        <w:rPr>
          <w:rStyle w:val="a1"/>
          <w:color w:val="000000"/>
          <w:sz w:val="24"/>
          <w:szCs w:val="24"/>
        </w:rPr>
        <w:t>Вважаємо, що судова практика про визнання приватизації житла недійсною на тих підставах, що не отримана згода всіх осіб, за якими відповідно до ст. 71 ЖК У РСР зберігається пра</w:t>
      </w:r>
      <w:r w:rsidRPr="006F21C0">
        <w:rPr>
          <w:rStyle w:val="a1"/>
          <w:color w:val="000000"/>
          <w:sz w:val="24"/>
          <w:szCs w:val="24"/>
        </w:rPr>
        <w:softHyphen/>
        <w:t>во на жилу площу, має вирішуватися не шляхом визнання при</w:t>
      </w:r>
      <w:r w:rsidRPr="006F21C0">
        <w:rPr>
          <w:rStyle w:val="a1"/>
          <w:color w:val="000000"/>
          <w:sz w:val="24"/>
          <w:szCs w:val="24"/>
        </w:rPr>
        <w:softHyphen/>
        <w:t>ватизації недійсною, а шляхом включення нового власника до складу осіб, що володіють майном на праві спільної власності. В іншому разі відсутні мешканці квартири стануть на заваді про</w:t>
      </w:r>
      <w:r w:rsidRPr="006F21C0">
        <w:rPr>
          <w:rStyle w:val="a1"/>
          <w:color w:val="000000"/>
          <w:sz w:val="24"/>
          <w:szCs w:val="24"/>
        </w:rPr>
        <w:softHyphen/>
        <w:t>ведення приватизації. Значна частина громадян України не змо</w:t>
      </w:r>
      <w:r w:rsidRPr="006F21C0">
        <w:rPr>
          <w:rStyle w:val="a1"/>
          <w:color w:val="000000"/>
          <w:sz w:val="24"/>
          <w:szCs w:val="24"/>
        </w:rPr>
        <w:softHyphen/>
        <w:t>же скористатися своїм правом на приватизацію житла, якщо їх</w:t>
      </w:r>
      <w:r w:rsidRPr="006F21C0">
        <w:rPr>
          <w:rStyle w:val="a1"/>
          <w:color w:val="000000"/>
          <w:sz w:val="24"/>
          <w:szCs w:val="24"/>
        </w:rPr>
        <w:softHyphen/>
        <w:t xml:space="preserve"> ні відсутні родичі не виявлять на це згоди, родинні зв’язки між ними втрачені, або строки, визначені ст. 71 ЖК УРСР, значно перевищуватимуть строки приватизації. Це стосується як ви</w:t>
      </w:r>
      <w:r w:rsidRPr="006F21C0">
        <w:rPr>
          <w:rStyle w:val="a1"/>
          <w:color w:val="000000"/>
          <w:sz w:val="24"/>
          <w:szCs w:val="24"/>
        </w:rPr>
        <w:softHyphen/>
        <w:t>писаних, так і невиписаних осіб, оскільки кількість майбутніх власників визначається за кількістю прописаних, які визнають</w:t>
      </w:r>
      <w:r w:rsidRPr="006F21C0">
        <w:rPr>
          <w:rStyle w:val="a1"/>
          <w:color w:val="000000"/>
          <w:sz w:val="24"/>
          <w:szCs w:val="24"/>
        </w:rPr>
        <w:softHyphen/>
        <w:t>ся наймачами та членами їх родин.</w:t>
      </w:r>
    </w:p>
    <w:p w:rsidR="00647CD9" w:rsidRPr="006F21C0" w:rsidRDefault="00647CD9" w:rsidP="00EB0A17">
      <w:pPr>
        <w:pStyle w:val="BodyText"/>
        <w:shd w:val="clear" w:color="auto" w:fill="auto"/>
        <w:spacing w:line="240" w:lineRule="auto"/>
        <w:ind w:firstLine="709"/>
        <w:rPr>
          <w:rStyle w:val="a1"/>
          <w:color w:val="000000"/>
          <w:sz w:val="24"/>
          <w:szCs w:val="24"/>
        </w:rPr>
      </w:pPr>
      <w:r w:rsidRPr="006F21C0">
        <w:rPr>
          <w:rStyle w:val="a1"/>
          <w:color w:val="000000"/>
          <w:sz w:val="24"/>
          <w:szCs w:val="24"/>
        </w:rPr>
        <w:t>Згідно з постановою Пленуму Верховного Суду України «Про деякі питання, що виникли в практиці застосування суда</w:t>
      </w:r>
      <w:r w:rsidRPr="006F21C0">
        <w:rPr>
          <w:rStyle w:val="a1"/>
          <w:color w:val="000000"/>
          <w:sz w:val="24"/>
          <w:szCs w:val="24"/>
        </w:rPr>
        <w:softHyphen/>
        <w:t>ми Житлового кодексу України» від 12 квітня 1985 р. № 2 у справах про визнання наймача або члена його сім’ї таким, що втратив право користування жилим приміщенням відповідно до ст. 71 ЖК УРСР, необхідно з’ясувати причини відсутності відповідача понад встановлені строки. У разі їх поважності суд може продовжити пропущений строк. Окрім того, наймачеві або членові його сім’ї, який був відсутнім понад встановлений зако</w:t>
      </w:r>
      <w:r w:rsidRPr="006F21C0">
        <w:rPr>
          <w:rStyle w:val="a1"/>
          <w:color w:val="000000"/>
          <w:sz w:val="24"/>
          <w:szCs w:val="24"/>
        </w:rPr>
        <w:softHyphen/>
        <w:t>ном строк без поважних причин, суд вправі з цих мотивів від</w:t>
      </w:r>
      <w:r w:rsidRPr="006F21C0">
        <w:rPr>
          <w:rStyle w:val="a1"/>
          <w:color w:val="000000"/>
          <w:sz w:val="24"/>
          <w:szCs w:val="24"/>
        </w:rPr>
        <w:softHyphen/>
        <w:t>мовити в позові про захист порушеного права.</w:t>
      </w:r>
    </w:p>
    <w:p w:rsidR="00647CD9" w:rsidRPr="006F21C0" w:rsidRDefault="00647CD9" w:rsidP="00EB0A17">
      <w:pPr>
        <w:pStyle w:val="BodyText"/>
        <w:shd w:val="clear" w:color="auto" w:fill="auto"/>
        <w:spacing w:line="240" w:lineRule="auto"/>
        <w:ind w:firstLine="709"/>
        <w:rPr>
          <w:rStyle w:val="a1"/>
          <w:color w:val="000000"/>
          <w:sz w:val="24"/>
          <w:szCs w:val="24"/>
        </w:rPr>
      </w:pPr>
      <w:r w:rsidRPr="006F21C0">
        <w:rPr>
          <w:rStyle w:val="a1"/>
          <w:color w:val="000000"/>
          <w:sz w:val="24"/>
          <w:szCs w:val="24"/>
        </w:rPr>
        <w:t>У деяких випадках приватизація квартири визнається не</w:t>
      </w:r>
      <w:r w:rsidRPr="006F21C0">
        <w:rPr>
          <w:rStyle w:val="a1"/>
          <w:color w:val="000000"/>
          <w:sz w:val="24"/>
          <w:szCs w:val="24"/>
        </w:rPr>
        <w:softHyphen/>
        <w:t>дійсною на підставі звернень колишнього члена сім’ї до суду з позовом про визнання його права на жилу площу, про визнання свідоцтва про право власності на квартиру недійсним.</w:t>
      </w:r>
    </w:p>
    <w:p w:rsidR="00647CD9" w:rsidRPr="006F21C0" w:rsidRDefault="00647CD9" w:rsidP="00EB0A17">
      <w:pPr>
        <w:pStyle w:val="BodyText"/>
        <w:shd w:val="clear" w:color="auto" w:fill="auto"/>
        <w:spacing w:line="240" w:lineRule="auto"/>
        <w:ind w:firstLine="709"/>
        <w:rPr>
          <w:rStyle w:val="a1"/>
          <w:color w:val="000000"/>
          <w:sz w:val="24"/>
          <w:szCs w:val="24"/>
        </w:rPr>
      </w:pPr>
      <w:r w:rsidRPr="006F21C0">
        <w:rPr>
          <w:rStyle w:val="a1"/>
          <w:color w:val="000000"/>
          <w:sz w:val="24"/>
          <w:szCs w:val="24"/>
        </w:rPr>
        <w:t>Якщо судом буде визнано свідоцтво про право власності на квартиру недійсним, це призведе до того, що квартира з приват</w:t>
      </w:r>
      <w:r w:rsidRPr="006F21C0">
        <w:rPr>
          <w:rStyle w:val="a1"/>
          <w:color w:val="000000"/>
          <w:sz w:val="24"/>
          <w:szCs w:val="24"/>
        </w:rPr>
        <w:softHyphen/>
        <w:t>ної власності у примусовому порядку буде переведена до дер</w:t>
      </w:r>
      <w:r w:rsidRPr="006F21C0">
        <w:rPr>
          <w:rStyle w:val="a1"/>
          <w:color w:val="000000"/>
          <w:sz w:val="24"/>
          <w:szCs w:val="24"/>
        </w:rPr>
        <w:softHyphen/>
        <w:t>жавного житлового фонду, а колишні власники перетворяться на квартиронаймачів.</w:t>
      </w:r>
    </w:p>
    <w:p w:rsidR="00647CD9" w:rsidRPr="006F21C0" w:rsidRDefault="00647CD9" w:rsidP="00EB0A17">
      <w:pPr>
        <w:pStyle w:val="BodyText"/>
        <w:shd w:val="clear" w:color="auto" w:fill="auto"/>
        <w:spacing w:line="240" w:lineRule="auto"/>
        <w:ind w:firstLine="709"/>
        <w:rPr>
          <w:rStyle w:val="a1"/>
          <w:color w:val="000000"/>
          <w:sz w:val="24"/>
          <w:szCs w:val="24"/>
        </w:rPr>
      </w:pPr>
      <w:r w:rsidRPr="006F21C0">
        <w:rPr>
          <w:rStyle w:val="a1"/>
          <w:color w:val="000000"/>
          <w:sz w:val="24"/>
          <w:szCs w:val="24"/>
        </w:rPr>
        <w:t>Відповідно до закону безоплатна приватизація за житлові чеки може бути здійснена тільки один раз, про що робиться від</w:t>
      </w:r>
      <w:r w:rsidRPr="006F21C0">
        <w:rPr>
          <w:rStyle w:val="a1"/>
          <w:color w:val="000000"/>
          <w:sz w:val="24"/>
          <w:szCs w:val="24"/>
        </w:rPr>
        <w:softHyphen/>
        <w:t>повідний запис у паспорті. Так, у постанові Кабінету Міністрів України «Про випуск в обіг приватизаційних житлових чеків» від 26 квітня 1993 р. № 305 було передбачено робити відповід</w:t>
      </w:r>
      <w:r w:rsidRPr="006F21C0">
        <w:rPr>
          <w:rStyle w:val="a1"/>
          <w:color w:val="000000"/>
          <w:sz w:val="24"/>
          <w:szCs w:val="24"/>
        </w:rPr>
        <w:softHyphen/>
        <w:t>ну відмітку органу приватизації державного житлового фонду в паспорт про право на безоплатну приватизацію житла у відпо</w:t>
      </w:r>
      <w:r w:rsidRPr="006F21C0">
        <w:rPr>
          <w:rStyle w:val="a1"/>
          <w:color w:val="000000"/>
          <w:sz w:val="24"/>
          <w:szCs w:val="24"/>
        </w:rPr>
        <w:softHyphen/>
        <w:t>відному для даного громадянина обсязі.</w:t>
      </w:r>
    </w:p>
    <w:p w:rsidR="00647CD9" w:rsidRPr="006F21C0" w:rsidRDefault="00647CD9" w:rsidP="00EB0A17">
      <w:pPr>
        <w:pStyle w:val="BodyText"/>
        <w:shd w:val="clear" w:color="auto" w:fill="auto"/>
        <w:spacing w:line="240" w:lineRule="auto"/>
        <w:ind w:firstLine="709"/>
        <w:rPr>
          <w:rStyle w:val="a1"/>
          <w:color w:val="000000"/>
          <w:sz w:val="24"/>
          <w:szCs w:val="24"/>
        </w:rPr>
      </w:pPr>
      <w:r w:rsidRPr="006F21C0">
        <w:rPr>
          <w:rStyle w:val="a1"/>
          <w:color w:val="000000"/>
          <w:sz w:val="24"/>
          <w:szCs w:val="24"/>
        </w:rPr>
        <w:t>Оскільки до цього часу законодавчо не визначений право</w:t>
      </w:r>
      <w:r w:rsidRPr="006F21C0">
        <w:rPr>
          <w:rStyle w:val="a1"/>
          <w:color w:val="000000"/>
          <w:sz w:val="24"/>
          <w:szCs w:val="24"/>
        </w:rPr>
        <w:softHyphen/>
        <w:t>вий механізм повернення житлових чеків їх власникам або від</w:t>
      </w:r>
      <w:r w:rsidRPr="006F21C0">
        <w:rPr>
          <w:rStyle w:val="a1"/>
          <w:color w:val="000000"/>
          <w:sz w:val="24"/>
          <w:szCs w:val="24"/>
        </w:rPr>
        <w:softHyphen/>
        <w:t>шкодування вартості цих приватизаційних паперів у грошах за умови визнання недійсною приватизацію житла, то її фактичне проведення ущемлює права громадян.</w:t>
      </w:r>
    </w:p>
    <w:p w:rsidR="00647CD9" w:rsidRPr="006F21C0" w:rsidRDefault="00647CD9" w:rsidP="00EB0A17">
      <w:pPr>
        <w:pStyle w:val="BodyText"/>
        <w:shd w:val="clear" w:color="auto" w:fill="auto"/>
        <w:spacing w:line="240" w:lineRule="auto"/>
        <w:ind w:firstLine="709"/>
        <w:rPr>
          <w:rStyle w:val="a1"/>
          <w:color w:val="000000"/>
          <w:sz w:val="24"/>
          <w:szCs w:val="24"/>
        </w:rPr>
      </w:pPr>
      <w:r w:rsidRPr="006F21C0">
        <w:rPr>
          <w:rStyle w:val="a1"/>
          <w:color w:val="000000"/>
          <w:sz w:val="24"/>
          <w:szCs w:val="24"/>
        </w:rPr>
        <w:t>Вимоги Цивільного кодексу України про реституцію (повер</w:t>
      </w:r>
      <w:r w:rsidRPr="006F21C0">
        <w:rPr>
          <w:rStyle w:val="a1"/>
          <w:color w:val="000000"/>
          <w:sz w:val="24"/>
          <w:szCs w:val="24"/>
        </w:rPr>
        <w:softHyphen/>
        <w:t>нення всього отриманого за угодою, а за неможливості поверну</w:t>
      </w:r>
      <w:r w:rsidRPr="006F21C0">
        <w:rPr>
          <w:rStyle w:val="a1"/>
          <w:color w:val="000000"/>
          <w:sz w:val="24"/>
          <w:szCs w:val="24"/>
        </w:rPr>
        <w:softHyphen/>
        <w:t>ти одержане в натурі — відшкодування його вартості у грошах) при приватизації житла не можна застосовувати через немож</w:t>
      </w:r>
      <w:r w:rsidRPr="006F21C0">
        <w:rPr>
          <w:rStyle w:val="a1"/>
          <w:color w:val="000000"/>
          <w:sz w:val="24"/>
          <w:szCs w:val="24"/>
        </w:rPr>
        <w:softHyphen/>
        <w:t>ливість повернення житлових чеків.</w:t>
      </w:r>
    </w:p>
    <w:p w:rsidR="00647CD9" w:rsidRPr="006F21C0" w:rsidRDefault="00647CD9" w:rsidP="00EB0A17">
      <w:pPr>
        <w:pStyle w:val="BodyText"/>
        <w:shd w:val="clear" w:color="auto" w:fill="auto"/>
        <w:spacing w:line="240" w:lineRule="auto"/>
        <w:ind w:firstLine="709"/>
        <w:rPr>
          <w:rStyle w:val="a1"/>
          <w:color w:val="000000"/>
          <w:sz w:val="24"/>
          <w:szCs w:val="24"/>
        </w:rPr>
      </w:pPr>
      <w:r w:rsidRPr="006F21C0">
        <w:rPr>
          <w:rStyle w:val="a1"/>
          <w:color w:val="000000"/>
          <w:sz w:val="24"/>
          <w:szCs w:val="24"/>
        </w:rPr>
        <w:t>Тому приватизацію житла, проведену органами приватиза</w:t>
      </w:r>
      <w:r w:rsidRPr="006F21C0">
        <w:rPr>
          <w:rStyle w:val="a1"/>
          <w:color w:val="000000"/>
          <w:sz w:val="24"/>
          <w:szCs w:val="24"/>
        </w:rPr>
        <w:softHyphen/>
        <w:t>ції відповідно до чинного законодавства, не можна визнавати недійсною, оскільки, по-перше, відповідно до Закону України «Про приватизацію державного житлового фонду» органи при</w:t>
      </w:r>
      <w:r w:rsidRPr="006F21C0">
        <w:rPr>
          <w:rStyle w:val="a1"/>
          <w:color w:val="000000"/>
          <w:sz w:val="24"/>
          <w:szCs w:val="24"/>
        </w:rPr>
        <w:softHyphen/>
        <w:t>ватизації не мають права відмовити мешканцям квартир (будин</w:t>
      </w:r>
      <w:r w:rsidRPr="006F21C0">
        <w:rPr>
          <w:rStyle w:val="a1"/>
          <w:color w:val="000000"/>
          <w:sz w:val="24"/>
          <w:szCs w:val="24"/>
        </w:rPr>
        <w:softHyphen/>
        <w:t>ків) у приватизації житла, яке вони займають, і, по-друге, без</w:t>
      </w:r>
      <w:r w:rsidRPr="006F21C0">
        <w:rPr>
          <w:rStyle w:val="a1"/>
          <w:color w:val="000000"/>
          <w:sz w:val="24"/>
          <w:szCs w:val="24"/>
        </w:rPr>
        <w:softHyphen/>
        <w:t>оплатна приватизація державного житлового фонду є процесом тимчасовим. Отже, житло може безоплатно приватизуватися тільки на час дії житлових чеків. Але це не поширюється на безстрокову приватизацію — викуп державного житла за гроші. Звичайно це не стосується абсолютно недійсних угод з прива</w:t>
      </w:r>
      <w:r w:rsidRPr="006F21C0">
        <w:rPr>
          <w:rStyle w:val="a1"/>
          <w:color w:val="000000"/>
          <w:sz w:val="24"/>
          <w:szCs w:val="24"/>
        </w:rPr>
        <w:softHyphen/>
        <w:t>тизації, які не несуть за собою виникнення у сторін прав і обо</w:t>
      </w:r>
      <w:r w:rsidRPr="006F21C0">
        <w:rPr>
          <w:rStyle w:val="a1"/>
          <w:color w:val="000000"/>
          <w:sz w:val="24"/>
          <w:szCs w:val="24"/>
        </w:rPr>
        <w:softHyphen/>
        <w:t>в’язків. Тому вважаємо, що приватизація може бути визнана не</w:t>
      </w:r>
      <w:r w:rsidRPr="006F21C0">
        <w:rPr>
          <w:rStyle w:val="a1"/>
          <w:color w:val="000000"/>
          <w:sz w:val="24"/>
          <w:szCs w:val="24"/>
        </w:rPr>
        <w:softHyphen/>
        <w:t>законною тільки тоді, коли вона не відповідає вимогам закону, ущемлює права неповнолітніх дітей, недієздатних, здійснена гро</w:t>
      </w:r>
      <w:r w:rsidRPr="006F21C0">
        <w:rPr>
          <w:rStyle w:val="a1"/>
          <w:color w:val="000000"/>
          <w:sz w:val="24"/>
          <w:szCs w:val="24"/>
        </w:rPr>
        <w:softHyphen/>
        <w:t>мадянами, не здатними розуміти значення своїх дій, внаслідок помилки, обману, насильства тощо. А також за наявності підстав для визнання документів недійсними: надання документів що не відповідають дійсності, порушення прав інших громадян та організацій на жиле приміщення, неправомірних дій службових осіб при вирішенні питання про приватизацію жилого примі</w:t>
      </w:r>
      <w:r w:rsidRPr="006F21C0">
        <w:rPr>
          <w:rStyle w:val="a1"/>
          <w:color w:val="000000"/>
          <w:sz w:val="24"/>
          <w:szCs w:val="24"/>
        </w:rPr>
        <w:softHyphen/>
        <w:t>щення, а також інших випадків порушення порядку і умов на</w:t>
      </w:r>
      <w:r w:rsidRPr="006F21C0">
        <w:rPr>
          <w:rStyle w:val="a1"/>
          <w:color w:val="000000"/>
          <w:sz w:val="24"/>
          <w:szCs w:val="24"/>
        </w:rPr>
        <w:softHyphen/>
        <w:t>дання жилих приміщень тощо.</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При розгляді спору в суді щодо законності приватизації квартири, якщо навіть і буде встановлено, що порушені права окремих громадян на приватизацію, суд повинен визнавати їхні права спільної власності на житло, а в деяких випадках навіть перерозподіляти частки в приватизованому житлі, і ні в якому разі не скасовувати приватизацію взагалі шляхом визнання сві</w:t>
      </w:r>
      <w:r w:rsidRPr="006F21C0">
        <w:rPr>
          <w:rStyle w:val="a1"/>
          <w:color w:val="000000"/>
          <w:sz w:val="24"/>
          <w:szCs w:val="24"/>
        </w:rPr>
        <w:softHyphen/>
        <w:t>доцтва про право власності на житло недійсним.</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Порядок добровільного повернення квартири (будинку) у державну власність громадян, в яких підійшла черга на одер</w:t>
      </w:r>
      <w:r w:rsidRPr="006F21C0">
        <w:rPr>
          <w:rStyle w:val="a1"/>
          <w:color w:val="000000"/>
          <w:sz w:val="24"/>
          <w:szCs w:val="24"/>
        </w:rPr>
        <w:softHyphen/>
        <w:t>жання жилого приміщення в державному житловому фонді, ре</w:t>
      </w:r>
      <w:r w:rsidRPr="006F21C0">
        <w:rPr>
          <w:rStyle w:val="a1"/>
          <w:color w:val="000000"/>
          <w:sz w:val="24"/>
          <w:szCs w:val="24"/>
        </w:rPr>
        <w:softHyphen/>
        <w:t>гулюється затвердженим наказом Держжитлокомунгоспу Украї</w:t>
      </w:r>
      <w:r w:rsidRPr="006F21C0">
        <w:rPr>
          <w:rStyle w:val="a1"/>
          <w:color w:val="000000"/>
          <w:sz w:val="24"/>
          <w:szCs w:val="24"/>
        </w:rPr>
        <w:softHyphen/>
        <w:t>ни Тимчасовим положенням про порядок передачі громадянами житла, що перебуває у їх приватній власності, органу, який здійс</w:t>
      </w:r>
      <w:r w:rsidRPr="006F21C0">
        <w:rPr>
          <w:rStyle w:val="a1"/>
          <w:color w:val="000000"/>
          <w:sz w:val="24"/>
          <w:szCs w:val="24"/>
        </w:rPr>
        <w:softHyphen/>
        <w:t>нює поліпшення житлових умов» від 1 червня 1995 р. № 24.</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Зазначене Положення визначає порядок передачі громадя</w:t>
      </w:r>
      <w:r w:rsidRPr="006F21C0">
        <w:rPr>
          <w:rStyle w:val="a1"/>
          <w:color w:val="000000"/>
          <w:sz w:val="24"/>
          <w:szCs w:val="24"/>
        </w:rPr>
        <w:softHyphen/>
        <w:t>нами, в яких підійшла черга на одержання жилого приміщення і які виявили бажання одержати житло у державному чи кому</w:t>
      </w:r>
      <w:r w:rsidRPr="006F21C0">
        <w:rPr>
          <w:rStyle w:val="a1"/>
          <w:color w:val="000000"/>
          <w:sz w:val="24"/>
          <w:szCs w:val="24"/>
        </w:rPr>
        <w:softHyphen/>
        <w:t>нальному житловому фонді на умовах, передбачених ст. 48 ЖК УРСР, належного їм на праві приватної власності будинку (квар</w:t>
      </w:r>
      <w:r w:rsidRPr="006F21C0">
        <w:rPr>
          <w:rStyle w:val="a1"/>
          <w:color w:val="000000"/>
          <w:sz w:val="24"/>
          <w:szCs w:val="24"/>
        </w:rPr>
        <w:softHyphen/>
        <w:t>тири і кімнати у квартирі) органу, який здійснює поліпшення їх житлових умов.</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Громадяни, які виявили бажання одержати житло в межах встановленої норми жилої площі в одному населеному пункті, подають до органу, який здійснює поліпшення житлових умов, заяву та правовстановлюючий документ (свідоцтво про пра</w:t>
      </w:r>
      <w:r w:rsidRPr="006F21C0">
        <w:rPr>
          <w:rStyle w:val="a1"/>
          <w:color w:val="000000"/>
          <w:sz w:val="24"/>
          <w:szCs w:val="24"/>
        </w:rPr>
        <w:softHyphen/>
        <w:t>во власності) на будинок, квартиру, кімнату в квартирі і від</w:t>
      </w:r>
      <w:r w:rsidRPr="006F21C0">
        <w:rPr>
          <w:rStyle w:val="a1"/>
          <w:color w:val="000000"/>
          <w:sz w:val="24"/>
          <w:szCs w:val="24"/>
        </w:rPr>
        <w:softHyphen/>
        <w:t>повідний документ про реєстрацію прав власності на нерухоме майно.</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Орган, який здійснює поліпшення житлових умов, у місяч</w:t>
      </w:r>
      <w:r w:rsidRPr="006F21C0">
        <w:rPr>
          <w:rStyle w:val="a1"/>
          <w:color w:val="000000"/>
          <w:sz w:val="24"/>
          <w:szCs w:val="24"/>
        </w:rPr>
        <w:softHyphen/>
        <w:t>ний термін розглядає заяву громадянина і приймає рішення про надання йому та членам його сім’ї житла у державному чи ко</w:t>
      </w:r>
      <w:r w:rsidRPr="006F21C0">
        <w:rPr>
          <w:rStyle w:val="a1"/>
          <w:color w:val="000000"/>
          <w:sz w:val="24"/>
          <w:szCs w:val="24"/>
        </w:rPr>
        <w:softHyphen/>
        <w:t>мунальному житловому фонді, про що повідомляється заявник. У разі отримання у тижневий термін згоди заявника на запро</w:t>
      </w:r>
      <w:r w:rsidRPr="006F21C0">
        <w:rPr>
          <w:rStyle w:val="a1"/>
          <w:color w:val="000000"/>
          <w:sz w:val="24"/>
          <w:szCs w:val="24"/>
        </w:rPr>
        <w:softHyphen/>
        <w:t>поноване житло орган приймає рішення щодо переведення жит</w:t>
      </w:r>
      <w:r w:rsidRPr="006F21C0">
        <w:rPr>
          <w:rStyle w:val="a1"/>
          <w:color w:val="000000"/>
          <w:sz w:val="24"/>
          <w:szCs w:val="24"/>
        </w:rPr>
        <w:softHyphen/>
        <w:t>ла, яке перебуває у приватній власності громадян, до державної чи комунальної власності. Про це заявнику повідомляється у п’ятиденний термін.</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Після прийняття рішень, зазначених вище, між громадяни</w:t>
      </w:r>
      <w:r w:rsidRPr="006F21C0">
        <w:rPr>
          <w:rStyle w:val="a1"/>
          <w:color w:val="000000"/>
          <w:sz w:val="24"/>
          <w:szCs w:val="24"/>
        </w:rPr>
        <w:softHyphen/>
        <w:t>ном і органом, який здійснює поліпшення житлових умов, укла</w:t>
      </w:r>
      <w:r w:rsidRPr="006F21C0">
        <w:rPr>
          <w:rStyle w:val="a1"/>
          <w:color w:val="000000"/>
          <w:sz w:val="24"/>
          <w:szCs w:val="24"/>
        </w:rPr>
        <w:softHyphen/>
        <w:t>дається угода обміну з дотриманням вимог чинного законодав</w:t>
      </w:r>
      <w:r w:rsidRPr="006F21C0">
        <w:rPr>
          <w:rStyle w:val="a1"/>
          <w:color w:val="000000"/>
          <w:sz w:val="24"/>
          <w:szCs w:val="24"/>
        </w:rPr>
        <w:softHyphen/>
        <w:t>ства. Між сторонами проводиться обмін жилого приміщення меншої площі на жиле приміщення більшої площі з урахуван</w:t>
      </w:r>
      <w:r w:rsidRPr="006F21C0">
        <w:rPr>
          <w:rStyle w:val="a1"/>
          <w:color w:val="000000"/>
          <w:sz w:val="24"/>
          <w:szCs w:val="24"/>
        </w:rPr>
        <w:softHyphen/>
        <w:t>ням вимог ч. 2 ст. 48 ЖК УРСР. Оформлення угоди обміну по</w:t>
      </w:r>
      <w:r w:rsidRPr="006F21C0">
        <w:rPr>
          <w:rStyle w:val="a1"/>
          <w:color w:val="000000"/>
          <w:sz w:val="24"/>
          <w:szCs w:val="24"/>
        </w:rPr>
        <w:softHyphen/>
        <w:t>кладається на орган, який поліпшує житлові умови і на який покладено функції забезпечення житлом громадян.</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Після обміну громадянин і члени його сім’ї втрачають право власності на жилі приміщення, які вони займали до обміну.</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На підставі цього рішення орган приватизації робить відпо</w:t>
      </w:r>
      <w:r w:rsidRPr="006F21C0">
        <w:rPr>
          <w:rStyle w:val="a1"/>
          <w:color w:val="000000"/>
          <w:sz w:val="24"/>
          <w:szCs w:val="24"/>
        </w:rPr>
        <w:softHyphen/>
        <w:t>відну відмітку про зміну власника будинку (квартири, кімнати у квартирі).</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Орган, що поліпшує житлові умови, зобов’язаний протягом двох днів з моменту укладення угоди обміну видати громадянам ордер на приміщення, які вони отримують у результаті обміну.</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Орган приватизації, який здійснив приватизацію жилого приміщення, переданого громадянином органу, що поліпшив його житлові умови, на вимогу громадянина та членів його сім’ї зобов’язаний видати довідку про факт анулювання приватизації.</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Громадяни, які мають житло у власності, у разі одержання державного чи комунального житла на всіх членів сім’ї у межах визначеної норми, зобов’язані передати безоплатно власне жит</w:t>
      </w:r>
      <w:r w:rsidRPr="006F21C0">
        <w:rPr>
          <w:rStyle w:val="a1"/>
          <w:color w:val="000000"/>
          <w:sz w:val="24"/>
          <w:szCs w:val="24"/>
        </w:rPr>
        <w:softHyphen/>
        <w:t>ло органу, який здійснює поліпшення житлових умов. Одержа</w:t>
      </w:r>
      <w:r w:rsidRPr="006F21C0">
        <w:rPr>
          <w:rStyle w:val="a1"/>
          <w:color w:val="000000"/>
          <w:sz w:val="24"/>
          <w:szCs w:val="24"/>
        </w:rPr>
        <w:softHyphen/>
        <w:t>не на цих умовах житло знову може бути об’єктом приватизації.</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У Житловому кодексі має бути закладений механізм репри</w:t>
      </w:r>
      <w:r w:rsidRPr="006F21C0">
        <w:rPr>
          <w:rStyle w:val="a1"/>
          <w:color w:val="000000"/>
          <w:sz w:val="24"/>
          <w:szCs w:val="24"/>
        </w:rPr>
        <w:softHyphen/>
        <w:t>ватизації житла, відповідно до яких громадяни, які мають влас</w:t>
      </w:r>
      <w:r w:rsidRPr="006F21C0">
        <w:rPr>
          <w:rStyle w:val="a1"/>
          <w:color w:val="000000"/>
          <w:sz w:val="24"/>
          <w:szCs w:val="24"/>
        </w:rPr>
        <w:softHyphen/>
        <w:t>не житло, право власності на яке набуте на законних підставах, вправі передати його безоплатно місцевому органу виконавчої влади або органу місцевого самоврядування, а також підприєм</w:t>
      </w:r>
      <w:r w:rsidRPr="006F21C0">
        <w:rPr>
          <w:rStyle w:val="a1"/>
          <w:color w:val="000000"/>
          <w:sz w:val="24"/>
          <w:szCs w:val="24"/>
        </w:rPr>
        <w:softHyphen/>
        <w:t>ствам, установам і організаціям за їх згодою. При цьому за гро</w:t>
      </w:r>
      <w:r w:rsidRPr="006F21C0">
        <w:rPr>
          <w:rStyle w:val="a1"/>
          <w:color w:val="000000"/>
          <w:sz w:val="24"/>
          <w:szCs w:val="24"/>
        </w:rPr>
        <w:softHyphen/>
        <w:t>мадянами залишається право володіння та користування жит</w:t>
      </w:r>
      <w:r w:rsidRPr="006F21C0">
        <w:rPr>
          <w:rStyle w:val="a1"/>
          <w:color w:val="000000"/>
          <w:sz w:val="24"/>
          <w:szCs w:val="24"/>
        </w:rPr>
        <w:softHyphen/>
        <w:t>лом на умовах договору соціального найму. Так, відповідно до ст. 20 Закону Російської Федерації «Про введення в дію Жит</w:t>
      </w:r>
      <w:r w:rsidRPr="006F21C0">
        <w:rPr>
          <w:rStyle w:val="a1"/>
          <w:color w:val="000000"/>
          <w:sz w:val="24"/>
          <w:szCs w:val="24"/>
        </w:rPr>
        <w:softHyphen/>
        <w:t>лового кодексу Російської Федерації»</w:t>
      </w:r>
      <w:r w:rsidRPr="006F21C0">
        <w:rPr>
          <w:rStyle w:val="a1"/>
          <w:color w:val="000000"/>
          <w:sz w:val="24"/>
          <w:szCs w:val="24"/>
          <w:vertAlign w:val="superscript"/>
        </w:rPr>
        <w:t>1</w:t>
      </w:r>
      <w:r w:rsidRPr="006F21C0">
        <w:rPr>
          <w:rStyle w:val="a1"/>
          <w:color w:val="000000"/>
          <w:sz w:val="24"/>
          <w:szCs w:val="24"/>
        </w:rPr>
        <w:t xml:space="preserve"> незаможні громадяни, що приватизували житло, яке є для них єдиним місцем постійного проживання, до 1 січня 2007 р. мали право передати належні їм на праві власності й вільні від зобов’язань жилі приміщення в державну або комунальну власність, а відповідні органи зобо</w:t>
      </w:r>
      <w:r w:rsidRPr="006F21C0">
        <w:rPr>
          <w:rStyle w:val="a1"/>
          <w:color w:val="000000"/>
          <w:sz w:val="24"/>
          <w:szCs w:val="24"/>
        </w:rPr>
        <w:softHyphen/>
        <w:t>в’язані прийняти їх у власність і укласти договори соціального найму.</w:t>
      </w:r>
    </w:p>
    <w:p w:rsidR="00647CD9" w:rsidRPr="006F21C0" w:rsidRDefault="00647CD9" w:rsidP="00EB0A17">
      <w:pPr>
        <w:pStyle w:val="BodyText"/>
        <w:shd w:val="clear" w:color="auto" w:fill="auto"/>
        <w:spacing w:line="240" w:lineRule="auto"/>
        <w:ind w:firstLine="709"/>
        <w:rPr>
          <w:sz w:val="24"/>
          <w:szCs w:val="24"/>
        </w:rPr>
      </w:pPr>
      <w:r w:rsidRPr="001D6062">
        <w:rPr>
          <w:rStyle w:val="6"/>
          <w:b w:val="0"/>
          <w:bCs/>
          <w:i w:val="0"/>
          <w:iCs/>
          <w:color w:val="000000"/>
          <w:sz w:val="24"/>
          <w:szCs w:val="24"/>
        </w:rPr>
        <w:t>Доприватизація житла.</w:t>
      </w:r>
      <w:r w:rsidRPr="006F21C0">
        <w:rPr>
          <w:rStyle w:val="a1"/>
          <w:color w:val="000000"/>
          <w:sz w:val="24"/>
          <w:szCs w:val="24"/>
        </w:rPr>
        <w:t xml:space="preserve"> У зв’язку з розглядом комплексу питань, пов’язаних із приватизацією, виникають питання, чи мож</w:t>
      </w:r>
      <w:r w:rsidRPr="006F21C0">
        <w:rPr>
          <w:rStyle w:val="a1"/>
          <w:color w:val="000000"/>
          <w:sz w:val="24"/>
          <w:szCs w:val="24"/>
        </w:rPr>
        <w:softHyphen/>
        <w:t>лива повторна приватизація житла, якщо члени сім’ї повністю або частково використали приватизаційні папери — житлові че</w:t>
      </w:r>
      <w:r w:rsidRPr="006F21C0">
        <w:rPr>
          <w:rStyle w:val="a1"/>
          <w:color w:val="000000"/>
          <w:sz w:val="24"/>
          <w:szCs w:val="24"/>
        </w:rPr>
        <w:softHyphen/>
        <w:t>ки, що надають право на приватизацію житла, яким чином мож</w:t>
      </w:r>
      <w:r w:rsidRPr="006F21C0">
        <w:rPr>
          <w:rStyle w:val="a1"/>
          <w:color w:val="000000"/>
          <w:sz w:val="24"/>
          <w:szCs w:val="24"/>
        </w:rPr>
        <w:softHyphen/>
        <w:t>на використовувати решту житлових чеків, що залишилися на депозитних рахунках громадян, у випадках, якщо громадянин перебував у черзі на поліпшення житлових умов і одержав нове</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житло в межах встановленої норми жилої площі, чи переселя</w:t>
      </w:r>
      <w:r w:rsidRPr="006F21C0">
        <w:rPr>
          <w:rStyle w:val="a1"/>
          <w:color w:val="000000"/>
          <w:sz w:val="24"/>
          <w:szCs w:val="24"/>
        </w:rPr>
        <w:softHyphen/>
        <w:t>ється з приватного житла до державного, чи хоче взяти участь у приватизації іншої квартири державного житлового фонду, маю</w:t>
      </w:r>
      <w:r w:rsidRPr="006F21C0">
        <w:rPr>
          <w:rStyle w:val="a1"/>
          <w:color w:val="000000"/>
          <w:sz w:val="24"/>
          <w:szCs w:val="24"/>
        </w:rPr>
        <w:softHyphen/>
        <w:t>чи при цьому-залишки вартості житлового чеку, яких вистачає для оформлення у власність другої квартири.</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Пункт 5 ст. 5 Закону України «Про приватизацію держав</w:t>
      </w:r>
      <w:r w:rsidRPr="006F21C0">
        <w:rPr>
          <w:rStyle w:val="a1"/>
          <w:color w:val="000000"/>
          <w:sz w:val="24"/>
          <w:szCs w:val="24"/>
        </w:rPr>
        <w:softHyphen/>
        <w:t>ного житлового фонду» передбачено, що кожний громадянин має право приватизувати житло, яке займає, безоплатно в межах номінальної вартості житлового чеку або з частковою доплатою один раз. Пункт 2 ст. 8 надає уточнення, хто конкретно може отримати державне житло у власність. Зокрема, це всі повно</w:t>
      </w:r>
      <w:r w:rsidRPr="006F21C0">
        <w:rPr>
          <w:rStyle w:val="a1"/>
          <w:color w:val="000000"/>
          <w:sz w:val="24"/>
          <w:szCs w:val="24"/>
        </w:rPr>
        <w:softHyphen/>
        <w:t>літні члени сім’ї, які постійно мешкають у квартирі (будинку) державного житлового фонду або за якими зберігається право на житло. Законом передбачено, що громадянам безоплатно пе</w:t>
      </w:r>
      <w:r w:rsidRPr="006F21C0">
        <w:rPr>
          <w:rStyle w:val="a1"/>
          <w:color w:val="000000"/>
          <w:sz w:val="24"/>
          <w:szCs w:val="24"/>
        </w:rPr>
        <w:softHyphen/>
        <w:t>редається житло з розрахунку санітарної норми 21м</w:t>
      </w:r>
      <w:r w:rsidRPr="006F21C0">
        <w:rPr>
          <w:rStyle w:val="a1"/>
          <w:color w:val="000000"/>
          <w:sz w:val="24"/>
          <w:szCs w:val="24"/>
          <w:vertAlign w:val="superscript"/>
        </w:rPr>
        <w:t>2</w:t>
      </w:r>
      <w:r w:rsidRPr="006F21C0">
        <w:rPr>
          <w:rStyle w:val="a1"/>
          <w:color w:val="000000"/>
          <w:sz w:val="24"/>
          <w:szCs w:val="24"/>
        </w:rPr>
        <w:t xml:space="preserve"> загальної площі на наймача та члена його сім’ї та додатково 10 м</w:t>
      </w:r>
      <w:r w:rsidRPr="006F21C0">
        <w:rPr>
          <w:rStyle w:val="a1"/>
          <w:color w:val="000000"/>
          <w:sz w:val="24"/>
          <w:szCs w:val="24"/>
          <w:vertAlign w:val="superscript"/>
        </w:rPr>
        <w:t>2</w:t>
      </w:r>
      <w:r w:rsidRPr="006F21C0">
        <w:rPr>
          <w:rStyle w:val="a1"/>
          <w:color w:val="000000"/>
          <w:sz w:val="24"/>
          <w:szCs w:val="24"/>
        </w:rPr>
        <w:t xml:space="preserve"> на сі</w:t>
      </w:r>
      <w:r w:rsidRPr="006F21C0">
        <w:rPr>
          <w:rStyle w:val="a1"/>
          <w:color w:val="000000"/>
          <w:sz w:val="24"/>
          <w:szCs w:val="24"/>
        </w:rPr>
        <w:softHyphen/>
        <w:t>м’ю. Тобто житловий чек можна вважати використаним, якщо держава виконала повністю свої зобов’язання перед громадяна</w:t>
      </w:r>
      <w:r w:rsidRPr="006F21C0">
        <w:rPr>
          <w:rStyle w:val="a1"/>
          <w:color w:val="000000"/>
          <w:sz w:val="24"/>
          <w:szCs w:val="24"/>
        </w:rPr>
        <w:softHyphen/>
        <w:t>ми України, а саме, спочатку надала житло у постійне користу</w:t>
      </w:r>
      <w:r w:rsidRPr="006F21C0">
        <w:rPr>
          <w:rStyle w:val="a1"/>
          <w:color w:val="000000"/>
          <w:sz w:val="24"/>
          <w:szCs w:val="24"/>
        </w:rPr>
        <w:softHyphen/>
        <w:t>вання, а потім і у власність, і квартиронаймачі та члени їхніх сі</w:t>
      </w:r>
      <w:r w:rsidRPr="006F21C0">
        <w:rPr>
          <w:rStyle w:val="a1"/>
          <w:color w:val="000000"/>
          <w:sz w:val="24"/>
          <w:szCs w:val="24"/>
        </w:rPr>
        <w:softHyphen/>
        <w:t>мей приватизували його в межах зазначеної вище норми.</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Водночас більшість громадян не повною мірою реалізувала надане їй законом право на використання житлового чеку в ме</w:t>
      </w:r>
      <w:r w:rsidRPr="006F21C0">
        <w:rPr>
          <w:rStyle w:val="a1"/>
          <w:color w:val="000000"/>
          <w:sz w:val="24"/>
          <w:szCs w:val="24"/>
        </w:rPr>
        <w:softHyphen/>
        <w:t>жах його номінальної вартості, оскільки мешкає у квартирах, що будувалися 40—50 років тому і мають невелику жилу площу. Сьогодні вони намагаються поліпшити свої житлові умови. При цьому вони можуть залишити раніше приватизовану квартиру в своїй власності або передати своє житло органу, який здійс</w:t>
      </w:r>
      <w:r w:rsidRPr="006F21C0">
        <w:rPr>
          <w:rStyle w:val="a1"/>
          <w:color w:val="000000"/>
          <w:sz w:val="24"/>
          <w:szCs w:val="24"/>
        </w:rPr>
        <w:softHyphen/>
        <w:t>нює поліпшення житлових умов і вже тільки після цього у них з’являється можливість оформити безкоштовну приватизацію іншого житлового приміщення. Це передбачено ч. 2 ст. 48 ЖК УРСР, яка зазначає, що при передачі громадянами житла, яке перебуває у приватній власності, органу, що здійснює поліпшен</w:t>
      </w:r>
      <w:r w:rsidRPr="006F21C0">
        <w:rPr>
          <w:rStyle w:val="a1"/>
          <w:color w:val="000000"/>
          <w:sz w:val="24"/>
          <w:szCs w:val="24"/>
        </w:rPr>
        <w:softHyphen/>
        <w:t>ня житлових умов, вони мають право на одержання житла у ме</w:t>
      </w:r>
      <w:r w:rsidRPr="006F21C0">
        <w:rPr>
          <w:rStyle w:val="a1"/>
          <w:color w:val="000000"/>
          <w:sz w:val="24"/>
          <w:szCs w:val="24"/>
        </w:rPr>
        <w:softHyphen/>
        <w:t>жах встановленої норми жилої площі. Порядок передачі перед</w:t>
      </w:r>
      <w:r w:rsidRPr="006F21C0">
        <w:rPr>
          <w:rStyle w:val="a1"/>
          <w:color w:val="000000"/>
          <w:sz w:val="24"/>
          <w:szCs w:val="24"/>
        </w:rPr>
        <w:softHyphen/>
        <w:t>бачений Тимчасовим положенням про порядок передачі грома</w:t>
      </w:r>
      <w:r w:rsidRPr="006F21C0">
        <w:rPr>
          <w:rStyle w:val="a1"/>
          <w:color w:val="000000"/>
          <w:sz w:val="24"/>
          <w:szCs w:val="24"/>
        </w:rPr>
        <w:softHyphen/>
        <w:t>дянам житла, що перебуває у їх приватній власності, органу, який здійснює поліпшення житлових умов, затвердженим наказом Держжитлокомунгоспу України від 1 червня 1995 р. № 24.</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Слід зазначити, що практика застосування житлового зако</w:t>
      </w:r>
      <w:r w:rsidRPr="006F21C0">
        <w:rPr>
          <w:rStyle w:val="a1"/>
          <w:color w:val="000000"/>
          <w:sz w:val="24"/>
          <w:szCs w:val="24"/>
        </w:rPr>
        <w:softHyphen/>
        <w:t>нодавства склалася так, що органи приватизації здійснюють до- приватизацію житла громадянам за невикористані житлові чеки у межах їх вартості, а також із доплатою особистих коштів за на</w:t>
      </w:r>
      <w:r w:rsidRPr="006F21C0">
        <w:rPr>
          <w:rStyle w:val="a1"/>
          <w:color w:val="000000"/>
          <w:sz w:val="24"/>
          <w:szCs w:val="24"/>
        </w:rPr>
        <w:softHyphen/>
        <w:t>явності надлишків жилої площі на умовах, передбачених Зако</w:t>
      </w:r>
      <w:r w:rsidRPr="006F21C0">
        <w:rPr>
          <w:rStyle w:val="a1"/>
          <w:color w:val="000000"/>
          <w:sz w:val="24"/>
          <w:szCs w:val="24"/>
        </w:rPr>
        <w:softHyphen/>
        <w:t>ном України «Про приватизацію державного житлового фонду».</w:t>
      </w:r>
    </w:p>
    <w:p w:rsidR="00647CD9" w:rsidRPr="006F21C0" w:rsidRDefault="00647CD9" w:rsidP="00EB0A17">
      <w:pPr>
        <w:pStyle w:val="BodyText"/>
        <w:shd w:val="clear" w:color="auto" w:fill="auto"/>
        <w:spacing w:line="240" w:lineRule="auto"/>
        <w:ind w:firstLine="709"/>
        <w:rPr>
          <w:sz w:val="24"/>
          <w:szCs w:val="24"/>
        </w:rPr>
      </w:pPr>
      <w:r w:rsidRPr="006F21C0">
        <w:rPr>
          <w:rStyle w:val="a1"/>
          <w:color w:val="000000"/>
          <w:sz w:val="24"/>
          <w:szCs w:val="24"/>
        </w:rPr>
        <w:t>Оскільки зазначені питання не врегульовані чинним зако</w:t>
      </w:r>
      <w:r w:rsidRPr="006F21C0">
        <w:rPr>
          <w:rStyle w:val="a1"/>
          <w:color w:val="000000"/>
          <w:sz w:val="24"/>
          <w:szCs w:val="24"/>
        </w:rPr>
        <w:softHyphen/>
        <w:t>нодавством України, постає запитання, як розподілити частки квартири, коли в доприватизації беруть участь два громадяни</w:t>
      </w:r>
      <w:r w:rsidRPr="006F21C0">
        <w:rPr>
          <w:rStyle w:val="a1"/>
          <w:color w:val="000000"/>
          <w:sz w:val="24"/>
          <w:szCs w:val="24"/>
        </w:rPr>
        <w:softHyphen/>
        <w:t>на, один з яких повністю або частково використав житловий чек, а другий має житловий чек у повному обсязі, чи можливо у даному разі передавати квартири у сумісну спільну власність? Оскільки ідеальні частки квартиронаймачів і членів їхніх сі</w:t>
      </w:r>
      <w:r w:rsidRPr="006F21C0">
        <w:rPr>
          <w:rStyle w:val="a1"/>
          <w:color w:val="000000"/>
          <w:sz w:val="24"/>
          <w:szCs w:val="24"/>
        </w:rPr>
        <w:softHyphen/>
        <w:t>мей у цьому випадку будуть різними, прийнятною для них мо</w:t>
      </w:r>
      <w:r w:rsidRPr="006F21C0">
        <w:rPr>
          <w:rStyle w:val="a1"/>
          <w:color w:val="000000"/>
          <w:sz w:val="24"/>
          <w:szCs w:val="24"/>
        </w:rPr>
        <w:softHyphen/>
        <w:t>же бути як приватизація квартири у сумісну часткову власність з вказівкою у свідоцтві про право власності частки кожної осо</w:t>
      </w:r>
      <w:r w:rsidRPr="006F21C0">
        <w:rPr>
          <w:rStyle w:val="a1"/>
          <w:color w:val="000000"/>
          <w:sz w:val="24"/>
          <w:szCs w:val="24"/>
        </w:rPr>
        <w:softHyphen/>
        <w:t>би залежно від вартості залишків житлових чеків, так і в суміс</w:t>
      </w:r>
      <w:r w:rsidRPr="006F21C0">
        <w:rPr>
          <w:rStyle w:val="a1"/>
          <w:color w:val="000000"/>
          <w:sz w:val="24"/>
          <w:szCs w:val="24"/>
        </w:rPr>
        <w:softHyphen/>
        <w:t>ну спільну власність, якщо на це є згода сторін. Тобто, якщо член сім’ї, який має невикористаний житловий чек, не заперечує про</w:t>
      </w:r>
      <w:r w:rsidRPr="006F21C0">
        <w:rPr>
          <w:rStyle w:val="a1"/>
          <w:color w:val="000000"/>
          <w:sz w:val="24"/>
          <w:szCs w:val="24"/>
        </w:rPr>
        <w:softHyphen/>
        <w:t>ти оформлення квартири у спільну сумісну власність, підстав для відмови у такому бажанні чинне житлове та цивільне зако</w:t>
      </w:r>
      <w:r w:rsidRPr="006F21C0">
        <w:rPr>
          <w:rStyle w:val="a1"/>
          <w:color w:val="000000"/>
          <w:sz w:val="24"/>
          <w:szCs w:val="24"/>
        </w:rPr>
        <w:softHyphen/>
        <w:t>нодавство не визначає.</w:t>
      </w:r>
    </w:p>
    <w:p w:rsidR="00647CD9" w:rsidRPr="006F21C0" w:rsidRDefault="00647CD9" w:rsidP="00EB0A17">
      <w:pPr>
        <w:pStyle w:val="BodyText"/>
        <w:shd w:val="clear" w:color="auto" w:fill="auto"/>
        <w:spacing w:line="240" w:lineRule="auto"/>
        <w:ind w:firstLine="709"/>
        <w:rPr>
          <w:b/>
          <w:sz w:val="24"/>
          <w:szCs w:val="24"/>
        </w:rPr>
      </w:pPr>
      <w:r w:rsidRPr="006F21C0">
        <w:rPr>
          <w:rStyle w:val="a1"/>
          <w:color w:val="000000"/>
          <w:sz w:val="24"/>
          <w:szCs w:val="24"/>
        </w:rPr>
        <w:t>При поліпшенні житлових умов громадяни мають право за</w:t>
      </w:r>
      <w:r w:rsidRPr="006F21C0">
        <w:rPr>
          <w:rStyle w:val="a1"/>
          <w:color w:val="000000"/>
          <w:sz w:val="24"/>
          <w:szCs w:val="24"/>
        </w:rPr>
        <w:softHyphen/>
        <w:t>лишити раніше приватизовану квартиру у своїй власності або передати органу, який здійснює поліпшення житлових умов, і тільки після цього у них з’являється можливість оформити без</w:t>
      </w:r>
      <w:r w:rsidRPr="006F21C0">
        <w:rPr>
          <w:rStyle w:val="a1"/>
          <w:color w:val="000000"/>
          <w:sz w:val="24"/>
          <w:szCs w:val="24"/>
        </w:rPr>
        <w:softHyphen/>
        <w:t>коштовну приватизацію другого житла. Якщо громадянин свою квартиру не передав органу, який здійснює поліпшення житло</w:t>
      </w:r>
      <w:r w:rsidRPr="006F21C0">
        <w:rPr>
          <w:rStyle w:val="a1"/>
          <w:color w:val="000000"/>
          <w:sz w:val="24"/>
          <w:szCs w:val="24"/>
        </w:rPr>
        <w:softHyphen/>
        <w:t>вих умов, залишив у своїй власності і розпорядився нею на свій розсуд, погіршивши свої житлові умови, ставши бездомним — це його особиста справа, але про повторну приватизацію мови у даному випадку взагалі не повинно бути. Виходячи із зазначеного, на нашу думку, поняття соціаль</w:t>
      </w:r>
      <w:r w:rsidRPr="006F21C0">
        <w:rPr>
          <w:rStyle w:val="a1"/>
          <w:color w:val="000000"/>
          <w:sz w:val="24"/>
          <w:szCs w:val="24"/>
        </w:rPr>
        <w:softHyphen/>
        <w:t>ної незахищеності має визначатися відповідно до матеріального стану особи, а не до її соціального становища. Слід зазначити, що необхідно якнайшвидше унормувати жит</w:t>
      </w:r>
      <w:r w:rsidRPr="006F21C0">
        <w:rPr>
          <w:rStyle w:val="a1"/>
          <w:color w:val="000000"/>
          <w:sz w:val="24"/>
          <w:szCs w:val="24"/>
        </w:rPr>
        <w:softHyphen/>
        <w:t>лові відносини відповідно до Конституції з урахуванням реалій, які склалися останніми роками, оскільки житлова проблема по</w:t>
      </w:r>
      <w:r w:rsidRPr="006F21C0">
        <w:rPr>
          <w:rStyle w:val="a1"/>
          <w:color w:val="000000"/>
          <w:sz w:val="24"/>
          <w:szCs w:val="24"/>
        </w:rPr>
        <w:softHyphen/>
        <w:t>стійно загострюватиметься, особливо у великих містах.</w:t>
      </w:r>
    </w:p>
    <w:p w:rsidR="00647CD9" w:rsidRPr="006F21C0" w:rsidRDefault="00647CD9" w:rsidP="00EB0A17">
      <w:pPr>
        <w:pStyle w:val="BodyText"/>
        <w:shd w:val="clear" w:color="auto" w:fill="auto"/>
        <w:spacing w:line="240" w:lineRule="auto"/>
        <w:ind w:firstLine="709"/>
        <w:rPr>
          <w:b/>
          <w:sz w:val="24"/>
          <w:szCs w:val="24"/>
        </w:rPr>
      </w:pPr>
    </w:p>
    <w:p w:rsidR="00647CD9" w:rsidRPr="00EB0A17" w:rsidRDefault="00647CD9" w:rsidP="00045F49">
      <w:pPr>
        <w:ind w:firstLine="993"/>
        <w:jc w:val="both"/>
        <w:rPr>
          <w:lang w:val="ru-RU" w:eastAsia="en-US"/>
        </w:rPr>
      </w:pPr>
    </w:p>
    <w:p w:rsidR="00647CD9" w:rsidRPr="00045F49" w:rsidRDefault="00647CD9" w:rsidP="00045F49">
      <w:pPr>
        <w:ind w:firstLine="993"/>
        <w:jc w:val="both"/>
        <w:rPr>
          <w:lang w:val="ru-RU" w:eastAsia="en-US"/>
        </w:rPr>
      </w:pPr>
    </w:p>
    <w:p w:rsidR="00647CD9" w:rsidRPr="00B3422C" w:rsidRDefault="00647CD9" w:rsidP="00EB0A17">
      <w:pPr>
        <w:pStyle w:val="Title"/>
        <w:ind w:firstLine="993"/>
        <w:rPr>
          <w:lang w:val="ru-RU" w:eastAsia="en-US"/>
        </w:rPr>
      </w:pPr>
      <w:r w:rsidRPr="00EB0A17">
        <w:rPr>
          <w:b/>
          <w:sz w:val="24"/>
          <w:szCs w:val="24"/>
        </w:rPr>
        <w:t>Лекція 6</w:t>
      </w:r>
      <w:r w:rsidRPr="00EB0A17">
        <w:rPr>
          <w:b/>
        </w:rPr>
        <w:t>.</w:t>
      </w:r>
      <w:r w:rsidRPr="00B3422C">
        <w:t xml:space="preserve"> </w:t>
      </w:r>
      <w:r>
        <w:rPr>
          <w:b/>
          <w:sz w:val="24"/>
        </w:rPr>
        <w:t>Договори з житлом</w:t>
      </w:r>
    </w:p>
    <w:p w:rsidR="00647CD9" w:rsidRPr="006F21C0" w:rsidRDefault="00647CD9" w:rsidP="00EB0A17">
      <w:pPr>
        <w:ind w:firstLine="709"/>
        <w:jc w:val="both"/>
        <w:rPr>
          <w:b/>
        </w:rPr>
      </w:pPr>
      <w:r w:rsidRPr="006F21C0">
        <w:rPr>
          <w:b/>
        </w:rPr>
        <w:t>1. Будівництво житла</w:t>
      </w:r>
    </w:p>
    <w:p w:rsidR="00647CD9" w:rsidRPr="006F21C0" w:rsidRDefault="00647CD9" w:rsidP="00EB0A17">
      <w:pPr>
        <w:ind w:firstLine="709"/>
        <w:jc w:val="both"/>
        <w:rPr>
          <w:b/>
        </w:rPr>
      </w:pPr>
      <w:r w:rsidRPr="006F21C0">
        <w:rPr>
          <w:b/>
        </w:rPr>
        <w:t>2. Отримання безхазяйної нерухомої речі</w:t>
      </w:r>
    </w:p>
    <w:p w:rsidR="00647CD9" w:rsidRPr="006F21C0" w:rsidRDefault="00647CD9" w:rsidP="00EB0A17">
      <w:pPr>
        <w:ind w:firstLine="709"/>
        <w:jc w:val="both"/>
        <w:rPr>
          <w:b/>
        </w:rPr>
      </w:pPr>
      <w:r w:rsidRPr="006F21C0">
        <w:rPr>
          <w:b/>
        </w:rPr>
        <w:t>3. Купівля житла</w:t>
      </w:r>
    </w:p>
    <w:p w:rsidR="00647CD9" w:rsidRPr="006F21C0" w:rsidRDefault="00647CD9" w:rsidP="00EB0A17">
      <w:pPr>
        <w:ind w:firstLine="709"/>
        <w:jc w:val="both"/>
        <w:rPr>
          <w:b/>
        </w:rPr>
      </w:pPr>
      <w:r w:rsidRPr="006F21C0">
        <w:rPr>
          <w:b/>
        </w:rPr>
        <w:t>4. Договір міни та обміну жилими приміщеннями</w:t>
      </w:r>
    </w:p>
    <w:p w:rsidR="00647CD9" w:rsidRPr="006F21C0" w:rsidRDefault="00647CD9" w:rsidP="00EB0A17">
      <w:pPr>
        <w:ind w:firstLine="709"/>
        <w:jc w:val="both"/>
        <w:rPr>
          <w:b/>
        </w:rPr>
      </w:pPr>
      <w:r w:rsidRPr="006F21C0">
        <w:rPr>
          <w:b/>
        </w:rPr>
        <w:t>5. Договір дарування житла</w:t>
      </w:r>
    </w:p>
    <w:p w:rsidR="00647CD9" w:rsidRPr="006F21C0" w:rsidRDefault="00647CD9" w:rsidP="00EB0A17">
      <w:pPr>
        <w:ind w:firstLine="709"/>
        <w:jc w:val="both"/>
        <w:rPr>
          <w:b/>
        </w:rPr>
      </w:pPr>
      <w:r w:rsidRPr="006F21C0">
        <w:rPr>
          <w:b/>
        </w:rPr>
        <w:t>6. Довічне утримання (догляд) та рента житла</w:t>
      </w:r>
    </w:p>
    <w:p w:rsidR="00647CD9" w:rsidRPr="006F21C0" w:rsidRDefault="00647CD9" w:rsidP="00EB0A17">
      <w:pPr>
        <w:ind w:firstLine="709"/>
        <w:jc w:val="both"/>
        <w:rPr>
          <w:b/>
        </w:rPr>
      </w:pPr>
      <w:r w:rsidRPr="006F21C0">
        <w:rPr>
          <w:b/>
        </w:rPr>
        <w:t>7. Договір застави (іпотеки) житла</w:t>
      </w:r>
    </w:p>
    <w:p w:rsidR="00647CD9" w:rsidRPr="003022F6" w:rsidRDefault="00647CD9" w:rsidP="00EB0A17">
      <w:pPr>
        <w:pStyle w:val="BodyText"/>
        <w:shd w:val="clear" w:color="auto" w:fill="auto"/>
        <w:spacing w:line="240" w:lineRule="auto"/>
        <w:ind w:firstLine="709"/>
        <w:rPr>
          <w:sz w:val="24"/>
          <w:szCs w:val="24"/>
        </w:rPr>
      </w:pPr>
      <w:r w:rsidRPr="003022F6">
        <w:rPr>
          <w:rStyle w:val="a1"/>
          <w:color w:val="000000"/>
          <w:sz w:val="24"/>
          <w:szCs w:val="24"/>
          <w:lang w:val="uk-UA"/>
        </w:rPr>
        <w:t>Завершення будівництвом житла і його реєстрація є однією із найпоширеніших ознак права власності й визначальним для віднесення його до об’єктів житлового права.</w:t>
      </w:r>
    </w:p>
    <w:p w:rsidR="00647CD9" w:rsidRPr="003022F6" w:rsidRDefault="00647CD9" w:rsidP="00EB0A17">
      <w:pPr>
        <w:pStyle w:val="BodyText"/>
        <w:shd w:val="clear" w:color="auto" w:fill="auto"/>
        <w:spacing w:line="240" w:lineRule="auto"/>
        <w:ind w:firstLine="709"/>
        <w:rPr>
          <w:sz w:val="24"/>
          <w:szCs w:val="24"/>
        </w:rPr>
      </w:pPr>
      <w:r w:rsidRPr="003022F6">
        <w:rPr>
          <w:rStyle w:val="a1"/>
          <w:color w:val="000000"/>
          <w:sz w:val="24"/>
          <w:szCs w:val="24"/>
          <w:lang w:val="uk-UA"/>
        </w:rPr>
        <w:t>Інвестування в житлове будівництво є однією з підстав ви</w:t>
      </w:r>
      <w:r w:rsidRPr="003022F6">
        <w:rPr>
          <w:rStyle w:val="a1"/>
          <w:color w:val="000000"/>
          <w:sz w:val="24"/>
          <w:szCs w:val="24"/>
          <w:lang w:val="uk-UA"/>
        </w:rPr>
        <w:softHyphen/>
        <w:t>никнення права власності з метою задоволення житлової потре</w:t>
      </w:r>
      <w:r w:rsidRPr="003022F6">
        <w:rPr>
          <w:rStyle w:val="a1"/>
          <w:color w:val="000000"/>
          <w:sz w:val="24"/>
          <w:szCs w:val="24"/>
          <w:lang w:val="uk-UA"/>
        </w:rPr>
        <w:softHyphen/>
        <w:t>би згідно з постановою. Верховної Ради України «Про заходи щодо залучення додаткових коштів на житлове будівництво та створення ринку житла» від 22 лютого 1994 р. № 3983-ХІІ, яка надала право будівельним організаціям у разі відсутності у за</w:t>
      </w:r>
      <w:r w:rsidRPr="003022F6">
        <w:rPr>
          <w:rStyle w:val="a1"/>
          <w:color w:val="000000"/>
          <w:sz w:val="24"/>
          <w:szCs w:val="24"/>
          <w:lang w:val="uk-UA"/>
        </w:rPr>
        <w:softHyphen/>
        <w:t>мовників коштів, завершувати за їх згодою розпочате будівниц</w:t>
      </w:r>
      <w:r w:rsidRPr="003022F6">
        <w:rPr>
          <w:rStyle w:val="a1"/>
          <w:color w:val="000000"/>
          <w:sz w:val="24"/>
          <w:szCs w:val="24"/>
          <w:lang w:val="uk-UA"/>
        </w:rPr>
        <w:softHyphen/>
        <w:t>тво за рахунок власних або залучених коштів.</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За способом будівництва житла виділяють договори: догово</w:t>
      </w:r>
      <w:r w:rsidRPr="00EB0A17">
        <w:rPr>
          <w:rStyle w:val="a1"/>
          <w:color w:val="000000"/>
          <w:sz w:val="24"/>
          <w:szCs w:val="24"/>
        </w:rPr>
        <w:softHyphen/>
        <w:t>ри, направлені на створення нового житла; договори, які перед</w:t>
      </w:r>
      <w:r w:rsidRPr="00EB0A17">
        <w:rPr>
          <w:rStyle w:val="a1"/>
          <w:color w:val="000000"/>
          <w:sz w:val="24"/>
          <w:szCs w:val="24"/>
        </w:rPr>
        <w:softHyphen/>
        <w:t>бачають будівництво шляхом добудови додаткових приміщень до вже існуючих жилих будинків; договори, направлені на ре</w:t>
      </w:r>
      <w:r w:rsidRPr="00EB0A17">
        <w:rPr>
          <w:rStyle w:val="a1"/>
          <w:color w:val="000000"/>
          <w:sz w:val="24"/>
          <w:szCs w:val="24"/>
        </w:rPr>
        <w:softHyphen/>
        <w:t>конструкцію або капітальний ремонт вже існуючого об’єкта не</w:t>
      </w:r>
      <w:r w:rsidRPr="00EB0A17">
        <w:rPr>
          <w:rStyle w:val="a1"/>
          <w:color w:val="000000"/>
          <w:sz w:val="24"/>
          <w:szCs w:val="24"/>
        </w:rPr>
        <w:softHyphen/>
        <w:t>рухомості.</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Право власності на житло в процесі будівництва може ви</w:t>
      </w:r>
      <w:r w:rsidRPr="00EB0A17">
        <w:rPr>
          <w:rStyle w:val="a1"/>
          <w:color w:val="000000"/>
          <w:sz w:val="24"/>
          <w:szCs w:val="24"/>
        </w:rPr>
        <w:softHyphen/>
        <w:t>никати на підставі договору будівельного підряду, пайової (дольової) участі у будівництві, сумісної діяльності.</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Новим видом фінансування житлового будівництва є іпотеч</w:t>
      </w:r>
      <w:r w:rsidRPr="00EB0A17">
        <w:rPr>
          <w:rStyle w:val="a1"/>
          <w:color w:val="000000"/>
          <w:sz w:val="24"/>
          <w:szCs w:val="24"/>
        </w:rPr>
        <w:softHyphen/>
        <w:t>не кредитування, що регламентується законами України «Про фінансово-кредитні механізми і управління майном при будів</w:t>
      </w:r>
      <w:r w:rsidRPr="00EB0A17">
        <w:rPr>
          <w:rStyle w:val="a1"/>
          <w:color w:val="000000"/>
          <w:sz w:val="24"/>
          <w:szCs w:val="24"/>
        </w:rPr>
        <w:softHyphen/>
        <w:t>ництві житла та операціях з нерухомістю», «Про іпотеку», «Про іпотечне кредитування, операції з консолідованим іпотечним боргом та іпотечні сертифікати». У зв’язку з виникненням но</w:t>
      </w:r>
      <w:r w:rsidRPr="00EB0A17">
        <w:rPr>
          <w:rStyle w:val="a1"/>
          <w:color w:val="000000"/>
          <w:sz w:val="24"/>
          <w:szCs w:val="24"/>
        </w:rPr>
        <w:softHyphen/>
        <w:t>вих правовідносин до чинного Цивільного кодексу України бу</w:t>
      </w:r>
      <w:r w:rsidRPr="00EB0A17">
        <w:rPr>
          <w:rStyle w:val="a1"/>
          <w:color w:val="000000"/>
          <w:sz w:val="24"/>
          <w:szCs w:val="24"/>
        </w:rPr>
        <w:softHyphen/>
        <w:t>ло внесено зміни до статей 249, 316, 1029,1030, 1033,1044, згід</w:t>
      </w:r>
      <w:r w:rsidRPr="00EB0A17">
        <w:rPr>
          <w:rStyle w:val="a1"/>
          <w:color w:val="000000"/>
          <w:sz w:val="24"/>
          <w:szCs w:val="24"/>
        </w:rPr>
        <w:softHyphen/>
      </w:r>
      <w:r w:rsidRPr="00EB0A17">
        <w:rPr>
          <w:sz w:val="24"/>
          <w:szCs w:val="24"/>
        </w:rPr>
        <w:t xml:space="preserve"> </w:t>
      </w:r>
      <w:r w:rsidRPr="00EB0A17">
        <w:rPr>
          <w:rStyle w:val="a1"/>
          <w:color w:val="000000"/>
          <w:sz w:val="24"/>
          <w:szCs w:val="24"/>
        </w:rPr>
        <w:t>но з якими особливим видом прав власності визначається пра</w:t>
      </w:r>
      <w:r w:rsidRPr="00EB0A17">
        <w:rPr>
          <w:rStyle w:val="a1"/>
          <w:color w:val="000000"/>
          <w:sz w:val="24"/>
          <w:szCs w:val="24"/>
        </w:rPr>
        <w:softHyphen/>
        <w:t>во довірчої власності.</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Будівництво жилого будинку пов’язане з наявністю земель</w:t>
      </w:r>
      <w:r w:rsidRPr="00EB0A17">
        <w:rPr>
          <w:rStyle w:val="a1"/>
          <w:color w:val="000000"/>
          <w:sz w:val="24"/>
          <w:szCs w:val="24"/>
        </w:rPr>
        <w:softHyphen/>
        <w:t>ної ділянки. Порядок надання земельних ділянок регулюється Земельним кодексом України та нормативно-правовими акта</w:t>
      </w:r>
      <w:r w:rsidRPr="00EB0A17">
        <w:rPr>
          <w:rStyle w:val="a1"/>
          <w:color w:val="000000"/>
          <w:sz w:val="24"/>
          <w:szCs w:val="24"/>
        </w:rPr>
        <w:softHyphen/>
        <w:t>ми з питань земельного законодавства.</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До моменту завершення будівництва жилого будинку жит</w:t>
      </w:r>
      <w:r w:rsidRPr="00EB0A17">
        <w:rPr>
          <w:rStyle w:val="a1"/>
          <w:color w:val="000000"/>
          <w:sz w:val="24"/>
          <w:szCs w:val="24"/>
        </w:rPr>
        <w:softHyphen/>
        <w:t>лових прав у забудовників не виникає. Ці відносини регулюють</w:t>
      </w:r>
      <w:r w:rsidRPr="00EB0A17">
        <w:rPr>
          <w:rStyle w:val="a1"/>
          <w:color w:val="000000"/>
          <w:sz w:val="24"/>
          <w:szCs w:val="24"/>
        </w:rPr>
        <w:softHyphen/>
        <w:t>ся цивільним законодавством у повному обсязі. Тільки після за</w:t>
      </w:r>
      <w:r w:rsidRPr="00EB0A17">
        <w:rPr>
          <w:rStyle w:val="a1"/>
          <w:color w:val="000000"/>
          <w:sz w:val="24"/>
          <w:szCs w:val="24"/>
        </w:rPr>
        <w:softHyphen/>
        <w:t>вершення будівництва та реєстрації будинку як жилого, у сто</w:t>
      </w:r>
      <w:r w:rsidRPr="00EB0A17">
        <w:rPr>
          <w:rStyle w:val="a1"/>
          <w:color w:val="000000"/>
          <w:sz w:val="24"/>
          <w:szCs w:val="24"/>
        </w:rPr>
        <w:softHyphen/>
        <w:t>рін можуть виникнути житлові правовідносини, що вже регу</w:t>
      </w:r>
      <w:r w:rsidRPr="00EB0A17">
        <w:rPr>
          <w:rStyle w:val="a1"/>
          <w:color w:val="000000"/>
          <w:sz w:val="24"/>
          <w:szCs w:val="24"/>
        </w:rPr>
        <w:softHyphen/>
        <w:t>люється нормами не тільки цивільного, а й житлового законо</w:t>
      </w:r>
      <w:r w:rsidRPr="00EB0A17">
        <w:rPr>
          <w:rStyle w:val="a1"/>
          <w:color w:val="000000"/>
          <w:sz w:val="24"/>
          <w:szCs w:val="24"/>
        </w:rPr>
        <w:softHyphen/>
        <w:t>давства.</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Земельні та житлові відносини тісно між собою пов’язані. Принципове значення мають наступні правові умови, пов’язані з будівництвом або придбанням житла як об’єкта нерухомості: з придбанням будівлі у власника виникають права на відповідну земельну ділянку, де знаходиться жила будівля, або такого зв’яз</w:t>
      </w:r>
      <w:r w:rsidRPr="00EB0A17">
        <w:rPr>
          <w:rStyle w:val="a1"/>
          <w:color w:val="000000"/>
          <w:sz w:val="24"/>
          <w:szCs w:val="24"/>
        </w:rPr>
        <w:softHyphen/>
        <w:t>ку немає. На цій підставі виокремлюються два види цих зобо</w:t>
      </w:r>
      <w:r w:rsidRPr="00EB0A17">
        <w:rPr>
          <w:rStyle w:val="a1"/>
          <w:color w:val="000000"/>
          <w:sz w:val="24"/>
          <w:szCs w:val="24"/>
        </w:rPr>
        <w:softHyphen/>
        <w:t>в’язань, які не тягнуть (або тягнуть частково) наділення одер</w:t>
      </w:r>
      <w:r w:rsidRPr="00EB0A17">
        <w:rPr>
          <w:rStyle w:val="a1"/>
          <w:color w:val="000000"/>
          <w:sz w:val="24"/>
          <w:szCs w:val="24"/>
        </w:rPr>
        <w:softHyphen/>
        <w:t>жувача правомочностями на земельну ділянку, яка знаходиться під жилим будинком; які надають право отримувача житла на відповідну додаткову земельну ділянку.</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Жилий будинок як об’єкт нерухомості розміщується на від</w:t>
      </w:r>
      <w:r w:rsidRPr="00EB0A17">
        <w:rPr>
          <w:rStyle w:val="a1"/>
          <w:color w:val="000000"/>
          <w:sz w:val="24"/>
          <w:szCs w:val="24"/>
        </w:rPr>
        <w:softHyphen/>
        <w:t>веденій належним чином земельній ділянці з умовою цільового використання. Передача земельних ділянок у приватну влас</w:t>
      </w:r>
      <w:r w:rsidRPr="00EB0A17">
        <w:rPr>
          <w:rStyle w:val="a1"/>
          <w:color w:val="000000"/>
          <w:sz w:val="24"/>
          <w:szCs w:val="24"/>
        </w:rPr>
        <w:softHyphen/>
        <w:t>ність громадян здійснюється згідно з земельним законодавством України відповідними органами місцевого самоврядування, на території яких знаходиться земельна ділянка. Власник земель</w:t>
      </w:r>
      <w:r w:rsidRPr="00EB0A17">
        <w:rPr>
          <w:rStyle w:val="a1"/>
          <w:color w:val="000000"/>
          <w:sz w:val="24"/>
          <w:szCs w:val="24"/>
        </w:rPr>
        <w:softHyphen/>
        <w:t>ної ділянки має право зводити на ній жилі будівлі та здійснюва</w:t>
      </w:r>
      <w:r w:rsidRPr="00EB0A17">
        <w:rPr>
          <w:rStyle w:val="a1"/>
          <w:color w:val="000000"/>
          <w:sz w:val="24"/>
          <w:szCs w:val="24"/>
        </w:rPr>
        <w:softHyphen/>
        <w:t>ти перебудову, а також дозволяти будівництво на своїй ділянці іншим особам, але за умови додержання архітектурних, буді</w:t>
      </w:r>
      <w:r w:rsidRPr="00EB0A17">
        <w:rPr>
          <w:rStyle w:val="a1"/>
          <w:color w:val="000000"/>
          <w:sz w:val="24"/>
          <w:szCs w:val="24"/>
        </w:rPr>
        <w:softHyphen/>
        <w:t>вельних, санітарних, екологічних та інших норм і правил, а та</w:t>
      </w:r>
      <w:r w:rsidRPr="00EB0A17">
        <w:rPr>
          <w:rStyle w:val="a1"/>
          <w:color w:val="000000"/>
          <w:sz w:val="24"/>
          <w:szCs w:val="24"/>
        </w:rPr>
        <w:softHyphen/>
        <w:t>кож за умови використання земельної ділянки за її цільовим призначенням.</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Громадяни мають право на отримання або придбання в уста</w:t>
      </w:r>
      <w:r w:rsidRPr="00EB0A17">
        <w:rPr>
          <w:rStyle w:val="a1"/>
          <w:color w:val="000000"/>
          <w:sz w:val="24"/>
          <w:szCs w:val="24"/>
        </w:rPr>
        <w:softHyphen/>
        <w:t>новленому порядку земельної ділянки для житлового будівниц</w:t>
      </w:r>
      <w:r w:rsidRPr="00EB0A17">
        <w:rPr>
          <w:rStyle w:val="a1"/>
          <w:color w:val="000000"/>
          <w:sz w:val="24"/>
          <w:szCs w:val="24"/>
        </w:rPr>
        <w:softHyphen/>
        <w:t>тва, незалежно від наявності в них іншого жилого приміщен</w:t>
      </w:r>
      <w:r w:rsidRPr="00EB0A17">
        <w:rPr>
          <w:rStyle w:val="a1"/>
          <w:color w:val="000000"/>
          <w:sz w:val="24"/>
          <w:szCs w:val="24"/>
        </w:rPr>
        <w:softHyphen/>
        <w:t>ня, в тому числі й в інших населених пунктах. У зв’язку з цим постає питання забезпечення громадян, які перебувають на об</w:t>
      </w:r>
      <w:r w:rsidRPr="00EB0A17">
        <w:rPr>
          <w:rStyle w:val="a1"/>
          <w:color w:val="000000"/>
          <w:sz w:val="24"/>
          <w:szCs w:val="24"/>
        </w:rPr>
        <w:softHyphen/>
        <w:t>ліку як ті, що потребують поліпшення житлових умов, правом першочергового забезпечення земельними ділянками для жит</w:t>
      </w:r>
      <w:r w:rsidRPr="00EB0A17">
        <w:rPr>
          <w:rStyle w:val="a1"/>
          <w:color w:val="000000"/>
          <w:sz w:val="24"/>
          <w:szCs w:val="24"/>
        </w:rPr>
        <w:softHyphen/>
        <w:t>лового будівництва.</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Згідно зі ст. 331 Цивільного кодексу України право власності на житлові будинки виникає не з моменту завершення будівниц</w:t>
      </w:r>
      <w:r w:rsidRPr="00EB0A17">
        <w:rPr>
          <w:rStyle w:val="a1"/>
          <w:color w:val="000000"/>
          <w:sz w:val="24"/>
          <w:szCs w:val="24"/>
        </w:rPr>
        <w:softHyphen/>
        <w:t>тва, а з моменту прийняття нерухомого майна до експлуатації і його державної реєстрації. Слід відмітити певні суперечності при визначенні моменту виникнення права власності на новостворене майно. Жилі будинки характеризуються комплексом вимог, що висуваються до них ст. 380 Цивільного кодексу Украї</w:t>
      </w:r>
      <w:r w:rsidRPr="00EB0A17">
        <w:rPr>
          <w:rStyle w:val="a1"/>
          <w:color w:val="000000"/>
          <w:sz w:val="24"/>
          <w:szCs w:val="24"/>
        </w:rPr>
        <w:softHyphen/>
        <w:t>ни. Житло завжди пов’язане не тільки із матеріалами, з яких во</w:t>
      </w:r>
      <w:r w:rsidRPr="00EB0A17">
        <w:rPr>
          <w:rStyle w:val="a1"/>
          <w:color w:val="000000"/>
          <w:sz w:val="24"/>
          <w:szCs w:val="24"/>
        </w:rPr>
        <w:softHyphen/>
        <w:t>но створюється, а й з комплексом санітарно-технічних вимог. Тому моментом виникнення права власності на об’єкт нерухо</w:t>
      </w:r>
      <w:r w:rsidRPr="00EB0A17">
        <w:rPr>
          <w:rStyle w:val="a1"/>
          <w:color w:val="000000"/>
          <w:sz w:val="24"/>
          <w:szCs w:val="24"/>
        </w:rPr>
        <w:softHyphen/>
        <w:t>мості є введення його в експлуатацію. При цьому між створен</w:t>
      </w:r>
      <w:r w:rsidRPr="00EB0A17">
        <w:rPr>
          <w:rStyle w:val="a1"/>
          <w:color w:val="000000"/>
          <w:sz w:val="24"/>
          <w:szCs w:val="24"/>
        </w:rPr>
        <w:softHyphen/>
        <w:t>ням жилого об’єкта і введенням його в експлуатацію може про</w:t>
      </w:r>
      <w:r w:rsidRPr="00EB0A17">
        <w:rPr>
          <w:rStyle w:val="a1"/>
          <w:color w:val="000000"/>
          <w:sz w:val="24"/>
          <w:szCs w:val="24"/>
        </w:rPr>
        <w:softHyphen/>
        <w:t>ходити значний проміжок часу. Законодавство України не міс</w:t>
      </w:r>
      <w:r w:rsidRPr="00EB0A17">
        <w:rPr>
          <w:rStyle w:val="a1"/>
          <w:color w:val="000000"/>
          <w:sz w:val="24"/>
          <w:szCs w:val="24"/>
        </w:rPr>
        <w:softHyphen/>
        <w:t>тить загального правила щодо моменту набуття права власності на житло, оскільки ч. 2 ст. 331 ЦК України передбачає, що пра</w:t>
      </w:r>
      <w:r w:rsidRPr="00EB0A17">
        <w:rPr>
          <w:rStyle w:val="a1"/>
          <w:color w:val="000000"/>
          <w:sz w:val="24"/>
          <w:szCs w:val="24"/>
        </w:rPr>
        <w:softHyphen/>
        <w:t>во власності на новостворене нерухоме майно (жилі будинки, будівлі, споруди тощо) виникає з моменту завершення будів</w:t>
      </w:r>
      <w:r w:rsidRPr="00EB0A17">
        <w:rPr>
          <w:rStyle w:val="a1"/>
          <w:color w:val="000000"/>
          <w:sz w:val="24"/>
          <w:szCs w:val="24"/>
        </w:rPr>
        <w:softHyphen/>
        <w:t>ництва.</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Для попередження можливих спорів та приведення норми ст. 331 ЦК України до норм статей 379, 380 ЦК України ч. 2 ст. 331 ЦК України слід доповнити правилом такого змісту: «Право власності на житло виникає з моменту встановлення відповідності будівлі вимогам, що висуваються до жилих при</w:t>
      </w:r>
      <w:r w:rsidRPr="00EB0A17">
        <w:rPr>
          <w:rStyle w:val="a1"/>
          <w:color w:val="000000"/>
          <w:sz w:val="24"/>
          <w:szCs w:val="24"/>
        </w:rPr>
        <w:softHyphen/>
        <w:t>міщень». Практичне значення вказаної норми полягає в тому, що момент переходу прав власності на житло встановлений єдиний.</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Державна реєстрація права на жилі будинки у БТІ є обо</w:t>
      </w:r>
      <w:r w:rsidRPr="00EB0A17">
        <w:rPr>
          <w:rStyle w:val="a1"/>
          <w:color w:val="000000"/>
          <w:sz w:val="24"/>
          <w:szCs w:val="24"/>
        </w:rPr>
        <w:softHyphen/>
        <w:t>в’язковою для всіх власників, незалежно від форми власності. Реєстрації підлягають тільки ті жилі будинки, будівництво яких закінчено та які прийняті в експлуатацію в установленому по</w:t>
      </w:r>
      <w:r w:rsidRPr="00EB0A17">
        <w:rPr>
          <w:rStyle w:val="a1"/>
          <w:color w:val="000000"/>
          <w:sz w:val="24"/>
          <w:szCs w:val="24"/>
        </w:rPr>
        <w:softHyphen/>
        <w:t>рядку. Порядок державної реєстрації права власності на житло регулюється Інструкцією про порядок державної реєстрації пра</w:t>
      </w:r>
      <w:r w:rsidRPr="00EB0A17">
        <w:rPr>
          <w:rStyle w:val="a1"/>
          <w:color w:val="000000"/>
          <w:sz w:val="24"/>
          <w:szCs w:val="24"/>
        </w:rPr>
        <w:softHyphen/>
        <w:t>ва власності на об’єкти нерухомого майна, що перебувають у власності юридичних та фізичних осіб, затвердженою наказом Державного комітету будівництва, архітектури та житлової по</w:t>
      </w:r>
      <w:r w:rsidRPr="00EB0A17">
        <w:rPr>
          <w:rStyle w:val="a1"/>
          <w:color w:val="000000"/>
          <w:sz w:val="24"/>
          <w:szCs w:val="24"/>
        </w:rPr>
        <w:softHyphen/>
        <w:t>літики України від 9 червня 1998 р. № 121. Додаток № 1 до цієї Інструкції містить перелік документів, що приймає БТІ для реєстрації права власності.</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Є. О. Мічурін, аналізуючи питання реєстрації нерухомості, що існує у Німеччині, Франції, Росії, пропонує здійснювати об</w:t>
      </w:r>
      <w:r w:rsidRPr="00EB0A17">
        <w:rPr>
          <w:rStyle w:val="a1"/>
          <w:color w:val="000000"/>
          <w:sz w:val="24"/>
          <w:szCs w:val="24"/>
        </w:rPr>
        <w:softHyphen/>
        <w:t>лік житла не за прізвищами власників та за адресою, а за пооб’єктною реєстрацією нерухомості, коли за номером будинку встановлюється дійсне його розташування за земельним када</w:t>
      </w:r>
      <w:r w:rsidRPr="00EB0A17">
        <w:rPr>
          <w:rStyle w:val="a1"/>
          <w:color w:val="000000"/>
          <w:sz w:val="24"/>
          <w:szCs w:val="24"/>
        </w:rPr>
        <w:softHyphen/>
        <w:t>стром, який вказується у довідці-характеристиці Бюро техніч</w:t>
      </w:r>
      <w:r w:rsidRPr="00EB0A17">
        <w:rPr>
          <w:rStyle w:val="a1"/>
          <w:color w:val="000000"/>
          <w:sz w:val="24"/>
          <w:szCs w:val="24"/>
        </w:rPr>
        <w:softHyphen/>
        <w:t>ної інвентаризації (БТІ)</w:t>
      </w:r>
      <w:r w:rsidRPr="00EB0A17">
        <w:rPr>
          <w:rStyle w:val="a1"/>
          <w:color w:val="000000"/>
          <w:sz w:val="24"/>
          <w:szCs w:val="24"/>
          <w:vertAlign w:val="superscript"/>
        </w:rPr>
        <w:t>1</w:t>
      </w:r>
      <w:r w:rsidRPr="00EB0A17">
        <w:rPr>
          <w:rStyle w:val="a1"/>
          <w:color w:val="000000"/>
          <w:sz w:val="24"/>
          <w:szCs w:val="24"/>
        </w:rPr>
        <w:t>. Вважаємо, що це дозволить спростити систему визначення обтяжень нерухомості, обліковувати дого</w:t>
      </w:r>
      <w:r w:rsidRPr="00EB0A17">
        <w:rPr>
          <w:rStyle w:val="a1"/>
          <w:color w:val="000000"/>
          <w:sz w:val="24"/>
          <w:szCs w:val="24"/>
        </w:rPr>
        <w:softHyphen/>
        <w:t>вори найму тощо.</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Будинок повинен відповідати проектно-кошторисній доку</w:t>
      </w:r>
      <w:r w:rsidRPr="00EB0A17">
        <w:rPr>
          <w:rStyle w:val="a1"/>
          <w:color w:val="000000"/>
          <w:sz w:val="24"/>
          <w:szCs w:val="24"/>
        </w:rPr>
        <w:softHyphen/>
        <w:t>ментації, бути придатним для постійного проживання в ньому, відповідати будівельним і санітарним вимогам. Якщо ці вимоги не будуть дотримані, то будинок не є житлом.</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Правовими підставами для будівництва приватного жило</w:t>
      </w:r>
      <w:r w:rsidRPr="00EB0A17">
        <w:rPr>
          <w:rStyle w:val="a1"/>
          <w:color w:val="000000"/>
          <w:sz w:val="24"/>
          <w:szCs w:val="24"/>
        </w:rPr>
        <w:softHyphen/>
        <w:t>го будинку слугують наступні документи: рішення виконавчого органу відповідної ради про відвід земельної ділянки під інди</w:t>
      </w:r>
      <w:r w:rsidRPr="00EB0A17">
        <w:rPr>
          <w:rStyle w:val="a1"/>
          <w:color w:val="000000"/>
          <w:sz w:val="24"/>
          <w:szCs w:val="24"/>
        </w:rPr>
        <w:softHyphen/>
        <w:t>відуальне будівництво; акт про надання земельної ділянки та визначення її меж у натурі; затверджений проект забудови; но</w:t>
      </w:r>
      <w:r w:rsidRPr="00EB0A17">
        <w:rPr>
          <w:rStyle w:val="a1"/>
          <w:color w:val="000000"/>
          <w:sz w:val="24"/>
          <w:szCs w:val="24"/>
        </w:rPr>
        <w:softHyphen/>
        <w:t>таріально завірений договір про надання в безстрокове корис</w:t>
      </w:r>
      <w:r w:rsidRPr="00EB0A17">
        <w:rPr>
          <w:rStyle w:val="a1"/>
          <w:color w:val="000000"/>
          <w:sz w:val="24"/>
          <w:szCs w:val="24"/>
        </w:rPr>
        <w:softHyphen/>
        <w:t>тування земельної ділянки під будівництво індивідуального жилого будинку; свідоцтво на право на забудову присадибної ділянки або свідоцтва на право приватної власності на земельну ділянку; дозвіл органів архітектурно-будівельного контролю на здійснення робіт. Сукупність вказаних документів і договору є актом відводу земельної ділянки.</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У працях із земельного і цивільного права увага приділяла</w:t>
      </w:r>
      <w:r w:rsidRPr="00EB0A17">
        <w:rPr>
          <w:rStyle w:val="a1"/>
          <w:color w:val="000000"/>
          <w:sz w:val="24"/>
          <w:szCs w:val="24"/>
        </w:rPr>
        <w:softHyphen/>
        <w:t>ся, головним чином, договору про надання ділянки. Щодо пи</w:t>
      </w:r>
      <w:r w:rsidRPr="00EB0A17">
        <w:rPr>
          <w:rStyle w:val="a1"/>
          <w:color w:val="000000"/>
          <w:sz w:val="24"/>
          <w:szCs w:val="24"/>
        </w:rPr>
        <w:softHyphen/>
        <w:t>тання про юридичну природу цього договору висловлені різні думки. Так, Маслов відносить його до цивільно-правових угод, І. Л. Брауде — до земельно-правових договорів. Аналіз змісту акта відводу ділянки для будівництва житла свідчить про його цивільно-правову природу.</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Договір можна віднести до цивільно-правових тому, що до</w:t>
      </w:r>
      <w:r w:rsidRPr="00EB0A17">
        <w:rPr>
          <w:rStyle w:val="a1"/>
          <w:color w:val="000000"/>
          <w:sz w:val="24"/>
          <w:szCs w:val="24"/>
        </w:rPr>
        <w:softHyphen/>
        <w:t>говір про надання земельної ділянки включає умови про характер будови, розмір, форму, план, є правовою підставою для бу</w:t>
      </w:r>
      <w:r w:rsidRPr="00EB0A17">
        <w:rPr>
          <w:rStyle w:val="a1"/>
          <w:color w:val="000000"/>
          <w:sz w:val="24"/>
          <w:szCs w:val="24"/>
        </w:rPr>
        <w:softHyphen/>
      </w:r>
      <w:r w:rsidRPr="00EB0A17">
        <w:rPr>
          <w:rStyle w:val="Verdana"/>
          <w:rFonts w:cs="Verdana"/>
          <w:b w:val="0"/>
          <w:bCs/>
          <w:color w:val="000000"/>
          <w:sz w:val="24"/>
          <w:szCs w:val="24"/>
        </w:rPr>
        <w:t xml:space="preserve">дівництва, </w:t>
      </w:r>
      <w:r w:rsidRPr="00EB0A17">
        <w:rPr>
          <w:rStyle w:val="a1"/>
          <w:color w:val="000000"/>
          <w:sz w:val="24"/>
          <w:szCs w:val="24"/>
        </w:rPr>
        <w:t>а не для землекористування. Визначальним тут є спе</w:t>
      </w:r>
      <w:r w:rsidRPr="00EB0A17">
        <w:rPr>
          <w:rStyle w:val="a1"/>
          <w:color w:val="000000"/>
          <w:sz w:val="24"/>
          <w:szCs w:val="24"/>
        </w:rPr>
        <w:softHyphen/>
        <w:t>ціальний об’єкт - жилий будинок.</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 xml:space="preserve">Порядок прийняття в експлуатацію закінчених будівництвом </w:t>
      </w:r>
      <w:r w:rsidRPr="00EB0A17">
        <w:rPr>
          <w:rStyle w:val="Verdana"/>
          <w:rFonts w:cs="Verdana"/>
          <w:b w:val="0"/>
          <w:bCs/>
          <w:color w:val="000000"/>
          <w:sz w:val="24"/>
          <w:szCs w:val="24"/>
        </w:rPr>
        <w:t xml:space="preserve">об’єктів </w:t>
      </w:r>
      <w:r w:rsidRPr="00EB0A17">
        <w:rPr>
          <w:rStyle w:val="a1"/>
          <w:color w:val="000000"/>
          <w:sz w:val="24"/>
          <w:szCs w:val="24"/>
        </w:rPr>
        <w:t>здійснюється державною приймальною комісією, ство</w:t>
      </w:r>
      <w:r w:rsidRPr="00EB0A17">
        <w:rPr>
          <w:rStyle w:val="a1"/>
          <w:color w:val="000000"/>
          <w:sz w:val="24"/>
          <w:szCs w:val="24"/>
        </w:rPr>
        <w:softHyphen/>
      </w:r>
      <w:r w:rsidRPr="00EB0A17">
        <w:rPr>
          <w:rStyle w:val="Verdana"/>
          <w:rFonts w:cs="Verdana"/>
          <w:b w:val="0"/>
          <w:bCs/>
          <w:color w:val="000000"/>
          <w:sz w:val="24"/>
          <w:szCs w:val="24"/>
        </w:rPr>
        <w:t xml:space="preserve">реною </w:t>
      </w:r>
      <w:r w:rsidRPr="00EB0A17">
        <w:rPr>
          <w:rStyle w:val="a1"/>
          <w:color w:val="000000"/>
          <w:sz w:val="24"/>
          <w:szCs w:val="24"/>
        </w:rPr>
        <w:t>відповідно до Порядку прийняття в експлуатацію закін</w:t>
      </w:r>
      <w:r w:rsidRPr="00EB0A17">
        <w:rPr>
          <w:rStyle w:val="a1"/>
          <w:color w:val="000000"/>
          <w:sz w:val="24"/>
          <w:szCs w:val="24"/>
        </w:rPr>
        <w:softHyphen/>
        <w:t>чених будівництвом об’єктів, затвердженого постановою Кабі</w:t>
      </w:r>
      <w:r w:rsidRPr="00EB0A17">
        <w:rPr>
          <w:rStyle w:val="a1"/>
          <w:color w:val="000000"/>
          <w:sz w:val="24"/>
          <w:szCs w:val="24"/>
        </w:rPr>
        <w:softHyphen/>
        <w:t xml:space="preserve">нету Міністрів України від 22 вересня 2004 р. № 1243. Право </w:t>
      </w:r>
      <w:r w:rsidRPr="00EB0A17">
        <w:rPr>
          <w:rStyle w:val="Verdana"/>
          <w:rFonts w:cs="Verdana"/>
          <w:b w:val="0"/>
          <w:bCs/>
          <w:color w:val="000000"/>
          <w:sz w:val="24"/>
          <w:szCs w:val="24"/>
        </w:rPr>
        <w:t xml:space="preserve">власності </w:t>
      </w:r>
      <w:r w:rsidRPr="00EB0A17">
        <w:rPr>
          <w:rStyle w:val="a1"/>
          <w:color w:val="000000"/>
          <w:sz w:val="24"/>
          <w:szCs w:val="24"/>
        </w:rPr>
        <w:t>на такі об’єкти виникає з моменту прийняття їх до експлуатації.</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Правовими підставами виникнення права власності у грома</w:t>
      </w:r>
      <w:r w:rsidRPr="00EB0A17">
        <w:rPr>
          <w:rStyle w:val="a1"/>
          <w:color w:val="000000"/>
          <w:sz w:val="24"/>
          <w:szCs w:val="24"/>
        </w:rPr>
        <w:softHyphen/>
        <w:t>дян відповідно до Цивільного кодексу України можуть бути жи</w:t>
      </w:r>
      <w:r w:rsidRPr="00EB0A17">
        <w:rPr>
          <w:rStyle w:val="a1"/>
          <w:color w:val="000000"/>
          <w:sz w:val="24"/>
          <w:szCs w:val="24"/>
        </w:rPr>
        <w:softHyphen/>
        <w:t>лі будинки, збудовані у встановленому порядку або придбані на законних підставах.</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Первинною підставою набуття права власності може бути і переробка речі (перепланування, перебудова, реконструкція), внаслідок яких відбувається зміна конфігурації жилого будин</w:t>
      </w:r>
      <w:r w:rsidRPr="00EB0A17">
        <w:rPr>
          <w:rStyle w:val="a1"/>
          <w:color w:val="000000"/>
          <w:sz w:val="24"/>
          <w:szCs w:val="24"/>
        </w:rPr>
        <w:softHyphen/>
        <w:t>ку, квартири. Внаслідок перебудови невизначеним залишається питання, чи створюється новий об’єкт права власності. Право на перебудову в квартирі передбачено ст. 383 ЦК України. Влас</w:t>
      </w:r>
      <w:r w:rsidRPr="00EB0A17">
        <w:rPr>
          <w:rStyle w:val="a1"/>
          <w:color w:val="000000"/>
          <w:sz w:val="24"/>
          <w:szCs w:val="24"/>
        </w:rPr>
        <w:softHyphen/>
        <w:t>ник квартири має право здійснювати зміни у квартирі за умови, що ці зміни не призведуть до порушень прав власників інших квартир у багатоповерховому жилому будинку та не порушать санітарно-технічних вимог і правил експлуатації будинку. На на</w:t>
      </w:r>
      <w:r w:rsidRPr="00EB0A17">
        <w:rPr>
          <w:rStyle w:val="a1"/>
          <w:color w:val="000000"/>
          <w:sz w:val="24"/>
          <w:szCs w:val="24"/>
        </w:rPr>
        <w:softHyphen/>
        <w:t>шу думку, у випадку коли внаслідок перебудови, переплануван</w:t>
      </w:r>
      <w:r w:rsidRPr="00EB0A17">
        <w:rPr>
          <w:rStyle w:val="a1"/>
          <w:color w:val="000000"/>
          <w:sz w:val="24"/>
          <w:szCs w:val="24"/>
        </w:rPr>
        <w:softHyphen/>
        <w:t>ня не змінюється загальна площа квартири чи будинку, тобто не виникає нового об’єкта права власності, то власник залиша</w:t>
      </w:r>
      <w:r w:rsidRPr="00EB0A17">
        <w:rPr>
          <w:rStyle w:val="a1"/>
          <w:color w:val="000000"/>
          <w:sz w:val="24"/>
          <w:szCs w:val="24"/>
        </w:rPr>
        <w:softHyphen/>
        <w:t>ється власником житла із внесенням відповідних змін до техніч</w:t>
      </w:r>
      <w:r w:rsidRPr="00EB0A17">
        <w:rPr>
          <w:rStyle w:val="a1"/>
          <w:color w:val="000000"/>
          <w:sz w:val="24"/>
          <w:szCs w:val="24"/>
        </w:rPr>
        <w:softHyphen/>
        <w:t>ної документації.</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Кожний громадянин може вільно, на вибір, відповідно до своїх потреб і можливостей придбати житло у власність. Ра</w:t>
      </w:r>
      <w:r w:rsidRPr="00EB0A17">
        <w:rPr>
          <w:rStyle w:val="a1"/>
          <w:color w:val="000000"/>
          <w:sz w:val="24"/>
          <w:szCs w:val="24"/>
        </w:rPr>
        <w:softHyphen/>
        <w:t>зом з тим, розвиток ринкових відносин вимагає надання ре</w:t>
      </w:r>
      <w:r w:rsidRPr="00EB0A17">
        <w:rPr>
          <w:rStyle w:val="a1"/>
          <w:color w:val="000000"/>
          <w:sz w:val="24"/>
          <w:szCs w:val="24"/>
        </w:rPr>
        <w:softHyphen/>
        <w:t>альних можливостей для придбання чи спорудження житла сім’ям, які тривалий час перебувають на квартирному обліку, з урахуванням строку перебування їх на черзі та матеріально</w:t>
      </w:r>
      <w:r w:rsidRPr="00EB0A17">
        <w:rPr>
          <w:rStyle w:val="a1"/>
          <w:color w:val="000000"/>
          <w:sz w:val="24"/>
          <w:szCs w:val="24"/>
        </w:rPr>
        <w:softHyphen/>
        <w:t>го стану.</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Держава надає переваги у будівництві житла, за умов дер</w:t>
      </w:r>
      <w:r w:rsidRPr="00EB0A17">
        <w:rPr>
          <w:rStyle w:val="a1"/>
          <w:color w:val="000000"/>
          <w:sz w:val="24"/>
          <w:szCs w:val="24"/>
        </w:rPr>
        <w:softHyphen/>
        <w:t>жавної допомоги, окремим категоріям громадян: 1) військово</w:t>
      </w:r>
      <w:r w:rsidRPr="00EB0A17">
        <w:rPr>
          <w:rStyle w:val="a1"/>
          <w:color w:val="000000"/>
          <w:sz w:val="24"/>
          <w:szCs w:val="24"/>
        </w:rPr>
        <w:softHyphen/>
        <w:t>службовцям; 2) ветеранам війни в Афганістані та воєнних конф</w:t>
      </w:r>
      <w:r w:rsidRPr="00EB0A17">
        <w:rPr>
          <w:rStyle w:val="a1"/>
          <w:color w:val="000000"/>
          <w:sz w:val="24"/>
          <w:szCs w:val="24"/>
        </w:rPr>
        <w:softHyphen/>
        <w:t>ліктів у інших зарубіжних країнах, членам їх сімей і сімей за</w:t>
      </w:r>
      <w:r w:rsidRPr="00EB0A17">
        <w:rPr>
          <w:rStyle w:val="a1"/>
          <w:color w:val="000000"/>
          <w:sz w:val="24"/>
          <w:szCs w:val="24"/>
        </w:rPr>
        <w:softHyphen/>
        <w:t>гиблих; 3) звільненим у запас або відставку за станом здоров’я, вислугою років, а також у зв’язку зі скороченням чисельності або штату та перебуванням на квартирному обліку за місцем проживання; 4) службовим особам органів внутрішніх справ, митних органів України, податкової міліції та членам їх сімей; прокурорам і слідчим органів прокуратури та членам їх сімей</w:t>
      </w:r>
      <w:r w:rsidRPr="00EB0A17">
        <w:rPr>
          <w:rStyle w:val="a1"/>
          <w:color w:val="000000"/>
          <w:sz w:val="24"/>
          <w:szCs w:val="24"/>
          <w:vertAlign w:val="superscript"/>
        </w:rPr>
        <w:t>1</w:t>
      </w:r>
      <w:r w:rsidRPr="00EB0A17">
        <w:rPr>
          <w:rStyle w:val="a1"/>
          <w:color w:val="000000"/>
          <w:sz w:val="24"/>
          <w:szCs w:val="24"/>
        </w:rPr>
        <w:t>; 5) молодим сім’ям та одиноким молодим громадянам</w:t>
      </w:r>
      <w:r w:rsidRPr="00EB0A17">
        <w:rPr>
          <w:rStyle w:val="a1"/>
          <w:color w:val="000000"/>
          <w:sz w:val="24"/>
          <w:szCs w:val="24"/>
          <w:vertAlign w:val="superscript"/>
        </w:rPr>
        <w:t>2</w:t>
      </w:r>
      <w:r w:rsidRPr="00EB0A17">
        <w:rPr>
          <w:rStyle w:val="a1"/>
          <w:color w:val="000000"/>
          <w:sz w:val="24"/>
          <w:szCs w:val="24"/>
        </w:rPr>
        <w:t>; 6) моло</w:t>
      </w:r>
      <w:r w:rsidRPr="00EB0A17">
        <w:rPr>
          <w:rStyle w:val="a1"/>
          <w:color w:val="000000"/>
          <w:sz w:val="24"/>
          <w:szCs w:val="24"/>
        </w:rPr>
        <w:softHyphen/>
        <w:t>дим вченим, подружжям, в яких чоловік або дружина є молоди</w:t>
      </w:r>
      <w:r w:rsidRPr="00EB0A17">
        <w:rPr>
          <w:rStyle w:val="a1"/>
          <w:color w:val="000000"/>
          <w:sz w:val="24"/>
          <w:szCs w:val="24"/>
        </w:rPr>
        <w:softHyphen/>
        <w:t>ми вченими, та неповним сім’ям, в яких мати або батько є моло</w:t>
      </w:r>
      <w:r w:rsidRPr="00EB0A17">
        <w:rPr>
          <w:rStyle w:val="a1"/>
          <w:color w:val="000000"/>
          <w:sz w:val="24"/>
          <w:szCs w:val="24"/>
        </w:rPr>
        <w:softHyphen/>
        <w:t>дим вченим, які потребують поліпшення житлових умов, мають право на отримання кредиту до досягнення молодими вченими віку 35 років включно, якщо вони є громадянами України, пра</w:t>
      </w:r>
      <w:r w:rsidRPr="00EB0A17">
        <w:rPr>
          <w:rStyle w:val="a1"/>
          <w:color w:val="000000"/>
          <w:sz w:val="24"/>
          <w:szCs w:val="24"/>
        </w:rPr>
        <w:softHyphen/>
        <w:t>цюють на державних підприємствах, у державних науково-дослідних (науково-технічних) установах та організаціях; 7) осо</w:t>
      </w:r>
      <w:r w:rsidRPr="00EB0A17">
        <w:rPr>
          <w:rStyle w:val="a1"/>
          <w:color w:val="000000"/>
          <w:sz w:val="24"/>
          <w:szCs w:val="24"/>
        </w:rPr>
        <w:softHyphen/>
        <w:t>бам, що проживають у сільській місцевості.</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Розмір кредиту повинен визначатися виходячи з норми 21м</w:t>
      </w:r>
      <w:r w:rsidRPr="00EB0A17">
        <w:rPr>
          <w:rStyle w:val="a1"/>
          <w:color w:val="000000"/>
          <w:sz w:val="24"/>
          <w:szCs w:val="24"/>
          <w:vertAlign w:val="superscript"/>
        </w:rPr>
        <w:t>2</w:t>
      </w:r>
      <w:r w:rsidRPr="00EB0A17">
        <w:rPr>
          <w:rStyle w:val="a1"/>
          <w:color w:val="000000"/>
          <w:sz w:val="24"/>
          <w:szCs w:val="24"/>
        </w:rPr>
        <w:t xml:space="preserve"> загальної площі житла на одного члена сім’ї та додатково 20 м</w:t>
      </w:r>
      <w:r w:rsidRPr="00EB0A17">
        <w:rPr>
          <w:rStyle w:val="a1"/>
          <w:color w:val="000000"/>
          <w:sz w:val="24"/>
          <w:szCs w:val="24"/>
          <w:vertAlign w:val="superscript"/>
        </w:rPr>
        <w:t>2</w:t>
      </w:r>
      <w:r w:rsidRPr="00EB0A17">
        <w:rPr>
          <w:rStyle w:val="a1"/>
          <w:color w:val="000000"/>
          <w:sz w:val="24"/>
          <w:szCs w:val="24"/>
        </w:rPr>
        <w:t xml:space="preserve"> на сім’ю, вартості будівництва (реконструкції) житла за цінами, що діють на час укладення кредитної угоди, та витрат на стра</w:t>
      </w:r>
      <w:r w:rsidRPr="00EB0A17">
        <w:rPr>
          <w:rStyle w:val="a1"/>
          <w:color w:val="000000"/>
          <w:sz w:val="24"/>
          <w:szCs w:val="24"/>
        </w:rPr>
        <w:softHyphen/>
        <w:t>хування в період будівництва (реконструкції) житла. При цьо</w:t>
      </w:r>
      <w:r w:rsidRPr="00EB0A17">
        <w:rPr>
          <w:rStyle w:val="a1"/>
          <w:color w:val="000000"/>
          <w:sz w:val="24"/>
          <w:szCs w:val="24"/>
        </w:rPr>
        <w:softHyphen/>
        <w:t>му розрахункова вартість 1 м</w:t>
      </w:r>
      <w:r w:rsidRPr="00EB0A17">
        <w:rPr>
          <w:rStyle w:val="a1"/>
          <w:color w:val="000000"/>
          <w:sz w:val="24"/>
          <w:szCs w:val="24"/>
          <w:vertAlign w:val="superscript"/>
        </w:rPr>
        <w:t>2</w:t>
      </w:r>
      <w:r w:rsidRPr="00EB0A17">
        <w:rPr>
          <w:rStyle w:val="a1"/>
          <w:color w:val="000000"/>
          <w:sz w:val="24"/>
          <w:szCs w:val="24"/>
        </w:rPr>
        <w:t xml:space="preserve"> житла не повинна перевищувати його середньої вартості, що склалася в регіоні відповідно до да</w:t>
      </w:r>
      <w:r w:rsidRPr="00EB0A17">
        <w:rPr>
          <w:rStyle w:val="a1"/>
          <w:color w:val="000000"/>
          <w:sz w:val="24"/>
          <w:szCs w:val="24"/>
        </w:rPr>
        <w:softHyphen/>
        <w:t>них Держбуду.</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Необхідна розробка різних програм забезпечення житлом населення України, розроблення нових фінансово-кредитних програм, спрямованих на розв’язання житлових проблем не тіль</w:t>
      </w:r>
      <w:r w:rsidRPr="00EB0A17">
        <w:rPr>
          <w:rStyle w:val="a1"/>
          <w:color w:val="000000"/>
          <w:sz w:val="24"/>
          <w:szCs w:val="24"/>
        </w:rPr>
        <w:softHyphen/>
        <w:t>ки молоді та інших верств населення шляхом надання довготер</w:t>
      </w:r>
      <w:r w:rsidRPr="00EB0A17">
        <w:rPr>
          <w:rStyle w:val="a1"/>
          <w:color w:val="000000"/>
          <w:sz w:val="24"/>
          <w:szCs w:val="24"/>
        </w:rPr>
        <w:softHyphen/>
        <w:t>мінових державних кредитів і кредитів за рахунок інших дже</w:t>
      </w:r>
      <w:r w:rsidRPr="00EB0A17">
        <w:rPr>
          <w:rStyle w:val="a1"/>
          <w:color w:val="000000"/>
          <w:sz w:val="24"/>
          <w:szCs w:val="24"/>
        </w:rPr>
        <w:softHyphen/>
        <w:t>рел фінансування на будівництво (реконструкцію) і придбання житла; залучення коштів для кредитування громадян з метою фінансування будівництва (реконструкції) і придбання жилих будинків; кредитування, в тому числі пільгове, та фінансування витрат на будівництво (реконструкцію) і придбання житла для всіх верств населення України.</w:t>
      </w:r>
    </w:p>
    <w:p w:rsidR="00647CD9" w:rsidRPr="00EB0A17" w:rsidRDefault="00647CD9" w:rsidP="00EB0A17">
      <w:pPr>
        <w:pStyle w:val="BodyText"/>
        <w:shd w:val="clear" w:color="auto" w:fill="auto"/>
        <w:spacing w:line="240" w:lineRule="auto"/>
        <w:ind w:firstLine="709"/>
        <w:rPr>
          <w:sz w:val="24"/>
          <w:szCs w:val="24"/>
        </w:rPr>
      </w:pPr>
      <w:r w:rsidRPr="00EB0A17">
        <w:rPr>
          <w:rStyle w:val="a0"/>
          <w:b w:val="0"/>
          <w:bCs/>
          <w:i w:val="0"/>
          <w:iCs/>
          <w:color w:val="000000"/>
          <w:sz w:val="24"/>
          <w:szCs w:val="24"/>
        </w:rPr>
        <w:t>Безхазяйною</w:t>
      </w:r>
      <w:r w:rsidRPr="00EB0A17">
        <w:rPr>
          <w:rStyle w:val="a1"/>
          <w:color w:val="000000"/>
          <w:sz w:val="24"/>
          <w:szCs w:val="24"/>
        </w:rPr>
        <w:t xml:space="preserve"> є річ, яка не має власника або власник якої не</w:t>
      </w:r>
      <w:r w:rsidRPr="00EB0A17">
        <w:rPr>
          <w:rStyle w:val="a1"/>
          <w:color w:val="000000"/>
          <w:sz w:val="24"/>
          <w:szCs w:val="24"/>
        </w:rPr>
        <w:softHyphen/>
        <w:t>відомий. Нерухомі безхазяйні речі беруться на облік органом, що здійснює державну реєстрацію прав на нерухоме майно, за заявою органу місцевого самоврядування, на території якого вони розміщені. Не має господаря, перш за все, майно померлих людей, у яких немає нащадків, осіб, які покинули своє життя у регресних районах України. Як зазначає В. О. Мушинский, «у попередніх кодексах таке майно називалося виморочним (від слова «мор», коли через епідемії вимирали цілі сім’ї й не зали</w:t>
      </w:r>
      <w:r w:rsidRPr="00EB0A17">
        <w:rPr>
          <w:rStyle w:val="a1"/>
          <w:color w:val="000000"/>
          <w:sz w:val="24"/>
          <w:szCs w:val="24"/>
        </w:rPr>
        <w:softHyphen/>
        <w:t>шалося спадкоємців). Чинне законодавство України поняття «виморочне майно» не вживає</w:t>
      </w:r>
      <w:r w:rsidRPr="00EB0A17">
        <w:rPr>
          <w:rStyle w:val="a1"/>
          <w:color w:val="000000"/>
          <w:sz w:val="24"/>
          <w:szCs w:val="24"/>
          <w:vertAlign w:val="superscript"/>
        </w:rPr>
        <w:t>2</w:t>
      </w:r>
      <w:r w:rsidRPr="00EB0A17">
        <w:rPr>
          <w:rStyle w:val="a1"/>
          <w:color w:val="000000"/>
          <w:sz w:val="24"/>
          <w:szCs w:val="24"/>
        </w:rPr>
        <w:t>. Про взяття на облік робиться оголошення у засобах масової інформації. Після спливу одно</w:t>
      </w:r>
      <w:r w:rsidRPr="00EB0A17">
        <w:rPr>
          <w:rStyle w:val="a1"/>
          <w:color w:val="000000"/>
          <w:sz w:val="24"/>
          <w:szCs w:val="24"/>
        </w:rPr>
        <w:softHyphen/>
        <w:t>го року з дня взяття на облік безхазяйної нерухомої речі вона може бути передана за рішенням суду у комунальну власність (ст. 335 ЦК України) у порядку, встановленому статтями 269— 273 ЦПК України і повинна бути зареєстрована як житловий фонд соціального призначення відповідно до Закону України «Про житловий фонд соціального призначення».</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 xml:space="preserve">Зазначений випадок набуття права власності є </w:t>
      </w:r>
      <w:r w:rsidRPr="00EB0A17">
        <w:rPr>
          <w:rStyle w:val="a0"/>
          <w:b w:val="0"/>
          <w:bCs/>
          <w:i w:val="0"/>
          <w:iCs/>
          <w:color w:val="000000"/>
          <w:sz w:val="24"/>
          <w:szCs w:val="24"/>
        </w:rPr>
        <w:t>спеціаль</w:t>
      </w:r>
      <w:r w:rsidRPr="00EB0A17">
        <w:rPr>
          <w:rStyle w:val="a0"/>
          <w:b w:val="0"/>
          <w:bCs/>
          <w:i w:val="0"/>
          <w:iCs/>
          <w:color w:val="000000"/>
          <w:sz w:val="24"/>
          <w:szCs w:val="24"/>
        </w:rPr>
        <w:softHyphen/>
        <w:t>ним,</w:t>
      </w:r>
      <w:r w:rsidRPr="00EB0A17">
        <w:rPr>
          <w:rStyle w:val="a1"/>
          <w:color w:val="000000"/>
          <w:sz w:val="24"/>
          <w:szCs w:val="24"/>
        </w:rPr>
        <w:t xml:space="preserve"> оскільки може набуватися тільки спеціальним суб’єктом. Зазначена стаття визначає два випадки визнання житла безха</w:t>
      </w:r>
      <w:r w:rsidRPr="00EB0A17">
        <w:rPr>
          <w:rStyle w:val="a1"/>
          <w:color w:val="000000"/>
          <w:sz w:val="24"/>
          <w:szCs w:val="24"/>
        </w:rPr>
        <w:softHyphen/>
        <w:t>зяйним: власник невідомий або власника немає. Виходячи з ви</w:t>
      </w:r>
      <w:r w:rsidRPr="00EB0A17">
        <w:rPr>
          <w:rStyle w:val="a1"/>
          <w:color w:val="000000"/>
          <w:sz w:val="24"/>
          <w:szCs w:val="24"/>
        </w:rPr>
        <w:softHyphen/>
        <w:t>мог державної реєстрації прав на нерухоме майно безхазяйним не може вважатися житло, коли невідоме місце перебування власника. Якщо відомостей про місце перебування особи про</w:t>
      </w:r>
      <w:r w:rsidRPr="00EB0A17">
        <w:rPr>
          <w:rStyle w:val="a1"/>
          <w:color w:val="000000"/>
          <w:sz w:val="24"/>
          <w:szCs w:val="24"/>
        </w:rPr>
        <w:softHyphen/>
        <w:t>тягом року в місці її постійного проживання немає, то така осо</w:t>
      </w:r>
      <w:r w:rsidRPr="00EB0A17">
        <w:rPr>
          <w:rStyle w:val="a1"/>
          <w:color w:val="000000"/>
          <w:sz w:val="24"/>
          <w:szCs w:val="24"/>
        </w:rPr>
        <w:softHyphen/>
        <w:t>ба може бути визнана судом безвісно відсутньою, що є підста</w:t>
      </w:r>
      <w:r w:rsidRPr="00EB0A17">
        <w:rPr>
          <w:rStyle w:val="a1"/>
          <w:color w:val="000000"/>
          <w:sz w:val="24"/>
          <w:szCs w:val="24"/>
        </w:rPr>
        <w:softHyphen/>
        <w:t>вою для встановлення опіки над майном особи в порядку ст. 44 ЦК України.</w:t>
      </w:r>
    </w:p>
    <w:p w:rsidR="00647CD9" w:rsidRPr="00EB0A17" w:rsidRDefault="00647CD9" w:rsidP="00EB0A17">
      <w:pPr>
        <w:pStyle w:val="BodyText"/>
        <w:shd w:val="clear" w:color="auto" w:fill="auto"/>
        <w:spacing w:line="240" w:lineRule="auto"/>
        <w:ind w:firstLine="709"/>
        <w:rPr>
          <w:sz w:val="24"/>
          <w:szCs w:val="24"/>
        </w:rPr>
      </w:pPr>
      <w:r w:rsidRPr="00EB0A17">
        <w:rPr>
          <w:rStyle w:val="a0"/>
          <w:b w:val="0"/>
          <w:bCs/>
          <w:i w:val="0"/>
          <w:iCs/>
          <w:color w:val="000000"/>
          <w:sz w:val="24"/>
          <w:szCs w:val="24"/>
        </w:rPr>
        <w:t>Безхазяйним житлом,</w:t>
      </w:r>
      <w:r w:rsidRPr="00EB0A17">
        <w:rPr>
          <w:rStyle w:val="a1"/>
          <w:color w:val="000000"/>
          <w:sz w:val="24"/>
          <w:szCs w:val="24"/>
        </w:rPr>
        <w:t xml:space="preserve"> виходячи із ст. 335 ЦК України є житло, власник якого невідомий.</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Випадком, коли житло залишається без власника, є відмо</w:t>
      </w:r>
      <w:r w:rsidRPr="00EB0A17">
        <w:rPr>
          <w:rStyle w:val="a1"/>
          <w:color w:val="000000"/>
          <w:sz w:val="24"/>
          <w:szCs w:val="24"/>
        </w:rPr>
        <w:softHyphen/>
        <w:t>ва від права власності на житло як підстава припинення права власності, передбачена ст. 347 ЦК України. Вважаємо, що ст. 335 спрямована, перш за все, на випадки, коли відсутня особа, на яку покладаються обов’язки щодо утримання майна (ст. 332 ЦК України), що, в свою чергу, тягне порушення прав співвласни</w:t>
      </w:r>
      <w:r w:rsidRPr="00EB0A17">
        <w:rPr>
          <w:rStyle w:val="a1"/>
          <w:color w:val="000000"/>
          <w:sz w:val="24"/>
          <w:szCs w:val="24"/>
        </w:rPr>
        <w:softHyphen/>
        <w:t>ків багатоквартирного жилого будинку. Цивільне законодавство спрямоване на подолання ситуації, коли житло не має власни</w:t>
      </w:r>
      <w:r w:rsidRPr="00EB0A17">
        <w:rPr>
          <w:rStyle w:val="a1"/>
          <w:color w:val="000000"/>
          <w:sz w:val="24"/>
          <w:szCs w:val="24"/>
        </w:rPr>
        <w:softHyphen/>
        <w:t>ка. При цьому відмова від права власності не тягне за собою при</w:t>
      </w:r>
      <w:r w:rsidRPr="00EB0A17">
        <w:rPr>
          <w:rStyle w:val="a1"/>
          <w:color w:val="000000"/>
          <w:sz w:val="24"/>
          <w:szCs w:val="24"/>
        </w:rPr>
        <w:softHyphen/>
        <w:t>пинення права та обов’язків щодо майна до набуття права влас</w:t>
      </w:r>
      <w:r w:rsidRPr="00EB0A17">
        <w:rPr>
          <w:rStyle w:val="a1"/>
          <w:color w:val="000000"/>
          <w:sz w:val="24"/>
          <w:szCs w:val="24"/>
        </w:rPr>
        <w:softHyphen/>
        <w:t>ності іншою особою.</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За законодавством України набути безхазяйне майно може будь-яка особа внаслідок набувальної давності. Введення ст. 344 ЦК України набувальної давності є позитивним кроком, разом з тим, воно не вирішує всіх питань, хоча гарантією набуття пра</w:t>
      </w:r>
      <w:r w:rsidRPr="00EB0A17">
        <w:rPr>
          <w:rStyle w:val="a1"/>
          <w:color w:val="000000"/>
          <w:sz w:val="24"/>
          <w:szCs w:val="24"/>
        </w:rPr>
        <w:softHyphen/>
        <w:t>ва власності за набувальною давністю є рішення суду. Проте право власності виникає в силу ч. 1 ст. 344 ЦК України з момен</w:t>
      </w:r>
      <w:r w:rsidRPr="00EB0A17">
        <w:rPr>
          <w:rStyle w:val="a1"/>
          <w:color w:val="000000"/>
          <w:sz w:val="24"/>
          <w:szCs w:val="24"/>
        </w:rPr>
        <w:softHyphen/>
        <w:t>ту державної реєстрації права на житло.</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Одним із способів припинення права власності є припинен</w:t>
      </w:r>
      <w:r w:rsidRPr="00EB0A17">
        <w:rPr>
          <w:rStyle w:val="a1"/>
          <w:color w:val="000000"/>
          <w:sz w:val="24"/>
          <w:szCs w:val="24"/>
        </w:rPr>
        <w:softHyphen/>
        <w:t>ня юридичної особи чи смерті власника. В цьому випадку «відумерле» майно повинне проходити процедуру реєстрації в міс</w:t>
      </w:r>
      <w:r w:rsidRPr="00EB0A17">
        <w:rPr>
          <w:rStyle w:val="a1"/>
          <w:color w:val="000000"/>
          <w:sz w:val="24"/>
          <w:szCs w:val="24"/>
        </w:rPr>
        <w:softHyphen/>
        <w:t>цевій Раді для визначення 10-річного строку, протягом якого має продовжуватися добросовісність володіння чужим майном. У різні часи встановлювали різні строки набувальної давнос</w:t>
      </w:r>
      <w:r w:rsidRPr="00EB0A17">
        <w:rPr>
          <w:rStyle w:val="a1"/>
          <w:color w:val="000000"/>
          <w:sz w:val="24"/>
          <w:szCs w:val="24"/>
        </w:rPr>
        <w:softHyphen/>
        <w:t>ті на нерухоме майно: у стародавньому римському праві — до 20 років, у Візантії — ЗО років.</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Відповідно до ст. 344 ЦК України, особа, яка добросовісно заволоділа чужим майном і продовжує відкрито, безперервно володіти цим майном протягом десяти років, може набути пра</w:t>
      </w:r>
      <w:r w:rsidRPr="00EB0A17">
        <w:rPr>
          <w:rStyle w:val="a1"/>
          <w:color w:val="000000"/>
          <w:sz w:val="24"/>
          <w:szCs w:val="24"/>
        </w:rPr>
        <w:softHyphen/>
        <w:t>во власності на це майно (набувальна давність). Тому умовами виникнення права власності за набувальною давністю в юри</w:t>
      </w:r>
      <w:r w:rsidRPr="00EB0A17">
        <w:rPr>
          <w:rStyle w:val="a1"/>
          <w:color w:val="000000"/>
          <w:sz w:val="24"/>
          <w:szCs w:val="24"/>
        </w:rPr>
        <w:softHyphen/>
        <w:t>дичній літературі називають добросовісність володіння, відкри</w:t>
      </w:r>
      <w:r w:rsidRPr="00EB0A17">
        <w:rPr>
          <w:rStyle w:val="a1"/>
          <w:color w:val="000000"/>
          <w:sz w:val="24"/>
          <w:szCs w:val="24"/>
        </w:rPr>
        <w:softHyphen/>
        <w:t>тість, безперервність, тривалість.</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Набувальна давність є первинним способом набуття права власності на житло. Разом із тим, слід зазначити, що вона, в кін</w:t>
      </w:r>
      <w:r w:rsidRPr="00EB0A17">
        <w:rPr>
          <w:rStyle w:val="a1"/>
          <w:color w:val="000000"/>
          <w:sz w:val="24"/>
          <w:szCs w:val="24"/>
        </w:rPr>
        <w:softHyphen/>
        <w:t>цевому рахунку, спрямована проти власника. Тому житло як спеціальний, специфічний об’єкт цивільного права має бути ви</w:t>
      </w:r>
      <w:r w:rsidRPr="00EB0A17">
        <w:rPr>
          <w:rStyle w:val="a1"/>
          <w:color w:val="000000"/>
          <w:sz w:val="24"/>
          <w:szCs w:val="24"/>
        </w:rPr>
        <w:softHyphen/>
        <w:t>ключене із кола об’єктів, за якими переходить право власності до іншого власника, а тільки до соціального житлового фонду. Тому до ст. 344 ЦК України повинні бути внесені зміни, згідно з якими набувальна давність на житло не поширюється. Такий правовий підхід дозволить захистити права власника житла у випадках як законного, так і незаконного заволодіння чужим майном. Не може виникати право на житло за набувальною дав</w:t>
      </w:r>
      <w:r w:rsidRPr="00EB0A17">
        <w:rPr>
          <w:rStyle w:val="a1"/>
          <w:color w:val="000000"/>
          <w:sz w:val="24"/>
          <w:szCs w:val="24"/>
        </w:rPr>
        <w:softHyphen/>
        <w:t>ністю в осіб, які проживають у ньому за відсутності власника. При цьому добросовісність чи недобросовісність володіння чу</w:t>
      </w:r>
      <w:r w:rsidRPr="00EB0A17">
        <w:rPr>
          <w:rStyle w:val="a1"/>
          <w:color w:val="000000"/>
          <w:sz w:val="24"/>
          <w:szCs w:val="24"/>
        </w:rPr>
        <w:softHyphen/>
        <w:t>жим майном не створюють правових наслідків, тобто правового значення не мають. Якщо особа заволоділа майном на підставі договору з його власником, який після закінчення строку дого</w:t>
      </w:r>
      <w:r w:rsidRPr="00EB0A17">
        <w:rPr>
          <w:rStyle w:val="a1"/>
          <w:color w:val="000000"/>
          <w:sz w:val="24"/>
          <w:szCs w:val="24"/>
        </w:rPr>
        <w:softHyphen/>
        <w:t>вору не пред’явив вимоги щодо його повернення, ця особа не набуває права власності за набувальною давністю, а продовжу</w:t>
      </w:r>
      <w:r w:rsidRPr="00EB0A17">
        <w:rPr>
          <w:rStyle w:val="a1"/>
          <w:color w:val="000000"/>
          <w:sz w:val="24"/>
          <w:szCs w:val="24"/>
        </w:rPr>
        <w:softHyphen/>
        <w:t>ється дія договору на тих самих умовах на невизначений строк. Строк набувальної давності не спливає у випадках відносин між дітьми і батьками, особами, що знаходяться під опікою та пік</w:t>
      </w:r>
      <w:r w:rsidRPr="00EB0A17">
        <w:rPr>
          <w:rStyle w:val="a1"/>
          <w:color w:val="000000"/>
          <w:sz w:val="24"/>
          <w:szCs w:val="24"/>
        </w:rPr>
        <w:softHyphen/>
        <w:t>луванням, між подружжям, на передачу в силу закону майна в управління, за здійснення управління майном юридичною осо</w:t>
      </w:r>
      <w:r w:rsidRPr="00EB0A17">
        <w:rPr>
          <w:rStyle w:val="a1"/>
          <w:color w:val="000000"/>
          <w:sz w:val="24"/>
          <w:szCs w:val="24"/>
        </w:rPr>
        <w:softHyphen/>
        <w:t>бою, коли діти не досягли повноліття, під час розгляду справи в суді, мораторію або надзвичайних обставин.</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Право власності на нерухоме майно, що підлягає державній реєстрації, виникає за набувальною давністю з моменту держав</w:t>
      </w:r>
      <w:r w:rsidRPr="00EB0A17">
        <w:rPr>
          <w:rStyle w:val="a1"/>
          <w:color w:val="000000"/>
          <w:sz w:val="24"/>
          <w:szCs w:val="24"/>
        </w:rPr>
        <w:softHyphen/>
        <w:t>ної реєстрації.</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Якщо особа заволоділа майном на підставі договору (най</w:t>
      </w:r>
      <w:r w:rsidRPr="00EB0A17">
        <w:rPr>
          <w:rStyle w:val="a1"/>
          <w:color w:val="000000"/>
          <w:sz w:val="24"/>
          <w:szCs w:val="24"/>
        </w:rPr>
        <w:softHyphen/>
        <w:t>му, оренди, безоплатного користування) з його власником, який після закінчення договору не пред’явив вимоги про його повер</w:t>
      </w:r>
      <w:r w:rsidRPr="00EB0A17">
        <w:rPr>
          <w:rStyle w:val="a1"/>
          <w:color w:val="000000"/>
          <w:sz w:val="24"/>
          <w:szCs w:val="24"/>
        </w:rPr>
        <w:softHyphen/>
      </w:r>
      <w:r w:rsidRPr="00EB0A17">
        <w:rPr>
          <w:sz w:val="24"/>
          <w:szCs w:val="24"/>
        </w:rPr>
        <w:t xml:space="preserve"> </w:t>
      </w:r>
      <w:r w:rsidRPr="00EB0A17">
        <w:rPr>
          <w:rStyle w:val="a1"/>
          <w:color w:val="000000"/>
          <w:sz w:val="24"/>
          <w:szCs w:val="24"/>
        </w:rPr>
        <w:t>нення, вона набуває право власності за набувальною власністю на нерухоме майно через 15 років.</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Право власності за набувальною давністю на житло набувається тільки за рішенням суду, що є гарантією дотримання прав власника. У світлі цивільного законодавства залишається неви- значеним правове становище користувача після того, коли суд відмовить власнику у віндикації тільки за мотивом спливу стро</w:t>
      </w:r>
      <w:r w:rsidRPr="00EB0A17">
        <w:rPr>
          <w:rStyle w:val="a1"/>
          <w:color w:val="000000"/>
          <w:sz w:val="24"/>
          <w:szCs w:val="24"/>
        </w:rPr>
        <w:softHyphen/>
        <w:t>ку позовної давності. Можливо, в цьому випадку слід говорити про повне припинення прав власника і передачу житла до жит</w:t>
      </w:r>
      <w:r w:rsidRPr="00EB0A17">
        <w:rPr>
          <w:rStyle w:val="a1"/>
          <w:color w:val="000000"/>
          <w:sz w:val="24"/>
          <w:szCs w:val="24"/>
        </w:rPr>
        <w:softHyphen/>
        <w:t>лового фонду соціального призначення, що і буде відповідати досвіду, наприклад, Франції. Згідно зі ст. 713 Французького ци</w:t>
      </w:r>
      <w:r w:rsidRPr="00EB0A17">
        <w:rPr>
          <w:rStyle w:val="a1"/>
          <w:color w:val="000000"/>
          <w:sz w:val="24"/>
          <w:szCs w:val="24"/>
        </w:rPr>
        <w:softHyphen/>
        <w:t>вільного кодексу «майно, яке не має господаря, належить дер</w:t>
      </w:r>
      <w:r w:rsidRPr="00EB0A17">
        <w:rPr>
          <w:rStyle w:val="a1"/>
          <w:color w:val="000000"/>
          <w:sz w:val="24"/>
          <w:szCs w:val="24"/>
        </w:rPr>
        <w:softHyphen/>
        <w:t>жаві»</w:t>
      </w:r>
      <w:r w:rsidRPr="00EB0A17">
        <w:rPr>
          <w:rStyle w:val="a1"/>
          <w:color w:val="000000"/>
          <w:sz w:val="24"/>
          <w:szCs w:val="24"/>
          <w:vertAlign w:val="superscript"/>
        </w:rPr>
        <w:t>1</w:t>
      </w:r>
      <w:r w:rsidRPr="00EB0A17">
        <w:rPr>
          <w:rStyle w:val="a1"/>
          <w:color w:val="000000"/>
          <w:sz w:val="24"/>
          <w:szCs w:val="24"/>
        </w:rPr>
        <w:t>. У таких випадках судове рішення повинно визначати належність житла: прийняти на баланс місцевої ради, а не ви</w:t>
      </w:r>
      <w:r w:rsidRPr="00EB0A17">
        <w:rPr>
          <w:rStyle w:val="a1"/>
          <w:color w:val="000000"/>
          <w:sz w:val="24"/>
          <w:szCs w:val="24"/>
        </w:rPr>
        <w:softHyphen/>
        <w:t>знавати володільцем іншого фактичного власника.</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Особа повинна заявляти про давність володіння перед міс</w:t>
      </w:r>
      <w:r w:rsidRPr="00EB0A17">
        <w:rPr>
          <w:rStyle w:val="a1"/>
          <w:color w:val="000000"/>
          <w:sz w:val="24"/>
          <w:szCs w:val="24"/>
        </w:rPr>
        <w:softHyphen/>
        <w:t>цевою радою, на території якої знаходиться житловий фонд, і тільки тоді може приєднати до часу свого володіння увесь час, протягом якого цим житлом володіла особа, чиїм спадкоємцем (правонаступником) вона є. Якщо особа заволоділа майном на підставі договору з його власником, який після закінчення стро</w:t>
      </w:r>
      <w:r w:rsidRPr="00EB0A17">
        <w:rPr>
          <w:rStyle w:val="a1"/>
          <w:color w:val="000000"/>
          <w:sz w:val="24"/>
          <w:szCs w:val="24"/>
        </w:rPr>
        <w:softHyphen/>
        <w:t>ку договору не пред’явив вимоги про його повернення, вона мо</w:t>
      </w:r>
      <w:r w:rsidRPr="00EB0A17">
        <w:rPr>
          <w:rStyle w:val="a1"/>
          <w:color w:val="000000"/>
          <w:sz w:val="24"/>
          <w:szCs w:val="24"/>
        </w:rPr>
        <w:softHyphen/>
        <w:t>же набути право власності за набувальною давністю.</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 xml:space="preserve">Фактичним володінням є факт тримання особою чужого майна. </w:t>
      </w:r>
      <w:r w:rsidRPr="00EB0A17">
        <w:rPr>
          <w:rStyle w:val="a0"/>
          <w:b w:val="0"/>
          <w:bCs/>
          <w:i w:val="0"/>
          <w:iCs/>
          <w:color w:val="000000"/>
          <w:sz w:val="24"/>
          <w:szCs w:val="24"/>
        </w:rPr>
        <w:t>Фактичне володіння —</w:t>
      </w:r>
      <w:r w:rsidRPr="00EB0A17">
        <w:rPr>
          <w:rStyle w:val="a1"/>
          <w:color w:val="000000"/>
          <w:sz w:val="24"/>
          <w:szCs w:val="24"/>
        </w:rPr>
        <w:t xml:space="preserve"> це володіння без права на ньо</w:t>
      </w:r>
      <w:r w:rsidRPr="00EB0A17">
        <w:rPr>
          <w:rStyle w:val="a1"/>
          <w:color w:val="000000"/>
          <w:sz w:val="24"/>
          <w:szCs w:val="24"/>
        </w:rPr>
        <w:softHyphen/>
        <w:t>го, оскільки воно не спирається на будь-який правовий титул. Фактичне володіння за своєю суттю відображає фактичний стан майна, а не право на це майно. Інститут набувальної дав</w:t>
      </w:r>
      <w:r w:rsidRPr="00EB0A17">
        <w:rPr>
          <w:rStyle w:val="a1"/>
          <w:color w:val="000000"/>
          <w:sz w:val="24"/>
          <w:szCs w:val="24"/>
        </w:rPr>
        <w:softHyphen/>
        <w:t>ності спрямований на захист фактичного володільця, в той же час щодо житла таке тримання можна розцінювати як самоза</w:t>
      </w:r>
      <w:r w:rsidRPr="00EB0A17">
        <w:rPr>
          <w:rStyle w:val="a1"/>
          <w:color w:val="000000"/>
          <w:sz w:val="24"/>
          <w:szCs w:val="24"/>
        </w:rPr>
        <w:softHyphen/>
        <w:t>хоплення.</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Одним із найпоширеніших засобів забезпечення житлових потреб громадян є купівля житла. За договором купівлі-продажу одна сторона (продавець) передає або зобов’язується пере</w:t>
      </w:r>
      <w:r w:rsidRPr="00EB0A17">
        <w:rPr>
          <w:rStyle w:val="a1"/>
          <w:color w:val="000000"/>
          <w:sz w:val="24"/>
          <w:szCs w:val="24"/>
        </w:rPr>
        <w:softHyphen/>
      </w:r>
      <w:r w:rsidRPr="00EB0A17">
        <w:rPr>
          <w:sz w:val="24"/>
          <w:szCs w:val="24"/>
        </w:rPr>
        <w:t xml:space="preserve"> </w:t>
      </w:r>
      <w:r w:rsidRPr="00EB0A17">
        <w:rPr>
          <w:rStyle w:val="a1"/>
          <w:color w:val="000000"/>
          <w:sz w:val="24"/>
          <w:szCs w:val="24"/>
        </w:rPr>
        <w:t>дати майно (товар) у власність другій стороні (покупцеві), а по</w:t>
      </w:r>
      <w:r w:rsidRPr="00EB0A17">
        <w:rPr>
          <w:rStyle w:val="a1"/>
          <w:color w:val="000000"/>
          <w:sz w:val="24"/>
          <w:szCs w:val="24"/>
        </w:rPr>
        <w:softHyphen/>
        <w:t>купець приймає або зобов’язується прийняти майно (товар) і сплатити за нього певну грошову суму (ст. 655 ЦК України).</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Договір купівлі-продажу жилого будинку (квартири) укла</w:t>
      </w:r>
      <w:r w:rsidRPr="00EB0A17">
        <w:rPr>
          <w:rStyle w:val="a1"/>
          <w:color w:val="000000"/>
          <w:sz w:val="24"/>
          <w:szCs w:val="24"/>
        </w:rPr>
        <w:softHyphen/>
        <w:t>дається у письмовій формі, підлягає нотаріальному посвідчен</w:t>
      </w:r>
      <w:r w:rsidRPr="00EB0A17">
        <w:rPr>
          <w:rStyle w:val="a1"/>
          <w:color w:val="000000"/>
          <w:sz w:val="24"/>
          <w:szCs w:val="24"/>
        </w:rPr>
        <w:softHyphen/>
        <w:t>ню та державній реєстрації. Тому право власності у особи вини</w:t>
      </w:r>
      <w:r w:rsidRPr="00EB0A17">
        <w:rPr>
          <w:rStyle w:val="a1"/>
          <w:color w:val="000000"/>
          <w:sz w:val="24"/>
          <w:szCs w:val="24"/>
        </w:rPr>
        <w:softHyphen/>
        <w:t>кає не з моменту укладання договору купівлі-продажу чи його нотаріального посвідчення, а з моменту його державної реєстра</w:t>
      </w:r>
      <w:r w:rsidRPr="00EB0A17">
        <w:rPr>
          <w:rStyle w:val="a1"/>
          <w:color w:val="000000"/>
          <w:sz w:val="24"/>
          <w:szCs w:val="24"/>
        </w:rPr>
        <w:softHyphen/>
        <w:t>ції, що відповідає європейському досвіду.</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Є. О. Мічурін, аналізуючи момент переходу права власності в різних країнах, зазначає, що «системою згідно з реєстрацією, прийнятою у Франції, речові права набувача виникають з мо</w:t>
      </w:r>
      <w:r w:rsidRPr="00EB0A17">
        <w:rPr>
          <w:rStyle w:val="a1"/>
          <w:color w:val="000000"/>
          <w:sz w:val="24"/>
          <w:szCs w:val="24"/>
        </w:rPr>
        <w:softHyphen/>
        <w:t>менту укладення договору, але він не може надати їх третім осо</w:t>
      </w:r>
      <w:r w:rsidRPr="00EB0A17">
        <w:rPr>
          <w:rStyle w:val="a1"/>
          <w:color w:val="000000"/>
          <w:sz w:val="24"/>
          <w:szCs w:val="24"/>
        </w:rPr>
        <w:softHyphen/>
        <w:t>бам до моменту державної реєстрації.</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Нотаріальне посвідчення договорів відчуження житла при</w:t>
      </w:r>
      <w:r w:rsidRPr="00EB0A17">
        <w:rPr>
          <w:rStyle w:val="a1"/>
          <w:color w:val="000000"/>
          <w:sz w:val="24"/>
          <w:szCs w:val="24"/>
        </w:rPr>
        <w:softHyphen/>
        <w:t>водить до підвищення правових гарантій у порівнянні з цивіль</w:t>
      </w:r>
      <w:r w:rsidRPr="00EB0A17">
        <w:rPr>
          <w:rStyle w:val="a1"/>
          <w:color w:val="000000"/>
          <w:sz w:val="24"/>
          <w:szCs w:val="24"/>
        </w:rPr>
        <w:softHyphen/>
        <w:t>ним законодавством Російської Федерації, яке не визнає необ</w:t>
      </w:r>
      <w:r w:rsidRPr="00EB0A17">
        <w:rPr>
          <w:rStyle w:val="a1"/>
          <w:color w:val="000000"/>
          <w:sz w:val="24"/>
          <w:szCs w:val="24"/>
        </w:rPr>
        <w:softHyphen/>
        <w:t>хідності обов’язкового нотаріального посвідчення при укладан</w:t>
      </w:r>
      <w:r w:rsidRPr="00EB0A17">
        <w:rPr>
          <w:rStyle w:val="a1"/>
          <w:color w:val="000000"/>
          <w:sz w:val="24"/>
          <w:szCs w:val="24"/>
        </w:rPr>
        <w:softHyphen/>
        <w:t>ні договорів купівлі-продажу житла.</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ЦК України не виділяє як самостійний вид договір купів</w:t>
      </w:r>
      <w:r w:rsidRPr="00EB0A17">
        <w:rPr>
          <w:rStyle w:val="a1"/>
          <w:color w:val="000000"/>
          <w:sz w:val="24"/>
          <w:szCs w:val="24"/>
        </w:rPr>
        <w:softHyphen/>
        <w:t>лі-продажу житла. Інші підходи визначені в ЦК Російської Фе</w:t>
      </w:r>
      <w:r w:rsidRPr="00EB0A17">
        <w:rPr>
          <w:rStyle w:val="a1"/>
          <w:color w:val="000000"/>
          <w:sz w:val="24"/>
          <w:szCs w:val="24"/>
        </w:rPr>
        <w:softHyphen/>
        <w:t>дерації, в якому виділено окремий параграф «Продаж неру</w:t>
      </w:r>
      <w:r w:rsidRPr="00EB0A17">
        <w:rPr>
          <w:rStyle w:val="a1"/>
          <w:color w:val="000000"/>
          <w:sz w:val="24"/>
          <w:szCs w:val="24"/>
        </w:rPr>
        <w:softHyphen/>
        <w:t>хомості», який визначає не тільки поняття та форму договору, порядок державної реєстрації, визначення прав на земельну ді</w:t>
      </w:r>
      <w:r w:rsidRPr="00EB0A17">
        <w:rPr>
          <w:rStyle w:val="a1"/>
          <w:color w:val="000000"/>
          <w:sz w:val="24"/>
          <w:szCs w:val="24"/>
        </w:rPr>
        <w:softHyphen/>
        <w:t>лянку, особливості предмета договору та визначення ціни, по</w:t>
      </w:r>
      <w:r w:rsidRPr="00EB0A17">
        <w:rPr>
          <w:rStyle w:val="a1"/>
          <w:color w:val="000000"/>
          <w:sz w:val="24"/>
          <w:szCs w:val="24"/>
        </w:rPr>
        <w:softHyphen/>
        <w:t>рядок передачі нерухомості, а й особливості продажу саме жи</w:t>
      </w:r>
      <w:r w:rsidRPr="00EB0A17">
        <w:rPr>
          <w:rStyle w:val="a1"/>
          <w:color w:val="000000"/>
          <w:sz w:val="24"/>
          <w:szCs w:val="24"/>
        </w:rPr>
        <w:softHyphen/>
        <w:t>лих приміщень.</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Особливості регулювання договору купівлі-продажу житла не визначаються п. 54 ЦК України, що містить тільки загальні положення. Разом із тим, можна помітити відмінності у прода</w:t>
      </w:r>
      <w:r w:rsidRPr="00EB0A17">
        <w:rPr>
          <w:rStyle w:val="a1"/>
          <w:color w:val="000000"/>
          <w:sz w:val="24"/>
          <w:szCs w:val="24"/>
        </w:rPr>
        <w:softHyphen/>
        <w:t>жу звичайного товару (речі) від продажу житла, яке, крім мате</w:t>
      </w:r>
      <w:r w:rsidRPr="00EB0A17">
        <w:rPr>
          <w:rStyle w:val="a1"/>
          <w:color w:val="000000"/>
          <w:sz w:val="24"/>
          <w:szCs w:val="24"/>
        </w:rPr>
        <w:softHyphen/>
        <w:t>ріальної цінності, має особливу нематеріальну цінність, що за</w:t>
      </w:r>
      <w:r w:rsidRPr="00EB0A17">
        <w:rPr>
          <w:rStyle w:val="a1"/>
          <w:color w:val="000000"/>
          <w:sz w:val="24"/>
          <w:szCs w:val="24"/>
        </w:rPr>
        <w:softHyphen/>
        <w:t>безпечує існування людини. Стаття 554 ЦК РФ встановлює, що у договорі продажу нерухомості потрібно чітко вказувати дані,</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які дозволяють точно встановити нерухоме майно, в тому числі відомості, які визначають розташування нерухомості на відпо</w:t>
      </w:r>
      <w:r w:rsidRPr="00EB0A17">
        <w:rPr>
          <w:rStyle w:val="a1"/>
          <w:color w:val="000000"/>
          <w:sz w:val="24"/>
          <w:szCs w:val="24"/>
        </w:rPr>
        <w:softHyphen/>
        <w:t>відній земельній ділянці чи у складі іншого нерухомого май</w:t>
      </w:r>
      <w:r w:rsidRPr="00EB0A17">
        <w:rPr>
          <w:rStyle w:val="a1"/>
          <w:color w:val="000000"/>
          <w:sz w:val="24"/>
          <w:szCs w:val="24"/>
        </w:rPr>
        <w:softHyphen/>
        <w:t>на, а за відсутності цих умов у договорі, умови щодо передачі майна вважаються непогодженими, а відповідний договір — неукладеним.</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Вимога ст. 220 Цивільного кодексу України про обов’язок нотаріального посвідчення договорів про відчуження житла обо</w:t>
      </w:r>
      <w:r w:rsidRPr="00EB0A17">
        <w:rPr>
          <w:rStyle w:val="a1"/>
          <w:color w:val="000000"/>
          <w:sz w:val="24"/>
          <w:szCs w:val="24"/>
        </w:rPr>
        <w:softHyphen/>
        <w:t>в’язкова, під загрозою їх нікчемності. Форма договору є єдиним цілим. Якщо форма договору не була доведена до кінця, то вона має розглядатися як зовсім невиконана, а тому кожна сторона може відмовитись від його виконання.</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Проте Цивільний кодекс України непослідовно встановлює випадки, коли одна сторона уникає нотаріального посвідчення. Так у ЦК визначено, якщо сторони домовилися щодо усіх істот</w:t>
      </w:r>
      <w:r w:rsidRPr="00EB0A17">
        <w:rPr>
          <w:rStyle w:val="a1"/>
          <w:color w:val="000000"/>
          <w:sz w:val="24"/>
          <w:szCs w:val="24"/>
        </w:rPr>
        <w:softHyphen/>
        <w:t>них умов договору, що підтверджується письмовими доказами, і відбулося повне або часткове виконання договору (наприклад добровільне виселення з квартири, будинку), але одна із сторін ухилилася від його нотаріального посвідчення, суд може визна</w:t>
      </w:r>
      <w:r w:rsidRPr="00EB0A17">
        <w:rPr>
          <w:rStyle w:val="a1"/>
          <w:color w:val="000000"/>
          <w:sz w:val="24"/>
          <w:szCs w:val="24"/>
        </w:rPr>
        <w:softHyphen/>
        <w:t>ти такий договір дійсним, і наступне нотаріальне посвідчення договору не вимагається. Нотаріальне посвідчення договору про відчуження житла в певних випадках виконує факультативну функцію, а визначальним є момент державної реєстрації.</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Сторони можуть погодитися з тим, що право власності на жилий будинок виникає у покупця з іншого моменту: оплати вартості майна, повного звільнення відчужуваного житла меш</w:t>
      </w:r>
      <w:r w:rsidRPr="00EB0A17">
        <w:rPr>
          <w:rStyle w:val="a1"/>
          <w:color w:val="000000"/>
          <w:sz w:val="24"/>
          <w:szCs w:val="24"/>
        </w:rPr>
        <w:softHyphen/>
        <w:t>канцями, які там прописані, сплати всіх боргових зобов’язань, чи укладання договору під певною умовою. Але визначальним моментом є державна реєстрація договору про відчуження май</w:t>
      </w:r>
      <w:r w:rsidRPr="00EB0A17">
        <w:rPr>
          <w:rStyle w:val="a1"/>
          <w:color w:val="000000"/>
          <w:sz w:val="24"/>
          <w:szCs w:val="24"/>
        </w:rPr>
        <w:softHyphen/>
        <w:t>на, що буде відповідати вимогам ч. 4 ст. 334 ЦК України.</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Існує багато видів договорів купівлі-продажу жилого при</w:t>
      </w:r>
      <w:r w:rsidRPr="00EB0A17">
        <w:rPr>
          <w:rStyle w:val="a1"/>
          <w:color w:val="000000"/>
          <w:sz w:val="24"/>
          <w:szCs w:val="24"/>
        </w:rPr>
        <w:softHyphen/>
        <w:t>міщення залежно від предмета договору та способу його при</w:t>
      </w:r>
      <w:r w:rsidRPr="00EB0A17">
        <w:rPr>
          <w:rStyle w:val="a1"/>
          <w:color w:val="000000"/>
          <w:sz w:val="24"/>
          <w:szCs w:val="24"/>
        </w:rPr>
        <w:softHyphen/>
        <w:t>дбання: договір про купівлю-продаж квартири, жилого будин</w:t>
      </w:r>
      <w:r w:rsidRPr="00EB0A17">
        <w:rPr>
          <w:rStyle w:val="a1"/>
          <w:color w:val="000000"/>
          <w:sz w:val="24"/>
          <w:szCs w:val="24"/>
        </w:rPr>
        <w:softHyphen/>
        <w:t>ку, садиби, частини жилого будинку, купівля-продаж будинку на умовах довічного утримання, ренти, купівля-продаж жилого будинку, що належить неповнолітнім, продаж жилого будинку від імені неповнолітніх, купівля-продаж долі жилого будинку, купівля-продаж конкретної частини жилого будинку, міна жи</w:t>
      </w:r>
      <w:r w:rsidRPr="00EB0A17">
        <w:rPr>
          <w:rStyle w:val="a1"/>
          <w:color w:val="000000"/>
          <w:sz w:val="24"/>
          <w:szCs w:val="24"/>
        </w:rPr>
        <w:softHyphen/>
        <w:t>лих будинків, обмін жилого будинку на квартиру, придбання жилих приміщень у багатоквартирних будинках; угоди купівлі нерухомості, предметом яких є не тільки жиле приміщення (як правило, частина будинку або будинок), а й відповідна земельна ділянка з надвірними будівлями. За способом придбання мож</w:t>
      </w:r>
      <w:r w:rsidRPr="00EB0A17">
        <w:rPr>
          <w:rStyle w:val="a1"/>
          <w:color w:val="000000"/>
          <w:sz w:val="24"/>
          <w:szCs w:val="24"/>
        </w:rPr>
        <w:softHyphen/>
        <w:t>на виділити: придбання житла на аукціоні, шляхом викупу, на біржі, за рішенням суду тощо. За радянських часів для купівлі-продажу будинків був встановлений спеціальний правовий ре</w:t>
      </w:r>
      <w:r w:rsidRPr="00EB0A17">
        <w:rPr>
          <w:rStyle w:val="a1"/>
          <w:color w:val="000000"/>
          <w:sz w:val="24"/>
          <w:szCs w:val="24"/>
        </w:rPr>
        <w:softHyphen/>
        <w:t>жим, що є позитивним, оскільки жилий будинок був (і є) важ</w:t>
      </w:r>
      <w:r w:rsidRPr="00EB0A17">
        <w:rPr>
          <w:rStyle w:val="a1"/>
          <w:color w:val="000000"/>
          <w:sz w:val="24"/>
          <w:szCs w:val="24"/>
        </w:rPr>
        <w:softHyphen/>
        <w:t>ливим об’єктом права власності громадян</w:t>
      </w:r>
      <w:r w:rsidRPr="00EB0A17">
        <w:rPr>
          <w:rStyle w:val="a1"/>
          <w:color w:val="000000"/>
          <w:sz w:val="24"/>
          <w:szCs w:val="24"/>
          <w:vertAlign w:val="superscript"/>
        </w:rPr>
        <w:t>1</w:t>
      </w:r>
      <w:r w:rsidRPr="00EB0A17">
        <w:rPr>
          <w:rStyle w:val="a1"/>
          <w:color w:val="000000"/>
          <w:sz w:val="24"/>
          <w:szCs w:val="24"/>
        </w:rPr>
        <w:t>. Так, одним із обме</w:t>
      </w:r>
      <w:r w:rsidRPr="00EB0A17">
        <w:rPr>
          <w:rStyle w:val="a1"/>
          <w:color w:val="000000"/>
          <w:sz w:val="24"/>
          <w:szCs w:val="24"/>
        </w:rPr>
        <w:softHyphen/>
        <w:t>жень було, з метою запобігання спекуляції, встановлено прави</w:t>
      </w:r>
      <w:r w:rsidRPr="00EB0A17">
        <w:rPr>
          <w:rStyle w:val="a1"/>
          <w:color w:val="000000"/>
          <w:sz w:val="24"/>
          <w:szCs w:val="24"/>
        </w:rPr>
        <w:softHyphen/>
        <w:t>ло, за яким продавець не в праві від свого імені, від імені іншого з подружжя і неповнолітніх дітей здійснювати продаж більше од</w:t>
      </w:r>
      <w:r w:rsidRPr="00EB0A17">
        <w:rPr>
          <w:rStyle w:val="a1"/>
          <w:color w:val="000000"/>
          <w:sz w:val="24"/>
          <w:szCs w:val="24"/>
        </w:rPr>
        <w:softHyphen/>
        <w:t>ного будинку (або його частини) протягом трьох років (ст. 226 ЦК УРСР). Обмеження спекуляції житлом на ринку нерухо</w:t>
      </w:r>
      <w:r w:rsidRPr="00EB0A17">
        <w:rPr>
          <w:rStyle w:val="a1"/>
          <w:color w:val="000000"/>
          <w:sz w:val="24"/>
          <w:szCs w:val="24"/>
        </w:rPr>
        <w:softHyphen/>
        <w:t>мості можливе шляхом прийняття закону «Про оподаткування нерухомості». При цьому якщо встановити правило, що особи, які проживають у будинку, квартирі і мають єдине місце про</w:t>
      </w:r>
      <w:r w:rsidRPr="00EB0A17">
        <w:rPr>
          <w:rStyle w:val="a1"/>
          <w:color w:val="000000"/>
          <w:sz w:val="24"/>
          <w:szCs w:val="24"/>
        </w:rPr>
        <w:softHyphen/>
        <w:t>живання в межах санітарної норми (наприклад 26 м</w:t>
      </w:r>
      <w:r w:rsidRPr="00EB0A17">
        <w:rPr>
          <w:rStyle w:val="a1"/>
          <w:color w:val="000000"/>
          <w:sz w:val="24"/>
          <w:szCs w:val="24"/>
          <w:vertAlign w:val="superscript"/>
        </w:rPr>
        <w:t>2</w:t>
      </w:r>
      <w:r w:rsidRPr="00EB0A17">
        <w:rPr>
          <w:rStyle w:val="a1"/>
          <w:color w:val="000000"/>
          <w:sz w:val="24"/>
          <w:szCs w:val="24"/>
        </w:rPr>
        <w:t>), звільня</w:t>
      </w:r>
      <w:r w:rsidRPr="00EB0A17">
        <w:rPr>
          <w:rStyle w:val="a1"/>
          <w:color w:val="000000"/>
          <w:sz w:val="24"/>
          <w:szCs w:val="24"/>
        </w:rPr>
        <w:softHyphen/>
        <w:t>ються від сплати такого податку.</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Договір купівлі-продажу спрямований на оплатний перехід права власності на житло, за ним покупець зобов’язується спла</w:t>
      </w:r>
      <w:r w:rsidRPr="00EB0A17">
        <w:rPr>
          <w:rStyle w:val="a1"/>
          <w:color w:val="000000"/>
          <w:sz w:val="24"/>
          <w:szCs w:val="24"/>
        </w:rPr>
        <w:softHyphen/>
        <w:t>тити певну суму. Таким чином, при купівлі-продажу має місце оплатний договір, що відрізняє її від інших видів договорів. До</w:t>
      </w:r>
      <w:r w:rsidRPr="00EB0A17">
        <w:rPr>
          <w:rStyle w:val="a1"/>
          <w:color w:val="000000"/>
          <w:sz w:val="24"/>
          <w:szCs w:val="24"/>
        </w:rPr>
        <w:softHyphen/>
        <w:t>говір купівлі-продажу житла є двостороннім, оскільки цивільне законодавство встановлює взаємозумовлені права та обов’язки, хоча на кожній стороні можуть виступати кілька осіб (члени сі</w:t>
      </w:r>
      <w:r w:rsidRPr="00EB0A17">
        <w:rPr>
          <w:rStyle w:val="a1"/>
          <w:color w:val="000000"/>
          <w:sz w:val="24"/>
          <w:szCs w:val="24"/>
        </w:rPr>
        <w:softHyphen/>
        <w:t>м’ї, подружжя, співвласники), але вони представляють інтереси однієї сторони. Особливо важливе дотримання прав при відчу</w:t>
      </w:r>
      <w:r w:rsidRPr="00EB0A17">
        <w:rPr>
          <w:rStyle w:val="a1"/>
          <w:color w:val="000000"/>
          <w:sz w:val="24"/>
          <w:szCs w:val="24"/>
        </w:rPr>
        <w:softHyphen/>
        <w:t>женні житла членам сім’ї. Для цього вимагається письмовий до</w:t>
      </w:r>
      <w:r w:rsidRPr="00EB0A17">
        <w:rPr>
          <w:rStyle w:val="a1"/>
          <w:color w:val="000000"/>
          <w:sz w:val="24"/>
          <w:szCs w:val="24"/>
        </w:rPr>
        <w:softHyphen/>
        <w:t>звіл другого з подружжя на відчуження будинку (квартири) чи його частки і повинні бути виконані вимоги ст. 362 ЦК України про переважне право купівлі співвласником відчужуваної част</w:t>
      </w:r>
      <w:r w:rsidRPr="00EB0A17">
        <w:rPr>
          <w:rStyle w:val="a1"/>
          <w:color w:val="000000"/>
          <w:sz w:val="24"/>
          <w:szCs w:val="24"/>
        </w:rPr>
        <w:softHyphen/>
        <w:t>ки майна. Продавець зобов’язаний передати житло у власність з урахуванням усіх умов договору (предмет, місце, строки). Якщо продавець не виконав визначених договором обов’язків, то по</w:t>
      </w:r>
      <w:r w:rsidRPr="00EB0A17">
        <w:rPr>
          <w:rStyle w:val="a1"/>
          <w:color w:val="000000"/>
          <w:sz w:val="24"/>
          <w:szCs w:val="24"/>
        </w:rPr>
        <w:softHyphen/>
        <w:t>купець може вимагати передачі будинку за рішенням суду, нотаріального посвідчення договору купівлі-продажу, державної реєстрації, відшкодування збитків.</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Продавець зобов’язаний не тільки передати житло, а й по</w:t>
      </w:r>
      <w:r w:rsidRPr="00EB0A17">
        <w:rPr>
          <w:rStyle w:val="a1"/>
          <w:color w:val="000000"/>
          <w:sz w:val="24"/>
          <w:szCs w:val="24"/>
        </w:rPr>
        <w:softHyphen/>
        <w:t>передити покупця про всі права третіх осіб на житло, що про</w:t>
      </w:r>
      <w:r w:rsidRPr="00EB0A17">
        <w:rPr>
          <w:rStyle w:val="a1"/>
          <w:color w:val="000000"/>
          <w:sz w:val="24"/>
          <w:szCs w:val="24"/>
        </w:rPr>
        <w:softHyphen/>
        <w:t>дається (права наймачів, сервітут, право довічного користу</w:t>
      </w:r>
      <w:r w:rsidRPr="00EB0A17">
        <w:rPr>
          <w:rStyle w:val="a1"/>
          <w:color w:val="000000"/>
          <w:sz w:val="24"/>
          <w:szCs w:val="24"/>
        </w:rPr>
        <w:softHyphen/>
        <w:t>вання тощо). У разі невиконання цієї вимоги покупець має право вимагати зниження ціни або розірвання договору купів</w:t>
      </w:r>
      <w:r w:rsidRPr="00EB0A17">
        <w:rPr>
          <w:rStyle w:val="a1"/>
          <w:color w:val="000000"/>
          <w:sz w:val="24"/>
          <w:szCs w:val="24"/>
        </w:rPr>
        <w:softHyphen/>
        <w:t>лі-продажу, якщо він не знав і не міг знати про права третіх осіб. Продавець зобов’язаний передати житло у належному ста</w:t>
      </w:r>
      <w:r w:rsidRPr="00EB0A17">
        <w:rPr>
          <w:rStyle w:val="a1"/>
          <w:color w:val="000000"/>
          <w:sz w:val="24"/>
          <w:szCs w:val="24"/>
        </w:rPr>
        <w:softHyphen/>
        <w:t>ні, тобто відповідно до вимог договору, Цивільного та Житло</w:t>
      </w:r>
      <w:r w:rsidRPr="00EB0A17">
        <w:rPr>
          <w:rStyle w:val="a1"/>
          <w:color w:val="000000"/>
          <w:sz w:val="24"/>
          <w:szCs w:val="24"/>
        </w:rPr>
        <w:softHyphen/>
        <w:t>вого кодексів, державних стандартів та вимог, що звичайно став</w:t>
      </w:r>
      <w:r w:rsidRPr="00EB0A17">
        <w:rPr>
          <w:rStyle w:val="a1"/>
          <w:color w:val="000000"/>
          <w:sz w:val="24"/>
          <w:szCs w:val="24"/>
        </w:rPr>
        <w:softHyphen/>
        <w:t>ляться.</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Покупець, у свою чергу, зобов’язаний сплатити встановлену ціну, а також прийняти житло на визначених умовах. Якщо по</w:t>
      </w:r>
      <w:r w:rsidRPr="00EB0A17">
        <w:rPr>
          <w:rStyle w:val="a1"/>
          <w:color w:val="000000"/>
          <w:sz w:val="24"/>
          <w:szCs w:val="24"/>
        </w:rPr>
        <w:softHyphen/>
        <w:t>купець відмовиться заплатити встановлену ціну, продавець впра</w:t>
      </w:r>
      <w:r w:rsidRPr="00EB0A17">
        <w:rPr>
          <w:rStyle w:val="a1"/>
          <w:color w:val="000000"/>
          <w:sz w:val="24"/>
          <w:szCs w:val="24"/>
        </w:rPr>
        <w:softHyphen/>
        <w:t>ві вимагати прийняття житла покупцем і оплати ціни, а також відшкодування збитків, завданих затримкою виконання, або від</w:t>
      </w:r>
      <w:r w:rsidRPr="00EB0A17">
        <w:rPr>
          <w:rStyle w:val="a1"/>
          <w:color w:val="000000"/>
          <w:sz w:val="24"/>
          <w:szCs w:val="24"/>
        </w:rPr>
        <w:softHyphen/>
        <w:t>мовитись від договору і вимагати відшкодування збитків.</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Ризик випадкової загибелі речі переходить до набувача од</w:t>
      </w:r>
      <w:r w:rsidRPr="00EB0A17">
        <w:rPr>
          <w:rStyle w:val="a1"/>
          <w:color w:val="000000"/>
          <w:sz w:val="24"/>
          <w:szCs w:val="24"/>
        </w:rPr>
        <w:softHyphen/>
        <w:t>ночасно з виникненням у нього права власності, тобто з момен</w:t>
      </w:r>
      <w:r w:rsidRPr="00EB0A17">
        <w:rPr>
          <w:rStyle w:val="a1"/>
          <w:color w:val="000000"/>
          <w:sz w:val="24"/>
          <w:szCs w:val="24"/>
        </w:rPr>
        <w:softHyphen/>
        <w:t>ту державної реєстрації, навіть у випадку якщо інше буде вста</w:t>
      </w:r>
      <w:r w:rsidRPr="00EB0A17">
        <w:rPr>
          <w:rStyle w:val="a1"/>
          <w:color w:val="000000"/>
          <w:sz w:val="24"/>
          <w:szCs w:val="24"/>
        </w:rPr>
        <w:softHyphen/>
        <w:t>новлено договором.</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Стаття 556 ЦК Російської Федерації</w:t>
      </w:r>
      <w:r w:rsidRPr="00EB0A17">
        <w:rPr>
          <w:rStyle w:val="a1"/>
          <w:color w:val="000000"/>
          <w:sz w:val="24"/>
          <w:szCs w:val="24"/>
          <w:vertAlign w:val="superscript"/>
        </w:rPr>
        <w:t>1</w:t>
      </w:r>
      <w:r w:rsidRPr="00EB0A17">
        <w:rPr>
          <w:rStyle w:val="a1"/>
          <w:color w:val="000000"/>
          <w:sz w:val="24"/>
          <w:szCs w:val="24"/>
        </w:rPr>
        <w:t>, встановлюючи спеці</w:t>
      </w:r>
      <w:r w:rsidRPr="00EB0A17">
        <w:rPr>
          <w:rStyle w:val="a1"/>
          <w:color w:val="000000"/>
          <w:sz w:val="24"/>
          <w:szCs w:val="24"/>
        </w:rPr>
        <w:softHyphen/>
        <w:t>альний порядок передачі нерухомості, передбачає, що передача нерухомості продавцем і прийняття її покупцем здійснюється за передаточним актом чи іншим документом про передачу. Прий</w:t>
      </w:r>
      <w:r w:rsidRPr="00EB0A17">
        <w:rPr>
          <w:rStyle w:val="a1"/>
          <w:color w:val="000000"/>
          <w:sz w:val="24"/>
          <w:szCs w:val="24"/>
        </w:rPr>
        <w:softHyphen/>
        <w:t>няття покупцем нерухомості, яка не відповідає умовам догово</w:t>
      </w:r>
      <w:r w:rsidRPr="00EB0A17">
        <w:rPr>
          <w:rStyle w:val="a1"/>
          <w:color w:val="000000"/>
          <w:sz w:val="24"/>
          <w:szCs w:val="24"/>
        </w:rPr>
        <w:softHyphen/>
        <w:t>ру купівлі-продажу нерухомості, у тому числі у випадку, коли така невідповідність обумовлена в документі про передачу не</w:t>
      </w:r>
      <w:r w:rsidRPr="00EB0A17">
        <w:rPr>
          <w:rStyle w:val="a1"/>
          <w:color w:val="000000"/>
          <w:sz w:val="24"/>
          <w:szCs w:val="24"/>
        </w:rPr>
        <w:softHyphen/>
        <w:t>рухомості, не є підставою для звільнення продавця від відпові</w:t>
      </w:r>
      <w:r w:rsidRPr="00EB0A17">
        <w:rPr>
          <w:rStyle w:val="a1"/>
          <w:color w:val="000000"/>
          <w:sz w:val="24"/>
          <w:szCs w:val="24"/>
        </w:rPr>
        <w:softHyphen/>
        <w:t>дальності за неналежну якість.</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Стаття 558 ЦК РФ висуває особливі вимоги до договору купівлі-продажу житла, зокрема встановлює правило щодо не</w:t>
      </w:r>
      <w:r w:rsidRPr="00EB0A17">
        <w:rPr>
          <w:rStyle w:val="a1"/>
          <w:color w:val="000000"/>
          <w:sz w:val="24"/>
          <w:szCs w:val="24"/>
        </w:rPr>
        <w:softHyphen/>
        <w:t>обхідності зазначати в договорі перелік осіб, які залишаються проживати, із зазначенням їх прав на користування жилим при</w:t>
      </w:r>
      <w:r w:rsidRPr="00EB0A17">
        <w:rPr>
          <w:rStyle w:val="a1"/>
          <w:color w:val="000000"/>
          <w:sz w:val="24"/>
          <w:szCs w:val="24"/>
        </w:rPr>
        <w:softHyphen/>
        <w:t>міщенням. Продавцем житла, як правило, виступає його власник, однак у певних випадках право на продаж можуть мати комі</w:t>
      </w:r>
      <w:r w:rsidRPr="00EB0A17">
        <w:rPr>
          <w:rStyle w:val="a1"/>
          <w:color w:val="000000"/>
          <w:sz w:val="24"/>
          <w:szCs w:val="24"/>
        </w:rPr>
        <w:softHyphen/>
        <w:t>сіонер, повірений, управитель, а також спеціалізовані державні органи у випадках примусового продажу житла при звернен</w:t>
      </w:r>
      <w:r w:rsidRPr="00EB0A17">
        <w:rPr>
          <w:rStyle w:val="a1"/>
          <w:color w:val="000000"/>
          <w:sz w:val="24"/>
          <w:szCs w:val="24"/>
        </w:rPr>
        <w:softHyphen/>
        <w:t>ні стягнення на нього за майновими зобов’язаннями власника. Згідно зі ст. 20 Закону України «Про заставу» реалізація застав</w:t>
      </w:r>
      <w:r w:rsidRPr="00EB0A17">
        <w:rPr>
          <w:rStyle w:val="a1"/>
          <w:color w:val="000000"/>
          <w:sz w:val="24"/>
          <w:szCs w:val="24"/>
        </w:rPr>
        <w:softHyphen/>
        <w:t>леного майна, на яке звернуто стягнення, проводиться держав</w:t>
      </w:r>
      <w:r w:rsidRPr="00EB0A17">
        <w:rPr>
          <w:rStyle w:val="a1"/>
          <w:color w:val="000000"/>
          <w:sz w:val="24"/>
          <w:szCs w:val="24"/>
        </w:rPr>
        <w:softHyphen/>
        <w:t>ним виконавцем або за виконавчим написом нотаріуса.</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Примусова реалізація житла з прилюдних торгів проводить</w:t>
      </w:r>
      <w:r w:rsidRPr="00EB0A17">
        <w:rPr>
          <w:rStyle w:val="a1"/>
          <w:color w:val="000000"/>
          <w:sz w:val="24"/>
          <w:szCs w:val="24"/>
        </w:rPr>
        <w:softHyphen/>
        <w:t>ся згідно з Тимчасовим положенням про порядок проведення прилюдних торгів з реалізації арештованого нерухомого майна, затвердженим наказом Міністерства юстиції України від 27 жовт</w:t>
      </w:r>
      <w:r w:rsidRPr="00EB0A17">
        <w:rPr>
          <w:rStyle w:val="a1"/>
          <w:color w:val="000000"/>
          <w:sz w:val="24"/>
          <w:szCs w:val="24"/>
        </w:rPr>
        <w:softHyphen/>
        <w:t>ня 1999 р. № 68/5.</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В юридичній літературі висловлюється думка, що купівля-продаж житла може бути здійснена шляхом запродажу, який виділяється як окремий вид договору. Історично, як зазначає Г. Ф. Шершеневич</w:t>
      </w:r>
      <w:r w:rsidRPr="00EB0A17">
        <w:rPr>
          <w:rStyle w:val="a1"/>
          <w:color w:val="000000"/>
          <w:sz w:val="24"/>
          <w:szCs w:val="24"/>
          <w:vertAlign w:val="superscript"/>
        </w:rPr>
        <w:t>1</w:t>
      </w:r>
      <w:r w:rsidRPr="00EB0A17">
        <w:rPr>
          <w:rStyle w:val="a1"/>
          <w:color w:val="000000"/>
          <w:sz w:val="24"/>
          <w:szCs w:val="24"/>
        </w:rPr>
        <w:t>, договір запродажу викликаний необхідніс</w:t>
      </w:r>
      <w:r w:rsidRPr="00EB0A17">
        <w:rPr>
          <w:rStyle w:val="a1"/>
          <w:color w:val="000000"/>
          <w:sz w:val="24"/>
          <w:szCs w:val="24"/>
        </w:rPr>
        <w:softHyphen/>
        <w:t>тю укласти договір купівлі-продажу на нерухомість, що знахо</w:t>
      </w:r>
      <w:r w:rsidRPr="00EB0A17">
        <w:rPr>
          <w:rStyle w:val="a1"/>
          <w:color w:val="000000"/>
          <w:sz w:val="24"/>
          <w:szCs w:val="24"/>
        </w:rPr>
        <w:softHyphen/>
        <w:t xml:space="preserve">диться під арештом, відсутність у цей момент права власності або очікується отримання майна в майбутньому. </w:t>
      </w:r>
      <w:r w:rsidRPr="00EB0A17">
        <w:rPr>
          <w:rStyle w:val="a0"/>
          <w:b w:val="0"/>
          <w:bCs/>
          <w:i w:val="0"/>
          <w:iCs/>
          <w:color w:val="000000"/>
          <w:sz w:val="24"/>
          <w:szCs w:val="24"/>
        </w:rPr>
        <w:t>Договір запро</w:t>
      </w:r>
      <w:r w:rsidRPr="00EB0A17">
        <w:rPr>
          <w:rStyle w:val="a0"/>
          <w:b w:val="0"/>
          <w:bCs/>
          <w:i w:val="0"/>
          <w:iCs/>
          <w:color w:val="000000"/>
          <w:sz w:val="24"/>
          <w:szCs w:val="24"/>
        </w:rPr>
        <w:softHyphen/>
        <w:t>дажу</w:t>
      </w:r>
      <w:r w:rsidRPr="00EB0A17">
        <w:rPr>
          <w:rStyle w:val="a1"/>
          <w:color w:val="000000"/>
          <w:sz w:val="24"/>
          <w:szCs w:val="24"/>
        </w:rPr>
        <w:t xml:space="preserve"> — це попередній договір про купівлю будинку, за яким сторони беруть на себе зобов’язання в майбутньому укласти до</w:t>
      </w:r>
      <w:r w:rsidRPr="00EB0A17">
        <w:rPr>
          <w:rStyle w:val="a1"/>
          <w:color w:val="000000"/>
          <w:sz w:val="24"/>
          <w:szCs w:val="24"/>
        </w:rPr>
        <w:softHyphen/>
        <w:t>говір купівлі-продажу житла. Кожна із сторін отримує право вимагати від іншої укладення договору купівлі-продажу, які пе</w:t>
      </w:r>
      <w:r w:rsidRPr="00EB0A17">
        <w:rPr>
          <w:rStyle w:val="a1"/>
          <w:color w:val="000000"/>
          <w:sz w:val="24"/>
          <w:szCs w:val="24"/>
        </w:rPr>
        <w:softHyphen/>
        <w:t>редбачені в договорі запродажу. У випадку відмови однієї із сто</w:t>
      </w:r>
      <w:r w:rsidRPr="00EB0A17">
        <w:rPr>
          <w:rStyle w:val="a1"/>
          <w:color w:val="000000"/>
          <w:sz w:val="24"/>
          <w:szCs w:val="24"/>
        </w:rPr>
        <w:softHyphen/>
        <w:t>рін інша сторона може звернутися до суду з вимогою про ви</w:t>
      </w:r>
      <w:r w:rsidRPr="00EB0A17">
        <w:rPr>
          <w:rStyle w:val="a1"/>
          <w:color w:val="000000"/>
          <w:sz w:val="24"/>
          <w:szCs w:val="24"/>
        </w:rPr>
        <w:softHyphen/>
        <w:t>знання договору купівлі-продажу будівлі (квартири) укладеним, тобто вимагати перетворення договору запродажу на договір ку</w:t>
      </w:r>
      <w:r w:rsidRPr="00EB0A17">
        <w:rPr>
          <w:rStyle w:val="a1"/>
          <w:color w:val="000000"/>
          <w:sz w:val="24"/>
          <w:szCs w:val="24"/>
        </w:rPr>
        <w:softHyphen/>
        <w:t>півлі-продажу. Цивільний кодекс України окремо не виділяє до</w:t>
      </w:r>
      <w:r w:rsidRPr="00EB0A17">
        <w:rPr>
          <w:rStyle w:val="a1"/>
          <w:color w:val="000000"/>
          <w:sz w:val="24"/>
          <w:szCs w:val="24"/>
        </w:rPr>
        <w:softHyphen/>
        <w:t>говір запродажу, який не тягне за собою переходу права власнос</w:t>
      </w:r>
      <w:r w:rsidRPr="00EB0A17">
        <w:rPr>
          <w:rStyle w:val="a1"/>
          <w:color w:val="000000"/>
          <w:sz w:val="24"/>
          <w:szCs w:val="24"/>
        </w:rPr>
        <w:softHyphen/>
        <w:t>ті на запродану будівлю, але породжує певні права і обов’язки для учасників. Договір запродажу породжує зобов’язання сто</w:t>
      </w:r>
      <w:r w:rsidRPr="00EB0A17">
        <w:rPr>
          <w:rStyle w:val="a1"/>
          <w:color w:val="000000"/>
          <w:sz w:val="24"/>
          <w:szCs w:val="24"/>
        </w:rPr>
        <w:softHyphen/>
        <w:t>рін в майбутньому через певний час укласти договір купівлі-продажу будинку (квартири).</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 xml:space="preserve">Суд задовольняє </w:t>
      </w:r>
      <w:r w:rsidRPr="00EB0A17">
        <w:rPr>
          <w:rStyle w:val="8"/>
          <w:b w:val="0"/>
          <w:bCs/>
          <w:color w:val="000000"/>
          <w:sz w:val="24"/>
          <w:szCs w:val="24"/>
        </w:rPr>
        <w:t xml:space="preserve">вимоги </w:t>
      </w:r>
      <w:r w:rsidRPr="00EB0A17">
        <w:rPr>
          <w:rStyle w:val="a1"/>
          <w:color w:val="000000"/>
          <w:sz w:val="24"/>
          <w:szCs w:val="24"/>
        </w:rPr>
        <w:t xml:space="preserve">про визнання договору купівлі-продажу укладеним на </w:t>
      </w:r>
      <w:r w:rsidRPr="00EB0A17">
        <w:rPr>
          <w:rStyle w:val="8"/>
          <w:b w:val="0"/>
          <w:bCs/>
          <w:color w:val="000000"/>
          <w:sz w:val="24"/>
          <w:szCs w:val="24"/>
        </w:rPr>
        <w:t xml:space="preserve">підставі </w:t>
      </w:r>
      <w:r w:rsidRPr="00EB0A17">
        <w:rPr>
          <w:rStyle w:val="a1"/>
          <w:color w:val="000000"/>
          <w:sz w:val="24"/>
          <w:szCs w:val="24"/>
        </w:rPr>
        <w:t>запродажного запису, якщо він міс</w:t>
      </w:r>
      <w:r w:rsidRPr="00EB0A17">
        <w:rPr>
          <w:rStyle w:val="a1"/>
          <w:color w:val="000000"/>
          <w:sz w:val="24"/>
          <w:szCs w:val="24"/>
        </w:rPr>
        <w:softHyphen/>
        <w:t>тить у собі умови, достатні Для визнання змісту договору купівлі-продажу. Таким чином, договір запродажу судовим рішенням перетворюється на договір купівлі-продажу. Саме визнання су</w:t>
      </w:r>
      <w:r w:rsidRPr="00EB0A17">
        <w:rPr>
          <w:rStyle w:val="a1"/>
          <w:color w:val="000000"/>
          <w:sz w:val="24"/>
          <w:szCs w:val="24"/>
        </w:rPr>
        <w:softHyphen/>
        <w:t>дом договору купівлі-продажу укладеним тягне за собою обо</w:t>
      </w:r>
      <w:r w:rsidRPr="00EB0A17">
        <w:rPr>
          <w:rStyle w:val="a1"/>
          <w:color w:val="000000"/>
          <w:sz w:val="24"/>
          <w:szCs w:val="24"/>
        </w:rPr>
        <w:softHyphen/>
        <w:t>в’язок для продавця передати будинок (квартиру) покупцю, а для покупця — прийняти будинок (квартиру) і сплатити вста</w:t>
      </w:r>
      <w:r w:rsidRPr="00EB0A17">
        <w:rPr>
          <w:rStyle w:val="a1"/>
          <w:color w:val="000000"/>
          <w:sz w:val="24"/>
          <w:szCs w:val="24"/>
        </w:rPr>
        <w:softHyphen/>
        <w:t>новлену ціну.</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Договір запродажу має бути нотаріально посвідченим під загрозою його недійсності. Реєстрація запродажу в органах міс</w:t>
      </w:r>
      <w:r w:rsidRPr="00EB0A17">
        <w:rPr>
          <w:rStyle w:val="a1"/>
          <w:color w:val="000000"/>
          <w:sz w:val="24"/>
          <w:szCs w:val="24"/>
        </w:rPr>
        <w:softHyphen/>
        <w:t>цевого самоврядування не обов’язкова, оскільки запродажний запис не тягне за собою переходу права власності на будинок (квартиру).</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Запродаж може бути тільки двостороннім договором.</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Термін «попередній договір», визначений ст. 635 Цивільно</w:t>
      </w:r>
      <w:r w:rsidRPr="00EB0A17">
        <w:rPr>
          <w:rStyle w:val="a1"/>
          <w:color w:val="000000"/>
          <w:sz w:val="24"/>
          <w:szCs w:val="24"/>
        </w:rPr>
        <w:softHyphen/>
        <w:t>го кодексу, що широко використовується на практиці, не достат</w:t>
      </w:r>
      <w:r w:rsidRPr="00EB0A17">
        <w:rPr>
          <w:rStyle w:val="a1"/>
          <w:color w:val="000000"/>
          <w:sz w:val="24"/>
          <w:szCs w:val="24"/>
        </w:rPr>
        <w:softHyphen/>
        <w:t>ньо характеризує сутність договірних відносин, не визначає, на що вони спрямовані, вказує лише особливість цього договору як спрямованого на укладення протягом обумовленого строку в майбутньому основного договору.</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Запродаж не тягне за собою переходу права власності, а лише породжує певні права і обов’язки. Будівлі, що є предме</w:t>
      </w:r>
      <w:r w:rsidRPr="00EB0A17">
        <w:rPr>
          <w:rStyle w:val="a1"/>
          <w:color w:val="000000"/>
          <w:sz w:val="24"/>
          <w:szCs w:val="24"/>
        </w:rPr>
        <w:softHyphen/>
        <w:t>том запродажного запису, повинні точно відображати істот</w:t>
      </w:r>
      <w:r w:rsidRPr="00EB0A17">
        <w:rPr>
          <w:rStyle w:val="a1"/>
          <w:color w:val="000000"/>
          <w:sz w:val="24"/>
          <w:szCs w:val="24"/>
        </w:rPr>
        <w:softHyphen/>
        <w:t>ні умови договору. Сутність існування окремого договору за</w:t>
      </w:r>
      <w:r w:rsidRPr="00EB0A17">
        <w:rPr>
          <w:rStyle w:val="a1"/>
          <w:color w:val="000000"/>
          <w:sz w:val="24"/>
          <w:szCs w:val="24"/>
        </w:rPr>
        <w:softHyphen/>
        <w:t>продажу можна розкрити через завдаток, визначений ст. 570 ЦК України. Для договору запродажу нерухомості повинні бу</w:t>
      </w:r>
      <w:r w:rsidRPr="00EB0A17">
        <w:rPr>
          <w:rStyle w:val="a1"/>
          <w:color w:val="000000"/>
          <w:sz w:val="24"/>
          <w:szCs w:val="24"/>
        </w:rPr>
        <w:softHyphen/>
        <w:t>ти встановлені спеціальні положення про завдаток, які не ма</w:t>
      </w:r>
      <w:r w:rsidRPr="00EB0A17">
        <w:rPr>
          <w:rStyle w:val="a1"/>
          <w:color w:val="000000"/>
          <w:sz w:val="24"/>
          <w:szCs w:val="24"/>
        </w:rPr>
        <w:softHyphen/>
        <w:t>ють відношення до інших договорів. Якщо завдатком є грошо</w:t>
      </w:r>
      <w:r w:rsidRPr="00EB0A17">
        <w:rPr>
          <w:rStyle w:val="a1"/>
          <w:color w:val="000000"/>
          <w:sz w:val="24"/>
          <w:szCs w:val="24"/>
        </w:rPr>
        <w:softHyphen/>
        <w:t>ва сума на підтвердження зобов’язання і на забезпечення його виконання, то запродаж має місце при купівлі будинку, квар</w:t>
      </w:r>
      <w:r w:rsidRPr="00EB0A17">
        <w:rPr>
          <w:rStyle w:val="a1"/>
          <w:color w:val="000000"/>
          <w:sz w:val="24"/>
          <w:szCs w:val="24"/>
        </w:rPr>
        <w:softHyphen/>
        <w:t>тири.</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Якщо первинним способом набуття права власності на жит</w:t>
      </w:r>
      <w:r w:rsidRPr="00EB0A17">
        <w:rPr>
          <w:rStyle w:val="a1"/>
          <w:color w:val="000000"/>
          <w:sz w:val="24"/>
          <w:szCs w:val="24"/>
        </w:rPr>
        <w:softHyphen/>
        <w:t>ло є його будівництво, то похідними способами виникнення пра</w:t>
      </w:r>
      <w:r w:rsidRPr="00EB0A17">
        <w:rPr>
          <w:rStyle w:val="a1"/>
          <w:color w:val="000000"/>
          <w:sz w:val="24"/>
          <w:szCs w:val="24"/>
        </w:rPr>
        <w:softHyphen/>
        <w:t>ва власності на житло є набуття внаслідок укладання договорів купівлі-продажу, придбання житла на користь третьої особи за договором з набувачем. Правомірність таких договорів випли</w:t>
      </w:r>
      <w:r w:rsidRPr="00EB0A17">
        <w:rPr>
          <w:rStyle w:val="a1"/>
          <w:color w:val="000000"/>
          <w:sz w:val="24"/>
          <w:szCs w:val="24"/>
        </w:rPr>
        <w:softHyphen/>
        <w:t>ває із загальних положень про договори, укладені на користь третіх осіб.</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Найчастіше зустрічаються договори про придбання житла батьками на користь дітей, які виступають покупцями. На прак</w:t>
      </w:r>
      <w:r w:rsidRPr="00EB0A17">
        <w:rPr>
          <w:rStyle w:val="a1"/>
          <w:color w:val="000000"/>
          <w:sz w:val="24"/>
          <w:szCs w:val="24"/>
        </w:rPr>
        <w:softHyphen/>
        <w:t>тиці зустрічаються договори, за якими у набувача виникає обо</w:t>
      </w:r>
      <w:r w:rsidRPr="00EB0A17">
        <w:rPr>
          <w:rStyle w:val="a1"/>
          <w:color w:val="000000"/>
          <w:sz w:val="24"/>
          <w:szCs w:val="24"/>
        </w:rPr>
        <w:softHyphen/>
        <w:t>в’язок надання третій особі в довічне або тимчасове користу</w:t>
      </w:r>
      <w:r w:rsidRPr="00EB0A17">
        <w:rPr>
          <w:rStyle w:val="a1"/>
          <w:color w:val="000000"/>
          <w:sz w:val="24"/>
          <w:szCs w:val="24"/>
        </w:rPr>
        <w:softHyphen/>
        <w:t>вання певного приміщення. Ці договори на користь третіх осіб містять дві угоди купівлі-продажу між набувачем і відчужувачем і угоду на користь третьої особи.</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Викуп житла державної форми власності передбачає викуп:</w:t>
      </w:r>
    </w:p>
    <w:p w:rsidR="00647CD9" w:rsidRPr="00EB0A17" w:rsidRDefault="00647CD9" w:rsidP="00EB0A17">
      <w:pPr>
        <w:pStyle w:val="BodyText"/>
        <w:numPr>
          <w:ilvl w:val="0"/>
          <w:numId w:val="5"/>
        </w:numPr>
        <w:shd w:val="clear" w:color="auto" w:fill="auto"/>
        <w:tabs>
          <w:tab w:val="left" w:pos="265"/>
        </w:tabs>
        <w:spacing w:before="0" w:after="0" w:line="240" w:lineRule="auto"/>
        <w:ind w:left="20"/>
        <w:rPr>
          <w:sz w:val="24"/>
          <w:szCs w:val="24"/>
        </w:rPr>
      </w:pPr>
      <w:r w:rsidRPr="00EB0A17">
        <w:rPr>
          <w:rStyle w:val="a1"/>
          <w:color w:val="000000"/>
          <w:sz w:val="24"/>
          <w:szCs w:val="24"/>
        </w:rPr>
        <w:t>частини квартири, якщо при приватизації було приватизова</w:t>
      </w:r>
      <w:r w:rsidRPr="00EB0A17">
        <w:rPr>
          <w:rStyle w:val="a1"/>
          <w:color w:val="000000"/>
          <w:sz w:val="24"/>
          <w:szCs w:val="24"/>
        </w:rPr>
        <w:softHyphen/>
        <w:t>но частину квартири, будинку; 2) кімнату в комунальній квар</w:t>
      </w:r>
      <w:r w:rsidRPr="00EB0A17">
        <w:rPr>
          <w:rStyle w:val="a1"/>
          <w:color w:val="000000"/>
          <w:sz w:val="24"/>
          <w:szCs w:val="24"/>
        </w:rPr>
        <w:softHyphen/>
        <w:t>тирі; 3) квартири, будинку на конкурсі, аукціоні.</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Коли норми ст. 54 Житлового кодексу УРСР не регулюють відносини власності, то слід застосовувати норми цивільного законодавства шляхом використання привілейованого права на придбання частки у спільній власності, що передбачено ст. 362 Цивільного кодексу України, за договором купівлі-продажу час</w:t>
      </w:r>
      <w:r w:rsidRPr="00EB0A17">
        <w:rPr>
          <w:rStyle w:val="a1"/>
          <w:color w:val="000000"/>
          <w:sz w:val="24"/>
          <w:szCs w:val="24"/>
        </w:rPr>
        <w:softHyphen/>
        <w:t>тини квартири і тому потрібно було б надавати можливість гро</w:t>
      </w:r>
      <w:r w:rsidRPr="00EB0A17">
        <w:rPr>
          <w:rStyle w:val="a1"/>
          <w:color w:val="000000"/>
          <w:sz w:val="24"/>
          <w:szCs w:val="24"/>
        </w:rPr>
        <w:softHyphen/>
        <w:t>мадянам, які мешкають у комунальних квартирах і є учасника</w:t>
      </w:r>
      <w:r w:rsidRPr="00EB0A17">
        <w:rPr>
          <w:rStyle w:val="a1"/>
          <w:color w:val="000000"/>
          <w:sz w:val="24"/>
          <w:szCs w:val="24"/>
        </w:rPr>
        <w:softHyphen/>
        <w:t>ми спільної часткової власності, викупати частину комунальної квартири, яка звільнилася і перейшла у власність держави (як</w:t>
      </w:r>
      <w:r w:rsidRPr="00EB0A17">
        <w:rPr>
          <w:rStyle w:val="a1"/>
          <w:color w:val="000000"/>
          <w:sz w:val="24"/>
          <w:szCs w:val="24"/>
        </w:rPr>
        <w:softHyphen/>
        <w:t>що вони мають таке бажання і можливість).</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Продаж квартир у жилих будинках проводиться з метою за</w:t>
      </w:r>
      <w:r w:rsidRPr="00EB0A17">
        <w:rPr>
          <w:rStyle w:val="a1"/>
          <w:color w:val="000000"/>
          <w:sz w:val="24"/>
          <w:szCs w:val="24"/>
        </w:rPr>
        <w:softHyphen/>
        <w:t>доволення потреб громадян у жилих приміщеннях. Так, рішен</w:t>
      </w:r>
      <w:r w:rsidRPr="00EB0A17">
        <w:rPr>
          <w:rStyle w:val="a1"/>
          <w:color w:val="000000"/>
          <w:sz w:val="24"/>
          <w:szCs w:val="24"/>
        </w:rPr>
        <w:softHyphen/>
        <w:t>ням Київської міської державної адміністрації «Про організа</w:t>
      </w:r>
      <w:r w:rsidRPr="00EB0A17">
        <w:rPr>
          <w:rStyle w:val="a1"/>
          <w:color w:val="000000"/>
          <w:sz w:val="24"/>
          <w:szCs w:val="24"/>
        </w:rPr>
        <w:softHyphen/>
        <w:t>цію продажу квартир у м. Києві» від 8 квітня 1996 р. № 572 за</w:t>
      </w:r>
      <w:r w:rsidRPr="00EB0A17">
        <w:rPr>
          <w:rStyle w:val="a1"/>
          <w:color w:val="000000"/>
          <w:sz w:val="24"/>
          <w:szCs w:val="24"/>
        </w:rPr>
        <w:softHyphen/>
        <w:t>тверджено Положення про порядок продажу квартир у м. Києві, згідно з яким продажу підлягають квартири, на які не видані ордери або інші документи, що дають право на їх заселення, та які не перебувають під забороною (арештом).</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Об’єктами продажу визначені: окремі квартири багатоквар</w:t>
      </w:r>
      <w:r w:rsidRPr="00EB0A17">
        <w:rPr>
          <w:rStyle w:val="a1"/>
          <w:color w:val="000000"/>
          <w:sz w:val="24"/>
          <w:szCs w:val="24"/>
        </w:rPr>
        <w:softHyphen/>
        <w:t>тирного жилого будинку; квартири частини багатоквартирного жилого будинку (поверху, секції тощо); всі квартири багато</w:t>
      </w:r>
      <w:r w:rsidRPr="00EB0A17">
        <w:rPr>
          <w:rStyle w:val="a1"/>
          <w:color w:val="000000"/>
          <w:sz w:val="24"/>
          <w:szCs w:val="24"/>
        </w:rPr>
        <w:softHyphen/>
        <w:t>квартирного жилого будинку. Зрозуміло, що покупцями квар</w:t>
      </w:r>
      <w:r w:rsidRPr="00EB0A17">
        <w:rPr>
          <w:rStyle w:val="a1"/>
          <w:color w:val="000000"/>
          <w:sz w:val="24"/>
          <w:szCs w:val="24"/>
        </w:rPr>
        <w:softHyphen/>
        <w:t>тир будуть виступати юридичні та фізичні особи, але викорис</w:t>
      </w:r>
      <w:r w:rsidRPr="00EB0A17">
        <w:rPr>
          <w:rStyle w:val="a1"/>
          <w:color w:val="000000"/>
          <w:sz w:val="24"/>
          <w:szCs w:val="24"/>
        </w:rPr>
        <w:softHyphen/>
        <w:t>товувати житло не для проживання. Тому дія зазначених по</w:t>
      </w:r>
      <w:r w:rsidRPr="00EB0A17">
        <w:rPr>
          <w:rStyle w:val="a1"/>
          <w:color w:val="000000"/>
          <w:sz w:val="24"/>
          <w:szCs w:val="24"/>
        </w:rPr>
        <w:softHyphen/>
        <w:t>ложень має бути спрямована на обмеження прав юридичних осіб, що здійснюють підприємницьку діяльність, а в першу чергу — на фізичних осіб, які потребують поліпшення житло</w:t>
      </w:r>
      <w:r w:rsidRPr="00EB0A17">
        <w:rPr>
          <w:rStyle w:val="a1"/>
          <w:color w:val="000000"/>
          <w:sz w:val="24"/>
          <w:szCs w:val="24"/>
        </w:rPr>
        <w:softHyphen/>
        <w:t>вих умов.</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Такий продаж квартир має проводитися квартирним управ</w:t>
      </w:r>
      <w:r w:rsidRPr="00EB0A17">
        <w:rPr>
          <w:rStyle w:val="a1"/>
          <w:color w:val="000000"/>
          <w:sz w:val="24"/>
          <w:szCs w:val="24"/>
        </w:rPr>
        <w:softHyphen/>
        <w:t>лінням не за ринковими цінами.</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Згідно зі ст. 15 Закону України «Про товарну біржу» від 10 грудня 1991 р. угода вважається укладеною з моменту її реєстрації на біржі. Таким чином, договір купівлі-продажу жит</w:t>
      </w:r>
      <w:r w:rsidRPr="00EB0A17">
        <w:rPr>
          <w:rStyle w:val="a1"/>
          <w:color w:val="000000"/>
          <w:sz w:val="24"/>
          <w:szCs w:val="24"/>
        </w:rPr>
        <w:softHyphen/>
        <w:t>ла, укладений на біржі, набуває чинності з моменту реєстрації на біржі. Разом із тим, згідно зі ст. 657 Цивільного кодексу Украї</w:t>
      </w:r>
      <w:r w:rsidRPr="00EB0A17">
        <w:rPr>
          <w:rStyle w:val="a1"/>
          <w:color w:val="000000"/>
          <w:sz w:val="24"/>
          <w:szCs w:val="24"/>
        </w:rPr>
        <w:softHyphen/>
        <w:t>ни передбачається обов’язковість державної реєстрації.</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Враховуючи постійну нестачу й обмаль житлового фонду соціального призначення, потреби громадян повинні задоволь</w:t>
      </w:r>
      <w:r w:rsidRPr="00EB0A17">
        <w:rPr>
          <w:rStyle w:val="a1"/>
          <w:color w:val="000000"/>
          <w:sz w:val="24"/>
          <w:szCs w:val="24"/>
        </w:rPr>
        <w:softHyphen/>
        <w:t>нятися житлом, яке відійшло до держави — відумерлим, безха</w:t>
      </w:r>
      <w:r w:rsidRPr="00EB0A17">
        <w:rPr>
          <w:rStyle w:val="a1"/>
          <w:color w:val="000000"/>
          <w:sz w:val="24"/>
          <w:szCs w:val="24"/>
        </w:rPr>
        <w:softHyphen/>
        <w:t>зяйним житлом, житлом за правом спадкування, конфіскації чи договором дарування. Реалізація житла через біржові торги, на аукціонах призведе до ситуації, коли кількість державного жит</w:t>
      </w:r>
      <w:r w:rsidRPr="00EB0A17">
        <w:rPr>
          <w:rStyle w:val="a1"/>
          <w:color w:val="000000"/>
          <w:sz w:val="24"/>
          <w:szCs w:val="24"/>
        </w:rPr>
        <w:softHyphen/>
        <w:t>лового фонду, який має використовуватися як житловий фонд соціального призначення, постійно зменшуватиметься.</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Так, існував відповідний Порядок обліку, оцінки й реаліза</w:t>
      </w:r>
      <w:r w:rsidRPr="00EB0A17">
        <w:rPr>
          <w:rStyle w:val="a1"/>
          <w:color w:val="000000"/>
          <w:sz w:val="24"/>
          <w:szCs w:val="24"/>
        </w:rPr>
        <w:softHyphen/>
        <w:t>ції конфіскованого, безхазяйного майна, майна, що за правом спадкування перейшло у власність держави, та скарбів. Цей по</w:t>
      </w:r>
      <w:r w:rsidRPr="00EB0A17">
        <w:rPr>
          <w:rStyle w:val="a1"/>
          <w:color w:val="000000"/>
          <w:sz w:val="24"/>
          <w:szCs w:val="24"/>
        </w:rPr>
        <w:softHyphen/>
        <w:t>рядок був затверджений постановою Кабінету Міністрів Украї</w:t>
      </w:r>
      <w:r w:rsidRPr="00EB0A17">
        <w:rPr>
          <w:rStyle w:val="a1"/>
          <w:color w:val="000000"/>
          <w:sz w:val="24"/>
          <w:szCs w:val="24"/>
        </w:rPr>
        <w:softHyphen/>
        <w:t>ни від 6 липня 1992 р. за № 375. Передбачалося, що будівлі, спо</w:t>
      </w:r>
      <w:r w:rsidRPr="00EB0A17">
        <w:rPr>
          <w:rStyle w:val="a1"/>
          <w:color w:val="000000"/>
          <w:sz w:val="24"/>
          <w:szCs w:val="24"/>
        </w:rPr>
        <w:softHyphen/>
        <w:t>руди (у тому числі жилі будинки) та їх частини безоплатно пе</w:t>
      </w:r>
      <w:r w:rsidRPr="00EB0A17">
        <w:rPr>
          <w:rStyle w:val="a1"/>
          <w:color w:val="000000"/>
          <w:sz w:val="24"/>
          <w:szCs w:val="24"/>
        </w:rPr>
        <w:softHyphen/>
        <w:t>редаватимуться у комунальну власність. Тобто житло, набу</w:t>
      </w:r>
      <w:r w:rsidRPr="00EB0A17">
        <w:rPr>
          <w:rStyle w:val="a1"/>
          <w:color w:val="000000"/>
          <w:sz w:val="24"/>
          <w:szCs w:val="24"/>
        </w:rPr>
        <w:softHyphen/>
        <w:t>те державою, відповідно до зазначеної постанови переходило б до державного житлового фонду і його розподіл для потребую</w:t>
      </w:r>
      <w:r w:rsidRPr="00EB0A17">
        <w:rPr>
          <w:rStyle w:val="a1"/>
          <w:color w:val="000000"/>
          <w:sz w:val="24"/>
          <w:szCs w:val="24"/>
        </w:rPr>
        <w:softHyphen/>
        <w:t>чих поліпшення житлових умов регулював би Житловий кодекс УРСР.</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Відповідно до нової постанови Кабінету Міністрів України затверджено Порядок обліку, зберігання, оцінки конфісковано</w:t>
      </w:r>
      <w:r w:rsidRPr="00EB0A17">
        <w:rPr>
          <w:rStyle w:val="a1"/>
          <w:color w:val="000000"/>
          <w:sz w:val="24"/>
          <w:szCs w:val="24"/>
        </w:rPr>
        <w:softHyphen/>
        <w:t>го та іншого майна, що переходить у власність держави, і розпо</w:t>
      </w:r>
      <w:r w:rsidRPr="00EB0A17">
        <w:rPr>
          <w:rStyle w:val="a1"/>
          <w:color w:val="000000"/>
          <w:sz w:val="24"/>
          <w:szCs w:val="24"/>
        </w:rPr>
        <w:softHyphen/>
        <w:t>рядження ним. Згідно з ним жилі приміщення та їх частини, конфісковані на підставі рішення суду, подаровані державі влас</w:t>
      </w:r>
      <w:r w:rsidRPr="00EB0A17">
        <w:rPr>
          <w:rStyle w:val="a1"/>
          <w:color w:val="000000"/>
          <w:sz w:val="24"/>
          <w:szCs w:val="24"/>
        </w:rPr>
        <w:softHyphen/>
        <w:t>ником та отримані нею за правом спадкування реалізуються че</w:t>
      </w:r>
      <w:r w:rsidRPr="00EB0A17">
        <w:rPr>
          <w:rStyle w:val="a1"/>
          <w:color w:val="000000"/>
          <w:sz w:val="24"/>
          <w:szCs w:val="24"/>
        </w:rPr>
        <w:softHyphen/>
        <w:t>рез біржові торги, аукціони. Необхідно закріпити правило, за яким: «У разі зміни власника жилого будинку чи жилого примі</w:t>
      </w:r>
      <w:r w:rsidRPr="00EB0A17">
        <w:rPr>
          <w:rStyle w:val="a1"/>
          <w:color w:val="000000"/>
          <w:sz w:val="24"/>
          <w:szCs w:val="24"/>
        </w:rPr>
        <w:softHyphen/>
        <w:t>щення за правом спадкування, конфіскації чи укладення дого</w:t>
      </w:r>
      <w:r w:rsidRPr="00EB0A17">
        <w:rPr>
          <w:rStyle w:val="a1"/>
          <w:color w:val="000000"/>
          <w:sz w:val="24"/>
          <w:szCs w:val="24"/>
        </w:rPr>
        <w:softHyphen/>
        <w:t>вору дарування право власності переходить від особи до держа</w:t>
      </w:r>
      <w:r w:rsidRPr="00EB0A17">
        <w:rPr>
          <w:rStyle w:val="a1"/>
          <w:color w:val="000000"/>
          <w:sz w:val="24"/>
          <w:szCs w:val="24"/>
        </w:rPr>
        <w:softHyphen/>
        <w:t>ви, воно використовується як житловий фонд соціального при</w:t>
      </w:r>
      <w:r w:rsidRPr="00EB0A17">
        <w:rPr>
          <w:rStyle w:val="a1"/>
          <w:color w:val="000000"/>
          <w:sz w:val="24"/>
          <w:szCs w:val="24"/>
        </w:rPr>
        <w:softHyphen/>
        <w:t>значення».</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Виникає необхідність розмежування цивільних договорів мі</w:t>
      </w:r>
      <w:r w:rsidRPr="00EB0A17">
        <w:rPr>
          <w:rStyle w:val="a1"/>
          <w:color w:val="000000"/>
          <w:sz w:val="24"/>
          <w:szCs w:val="24"/>
        </w:rPr>
        <w:softHyphen/>
        <w:t>ни та обміну жилих приміщень як договірних конструкцій че</w:t>
      </w:r>
      <w:r w:rsidRPr="00EB0A17">
        <w:rPr>
          <w:rStyle w:val="a1"/>
          <w:color w:val="000000"/>
          <w:sz w:val="24"/>
          <w:szCs w:val="24"/>
        </w:rPr>
        <w:softHyphen/>
        <w:t>рез виявлення їх спільних та відмінних рис. Для досягнення цієї мети слід зупинитися на предметі договору, сторонах, порядку оформлення обміну жилих приміщень, правових підставах та порядку проведення примусового обміну жилих приміщень.</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За змістом договору міни (бартеру), визначеного у ст. 715 ЦК України, кожна із сторін передає інший стороні у власність один товар в обмін на іншій, при цьому кожна із сторін є одно</w:t>
      </w:r>
      <w:r w:rsidRPr="00EB0A17">
        <w:rPr>
          <w:rStyle w:val="a1"/>
          <w:color w:val="000000"/>
          <w:sz w:val="24"/>
          <w:szCs w:val="24"/>
        </w:rPr>
        <w:softHyphen/>
        <w:t>часно і продавцем і покупцем, оскільки за договором міни за</w:t>
      </w:r>
      <w:r w:rsidRPr="00EB0A17">
        <w:rPr>
          <w:rStyle w:val="a1"/>
          <w:color w:val="000000"/>
          <w:sz w:val="24"/>
          <w:szCs w:val="24"/>
        </w:rPr>
        <w:softHyphen/>
        <w:t>стосовуються правила договору купівлі-продажу.</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За таким визначенням начебто не виникає суперечностей, слід зазначити, що основною різницею договору міни житла від договору купівлі-продажу житла є те, що в одному випадку оплатним еквівалентом, який надається покупцем продавцю за річ, є інша річ, а в другому випадку таким еквівалентом висту</w:t>
      </w:r>
      <w:r w:rsidRPr="00EB0A17">
        <w:rPr>
          <w:rStyle w:val="a1"/>
          <w:color w:val="000000"/>
          <w:sz w:val="24"/>
          <w:szCs w:val="24"/>
        </w:rPr>
        <w:softHyphen/>
        <w:t>пають гроші, тобто форми еквівалента відрізняються. О. В. Дзера називає цю різницю найбільш суттєвою ознакою для розме</w:t>
      </w:r>
      <w:r w:rsidRPr="00EB0A17">
        <w:rPr>
          <w:rStyle w:val="a1"/>
          <w:color w:val="000000"/>
          <w:sz w:val="24"/>
          <w:szCs w:val="24"/>
        </w:rPr>
        <w:softHyphen/>
        <w:t>жування договорів міни і обміну, з чим необхідно погодитися.</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Як випливає зі ст. 715 ЦК України договір міни житла є двостороннім, де кожна із сторін, що бере участь у міні житла, вважається продавцем того майна, яке вона міняє, і покупцем того майна, яке вона отримує. Отримання житла в одному ви</w:t>
      </w:r>
      <w:r w:rsidRPr="00EB0A17">
        <w:rPr>
          <w:rStyle w:val="a1"/>
          <w:color w:val="000000"/>
          <w:sz w:val="24"/>
          <w:szCs w:val="24"/>
        </w:rPr>
        <w:softHyphen/>
        <w:t>падку та грошей — в іншому становить правову мету для відчужувача.</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За змістом Цивільного кодексу України договір міни житла є оплатним. Хоча обмінюване жиле приміщення може бути не</w:t>
      </w:r>
      <w:r w:rsidRPr="00EB0A17">
        <w:rPr>
          <w:rStyle w:val="a1"/>
          <w:color w:val="000000"/>
          <w:sz w:val="24"/>
          <w:szCs w:val="24"/>
        </w:rPr>
        <w:softHyphen/>
        <w:t>рівноцінним, у випадку розходження в оцінці майна, що обмі</w:t>
      </w:r>
      <w:r w:rsidRPr="00EB0A17">
        <w:rPr>
          <w:rStyle w:val="a1"/>
          <w:color w:val="000000"/>
          <w:sz w:val="24"/>
          <w:szCs w:val="24"/>
        </w:rPr>
        <w:softHyphen/>
        <w:t>нюється, сторона, що надала майно за нижчою ціною, сплачує різницю до моменту державної реєстрації, тобто до моменту пе</w:t>
      </w:r>
      <w:r w:rsidRPr="00EB0A17">
        <w:rPr>
          <w:rStyle w:val="a1"/>
          <w:color w:val="000000"/>
          <w:sz w:val="24"/>
          <w:szCs w:val="24"/>
        </w:rPr>
        <w:softHyphen/>
        <w:t>реходу права власності. За змістом цивільного законодавства житло можна обміняти на інше житло або на інші рухомі та не</w:t>
      </w:r>
      <w:r w:rsidRPr="00EB0A17">
        <w:rPr>
          <w:rStyle w:val="a1"/>
          <w:color w:val="000000"/>
          <w:sz w:val="24"/>
          <w:szCs w:val="24"/>
        </w:rPr>
        <w:softHyphen/>
        <w:t>рухомі речі, товар, а також роботи (послуги), які не мають мате</w:t>
      </w:r>
      <w:r w:rsidRPr="00EB0A17">
        <w:rPr>
          <w:rStyle w:val="a1"/>
          <w:color w:val="000000"/>
          <w:sz w:val="24"/>
          <w:szCs w:val="24"/>
        </w:rPr>
        <w:softHyphen/>
        <w:t>ріальної форми.</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У той самий час термінологічно необхідно підкреслити різ</w:t>
      </w:r>
      <w:r w:rsidRPr="00EB0A17">
        <w:rPr>
          <w:rStyle w:val="a1"/>
          <w:color w:val="000000"/>
          <w:sz w:val="24"/>
          <w:szCs w:val="24"/>
        </w:rPr>
        <w:softHyphen/>
        <w:t xml:space="preserve">ницю між цивільно-правовим договором </w:t>
      </w:r>
      <w:r w:rsidRPr="00EB0A17">
        <w:rPr>
          <w:rStyle w:val="a0"/>
          <w:b w:val="0"/>
          <w:bCs/>
          <w:i w:val="0"/>
          <w:iCs/>
          <w:color w:val="000000"/>
          <w:sz w:val="24"/>
          <w:szCs w:val="24"/>
        </w:rPr>
        <w:t>міни</w:t>
      </w:r>
      <w:r w:rsidRPr="00EB0A17">
        <w:rPr>
          <w:rStyle w:val="a1"/>
          <w:color w:val="000000"/>
          <w:sz w:val="24"/>
          <w:szCs w:val="24"/>
        </w:rPr>
        <w:t xml:space="preserve"> житла і догово</w:t>
      </w:r>
      <w:r w:rsidRPr="00EB0A17">
        <w:rPr>
          <w:rStyle w:val="a1"/>
          <w:color w:val="000000"/>
          <w:sz w:val="24"/>
          <w:szCs w:val="24"/>
        </w:rPr>
        <w:softHyphen/>
        <w:t xml:space="preserve">ром </w:t>
      </w:r>
      <w:r w:rsidRPr="00EB0A17">
        <w:rPr>
          <w:rStyle w:val="a0"/>
          <w:b w:val="0"/>
          <w:bCs/>
          <w:i w:val="0"/>
          <w:iCs/>
          <w:color w:val="000000"/>
          <w:sz w:val="24"/>
          <w:szCs w:val="24"/>
        </w:rPr>
        <w:t>обміну</w:t>
      </w:r>
      <w:r w:rsidRPr="00EB0A17">
        <w:rPr>
          <w:rStyle w:val="a1"/>
          <w:color w:val="000000"/>
          <w:sz w:val="24"/>
          <w:szCs w:val="24"/>
        </w:rPr>
        <w:t xml:space="preserve"> житла в контексті житлового права.</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Відповідні норми Житлового кодексу УРСР та правил об</w:t>
      </w:r>
      <w:r w:rsidRPr="00EB0A17">
        <w:rPr>
          <w:rStyle w:val="a1"/>
          <w:color w:val="000000"/>
          <w:sz w:val="24"/>
          <w:szCs w:val="24"/>
        </w:rPr>
        <w:softHyphen/>
        <w:t>міну жилих приміщень в Український РСР мають обов’язкову силу при обміні для наймачів державного та колективного жит</w:t>
      </w:r>
      <w:r w:rsidRPr="00EB0A17">
        <w:rPr>
          <w:rStyle w:val="a1"/>
          <w:color w:val="000000"/>
          <w:sz w:val="24"/>
          <w:szCs w:val="24"/>
        </w:rPr>
        <w:softHyphen/>
        <w:t>лового фонду. В юридичній літературі наголошувалося на ви</w:t>
      </w:r>
      <w:r w:rsidRPr="00EB0A17">
        <w:rPr>
          <w:rStyle w:val="a1"/>
          <w:color w:val="000000"/>
          <w:sz w:val="24"/>
          <w:szCs w:val="24"/>
        </w:rPr>
        <w:softHyphen/>
        <w:t>окремленні договору обміну як окремого виду договору.</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Так, А. А. Тітов наводить одну ознаку відмінності договору міни від обміну жилими приміщеннями. Так, він зазначає: «Від</w:t>
      </w:r>
      <w:r w:rsidRPr="00EB0A17">
        <w:rPr>
          <w:rStyle w:val="a1"/>
          <w:color w:val="000000"/>
          <w:sz w:val="24"/>
          <w:szCs w:val="24"/>
        </w:rPr>
        <w:softHyphen/>
        <w:t>мінність договору міни житла від обміну жилими приміщен</w:t>
      </w:r>
      <w:r w:rsidRPr="00EB0A17">
        <w:rPr>
          <w:rStyle w:val="a1"/>
          <w:color w:val="000000"/>
          <w:sz w:val="24"/>
          <w:szCs w:val="24"/>
        </w:rPr>
        <w:softHyphen/>
        <w:t>нями полягає в тому, що сторонами даної угоди виступають тільки власники жилих приміщень, а предметом угоди є житло, що належить їм на праві власності». Є. О. Мічурін вказує ще на одну відмінність договору міни житла від обміну жилими при</w:t>
      </w:r>
      <w:r w:rsidRPr="00EB0A17">
        <w:rPr>
          <w:rStyle w:val="a1"/>
          <w:color w:val="000000"/>
          <w:sz w:val="24"/>
          <w:szCs w:val="24"/>
        </w:rPr>
        <w:softHyphen/>
        <w:t>міщеннями, яка полягає в тому, що в першому випадку договір фіксує перехід права власності, а в іншому відбувається перехід права користування між наймачами житлового приміщення. Слід вказати, також, на деякі відмінності.</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Право на обмін жилих приміщень відповідно до норм цивіль</w:t>
      </w:r>
      <w:r w:rsidRPr="00EB0A17">
        <w:rPr>
          <w:rStyle w:val="a1"/>
          <w:color w:val="000000"/>
          <w:sz w:val="24"/>
          <w:szCs w:val="24"/>
        </w:rPr>
        <w:softHyphen/>
        <w:t>ного права, що виникають між учасниками обміну, є елементом зобов’язальних правовідносин. Взаємні права і обов’язки вини</w:t>
      </w:r>
      <w:r w:rsidRPr="00EB0A17">
        <w:rPr>
          <w:rStyle w:val="a1"/>
          <w:color w:val="000000"/>
          <w:sz w:val="24"/>
          <w:szCs w:val="24"/>
        </w:rPr>
        <w:softHyphen/>
        <w:t>кають з цивільно-правової угоди та спрямовані на взаємне при</w:t>
      </w:r>
      <w:r w:rsidRPr="00EB0A17">
        <w:rPr>
          <w:rStyle w:val="a1"/>
          <w:color w:val="000000"/>
          <w:sz w:val="24"/>
          <w:szCs w:val="24"/>
        </w:rPr>
        <w:softHyphen/>
        <w:t>пинення і виникнення правовідносин у власників жилих примі</w:t>
      </w:r>
      <w:r w:rsidRPr="00EB0A17">
        <w:rPr>
          <w:rStyle w:val="a1"/>
          <w:color w:val="000000"/>
          <w:sz w:val="24"/>
          <w:szCs w:val="24"/>
        </w:rPr>
        <w:softHyphen/>
        <w:t>щень, які беруть участь у міні. При обміні наймачі реалізують суб’єктивні правомочності та розпорядження жилими примі</w:t>
      </w:r>
      <w:r w:rsidRPr="00EB0A17">
        <w:rPr>
          <w:rStyle w:val="a1"/>
          <w:color w:val="000000"/>
          <w:sz w:val="24"/>
          <w:szCs w:val="24"/>
        </w:rPr>
        <w:softHyphen/>
        <w:t>щеннями в межах, встановлених статтями 79—89 Житлового кодексу УРСР та постановою Ради Міністрів УРСР від 31 січ</w:t>
      </w:r>
      <w:r w:rsidRPr="00EB0A17">
        <w:rPr>
          <w:rStyle w:val="a1"/>
          <w:color w:val="000000"/>
          <w:sz w:val="24"/>
          <w:szCs w:val="24"/>
        </w:rPr>
        <w:softHyphen/>
        <w:t>ня 1986 р. № ЗІ, що затверджує Правила обміну жилих при</w:t>
      </w:r>
      <w:r w:rsidRPr="00EB0A17">
        <w:rPr>
          <w:rStyle w:val="a1"/>
          <w:color w:val="000000"/>
          <w:sz w:val="24"/>
          <w:szCs w:val="24"/>
        </w:rPr>
        <w:softHyphen/>
        <w:t>міщень в Українській РСР. По завершенні обміну вони отриму</w:t>
      </w:r>
      <w:r w:rsidRPr="00EB0A17">
        <w:rPr>
          <w:rStyle w:val="a1"/>
          <w:color w:val="000000"/>
          <w:sz w:val="24"/>
          <w:szCs w:val="24"/>
        </w:rPr>
        <w:softHyphen/>
        <w:t>ють правопосвідчуючий документ-ордер, який дійсний протягом 30</w:t>
      </w:r>
      <w:r w:rsidRPr="00EB0A17">
        <w:rPr>
          <w:rStyle w:val="a1"/>
          <w:color w:val="000000"/>
          <w:sz w:val="24"/>
          <w:szCs w:val="24"/>
        </w:rPr>
        <w:tab/>
        <w:t>днів.</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Договори міни та обміну жилих приміщень за своєю право</w:t>
      </w:r>
      <w:r w:rsidRPr="00EB0A17">
        <w:rPr>
          <w:rStyle w:val="a1"/>
          <w:color w:val="000000"/>
          <w:sz w:val="24"/>
          <w:szCs w:val="24"/>
        </w:rPr>
        <w:softHyphen/>
        <w:t>вою природою є схожими правовими конструкціями, різними за метою, суб’єктним складом, обсягом суб’єктивних прав і обов’яз</w:t>
      </w:r>
      <w:r w:rsidRPr="00EB0A17">
        <w:rPr>
          <w:rStyle w:val="a1"/>
          <w:color w:val="000000"/>
          <w:sz w:val="24"/>
          <w:szCs w:val="24"/>
        </w:rPr>
        <w:softHyphen/>
        <w:t>ків, механізмом правового регулювання. Для обміну характер</w:t>
      </w:r>
      <w:r w:rsidRPr="00EB0A17">
        <w:rPr>
          <w:rStyle w:val="a1"/>
          <w:color w:val="000000"/>
          <w:sz w:val="24"/>
          <w:szCs w:val="24"/>
        </w:rPr>
        <w:softHyphen/>
        <w:t>но те, що суб’єктом виступає не власник житла, а наймач — жи</w:t>
      </w:r>
      <w:r w:rsidRPr="00EB0A17">
        <w:rPr>
          <w:rStyle w:val="a1"/>
          <w:color w:val="000000"/>
          <w:sz w:val="24"/>
          <w:szCs w:val="24"/>
        </w:rPr>
        <w:softHyphen/>
        <w:t>тло (квартира, будинок) державного, комунального житлового фонду чи житлово-будівельного кооперативу. Суб’єктом право</w:t>
      </w:r>
      <w:r w:rsidRPr="00EB0A17">
        <w:rPr>
          <w:rStyle w:val="a1"/>
          <w:color w:val="000000"/>
          <w:sz w:val="24"/>
          <w:szCs w:val="24"/>
        </w:rPr>
        <w:softHyphen/>
        <w:t>відносин при міні виступає власник майна (квартири, будинку), а правовідносини, що при цьому виникають, регулюються нор</w:t>
      </w:r>
      <w:r w:rsidRPr="00EB0A17">
        <w:rPr>
          <w:rStyle w:val="a1"/>
          <w:color w:val="000000"/>
          <w:sz w:val="24"/>
          <w:szCs w:val="24"/>
        </w:rPr>
        <w:softHyphen/>
        <w:t>мами Цивільного кодексу України. Міна приватизованих жилих приміщень, квартир у житлових і житлово-будівельних коопе</w:t>
      </w:r>
      <w:r w:rsidRPr="00EB0A17">
        <w:rPr>
          <w:rStyle w:val="a1"/>
          <w:color w:val="000000"/>
          <w:sz w:val="24"/>
          <w:szCs w:val="24"/>
        </w:rPr>
        <w:softHyphen/>
        <w:t>ративах громадянами, що повністю сплатили свої пайові внес</w:t>
      </w:r>
      <w:r w:rsidRPr="00EB0A17">
        <w:rPr>
          <w:rStyle w:val="a1"/>
          <w:color w:val="000000"/>
          <w:sz w:val="24"/>
          <w:szCs w:val="24"/>
        </w:rPr>
        <w:softHyphen/>
        <w:t>ки, іншого житла, що належить на праві власності, здійснюєть</w:t>
      </w:r>
      <w:r w:rsidRPr="00EB0A17">
        <w:rPr>
          <w:rStyle w:val="a1"/>
          <w:color w:val="000000"/>
          <w:sz w:val="24"/>
          <w:szCs w:val="24"/>
        </w:rPr>
        <w:softHyphen/>
        <w:t>ся на підставі цивільно-правових норм.</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Цивільно-правові відносини в житловій сфері характери</w:t>
      </w:r>
      <w:r w:rsidRPr="00EB0A17">
        <w:rPr>
          <w:rStyle w:val="a1"/>
          <w:color w:val="000000"/>
          <w:sz w:val="24"/>
          <w:szCs w:val="24"/>
        </w:rPr>
        <w:softHyphen/>
        <w:t>зуються рівністю сторін, в яких самі сторони беруть на себе всі суб’єктивні права і обов’язки.</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За наймачем житла у будинках державного та комунально</w:t>
      </w:r>
      <w:r w:rsidRPr="00EB0A17">
        <w:rPr>
          <w:rStyle w:val="a1"/>
          <w:color w:val="000000"/>
          <w:sz w:val="24"/>
          <w:szCs w:val="24"/>
        </w:rPr>
        <w:softHyphen/>
        <w:t>го житлового фонду загального призначення закріплено право за письмовою згодою членів сім’ї, що проживають разом із ним, включаючи тимчасово відсутніх, провести обмін житла, яке во</w:t>
      </w:r>
      <w:r w:rsidRPr="00EB0A17">
        <w:rPr>
          <w:rStyle w:val="a1"/>
          <w:color w:val="000000"/>
          <w:sz w:val="24"/>
          <w:szCs w:val="24"/>
        </w:rPr>
        <w:softHyphen/>
        <w:t>ни займають, з іншим наймачем житла у фонді загального при</w:t>
      </w:r>
      <w:r w:rsidRPr="00EB0A17">
        <w:rPr>
          <w:rStyle w:val="a1"/>
          <w:color w:val="000000"/>
          <w:sz w:val="24"/>
          <w:szCs w:val="24"/>
        </w:rPr>
        <w:softHyphen/>
        <w:t>значення, або з власником приватного житла за письмовою зго</w:t>
      </w:r>
      <w:r w:rsidRPr="00EB0A17">
        <w:rPr>
          <w:rStyle w:val="a1"/>
          <w:color w:val="000000"/>
          <w:sz w:val="24"/>
          <w:szCs w:val="24"/>
        </w:rPr>
        <w:softHyphen/>
        <w:t>дою наймодавця. Це право можна розглядати як привілейоване, оскільки воно спрямоване на поліпшення житлових умов.</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Обмін житла допускається за наявності письмової згоди влас</w:t>
      </w:r>
      <w:r w:rsidRPr="00EB0A17">
        <w:rPr>
          <w:rStyle w:val="a1"/>
          <w:color w:val="000000"/>
          <w:sz w:val="24"/>
          <w:szCs w:val="24"/>
        </w:rPr>
        <w:softHyphen/>
        <w:t>ника житла. Таке право закріплене ст. 25 Закону України «Про житловий фонд соціального призначення». Орендар житла у фон</w:t>
      </w:r>
      <w:r w:rsidRPr="00EB0A17">
        <w:rPr>
          <w:rStyle w:val="a1"/>
          <w:color w:val="000000"/>
          <w:sz w:val="24"/>
          <w:szCs w:val="24"/>
        </w:rPr>
        <w:softHyphen/>
        <w:t>ді соціального призначення має право за письмовою згодою пов</w:t>
      </w:r>
      <w:r w:rsidRPr="00EB0A17">
        <w:rPr>
          <w:rStyle w:val="a1"/>
          <w:color w:val="000000"/>
          <w:sz w:val="24"/>
          <w:szCs w:val="24"/>
        </w:rPr>
        <w:softHyphen/>
        <w:t>нолітніх членів сім’ї, включаючи тимчасово відсутніх, провес</w:t>
      </w:r>
      <w:r w:rsidRPr="00EB0A17">
        <w:rPr>
          <w:rStyle w:val="a1"/>
          <w:color w:val="000000"/>
          <w:sz w:val="24"/>
          <w:szCs w:val="24"/>
        </w:rPr>
        <w:softHyphen/>
        <w:t>ти обмін житла, яке вони займають, з іншим орендарем житла фонду соціального призначення за згодою власника цього жит</w:t>
      </w:r>
      <w:r w:rsidRPr="00EB0A17">
        <w:rPr>
          <w:rStyle w:val="a1"/>
          <w:color w:val="000000"/>
          <w:sz w:val="24"/>
          <w:szCs w:val="24"/>
        </w:rPr>
        <w:softHyphen/>
        <w:t>ла. Обмін між житловими фондами різних форм власності, між власниками приватного житла з наймачами, орендарями житла у житловому фонді загального призначення не допускається.</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Тому право на обмін жилих приміщень передбачено норма</w:t>
      </w:r>
      <w:r w:rsidRPr="00EB0A17">
        <w:rPr>
          <w:rStyle w:val="a1"/>
          <w:color w:val="000000"/>
          <w:sz w:val="24"/>
          <w:szCs w:val="24"/>
        </w:rPr>
        <w:softHyphen/>
        <w:t>ми як житлового, так і цивільного права, що виникають між</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учасниками обміну, має обмежене застосування залежно від ви</w:t>
      </w:r>
      <w:r w:rsidRPr="00EB0A17">
        <w:rPr>
          <w:rStyle w:val="a1"/>
          <w:color w:val="000000"/>
          <w:sz w:val="24"/>
          <w:szCs w:val="24"/>
        </w:rPr>
        <w:softHyphen/>
        <w:t>ду житлового фонду та його призначення. Тому слід погодити</w:t>
      </w:r>
      <w:r w:rsidRPr="00EB0A17">
        <w:rPr>
          <w:rStyle w:val="a1"/>
          <w:color w:val="000000"/>
          <w:sz w:val="24"/>
          <w:szCs w:val="24"/>
        </w:rPr>
        <w:softHyphen/>
        <w:t>ся з Є. О. Мічуріним, який також дійшов висновку, що «міна житла і обмін жилого приміщення є самостійними договірними зобов’язаннями, які врегульовані спеціальними нормами і пра</w:t>
      </w:r>
      <w:r w:rsidRPr="00EB0A17">
        <w:rPr>
          <w:rStyle w:val="a1"/>
          <w:color w:val="000000"/>
          <w:sz w:val="24"/>
          <w:szCs w:val="24"/>
        </w:rPr>
        <w:softHyphen/>
        <w:t>вилами, що відрізняють їх один від одного».</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Здійснення суб’єктивного права на обмін виникає з момен</w:t>
      </w:r>
      <w:r w:rsidRPr="00EB0A17">
        <w:rPr>
          <w:rStyle w:val="a1"/>
          <w:color w:val="000000"/>
          <w:sz w:val="24"/>
          <w:szCs w:val="24"/>
        </w:rPr>
        <w:softHyphen/>
        <w:t>ту отримання ордерів усіма учасниками обміну і припиняється у кожного з них із припиненням колишнього договору найму шляхом укладення нового. Основним змістом правовідносин щодо обміну є взаємні процедурні права і обов’язки між учас</w:t>
      </w:r>
      <w:r w:rsidRPr="00EB0A17">
        <w:rPr>
          <w:rStyle w:val="a1"/>
          <w:color w:val="000000"/>
          <w:sz w:val="24"/>
          <w:szCs w:val="24"/>
        </w:rPr>
        <w:softHyphen/>
        <w:t>никами правочину з однієї сторони і власником житла, з іншої сторони, з приводу дозволу на обмін та визнання обміну таким, що відповідає закону, який завершується видачею ордера на жи</w:t>
      </w:r>
      <w:r w:rsidRPr="00EB0A17">
        <w:rPr>
          <w:rStyle w:val="a1"/>
          <w:color w:val="000000"/>
          <w:sz w:val="24"/>
          <w:szCs w:val="24"/>
        </w:rPr>
        <w:softHyphen/>
        <w:t>ле приміщення. Як зазначає Є. О. Мічурін, «договір міни не пе</w:t>
      </w:r>
      <w:r w:rsidRPr="00EB0A17">
        <w:rPr>
          <w:rStyle w:val="a1"/>
          <w:color w:val="000000"/>
          <w:sz w:val="24"/>
          <w:szCs w:val="24"/>
        </w:rPr>
        <w:softHyphen/>
        <w:t>редбачає додаткових договірних зв’язків; обмін житла є перед</w:t>
      </w:r>
      <w:r w:rsidRPr="00EB0A17">
        <w:rPr>
          <w:rStyle w:val="a1"/>
          <w:color w:val="000000"/>
          <w:sz w:val="24"/>
          <w:szCs w:val="24"/>
        </w:rPr>
        <w:softHyphen/>
        <w:t>умовою для укладення договорів найму житла кожної із сторін, оскільки їх правовий стан при обміні обумовлений саме відно</w:t>
      </w:r>
      <w:r w:rsidRPr="00EB0A17">
        <w:rPr>
          <w:rStyle w:val="a1"/>
          <w:color w:val="000000"/>
          <w:sz w:val="24"/>
          <w:szCs w:val="24"/>
        </w:rPr>
        <w:softHyphen/>
        <w:t>синами найму із власником житла».</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Вони виникають із факту звернення учасника обміну із за</w:t>
      </w:r>
      <w:r w:rsidRPr="00EB0A17">
        <w:rPr>
          <w:rStyle w:val="a1"/>
          <w:color w:val="000000"/>
          <w:sz w:val="24"/>
          <w:szCs w:val="24"/>
        </w:rPr>
        <w:softHyphen/>
        <w:t>явою, припиняються з отриманням ордерів усіма учасниками обміну жилих приміщень. Обмін можна розпочати тільки за письмової згоди всіх членів сім’ї на конкретний варіант обміну. За неповнолітніх членів сім’ї згоду на обмін у письмовій формі дають батьки, опікуни чи попечителі.</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Обмін жилими приміщеннями може проводитися без обме</w:t>
      </w:r>
      <w:r w:rsidRPr="00EB0A17">
        <w:rPr>
          <w:rStyle w:val="a1"/>
          <w:color w:val="000000"/>
          <w:sz w:val="24"/>
          <w:szCs w:val="24"/>
        </w:rPr>
        <w:softHyphen/>
        <w:t>ження кількості учасників, крім випадків обміну частини жило</w:t>
      </w:r>
      <w:r w:rsidRPr="00EB0A17">
        <w:rPr>
          <w:rStyle w:val="a1"/>
          <w:color w:val="000000"/>
          <w:sz w:val="24"/>
          <w:szCs w:val="24"/>
        </w:rPr>
        <w:softHyphen/>
        <w:t>го приміщення, за якого згода на обмін може бути тільки дво</w:t>
      </w:r>
      <w:r w:rsidRPr="00EB0A17">
        <w:rPr>
          <w:rStyle w:val="a1"/>
          <w:color w:val="000000"/>
          <w:sz w:val="24"/>
          <w:szCs w:val="24"/>
        </w:rPr>
        <w:softHyphen/>
        <w:t>сторонньою.</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Предметом договору обміну жилих приміщень може бути окрема квартира або інше ізольоване жиле приміщення, що скла</w:t>
      </w:r>
      <w:r w:rsidRPr="00EB0A17">
        <w:rPr>
          <w:rStyle w:val="a1"/>
          <w:color w:val="000000"/>
          <w:sz w:val="24"/>
          <w:szCs w:val="24"/>
        </w:rPr>
        <w:softHyphen/>
        <w:t>дається з однієї або кількох кімнат, одноквартирний жилий бу</w:t>
      </w:r>
      <w:r w:rsidRPr="00EB0A17">
        <w:rPr>
          <w:rStyle w:val="a1"/>
          <w:color w:val="000000"/>
          <w:sz w:val="24"/>
          <w:szCs w:val="24"/>
        </w:rPr>
        <w:softHyphen/>
        <w:t>динок.</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Важливе правило житлового права полягає у тому, що час</w:t>
      </w:r>
      <w:r w:rsidRPr="00EB0A17">
        <w:rPr>
          <w:rStyle w:val="a1"/>
          <w:color w:val="000000"/>
          <w:sz w:val="24"/>
          <w:szCs w:val="24"/>
        </w:rPr>
        <w:softHyphen/>
        <w:t>тина жилого приміщення, що припадає на частку наймача або члена його сім’ї, у тому числі суміжна кімната або частина кім</w:t>
      </w:r>
      <w:r w:rsidRPr="00EB0A17">
        <w:rPr>
          <w:rStyle w:val="a1"/>
          <w:color w:val="000000"/>
          <w:sz w:val="24"/>
          <w:szCs w:val="24"/>
        </w:rPr>
        <w:softHyphen/>
        <w:t>нати не може становити предмет договору, хоча житлове зако</w:t>
      </w:r>
      <w:r w:rsidRPr="00EB0A17">
        <w:rPr>
          <w:rStyle w:val="a1"/>
          <w:color w:val="000000"/>
          <w:sz w:val="24"/>
          <w:szCs w:val="24"/>
        </w:rPr>
        <w:softHyphen/>
        <w:t>нодавство допускає таку можливість, якщо учасники обміну є родичами. Наймач або член його сім’ї вправі провести обмін час</w:t>
      </w:r>
      <w:r w:rsidRPr="00EB0A17">
        <w:rPr>
          <w:rStyle w:val="a1"/>
          <w:color w:val="000000"/>
          <w:sz w:val="24"/>
          <w:szCs w:val="24"/>
        </w:rPr>
        <w:softHyphen/>
        <w:t>тини жилої площі, що припадає на його частку, з наймачем ін</w:t>
      </w:r>
      <w:r w:rsidRPr="00EB0A17">
        <w:rPr>
          <w:rStyle w:val="a1"/>
          <w:color w:val="000000"/>
          <w:sz w:val="24"/>
          <w:szCs w:val="24"/>
        </w:rPr>
        <w:softHyphen/>
        <w:t>шого жилого приміщення за умови, що в’їжджаючий у порядку обміну вселяється як член сім’ї тих, хто залишається прожива</w:t>
      </w:r>
      <w:r w:rsidRPr="00EB0A17">
        <w:rPr>
          <w:rStyle w:val="a1"/>
          <w:color w:val="000000"/>
          <w:sz w:val="24"/>
          <w:szCs w:val="24"/>
        </w:rPr>
        <w:softHyphen/>
        <w:t>ти в цьому приміщенні.</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Якщо предметом договору обміну може бути окрема квар</w:t>
      </w:r>
      <w:r w:rsidRPr="00EB0A17">
        <w:rPr>
          <w:rStyle w:val="a1"/>
          <w:color w:val="000000"/>
          <w:sz w:val="24"/>
          <w:szCs w:val="24"/>
        </w:rPr>
        <w:softHyphen/>
        <w:t>тира або інше ізольоване приміщення, цивільний договір міни не визначає вимог до майна, що обмінюється. Статті 715, 716 Цивільного кодексу України не містять вказівки на особливості обміну жилих приміщень, хоча і зазначається, що законом мо</w:t>
      </w:r>
      <w:r w:rsidRPr="00EB0A17">
        <w:rPr>
          <w:rStyle w:val="a1"/>
          <w:color w:val="000000"/>
          <w:sz w:val="24"/>
          <w:szCs w:val="24"/>
        </w:rPr>
        <w:softHyphen/>
        <w:t>жуть бути передбачені особливості укладання і виконання до</w:t>
      </w:r>
      <w:r w:rsidRPr="00EB0A17">
        <w:rPr>
          <w:rStyle w:val="a1"/>
          <w:color w:val="000000"/>
          <w:sz w:val="24"/>
          <w:szCs w:val="24"/>
        </w:rPr>
        <w:softHyphen/>
        <w:t>говору міни.</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Виходячи з правил ст. 63 ЖК УРСР жиле приміщення, що виділяється при зміні договору найму жилого приміщення на вимогу члена сім’ї наймача (ст. 104 ЖК УРСР), не може бути меншим за рівень середньої забезпеченості жилою площею в да</w:t>
      </w:r>
      <w:r w:rsidRPr="00EB0A17">
        <w:rPr>
          <w:rStyle w:val="a1"/>
          <w:color w:val="000000"/>
          <w:sz w:val="24"/>
          <w:szCs w:val="24"/>
        </w:rPr>
        <w:softHyphen/>
        <w:t>ному населеному пункті за загальним розміром, а не за часткою жилої площі, яка припадає на кожного із членів сім’ї, що виді</w:t>
      </w:r>
      <w:r w:rsidRPr="00EB0A17">
        <w:rPr>
          <w:rStyle w:val="a1"/>
          <w:color w:val="000000"/>
          <w:sz w:val="24"/>
          <w:szCs w:val="24"/>
        </w:rPr>
        <w:softHyphen/>
        <w:t>ляються.</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Потребують додаткових змін нормативні акти, що визнача</w:t>
      </w:r>
      <w:r w:rsidRPr="00EB0A17">
        <w:rPr>
          <w:rStyle w:val="a1"/>
          <w:color w:val="000000"/>
          <w:sz w:val="24"/>
          <w:szCs w:val="24"/>
        </w:rPr>
        <w:softHyphen/>
        <w:t>ють право одного із співвласників міняти частку в праві спіль</w:t>
      </w:r>
      <w:r w:rsidRPr="00EB0A17">
        <w:rPr>
          <w:rStyle w:val="a1"/>
          <w:color w:val="000000"/>
          <w:sz w:val="24"/>
          <w:szCs w:val="24"/>
        </w:rPr>
        <w:softHyphen/>
        <w:t>ної часткової власності. У таких випадках у інших учасників не виникає переважного права на придбання частки у праві спіль</w:t>
      </w:r>
      <w:r w:rsidRPr="00EB0A17">
        <w:rPr>
          <w:rStyle w:val="a1"/>
          <w:color w:val="000000"/>
          <w:sz w:val="24"/>
          <w:szCs w:val="24"/>
        </w:rPr>
        <w:softHyphen/>
        <w:t>ної часткової власності, оскільки ст. 362 Цивільного кодексу України надає переважне право на купівлю частки у праві спіль</w:t>
      </w:r>
      <w:r w:rsidRPr="00EB0A17">
        <w:rPr>
          <w:rStyle w:val="a1"/>
          <w:color w:val="000000"/>
          <w:sz w:val="24"/>
          <w:szCs w:val="24"/>
        </w:rPr>
        <w:softHyphen/>
        <w:t>ної часткової власності тільки у випадку укладання договорів купівлі-продажу та їхньої згоди на укладення договору міни. Така згода має бути необхідною у випадках, коли об’єктом част</w:t>
      </w:r>
      <w:r w:rsidRPr="00EB0A17">
        <w:rPr>
          <w:rStyle w:val="a1"/>
          <w:color w:val="000000"/>
          <w:sz w:val="24"/>
          <w:szCs w:val="24"/>
        </w:rPr>
        <w:softHyphen/>
        <w:t>кової власності є квартира з суміжними кімнатами. Це правило повинне поширюватися на всі договори, спрямовані на переда</w:t>
      </w:r>
      <w:r w:rsidRPr="00EB0A17">
        <w:rPr>
          <w:rStyle w:val="a1"/>
          <w:color w:val="000000"/>
          <w:sz w:val="24"/>
          <w:szCs w:val="24"/>
        </w:rPr>
        <w:softHyphen/>
        <w:t>чу права власності: дарування, пожертви, ренти, довічного утри</w:t>
      </w:r>
      <w:r w:rsidRPr="00EB0A17">
        <w:rPr>
          <w:rStyle w:val="a1"/>
          <w:color w:val="000000"/>
          <w:sz w:val="24"/>
          <w:szCs w:val="24"/>
        </w:rPr>
        <w:softHyphen/>
        <w:t>мання.</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З цією метою ст. 361 Цивільного кодексу України слід до</w:t>
      </w:r>
      <w:r w:rsidRPr="00EB0A17">
        <w:rPr>
          <w:rStyle w:val="a1"/>
          <w:color w:val="000000"/>
          <w:sz w:val="24"/>
          <w:szCs w:val="24"/>
        </w:rPr>
        <w:softHyphen/>
        <w:t>повнити ч. 2 наступного змісту: «Співвласник квартири має пра</w:t>
      </w:r>
      <w:r w:rsidRPr="00EB0A17">
        <w:rPr>
          <w:rStyle w:val="a1"/>
          <w:color w:val="000000"/>
          <w:sz w:val="24"/>
          <w:szCs w:val="24"/>
        </w:rPr>
        <w:softHyphen/>
        <w:t>во розпорядження своєю часткою у праві спільної часткової власності тільки за згодою інших співвласників».</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Якщо між членами сім’ї не досягнуто згоди про обмін, то ко</w:t>
      </w:r>
      <w:r w:rsidRPr="00EB0A17">
        <w:rPr>
          <w:rStyle w:val="a1"/>
          <w:color w:val="000000"/>
          <w:sz w:val="24"/>
          <w:szCs w:val="24"/>
        </w:rPr>
        <w:softHyphen/>
        <w:t>жен член сім’ї вправі вимагати у судовому порядку примусового обміну займаного приміщення в різних будинках чи квартирах. При вирішенні спору суд повинен встановити, чи має позивач право на обмін. А після цього він приступає до оцінки варіантів обміну, які пропонують як позивач, так і відповідач. У разі при</w:t>
      </w:r>
      <w:r w:rsidRPr="00EB0A17">
        <w:rPr>
          <w:rStyle w:val="a1"/>
          <w:color w:val="000000"/>
          <w:sz w:val="24"/>
          <w:szCs w:val="24"/>
        </w:rPr>
        <w:softHyphen/>
        <w:t>мусового обміну жилого приміщення за правилами ч. 2 ст. 116 Житлового кодексу УРСР житлові умови особи, яка система</w:t>
      </w:r>
      <w:r w:rsidRPr="00EB0A17">
        <w:rPr>
          <w:rStyle w:val="a1"/>
          <w:color w:val="000000"/>
          <w:sz w:val="24"/>
          <w:szCs w:val="24"/>
        </w:rPr>
        <w:softHyphen/>
        <w:t>тично порушує правила співжиття, можуть бути погіршені.</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Правила ст. 80 ЖК УРСР щодо примусового обміну жило</w:t>
      </w:r>
      <w:r w:rsidRPr="00EB0A17">
        <w:rPr>
          <w:rStyle w:val="a1"/>
          <w:color w:val="000000"/>
          <w:sz w:val="24"/>
          <w:szCs w:val="24"/>
        </w:rPr>
        <w:softHyphen/>
        <w:t>го приміщення в судовому порядку в разі відсутності згоди між членами сім’ї не поширюються на обмін жилого приміщення, що належить їм на праві приватної власності. Вони регулюють тільки правовідносини між членами сім’ї наймача жилих при</w:t>
      </w:r>
      <w:r w:rsidRPr="00EB0A17">
        <w:rPr>
          <w:rStyle w:val="a1"/>
          <w:color w:val="000000"/>
          <w:sz w:val="24"/>
          <w:szCs w:val="24"/>
        </w:rPr>
        <w:softHyphen/>
        <w:t>міщень у державному або комунальному житловому фонді.</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Статтею 80 ЖК УРСР і п. 2 Правил обміну жилих примі</w:t>
      </w:r>
      <w:r w:rsidRPr="00EB0A17">
        <w:rPr>
          <w:rStyle w:val="a1"/>
          <w:color w:val="000000"/>
          <w:sz w:val="24"/>
          <w:szCs w:val="24"/>
        </w:rPr>
        <w:softHyphen/>
        <w:t>щень в Українській РСР встановлено загальне правило, за яким на вимогу члена сім’ї наймача може бути проведено примусо</w:t>
      </w:r>
      <w:r w:rsidRPr="00EB0A17">
        <w:rPr>
          <w:rStyle w:val="a1"/>
          <w:color w:val="000000"/>
          <w:sz w:val="24"/>
          <w:szCs w:val="24"/>
        </w:rPr>
        <w:softHyphen/>
        <w:t>вий обмін займаного сім’єю наймача жилого приміщення в бу</w:t>
      </w:r>
      <w:r w:rsidRPr="00EB0A17">
        <w:rPr>
          <w:rStyle w:val="a1"/>
          <w:color w:val="000000"/>
          <w:sz w:val="24"/>
          <w:szCs w:val="24"/>
        </w:rPr>
        <w:softHyphen/>
        <w:t>динку державного і комунального житлового фонду з наймачем іншого жилого приміщення в будинку зазначеного фонду або з членом житлово-будівельного кооперативу. Разом із тим, не су- перечитиме цим правилам і обмін з власником жилого примі</w:t>
      </w:r>
      <w:r w:rsidRPr="00EB0A17">
        <w:rPr>
          <w:rStyle w:val="a1"/>
          <w:color w:val="000000"/>
          <w:sz w:val="24"/>
          <w:szCs w:val="24"/>
        </w:rPr>
        <w:softHyphen/>
        <w:t>щення, проведений за згодою сторони, якої він стосується.</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У разі примусового обміну суд повинен виходити з рівності часток житла кожного з учасників обміну за винятком випад</w:t>
      </w:r>
      <w:r w:rsidRPr="00EB0A17">
        <w:rPr>
          <w:rStyle w:val="a1"/>
          <w:color w:val="000000"/>
          <w:sz w:val="24"/>
          <w:szCs w:val="24"/>
        </w:rPr>
        <w:softHyphen/>
        <w:t>ків, коли:</w:t>
      </w:r>
    </w:p>
    <w:p w:rsidR="00647CD9" w:rsidRPr="00EB0A17" w:rsidRDefault="00647CD9" w:rsidP="00EB0A17">
      <w:pPr>
        <w:pStyle w:val="BodyText"/>
        <w:numPr>
          <w:ilvl w:val="0"/>
          <w:numId w:val="21"/>
        </w:numPr>
        <w:shd w:val="clear" w:color="auto" w:fill="auto"/>
        <w:tabs>
          <w:tab w:val="left" w:pos="615"/>
        </w:tabs>
        <w:spacing w:before="0" w:after="0" w:line="240" w:lineRule="auto"/>
        <w:ind w:left="20" w:firstLine="340"/>
        <w:rPr>
          <w:sz w:val="24"/>
          <w:szCs w:val="24"/>
        </w:rPr>
      </w:pPr>
      <w:r w:rsidRPr="00EB0A17">
        <w:rPr>
          <w:rStyle w:val="a1"/>
          <w:color w:val="000000"/>
          <w:sz w:val="24"/>
          <w:szCs w:val="24"/>
        </w:rPr>
        <w:t>між наймачем і членами сім’ї досягнуто згоди про корис</w:t>
      </w:r>
      <w:r w:rsidRPr="00EB0A17">
        <w:rPr>
          <w:rStyle w:val="a1"/>
          <w:color w:val="000000"/>
          <w:sz w:val="24"/>
          <w:szCs w:val="24"/>
        </w:rPr>
        <w:softHyphen/>
        <w:t>тування житлом;</w:t>
      </w:r>
    </w:p>
    <w:p w:rsidR="00647CD9" w:rsidRPr="00EB0A17" w:rsidRDefault="00647CD9" w:rsidP="00EB0A17">
      <w:pPr>
        <w:pStyle w:val="BodyText"/>
        <w:numPr>
          <w:ilvl w:val="0"/>
          <w:numId w:val="21"/>
        </w:numPr>
        <w:shd w:val="clear" w:color="auto" w:fill="auto"/>
        <w:tabs>
          <w:tab w:val="left" w:pos="630"/>
        </w:tabs>
        <w:spacing w:before="0" w:after="0" w:line="240" w:lineRule="auto"/>
        <w:ind w:left="20" w:firstLine="340"/>
        <w:rPr>
          <w:sz w:val="24"/>
          <w:szCs w:val="24"/>
        </w:rPr>
      </w:pPr>
      <w:r w:rsidRPr="00EB0A17">
        <w:rPr>
          <w:rStyle w:val="a1"/>
          <w:color w:val="000000"/>
          <w:sz w:val="24"/>
          <w:szCs w:val="24"/>
        </w:rPr>
        <w:t>за одним із учасників обміну визнано право на більшу або меншу частку житла.</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Проте на підставі ст. 80 Житлового кодексу не слід допуска</w:t>
      </w:r>
      <w:r w:rsidRPr="00EB0A17">
        <w:rPr>
          <w:rStyle w:val="a1"/>
          <w:color w:val="000000"/>
          <w:sz w:val="24"/>
          <w:szCs w:val="24"/>
        </w:rPr>
        <w:softHyphen/>
        <w:t>ти погіршення житлових умов відповідачів. Суд повинен все</w:t>
      </w:r>
      <w:r w:rsidRPr="00EB0A17">
        <w:rPr>
          <w:rStyle w:val="a1"/>
          <w:color w:val="000000"/>
          <w:sz w:val="24"/>
          <w:szCs w:val="24"/>
        </w:rPr>
        <w:softHyphen/>
        <w:t>бічно врахувати інтереси й доводи членів сім’ї наймача, зокрема вік, стан здоров’я та інші особливі обставини, що перешкоджа</w:t>
      </w:r>
      <w:r w:rsidRPr="00EB0A17">
        <w:rPr>
          <w:rStyle w:val="a1"/>
          <w:color w:val="000000"/>
          <w:sz w:val="24"/>
          <w:szCs w:val="24"/>
        </w:rPr>
        <w:softHyphen/>
        <w:t>ють користуванню жилим приміщенням, яке надається в поряд</w:t>
      </w:r>
      <w:r w:rsidRPr="00EB0A17">
        <w:rPr>
          <w:rStyle w:val="a1"/>
          <w:color w:val="000000"/>
          <w:sz w:val="24"/>
          <w:szCs w:val="24"/>
        </w:rPr>
        <w:softHyphen/>
        <w:t>ку обміну.</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Угода про обмін жилих приміщень має правове значення, як</w:t>
      </w:r>
      <w:r w:rsidRPr="00EB0A17">
        <w:rPr>
          <w:rStyle w:val="a1"/>
          <w:color w:val="000000"/>
          <w:sz w:val="24"/>
          <w:szCs w:val="24"/>
        </w:rPr>
        <w:softHyphen/>
        <w:t>що вона належно оформлена. У цьому разі при ухиленні учасника обміну від його проведення інші його учасники вправі ви</w:t>
      </w:r>
      <w:r w:rsidRPr="00EB0A17">
        <w:rPr>
          <w:rStyle w:val="a1"/>
          <w:color w:val="000000"/>
          <w:sz w:val="24"/>
          <w:szCs w:val="24"/>
        </w:rPr>
        <w:softHyphen/>
        <w:t>магати від нього в судовому порядку виконання цього обов’язку. Відмова третіх осіб, які брали участь у справі про примусовий обмін, від про'ведення обміну після набрання рішенням закон</w:t>
      </w:r>
      <w:r w:rsidRPr="00EB0A17">
        <w:rPr>
          <w:rStyle w:val="a1"/>
          <w:color w:val="000000"/>
          <w:sz w:val="24"/>
          <w:szCs w:val="24"/>
        </w:rPr>
        <w:softHyphen/>
        <w:t>ної сили, не може бути підставою для примусового щодо них виконання рішення. Наявність рішення в таких випадках не є перешкодою для пред’явлення позову про примусовий обмін жилого приміщення з новими варіантами.</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При обміні ордер видається на вільне жиле приміщення. Піднаймачі в будинках державного та комунального житлових фондів, а також тимчасові мешканці, які проживають у жило</w:t>
      </w:r>
      <w:r w:rsidRPr="00EB0A17">
        <w:rPr>
          <w:rStyle w:val="a1"/>
          <w:color w:val="000000"/>
          <w:sz w:val="24"/>
          <w:szCs w:val="24"/>
        </w:rPr>
        <w:softHyphen/>
        <w:t>му приміщенні, що підлягає обміну, у разі відмови добровільно звільнити це приміщення виселяються без надання іншого жи</w:t>
      </w:r>
      <w:r w:rsidRPr="00EB0A17">
        <w:rPr>
          <w:rStyle w:val="a1"/>
          <w:color w:val="000000"/>
          <w:sz w:val="24"/>
          <w:szCs w:val="24"/>
        </w:rPr>
        <w:softHyphen/>
        <w:t>лого приміщення. Виключенням з цього правила, тобто вселен</w:t>
      </w:r>
      <w:r w:rsidRPr="00EB0A17">
        <w:rPr>
          <w:rStyle w:val="a1"/>
          <w:color w:val="000000"/>
          <w:sz w:val="24"/>
          <w:szCs w:val="24"/>
        </w:rPr>
        <w:softHyphen/>
        <w:t>ням без ордеру, є випадок, коли предметом обміну є частина жи</w:t>
      </w:r>
      <w:r w:rsidRPr="00EB0A17">
        <w:rPr>
          <w:rStyle w:val="a1"/>
          <w:color w:val="000000"/>
          <w:sz w:val="24"/>
          <w:szCs w:val="24"/>
        </w:rPr>
        <w:softHyphen/>
        <w:t>лого приміщення. У всіх інших випадках, тобто при вселенні без ордера до жилого приміщення, яке обмінюється, так і при оформленні обміну, але не вселенні згідно з домовленістю, об</w:t>
      </w:r>
      <w:r w:rsidRPr="00EB0A17">
        <w:rPr>
          <w:rStyle w:val="a1"/>
          <w:color w:val="000000"/>
          <w:sz w:val="24"/>
          <w:szCs w:val="24"/>
        </w:rPr>
        <w:softHyphen/>
        <w:t>мін визнається недійсним. Оскільки згода, що лежить в основі обміну жилих приміщень, за юридичною природою є різнови</w:t>
      </w:r>
      <w:r w:rsidRPr="00EB0A17">
        <w:rPr>
          <w:rStyle w:val="a1"/>
          <w:color w:val="000000"/>
          <w:sz w:val="24"/>
          <w:szCs w:val="24"/>
        </w:rPr>
        <w:softHyphen/>
        <w:t>дом цивільної угоди, що має юридичну силу після отримання ордерів, до неї застосовуються всі правила цивільного законо</w:t>
      </w:r>
      <w:r w:rsidRPr="00EB0A17">
        <w:rPr>
          <w:rStyle w:val="a1"/>
          <w:color w:val="000000"/>
          <w:sz w:val="24"/>
          <w:szCs w:val="24"/>
        </w:rPr>
        <w:softHyphen/>
        <w:t>давства про умови дійсності угод і визнання їх недійсними.</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Російське законодавство дореволюційного періоду (з 1786 ро</w:t>
      </w:r>
      <w:r w:rsidRPr="00EB0A17">
        <w:rPr>
          <w:rStyle w:val="a1"/>
          <w:color w:val="000000"/>
          <w:sz w:val="24"/>
          <w:szCs w:val="24"/>
        </w:rPr>
        <w:softHyphen/>
        <w:t>ку) повністю забороняло міну нерухомості. Для досягнення по</w:t>
      </w:r>
      <w:r w:rsidRPr="00EB0A17">
        <w:rPr>
          <w:rStyle w:val="a1"/>
          <w:color w:val="000000"/>
          <w:sz w:val="24"/>
          <w:szCs w:val="24"/>
        </w:rPr>
        <w:softHyphen/>
        <w:t>ставленої мети, такого договору, необхідно укласти два догово</w:t>
      </w:r>
      <w:r w:rsidRPr="00EB0A17">
        <w:rPr>
          <w:rStyle w:val="a1"/>
          <w:color w:val="000000"/>
          <w:sz w:val="24"/>
          <w:szCs w:val="24"/>
        </w:rPr>
        <w:softHyphen/>
        <w:t>ри купівлі-продажу</w:t>
      </w:r>
      <w:r w:rsidRPr="00EB0A17">
        <w:rPr>
          <w:rStyle w:val="a1"/>
          <w:color w:val="000000"/>
          <w:sz w:val="24"/>
          <w:szCs w:val="24"/>
          <w:vertAlign w:val="superscript"/>
        </w:rPr>
        <w:t>1</w:t>
      </w:r>
      <w:r w:rsidRPr="00EB0A17">
        <w:rPr>
          <w:rStyle w:val="a1"/>
          <w:color w:val="000000"/>
          <w:sz w:val="24"/>
          <w:szCs w:val="24"/>
        </w:rPr>
        <w:t>. Тому вважаємо, якщо використати досвід правового регулювання договору міни, слід закріпити правило, за яким забороняється міняти житло на рухомі речі та нерухомі речі нежитлового призначення.</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Важливою гарантією дотримання прав громадян є процесі обміну є можливість визнання його недійсним. Так, у разі неяв</w:t>
      </w:r>
      <w:r w:rsidRPr="00EB0A17">
        <w:rPr>
          <w:rStyle w:val="a1"/>
          <w:color w:val="000000"/>
          <w:sz w:val="24"/>
          <w:szCs w:val="24"/>
        </w:rPr>
        <w:softHyphen/>
        <w:t>ки без поважних причин за одержанням ордерів рішення про видачу ордерів, обмін жилих приміщень вважається таким, що не відбувся. Якщо після набрання чинності угоди про обмін жи</w:t>
      </w:r>
      <w:r w:rsidRPr="00EB0A17">
        <w:rPr>
          <w:rStyle w:val="a1"/>
          <w:color w:val="000000"/>
          <w:sz w:val="24"/>
          <w:szCs w:val="24"/>
        </w:rPr>
        <w:softHyphen/>
        <w:t>лих приміщень сторони відмовляються від обміну, обмін за їх заявою за умови здачі одержаних ордерів анулюється виконав</w:t>
      </w:r>
      <w:r w:rsidRPr="00EB0A17">
        <w:rPr>
          <w:rStyle w:val="a1"/>
          <w:color w:val="000000"/>
          <w:sz w:val="24"/>
          <w:szCs w:val="24"/>
        </w:rPr>
        <w:softHyphen/>
        <w:t>чим комітетом чи державною адміністрацією відповідної ради, які видали ордери. Кожен з учасників отримує право вимагати від інших виконання взятих на себе обов’язків, пов’язаних з пе</w:t>
      </w:r>
      <w:r w:rsidRPr="00EB0A17">
        <w:rPr>
          <w:rStyle w:val="a1"/>
          <w:color w:val="000000"/>
          <w:sz w:val="24"/>
          <w:szCs w:val="24"/>
        </w:rPr>
        <w:softHyphen/>
        <w:t>редачею приміщень, які вони займають, а у разі відмови добро</w:t>
      </w:r>
      <w:r w:rsidRPr="00EB0A17">
        <w:rPr>
          <w:rStyle w:val="a1"/>
          <w:color w:val="000000"/>
          <w:sz w:val="24"/>
          <w:szCs w:val="24"/>
        </w:rPr>
        <w:softHyphen/>
        <w:t>вільно виконати ці обов’язки — звернутися з позовом до суду про виконання обов’язків у натурі.</w:t>
      </w:r>
    </w:p>
    <w:p w:rsidR="00647CD9" w:rsidRPr="00EB0A17" w:rsidRDefault="00647CD9" w:rsidP="00EB0A17">
      <w:pPr>
        <w:pStyle w:val="BodyText"/>
        <w:shd w:val="clear" w:color="auto" w:fill="auto"/>
        <w:spacing w:line="240" w:lineRule="auto"/>
        <w:rPr>
          <w:sz w:val="24"/>
          <w:szCs w:val="24"/>
        </w:rPr>
      </w:pPr>
      <w:r>
        <w:rPr>
          <w:rStyle w:val="32"/>
          <w:rFonts w:ascii="Times New Roman" w:hAnsi="Times New Roman"/>
          <w:b w:val="0"/>
          <w:color w:val="000000"/>
          <w:spacing w:val="0"/>
          <w:sz w:val="24"/>
          <w:szCs w:val="24"/>
          <w:lang w:val="uk-UA"/>
        </w:rPr>
        <w:t xml:space="preserve">       </w:t>
      </w:r>
      <w:r w:rsidRPr="00EB0A17">
        <w:rPr>
          <w:rStyle w:val="a1"/>
          <w:color w:val="000000"/>
          <w:sz w:val="24"/>
          <w:szCs w:val="24"/>
        </w:rPr>
        <w:t>Право власності на жиле приміщення може виникнути на підставі договору дарування. Відповідно, до ч. 1 ст. 717 за дого</w:t>
      </w:r>
      <w:r w:rsidRPr="00EB0A17">
        <w:rPr>
          <w:rStyle w:val="a1"/>
          <w:color w:val="000000"/>
          <w:sz w:val="24"/>
          <w:szCs w:val="24"/>
        </w:rPr>
        <w:softHyphen/>
        <w:t>вором дарування одна сторона (дарувальник) передає або зобо</w:t>
      </w:r>
      <w:r w:rsidRPr="00EB0A17">
        <w:rPr>
          <w:rStyle w:val="a1"/>
          <w:color w:val="000000"/>
          <w:sz w:val="24"/>
          <w:szCs w:val="24"/>
        </w:rPr>
        <w:softHyphen/>
        <w:t>в’язується передати в майбутньому другій стороні (обдаровува</w:t>
      </w:r>
      <w:r w:rsidRPr="00EB0A17">
        <w:rPr>
          <w:rStyle w:val="a1"/>
          <w:color w:val="000000"/>
          <w:sz w:val="24"/>
          <w:szCs w:val="24"/>
        </w:rPr>
        <w:softHyphen/>
        <w:t>ному) безоплатно житло (дарунок) у власність.</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Договір дарування житла є речовим, реальним, безоплатним договором.</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Договір дарування безоплатний, і дарувальник не отримує ніякого зустрічного надання з боку обдарованого. Договір, що встановлює обов’язок обдаровуваного вчинити на користь дарувальника будь-яку дію майнового або немайнового характе</w:t>
      </w:r>
      <w:r w:rsidRPr="00EB0A17">
        <w:rPr>
          <w:rStyle w:val="a1"/>
          <w:color w:val="000000"/>
          <w:sz w:val="24"/>
          <w:szCs w:val="24"/>
        </w:rPr>
        <w:softHyphen/>
        <w:t>ру, не є договором дарування (ч. 2 ст. 717 ЦК України). Тому не буде договором дарування надання за договором дарування пра</w:t>
      </w:r>
      <w:r w:rsidRPr="00EB0A17">
        <w:rPr>
          <w:rStyle w:val="a1"/>
          <w:color w:val="000000"/>
          <w:sz w:val="24"/>
          <w:szCs w:val="24"/>
        </w:rPr>
        <w:softHyphen/>
        <w:t>ва користування квартирою дарувальником. Ознакою договору дарування є наявність згоди обдаровуваного на прийняття да</w:t>
      </w:r>
      <w:r w:rsidRPr="00EB0A17">
        <w:rPr>
          <w:rStyle w:val="a1"/>
          <w:color w:val="000000"/>
          <w:sz w:val="24"/>
          <w:szCs w:val="24"/>
        </w:rPr>
        <w:softHyphen/>
        <w:t>рунка, особливо обтяженого зобов’язаннями (наприклад випла</w:t>
      </w:r>
      <w:r w:rsidRPr="00EB0A17">
        <w:rPr>
          <w:rStyle w:val="a1"/>
          <w:color w:val="000000"/>
          <w:sz w:val="24"/>
          <w:szCs w:val="24"/>
        </w:rPr>
        <w:softHyphen/>
        <w:t>ти заборгованості по квартирній платі).</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Дарування являє собою правочин, заснований на взаємній згоді, а не за волевиявленням одного дарувальника. Це і відріз</w:t>
      </w:r>
      <w:r w:rsidRPr="00EB0A17">
        <w:rPr>
          <w:rStyle w:val="a1"/>
          <w:color w:val="000000"/>
          <w:sz w:val="24"/>
          <w:szCs w:val="24"/>
        </w:rPr>
        <w:softHyphen/>
        <w:t>няє договір дарування від, наприклад, заповіту, де необхідна зго</w:t>
      </w:r>
      <w:r w:rsidRPr="00EB0A17">
        <w:rPr>
          <w:rStyle w:val="a1"/>
          <w:color w:val="000000"/>
          <w:sz w:val="24"/>
          <w:szCs w:val="24"/>
        </w:rPr>
        <w:softHyphen/>
        <w:t>да спадкоємця при здійсненні цієї односторонньої угоди. При заповіті права і обов’язки померлого переходять у момент його смерті, а договір дарування не може бути укладений у випадку настання смерті в майбутньому дарувальника. Якщо не має зго</w:t>
      </w:r>
      <w:r w:rsidRPr="00EB0A17">
        <w:rPr>
          <w:rStyle w:val="a1"/>
          <w:color w:val="000000"/>
          <w:sz w:val="24"/>
          <w:szCs w:val="24"/>
        </w:rPr>
        <w:softHyphen/>
        <w:t>ди обдарованого на отримання майна або бажання дарувальни</w:t>
      </w:r>
      <w:r w:rsidRPr="00EB0A17">
        <w:rPr>
          <w:rStyle w:val="a1"/>
          <w:color w:val="000000"/>
          <w:sz w:val="24"/>
          <w:szCs w:val="24"/>
        </w:rPr>
        <w:softHyphen/>
        <w:t>ка на безоплатну передачу майна — немає і договору дарування.</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Основною умовою відмови від прийняття житла є відповід</w:t>
      </w:r>
      <w:r w:rsidRPr="00EB0A17">
        <w:rPr>
          <w:rStyle w:val="a1"/>
          <w:color w:val="000000"/>
          <w:sz w:val="24"/>
          <w:szCs w:val="24"/>
        </w:rPr>
        <w:softHyphen/>
        <w:t>ність такого рішення інтересам особи, оскільки за договором да</w:t>
      </w:r>
      <w:r w:rsidRPr="00EB0A17">
        <w:rPr>
          <w:rStyle w:val="a1"/>
          <w:color w:val="000000"/>
          <w:sz w:val="24"/>
          <w:szCs w:val="24"/>
        </w:rPr>
        <w:softHyphen/>
        <w:t>рування можуть бути встановлені обов’язки обдарованого на ко</w:t>
      </w:r>
      <w:r w:rsidRPr="00EB0A17">
        <w:rPr>
          <w:rStyle w:val="a1"/>
          <w:color w:val="000000"/>
          <w:sz w:val="24"/>
          <w:szCs w:val="24"/>
        </w:rPr>
        <w:softHyphen/>
      </w:r>
      <w:r w:rsidRPr="00EB0A17">
        <w:rPr>
          <w:sz w:val="24"/>
          <w:szCs w:val="24"/>
        </w:rPr>
        <w:t xml:space="preserve"> </w:t>
      </w:r>
      <w:r w:rsidRPr="00EB0A17">
        <w:rPr>
          <w:rStyle w:val="a1"/>
          <w:color w:val="000000"/>
          <w:sz w:val="24"/>
          <w:szCs w:val="24"/>
        </w:rPr>
        <w:t>ристь третьої особи (ч. 1 ст. 725 ЦК України), який остання по</w:t>
      </w:r>
      <w:r w:rsidRPr="00EB0A17">
        <w:rPr>
          <w:rStyle w:val="a1"/>
          <w:color w:val="000000"/>
          <w:sz w:val="24"/>
          <w:szCs w:val="24"/>
        </w:rPr>
        <w:softHyphen/>
        <w:t>винна буде виконати (надати право довічного користування, не пред’являти вимоги до третьої особи про виселення тощо).</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Договір дарування може укладатися як на всю квартиру, бу</w:t>
      </w:r>
      <w:r w:rsidRPr="00EB0A17">
        <w:rPr>
          <w:rStyle w:val="a1"/>
          <w:color w:val="000000"/>
          <w:sz w:val="24"/>
          <w:szCs w:val="24"/>
        </w:rPr>
        <w:softHyphen/>
        <w:t>динок дарувальника, так і на його частки (в тому числі ідеальні).</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В юридичній літературі виділяють договір дарування з умо</w:t>
      </w:r>
      <w:r w:rsidRPr="00EB0A17">
        <w:rPr>
          <w:rStyle w:val="a1"/>
          <w:color w:val="000000"/>
          <w:sz w:val="24"/>
          <w:szCs w:val="24"/>
        </w:rPr>
        <w:softHyphen/>
        <w:t>вою довічного утримання; купівля-продаж — з умовою довічно</w:t>
      </w:r>
      <w:r w:rsidRPr="00EB0A17">
        <w:rPr>
          <w:rStyle w:val="a1"/>
          <w:color w:val="000000"/>
          <w:sz w:val="24"/>
          <w:szCs w:val="24"/>
        </w:rPr>
        <w:softHyphen/>
        <w:t>го утримання продавця.</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С. Я. Фурса виділяє види договорів дарування житла: квар</w:t>
      </w:r>
      <w:r w:rsidRPr="00EB0A17">
        <w:rPr>
          <w:rStyle w:val="a1"/>
          <w:color w:val="000000"/>
          <w:sz w:val="24"/>
          <w:szCs w:val="24"/>
        </w:rPr>
        <w:softHyphen/>
        <w:t>тири, будинку; будинку неповнолітньому до 18 років; квартири в майбутньому; кімнати в комунальній квартирі й частини квар</w:t>
      </w:r>
      <w:r w:rsidRPr="00EB0A17">
        <w:rPr>
          <w:rStyle w:val="a1"/>
          <w:color w:val="000000"/>
          <w:sz w:val="24"/>
          <w:szCs w:val="24"/>
        </w:rPr>
        <w:softHyphen/>
        <w:t>тири; домоволодіння з участю представника недобудованого бу</w:t>
      </w:r>
      <w:r w:rsidRPr="00EB0A17">
        <w:rPr>
          <w:rStyle w:val="a1"/>
          <w:color w:val="000000"/>
          <w:sz w:val="24"/>
          <w:szCs w:val="24"/>
        </w:rPr>
        <w:softHyphen/>
        <w:t>динку; договір дарування зі встановлення особистого сервітуту квартири; частки будинку в спільній сумісній власності; будин</w:t>
      </w:r>
      <w:r w:rsidRPr="00EB0A17">
        <w:rPr>
          <w:rStyle w:val="a1"/>
          <w:color w:val="000000"/>
          <w:sz w:val="24"/>
          <w:szCs w:val="24"/>
        </w:rPr>
        <w:softHyphen/>
        <w:t>ку з відкладальною умовою та заповідальним розпорядженням. Кожен з цих договорів має свої особливості й тому такий підхід є цілком виправданим.</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Оскільки договір дарування житла є безоплатним, то дарувальник не може вимагати зустрічних дій (права пожиттєвого проживання, надання іншої жилої площі, отримання певних ма</w:t>
      </w:r>
      <w:r w:rsidRPr="00EB0A17">
        <w:rPr>
          <w:rStyle w:val="a1"/>
          <w:color w:val="000000"/>
          <w:sz w:val="24"/>
          <w:szCs w:val="24"/>
        </w:rPr>
        <w:softHyphen/>
        <w:t>теріальних чи нематеріальних благ тощо).</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Разом із тим, цивільне законодавство передбачає можливо</w:t>
      </w:r>
      <w:r w:rsidRPr="00EB0A17">
        <w:rPr>
          <w:rStyle w:val="a1"/>
          <w:color w:val="000000"/>
          <w:sz w:val="24"/>
          <w:szCs w:val="24"/>
        </w:rPr>
        <w:softHyphen/>
        <w:t>сті для дарування за умовою виплати грошової ренти. Такі до</w:t>
      </w:r>
      <w:r w:rsidRPr="00EB0A17">
        <w:rPr>
          <w:rStyle w:val="a1"/>
          <w:color w:val="000000"/>
          <w:sz w:val="24"/>
          <w:szCs w:val="24"/>
        </w:rPr>
        <w:softHyphen/>
        <w:t>говори складаються з двох угод: договір дарування та інші. Ці зобов’язання не слід розглядати як головне і додаткове, а як об</w:t>
      </w:r>
      <w:r w:rsidRPr="00EB0A17">
        <w:rPr>
          <w:rStyle w:val="a1"/>
          <w:color w:val="000000"/>
          <w:sz w:val="24"/>
          <w:szCs w:val="24"/>
        </w:rPr>
        <w:softHyphen/>
        <w:t>тяження майна.</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За Цивільним кодексом УРСР 1963 р. не можна вважати укладеним договір дарування житла під відкладальною чи скасувальною умовою, оскільки перехід права власності на житло не пов’язується з моментом настання чи ненастання обставин, особливо щодо яких невідомо, стануться або не стануться вони.</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Право власності на житло за договором підлягає державній реєстрації, і право власності у набувача виникає з моменту та</w:t>
      </w:r>
      <w:r w:rsidRPr="00EB0A17">
        <w:rPr>
          <w:rStyle w:val="a1"/>
          <w:color w:val="000000"/>
          <w:sz w:val="24"/>
          <w:szCs w:val="24"/>
        </w:rPr>
        <w:softHyphen/>
        <w:t>кої реєстрації (ч. 4 ст. 334 ЦК України). Кабінетом Міністрів України постановою від 26 травня 2004 р. № 671 затверджено Тимчасовий порядок державної реєстрації правочинів. Цивіль</w:t>
      </w:r>
      <w:r w:rsidRPr="00EB0A17">
        <w:rPr>
          <w:rStyle w:val="a1"/>
          <w:color w:val="000000"/>
          <w:sz w:val="24"/>
          <w:szCs w:val="24"/>
        </w:rPr>
        <w:softHyphen/>
        <w:t>ним кодексом України встановлено й інші моменти виникнен</w:t>
      </w:r>
      <w:r w:rsidRPr="00EB0A17">
        <w:rPr>
          <w:rStyle w:val="a1"/>
          <w:color w:val="000000"/>
          <w:sz w:val="24"/>
          <w:szCs w:val="24"/>
        </w:rPr>
        <w:softHyphen/>
      </w:r>
      <w:r w:rsidRPr="00EB0A17">
        <w:rPr>
          <w:sz w:val="24"/>
          <w:szCs w:val="24"/>
        </w:rPr>
        <w:t xml:space="preserve"> </w:t>
      </w:r>
      <w:r w:rsidRPr="00EB0A17">
        <w:rPr>
          <w:rStyle w:val="a1"/>
          <w:color w:val="000000"/>
          <w:sz w:val="24"/>
          <w:szCs w:val="24"/>
        </w:rPr>
        <w:t>ня права власності на житло. Зокрема, згідно з ч. З ст. 334 ЦК України право власності на житло може набуватися особою з мо</w:t>
      </w:r>
      <w:r w:rsidRPr="00EB0A17">
        <w:rPr>
          <w:rStyle w:val="a1"/>
          <w:color w:val="000000"/>
          <w:sz w:val="24"/>
          <w:szCs w:val="24"/>
        </w:rPr>
        <w:softHyphen/>
        <w:t>менту набрання чинності рішенням суду про визнання догово</w:t>
      </w:r>
      <w:r w:rsidRPr="00EB0A17">
        <w:rPr>
          <w:rStyle w:val="a1"/>
          <w:color w:val="000000"/>
          <w:sz w:val="24"/>
          <w:szCs w:val="24"/>
        </w:rPr>
        <w:softHyphen/>
        <w:t>ру, не посвідченого нотаріально, дійсним. Оскільки договір да</w:t>
      </w:r>
      <w:r w:rsidRPr="00EB0A17">
        <w:rPr>
          <w:rStyle w:val="a1"/>
          <w:color w:val="000000"/>
          <w:sz w:val="24"/>
          <w:szCs w:val="24"/>
        </w:rPr>
        <w:softHyphen/>
        <w:t>рування житла укладається у письмовій формі і підлягає нота</w:t>
      </w:r>
      <w:r w:rsidRPr="00EB0A17">
        <w:rPr>
          <w:rStyle w:val="a1"/>
          <w:color w:val="000000"/>
          <w:sz w:val="24"/>
          <w:szCs w:val="24"/>
        </w:rPr>
        <w:softHyphen/>
        <w:t>ріальному посвідченню (ч. 2 ст. 719 ЦК України), то відповідно до ч. З ст. 334 ЦК України право власності може виникнути з моменту нотаріального посвідчення. Проте ч. 1 ст. 722 ЦК Украї</w:t>
      </w:r>
      <w:r w:rsidRPr="00EB0A17">
        <w:rPr>
          <w:rStyle w:val="a1"/>
          <w:color w:val="000000"/>
          <w:sz w:val="24"/>
          <w:szCs w:val="24"/>
        </w:rPr>
        <w:softHyphen/>
        <w:t>ни вказує на те, що право власності обдарованого на дарунок ви</w:t>
      </w:r>
      <w:r w:rsidRPr="00EB0A17">
        <w:rPr>
          <w:rStyle w:val="a1"/>
          <w:color w:val="000000"/>
          <w:sz w:val="24"/>
          <w:szCs w:val="24"/>
        </w:rPr>
        <w:softHyphen/>
        <w:t>никає з моменту його прийняття.</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Оскільки визначальним у цих випадках є момент переходу усього комплексу прав і обов’язків від одного власника до іншо</w:t>
      </w:r>
      <w:r w:rsidRPr="00EB0A17">
        <w:rPr>
          <w:rStyle w:val="a1"/>
          <w:color w:val="000000"/>
          <w:sz w:val="24"/>
          <w:szCs w:val="24"/>
        </w:rPr>
        <w:softHyphen/>
        <w:t>го, то до положень ЦК України можна віднести те, що за дого</w:t>
      </w:r>
      <w:r w:rsidRPr="00EB0A17">
        <w:rPr>
          <w:rStyle w:val="a1"/>
          <w:color w:val="000000"/>
          <w:sz w:val="24"/>
          <w:szCs w:val="24"/>
        </w:rPr>
        <w:softHyphen/>
        <w:t>вором дарування може бути встановлений обов’язок дарувальника передати дарунок обдаровуваному в майбутньому через певний строк (у певний термін) або у разі настання відкладальної обставини. У разі настання строку (терміну) або відкладальної обставини, встановлених договором дарування з обов’язком передати дарунок у майбутньому, обдаровуваний має право ви</w:t>
      </w:r>
      <w:r w:rsidRPr="00EB0A17">
        <w:rPr>
          <w:rStyle w:val="a1"/>
          <w:color w:val="000000"/>
          <w:sz w:val="24"/>
          <w:szCs w:val="24"/>
        </w:rPr>
        <w:softHyphen/>
        <w:t>магати від дарувальника передання дарунка або відшкодування його вартості. Якщо ж до настання строку (терміну) або відкладальної обставини, встановленої договором дарування з обов’яз</w:t>
      </w:r>
      <w:r w:rsidRPr="00EB0A17">
        <w:rPr>
          <w:rStyle w:val="a1"/>
          <w:color w:val="000000"/>
          <w:sz w:val="24"/>
          <w:szCs w:val="24"/>
        </w:rPr>
        <w:softHyphen/>
        <w:t>ком передати дарунок у майбутньому, дарувальник або обда</w:t>
      </w:r>
      <w:r w:rsidRPr="00EB0A17">
        <w:rPr>
          <w:rStyle w:val="a1"/>
          <w:color w:val="000000"/>
          <w:sz w:val="24"/>
          <w:szCs w:val="24"/>
        </w:rPr>
        <w:softHyphen/>
        <w:t>ровуваний помре, договір дарування припиняється (ст. 723 ЦК України).</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У зв’язку із суттєвою зміною правового змісту договору да</w:t>
      </w:r>
      <w:r w:rsidRPr="00EB0A17">
        <w:rPr>
          <w:rStyle w:val="a1"/>
          <w:color w:val="000000"/>
          <w:sz w:val="24"/>
          <w:szCs w:val="24"/>
        </w:rPr>
        <w:softHyphen/>
        <w:t>рування постає ціла низка питань, пов’язаних із реалізацією пра</w:t>
      </w:r>
      <w:r w:rsidRPr="00EB0A17">
        <w:rPr>
          <w:rStyle w:val="a1"/>
          <w:color w:val="000000"/>
          <w:sz w:val="24"/>
          <w:szCs w:val="24"/>
        </w:rPr>
        <w:softHyphen/>
        <w:t>ва на житло, які повинні знайти своє відображення в цивільно</w:t>
      </w:r>
      <w:r w:rsidRPr="00EB0A17">
        <w:rPr>
          <w:rStyle w:val="a1"/>
          <w:color w:val="000000"/>
          <w:sz w:val="24"/>
          <w:szCs w:val="24"/>
        </w:rPr>
        <w:softHyphen/>
        <w:t>му та житловому законодавстві. Зокрема потребує з’ясування момент переходу права власності на житло. Якщо договір дару</w:t>
      </w:r>
      <w:r w:rsidRPr="00EB0A17">
        <w:rPr>
          <w:rStyle w:val="a1"/>
          <w:color w:val="000000"/>
          <w:sz w:val="24"/>
          <w:szCs w:val="24"/>
        </w:rPr>
        <w:softHyphen/>
        <w:t>вання укладається на майбутнє, то власником обдарований може стати тільки в майбутньому, залежно від обставин, визначених у договорі дарування. При цьому договір вважається укладеним не з моменту передачі майна обдарованому або з моменту нота</w:t>
      </w:r>
      <w:r w:rsidRPr="00EB0A17">
        <w:rPr>
          <w:rStyle w:val="a1"/>
          <w:color w:val="000000"/>
          <w:sz w:val="24"/>
          <w:szCs w:val="24"/>
        </w:rPr>
        <w:softHyphen/>
        <w:t>ріального посвідчення та державної реєстрації, а з моменту його прийняття. З іншої сторони, дарувальник буде залишатися фак</w:t>
      </w:r>
      <w:r w:rsidRPr="00EB0A17">
        <w:rPr>
          <w:rStyle w:val="a1"/>
          <w:color w:val="000000"/>
          <w:sz w:val="24"/>
          <w:szCs w:val="24"/>
        </w:rPr>
        <w:softHyphen/>
        <w:t>тичним володільцем речі, а обдарований — юридичним власни</w:t>
      </w:r>
      <w:r w:rsidRPr="00EB0A17">
        <w:rPr>
          <w:rStyle w:val="a1"/>
          <w:color w:val="000000"/>
          <w:sz w:val="24"/>
          <w:szCs w:val="24"/>
        </w:rPr>
        <w:softHyphen/>
        <w:t>ком, при цьому згідно із ст. 724 ЦК України дарувальник має право відмовитися від передання дарунка у майбутньому, якщо майновий стан істотно погіршився. З наведених прикладів ви</w:t>
      </w:r>
      <w:r w:rsidRPr="00EB0A17">
        <w:rPr>
          <w:rStyle w:val="a1"/>
          <w:color w:val="000000"/>
          <w:sz w:val="24"/>
          <w:szCs w:val="24"/>
        </w:rPr>
        <w:softHyphen/>
        <w:t>пливає, що права власника не збігаються в одній особі. В цих ви</w:t>
      </w:r>
      <w:r w:rsidRPr="00EB0A17">
        <w:rPr>
          <w:rStyle w:val="a1"/>
          <w:color w:val="000000"/>
          <w:sz w:val="24"/>
          <w:szCs w:val="24"/>
        </w:rPr>
        <w:softHyphen/>
        <w:t>падках ми, так би мовити, наближаємось до застарілих право</w:t>
      </w:r>
      <w:r w:rsidRPr="00EB0A17">
        <w:rPr>
          <w:rStyle w:val="a1"/>
          <w:color w:val="000000"/>
          <w:sz w:val="24"/>
          <w:szCs w:val="24"/>
        </w:rPr>
        <w:softHyphen/>
        <w:t>вих конструкцій, що не відображають суті цивільно-правового договору дарування житла.</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За змістом ст. 717 та ч. 1 ст. 723 ЦК України договір дару</w:t>
      </w:r>
      <w:r w:rsidRPr="00EB0A17">
        <w:rPr>
          <w:rStyle w:val="a1"/>
          <w:color w:val="000000"/>
          <w:sz w:val="24"/>
          <w:szCs w:val="24"/>
        </w:rPr>
        <w:softHyphen/>
        <w:t>вання може бути як реальний, так і конценсуальний, оскільки во</w:t>
      </w:r>
      <w:r w:rsidRPr="00EB0A17">
        <w:rPr>
          <w:rStyle w:val="a1"/>
          <w:color w:val="000000"/>
          <w:sz w:val="24"/>
          <w:szCs w:val="24"/>
        </w:rPr>
        <w:softHyphen/>
        <w:t>ни вказують на можливість встановлення в договорі обов’язку дарувальника передати майно обдаровуваному в майбутньому через певний строк (у певний термін) або у разі настання пев</w:t>
      </w:r>
      <w:r w:rsidRPr="00EB0A17">
        <w:rPr>
          <w:rStyle w:val="a1"/>
          <w:color w:val="000000"/>
          <w:sz w:val="24"/>
          <w:szCs w:val="24"/>
        </w:rPr>
        <w:softHyphen/>
        <w:t>ної обставини.</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Частина 1 ст. 334 ЦК України передбачає, що передання май</w:t>
      </w:r>
      <w:r w:rsidRPr="00EB0A17">
        <w:rPr>
          <w:rStyle w:val="a1"/>
          <w:color w:val="000000"/>
          <w:sz w:val="24"/>
          <w:szCs w:val="24"/>
        </w:rPr>
        <w:softHyphen/>
        <w:t>на має наслідком набуття у нього права власності. Слід звернути увагу, що до житла як особливого об’єкта нерухомості не можна застосовувати норми, за якими виникають випадки дарування, спрямовані на просте перенесення права власності, а не задово</w:t>
      </w:r>
      <w:r w:rsidRPr="00EB0A17">
        <w:rPr>
          <w:rStyle w:val="a1"/>
          <w:color w:val="000000"/>
          <w:sz w:val="24"/>
          <w:szCs w:val="24"/>
        </w:rPr>
        <w:softHyphen/>
        <w:t>лення потреби у проживанні. Дарувальник має право вимагати від обдарованого виконання покладеного на нього обов’язку на користь третьої особи (передати майно у власність, виплачува</w:t>
      </w:r>
      <w:r w:rsidRPr="00EB0A17">
        <w:rPr>
          <w:rStyle w:val="a1"/>
          <w:color w:val="000000"/>
          <w:sz w:val="24"/>
          <w:szCs w:val="24"/>
        </w:rPr>
        <w:softHyphen/>
        <w:t>ти грошову ренту, надати право довічного користування дарун</w:t>
      </w:r>
      <w:r w:rsidRPr="00EB0A17">
        <w:rPr>
          <w:rStyle w:val="a1"/>
          <w:color w:val="000000"/>
          <w:sz w:val="24"/>
          <w:szCs w:val="24"/>
        </w:rPr>
        <w:softHyphen/>
        <w:t>ком або його частиною, не пред’являти вимог до третьої особи про виселення тощо), якщо це передбачено договором.</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Вважаємо за необхідне уточнити перехід права власності на житло і встановити, що єдиним моментом переходу права влас</w:t>
      </w:r>
      <w:r w:rsidRPr="00EB0A17">
        <w:rPr>
          <w:rStyle w:val="a1"/>
          <w:color w:val="000000"/>
          <w:sz w:val="24"/>
          <w:szCs w:val="24"/>
        </w:rPr>
        <w:softHyphen/>
        <w:t>ності є його державна реєстрація, обов’язок проведення якої ле</w:t>
      </w:r>
      <w:r w:rsidRPr="00EB0A17">
        <w:rPr>
          <w:rStyle w:val="a1"/>
          <w:color w:val="000000"/>
          <w:sz w:val="24"/>
          <w:szCs w:val="24"/>
        </w:rPr>
        <w:softHyphen/>
        <w:t>жить на обдарованому, який таким чином виявляє свою згоду на отримання дарунка.</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Як правило, договір дарування житла укладається між фі</w:t>
      </w:r>
      <w:r w:rsidRPr="00EB0A17">
        <w:rPr>
          <w:rStyle w:val="a1"/>
          <w:color w:val="000000"/>
          <w:sz w:val="24"/>
          <w:szCs w:val="24"/>
        </w:rPr>
        <w:softHyphen/>
        <w:t>зичними особами. Але нині трапляються випадки, коли в силу закону передбачено можливості безоплатної передачі майна між юридичним особами.</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У статтях 729, 730 Цивільного кодексу України вживається новий різновид договору дарування — пожертва, який, на наш погляд, більш чітко визначає перехід права власності на житло. Пожертвою є дарування нерухомих речей фізичним, юридичним особам, державі, територіальній громаді, для досягнення ними певної, наперед обумовленої мети. Особливості договору пожерт</w:t>
      </w:r>
      <w:r w:rsidRPr="00EB0A17">
        <w:rPr>
          <w:rStyle w:val="a1"/>
          <w:color w:val="000000"/>
          <w:sz w:val="24"/>
          <w:szCs w:val="24"/>
        </w:rPr>
        <w:softHyphen/>
        <w:t>ви, як зазначає С. Д. Русу: здійснюється для досягнення сторо</w:t>
      </w:r>
      <w:r w:rsidRPr="00EB0A17">
        <w:rPr>
          <w:rStyle w:val="a1"/>
          <w:color w:val="000000"/>
          <w:sz w:val="24"/>
          <w:szCs w:val="24"/>
        </w:rPr>
        <w:softHyphen/>
        <w:t>нами певної, наперед обумовленої мети, є укладеним із моменту прийняття пожертви, має характер реального договору; вико</w:t>
      </w:r>
      <w:r w:rsidRPr="00EB0A17">
        <w:rPr>
          <w:rStyle w:val="a1"/>
          <w:color w:val="000000"/>
          <w:sz w:val="24"/>
          <w:szCs w:val="24"/>
        </w:rPr>
        <w:softHyphen/>
        <w:t>ристовується відповідно до мети</w:t>
      </w:r>
      <w:r w:rsidRPr="00EB0A17">
        <w:rPr>
          <w:rStyle w:val="a1"/>
          <w:color w:val="000000"/>
          <w:sz w:val="24"/>
          <w:szCs w:val="24"/>
          <w:vertAlign w:val="superscript"/>
        </w:rPr>
        <w:t>1</w:t>
      </w:r>
      <w:r w:rsidRPr="00EB0A17">
        <w:rPr>
          <w:rStyle w:val="a1"/>
          <w:color w:val="000000"/>
          <w:sz w:val="24"/>
          <w:szCs w:val="24"/>
        </w:rPr>
        <w:t>. Сторонами договору є пожертвувач і обдарований. До договору про пожертву застосову</w:t>
      </w:r>
      <w:r w:rsidRPr="00EB0A17">
        <w:rPr>
          <w:rStyle w:val="a1"/>
          <w:color w:val="000000"/>
          <w:sz w:val="24"/>
          <w:szCs w:val="24"/>
        </w:rPr>
        <w:softHyphen/>
        <w:t>ються положення про договір дарування. Пожертвувач має пра</w:t>
      </w:r>
      <w:r w:rsidRPr="00EB0A17">
        <w:rPr>
          <w:rStyle w:val="a1"/>
          <w:color w:val="000000"/>
          <w:sz w:val="24"/>
          <w:szCs w:val="24"/>
        </w:rPr>
        <w:softHyphen/>
        <w:t>во здійснювати контроль за використанням пожертви відповідно до мети, встановленої договором про пожертву. Договір пожерт</w:t>
      </w:r>
      <w:r w:rsidRPr="00EB0A17">
        <w:rPr>
          <w:rStyle w:val="a1"/>
          <w:color w:val="000000"/>
          <w:sz w:val="24"/>
          <w:szCs w:val="24"/>
        </w:rPr>
        <w:softHyphen/>
        <w:t>ви завжди реальний і вважається укладеним з моменту прий</w:t>
      </w:r>
      <w:r w:rsidRPr="00EB0A17">
        <w:rPr>
          <w:rStyle w:val="a1"/>
          <w:color w:val="000000"/>
          <w:sz w:val="24"/>
          <w:szCs w:val="24"/>
        </w:rPr>
        <w:softHyphen/>
        <w:t>няття пожертви. Якщо використання пожертви за призначенням виявилося неможливим, використання її за іншим призначен</w:t>
      </w:r>
      <w:r w:rsidRPr="00EB0A17">
        <w:rPr>
          <w:rStyle w:val="a1"/>
          <w:color w:val="000000"/>
          <w:sz w:val="24"/>
          <w:szCs w:val="24"/>
        </w:rPr>
        <w:softHyphen/>
        <w:t>ням можливе лише за згодою пожертвувача. Пожертвувач або його правонаступники мають право вимагати розірвання дого</w:t>
      </w:r>
      <w:r w:rsidRPr="00EB0A17">
        <w:rPr>
          <w:rStyle w:val="a1"/>
          <w:color w:val="000000"/>
          <w:sz w:val="24"/>
          <w:szCs w:val="24"/>
        </w:rPr>
        <w:softHyphen/>
        <w:t>вору про пожертву, якщо пожертва використовується не за при</w:t>
      </w:r>
      <w:r w:rsidRPr="00EB0A17">
        <w:rPr>
          <w:rStyle w:val="a1"/>
          <w:color w:val="000000"/>
          <w:sz w:val="24"/>
          <w:szCs w:val="24"/>
        </w:rPr>
        <w:softHyphen/>
        <w:t>значенням. До кола правочинів, на вчинення яких встановлена абсолютна заборона, належить дарування батьками (усиновлювачами), опікуном майна, яке належить малолітній чи неповно</w:t>
      </w:r>
      <w:r w:rsidRPr="00EB0A17">
        <w:rPr>
          <w:rStyle w:val="a1"/>
          <w:color w:val="000000"/>
          <w:sz w:val="24"/>
          <w:szCs w:val="24"/>
        </w:rPr>
        <w:softHyphen/>
        <w:t>літній особі (ч. 2 ст. 720 ЦК України). Стаття 71 ЦК України містить заборону для опікуна на вчинення правочинів, спрямо</w:t>
      </w:r>
      <w:r w:rsidRPr="00EB0A17">
        <w:rPr>
          <w:rStyle w:val="a1"/>
          <w:color w:val="000000"/>
          <w:sz w:val="24"/>
          <w:szCs w:val="24"/>
        </w:rPr>
        <w:softHyphen/>
        <w:t>ваних на відмову майнових прав підопічного без дозволу опіки та піклування, укладання договорів, які підлягають нотаріаль</w:t>
      </w:r>
      <w:r w:rsidRPr="00EB0A17">
        <w:rPr>
          <w:rStyle w:val="a1"/>
          <w:color w:val="000000"/>
          <w:sz w:val="24"/>
          <w:szCs w:val="24"/>
        </w:rPr>
        <w:softHyphen/>
        <w:t>ному посвідченню та державній реєстрації, в тому числі догово</w:t>
      </w:r>
      <w:r w:rsidRPr="00EB0A17">
        <w:rPr>
          <w:rStyle w:val="a1"/>
          <w:color w:val="000000"/>
          <w:sz w:val="24"/>
          <w:szCs w:val="24"/>
        </w:rPr>
        <w:softHyphen/>
        <w:t>рів щодо поділу або обміну жилого будинку, квартири. В ч. 1 ст. 72 ЦК України зазначається, що опікун зобов’язаний дбати про збе</w:t>
      </w:r>
      <w:r w:rsidRPr="00EB0A17">
        <w:rPr>
          <w:rStyle w:val="a1"/>
          <w:color w:val="000000"/>
          <w:sz w:val="24"/>
          <w:szCs w:val="24"/>
        </w:rPr>
        <w:softHyphen/>
        <w:t>реження та використання майна підопічного в його інтересах.</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Слід виходити з того, що договір дарування жилого будин</w:t>
      </w:r>
      <w:r w:rsidRPr="00EB0A17">
        <w:rPr>
          <w:rStyle w:val="a1"/>
          <w:color w:val="000000"/>
          <w:sz w:val="24"/>
          <w:szCs w:val="24"/>
        </w:rPr>
        <w:softHyphen/>
        <w:t>ку, крім нотаріального посвідчення, підлягає реєстрації у вико</w:t>
      </w:r>
      <w:r w:rsidRPr="00EB0A17">
        <w:rPr>
          <w:rStyle w:val="a1"/>
          <w:color w:val="000000"/>
          <w:sz w:val="24"/>
          <w:szCs w:val="24"/>
        </w:rPr>
        <w:softHyphen/>
        <w:t>навчому органі місцевої ради. При нотаріальному оформленні та при реєстрації надаються документи, аналогічні документам при купівлі-продажу жилого приміщення. Забороняється дару</w:t>
      </w:r>
      <w:r w:rsidRPr="00EB0A17">
        <w:rPr>
          <w:rStyle w:val="a1"/>
          <w:color w:val="000000"/>
          <w:sz w:val="24"/>
          <w:szCs w:val="24"/>
        </w:rPr>
        <w:softHyphen/>
        <w:t>вання житла від імені недієздатних осіб їхніми законними пред</w:t>
      </w:r>
      <w:r w:rsidRPr="00EB0A17">
        <w:rPr>
          <w:rStyle w:val="a1"/>
          <w:color w:val="000000"/>
          <w:sz w:val="24"/>
          <w:szCs w:val="24"/>
        </w:rPr>
        <w:softHyphen/>
        <w:t>ставниками. Якщо договір дарування жилого приміщення від</w:t>
      </w:r>
      <w:r w:rsidRPr="00EB0A17">
        <w:rPr>
          <w:rStyle w:val="a1"/>
          <w:color w:val="000000"/>
          <w:sz w:val="24"/>
          <w:szCs w:val="24"/>
        </w:rPr>
        <w:softHyphen/>
        <w:t>бувається на користь недієздатних осіб, то при нотаріальному посвідченні повинна бути згода від законного представника на одержання житла у дарунок.</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З урахуванням цього можна зробити висновок про те, що заборона встановлюється щодо будь-якого майна та житла.</w:t>
      </w:r>
    </w:p>
    <w:p w:rsidR="00647CD9" w:rsidRPr="00EB0A17" w:rsidRDefault="00647CD9" w:rsidP="00EB0A17">
      <w:pPr>
        <w:pStyle w:val="33"/>
        <w:shd w:val="clear" w:color="auto" w:fill="auto"/>
        <w:spacing w:before="0" w:after="0" w:line="240" w:lineRule="auto"/>
        <w:ind w:firstLine="709"/>
        <w:jc w:val="both"/>
        <w:outlineLvl w:val="9"/>
        <w:rPr>
          <w:rStyle w:val="32"/>
          <w:rFonts w:ascii="Times New Roman" w:hAnsi="Times New Roman"/>
          <w:bCs/>
          <w:color w:val="000000"/>
          <w:spacing w:val="0"/>
          <w:sz w:val="24"/>
          <w:szCs w:val="24"/>
        </w:rPr>
      </w:pPr>
      <w:bookmarkStart w:id="5" w:name="bookmark7"/>
    </w:p>
    <w:bookmarkEnd w:id="5"/>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Договір довічного утримання, хоча і схожий з договором ку</w:t>
      </w:r>
      <w:r w:rsidRPr="00EB0A17">
        <w:rPr>
          <w:rStyle w:val="a1"/>
          <w:color w:val="000000"/>
          <w:sz w:val="24"/>
          <w:szCs w:val="24"/>
        </w:rPr>
        <w:softHyphen/>
        <w:t>півлі-продажу, але отримав законодавче закріплення в ЦК як самостійний вид договору, що має свої специфічні риси. Суть його не у відчуженні житла, а в наданні утримання. Договір до</w:t>
      </w:r>
      <w:r w:rsidRPr="00EB0A17">
        <w:rPr>
          <w:rStyle w:val="a1"/>
          <w:color w:val="000000"/>
          <w:sz w:val="24"/>
          <w:szCs w:val="24"/>
        </w:rPr>
        <w:softHyphen/>
        <w:t>вічного утримання є оплатним, оскільки згідно ст. 744 ЦК за договором довічного утримання одна сторона передає другій стороні у власність майно, взамін чого набувач зобов’язується забезпечувати утриманням та доглядом довічно. Договір з умо</w:t>
      </w:r>
      <w:r w:rsidRPr="00EB0A17">
        <w:rPr>
          <w:rStyle w:val="a1"/>
          <w:color w:val="000000"/>
          <w:sz w:val="24"/>
          <w:szCs w:val="24"/>
        </w:rPr>
        <w:softHyphen/>
        <w:t>вою довічного утримання є двостороннім, оплатним. Слушною є думка, висловлена В. Ф. Масловим: в законі слід обумовити, що майно «не повинно переходити в повну власність особи, що надає забезпечення, а повинно складати спільну сумісну влас</w:t>
      </w:r>
      <w:r w:rsidRPr="00EB0A17">
        <w:rPr>
          <w:rStyle w:val="a1"/>
          <w:color w:val="000000"/>
          <w:sz w:val="24"/>
          <w:szCs w:val="24"/>
        </w:rPr>
        <w:softHyphen/>
        <w:t>ність учасників договору». З такою позицією слід погодитися, оскільки відносини сторін, хоча і є оплатними, але не є еквіва</w:t>
      </w:r>
      <w:r w:rsidRPr="00EB0A17">
        <w:rPr>
          <w:rStyle w:val="a1"/>
          <w:color w:val="000000"/>
          <w:sz w:val="24"/>
          <w:szCs w:val="24"/>
        </w:rPr>
        <w:softHyphen/>
        <w:t>лентними, тому їх не можна зводити до майнових, важливе зна</w:t>
      </w:r>
      <w:r w:rsidRPr="00EB0A17">
        <w:rPr>
          <w:rStyle w:val="a1"/>
          <w:color w:val="000000"/>
          <w:sz w:val="24"/>
          <w:szCs w:val="24"/>
        </w:rPr>
        <w:softHyphen/>
        <w:t>чення має догляд, утримання. Слід визнати, що відповідно до ст. 755 ЦК України у всіх випадках розірвання договору набу</w:t>
      </w:r>
      <w:r w:rsidRPr="00EB0A17">
        <w:rPr>
          <w:rStyle w:val="a1"/>
          <w:color w:val="000000"/>
          <w:sz w:val="24"/>
          <w:szCs w:val="24"/>
        </w:rPr>
        <w:softHyphen/>
        <w:t>вач не зможе отримати відшкодування витрат, якщо він втра</w:t>
      </w:r>
      <w:r w:rsidRPr="00EB0A17">
        <w:rPr>
          <w:rStyle w:val="a1"/>
          <w:color w:val="000000"/>
          <w:sz w:val="24"/>
          <w:szCs w:val="24"/>
        </w:rPr>
        <w:softHyphen/>
        <w:t>тить право на житло. Незважаючи на односторонній характер договору метою забезпечення інтересів відчужувача статті 754, 757 Цивільного кодексу України вносять у нього елементи ре</w:t>
      </w:r>
      <w:r w:rsidRPr="00EB0A17">
        <w:rPr>
          <w:rStyle w:val="a1"/>
          <w:color w:val="000000"/>
          <w:sz w:val="24"/>
          <w:szCs w:val="24"/>
        </w:rPr>
        <w:softHyphen/>
        <w:t>чового права — «обтяження» речі, а не тільки певної особи: за</w:t>
      </w:r>
      <w:r w:rsidRPr="00EB0A17">
        <w:rPr>
          <w:rStyle w:val="a1"/>
          <w:color w:val="000000"/>
          <w:sz w:val="24"/>
          <w:szCs w:val="24"/>
        </w:rPr>
        <w:softHyphen/>
        <w:t>борона на відчуження будинку при житті відчужувача укладати договір застави; при переході будинку до спадкоємців набувача вони повинні виконувати умови договору.</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Необхідно звернути увагу на те, що договір довічного утри</w:t>
      </w:r>
      <w:r w:rsidRPr="00EB0A17">
        <w:rPr>
          <w:rStyle w:val="a1"/>
          <w:color w:val="000000"/>
          <w:sz w:val="24"/>
          <w:szCs w:val="24"/>
        </w:rPr>
        <w:softHyphen/>
        <w:t>мання у Цивільному кодексі 1963 р. регулювався всього 5 стат</w:t>
      </w:r>
      <w:r w:rsidRPr="00EB0A17">
        <w:rPr>
          <w:rStyle w:val="a1"/>
          <w:color w:val="000000"/>
          <w:sz w:val="24"/>
          <w:szCs w:val="24"/>
        </w:rPr>
        <w:softHyphen/>
        <w:t>тями, а у Цивільному кодексі 2003 р. правовому регулюванню договору довічного утримання присвячено 14 статей, що дета</w:t>
      </w:r>
      <w:r w:rsidRPr="00EB0A17">
        <w:rPr>
          <w:rStyle w:val="a1"/>
          <w:color w:val="000000"/>
          <w:sz w:val="24"/>
          <w:szCs w:val="24"/>
        </w:rPr>
        <w:softHyphen/>
        <w:t>лізують і регламентують договір на якісно новому рівні. Так, новелою Цивільного кодексу України є те, що поняття догово</w:t>
      </w:r>
      <w:r w:rsidRPr="00EB0A17">
        <w:rPr>
          <w:rStyle w:val="a1"/>
          <w:color w:val="000000"/>
          <w:sz w:val="24"/>
          <w:szCs w:val="24"/>
        </w:rPr>
        <w:softHyphen/>
        <w:t>ру довічного утримання визначається як утримання та/або до</w:t>
      </w:r>
      <w:r w:rsidRPr="00EB0A17">
        <w:rPr>
          <w:rStyle w:val="a1"/>
          <w:color w:val="000000"/>
          <w:sz w:val="24"/>
          <w:szCs w:val="24"/>
        </w:rPr>
        <w:softHyphen/>
        <w:t>гляд, хоча ці поняття не розмежовуються, і вживаються як іден</w:t>
      </w:r>
      <w:r w:rsidRPr="00EB0A17">
        <w:rPr>
          <w:rStyle w:val="a1"/>
          <w:color w:val="000000"/>
          <w:sz w:val="24"/>
          <w:szCs w:val="24"/>
        </w:rPr>
        <w:softHyphen/>
        <w:t>тичні, варіанти надання утримання з доглядом або без нього.</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Щодо майна, що є у спільній сумісній власності п. 2 ст. 747 ЦК України, визначено, що договір довічного утримання може бути укладений подружжям без поділу спільної сумісної власності. Тільки якщо відчужувачем є один із співвласників, то договір укладається після визначення частки співвласника у спільно</w:t>
      </w:r>
      <w:r w:rsidRPr="00EB0A17">
        <w:rPr>
          <w:rStyle w:val="a1"/>
          <w:color w:val="000000"/>
          <w:sz w:val="24"/>
          <w:szCs w:val="24"/>
        </w:rPr>
        <w:softHyphen/>
        <w:t>му майні або визначення між співвласниками порядку корис</w:t>
      </w:r>
      <w:r w:rsidRPr="00EB0A17">
        <w:rPr>
          <w:rStyle w:val="a1"/>
          <w:color w:val="000000"/>
          <w:sz w:val="24"/>
          <w:szCs w:val="24"/>
        </w:rPr>
        <w:softHyphen/>
        <w:t>тування цим майном. Оскільки право на довічне користуван</w:t>
      </w:r>
      <w:r w:rsidRPr="00EB0A17">
        <w:rPr>
          <w:rStyle w:val="a1"/>
          <w:color w:val="000000"/>
          <w:sz w:val="24"/>
          <w:szCs w:val="24"/>
        </w:rPr>
        <w:softHyphen/>
        <w:t>ня житлом у силу закону випливає із шлюбних відносин, цей обов’язок може перетворюватися на обов’язок довічного утри</w:t>
      </w:r>
      <w:r w:rsidRPr="00EB0A17">
        <w:rPr>
          <w:rStyle w:val="a1"/>
          <w:color w:val="000000"/>
          <w:sz w:val="24"/>
          <w:szCs w:val="24"/>
        </w:rPr>
        <w:softHyphen/>
        <w:t>мання, проте обов’язок утримання одним із подружжя не є до</w:t>
      </w:r>
      <w:r w:rsidRPr="00EB0A17">
        <w:rPr>
          <w:rStyle w:val="a1"/>
          <w:color w:val="000000"/>
          <w:sz w:val="24"/>
          <w:szCs w:val="24"/>
        </w:rPr>
        <w:softHyphen/>
        <w:t>вічним.</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У Цивільному кодексі застосовується таке поняття, як до</w:t>
      </w:r>
      <w:r w:rsidRPr="00EB0A17">
        <w:rPr>
          <w:rStyle w:val="a1"/>
          <w:color w:val="000000"/>
          <w:sz w:val="24"/>
          <w:szCs w:val="24"/>
        </w:rPr>
        <w:softHyphen/>
        <w:t>гляд. Для законодавства термінологічно правове поняття «до</w:t>
      </w:r>
      <w:r w:rsidRPr="00EB0A17">
        <w:rPr>
          <w:rStyle w:val="a1"/>
          <w:color w:val="000000"/>
          <w:sz w:val="24"/>
          <w:szCs w:val="24"/>
        </w:rPr>
        <w:softHyphen/>
        <w:t>гляд» є зовсім новим і згідно з «Новим тлумачним словником української мови» означає «пильнувати», «слідкувати за ким-небудь з метою забезпечення нормального стану, порядку» то</w:t>
      </w:r>
      <w:r w:rsidRPr="00EB0A17">
        <w:rPr>
          <w:rStyle w:val="a1"/>
          <w:color w:val="000000"/>
          <w:sz w:val="24"/>
          <w:szCs w:val="24"/>
        </w:rPr>
        <w:softHyphen/>
        <w:t>що. Поняття довічного утримання означає не тільки догляд, а також матеріальне забезпечення в натурі у вигляді житла, хар</w:t>
      </w:r>
      <w:r w:rsidRPr="00EB0A17">
        <w:rPr>
          <w:rStyle w:val="a1"/>
          <w:color w:val="000000"/>
          <w:sz w:val="24"/>
          <w:szCs w:val="24"/>
        </w:rPr>
        <w:softHyphen/>
        <w:t>чування тощо. Тому слід розмежовувати у договорі ці поняття, а не змішувати, оскільки догляд за змістом значно вужче, ніж до</w:t>
      </w:r>
      <w:r w:rsidRPr="00EB0A17">
        <w:rPr>
          <w:rStyle w:val="a1"/>
          <w:color w:val="000000"/>
          <w:sz w:val="24"/>
          <w:szCs w:val="24"/>
        </w:rPr>
        <w:softHyphen/>
        <w:t>вічне утримання.</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Якщо за Цивільним кодексом 1963 р. набувачем житла мог</w:t>
      </w:r>
      <w:r w:rsidRPr="00EB0A17">
        <w:rPr>
          <w:rStyle w:val="a1"/>
          <w:color w:val="000000"/>
          <w:sz w:val="24"/>
          <w:szCs w:val="24"/>
        </w:rPr>
        <w:softHyphen/>
        <w:t>ла бути тільки фізична особа, то за Цивільним кодексом 2003 р. набувачем може виступати і юридична особа (ст. 758). Якщо житло в Цивільному кодексі 1963 р. розглядалося як єдиний предмет договору довічного утримання, то в Цивільному кодек</w:t>
      </w:r>
      <w:r w:rsidRPr="00EB0A17">
        <w:rPr>
          <w:rStyle w:val="a1"/>
          <w:color w:val="000000"/>
          <w:sz w:val="24"/>
          <w:szCs w:val="24"/>
        </w:rPr>
        <w:softHyphen/>
        <w:t>сі 2003 р. предметом договору довічного утримання (догляду) може бути не тільки житло, а й інше рухоме і нерухоме майно, в тому числі й речі. Відповідно до статей 752—753 нового Ци</w:t>
      </w:r>
      <w:r w:rsidRPr="00EB0A17">
        <w:rPr>
          <w:rStyle w:val="a1"/>
          <w:color w:val="000000"/>
          <w:sz w:val="24"/>
          <w:szCs w:val="24"/>
        </w:rPr>
        <w:softHyphen/>
        <w:t>вільного кодексу України допускається заміна як суб’єктного складу договору, так і майна, що є його матеріальним напов</w:t>
      </w:r>
      <w:r w:rsidRPr="00EB0A17">
        <w:rPr>
          <w:rStyle w:val="a1"/>
          <w:color w:val="000000"/>
          <w:sz w:val="24"/>
          <w:szCs w:val="24"/>
        </w:rPr>
        <w:softHyphen/>
        <w:t>ненням.</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У Цивільному кодексі України значно розширено предмет договору довічного утримання за рахунок іншого нерухомого майна або рухомого майна, яке має значну цінність, що визна</w:t>
      </w:r>
      <w:r w:rsidRPr="00EB0A17">
        <w:rPr>
          <w:rStyle w:val="a1"/>
          <w:color w:val="000000"/>
          <w:sz w:val="24"/>
          <w:szCs w:val="24"/>
        </w:rPr>
        <w:softHyphen/>
        <w:t>чається ст. 744 ЦК України.</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Якщо цінність майна не була конкретно визначена або у ра</w:t>
      </w:r>
      <w:r w:rsidRPr="00EB0A17">
        <w:rPr>
          <w:rStyle w:val="a1"/>
          <w:color w:val="000000"/>
          <w:sz w:val="24"/>
          <w:szCs w:val="24"/>
        </w:rPr>
        <w:softHyphen/>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зі</w:t>
      </w:r>
      <w:r w:rsidRPr="00EB0A17">
        <w:rPr>
          <w:rStyle w:val="a1"/>
          <w:color w:val="000000"/>
          <w:sz w:val="24"/>
          <w:szCs w:val="24"/>
        </w:rPr>
        <w:tab/>
        <w:t>виникнення потреби забезпечити відчужувача іншими вида</w:t>
      </w:r>
      <w:r w:rsidRPr="00EB0A17">
        <w:rPr>
          <w:rStyle w:val="a1"/>
          <w:color w:val="000000"/>
          <w:sz w:val="24"/>
          <w:szCs w:val="24"/>
        </w:rPr>
        <w:softHyphen/>
        <w:t>ми матеріального забезпечення та догляду, спір має вирішуватися відповідно до оціночних принципів справедливості та ро</w:t>
      </w:r>
      <w:r w:rsidRPr="00EB0A17">
        <w:rPr>
          <w:rStyle w:val="a1"/>
          <w:color w:val="000000"/>
          <w:sz w:val="24"/>
          <w:szCs w:val="24"/>
        </w:rPr>
        <w:softHyphen/>
        <w:t>зумності.</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Договір довічного утримання (догляду) за своєю правовою природою є одностороннім, оскільки у відчужувача є лише пра</w:t>
      </w:r>
      <w:r w:rsidRPr="00EB0A17">
        <w:rPr>
          <w:rStyle w:val="a1"/>
          <w:color w:val="000000"/>
          <w:sz w:val="24"/>
          <w:szCs w:val="24"/>
        </w:rPr>
        <w:softHyphen/>
        <w:t>во вимагати від набувача надання обумовленого договором ма</w:t>
      </w:r>
      <w:r w:rsidRPr="00EB0A17">
        <w:rPr>
          <w:rStyle w:val="a1"/>
          <w:color w:val="000000"/>
          <w:sz w:val="24"/>
          <w:szCs w:val="24"/>
        </w:rPr>
        <w:softHyphen/>
        <w:t>теріального забезпечення, а набувач несе лише обов’язок — на</w:t>
      </w:r>
      <w:r w:rsidRPr="00EB0A17">
        <w:rPr>
          <w:rStyle w:val="a1"/>
          <w:color w:val="000000"/>
          <w:sz w:val="24"/>
          <w:szCs w:val="24"/>
        </w:rPr>
        <w:softHyphen/>
        <w:t>давати відчужувачеві матеріальне забезпечення. Хоча О. А. Підопригора не вважає цей договір суто одностороннім, оскільки у набувача може виникнути право вимагати розірвання дого</w:t>
      </w:r>
      <w:r w:rsidRPr="00EB0A17">
        <w:rPr>
          <w:rStyle w:val="a1"/>
          <w:color w:val="000000"/>
          <w:sz w:val="24"/>
          <w:szCs w:val="24"/>
        </w:rPr>
        <w:softHyphen/>
        <w:t>вору. З цим можна погодитися, але розірвання договору, ви</w:t>
      </w:r>
      <w:r w:rsidRPr="00EB0A17">
        <w:rPr>
          <w:rStyle w:val="a1"/>
          <w:color w:val="000000"/>
          <w:sz w:val="24"/>
          <w:szCs w:val="24"/>
        </w:rPr>
        <w:softHyphen/>
        <w:t>значення його недійсним може бути наслідком укладання будь-якого договору, що не впливає на обсяг суб’єктивних прав і обо</w:t>
      </w:r>
      <w:r w:rsidRPr="00EB0A17">
        <w:rPr>
          <w:rStyle w:val="a1"/>
          <w:color w:val="000000"/>
          <w:sz w:val="24"/>
          <w:szCs w:val="24"/>
        </w:rPr>
        <w:softHyphen/>
        <w:t>в’язків при укладанні договору.</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Предметом цього договору може бути не тільки житло, що відчужується, а й матеріальне забезпечення, що надається від- чужувачу і виражається в натурі у вигляді іншого житла, харчу</w:t>
      </w:r>
      <w:r w:rsidRPr="00EB0A17">
        <w:rPr>
          <w:rStyle w:val="a1"/>
          <w:color w:val="000000"/>
          <w:sz w:val="24"/>
          <w:szCs w:val="24"/>
        </w:rPr>
        <w:softHyphen/>
        <w:t>вання, догляду, необхідної допомоги, які у договорі повинні бу</w:t>
      </w:r>
      <w:r w:rsidRPr="00EB0A17">
        <w:rPr>
          <w:rStyle w:val="a1"/>
          <w:color w:val="000000"/>
          <w:sz w:val="24"/>
          <w:szCs w:val="24"/>
        </w:rPr>
        <w:softHyphen/>
        <w:t>ти конкретизовані: кількість, якість, вартість, вид, форма тощо матеріального забезпечення, що відповідно до ст. 751 ЦК Украї</w:t>
      </w:r>
      <w:r w:rsidRPr="00EB0A17">
        <w:rPr>
          <w:rStyle w:val="a1"/>
          <w:color w:val="000000"/>
          <w:sz w:val="24"/>
          <w:szCs w:val="24"/>
        </w:rPr>
        <w:softHyphen/>
        <w:t>ни повинно бути оцінено у грошах у межах місячного матеріаль</w:t>
      </w:r>
      <w:r w:rsidRPr="00EB0A17">
        <w:rPr>
          <w:rStyle w:val="a1"/>
          <w:color w:val="000000"/>
          <w:sz w:val="24"/>
          <w:szCs w:val="24"/>
        </w:rPr>
        <w:softHyphen/>
        <w:t>ного забезпечення.</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При визначенні змісту договору довічного утримання ви</w:t>
      </w:r>
      <w:r w:rsidRPr="00EB0A17">
        <w:rPr>
          <w:rStyle w:val="a1"/>
          <w:color w:val="000000"/>
          <w:sz w:val="24"/>
          <w:szCs w:val="24"/>
        </w:rPr>
        <w:softHyphen/>
        <w:t>значальне місце займає жилий будинок, квартира, їх частина, хоча предметом такого договору може бути рухоме та нерухоме майно.</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Вимивання, таким чином, змісту договору призведе до втра</w:t>
      </w:r>
      <w:r w:rsidRPr="00EB0A17">
        <w:rPr>
          <w:rStyle w:val="a1"/>
          <w:color w:val="000000"/>
          <w:sz w:val="24"/>
          <w:szCs w:val="24"/>
        </w:rPr>
        <w:softHyphen/>
        <w:t>ти будь-якого значення такого договору, що не відповідатиме за</w:t>
      </w:r>
      <w:r w:rsidRPr="00EB0A17">
        <w:rPr>
          <w:rStyle w:val="a1"/>
          <w:color w:val="000000"/>
          <w:sz w:val="24"/>
          <w:szCs w:val="24"/>
        </w:rPr>
        <w:softHyphen/>
        <w:t>гально прийнятій практиці. Якщо обов’язки набувача полягають у: 1) забезпеченні житлом; 2) забезпеченні харчуванням; 3) до</w:t>
      </w:r>
      <w:r w:rsidRPr="00EB0A17">
        <w:rPr>
          <w:rStyle w:val="a1"/>
          <w:color w:val="000000"/>
          <w:sz w:val="24"/>
          <w:szCs w:val="24"/>
        </w:rPr>
        <w:softHyphen/>
        <w:t>гляді; 4) наданні послуг, виконанні робіт, то серед них є найго</w:t>
      </w:r>
      <w:r w:rsidRPr="00EB0A17">
        <w:rPr>
          <w:rStyle w:val="a1"/>
          <w:color w:val="000000"/>
          <w:sz w:val="24"/>
          <w:szCs w:val="24"/>
        </w:rPr>
        <w:softHyphen/>
        <w:t>ловніше — житло, що знайшло своє закріплення у ст. 750 ЦК України. І мабуть, це справедливо, оскільки в певних випадках без наявності житла, не йдеться про утримання чи догляд в кон</w:t>
      </w:r>
      <w:r w:rsidRPr="00EB0A17">
        <w:rPr>
          <w:rStyle w:val="a1"/>
          <w:color w:val="000000"/>
          <w:sz w:val="24"/>
          <w:szCs w:val="24"/>
        </w:rPr>
        <w:softHyphen/>
        <w:t>тексті договору довічного утримання.</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Набувач зобов’язаний виконати тільки один обов’язок — у разі смерті відчужувача поховати його, навіть якщо це не було</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передбачено договором довічного утримання (догляду). Якщо частина майна відчужувача перейшла до його спадкоємців, ви</w:t>
      </w:r>
      <w:r w:rsidRPr="00EB0A17">
        <w:rPr>
          <w:rStyle w:val="a1"/>
          <w:color w:val="000000"/>
          <w:sz w:val="24"/>
          <w:szCs w:val="24"/>
        </w:rPr>
        <w:softHyphen/>
        <w:t>трати на його поховання мають бути справедливо розподілені між ними та набувачем.</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Відповідно до ст. 746 ЦК України, відчужувачем у дого</w:t>
      </w:r>
      <w:r w:rsidRPr="00EB0A17">
        <w:rPr>
          <w:rStyle w:val="a1"/>
          <w:color w:val="000000"/>
          <w:sz w:val="24"/>
          <w:szCs w:val="24"/>
        </w:rPr>
        <w:softHyphen/>
        <w:t>ворі довічного утримання (догляду) може бути фізична особа незалежно від її віку та стану здоров’я, а набувачем житла мо</w:t>
      </w:r>
      <w:r w:rsidRPr="00EB0A17">
        <w:rPr>
          <w:rStyle w:val="a1"/>
          <w:color w:val="000000"/>
          <w:sz w:val="24"/>
          <w:szCs w:val="24"/>
        </w:rPr>
        <w:softHyphen/>
        <w:t>же виступати як фізична, так і юридична особа. Фізична особа може бути тільки повнолітньою дієздатною фізичною особою, яка може забезпечити належне матеріальне забезпечення від</w:t>
      </w:r>
      <w:r w:rsidRPr="00EB0A17">
        <w:rPr>
          <w:rStyle w:val="a1"/>
          <w:color w:val="000000"/>
          <w:sz w:val="24"/>
          <w:szCs w:val="24"/>
        </w:rPr>
        <w:softHyphen/>
        <w:t>повідно до умов договору. Якщо набувачами є кілька осіб, вони стають співвласниками майна, переданого їм за договором до</w:t>
      </w:r>
      <w:r w:rsidRPr="00EB0A17">
        <w:rPr>
          <w:rStyle w:val="a1"/>
          <w:color w:val="000000"/>
          <w:sz w:val="24"/>
          <w:szCs w:val="24"/>
        </w:rPr>
        <w:softHyphen/>
        <w:t>вічного утримання (догляду), на праві спільної сумісної влас</w:t>
      </w:r>
      <w:r w:rsidRPr="00EB0A17">
        <w:rPr>
          <w:rStyle w:val="a1"/>
          <w:color w:val="000000"/>
          <w:sz w:val="24"/>
          <w:szCs w:val="24"/>
        </w:rPr>
        <w:softHyphen/>
        <w:t>ності.</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Договір довічного утримання є реальним, і зобов’язання до</w:t>
      </w:r>
      <w:r w:rsidRPr="00EB0A17">
        <w:rPr>
          <w:rStyle w:val="a1"/>
          <w:color w:val="000000"/>
          <w:sz w:val="24"/>
          <w:szCs w:val="24"/>
        </w:rPr>
        <w:softHyphen/>
        <w:t>вічного утримання має бути виконане в натурі, що передбачає надання певною особою товарів, послуг, виконання робіт, а не сплати їх вартості в грошах.</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На житло, відчужене за договором довічного утримання, у набувача виникає право власності. Але право розпоряджа</w:t>
      </w:r>
      <w:r w:rsidRPr="00EB0A17">
        <w:rPr>
          <w:rStyle w:val="a1"/>
          <w:color w:val="000000"/>
          <w:sz w:val="24"/>
          <w:szCs w:val="24"/>
        </w:rPr>
        <w:softHyphen/>
        <w:t>тися ним обмежується Цивільним кодексом, за яким (ст. 427) набувач не має права відчужувати це житло за життя відчу</w:t>
      </w:r>
      <w:r w:rsidRPr="00EB0A17">
        <w:rPr>
          <w:rStyle w:val="a1"/>
          <w:color w:val="000000"/>
          <w:sz w:val="24"/>
          <w:szCs w:val="24"/>
        </w:rPr>
        <w:softHyphen/>
        <w:t>жувача.</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Договір довічного утримання (догляду) повинен бути обо</w:t>
      </w:r>
      <w:r w:rsidRPr="00EB0A17">
        <w:rPr>
          <w:rStyle w:val="a1"/>
          <w:color w:val="000000"/>
          <w:sz w:val="24"/>
          <w:szCs w:val="24"/>
        </w:rPr>
        <w:softHyphen/>
        <w:t>в’язково нотаріально посвідчений, навіть якщо відчужувачу на</w:t>
      </w:r>
      <w:r w:rsidRPr="00EB0A17">
        <w:rPr>
          <w:rStyle w:val="a1"/>
          <w:color w:val="000000"/>
          <w:sz w:val="24"/>
          <w:szCs w:val="24"/>
        </w:rPr>
        <w:softHyphen/>
        <w:t>дається рухоме майно, а якщо у власність набувачеві передаєть</w:t>
      </w:r>
      <w:r w:rsidRPr="00EB0A17">
        <w:rPr>
          <w:rStyle w:val="a1"/>
          <w:color w:val="000000"/>
          <w:sz w:val="24"/>
          <w:szCs w:val="24"/>
        </w:rPr>
        <w:softHyphen/>
        <w:t>ся нерухоме майно, то договір підлягає обов’язковій державній реєстрації. При цьому нотаріус перевіряє наявність істотних умов договору, до яких входить точна оцінка квартири, що від</w:t>
      </w:r>
      <w:r w:rsidRPr="00EB0A17">
        <w:rPr>
          <w:rStyle w:val="a1"/>
          <w:color w:val="000000"/>
          <w:sz w:val="24"/>
          <w:szCs w:val="24"/>
        </w:rPr>
        <w:softHyphen/>
        <w:t>чужується, яка визначається за згодою сторін, а також види ма</w:t>
      </w:r>
      <w:r w:rsidRPr="00EB0A17">
        <w:rPr>
          <w:rStyle w:val="a1"/>
          <w:color w:val="000000"/>
          <w:sz w:val="24"/>
          <w:szCs w:val="24"/>
        </w:rPr>
        <w:softHyphen/>
        <w:t>теріального забезпечення, що надаються набувачем майна, їх грошова оцінка.</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Хоча на житло, відчужене за договором довічного утриман</w:t>
      </w:r>
      <w:r w:rsidRPr="00EB0A17">
        <w:rPr>
          <w:rStyle w:val="a1"/>
          <w:color w:val="000000"/>
          <w:sz w:val="24"/>
          <w:szCs w:val="24"/>
        </w:rPr>
        <w:softHyphen/>
        <w:t>ня (догляду), у набувача виникає право власності, з моменту державної реєстрації, що визначено ст. 344 ЦК, але право роз</w:t>
      </w:r>
      <w:r w:rsidRPr="00EB0A17">
        <w:rPr>
          <w:rStyle w:val="a1"/>
          <w:color w:val="000000"/>
          <w:sz w:val="24"/>
          <w:szCs w:val="24"/>
        </w:rPr>
        <w:softHyphen/>
        <w:t>поряджатися ним обмежується відповідними статтями Цивіль</w:t>
      </w:r>
      <w:r w:rsidRPr="00EB0A17">
        <w:rPr>
          <w:rStyle w:val="a1"/>
          <w:color w:val="000000"/>
          <w:sz w:val="24"/>
          <w:szCs w:val="24"/>
        </w:rPr>
        <w:softHyphen/>
        <w:t>ного кодексу України, за яким (ст. 754) набувач не має права відчужувати це житло (дарувати, міняти, укладати договір за</w:t>
      </w:r>
      <w:r w:rsidRPr="00EB0A17">
        <w:rPr>
          <w:rStyle w:val="a1"/>
          <w:color w:val="000000"/>
          <w:sz w:val="24"/>
          <w:szCs w:val="24"/>
        </w:rPr>
        <w:softHyphen/>
        <w:t>стави тощо) за життя відчужувача.</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Випадкова втрата (знищення) житла, що було передане на</w:t>
      </w:r>
      <w:r w:rsidRPr="00EB0A17">
        <w:rPr>
          <w:rStyle w:val="a1"/>
          <w:color w:val="000000"/>
          <w:sz w:val="24"/>
          <w:szCs w:val="24"/>
        </w:rPr>
        <w:softHyphen/>
        <w:t xml:space="preserve">бувачу за договором (наприклад внаслідок стихійного лиха), не звільняє набувача від виконання обов’язків, взятих ним на себе за договором. </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Необхідно розрізняти розірвання від припинення договору довічного утримання. Договір довічного утримання (догляду) може бути розірваний за рішенням суду (ст. 755 Цивільного ко</w:t>
      </w:r>
      <w:r w:rsidRPr="00EB0A17">
        <w:rPr>
          <w:rStyle w:val="a1"/>
          <w:color w:val="000000"/>
          <w:sz w:val="24"/>
          <w:szCs w:val="24"/>
        </w:rPr>
        <w:softHyphen/>
        <w:t>дексу) у двох випадках: 1) на вимогу відчужувача або третьої особи, на користь якої він був укладений, у разі невиконання або неналежного виконання набувачем своїх обов’язків, неза</w:t>
      </w:r>
      <w:r w:rsidRPr="00EB0A17">
        <w:rPr>
          <w:rStyle w:val="a1"/>
          <w:color w:val="000000"/>
          <w:sz w:val="24"/>
          <w:szCs w:val="24"/>
        </w:rPr>
        <w:softHyphen/>
        <w:t>лежно від його вини; 2) на вимогу набувача, якщо з незалежних від нього обставин його майновий стан змінився настільки, що він не має змоги надавати відчужувачеві обумовлене забезпе</w:t>
      </w:r>
      <w:r w:rsidRPr="00EB0A17">
        <w:rPr>
          <w:rStyle w:val="a1"/>
          <w:color w:val="000000"/>
          <w:sz w:val="24"/>
          <w:szCs w:val="24"/>
        </w:rPr>
        <w:softHyphen/>
        <w:t>чення. А припинитися договір довічного утримання (догляду) може тільки зі смертю набувача.</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Правовими наслідками розірвання договору довічного утри</w:t>
      </w:r>
      <w:r w:rsidRPr="00EB0A17">
        <w:rPr>
          <w:rStyle w:val="a1"/>
          <w:color w:val="000000"/>
          <w:sz w:val="24"/>
          <w:szCs w:val="24"/>
        </w:rPr>
        <w:softHyphen/>
        <w:t>мання є те, що будинок (квартира) повинен бути повернутий відчужувачеві. Витрати щодо утримання відчужувача, зробле</w:t>
      </w:r>
      <w:r w:rsidRPr="00EB0A17">
        <w:rPr>
          <w:rStyle w:val="a1"/>
          <w:color w:val="000000"/>
          <w:sz w:val="24"/>
          <w:szCs w:val="24"/>
        </w:rPr>
        <w:softHyphen/>
        <w:t>ні набувачем майна до розірвання договору, не відшкодову</w:t>
      </w:r>
      <w:r w:rsidRPr="00EB0A17">
        <w:rPr>
          <w:rStyle w:val="a1"/>
          <w:color w:val="000000"/>
          <w:sz w:val="24"/>
          <w:szCs w:val="24"/>
        </w:rPr>
        <w:softHyphen/>
        <w:t>ються, але у разі розірвання договору у зв’язку з неможливіс</w:t>
      </w:r>
      <w:r w:rsidRPr="00EB0A17">
        <w:rPr>
          <w:rStyle w:val="a1"/>
          <w:color w:val="000000"/>
          <w:sz w:val="24"/>
          <w:szCs w:val="24"/>
        </w:rPr>
        <w:softHyphen/>
        <w:t>тю його подальшого виконання набувачем з підстав, що ма</w:t>
      </w:r>
      <w:r w:rsidRPr="00EB0A17">
        <w:rPr>
          <w:rStyle w:val="a1"/>
          <w:color w:val="000000"/>
          <w:sz w:val="24"/>
          <w:szCs w:val="24"/>
        </w:rPr>
        <w:softHyphen/>
        <w:t>ють істотне значення, суд може залишити за набувачем право власності на частину майна, з урахуванням тривалості часу, протягом якого він належно виконував свої обов’язки за до</w:t>
      </w:r>
      <w:r w:rsidRPr="00EB0A17">
        <w:rPr>
          <w:rStyle w:val="a1"/>
          <w:color w:val="000000"/>
          <w:sz w:val="24"/>
          <w:szCs w:val="24"/>
        </w:rPr>
        <w:softHyphen/>
        <w:t>говором.</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У разі смерті набувача майна обов’язки за договором пере</w:t>
      </w:r>
      <w:r w:rsidRPr="00EB0A17">
        <w:rPr>
          <w:rStyle w:val="a1"/>
          <w:color w:val="000000"/>
          <w:sz w:val="24"/>
          <w:szCs w:val="24"/>
        </w:rPr>
        <w:softHyphen/>
        <w:t>ходять до тих спадкоємців, до яких переходить відчужене за до</w:t>
      </w:r>
      <w:r w:rsidRPr="00EB0A17">
        <w:rPr>
          <w:rStyle w:val="a1"/>
          <w:color w:val="000000"/>
          <w:sz w:val="24"/>
          <w:szCs w:val="24"/>
        </w:rPr>
        <w:softHyphen/>
        <w:t>говором довічного утримання житло. За відсутності у набува</w:t>
      </w:r>
      <w:r w:rsidRPr="00EB0A17">
        <w:rPr>
          <w:rStyle w:val="a1"/>
          <w:color w:val="000000"/>
          <w:sz w:val="24"/>
          <w:szCs w:val="24"/>
        </w:rPr>
        <w:softHyphen/>
        <w:t>ча спадкоємців або за відмови їх від прийняття майна будинок (квартира), що був відчужений з умовою довічного утримання, повертається відчужувачеві, у цьому випадку договір довічного утримання також припиняється.</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Згідно зі ст. 758 Цивільного кодексу України у разі при</w:t>
      </w:r>
      <w:r w:rsidRPr="00EB0A17">
        <w:rPr>
          <w:rStyle w:val="a1"/>
          <w:color w:val="000000"/>
          <w:sz w:val="24"/>
          <w:szCs w:val="24"/>
        </w:rPr>
        <w:softHyphen/>
        <w:t>пинення юридичної особи-набувача з визначенням правона</w:t>
      </w:r>
      <w:r w:rsidRPr="00EB0A17">
        <w:rPr>
          <w:rStyle w:val="a1"/>
          <w:color w:val="000000"/>
          <w:sz w:val="24"/>
          <w:szCs w:val="24"/>
        </w:rPr>
        <w:softHyphen/>
        <w:t>ступників до них переходять права та обов’язки за договором Довічного утримання (догляду), а у разі ліквідації юридичної особи-набувача право власності на майно, передане за догово</w:t>
      </w:r>
      <w:r w:rsidRPr="00EB0A17">
        <w:rPr>
          <w:rStyle w:val="a1"/>
          <w:color w:val="000000"/>
          <w:sz w:val="24"/>
          <w:szCs w:val="24"/>
        </w:rPr>
        <w:softHyphen/>
        <w:t>ром довічного утримання (догляду), переходить до відчужу</w:t>
      </w:r>
      <w:r w:rsidRPr="00EB0A17">
        <w:rPr>
          <w:rStyle w:val="a1"/>
          <w:color w:val="000000"/>
          <w:sz w:val="24"/>
          <w:szCs w:val="24"/>
        </w:rPr>
        <w:softHyphen/>
        <w:t>вача.</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Надання юридичним особам можливості набувати майно за договором довічного утримання є виправданим, оскільки це не суперечить сутності даного зобов’язання та водночас буде до</w:t>
      </w:r>
      <w:r w:rsidRPr="00EB0A17">
        <w:rPr>
          <w:rStyle w:val="a1"/>
          <w:color w:val="000000"/>
          <w:sz w:val="24"/>
          <w:szCs w:val="24"/>
        </w:rPr>
        <w:softHyphen/>
        <w:t>датковим способом, за допомогою якого юридична особа зможе збільшити своє майно для здійснення статутних цілей. Якщо в результаті ліквідації юридичної особи-набувача майно, що було передане їй за договором довічного утримання (догляду), пере</w:t>
      </w:r>
      <w:r w:rsidRPr="00EB0A17">
        <w:rPr>
          <w:rStyle w:val="a1"/>
          <w:color w:val="000000"/>
          <w:sz w:val="24"/>
          <w:szCs w:val="24"/>
        </w:rPr>
        <w:softHyphen/>
        <w:t>йшло до її засновника (учасників), до них переходять права та обов’язки набувача за договором довічного утримання (догляду).</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Цивільний кодекс України прямо не встановлює обов’язку набувача забезпечувати відчужувача житлом. Разом із тим, вва</w:t>
      </w:r>
      <w:r w:rsidRPr="00EB0A17">
        <w:rPr>
          <w:rStyle w:val="a1"/>
          <w:color w:val="000000"/>
          <w:sz w:val="24"/>
          <w:szCs w:val="24"/>
        </w:rPr>
        <w:softHyphen/>
        <w:t>жаємо, що покладання такого обов’язку на набувача є необхід</w:t>
      </w:r>
      <w:r w:rsidRPr="00EB0A17">
        <w:rPr>
          <w:rStyle w:val="a1"/>
          <w:color w:val="000000"/>
          <w:sz w:val="24"/>
          <w:szCs w:val="24"/>
        </w:rPr>
        <w:softHyphen/>
        <w:t>ним і в певних випадках обов’язковим, оскільки із сутності до</w:t>
      </w:r>
      <w:r w:rsidRPr="00EB0A17">
        <w:rPr>
          <w:rStyle w:val="a1"/>
          <w:color w:val="000000"/>
          <w:sz w:val="24"/>
          <w:szCs w:val="24"/>
        </w:rPr>
        <w:softHyphen/>
        <w:t>вічного утримання випливає не тільки матеріальне забезпечен</w:t>
      </w:r>
      <w:r w:rsidRPr="00EB0A17">
        <w:rPr>
          <w:rStyle w:val="a1"/>
          <w:color w:val="000000"/>
          <w:sz w:val="24"/>
          <w:szCs w:val="24"/>
        </w:rPr>
        <w:softHyphen/>
        <w:t>ня, а надання житла як необхідна умова даного виду договору, що передбачає перехід права власності.</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В цивільному законодавстві України окремо від договору довічногно утримання виділяється договір ренти.</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Аналіз законодавства деяких країн свідчить, що, наприклад, у Франції, Іспанії, Австрії існує не договір довічного утриман</w:t>
      </w:r>
      <w:r w:rsidRPr="00EB0A17">
        <w:rPr>
          <w:rStyle w:val="a1"/>
          <w:color w:val="000000"/>
          <w:sz w:val="24"/>
          <w:szCs w:val="24"/>
        </w:rPr>
        <w:softHyphen/>
        <w:t>ня, а довічна рента в грошовій формі. В таких країнах, як Німеч</w:t>
      </w:r>
      <w:r w:rsidRPr="00EB0A17">
        <w:rPr>
          <w:rStyle w:val="a1"/>
          <w:color w:val="000000"/>
          <w:sz w:val="24"/>
          <w:szCs w:val="24"/>
        </w:rPr>
        <w:softHyphen/>
        <w:t>чина</w:t>
      </w:r>
      <w:r w:rsidRPr="00EB0A17">
        <w:rPr>
          <w:rStyle w:val="a1"/>
          <w:color w:val="000000"/>
          <w:sz w:val="24"/>
          <w:szCs w:val="24"/>
          <w:vertAlign w:val="superscript"/>
        </w:rPr>
        <w:t>2</w:t>
      </w:r>
      <w:r w:rsidRPr="00EB0A17">
        <w:rPr>
          <w:rStyle w:val="a1"/>
          <w:color w:val="000000"/>
          <w:sz w:val="24"/>
          <w:szCs w:val="24"/>
        </w:rPr>
        <w:t>, Італія, Вірменія, Азейбайджан, рента може виплачувати</w:t>
      </w:r>
      <w:r w:rsidRPr="00EB0A17">
        <w:rPr>
          <w:rStyle w:val="a1"/>
          <w:color w:val="000000"/>
          <w:sz w:val="24"/>
          <w:szCs w:val="24"/>
        </w:rPr>
        <w:softHyphen/>
        <w:t>ся як у грошовій, так і в натуральній формі. В Росії, Білорусі, Казахстані, Грузії, Латвії, Польщі окремо виділяється довічне утримання з доглядом.</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Відповідно до ст. 731 ЦК України за договором ренти одна сторона (одержувач) ренти передає другій стороні (платникові ренти) у власність майно, а платник ренти взамін зобов’язуєть</w:t>
      </w:r>
      <w:r w:rsidRPr="00EB0A17">
        <w:rPr>
          <w:rStyle w:val="a1"/>
          <w:color w:val="000000"/>
          <w:sz w:val="24"/>
          <w:szCs w:val="24"/>
        </w:rPr>
        <w:softHyphen/>
        <w:t>ся періодично виплачувати одержувачеві ренту у формі певної грошової суми або в іншій формі. Якщо в ч. 2 ст. 731 ЦК Украї</w:t>
      </w:r>
      <w:r w:rsidRPr="00EB0A17">
        <w:rPr>
          <w:rStyle w:val="a1"/>
          <w:color w:val="000000"/>
          <w:sz w:val="24"/>
          <w:szCs w:val="24"/>
        </w:rPr>
        <w:softHyphen/>
        <w:t>ни визначено, що може бути два види ренти: строкова і безстрокова, то ст. 583 ЦК Російської Федерації</w:t>
      </w:r>
      <w:r w:rsidRPr="00EB0A17">
        <w:rPr>
          <w:rStyle w:val="a1"/>
          <w:color w:val="000000"/>
          <w:sz w:val="24"/>
          <w:szCs w:val="24"/>
          <w:vertAlign w:val="superscript"/>
        </w:rPr>
        <w:t>1</w:t>
      </w:r>
      <w:r w:rsidRPr="00EB0A17">
        <w:rPr>
          <w:rStyle w:val="a1"/>
          <w:color w:val="000000"/>
          <w:sz w:val="24"/>
          <w:szCs w:val="24"/>
        </w:rPr>
        <w:t xml:space="preserve"> визначає, що рента може бути безстрокова (постійна рента) та на строк життя отри</w:t>
      </w:r>
      <w:r w:rsidRPr="00EB0A17">
        <w:rPr>
          <w:rStyle w:val="a1"/>
          <w:color w:val="000000"/>
          <w:sz w:val="24"/>
          <w:szCs w:val="24"/>
        </w:rPr>
        <w:softHyphen/>
        <w:t>мувача ренти (довічна рента). При цьому довічна рента може бути встановлена на умовах довічного утримання громадянина (с «иждевением» — рос.). Так само ці питання вирішені у стат</w:t>
      </w:r>
      <w:r w:rsidRPr="00EB0A17">
        <w:rPr>
          <w:rStyle w:val="a1"/>
          <w:color w:val="000000"/>
          <w:sz w:val="24"/>
          <w:szCs w:val="24"/>
        </w:rPr>
        <w:softHyphen/>
        <w:t>тях 517—539 ЦК Республіки Казахстан. Саме рента з довічним утриманням є договором ренти, а не довічного утримання. ЦК України окремо поділяє договір ренти та довічного утримання (догляду), на відміну від ЦК Російської Федерації, який визнає договір довічного утримання різновидом договору ренти і тому норми, які регулюють відносини довічного утримання розміще</w:t>
      </w:r>
      <w:r w:rsidRPr="00EB0A17">
        <w:rPr>
          <w:rStyle w:val="a1"/>
          <w:color w:val="000000"/>
          <w:sz w:val="24"/>
          <w:szCs w:val="24"/>
        </w:rPr>
        <w:softHyphen/>
        <w:t>ні в главі, присвяченій договору ренти. Слід зазначити, що ці два види договорів, які розміщені в різних главах ЦК, по-суті є одним видом договору, про що йшлося в юридичній літературі</w:t>
      </w:r>
      <w:r w:rsidRPr="00EB0A17">
        <w:rPr>
          <w:rStyle w:val="a1"/>
          <w:color w:val="000000"/>
          <w:sz w:val="24"/>
          <w:szCs w:val="24"/>
          <w:vertAlign w:val="superscript"/>
        </w:rPr>
        <w:t>3</w:t>
      </w:r>
      <w:r w:rsidRPr="00EB0A17">
        <w:rPr>
          <w:rStyle w:val="a1"/>
          <w:color w:val="000000"/>
          <w:sz w:val="24"/>
          <w:szCs w:val="24"/>
        </w:rPr>
        <w:t>. Відповідно до ст. 744 ЦК України за договором довічного утри</w:t>
      </w:r>
      <w:r w:rsidRPr="00EB0A17">
        <w:rPr>
          <w:rStyle w:val="a1"/>
          <w:color w:val="000000"/>
          <w:sz w:val="24"/>
          <w:szCs w:val="24"/>
        </w:rPr>
        <w:softHyphen/>
        <w:t>мання (догляду) одна сторона передає другій стороні у влас</w:t>
      </w:r>
      <w:r w:rsidRPr="00EB0A17">
        <w:rPr>
          <w:rStyle w:val="a1"/>
          <w:color w:val="000000"/>
          <w:sz w:val="24"/>
          <w:szCs w:val="24"/>
        </w:rPr>
        <w:softHyphen/>
        <w:t>ність жилий будинок, квартиру або їх частину, взамін чого на</w:t>
      </w:r>
      <w:r w:rsidRPr="00EB0A17">
        <w:rPr>
          <w:rStyle w:val="a1"/>
          <w:color w:val="000000"/>
          <w:sz w:val="24"/>
          <w:szCs w:val="24"/>
        </w:rPr>
        <w:softHyphen/>
        <w:t>бувач зобов’язується забезпечувати відчужувача утриманням та (або) доглядом довічно.</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Як за договором довічного утримання, так і за договором рен</w:t>
      </w:r>
      <w:r w:rsidRPr="00EB0A17">
        <w:rPr>
          <w:rStyle w:val="a1"/>
          <w:color w:val="000000"/>
          <w:sz w:val="24"/>
          <w:szCs w:val="24"/>
        </w:rPr>
        <w:softHyphen/>
        <w:t>ти одна сторона може передати іншій житло, однак, на відміну від договору ренти за договором довічного утримання визначе</w:t>
      </w:r>
      <w:r w:rsidRPr="00EB0A17">
        <w:rPr>
          <w:rStyle w:val="a1"/>
          <w:color w:val="000000"/>
          <w:sz w:val="24"/>
          <w:szCs w:val="24"/>
        </w:rPr>
        <w:softHyphen/>
        <w:t>но перелік майна, яке може передаватися у власність набувача. За обома договорами набувач майна зобов’язується надавати відчужувачу майна певну компенсацію у вигляді ренти або забез</w:t>
      </w:r>
      <w:r w:rsidRPr="00EB0A17">
        <w:rPr>
          <w:rStyle w:val="a1"/>
          <w:color w:val="000000"/>
          <w:sz w:val="24"/>
          <w:szCs w:val="24"/>
        </w:rPr>
        <w:softHyphen/>
        <w:t>печення утриманням або доглядом.</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Як випливає із зазначеного, договір ренти і договір довічно</w:t>
      </w:r>
      <w:r w:rsidRPr="00EB0A17">
        <w:rPr>
          <w:rStyle w:val="a1"/>
          <w:color w:val="000000"/>
          <w:sz w:val="24"/>
          <w:szCs w:val="24"/>
        </w:rPr>
        <w:softHyphen/>
        <w:t>го утримання принципово не відрізняються, якщо це стосується житла. Разом із тим, відповідно до ч. 1. ст. 746 ЦК України відчужувачем у договорі довічного утримання (догляду) може бу</w:t>
      </w:r>
      <w:r w:rsidRPr="00EB0A17">
        <w:rPr>
          <w:rStyle w:val="a1"/>
          <w:color w:val="000000"/>
          <w:sz w:val="24"/>
          <w:szCs w:val="24"/>
        </w:rPr>
        <w:softHyphen/>
        <w:t>ти лише фізична особа, незалежно від віку та стану здоров’я, а набувачем — повнолітня дієздатна фізична або юридична особа.</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Враховуючи наведене, слід погодитися з тими авторами, які зазначають, що договір довічного утримання (догляду) є різно</w:t>
      </w:r>
      <w:r w:rsidRPr="00EB0A17">
        <w:rPr>
          <w:rStyle w:val="a1"/>
          <w:color w:val="000000"/>
          <w:sz w:val="24"/>
          <w:szCs w:val="24"/>
        </w:rPr>
        <w:softHyphen/>
        <w:t>видом договору ренти, хоча в літературі висловлюються й інші думки.</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У разі відчуження нерухомого майна іншій особі до неї пе</w:t>
      </w:r>
      <w:r w:rsidRPr="00EB0A17">
        <w:rPr>
          <w:rStyle w:val="a1"/>
          <w:color w:val="000000"/>
          <w:sz w:val="24"/>
          <w:szCs w:val="24"/>
        </w:rPr>
        <w:softHyphen/>
        <w:t>реходять обов’язки платника ренти.</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Виплата ренти може бути забезпечена встановленням обо</w:t>
      </w:r>
      <w:r w:rsidRPr="00EB0A17">
        <w:rPr>
          <w:rStyle w:val="a1"/>
          <w:color w:val="000000"/>
          <w:sz w:val="24"/>
          <w:szCs w:val="24"/>
        </w:rPr>
        <w:softHyphen/>
        <w:t>в’язку платника ренти застрахувати ризик невиконання ним своїх обов’язків за договором ренти. За прострочення виплати ренти платник ренти сплачує одержувачеві ренти відсотки. Рен</w:t>
      </w:r>
      <w:r w:rsidRPr="00EB0A17">
        <w:rPr>
          <w:rStyle w:val="a1"/>
          <w:color w:val="000000"/>
          <w:sz w:val="24"/>
          <w:szCs w:val="24"/>
        </w:rPr>
        <w:softHyphen/>
        <w:t>та може виплачуватися у грошовій формі або переданням ре</w:t>
      </w:r>
      <w:r w:rsidRPr="00EB0A17">
        <w:rPr>
          <w:rStyle w:val="a1"/>
          <w:color w:val="000000"/>
          <w:sz w:val="24"/>
          <w:szCs w:val="24"/>
        </w:rPr>
        <w:softHyphen/>
        <w:t>чей, виконанням робіт чи наданням послуг. Форма виплати рен</w:t>
      </w:r>
      <w:r w:rsidRPr="00EB0A17">
        <w:rPr>
          <w:rStyle w:val="a1"/>
          <w:color w:val="000000"/>
          <w:sz w:val="24"/>
          <w:szCs w:val="24"/>
        </w:rPr>
        <w:softHyphen/>
        <w:t>ти та її розмір встановлюються договором.</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Якщо одержувач ренти передав у власність платника ренти грошову суму, розмір ренти встановлюється у розмірі облікової ставки Національного банку України, якщо більший розмір не встановлений договором ренти. Розмір ренти змінюється відпо</w:t>
      </w:r>
      <w:r w:rsidRPr="00EB0A17">
        <w:rPr>
          <w:rStyle w:val="a1"/>
          <w:color w:val="000000"/>
          <w:sz w:val="24"/>
          <w:szCs w:val="24"/>
        </w:rPr>
        <w:softHyphen/>
        <w:t>відно до зміни розміру облікової ставки Національного банку України, якщо інше не встановлено договором. Рента виплачу</w:t>
      </w:r>
      <w:r w:rsidRPr="00EB0A17">
        <w:rPr>
          <w:rStyle w:val="a1"/>
          <w:color w:val="000000"/>
          <w:sz w:val="24"/>
          <w:szCs w:val="24"/>
        </w:rPr>
        <w:softHyphen/>
        <w:t>ється після закінчення кожного календарного кварталу, якщо інше не встановлено договором ренти.</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Платник безстрокової ренти має право відмовитися від до</w:t>
      </w:r>
      <w:r w:rsidRPr="00EB0A17">
        <w:rPr>
          <w:rStyle w:val="a1"/>
          <w:color w:val="000000"/>
          <w:sz w:val="24"/>
          <w:szCs w:val="24"/>
        </w:rPr>
        <w:softHyphen/>
        <w:t>говору ренти. Умова договору, відповідно до якої платник без</w:t>
      </w:r>
      <w:r w:rsidRPr="00EB0A17">
        <w:rPr>
          <w:rStyle w:val="a1"/>
          <w:color w:val="000000"/>
          <w:sz w:val="24"/>
          <w:szCs w:val="24"/>
        </w:rPr>
        <w:softHyphen/>
        <w:t>строкової ренти не може відмовитися від договору ренти, є нік</w:t>
      </w:r>
      <w:r w:rsidRPr="00EB0A17">
        <w:rPr>
          <w:rStyle w:val="a1"/>
          <w:color w:val="000000"/>
          <w:sz w:val="24"/>
          <w:szCs w:val="24"/>
        </w:rPr>
        <w:softHyphen/>
        <w:t>чемною.</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Договором ренти можуть бути встановлені умови здійснення платником безстрокової ренти, відмови від договору ренти. Дого</w:t>
      </w:r>
      <w:r w:rsidRPr="00EB0A17">
        <w:rPr>
          <w:rStyle w:val="a1"/>
          <w:color w:val="000000"/>
          <w:sz w:val="24"/>
          <w:szCs w:val="24"/>
        </w:rPr>
        <w:softHyphen/>
        <w:t>вір ренти припиняється після спливу трьох місяців від дня одер</w:t>
      </w:r>
      <w:r w:rsidRPr="00EB0A17">
        <w:rPr>
          <w:rStyle w:val="a1"/>
          <w:color w:val="000000"/>
          <w:sz w:val="24"/>
          <w:szCs w:val="24"/>
        </w:rPr>
        <w:softHyphen/>
        <w:t>жання одержувачем ренти письмової відмови платника безстро</w:t>
      </w:r>
      <w:r w:rsidRPr="00EB0A17">
        <w:rPr>
          <w:rStyle w:val="a1"/>
          <w:color w:val="000000"/>
          <w:sz w:val="24"/>
          <w:szCs w:val="24"/>
        </w:rPr>
        <w:softHyphen/>
        <w:t>кової ренти від договору за умови повного розрахунку між ними.</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Одержувач безстрокової ренти має право вимагати розір</w:t>
      </w:r>
      <w:r w:rsidRPr="00EB0A17">
        <w:rPr>
          <w:rStyle w:val="a1"/>
          <w:color w:val="000000"/>
          <w:sz w:val="24"/>
          <w:szCs w:val="24"/>
        </w:rPr>
        <w:softHyphen/>
        <w:t>вання договору ренти, у разі якщо:</w:t>
      </w:r>
    </w:p>
    <w:p w:rsidR="00647CD9" w:rsidRPr="00EB0A17" w:rsidRDefault="00647CD9" w:rsidP="00EB0A17">
      <w:pPr>
        <w:pStyle w:val="BodyText"/>
        <w:numPr>
          <w:ilvl w:val="0"/>
          <w:numId w:val="22"/>
        </w:numPr>
        <w:shd w:val="clear" w:color="auto" w:fill="auto"/>
        <w:tabs>
          <w:tab w:val="left" w:pos="601"/>
        </w:tabs>
        <w:spacing w:before="0" w:after="0" w:line="240" w:lineRule="auto"/>
        <w:ind w:left="20" w:firstLine="340"/>
        <w:rPr>
          <w:sz w:val="24"/>
          <w:szCs w:val="24"/>
        </w:rPr>
      </w:pPr>
      <w:r w:rsidRPr="00EB0A17">
        <w:rPr>
          <w:rStyle w:val="a1"/>
          <w:color w:val="000000"/>
          <w:sz w:val="24"/>
          <w:szCs w:val="24"/>
        </w:rPr>
        <w:t>платник безстрокової ренти прострочив виплату більш як на один рік;</w:t>
      </w:r>
    </w:p>
    <w:p w:rsidR="00647CD9" w:rsidRPr="00EB0A17" w:rsidRDefault="00647CD9" w:rsidP="00EB0A17">
      <w:pPr>
        <w:pStyle w:val="BodyText"/>
        <w:numPr>
          <w:ilvl w:val="0"/>
          <w:numId w:val="22"/>
        </w:numPr>
        <w:shd w:val="clear" w:color="auto" w:fill="auto"/>
        <w:tabs>
          <w:tab w:val="left" w:pos="630"/>
        </w:tabs>
        <w:spacing w:before="0" w:after="0" w:line="240" w:lineRule="auto"/>
        <w:ind w:left="20" w:firstLine="340"/>
        <w:rPr>
          <w:sz w:val="24"/>
          <w:szCs w:val="24"/>
        </w:rPr>
      </w:pPr>
      <w:r w:rsidRPr="00EB0A17">
        <w:rPr>
          <w:rStyle w:val="a1"/>
          <w:color w:val="000000"/>
          <w:sz w:val="24"/>
          <w:szCs w:val="24"/>
        </w:rPr>
        <w:t>платник безстрокової ренти порушив свої зобов’язання щодо забезпечення виплати ренти;</w:t>
      </w:r>
    </w:p>
    <w:p w:rsidR="00647CD9" w:rsidRPr="00EB0A17" w:rsidRDefault="00647CD9" w:rsidP="00EB0A17">
      <w:pPr>
        <w:pStyle w:val="BodyText"/>
        <w:numPr>
          <w:ilvl w:val="0"/>
          <w:numId w:val="22"/>
        </w:numPr>
        <w:shd w:val="clear" w:color="auto" w:fill="auto"/>
        <w:tabs>
          <w:tab w:val="left" w:pos="606"/>
        </w:tabs>
        <w:spacing w:before="0" w:after="0" w:line="240" w:lineRule="auto"/>
        <w:ind w:left="20" w:firstLine="340"/>
        <w:rPr>
          <w:sz w:val="24"/>
          <w:szCs w:val="24"/>
        </w:rPr>
      </w:pPr>
      <w:r w:rsidRPr="00EB0A17">
        <w:rPr>
          <w:rStyle w:val="a1"/>
          <w:color w:val="000000"/>
          <w:sz w:val="24"/>
          <w:szCs w:val="24"/>
        </w:rPr>
        <w:t>платник безстрокової ренти визнаний неплатоспроможним або виникли інші обставини, які явно свідчать про неможливість виплати ним ренти у розмірі і в строки, що встановлені договором.</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Одержувач безстрокової ренти має право вимагати розір</w:t>
      </w:r>
      <w:r w:rsidRPr="00EB0A17">
        <w:rPr>
          <w:rStyle w:val="a1"/>
          <w:color w:val="000000"/>
          <w:sz w:val="24"/>
          <w:szCs w:val="24"/>
        </w:rPr>
        <w:softHyphen/>
        <w:t>вання договору ренти також в інших випадках, встановлених договором ренти.</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Якщо договором ренти не встановлені правові наслідки ро</w:t>
      </w:r>
      <w:r w:rsidRPr="00EB0A17">
        <w:rPr>
          <w:rStyle w:val="a1"/>
          <w:color w:val="000000"/>
          <w:sz w:val="24"/>
          <w:szCs w:val="24"/>
        </w:rPr>
        <w:softHyphen/>
        <w:t>зірвання договору ренти, розрахунки провадяться залежно від того, було передане майно у власність платника ренти за плату чи безоплатно. Якщо майно було передане у власність платника ренти безоплатно, у разі розірвання договору ренти її одержу</w:t>
      </w:r>
      <w:r w:rsidRPr="00EB0A17">
        <w:rPr>
          <w:rStyle w:val="a1"/>
          <w:color w:val="000000"/>
          <w:sz w:val="24"/>
          <w:szCs w:val="24"/>
        </w:rPr>
        <w:softHyphen/>
        <w:t>вач має право вимагати від платника ренти виплати річної суми ренти. А коли майно було передане у власність платника ренти за плату, її одержувач має право вимагати від платника ренти виплати річної суми ренти та вартості переданого майна.</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Ризик випадкового знищення або випадкового пошкоджен</w:t>
      </w:r>
      <w:r w:rsidRPr="00EB0A17">
        <w:rPr>
          <w:rStyle w:val="a1"/>
          <w:color w:val="000000"/>
          <w:sz w:val="24"/>
          <w:szCs w:val="24"/>
        </w:rPr>
        <w:softHyphen/>
        <w:t>ня майна, переданого безоплатно під виплату безстрокової рен</w:t>
      </w:r>
      <w:r w:rsidRPr="00EB0A17">
        <w:rPr>
          <w:rStyle w:val="a1"/>
          <w:color w:val="000000"/>
          <w:sz w:val="24"/>
          <w:szCs w:val="24"/>
        </w:rPr>
        <w:softHyphen/>
        <w:t>ти, несе платник ренти. У разі випадкового знищення або випад</w:t>
      </w:r>
      <w:r w:rsidRPr="00EB0A17">
        <w:rPr>
          <w:rStyle w:val="a1"/>
          <w:color w:val="000000"/>
          <w:sz w:val="24"/>
          <w:szCs w:val="24"/>
        </w:rPr>
        <w:softHyphen/>
        <w:t>кового пошкодження майна, переданого за плату під виплату безстрокової ренти, платник має право вимагати припинення зобов’язання, виплати ренти або зміни умов її виплати. Випад</w:t>
      </w:r>
      <w:r w:rsidRPr="00EB0A17">
        <w:rPr>
          <w:rStyle w:val="a1"/>
          <w:color w:val="000000"/>
          <w:sz w:val="24"/>
          <w:szCs w:val="24"/>
        </w:rPr>
        <w:softHyphen/>
        <w:t>кове знищення чи випадкове пошкодження майна, переданого під виплату ренти на певний строк, не звільняє платника ренти від обов’язку виплачувати її до закінчення строку виплати рен</w:t>
      </w:r>
      <w:r w:rsidRPr="00EB0A17">
        <w:rPr>
          <w:rStyle w:val="a1"/>
          <w:color w:val="000000"/>
          <w:sz w:val="24"/>
          <w:szCs w:val="24"/>
        </w:rPr>
        <w:softHyphen/>
        <w:t>ти на умовах, встановлених договором ренти.</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Договір ренти є реальним, якщо йдеться про житло, необ</w:t>
      </w:r>
      <w:r w:rsidRPr="00EB0A17">
        <w:rPr>
          <w:rStyle w:val="a1"/>
          <w:color w:val="000000"/>
          <w:sz w:val="24"/>
          <w:szCs w:val="24"/>
        </w:rPr>
        <w:softHyphen/>
        <w:t>хідне для проживання.</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Відповідно до ст. 732 ЦК України договір ренти укладаєть</w:t>
      </w:r>
      <w:r w:rsidRPr="00EB0A17">
        <w:rPr>
          <w:rStyle w:val="a1"/>
          <w:color w:val="000000"/>
          <w:sz w:val="24"/>
          <w:szCs w:val="24"/>
        </w:rPr>
        <w:softHyphen/>
        <w:t>ся у письмовій формі й підлягає нотаріальному посвідченню та державній реєстрації.</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ЦК Російської Федерації не передбачає такого різновиду до</w:t>
      </w:r>
      <w:r w:rsidRPr="00EB0A17">
        <w:rPr>
          <w:rStyle w:val="a1"/>
          <w:color w:val="000000"/>
          <w:sz w:val="24"/>
          <w:szCs w:val="24"/>
        </w:rPr>
        <w:softHyphen/>
        <w:t>говору ренти, як рента на певний строк. Якщо договір ренти укла</w:t>
      </w:r>
      <w:r w:rsidRPr="00EB0A17">
        <w:rPr>
          <w:rStyle w:val="a1"/>
          <w:color w:val="000000"/>
          <w:sz w:val="24"/>
          <w:szCs w:val="24"/>
        </w:rPr>
        <w:softHyphen/>
        <w:t>дається на визначений строк, то ціна об’єкта повинна бути чітко визначена. При цьому зникає різниця між договором ренти і дого</w:t>
      </w:r>
      <w:r w:rsidRPr="00EB0A17">
        <w:rPr>
          <w:rStyle w:val="a1"/>
          <w:color w:val="000000"/>
          <w:sz w:val="24"/>
          <w:szCs w:val="24"/>
        </w:rPr>
        <w:softHyphen/>
        <w:t>вором купівлі-продажу, тому щодо ренти за винагороду повинні застосовуватися положення про продаж, а щодо ренти, здійсне</w:t>
      </w:r>
      <w:r w:rsidRPr="00EB0A17">
        <w:rPr>
          <w:rStyle w:val="a1"/>
          <w:color w:val="000000"/>
          <w:sz w:val="24"/>
          <w:szCs w:val="24"/>
        </w:rPr>
        <w:softHyphen/>
        <w:t>ної безоплатно, повинні застосовуватися правила дарування.</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Особливості укладання договорів застави житла полягають у тому, що предмет застави (квартира, будинок) залишається у володінні заставодавця або третьої особи. Цей договір заста</w:t>
      </w:r>
      <w:r w:rsidRPr="00EB0A17">
        <w:rPr>
          <w:rStyle w:val="a1"/>
          <w:color w:val="000000"/>
          <w:sz w:val="24"/>
          <w:szCs w:val="24"/>
        </w:rPr>
        <w:softHyphen/>
        <w:t xml:space="preserve">ви отримав назву </w:t>
      </w:r>
      <w:r w:rsidRPr="00EB0A17">
        <w:rPr>
          <w:rStyle w:val="a0"/>
          <w:b w:val="0"/>
          <w:bCs/>
          <w:i w:val="0"/>
          <w:iCs/>
          <w:color w:val="000000"/>
          <w:sz w:val="24"/>
          <w:szCs w:val="24"/>
        </w:rPr>
        <w:t>іпотека,</w:t>
      </w:r>
      <w:r w:rsidRPr="00EB0A17">
        <w:rPr>
          <w:rStyle w:val="a1"/>
          <w:color w:val="000000"/>
          <w:sz w:val="24"/>
          <w:szCs w:val="24"/>
        </w:rPr>
        <w:t xml:space="preserve"> що є окремим видом застави, під яким розуміється </w:t>
      </w:r>
      <w:r w:rsidRPr="00EB0A17">
        <w:rPr>
          <w:rStyle w:val="a0"/>
          <w:b w:val="0"/>
          <w:bCs/>
          <w:i w:val="0"/>
          <w:iCs/>
          <w:color w:val="000000"/>
          <w:sz w:val="24"/>
          <w:szCs w:val="24"/>
        </w:rPr>
        <w:t xml:space="preserve">застави будь-якого нерухомого майна. </w:t>
      </w:r>
      <w:r w:rsidRPr="00EB0A17">
        <w:rPr>
          <w:rStyle w:val="a1"/>
          <w:color w:val="000000"/>
          <w:sz w:val="24"/>
          <w:szCs w:val="24"/>
        </w:rPr>
        <w:t>Стаття 572 ЦК України розкриває поняття застави. В силу за</w:t>
      </w:r>
      <w:r w:rsidRPr="00EB0A17">
        <w:rPr>
          <w:rStyle w:val="a1"/>
          <w:color w:val="000000"/>
          <w:sz w:val="24"/>
          <w:szCs w:val="24"/>
        </w:rPr>
        <w:softHyphen/>
        <w:t>стави кредитор (заставодержатель) має право у разі невиконан</w:t>
      </w:r>
      <w:r w:rsidRPr="00EB0A17">
        <w:rPr>
          <w:rStyle w:val="a1"/>
          <w:color w:val="000000"/>
          <w:sz w:val="24"/>
          <w:szCs w:val="24"/>
        </w:rPr>
        <w:softHyphen/>
        <w:t>ня боржником (заставодавцем) зобов’язання, забезпеченого за</w:t>
      </w:r>
      <w:r w:rsidRPr="00EB0A17">
        <w:rPr>
          <w:rStyle w:val="a1"/>
          <w:color w:val="000000"/>
          <w:sz w:val="24"/>
          <w:szCs w:val="24"/>
        </w:rPr>
        <w:softHyphen/>
        <w:t>ставою, одержати задоволення за рахунок заставленого майна переважно перед іншими кредиторами цього боржника, якщо інше не встановлено законом (право застави).</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Оскільки житло як об’єкт нерухомості, що має значну вар</w:t>
      </w:r>
      <w:r w:rsidRPr="00EB0A17">
        <w:rPr>
          <w:rStyle w:val="a1"/>
          <w:color w:val="000000"/>
          <w:sz w:val="24"/>
          <w:szCs w:val="24"/>
        </w:rPr>
        <w:softHyphen/>
        <w:t>тість, часто є предметом договору застави, в т. ч. і для будів</w:t>
      </w:r>
      <w:r w:rsidRPr="00EB0A17">
        <w:rPr>
          <w:rStyle w:val="a1"/>
          <w:color w:val="000000"/>
          <w:sz w:val="24"/>
          <w:szCs w:val="24"/>
        </w:rPr>
        <w:softHyphen/>
        <w:t>ництва (інвестування) нового житла, то заставу житла ми роз</w:t>
      </w:r>
      <w:r w:rsidRPr="00EB0A17">
        <w:rPr>
          <w:rStyle w:val="a1"/>
          <w:color w:val="000000"/>
          <w:sz w:val="24"/>
          <w:szCs w:val="24"/>
        </w:rPr>
        <w:softHyphen/>
        <w:t>глядаємо і як спосіб набуття права власності на житло. Договір застави регулюється, крім Цивільного кодексу України, також законами України «Про заставу», «Про іпотеку», «Про нота</w:t>
      </w:r>
      <w:r w:rsidRPr="00EB0A17">
        <w:rPr>
          <w:rStyle w:val="a1"/>
          <w:color w:val="000000"/>
          <w:sz w:val="24"/>
          <w:szCs w:val="24"/>
        </w:rPr>
        <w:softHyphen/>
        <w:t>ріат», Житловим кодексом УРСР, «Про іпотечне кредитування, операції з консолідованим іпотечним боргом та іпотечні серти</w:t>
      </w:r>
      <w:r w:rsidRPr="00EB0A17">
        <w:rPr>
          <w:rStyle w:val="a1"/>
          <w:color w:val="000000"/>
          <w:sz w:val="24"/>
          <w:szCs w:val="24"/>
        </w:rPr>
        <w:softHyphen/>
        <w:t>фікати». Нині виникає ціла низка питань: яке співвідношення буде встановлено між новим Цивільним кодексом та числен</w:t>
      </w:r>
      <w:r w:rsidRPr="00EB0A17">
        <w:rPr>
          <w:rStyle w:val="a1"/>
          <w:color w:val="000000"/>
          <w:sz w:val="24"/>
          <w:szCs w:val="24"/>
        </w:rPr>
        <w:softHyphen/>
        <w:t>ними актами законодавства і в якій частині, що буде спеціаль</w:t>
      </w:r>
      <w:r w:rsidRPr="00EB0A17">
        <w:rPr>
          <w:rStyle w:val="a1"/>
          <w:color w:val="000000"/>
          <w:sz w:val="24"/>
          <w:szCs w:val="24"/>
        </w:rPr>
        <w:softHyphen/>
        <w:t>ним, а що загальним, оскільки Цивільний кодекс України у бага</w:t>
      </w:r>
      <w:r w:rsidRPr="00EB0A17">
        <w:rPr>
          <w:rStyle w:val="a1"/>
          <w:color w:val="000000"/>
          <w:sz w:val="24"/>
          <w:szCs w:val="24"/>
        </w:rPr>
        <w:softHyphen/>
        <w:t>тьох статтях визначає необхідність існування одного спеціаль</w:t>
      </w:r>
      <w:r w:rsidRPr="00EB0A17">
        <w:rPr>
          <w:rStyle w:val="a1"/>
          <w:color w:val="000000"/>
          <w:sz w:val="24"/>
          <w:szCs w:val="24"/>
        </w:rPr>
        <w:softHyphen/>
        <w:t>ного закону при цьому не визначає особливостей застави житла. В Російській Федерації встановлені спеціальні правила для жи</w:t>
      </w:r>
      <w:r w:rsidRPr="00EB0A17">
        <w:rPr>
          <w:rStyle w:val="a1"/>
          <w:color w:val="000000"/>
          <w:sz w:val="24"/>
          <w:szCs w:val="24"/>
        </w:rPr>
        <w:softHyphen/>
        <w:t>лих будинків (квартир). Згідно з цими правилами дача, садовий будиночок та інші будови, не призначені для постійного про</w:t>
      </w:r>
      <w:r w:rsidRPr="00EB0A17">
        <w:rPr>
          <w:rStyle w:val="a1"/>
          <w:color w:val="000000"/>
          <w:sz w:val="24"/>
          <w:szCs w:val="24"/>
        </w:rPr>
        <w:softHyphen/>
        <w:t>живання, можуть бути предметом іпотеки на загальних, а не спе</w:t>
      </w:r>
      <w:r w:rsidRPr="00EB0A17">
        <w:rPr>
          <w:rStyle w:val="a1"/>
          <w:color w:val="000000"/>
          <w:sz w:val="24"/>
          <w:szCs w:val="24"/>
        </w:rPr>
        <w:softHyphen/>
        <w:t>ціальних підставах. Вирішення цілої низки питань важливе, перш за все, для правозастосовчої практики (в т. ч. і судової) при розгляді спорів про виселення власників; надання їм нового житла, які зокрема виникли у зв’язку із шахрайством на ринку нерухомості приватною фірмою «Еліта-Інвест».</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Застава є способом забезпечення виконання зобов’язань і виникає внаслідок укладення договору. У договорі застави, що укладається між кредитором і боржником, повинно бути зазна</w:t>
      </w:r>
      <w:r w:rsidRPr="00EB0A17">
        <w:rPr>
          <w:rStyle w:val="a1"/>
          <w:color w:val="000000"/>
          <w:sz w:val="24"/>
          <w:szCs w:val="24"/>
        </w:rPr>
        <w:softHyphen/>
        <w:t>чено найменування, місцезнаходження сторін, суть забезпече</w:t>
      </w:r>
      <w:r w:rsidRPr="00EB0A17">
        <w:rPr>
          <w:rStyle w:val="a1"/>
          <w:color w:val="000000"/>
          <w:sz w:val="24"/>
          <w:szCs w:val="24"/>
        </w:rPr>
        <w:softHyphen/>
        <w:t>ної заставою вимоги, її розмір і строк виконання зобов’язання, опис предмета застави, а також будь-які інші умови, щодо яких за заявою однієї з сторін повинна бути досягнута угода.</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Пункт 7 ст. 576 ЦК України визначає, що застава окремих видів майна може бути заборонена або обмежена законом. Так, предметом договору застави не може бути житло, що становить національну, культурну та історичну цінність, які знаходяться у державній власності і занесені чи підлягають занесенню до Державного реєстру національної культурної спадщини (ст. 376 Цивільного кодексу України), а також об’єкти державної влас</w:t>
      </w:r>
      <w:r w:rsidRPr="00EB0A17">
        <w:rPr>
          <w:rStyle w:val="a1"/>
          <w:color w:val="000000"/>
          <w:sz w:val="24"/>
          <w:szCs w:val="24"/>
        </w:rPr>
        <w:softHyphen/>
        <w:t>ності, приватизація яких заборонена Законом України «Про приватизацію державного житлового фонду».</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Заставодавцем може бути боржник або третя особа (май</w:t>
      </w:r>
      <w:r w:rsidRPr="00EB0A17">
        <w:rPr>
          <w:rStyle w:val="a1"/>
          <w:color w:val="000000"/>
          <w:sz w:val="24"/>
          <w:szCs w:val="24"/>
        </w:rPr>
        <w:softHyphen/>
        <w:t>новий поручитель), а також власник майна або особа, якій на</w:t>
      </w:r>
      <w:r w:rsidRPr="00EB0A17">
        <w:rPr>
          <w:rStyle w:val="a1"/>
          <w:color w:val="000000"/>
          <w:sz w:val="24"/>
          <w:szCs w:val="24"/>
        </w:rPr>
        <w:softHyphen/>
        <w:t>лежить майнове право, а також особа, якій власник речі або особа, якій належить майнове право, передали річ або майнове право з правом їх застави.</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Що стосується житла, яке знаходиться у спільній власності, то предметом застави воно може бути тільки за згодою всіх спів</w:t>
      </w:r>
      <w:r w:rsidRPr="00EB0A17">
        <w:rPr>
          <w:rStyle w:val="a1"/>
          <w:color w:val="000000"/>
          <w:sz w:val="24"/>
          <w:szCs w:val="24"/>
        </w:rPr>
        <w:softHyphen/>
        <w:t>власників (ст. 578 ЦК України) або за умови виділення частки співвласника в натурі. Якщо це здійснити неможливо, то і не</w:t>
      </w:r>
      <w:r w:rsidRPr="00EB0A17">
        <w:rPr>
          <w:rStyle w:val="a1"/>
          <w:color w:val="000000"/>
          <w:sz w:val="24"/>
          <w:szCs w:val="24"/>
        </w:rPr>
        <w:softHyphen/>
        <w:t>можлива застава ідеальної частки житла, що припадає на спів</w:t>
      </w:r>
      <w:r w:rsidRPr="00EB0A17">
        <w:rPr>
          <w:rStyle w:val="a1"/>
          <w:color w:val="000000"/>
          <w:sz w:val="24"/>
          <w:szCs w:val="24"/>
        </w:rPr>
        <w:softHyphen/>
        <w:t>власника. Майнові права сім’ї на житло визначені в Сімейному кодексі України, тому майнові та особисті немайнові права і обо</w:t>
      </w:r>
      <w:r w:rsidRPr="00EB0A17">
        <w:rPr>
          <w:rStyle w:val="a1"/>
          <w:color w:val="000000"/>
          <w:sz w:val="24"/>
          <w:szCs w:val="24"/>
        </w:rPr>
        <w:softHyphen/>
        <w:t>в’язки подружжя, дітей, батьків тісно взаємопов’язані й не по</w:t>
      </w:r>
      <w:r w:rsidRPr="00EB0A17">
        <w:rPr>
          <w:rStyle w:val="a1"/>
          <w:color w:val="000000"/>
          <w:sz w:val="24"/>
          <w:szCs w:val="24"/>
        </w:rPr>
        <w:softHyphen/>
        <w:t>винні бути предметом поділу і застави. Якщо це здійснити не</w:t>
      </w:r>
      <w:r w:rsidRPr="00EB0A17">
        <w:rPr>
          <w:rStyle w:val="a1"/>
          <w:color w:val="000000"/>
          <w:sz w:val="24"/>
          <w:szCs w:val="24"/>
        </w:rPr>
        <w:softHyphen/>
        <w:t>можливо, то і неможлива застава ідеальної частки.</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Примусова реалізація житла з прилюдних торгів внаслідок невиконання боржником основного зобов’язання, враховуючи особливий правовий режим, має визначати права співвласників житла на переважне придбання частки, яка реалізується. Адже внаслідок реалізації частки разом із правом спільної часткової власності особа набуває право на проживання в квартирі з осо</w:t>
      </w:r>
      <w:r w:rsidRPr="00EB0A17">
        <w:rPr>
          <w:rStyle w:val="a1"/>
          <w:color w:val="000000"/>
          <w:sz w:val="24"/>
          <w:szCs w:val="24"/>
        </w:rPr>
        <w:softHyphen/>
        <w:t>бами, які можуть бути не тільки членами сім’ї, а й родичами. Стаття 362 ЦК України не робить винятків щодо застосуван</w:t>
      </w:r>
      <w:r w:rsidRPr="00EB0A17">
        <w:rPr>
          <w:rStyle w:val="a1"/>
          <w:color w:val="000000"/>
          <w:sz w:val="24"/>
          <w:szCs w:val="24"/>
        </w:rPr>
        <w:softHyphen/>
        <w:t>ня переважного права у випадку продажу житла з прилюдних торгів. На нашу думку, слід встановити правило такого змісту:</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«У разі продажу частки у праві спільної часткової власності на житло члени сім’ї та родичі мають переважне право перед ін</w:t>
      </w:r>
      <w:r w:rsidRPr="00EB0A17">
        <w:rPr>
          <w:rStyle w:val="a1"/>
          <w:color w:val="000000"/>
          <w:sz w:val="24"/>
          <w:szCs w:val="24"/>
        </w:rPr>
        <w:softHyphen/>
        <w:t>шими особами на її купівлю».</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Щодо договорів, предметом іпотеки за якими є нерухомість, що належить третім особам і стане власністю іпотекодавця після укладання такого договору, то вони посвідчуються до моменту оформлення встановленого законодавством документа про пра</w:t>
      </w:r>
      <w:r w:rsidRPr="00EB0A17">
        <w:rPr>
          <w:rStyle w:val="a1"/>
          <w:color w:val="000000"/>
          <w:sz w:val="24"/>
          <w:szCs w:val="24"/>
        </w:rPr>
        <w:softHyphen/>
        <w:t>во власності іпотекодавця на нерухомість. Після оформлення встановленого законодавством документа про право власності іпотекодавця на нерухомість, що є предметом іпотеки, іпотекодержатель реєструє у встановленому законом порядку обтя</w:t>
      </w:r>
      <w:r w:rsidRPr="00EB0A17">
        <w:rPr>
          <w:rStyle w:val="a1"/>
          <w:color w:val="000000"/>
          <w:sz w:val="24"/>
          <w:szCs w:val="24"/>
        </w:rPr>
        <w:softHyphen/>
        <w:t>ження прав власника на нерухомість. Договір застави (іпотека) потребує обов’язкової державної реєстрації — юридичного акта визнання і підтвердження державою виникнення, обмеження, переходу або припинення прав на нерухоме майно, яка є єди</w:t>
      </w:r>
      <w:r w:rsidRPr="00EB0A17">
        <w:rPr>
          <w:rStyle w:val="a1"/>
          <w:color w:val="000000"/>
          <w:sz w:val="24"/>
          <w:szCs w:val="24"/>
        </w:rPr>
        <w:softHyphen/>
        <w:t>ним доказом існування зареєстрованого права.</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Іпотечні договори на нерухомість, будівництво якої не за</w:t>
      </w:r>
      <w:r w:rsidRPr="00EB0A17">
        <w:rPr>
          <w:rStyle w:val="a1"/>
          <w:color w:val="000000"/>
          <w:sz w:val="24"/>
          <w:szCs w:val="24"/>
        </w:rPr>
        <w:softHyphen/>
        <w:t>вершено, посвідчуються за умови подання документів, які під</w:t>
      </w:r>
      <w:r w:rsidRPr="00EB0A17">
        <w:rPr>
          <w:rStyle w:val="a1"/>
          <w:color w:val="000000"/>
          <w:sz w:val="24"/>
          <w:szCs w:val="24"/>
        </w:rPr>
        <w:softHyphen/>
        <w:t>тверджують майнові права на нерухомість. Після закінчення бу</w:t>
      </w:r>
      <w:r w:rsidRPr="00EB0A17">
        <w:rPr>
          <w:rStyle w:val="a1"/>
          <w:color w:val="000000"/>
          <w:sz w:val="24"/>
          <w:szCs w:val="24"/>
        </w:rPr>
        <w:softHyphen/>
        <w:t>дівництва збудована нерухомість продовжує бути предметом іпо</w:t>
      </w:r>
      <w:r w:rsidRPr="00EB0A17">
        <w:rPr>
          <w:rStyle w:val="a1"/>
          <w:color w:val="000000"/>
          <w:sz w:val="24"/>
          <w:szCs w:val="24"/>
        </w:rPr>
        <w:softHyphen/>
        <w:t>теки відповідно до умов іпотечного договору. У цьому разі іпотекодержатель на підставі документа про право власності реєст</w:t>
      </w:r>
      <w:r w:rsidRPr="00EB0A17">
        <w:rPr>
          <w:rStyle w:val="a1"/>
          <w:color w:val="000000"/>
          <w:sz w:val="24"/>
          <w:szCs w:val="24"/>
        </w:rPr>
        <w:softHyphen/>
        <w:t>рує у встановленому законом порядку обтяження прав власни</w:t>
      </w:r>
      <w:r w:rsidRPr="00EB0A17">
        <w:rPr>
          <w:rStyle w:val="a1"/>
          <w:color w:val="000000"/>
          <w:sz w:val="24"/>
          <w:szCs w:val="24"/>
        </w:rPr>
        <w:softHyphen/>
        <w:t>ка на збудовану нерухомість.</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Договором про задоволення вимог іпотекодержателя може бути передбачено право іпотекодержателя на продаж предмета іпотеки будь-якій особі-покупцеві, посвідчення таких договорів здійснюється за загальними правилами посвідчення договорів відчуження.</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Відповідно до ст. 36 Закону України «Про іпотеку» сторони іпотечного договору можуть вирішити питання про звернення стягнення на предмет іпотеки шляхом позасудового врегулю</w:t>
      </w:r>
      <w:r w:rsidRPr="00EB0A17">
        <w:rPr>
          <w:rStyle w:val="a1"/>
          <w:color w:val="000000"/>
          <w:sz w:val="24"/>
          <w:szCs w:val="24"/>
        </w:rPr>
        <w:softHyphen/>
        <w:t>вання на підставі договору. Позасудове врегулювання здійсню</w:t>
      </w:r>
      <w:r w:rsidRPr="00EB0A17">
        <w:rPr>
          <w:rStyle w:val="a1"/>
          <w:color w:val="000000"/>
          <w:sz w:val="24"/>
          <w:szCs w:val="24"/>
        </w:rPr>
        <w:softHyphen/>
        <w:t>ється згідно із застереженням про задоволення вимог іпотеко</w:t>
      </w:r>
      <w:r w:rsidRPr="00EB0A17">
        <w:rPr>
          <w:rStyle w:val="a1"/>
          <w:color w:val="000000"/>
          <w:sz w:val="24"/>
          <w:szCs w:val="24"/>
        </w:rPr>
        <w:softHyphen/>
        <w:t>держателя, що міститься в іпотечному договорі, або згідно з окре</w:t>
      </w:r>
      <w:r w:rsidRPr="00EB0A17">
        <w:rPr>
          <w:rStyle w:val="a1"/>
          <w:color w:val="000000"/>
          <w:sz w:val="24"/>
          <w:szCs w:val="24"/>
        </w:rPr>
        <w:softHyphen/>
        <w:t>мим договором між іпотекодавцем та іпотекодержателем про задоволення вимог іпотекодержателя, який підлягає нотаріаль</w:t>
      </w:r>
      <w:r w:rsidRPr="00EB0A17">
        <w:rPr>
          <w:rStyle w:val="a1"/>
          <w:color w:val="000000"/>
          <w:sz w:val="24"/>
          <w:szCs w:val="24"/>
        </w:rPr>
        <w:softHyphen/>
        <w:t>ному посвідченню і може бути укладений в будь-який час до</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набрання законної сили рішенням суду про звернення стягнен</w:t>
      </w:r>
      <w:r w:rsidRPr="00EB0A17">
        <w:rPr>
          <w:rStyle w:val="a1"/>
          <w:color w:val="000000"/>
          <w:sz w:val="24"/>
          <w:szCs w:val="24"/>
        </w:rPr>
        <w:softHyphen/>
        <w:t>ня на предмет іпотеки.</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Для посвідчення такого договору, відповідно до ст. 38 За</w:t>
      </w:r>
      <w:r w:rsidRPr="00EB0A17">
        <w:rPr>
          <w:rStyle w:val="a1"/>
          <w:color w:val="000000"/>
          <w:sz w:val="24"/>
          <w:szCs w:val="24"/>
        </w:rPr>
        <w:softHyphen/>
        <w:t>кону України «Про іпотеку» іпотекодержатель зобов’язаний за тридцять днів до укладення договору купівлі-продажу письмо</w:t>
      </w:r>
      <w:r w:rsidRPr="00EB0A17">
        <w:rPr>
          <w:rStyle w:val="a1"/>
          <w:color w:val="000000"/>
          <w:sz w:val="24"/>
          <w:szCs w:val="24"/>
        </w:rPr>
        <w:softHyphen/>
        <w:t>во повідомити іпотекодавця та всіх осіб, які мають зареєстрова</w:t>
      </w:r>
      <w:r w:rsidRPr="00EB0A17">
        <w:rPr>
          <w:rStyle w:val="a1"/>
          <w:color w:val="000000"/>
          <w:sz w:val="24"/>
          <w:szCs w:val="24"/>
        </w:rPr>
        <w:softHyphen/>
        <w:t>ні в установленому законом порядку права чи вимоги на пред</w:t>
      </w:r>
      <w:r w:rsidRPr="00EB0A17">
        <w:rPr>
          <w:rStyle w:val="a1"/>
          <w:color w:val="000000"/>
          <w:sz w:val="24"/>
          <w:szCs w:val="24"/>
        </w:rPr>
        <w:softHyphen/>
        <w:t>мет іпотеки, про свій намір укласти такий договір із зазначен</w:t>
      </w:r>
      <w:r w:rsidRPr="00EB0A17">
        <w:rPr>
          <w:rStyle w:val="a1"/>
          <w:color w:val="000000"/>
          <w:sz w:val="24"/>
          <w:szCs w:val="24"/>
        </w:rPr>
        <w:softHyphen/>
        <w:t>ням ціни та інших умов, на яких продається предмет іпотеки.</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Особи, які виявили бажання придбати предмет іпотеки письмово повідомляють іпотекодержателя або нотаріуса про свій намір, набувають переважне право на придбання предмета іпотеки в іпотекодержателя.</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Якщо повідомлень про згоду на придбання предмета іпоте</w:t>
      </w:r>
      <w:r w:rsidRPr="00EB0A17">
        <w:rPr>
          <w:rStyle w:val="a1"/>
          <w:color w:val="000000"/>
          <w:sz w:val="24"/>
          <w:szCs w:val="24"/>
        </w:rPr>
        <w:softHyphen/>
        <w:t>ки надійшло кілька, право на придбання предмета іпотеки в іпо</w:t>
      </w:r>
      <w:r w:rsidRPr="00EB0A17">
        <w:rPr>
          <w:rStyle w:val="a1"/>
          <w:color w:val="000000"/>
          <w:sz w:val="24"/>
          <w:szCs w:val="24"/>
        </w:rPr>
        <w:softHyphen/>
        <w:t>текодержателя належить особі, яка має вищий пріоритет своїх зареєстрованих прав чи вимог.</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Ціна продажу предмета іпотеки має бути встановлена за зго</w:t>
      </w:r>
      <w:r w:rsidRPr="00EB0A17">
        <w:rPr>
          <w:rStyle w:val="a1"/>
          <w:color w:val="000000"/>
          <w:sz w:val="24"/>
          <w:szCs w:val="24"/>
        </w:rPr>
        <w:softHyphen/>
        <w:t>дою між іпотекодержателем та іпотекодавцем. У разі недосяг- нення згоди щодо ціни продажу продаж предмета іпотеки здійс</w:t>
      </w:r>
      <w:r w:rsidRPr="00EB0A17">
        <w:rPr>
          <w:rStyle w:val="a1"/>
          <w:color w:val="000000"/>
          <w:sz w:val="24"/>
          <w:szCs w:val="24"/>
        </w:rPr>
        <w:softHyphen/>
        <w:t>нюється за ціною, не нижчою за встановлену незалежною оцін</w:t>
      </w:r>
      <w:r w:rsidRPr="00EB0A17">
        <w:rPr>
          <w:rStyle w:val="a1"/>
          <w:color w:val="000000"/>
          <w:sz w:val="24"/>
          <w:szCs w:val="24"/>
        </w:rPr>
        <w:softHyphen/>
        <w:t>кою, що підтверджується відповідним актом про оцінку. Договір купівлі-продажу є підставою для припинення іпотеки та зняття заборони відчуження предмета іпотеки.</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Для забезпечення прав та інтересів осіб необхідно прийняти відповідний закон щодо іпотеки житла.</w:t>
      </w:r>
    </w:p>
    <w:p w:rsidR="00647CD9" w:rsidRPr="00EB0A17" w:rsidRDefault="00647CD9" w:rsidP="00EB0A17">
      <w:pPr>
        <w:pStyle w:val="BodyText"/>
        <w:shd w:val="clear" w:color="auto" w:fill="auto"/>
        <w:spacing w:line="240" w:lineRule="auto"/>
        <w:ind w:firstLine="709"/>
        <w:rPr>
          <w:sz w:val="24"/>
          <w:szCs w:val="24"/>
        </w:rPr>
      </w:pPr>
      <w:r w:rsidRPr="00EB0A17">
        <w:rPr>
          <w:rStyle w:val="a1"/>
          <w:color w:val="000000"/>
          <w:sz w:val="24"/>
          <w:szCs w:val="24"/>
        </w:rPr>
        <w:t>Так, ч. 2 ст. 78 Закону Російської Федерації від 16 липня 1998 р. «Про іпотеку (заставу нерухомості)» визначає, що жи</w:t>
      </w:r>
      <w:r w:rsidRPr="00EB0A17">
        <w:rPr>
          <w:rStyle w:val="a1"/>
          <w:color w:val="000000"/>
          <w:sz w:val="24"/>
          <w:szCs w:val="24"/>
        </w:rPr>
        <w:softHyphen/>
        <w:t>лий будинок або квартира, на які звернене стягнення, реалізу</w:t>
      </w:r>
      <w:r w:rsidRPr="00EB0A17">
        <w:rPr>
          <w:rStyle w:val="a1"/>
          <w:color w:val="000000"/>
          <w:sz w:val="24"/>
          <w:szCs w:val="24"/>
        </w:rPr>
        <w:softHyphen/>
        <w:t>ються шляхом продажу з торгів, що проводяться у формі від</w:t>
      </w:r>
      <w:r w:rsidRPr="00EB0A17">
        <w:rPr>
          <w:rStyle w:val="a1"/>
          <w:color w:val="000000"/>
          <w:sz w:val="24"/>
          <w:szCs w:val="24"/>
        </w:rPr>
        <w:softHyphen/>
        <w:t>критого аукціону або конкурсу.</w:t>
      </w:r>
    </w:p>
    <w:p w:rsidR="00647CD9" w:rsidRPr="00045F49" w:rsidRDefault="00647CD9" w:rsidP="00045F49">
      <w:pPr>
        <w:ind w:firstLine="993"/>
        <w:jc w:val="both"/>
        <w:rPr>
          <w:lang w:val="ru-RU" w:eastAsia="en-US"/>
        </w:rPr>
      </w:pPr>
    </w:p>
    <w:p w:rsidR="00647CD9" w:rsidRPr="00B3422C" w:rsidRDefault="00647CD9" w:rsidP="00045F49">
      <w:pPr>
        <w:ind w:firstLine="993"/>
        <w:jc w:val="both"/>
        <w:rPr>
          <w:b/>
          <w:lang w:val="ru-RU" w:eastAsia="en-US"/>
        </w:rPr>
      </w:pPr>
    </w:p>
    <w:p w:rsidR="00647CD9" w:rsidRDefault="00647CD9" w:rsidP="001D6062">
      <w:pPr>
        <w:widowControl w:val="0"/>
        <w:autoSpaceDE w:val="0"/>
        <w:autoSpaceDN w:val="0"/>
        <w:adjustRightInd w:val="0"/>
        <w:ind w:firstLine="993"/>
        <w:jc w:val="center"/>
        <w:rPr>
          <w:b/>
          <w:bCs/>
          <w:color w:val="212F3F"/>
          <w:lang w:val="ru-RU" w:eastAsia="en-US"/>
        </w:rPr>
      </w:pPr>
      <w:r w:rsidRPr="00B3422C">
        <w:rPr>
          <w:b/>
        </w:rPr>
        <w:t xml:space="preserve">Лекція 7. </w:t>
      </w:r>
      <w:r>
        <w:rPr>
          <w:b/>
        </w:rPr>
        <w:t>Відповідальність за порушення житлового законодавства</w:t>
      </w:r>
    </w:p>
    <w:p w:rsidR="00647CD9" w:rsidRPr="00B3422C" w:rsidRDefault="00647CD9" w:rsidP="001D6062">
      <w:pPr>
        <w:widowControl w:val="0"/>
        <w:autoSpaceDE w:val="0"/>
        <w:autoSpaceDN w:val="0"/>
        <w:adjustRightInd w:val="0"/>
        <w:ind w:firstLine="993"/>
        <w:jc w:val="center"/>
        <w:rPr>
          <w:b/>
          <w:bCs/>
          <w:color w:val="212F3F"/>
          <w:lang w:val="ru-RU" w:eastAsia="en-US"/>
        </w:rPr>
      </w:pPr>
    </w:p>
    <w:p w:rsidR="00647CD9" w:rsidRPr="00C407A1" w:rsidRDefault="00647CD9" w:rsidP="001D6062">
      <w:pPr>
        <w:pStyle w:val="21"/>
        <w:shd w:val="clear" w:color="auto" w:fill="auto"/>
        <w:spacing w:before="0" w:line="240" w:lineRule="auto"/>
        <w:ind w:firstLine="709"/>
        <w:jc w:val="both"/>
        <w:rPr>
          <w:rStyle w:val="20pt1"/>
          <w:rFonts w:ascii="Times New Roman" w:hAnsi="Times New Roman" w:cs="Times New Roman"/>
          <w:b/>
          <w:bCs w:val="0"/>
          <w:color w:val="000000"/>
          <w:sz w:val="24"/>
          <w:szCs w:val="24"/>
        </w:rPr>
      </w:pPr>
      <w:r>
        <w:rPr>
          <w:rStyle w:val="20pt1"/>
          <w:rFonts w:ascii="Times New Roman" w:hAnsi="Times New Roman" w:cs="Times New Roman"/>
          <w:b/>
          <w:bCs w:val="0"/>
          <w:color w:val="000000"/>
          <w:sz w:val="24"/>
          <w:szCs w:val="24"/>
        </w:rPr>
        <w:t xml:space="preserve">1. </w:t>
      </w:r>
      <w:r w:rsidRPr="00C407A1">
        <w:rPr>
          <w:rStyle w:val="20pt1"/>
          <w:rFonts w:ascii="Times New Roman" w:hAnsi="Times New Roman" w:cs="Times New Roman"/>
          <w:b/>
          <w:bCs w:val="0"/>
          <w:color w:val="000000"/>
          <w:sz w:val="24"/>
          <w:szCs w:val="24"/>
        </w:rPr>
        <w:t>Особливості цивільно-правової відповідальності за порушення у житловій сфері</w:t>
      </w:r>
    </w:p>
    <w:p w:rsidR="00647CD9" w:rsidRPr="00B3422C" w:rsidRDefault="00647CD9" w:rsidP="00740DA8">
      <w:pPr>
        <w:pStyle w:val="ListParagraph"/>
        <w:rPr>
          <w:b/>
        </w:rPr>
      </w:pPr>
      <w:r>
        <w:rPr>
          <w:b/>
        </w:rPr>
        <w:t>2. Загальні та спеціальні форми відповідальності</w:t>
      </w:r>
    </w:p>
    <w:p w:rsidR="00647CD9" w:rsidRPr="00740DA8" w:rsidRDefault="00647CD9" w:rsidP="00740DA8">
      <w:pPr>
        <w:widowControl w:val="0"/>
        <w:autoSpaceDE w:val="0"/>
        <w:autoSpaceDN w:val="0"/>
        <w:adjustRightInd w:val="0"/>
        <w:jc w:val="both"/>
        <w:rPr>
          <w:color w:val="212F3F"/>
          <w:lang w:eastAsia="en-US"/>
        </w:rPr>
      </w:pPr>
      <w:r>
        <w:rPr>
          <w:b/>
        </w:rPr>
        <w:t xml:space="preserve">            3. Визнання правочинів щодо житла недійсними.</w:t>
      </w:r>
    </w:p>
    <w:p w:rsidR="00647CD9" w:rsidRPr="006B32C8" w:rsidRDefault="00647CD9" w:rsidP="001D6062">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lang w:val="uk-UA"/>
        </w:rPr>
        <w:t>Відповідальність є одним із засобів впливу на учасників цивільних правовідносин, який визначається межами дозво</w:t>
      </w:r>
      <w:r w:rsidRPr="006B32C8">
        <w:rPr>
          <w:rFonts w:ascii="Times New Roman" w:hAnsi="Times New Roman"/>
          <w:color w:val="000000"/>
          <w:sz w:val="24"/>
          <w:szCs w:val="24"/>
          <w:lang w:val="uk-UA"/>
        </w:rPr>
        <w:softHyphen/>
        <w:t xml:space="preserve">леної та необхідної їх поведінки. </w:t>
      </w:r>
      <w:r w:rsidRPr="006B32C8">
        <w:rPr>
          <w:rFonts w:ascii="Times New Roman" w:hAnsi="Times New Roman"/>
          <w:color w:val="000000"/>
          <w:sz w:val="24"/>
          <w:szCs w:val="24"/>
        </w:rPr>
        <w:t>Правова відповідальність є одним із головних інститутів права в цілому і окремих його га</w:t>
      </w:r>
      <w:r w:rsidRPr="006B32C8">
        <w:rPr>
          <w:rFonts w:ascii="Times New Roman" w:hAnsi="Times New Roman"/>
          <w:color w:val="000000"/>
          <w:sz w:val="24"/>
          <w:szCs w:val="24"/>
        </w:rPr>
        <w:softHyphen/>
        <w:t>лузей.</w:t>
      </w:r>
    </w:p>
    <w:p w:rsidR="00647CD9" w:rsidRPr="006B32C8" w:rsidRDefault="00647CD9" w:rsidP="001D6062">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Значення цивільно-правової відповідальності розкриваєть</w:t>
      </w:r>
      <w:r w:rsidRPr="006B32C8">
        <w:rPr>
          <w:rFonts w:ascii="Times New Roman" w:hAnsi="Times New Roman"/>
          <w:color w:val="000000"/>
          <w:sz w:val="24"/>
          <w:szCs w:val="24"/>
        </w:rPr>
        <w:softHyphen/>
        <w:t>ся через її функції: регулятивну, охоронну, превентивну, компен</w:t>
      </w:r>
      <w:r w:rsidRPr="006B32C8">
        <w:rPr>
          <w:rFonts w:ascii="Times New Roman" w:hAnsi="Times New Roman"/>
          <w:color w:val="000000"/>
          <w:sz w:val="24"/>
          <w:szCs w:val="24"/>
        </w:rPr>
        <w:softHyphen/>
        <w:t>саційну, стимулюючу тощо. Юридичною підставою для відпо</w:t>
      </w:r>
      <w:r w:rsidRPr="006B32C8">
        <w:rPr>
          <w:rFonts w:ascii="Times New Roman" w:hAnsi="Times New Roman"/>
          <w:color w:val="000000"/>
          <w:sz w:val="24"/>
          <w:szCs w:val="24"/>
        </w:rPr>
        <w:softHyphen/>
        <w:t>відальності є закон, фактичною — склад правопорушення. Вона настає за наявності таких умов:</w:t>
      </w:r>
    </w:p>
    <w:p w:rsidR="00647CD9" w:rsidRPr="006B32C8" w:rsidRDefault="00647CD9" w:rsidP="001D6062">
      <w:pPr>
        <w:pStyle w:val="BodyText"/>
        <w:numPr>
          <w:ilvl w:val="0"/>
          <w:numId w:val="24"/>
        </w:numPr>
        <w:shd w:val="clear" w:color="auto" w:fill="auto"/>
        <w:tabs>
          <w:tab w:val="left" w:pos="611"/>
        </w:tabs>
        <w:spacing w:before="0" w:after="0" w:line="240" w:lineRule="auto"/>
        <w:ind w:left="1080" w:hanging="360"/>
        <w:rPr>
          <w:rFonts w:ascii="Times New Roman" w:hAnsi="Times New Roman"/>
          <w:sz w:val="24"/>
          <w:szCs w:val="24"/>
        </w:rPr>
      </w:pPr>
      <w:r w:rsidRPr="006B32C8">
        <w:rPr>
          <w:rFonts w:ascii="Times New Roman" w:hAnsi="Times New Roman"/>
          <w:color w:val="000000"/>
          <w:sz w:val="24"/>
          <w:szCs w:val="24"/>
        </w:rPr>
        <w:t>протиправна поведінка (дія чи бездіяльність) особи;</w:t>
      </w:r>
    </w:p>
    <w:p w:rsidR="00647CD9" w:rsidRPr="006B32C8" w:rsidRDefault="00647CD9" w:rsidP="001D6062">
      <w:pPr>
        <w:pStyle w:val="BodyText"/>
        <w:numPr>
          <w:ilvl w:val="0"/>
          <w:numId w:val="24"/>
        </w:numPr>
        <w:shd w:val="clear" w:color="auto" w:fill="auto"/>
        <w:tabs>
          <w:tab w:val="left" w:pos="611"/>
        </w:tabs>
        <w:spacing w:before="0" w:after="0" w:line="240" w:lineRule="auto"/>
        <w:ind w:left="1080" w:hanging="360"/>
        <w:rPr>
          <w:rFonts w:ascii="Times New Roman" w:hAnsi="Times New Roman"/>
          <w:sz w:val="24"/>
          <w:szCs w:val="24"/>
        </w:rPr>
      </w:pPr>
      <w:r w:rsidRPr="006B32C8">
        <w:rPr>
          <w:rFonts w:ascii="Times New Roman" w:hAnsi="Times New Roman"/>
          <w:color w:val="000000"/>
          <w:sz w:val="24"/>
          <w:szCs w:val="24"/>
        </w:rPr>
        <w:t>шкідливий результат такої поведінки, наявність шкоди;</w:t>
      </w:r>
    </w:p>
    <w:p w:rsidR="00647CD9" w:rsidRPr="006B32C8" w:rsidRDefault="00647CD9" w:rsidP="001D6062">
      <w:pPr>
        <w:pStyle w:val="BodyText"/>
        <w:numPr>
          <w:ilvl w:val="0"/>
          <w:numId w:val="24"/>
        </w:numPr>
        <w:shd w:val="clear" w:color="auto" w:fill="auto"/>
        <w:tabs>
          <w:tab w:val="left" w:pos="602"/>
        </w:tabs>
        <w:spacing w:before="0" w:after="0" w:line="240" w:lineRule="auto"/>
        <w:ind w:left="1080" w:hanging="360"/>
        <w:rPr>
          <w:rFonts w:ascii="Times New Roman" w:hAnsi="Times New Roman"/>
          <w:sz w:val="24"/>
          <w:szCs w:val="24"/>
        </w:rPr>
      </w:pPr>
      <w:r w:rsidRPr="006B32C8">
        <w:rPr>
          <w:rFonts w:ascii="Times New Roman" w:hAnsi="Times New Roman"/>
          <w:color w:val="000000"/>
          <w:sz w:val="24"/>
          <w:szCs w:val="24"/>
        </w:rPr>
        <w:t>причинний зв’язок між протиправною поведінкою і шко</w:t>
      </w:r>
      <w:r w:rsidRPr="006B32C8">
        <w:rPr>
          <w:rFonts w:ascii="Times New Roman" w:hAnsi="Times New Roman"/>
          <w:color w:val="000000"/>
          <w:sz w:val="24"/>
          <w:szCs w:val="24"/>
        </w:rPr>
        <w:softHyphen/>
        <w:t>дою;</w:t>
      </w:r>
    </w:p>
    <w:p w:rsidR="00647CD9" w:rsidRPr="006B32C8" w:rsidRDefault="00647CD9" w:rsidP="001D6062">
      <w:pPr>
        <w:pStyle w:val="BodyText"/>
        <w:numPr>
          <w:ilvl w:val="0"/>
          <w:numId w:val="24"/>
        </w:numPr>
        <w:shd w:val="clear" w:color="auto" w:fill="auto"/>
        <w:tabs>
          <w:tab w:val="left" w:pos="611"/>
        </w:tabs>
        <w:spacing w:before="0" w:after="0" w:line="240" w:lineRule="auto"/>
        <w:ind w:left="1080" w:hanging="360"/>
        <w:rPr>
          <w:rFonts w:ascii="Times New Roman" w:hAnsi="Times New Roman"/>
          <w:sz w:val="24"/>
          <w:szCs w:val="24"/>
        </w:rPr>
      </w:pPr>
      <w:r w:rsidRPr="006B32C8">
        <w:rPr>
          <w:rFonts w:ascii="Times New Roman" w:hAnsi="Times New Roman"/>
          <w:color w:val="000000"/>
          <w:sz w:val="24"/>
          <w:szCs w:val="24"/>
        </w:rPr>
        <w:t>вина особи, яка заподіяла шкоду.</w:t>
      </w:r>
    </w:p>
    <w:p w:rsidR="00647CD9" w:rsidRPr="006B32C8" w:rsidRDefault="00647CD9" w:rsidP="001D6062">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При цьому «перші три умови є об’єктивними, а четверта (ви</w:t>
      </w:r>
      <w:r w:rsidRPr="006B32C8">
        <w:rPr>
          <w:rFonts w:ascii="Times New Roman" w:hAnsi="Times New Roman"/>
          <w:color w:val="000000"/>
          <w:sz w:val="24"/>
          <w:szCs w:val="24"/>
        </w:rPr>
        <w:softHyphen/>
        <w:t>на) є суб’єктивною підставою цивільно-правової відповідаль</w:t>
      </w:r>
      <w:r w:rsidRPr="006B32C8">
        <w:rPr>
          <w:rFonts w:ascii="Times New Roman" w:hAnsi="Times New Roman"/>
          <w:color w:val="000000"/>
          <w:sz w:val="24"/>
          <w:szCs w:val="24"/>
        </w:rPr>
        <w:softHyphen/>
        <w:t>ності». Протиправною поведінкою визнається така поведінка, яка порушує приписи правової норми, незалежно від того, знав чи не знав правопорушник про неправомірність своєї по</w:t>
      </w:r>
      <w:r w:rsidRPr="006B32C8">
        <w:rPr>
          <w:rFonts w:ascii="Times New Roman" w:hAnsi="Times New Roman"/>
          <w:color w:val="000000"/>
          <w:sz w:val="24"/>
          <w:szCs w:val="24"/>
        </w:rPr>
        <w:softHyphen/>
        <w:t xml:space="preserve">ведінки. </w:t>
      </w:r>
      <w:r w:rsidRPr="006B32C8">
        <w:rPr>
          <w:rStyle w:val="6"/>
          <w:b w:val="0"/>
          <w:bCs/>
          <w:i w:val="0"/>
          <w:iCs/>
          <w:color w:val="000000"/>
          <w:sz w:val="24"/>
          <w:szCs w:val="24"/>
        </w:rPr>
        <w:t>Шкода</w:t>
      </w:r>
      <w:r w:rsidRPr="006B32C8">
        <w:rPr>
          <w:rStyle w:val="6"/>
          <w:bCs/>
          <w:i w:val="0"/>
          <w:iCs/>
          <w:color w:val="000000"/>
          <w:sz w:val="24"/>
          <w:szCs w:val="24"/>
        </w:rPr>
        <w:t xml:space="preserve"> —</w:t>
      </w:r>
      <w:r w:rsidRPr="006B32C8">
        <w:rPr>
          <w:rFonts w:ascii="Times New Roman" w:hAnsi="Times New Roman"/>
          <w:color w:val="000000"/>
          <w:sz w:val="24"/>
          <w:szCs w:val="24"/>
        </w:rPr>
        <w:t xml:space="preserve"> це будь-які негативні наслідки правопору</w:t>
      </w:r>
      <w:r w:rsidRPr="006B32C8">
        <w:rPr>
          <w:rFonts w:ascii="Times New Roman" w:hAnsi="Times New Roman"/>
          <w:color w:val="000000"/>
          <w:sz w:val="24"/>
          <w:szCs w:val="24"/>
        </w:rPr>
        <w:softHyphen/>
        <w:t>шення. Негативний результат цивільного правопорушення де</w:t>
      </w:r>
      <w:r w:rsidRPr="006B32C8">
        <w:rPr>
          <w:rFonts w:ascii="Times New Roman" w:hAnsi="Times New Roman"/>
          <w:color w:val="000000"/>
          <w:sz w:val="24"/>
          <w:szCs w:val="24"/>
        </w:rPr>
        <w:softHyphen/>
        <w:t>які автори розглядають в трьох взаємопов’язаних аспектах — як соціальну, юридичну та фактичну шкоду, що залежить від конкретно порушеного об’єкта. Шкода може бути договірною та недоговірною, майновою та немайновою, завданою особі або майну.</w:t>
      </w:r>
    </w:p>
    <w:p w:rsidR="00647CD9" w:rsidRPr="006B32C8" w:rsidRDefault="00647CD9" w:rsidP="001D6062">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Цивільно-правове покарання характеризується такими озна</w:t>
      </w:r>
      <w:r w:rsidRPr="006B32C8">
        <w:rPr>
          <w:rFonts w:ascii="Times New Roman" w:hAnsi="Times New Roman"/>
          <w:color w:val="000000"/>
          <w:sz w:val="24"/>
          <w:szCs w:val="24"/>
        </w:rPr>
        <w:softHyphen/>
        <w:t>ками:</w:t>
      </w:r>
    </w:p>
    <w:p w:rsidR="00647CD9" w:rsidRPr="006B32C8" w:rsidRDefault="00647CD9" w:rsidP="001D6062">
      <w:pPr>
        <w:pStyle w:val="BodyText"/>
        <w:numPr>
          <w:ilvl w:val="0"/>
          <w:numId w:val="24"/>
        </w:numPr>
        <w:shd w:val="clear" w:color="auto" w:fill="auto"/>
        <w:tabs>
          <w:tab w:val="left" w:pos="571"/>
        </w:tabs>
        <w:spacing w:before="0" w:after="0" w:line="240" w:lineRule="auto"/>
        <w:ind w:left="1080" w:hanging="360"/>
        <w:rPr>
          <w:rFonts w:ascii="Times New Roman" w:hAnsi="Times New Roman"/>
          <w:sz w:val="24"/>
          <w:szCs w:val="24"/>
        </w:rPr>
      </w:pPr>
      <w:r w:rsidRPr="006B32C8">
        <w:rPr>
          <w:rFonts w:ascii="Times New Roman" w:hAnsi="Times New Roman"/>
          <w:color w:val="000000"/>
          <w:sz w:val="24"/>
          <w:szCs w:val="24"/>
        </w:rPr>
        <w:t>відбувається на користь потерпілого;</w:t>
      </w:r>
    </w:p>
    <w:p w:rsidR="00647CD9" w:rsidRPr="006B32C8" w:rsidRDefault="00647CD9" w:rsidP="001D6062">
      <w:pPr>
        <w:pStyle w:val="BodyText"/>
        <w:numPr>
          <w:ilvl w:val="0"/>
          <w:numId w:val="24"/>
        </w:numPr>
        <w:shd w:val="clear" w:color="auto" w:fill="auto"/>
        <w:tabs>
          <w:tab w:val="left" w:pos="596"/>
        </w:tabs>
        <w:spacing w:before="0" w:after="0" w:line="240" w:lineRule="auto"/>
        <w:ind w:left="1080" w:hanging="360"/>
        <w:rPr>
          <w:rFonts w:ascii="Times New Roman" w:hAnsi="Times New Roman"/>
          <w:sz w:val="24"/>
          <w:szCs w:val="24"/>
        </w:rPr>
      </w:pPr>
      <w:r w:rsidRPr="006B32C8">
        <w:rPr>
          <w:rFonts w:ascii="Times New Roman" w:hAnsi="Times New Roman"/>
          <w:color w:val="000000"/>
          <w:sz w:val="24"/>
          <w:szCs w:val="24"/>
        </w:rPr>
        <w:t>може переходити на інших осіб (правонаступників заподіювача шкоди);</w:t>
      </w:r>
    </w:p>
    <w:p w:rsidR="00647CD9" w:rsidRPr="006B32C8" w:rsidRDefault="00647CD9" w:rsidP="001D6062">
      <w:pPr>
        <w:pStyle w:val="BodyText"/>
        <w:numPr>
          <w:ilvl w:val="0"/>
          <w:numId w:val="24"/>
        </w:numPr>
        <w:shd w:val="clear" w:color="auto" w:fill="auto"/>
        <w:tabs>
          <w:tab w:val="left" w:pos="577"/>
        </w:tabs>
        <w:spacing w:before="0" w:after="0" w:line="240" w:lineRule="auto"/>
        <w:ind w:left="1080" w:hanging="360"/>
        <w:rPr>
          <w:rFonts w:ascii="Times New Roman" w:hAnsi="Times New Roman"/>
          <w:sz w:val="24"/>
          <w:szCs w:val="24"/>
        </w:rPr>
      </w:pPr>
      <w:r w:rsidRPr="006B32C8">
        <w:rPr>
          <w:rFonts w:ascii="Times New Roman" w:hAnsi="Times New Roman"/>
          <w:color w:val="000000"/>
          <w:sz w:val="24"/>
          <w:szCs w:val="24"/>
        </w:rPr>
        <w:t>у разі коли правопорушниками є кілька осіб, вони притя</w:t>
      </w:r>
      <w:r w:rsidRPr="006B32C8">
        <w:rPr>
          <w:rFonts w:ascii="Times New Roman" w:hAnsi="Times New Roman"/>
          <w:color w:val="000000"/>
          <w:sz w:val="24"/>
          <w:szCs w:val="24"/>
        </w:rPr>
        <w:softHyphen/>
        <w:t>гуються до відповідальності як одна особа;</w:t>
      </w:r>
    </w:p>
    <w:p w:rsidR="00647CD9" w:rsidRPr="006B32C8" w:rsidRDefault="00647CD9" w:rsidP="001D6062">
      <w:pPr>
        <w:pStyle w:val="BodyText"/>
        <w:numPr>
          <w:ilvl w:val="0"/>
          <w:numId w:val="24"/>
        </w:numPr>
        <w:shd w:val="clear" w:color="auto" w:fill="auto"/>
        <w:tabs>
          <w:tab w:val="left" w:pos="577"/>
        </w:tabs>
        <w:spacing w:before="0" w:after="0" w:line="240" w:lineRule="auto"/>
        <w:ind w:firstLine="709"/>
        <w:rPr>
          <w:rFonts w:ascii="Times New Roman" w:hAnsi="Times New Roman"/>
          <w:sz w:val="24"/>
          <w:szCs w:val="24"/>
        </w:rPr>
      </w:pPr>
      <w:r w:rsidRPr="006B32C8">
        <w:rPr>
          <w:rFonts w:ascii="Times New Roman" w:hAnsi="Times New Roman"/>
          <w:color w:val="000000"/>
          <w:sz w:val="24"/>
          <w:szCs w:val="24"/>
        </w:rPr>
        <w:t>можуть притягуватися до відповідальності особи, які без</w:t>
      </w:r>
      <w:r w:rsidRPr="006B32C8">
        <w:rPr>
          <w:rFonts w:ascii="Times New Roman" w:hAnsi="Times New Roman"/>
          <w:color w:val="000000"/>
          <w:sz w:val="24"/>
          <w:szCs w:val="24"/>
        </w:rPr>
        <w:softHyphen/>
        <w:t>посередньої участи в правопорушенні не брали (батьки, опіку</w:t>
      </w:r>
      <w:r w:rsidRPr="006B32C8">
        <w:rPr>
          <w:rFonts w:ascii="Times New Roman" w:hAnsi="Times New Roman"/>
          <w:color w:val="000000"/>
          <w:sz w:val="24"/>
          <w:szCs w:val="24"/>
        </w:rPr>
        <w:softHyphen/>
        <w:t>ни та ін.)</w:t>
      </w:r>
      <w:r w:rsidRPr="006B32C8">
        <w:rPr>
          <w:rFonts w:ascii="Times New Roman" w:hAnsi="Times New Roman"/>
          <w:color w:val="000000"/>
          <w:sz w:val="24"/>
          <w:szCs w:val="24"/>
          <w:lang w:val="uk-UA"/>
        </w:rPr>
        <w:t>.</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Style w:val="6"/>
          <w:b w:val="0"/>
          <w:bCs/>
          <w:i w:val="0"/>
          <w:iCs/>
          <w:color w:val="000000"/>
          <w:sz w:val="24"/>
          <w:szCs w:val="24"/>
        </w:rPr>
        <w:t>Цивільно-правова відповідальність</w:t>
      </w:r>
      <w:r w:rsidRPr="006B32C8">
        <w:rPr>
          <w:rStyle w:val="6"/>
          <w:bCs/>
          <w:i w:val="0"/>
          <w:iCs/>
          <w:color w:val="000000"/>
          <w:sz w:val="24"/>
          <w:szCs w:val="24"/>
        </w:rPr>
        <w:t xml:space="preserve"> —</w:t>
      </w:r>
      <w:r w:rsidRPr="006B32C8">
        <w:rPr>
          <w:rFonts w:ascii="Times New Roman" w:hAnsi="Times New Roman"/>
          <w:color w:val="000000"/>
          <w:sz w:val="24"/>
          <w:szCs w:val="24"/>
        </w:rPr>
        <w:t xml:space="preserve"> є санкція за право</w:t>
      </w:r>
      <w:r w:rsidRPr="006B32C8">
        <w:rPr>
          <w:rFonts w:ascii="Times New Roman" w:hAnsi="Times New Roman"/>
          <w:color w:val="000000"/>
          <w:sz w:val="24"/>
          <w:szCs w:val="24"/>
        </w:rPr>
        <w:softHyphen/>
        <w:t>порушення, що тягне для правопорушника негативні наслідки у вигляді позбавлення суб’єктивних цивільних прав або покла</w:t>
      </w:r>
      <w:r w:rsidRPr="006B32C8">
        <w:rPr>
          <w:rFonts w:ascii="Times New Roman" w:hAnsi="Times New Roman"/>
          <w:color w:val="000000"/>
          <w:sz w:val="24"/>
          <w:szCs w:val="24"/>
        </w:rPr>
        <w:softHyphen/>
        <w:t>дення нових чи додаткових цивільно-правових обов’язків. Ци</w:t>
      </w:r>
      <w:r w:rsidRPr="006B32C8">
        <w:rPr>
          <w:rFonts w:ascii="Times New Roman" w:hAnsi="Times New Roman"/>
          <w:color w:val="000000"/>
          <w:sz w:val="24"/>
          <w:szCs w:val="24"/>
        </w:rPr>
        <w:softHyphen/>
        <w:t>вільно-правова відповідальність як різновид санкції, зазначає В.В. Луць, це покладення на правопорушника основаних на за</w:t>
      </w:r>
      <w:r w:rsidRPr="006B32C8">
        <w:rPr>
          <w:rFonts w:ascii="Times New Roman" w:hAnsi="Times New Roman"/>
          <w:color w:val="000000"/>
          <w:sz w:val="24"/>
          <w:szCs w:val="24"/>
        </w:rPr>
        <w:softHyphen/>
        <w:t>коні невигідних правових наслідків, які виявляються у позбав</w:t>
      </w:r>
      <w:r w:rsidRPr="006B32C8">
        <w:rPr>
          <w:rFonts w:ascii="Times New Roman" w:hAnsi="Times New Roman"/>
          <w:color w:val="000000"/>
          <w:sz w:val="24"/>
          <w:szCs w:val="24"/>
        </w:rPr>
        <w:softHyphen/>
        <w:t>ленні його певних прав або в заміні невиконаного обов’язку но</w:t>
      </w:r>
      <w:r w:rsidRPr="006B32C8">
        <w:rPr>
          <w:rFonts w:ascii="Times New Roman" w:hAnsi="Times New Roman"/>
          <w:color w:val="000000"/>
          <w:sz w:val="24"/>
          <w:szCs w:val="24"/>
        </w:rPr>
        <w:softHyphen/>
        <w:t>вим додатковим</w:t>
      </w:r>
      <w:r w:rsidRPr="006B32C8">
        <w:rPr>
          <w:rStyle w:val="6"/>
          <w:bCs/>
          <w:i w:val="0"/>
          <w:iCs/>
          <w:color w:val="000000"/>
          <w:sz w:val="24"/>
          <w:szCs w:val="24"/>
        </w:rPr>
        <w:t>.</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У цивільному законодавстві розрізняються види відповіда</w:t>
      </w:r>
      <w:r w:rsidRPr="006B32C8">
        <w:rPr>
          <w:rFonts w:ascii="Times New Roman" w:hAnsi="Times New Roman"/>
          <w:color w:val="000000"/>
          <w:sz w:val="24"/>
          <w:szCs w:val="24"/>
        </w:rPr>
        <w:softHyphen/>
        <w:t xml:space="preserve">льності за різними критеріями. За підставами виникнення прав та обов’язків, за порушення яких встановлено відповідальність, вона поділяється на договірну та позадоговірну. </w:t>
      </w:r>
      <w:r w:rsidRPr="006B32C8">
        <w:rPr>
          <w:rStyle w:val="6"/>
          <w:b w:val="0"/>
          <w:bCs/>
          <w:i w:val="0"/>
          <w:iCs/>
          <w:color w:val="000000"/>
          <w:sz w:val="24"/>
          <w:szCs w:val="24"/>
        </w:rPr>
        <w:t>Договірна від</w:t>
      </w:r>
      <w:r w:rsidRPr="006B32C8">
        <w:rPr>
          <w:rStyle w:val="6"/>
          <w:b w:val="0"/>
          <w:bCs/>
          <w:i w:val="0"/>
          <w:iCs/>
          <w:color w:val="000000"/>
          <w:sz w:val="24"/>
          <w:szCs w:val="24"/>
        </w:rPr>
        <w:softHyphen/>
        <w:t xml:space="preserve">повідальність </w:t>
      </w:r>
      <w:r w:rsidRPr="006B32C8">
        <w:rPr>
          <w:rStyle w:val="6"/>
          <w:bCs/>
          <w:i w:val="0"/>
          <w:iCs/>
          <w:color w:val="000000"/>
          <w:sz w:val="24"/>
          <w:szCs w:val="24"/>
        </w:rPr>
        <w:t>—</w:t>
      </w:r>
      <w:r w:rsidRPr="006B32C8">
        <w:rPr>
          <w:rFonts w:ascii="Times New Roman" w:hAnsi="Times New Roman"/>
          <w:color w:val="000000"/>
          <w:sz w:val="24"/>
          <w:szCs w:val="24"/>
        </w:rPr>
        <w:t xml:space="preserve"> відповідальність за порушення існуючого між</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сторонами договірного зобов’язання, що становить додатковий до основного, вже існуючого, юридичний обов’язок.</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Зобов’язання із відшкодування позадоговірної шкоди відріз</w:t>
      </w:r>
      <w:r w:rsidRPr="006B32C8">
        <w:rPr>
          <w:rFonts w:ascii="Times New Roman" w:hAnsi="Times New Roman"/>
          <w:color w:val="000000"/>
          <w:sz w:val="24"/>
          <w:szCs w:val="24"/>
        </w:rPr>
        <w:softHyphen/>
        <w:t>няють, зокрема: 1)дія їх поширюється як на майнові, так і на немайнові правовідносини; 2) вони виникають внаслідок пору</w:t>
      </w:r>
      <w:r w:rsidRPr="006B32C8">
        <w:rPr>
          <w:rFonts w:ascii="Times New Roman" w:hAnsi="Times New Roman"/>
          <w:color w:val="000000"/>
          <w:sz w:val="24"/>
          <w:szCs w:val="24"/>
        </w:rPr>
        <w:softHyphen/>
        <w:t>шення абсолютних прав, як майнових, так і немайнових; 3) такі зобов’язання мають позадоговірний характер; 4) шкода відшко</w:t>
      </w:r>
      <w:r w:rsidRPr="006B32C8">
        <w:rPr>
          <w:rFonts w:ascii="Times New Roman" w:hAnsi="Times New Roman"/>
          <w:color w:val="000000"/>
          <w:sz w:val="24"/>
          <w:szCs w:val="24"/>
        </w:rPr>
        <w:softHyphen/>
        <w:t>довується у повному обсязі.</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Реалізація санкції забезпечена можливістю застосування за</w:t>
      </w:r>
      <w:r w:rsidRPr="006B32C8">
        <w:rPr>
          <w:rFonts w:ascii="Times New Roman" w:hAnsi="Times New Roman"/>
          <w:color w:val="000000"/>
          <w:sz w:val="24"/>
          <w:szCs w:val="24"/>
        </w:rPr>
        <w:softHyphen/>
        <w:t>ходів державного примусу. Цивільно-правова відповідальність може виникати не тільки у межах відповідного цивільно-право</w:t>
      </w:r>
      <w:r w:rsidRPr="006B32C8">
        <w:rPr>
          <w:rFonts w:ascii="Times New Roman" w:hAnsi="Times New Roman"/>
          <w:color w:val="000000"/>
          <w:sz w:val="24"/>
          <w:szCs w:val="24"/>
        </w:rPr>
        <w:softHyphen/>
        <w:t>вого зобов’язання, а й з інших правових підстав, зокрема зав</w:t>
      </w:r>
      <w:r w:rsidRPr="006B32C8">
        <w:rPr>
          <w:rFonts w:ascii="Times New Roman" w:hAnsi="Times New Roman"/>
          <w:color w:val="000000"/>
          <w:sz w:val="24"/>
          <w:szCs w:val="24"/>
        </w:rPr>
        <w:softHyphen/>
        <w:t>дання шкоди, безпідставного набуття та збереження майна.</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 xml:space="preserve">Слід зазначити, що цивільне право передбачає </w:t>
      </w:r>
      <w:r w:rsidRPr="006B32C8">
        <w:rPr>
          <w:rStyle w:val="6"/>
          <w:b w:val="0"/>
          <w:bCs/>
          <w:i w:val="0"/>
          <w:iCs/>
          <w:color w:val="000000"/>
          <w:sz w:val="24"/>
          <w:szCs w:val="24"/>
        </w:rPr>
        <w:t>загальні</w:t>
      </w:r>
      <w:r w:rsidRPr="006B32C8">
        <w:rPr>
          <w:rFonts w:ascii="Times New Roman" w:hAnsi="Times New Roman"/>
          <w:b/>
          <w:color w:val="000000"/>
          <w:sz w:val="24"/>
          <w:szCs w:val="24"/>
        </w:rPr>
        <w:t xml:space="preserve"> та </w:t>
      </w:r>
      <w:r w:rsidRPr="006B32C8">
        <w:rPr>
          <w:rStyle w:val="6"/>
          <w:b w:val="0"/>
          <w:bCs/>
          <w:i w:val="0"/>
          <w:iCs/>
          <w:color w:val="000000"/>
          <w:sz w:val="24"/>
          <w:szCs w:val="24"/>
        </w:rPr>
        <w:t>спеціальні форми відповідальності</w:t>
      </w:r>
      <w:r w:rsidRPr="006B32C8">
        <w:rPr>
          <w:rFonts w:ascii="Times New Roman" w:hAnsi="Times New Roman"/>
          <w:color w:val="000000"/>
          <w:sz w:val="24"/>
          <w:szCs w:val="24"/>
        </w:rPr>
        <w:t xml:space="preserve"> (статті 366, 371, 610, 1166, 1170,1173,1176,1190 тощо ЦК, ст. 190 ЖК УРСР). Залежно від розподілу обов’язків дольова, солідарна відповідальність у жит</w:t>
      </w:r>
      <w:r w:rsidRPr="006B32C8">
        <w:rPr>
          <w:rFonts w:ascii="Times New Roman" w:hAnsi="Times New Roman"/>
          <w:color w:val="000000"/>
          <w:sz w:val="24"/>
          <w:szCs w:val="24"/>
        </w:rPr>
        <w:softHyphen/>
        <w:t>ловому праві мають свої особливості, оскільки наймач вступає у договірні відносини, представляючи інтереси своєї сім’ї, а до членів сім’ї, що проживають в одній квартирі, не завжди можуть бути застосовані заходи цивільно-правової відповідальності. В цій частині повинні діяти норми житлового законодавства. Загальні форми відповідальності — обов’язок відшкодування збитків, що завдані неправомірними діями (ст. 611 ЦК). Спеці</w:t>
      </w:r>
      <w:r w:rsidRPr="006B32C8">
        <w:rPr>
          <w:rFonts w:ascii="Times New Roman" w:hAnsi="Times New Roman"/>
          <w:color w:val="000000"/>
          <w:sz w:val="24"/>
          <w:szCs w:val="24"/>
        </w:rPr>
        <w:softHyphen/>
        <w:t>альні — втрата завдатку (статті 570,571 ЦК), знесення будинку, будівель і споруд за рішенням суду (статті 351, 417 ЦК).</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Житлове законодавство передбачає майнову відповідальність за переобладнання і перепланування жилого будинку і жилого приміщення (ст. 100 ЖК УРСР), а також цивільно-правову від</w:t>
      </w:r>
      <w:r w:rsidRPr="006B32C8">
        <w:rPr>
          <w:rFonts w:ascii="Times New Roman" w:hAnsi="Times New Roman"/>
          <w:color w:val="000000"/>
          <w:sz w:val="24"/>
          <w:szCs w:val="24"/>
        </w:rPr>
        <w:softHyphen/>
        <w:t>повідальність за невиконання наймодавцем обов’язків щодо за</w:t>
      </w:r>
      <w:r w:rsidRPr="006B32C8">
        <w:rPr>
          <w:rFonts w:ascii="Times New Roman" w:hAnsi="Times New Roman"/>
          <w:color w:val="000000"/>
          <w:sz w:val="24"/>
          <w:szCs w:val="24"/>
        </w:rPr>
        <w:softHyphen/>
        <w:t>безпечення схоронності житлового фонду та ремонту жилого при</w:t>
      </w:r>
      <w:r w:rsidRPr="006B32C8">
        <w:rPr>
          <w:rFonts w:ascii="Times New Roman" w:hAnsi="Times New Roman"/>
          <w:color w:val="000000"/>
          <w:sz w:val="24"/>
          <w:szCs w:val="24"/>
        </w:rPr>
        <w:softHyphen/>
        <w:t>міщення у випадках, спричинених невідкладною необхідністю (ст. 176 ЖК УРСР).</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Переобладнання і перепланування жилого будинку та жило</w:t>
      </w:r>
      <w:r w:rsidRPr="006B32C8">
        <w:rPr>
          <w:rFonts w:ascii="Times New Roman" w:hAnsi="Times New Roman"/>
          <w:color w:val="000000"/>
          <w:sz w:val="24"/>
          <w:szCs w:val="24"/>
        </w:rPr>
        <w:softHyphen/>
        <w:t>го приміщення провадяться з метою підвищення їх благоустрою, перетворення комунальних квартир на окремі квартири для сім’ї. Переобладнання і перепланування жилого приміщення до</w:t>
      </w:r>
      <w:r w:rsidRPr="006B32C8">
        <w:rPr>
          <w:rFonts w:ascii="Times New Roman" w:hAnsi="Times New Roman"/>
          <w:color w:val="000000"/>
          <w:sz w:val="24"/>
          <w:szCs w:val="24"/>
        </w:rPr>
        <w:softHyphen/>
        <w:t>пускаються за згодою наймача, членів сім’ї, які проживають ра</w:t>
      </w:r>
      <w:r w:rsidRPr="006B32C8">
        <w:rPr>
          <w:rFonts w:ascii="Times New Roman" w:hAnsi="Times New Roman"/>
          <w:color w:val="000000"/>
          <w:sz w:val="24"/>
          <w:szCs w:val="24"/>
        </w:rPr>
        <w:softHyphen/>
        <w:t>зом із ним, і наймодавця з дозволу виконавчого органу місцевої ради.</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У разі відмови наймодавця, наймача або членів його сім’ї у згоді на переобладнання чи перепланування жилого приміщен</w:t>
      </w:r>
      <w:r w:rsidRPr="006B32C8">
        <w:rPr>
          <w:rFonts w:ascii="Times New Roman" w:hAnsi="Times New Roman"/>
          <w:color w:val="000000"/>
          <w:sz w:val="24"/>
          <w:szCs w:val="24"/>
        </w:rPr>
        <w:softHyphen/>
        <w:t>ня спір може бути вирішено в судовому порядку.</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Наймач, який самовільно переобладнав чи перепланував жи</w:t>
      </w:r>
      <w:r w:rsidRPr="006B32C8">
        <w:rPr>
          <w:rFonts w:ascii="Times New Roman" w:hAnsi="Times New Roman"/>
          <w:color w:val="000000"/>
          <w:sz w:val="24"/>
          <w:szCs w:val="24"/>
        </w:rPr>
        <w:softHyphen/>
        <w:t>ле приміщення, зобов’язаний за свій рахунок привести примі</w:t>
      </w:r>
      <w:r w:rsidRPr="006B32C8">
        <w:rPr>
          <w:rFonts w:ascii="Times New Roman" w:hAnsi="Times New Roman"/>
          <w:color w:val="000000"/>
          <w:sz w:val="24"/>
          <w:szCs w:val="24"/>
        </w:rPr>
        <w:softHyphen/>
        <w:t>щення у попередній стан.</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У ст. 190 ЖК УРСР передбачений обов’язок відшкодуван</w:t>
      </w:r>
      <w:r w:rsidRPr="006B32C8">
        <w:rPr>
          <w:rFonts w:ascii="Times New Roman" w:hAnsi="Times New Roman"/>
          <w:color w:val="000000"/>
          <w:sz w:val="24"/>
          <w:szCs w:val="24"/>
        </w:rPr>
        <w:softHyphen/>
        <w:t>ня шкоди, заподіяної жилим будинкам, жилим приміщенням, інженерному обладнанню, об’єктам благоустрою і зеленим на</w:t>
      </w:r>
      <w:r w:rsidRPr="006B32C8">
        <w:rPr>
          <w:rFonts w:ascii="Times New Roman" w:hAnsi="Times New Roman"/>
          <w:color w:val="000000"/>
          <w:sz w:val="24"/>
          <w:szCs w:val="24"/>
        </w:rPr>
        <w:softHyphen/>
        <w:t>садженням на прилеглих до будинків ділянках. При відшкоду</w:t>
      </w:r>
      <w:r w:rsidRPr="006B32C8">
        <w:rPr>
          <w:rFonts w:ascii="Times New Roman" w:hAnsi="Times New Roman"/>
          <w:color w:val="000000"/>
          <w:sz w:val="24"/>
          <w:szCs w:val="24"/>
        </w:rPr>
        <w:softHyphen/>
        <w:t>ванні збитків, яких завдано житловому фонду, слід виходити із загальних норм цивільного законодавства, згідно з якими шко</w:t>
      </w:r>
      <w:r w:rsidRPr="006B32C8">
        <w:rPr>
          <w:rFonts w:ascii="Times New Roman" w:hAnsi="Times New Roman"/>
          <w:color w:val="000000"/>
          <w:sz w:val="24"/>
          <w:szCs w:val="24"/>
        </w:rPr>
        <w:softHyphen/>
        <w:t>да, заподіяна особі чи майну особи, підлягає відшкодуванню осо</w:t>
      </w:r>
      <w:r w:rsidRPr="006B32C8">
        <w:rPr>
          <w:rFonts w:ascii="Times New Roman" w:hAnsi="Times New Roman"/>
          <w:color w:val="000000"/>
          <w:sz w:val="24"/>
          <w:szCs w:val="24"/>
        </w:rPr>
        <w:softHyphen/>
        <w:t>бою, яка заподіяла цю шкоду, у повному обсязі. Статті 1166, 1170, 1173—1176 Цивільного кодексу України передбачають випадки відшкодування шкоди, завданої органом державної влади, орга</w:t>
      </w:r>
      <w:r w:rsidRPr="006B32C8">
        <w:rPr>
          <w:rFonts w:ascii="Times New Roman" w:hAnsi="Times New Roman"/>
          <w:color w:val="000000"/>
          <w:sz w:val="24"/>
          <w:szCs w:val="24"/>
        </w:rPr>
        <w:softHyphen/>
        <w:t>ном влади Автономної Республіки Крим або органом місцевого самоврядування, органом дізнання, попереднього (досудового) слідства, прокуратури або суду.</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Службові особи й інші працівники, з вини яких підприємст</w:t>
      </w:r>
      <w:r w:rsidRPr="006B32C8">
        <w:rPr>
          <w:rFonts w:ascii="Times New Roman" w:hAnsi="Times New Roman"/>
          <w:color w:val="000000"/>
          <w:sz w:val="24"/>
          <w:szCs w:val="24"/>
        </w:rPr>
        <w:softHyphen/>
        <w:t>ва, установи, організації зазнали витрат, пов’язаних із відшко</w:t>
      </w:r>
      <w:r w:rsidRPr="006B32C8">
        <w:rPr>
          <w:rFonts w:ascii="Times New Roman" w:hAnsi="Times New Roman"/>
          <w:color w:val="000000"/>
          <w:sz w:val="24"/>
          <w:szCs w:val="24"/>
        </w:rPr>
        <w:softHyphen/>
        <w:t>дуванням шкоди, несуть матеріальну відповідальність за прави</w:t>
      </w:r>
      <w:r w:rsidRPr="006B32C8">
        <w:rPr>
          <w:rFonts w:ascii="Times New Roman" w:hAnsi="Times New Roman"/>
          <w:color w:val="000000"/>
          <w:sz w:val="24"/>
          <w:szCs w:val="24"/>
        </w:rPr>
        <w:softHyphen/>
        <w:t>лами, передбаченими гл. 9 КЗпП.</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Статті 23, 1167 Цивільного кодексу України передбачають також можливість відшкодування моральної шкоди, завданої порушенням прав особи. Моральна шкода полягає: у душевних стражданнях, яких фізична особа зазнала у зв’язку з протиправ</w:t>
      </w:r>
      <w:r w:rsidRPr="006B32C8">
        <w:rPr>
          <w:rFonts w:ascii="Times New Roman" w:hAnsi="Times New Roman"/>
          <w:color w:val="000000"/>
          <w:sz w:val="24"/>
          <w:szCs w:val="24"/>
        </w:rPr>
        <w:softHyphen/>
        <w:t>ною поведінкою щодо неї самої, членів її сім’ї чи близьких ро</w:t>
      </w:r>
      <w:r w:rsidRPr="006B32C8">
        <w:rPr>
          <w:rFonts w:ascii="Times New Roman" w:hAnsi="Times New Roman"/>
          <w:color w:val="000000"/>
          <w:sz w:val="24"/>
          <w:szCs w:val="24"/>
        </w:rPr>
        <w:softHyphen/>
        <w:t>дичів; у душевних стражданнях, яких фізична особа зазнала у зв’язку зі знищенням чи пошкодженням її майна. Моральна шко</w:t>
      </w:r>
      <w:r w:rsidRPr="006B32C8">
        <w:rPr>
          <w:rFonts w:ascii="Times New Roman" w:hAnsi="Times New Roman"/>
          <w:color w:val="000000"/>
          <w:sz w:val="24"/>
          <w:szCs w:val="24"/>
        </w:rPr>
        <w:softHyphen/>
        <w:t>да відшкодовується грішми, іншим майном або в інший спосіб.</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Розмір грошового відшкодування моральної шкоди визна</w:t>
      </w:r>
      <w:r w:rsidRPr="006B32C8">
        <w:rPr>
          <w:rFonts w:ascii="Times New Roman" w:hAnsi="Times New Roman"/>
          <w:color w:val="000000"/>
          <w:sz w:val="24"/>
          <w:szCs w:val="24"/>
        </w:rPr>
        <w:softHyphen/>
        <w:t>чається судом залежно від характеру правопорушення, глибини фізичних та душевних страждань, погіршення здібностей потер</w:t>
      </w:r>
      <w:r w:rsidRPr="006B32C8">
        <w:rPr>
          <w:rFonts w:ascii="Times New Roman" w:hAnsi="Times New Roman"/>
          <w:color w:val="000000"/>
          <w:sz w:val="24"/>
          <w:szCs w:val="24"/>
        </w:rPr>
        <w:softHyphen/>
        <w:t>пілого або позбавлення його можливості їх реалізації, ступеня вини особи, яка завдала моральної шкоди, якщо вина є підста</w:t>
      </w:r>
      <w:r w:rsidRPr="006B32C8">
        <w:rPr>
          <w:rFonts w:ascii="Times New Roman" w:hAnsi="Times New Roman"/>
          <w:color w:val="000000"/>
          <w:sz w:val="24"/>
          <w:szCs w:val="24"/>
        </w:rPr>
        <w:softHyphen/>
        <w:t>вою для відшкодування, а також з урахуванням інших обставин, які мають істотне значення.</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Моральна шкода відшкодовується незалежно від майнової шкоди, яка підлягає відшкодуванню, та не пов’язана з розміром цього відшкодування.</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Нині у цивільному законодавстві та юридичній літературі стверджується, що як фізична, так і юридична особа, мають пра</w:t>
      </w:r>
      <w:r w:rsidRPr="006B32C8">
        <w:rPr>
          <w:rFonts w:ascii="Times New Roman" w:hAnsi="Times New Roman"/>
          <w:color w:val="000000"/>
          <w:sz w:val="24"/>
          <w:szCs w:val="24"/>
        </w:rPr>
        <w:softHyphen/>
        <w:t>во на відшкодування моральної шкоди</w:t>
      </w:r>
      <w:r w:rsidRPr="006B32C8">
        <w:rPr>
          <w:rFonts w:ascii="Times New Roman" w:hAnsi="Times New Roman"/>
          <w:color w:val="000000"/>
          <w:sz w:val="24"/>
          <w:szCs w:val="24"/>
          <w:vertAlign w:val="superscript"/>
        </w:rPr>
        <w:t>1</w:t>
      </w:r>
      <w:r w:rsidRPr="006B32C8">
        <w:rPr>
          <w:rFonts w:ascii="Times New Roman" w:hAnsi="Times New Roman"/>
          <w:color w:val="000000"/>
          <w:sz w:val="24"/>
          <w:szCs w:val="24"/>
        </w:rPr>
        <w:t>. Проте в житловому пра</w:t>
      </w:r>
      <w:r w:rsidRPr="006B32C8">
        <w:rPr>
          <w:rFonts w:ascii="Times New Roman" w:hAnsi="Times New Roman"/>
          <w:color w:val="000000"/>
          <w:sz w:val="24"/>
          <w:szCs w:val="24"/>
        </w:rPr>
        <w:softHyphen/>
        <w:t>ві тільки фізична особа як носій особистого немайнового блага може претендувати на відшкодування моральної шкоди. Тому моральна шкода, завдана фізичній особі неправомірними рі</w:t>
      </w:r>
      <w:r w:rsidRPr="006B32C8">
        <w:rPr>
          <w:rFonts w:ascii="Times New Roman" w:hAnsi="Times New Roman"/>
          <w:color w:val="000000"/>
          <w:sz w:val="24"/>
          <w:szCs w:val="24"/>
        </w:rPr>
        <w:softHyphen/>
        <w:t>шеннями, діями чи бездіяльністю, відшкодовується особою, яка її завдала, за наявності її вини.</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Відповідно до ст. 1192 Цивільного кодексу України суд за ви</w:t>
      </w:r>
      <w:r w:rsidRPr="006B32C8">
        <w:rPr>
          <w:rFonts w:ascii="Times New Roman" w:hAnsi="Times New Roman"/>
          <w:color w:val="000000"/>
          <w:sz w:val="24"/>
          <w:szCs w:val="24"/>
        </w:rPr>
        <w:softHyphen/>
        <w:t>бором потерпілого може зобов’язати особу, яка завдала шкоди майну, відшкодувати її в натурі (передати річ того самого роду і такої самої якості, полагодити пошкоджену річ тощо) або від</w:t>
      </w:r>
      <w:r w:rsidRPr="006B32C8">
        <w:rPr>
          <w:rFonts w:ascii="Times New Roman" w:hAnsi="Times New Roman"/>
          <w:color w:val="000000"/>
          <w:sz w:val="24"/>
          <w:szCs w:val="24"/>
        </w:rPr>
        <w:softHyphen/>
        <w:t>шкодувати завдані збитки у повному обсязі. Цивільно-правова відповідальність за порушення цивільного законодавства поля</w:t>
      </w:r>
      <w:r w:rsidRPr="006B32C8">
        <w:rPr>
          <w:rFonts w:ascii="Times New Roman" w:hAnsi="Times New Roman"/>
          <w:color w:val="000000"/>
          <w:sz w:val="24"/>
          <w:szCs w:val="24"/>
        </w:rPr>
        <w:softHyphen/>
        <w:t>гає в тому, що завдана шкода має бути відшкодована за загаль</w:t>
      </w:r>
      <w:r w:rsidRPr="006B32C8">
        <w:rPr>
          <w:rFonts w:ascii="Times New Roman" w:hAnsi="Times New Roman"/>
          <w:color w:val="000000"/>
          <w:sz w:val="24"/>
          <w:szCs w:val="24"/>
        </w:rPr>
        <w:softHyphen/>
        <w:t>ними правилами цивільного законодавства, тобто відшкодуван</w:t>
      </w:r>
      <w:r w:rsidRPr="006B32C8">
        <w:rPr>
          <w:rFonts w:ascii="Times New Roman" w:hAnsi="Times New Roman"/>
          <w:color w:val="000000"/>
          <w:sz w:val="24"/>
          <w:szCs w:val="24"/>
        </w:rPr>
        <w:softHyphen/>
        <w:t>ня шкоди може полягати у виправленні, ремонті пошкодженого майна або в повному відшкодуванні збитків.</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При відшкодуванні збитків, яких завдано житловому фон</w:t>
      </w:r>
      <w:r w:rsidRPr="006B32C8">
        <w:rPr>
          <w:rFonts w:ascii="Times New Roman" w:hAnsi="Times New Roman"/>
          <w:color w:val="000000"/>
          <w:sz w:val="24"/>
          <w:szCs w:val="24"/>
        </w:rPr>
        <w:softHyphen/>
        <w:t>ду, що передбачено ст. 190 ЖК, слід виходити із загальних норм цивільного законодавства, згідно з якими шкода, заподіяна осо</w:t>
      </w:r>
      <w:r w:rsidRPr="006B32C8">
        <w:rPr>
          <w:rFonts w:ascii="Times New Roman" w:hAnsi="Times New Roman"/>
          <w:color w:val="000000"/>
          <w:sz w:val="24"/>
          <w:szCs w:val="24"/>
        </w:rPr>
        <w:softHyphen/>
        <w:t>бі чи майну громадянина, а також шкода, заподіяна організації, підлягає відшкодуванню особою, яка заподіяла цю шкоду, у пов</w:t>
      </w:r>
      <w:r w:rsidRPr="006B32C8">
        <w:rPr>
          <w:rFonts w:ascii="Times New Roman" w:hAnsi="Times New Roman"/>
          <w:color w:val="000000"/>
          <w:sz w:val="24"/>
          <w:szCs w:val="24"/>
        </w:rPr>
        <w:softHyphen/>
        <w:t>ному обсязі. Той, хто заподіяв шкоду, звільняється від її від</w:t>
      </w:r>
      <w:r w:rsidRPr="006B32C8">
        <w:rPr>
          <w:rFonts w:ascii="Times New Roman" w:hAnsi="Times New Roman"/>
          <w:color w:val="000000"/>
          <w:sz w:val="24"/>
          <w:szCs w:val="24"/>
        </w:rPr>
        <w:softHyphen/>
        <w:t>шкодування, якщо доведе, що шкоду заподіяно не з його вини.</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Style w:val="6"/>
          <w:b w:val="0"/>
          <w:bCs/>
          <w:i w:val="0"/>
          <w:iCs/>
          <w:color w:val="000000"/>
          <w:sz w:val="24"/>
          <w:szCs w:val="24"/>
        </w:rPr>
        <w:t>Визнання правочинів щодо житла недійсними.</w:t>
      </w:r>
      <w:r w:rsidRPr="006B32C8">
        <w:rPr>
          <w:rFonts w:ascii="Times New Roman" w:hAnsi="Times New Roman"/>
          <w:color w:val="000000"/>
          <w:sz w:val="24"/>
          <w:szCs w:val="24"/>
        </w:rPr>
        <w:t xml:space="preserve"> Значна криміногенність на ринку житла спричинює необхідність зупинитися і на питанні визнання правочинів із житлом недійсними, що є актуальним не тільки для У країни.</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Так, у Російській Федерації, і зокрема в Москві, особлива увага приділяється недопущенню злочинних посягань на жит</w:t>
      </w:r>
      <w:r w:rsidRPr="006B32C8">
        <w:rPr>
          <w:rFonts w:ascii="Times New Roman" w:hAnsi="Times New Roman"/>
          <w:color w:val="000000"/>
          <w:sz w:val="24"/>
          <w:szCs w:val="24"/>
        </w:rPr>
        <w:softHyphen/>
        <w:t>ло громадян. Так, у розпорядження мера Москви «Про додатко</w:t>
      </w:r>
      <w:r w:rsidRPr="006B32C8">
        <w:rPr>
          <w:rFonts w:ascii="Times New Roman" w:hAnsi="Times New Roman"/>
          <w:color w:val="000000"/>
          <w:sz w:val="24"/>
          <w:szCs w:val="24"/>
        </w:rPr>
        <w:softHyphen/>
        <w:t>ві заходи по захисту громадян від протиправних дій злочинних угруповань при приватизації і відчуженні жилих приміщень» від 26 травня 1994 р. констатується, що за останній час виявлені випадки здійснення угод щодо продажу, дарування, обміну жит</w:t>
      </w:r>
      <w:r w:rsidRPr="006B32C8">
        <w:rPr>
          <w:rFonts w:ascii="Times New Roman" w:hAnsi="Times New Roman"/>
          <w:color w:val="000000"/>
          <w:sz w:val="24"/>
          <w:szCs w:val="24"/>
        </w:rPr>
        <w:softHyphen/>
        <w:t>ла під впливом обману, насилля, погроз із боку злочинних еле</w:t>
      </w:r>
      <w:r w:rsidRPr="006B32C8">
        <w:rPr>
          <w:rFonts w:ascii="Times New Roman" w:hAnsi="Times New Roman"/>
          <w:color w:val="000000"/>
          <w:sz w:val="24"/>
          <w:szCs w:val="24"/>
        </w:rPr>
        <w:softHyphen/>
        <w:t>ментів, є факти фізичного знищення таких громадян. Тому про</w:t>
      </w:r>
      <w:r w:rsidRPr="006B32C8">
        <w:rPr>
          <w:rFonts w:ascii="Times New Roman" w:hAnsi="Times New Roman"/>
          <w:color w:val="000000"/>
          <w:sz w:val="24"/>
          <w:szCs w:val="24"/>
        </w:rPr>
        <w:softHyphen/>
        <w:t>понується проводити реєстрацію угод щодо відчуження житла громадян тільки після їх виписки з відчужуваної площі до ін</w:t>
      </w:r>
      <w:r w:rsidRPr="006B32C8">
        <w:rPr>
          <w:rFonts w:ascii="Times New Roman" w:hAnsi="Times New Roman"/>
          <w:color w:val="000000"/>
          <w:sz w:val="24"/>
          <w:szCs w:val="24"/>
        </w:rPr>
        <w:softHyphen/>
        <w:t>шого місця проживання, призупиняти виписку таких громадян без надання ними відповідного дозволу на прописку на новому місці проживання</w:t>
      </w:r>
      <w:r w:rsidRPr="006B32C8">
        <w:rPr>
          <w:rFonts w:ascii="Times New Roman" w:hAnsi="Times New Roman"/>
          <w:color w:val="000000"/>
          <w:sz w:val="24"/>
          <w:szCs w:val="24"/>
          <w:vertAlign w:val="superscript"/>
        </w:rPr>
        <w:t>1</w:t>
      </w:r>
      <w:r w:rsidRPr="006B32C8">
        <w:rPr>
          <w:rFonts w:ascii="Times New Roman" w:hAnsi="Times New Roman"/>
          <w:color w:val="000000"/>
          <w:sz w:val="24"/>
          <w:szCs w:val="24"/>
        </w:rPr>
        <w:t>. Захист житлових прав громадян має здійсню</w:t>
      </w:r>
      <w:r w:rsidRPr="006B32C8">
        <w:rPr>
          <w:rFonts w:ascii="Times New Roman" w:hAnsi="Times New Roman"/>
          <w:color w:val="000000"/>
          <w:sz w:val="24"/>
          <w:szCs w:val="24"/>
        </w:rPr>
        <w:softHyphen/>
        <w:t>ватися нормами не тільки цивільного, а й кримінального права.</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Підставами визнання правочинів недійсними є: 1) порушен</w:t>
      </w:r>
      <w:r w:rsidRPr="006B32C8">
        <w:rPr>
          <w:rFonts w:ascii="Times New Roman" w:hAnsi="Times New Roman"/>
          <w:color w:val="000000"/>
          <w:sz w:val="24"/>
          <w:szCs w:val="24"/>
        </w:rPr>
        <w:softHyphen/>
        <w:t>ня порядку вселення; 2) порушення вимог закону.</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Підставою недійсності правочину є недодержання в момент вчинення правочину стороною (сторонами) вимог, які встанов</w:t>
      </w:r>
      <w:r w:rsidRPr="006B32C8">
        <w:rPr>
          <w:rFonts w:ascii="Times New Roman" w:hAnsi="Times New Roman"/>
          <w:color w:val="000000"/>
          <w:sz w:val="24"/>
          <w:szCs w:val="24"/>
        </w:rPr>
        <w:softHyphen/>
        <w:t>лені ст. 203 Цивільного кодексу України. Так, зміст правочину не може суперечити Цивільному кодексу, іншим актам цивіль</w:t>
      </w:r>
      <w:r w:rsidRPr="006B32C8">
        <w:rPr>
          <w:rFonts w:ascii="Times New Roman" w:hAnsi="Times New Roman"/>
          <w:color w:val="000000"/>
          <w:sz w:val="24"/>
          <w:szCs w:val="24"/>
        </w:rPr>
        <w:softHyphen/>
        <w:t>ного законодавства, а також моральним засадам суспільства. Осо</w:t>
      </w:r>
      <w:r w:rsidRPr="006B32C8">
        <w:rPr>
          <w:rFonts w:ascii="Times New Roman" w:hAnsi="Times New Roman"/>
          <w:color w:val="000000"/>
          <w:sz w:val="24"/>
          <w:szCs w:val="24"/>
        </w:rPr>
        <w:softHyphen/>
        <w:t>ба, яка вчиняє правочин, повинна мати необхідний обсяг цивіль</w:t>
      </w:r>
      <w:r w:rsidRPr="006B32C8">
        <w:rPr>
          <w:rFonts w:ascii="Times New Roman" w:hAnsi="Times New Roman"/>
          <w:color w:val="000000"/>
          <w:sz w:val="24"/>
          <w:szCs w:val="24"/>
        </w:rPr>
        <w:softHyphen/>
        <w:t>ної дієздатності. Волевиявлення учасника правочину має бути вільним і відповідати його внутрішній волі. Правочин має бути спрямований на реальне настання правових наслідків, що зумов</w:t>
      </w:r>
      <w:r w:rsidRPr="006B32C8">
        <w:rPr>
          <w:rFonts w:ascii="Times New Roman" w:hAnsi="Times New Roman"/>
          <w:color w:val="000000"/>
          <w:sz w:val="24"/>
          <w:szCs w:val="24"/>
        </w:rPr>
        <w:softHyphen/>
        <w:t>лені ним. Правочин, що вчиняється батьками (усиновлювачами), не може суперечити правам та інтересам їхніх малолітніх, неповнолітніх чи непрацездатних дітей.</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Недійсні правочини не тягнуть за собою правових наслідків, не містить якостей юридичного факту, здатного породити ті ци</w:t>
      </w:r>
      <w:r w:rsidRPr="006B32C8">
        <w:rPr>
          <w:rFonts w:ascii="Times New Roman" w:hAnsi="Times New Roman"/>
          <w:color w:val="000000"/>
          <w:sz w:val="24"/>
          <w:szCs w:val="24"/>
        </w:rPr>
        <w:softHyphen/>
        <w:t>вільно-правові наслідки, настання яких бажають сторони. Су</w:t>
      </w:r>
      <w:r w:rsidRPr="006B32C8">
        <w:rPr>
          <w:rFonts w:ascii="Times New Roman" w:hAnsi="Times New Roman"/>
          <w:color w:val="000000"/>
          <w:sz w:val="24"/>
          <w:szCs w:val="24"/>
        </w:rPr>
        <w:softHyphen/>
        <w:t>часне цивільне законодавство закріпило поділ недійсних право</w:t>
      </w:r>
      <w:r w:rsidRPr="006B32C8">
        <w:rPr>
          <w:rFonts w:ascii="Times New Roman" w:hAnsi="Times New Roman"/>
          <w:color w:val="000000"/>
          <w:sz w:val="24"/>
          <w:szCs w:val="24"/>
        </w:rPr>
        <w:softHyphen/>
        <w:t>чинів на нікчемні та оспорювані правочини.</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 xml:space="preserve">Недійсним є правочин, якщо його недійсність встановлена законом </w:t>
      </w:r>
      <w:r w:rsidRPr="006B32C8">
        <w:rPr>
          <w:rStyle w:val="6"/>
          <w:b w:val="0"/>
          <w:bCs/>
          <w:i w:val="0"/>
          <w:iCs/>
          <w:color w:val="000000"/>
          <w:sz w:val="24"/>
          <w:szCs w:val="24"/>
        </w:rPr>
        <w:t>(нікчемний правочин</w:t>
      </w:r>
      <w:r w:rsidRPr="006B32C8">
        <w:rPr>
          <w:rFonts w:ascii="Times New Roman" w:hAnsi="Times New Roman"/>
          <w:b/>
          <w:color w:val="000000"/>
          <w:sz w:val="24"/>
          <w:szCs w:val="24"/>
        </w:rPr>
        <w:t>).</w:t>
      </w:r>
      <w:r w:rsidRPr="006B32C8">
        <w:rPr>
          <w:rFonts w:ascii="Times New Roman" w:hAnsi="Times New Roman"/>
          <w:color w:val="000000"/>
          <w:sz w:val="24"/>
          <w:szCs w:val="24"/>
        </w:rPr>
        <w:t xml:space="preserve"> У цьому разі визнання такого правочину недійсним судом не вимагається. Якщо недійсність правочину прямо не встановлена законом, але одна ІЗ сторін або інша заінтересована особа заперечує його дійсність на підста</w:t>
      </w:r>
      <w:r w:rsidRPr="006B32C8">
        <w:rPr>
          <w:rFonts w:ascii="Times New Roman" w:hAnsi="Times New Roman"/>
          <w:color w:val="000000"/>
          <w:sz w:val="24"/>
          <w:szCs w:val="24"/>
        </w:rPr>
        <w:softHyphen/>
        <w:t>вах, встановлених законом, такий правочин може бути визна</w:t>
      </w:r>
      <w:r w:rsidRPr="006B32C8">
        <w:rPr>
          <w:rFonts w:ascii="Times New Roman" w:hAnsi="Times New Roman"/>
          <w:color w:val="000000"/>
          <w:sz w:val="24"/>
          <w:szCs w:val="24"/>
        </w:rPr>
        <w:softHyphen/>
        <w:t xml:space="preserve">ний судом недійсним </w:t>
      </w:r>
      <w:r w:rsidRPr="006B32C8">
        <w:rPr>
          <w:rStyle w:val="6"/>
          <w:b w:val="0"/>
          <w:bCs/>
          <w:i w:val="0"/>
          <w:iCs/>
          <w:color w:val="000000"/>
          <w:sz w:val="24"/>
          <w:szCs w:val="24"/>
        </w:rPr>
        <w:t>(оспорюваний правочин).</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Недійсний правочин не створює юридичних наслідків, яких бажають сторони, крім тих, що пов’язані з його недійсністю (ст. 216 ЦК України). У разі недійсності правочину кожна із сторін зобов’язана повернути другій стороні у натурі все, що во</w:t>
      </w:r>
      <w:r w:rsidRPr="006B32C8">
        <w:rPr>
          <w:rFonts w:ascii="Times New Roman" w:hAnsi="Times New Roman"/>
          <w:color w:val="000000"/>
          <w:sz w:val="24"/>
          <w:szCs w:val="24"/>
        </w:rPr>
        <w:softHyphen/>
        <w:t>на одержала на виконання цього правочину.</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Недійсність окремої частини правочину не має наслідком недійсності інших його частин і правочину в цілому, якщо мож</w:t>
      </w:r>
      <w:r w:rsidRPr="006B32C8">
        <w:rPr>
          <w:rFonts w:ascii="Times New Roman" w:hAnsi="Times New Roman"/>
          <w:color w:val="000000"/>
          <w:sz w:val="24"/>
          <w:szCs w:val="24"/>
        </w:rPr>
        <w:softHyphen/>
        <w:t>на припустити, що правочин був би вчинений і без включення до нього недійсної частини. Суд може також визнати нікчемний правочин дійсним, якщо буде встановлено, що він відповідав справжній волі особи, яка його вчинила, а нотаріальному посвід</w:t>
      </w:r>
      <w:r w:rsidRPr="006B32C8">
        <w:rPr>
          <w:rFonts w:ascii="Times New Roman" w:hAnsi="Times New Roman"/>
          <w:color w:val="000000"/>
          <w:sz w:val="24"/>
          <w:szCs w:val="24"/>
        </w:rPr>
        <w:softHyphen/>
        <w:t>ченню правочину перешкоджала обставина, яка не залежала від її волі.</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Підстави недійсності правочинів можна поділити на укладе</w:t>
      </w:r>
      <w:r w:rsidRPr="006B32C8">
        <w:rPr>
          <w:rFonts w:ascii="Times New Roman" w:hAnsi="Times New Roman"/>
          <w:color w:val="000000"/>
          <w:sz w:val="24"/>
          <w:szCs w:val="24"/>
        </w:rPr>
        <w:softHyphen/>
        <w:t>ні: а) з порушенням форми; б) з порушенням вимог нотаріаль</w:t>
      </w:r>
      <w:r w:rsidRPr="006B32C8">
        <w:rPr>
          <w:rFonts w:ascii="Times New Roman" w:hAnsi="Times New Roman"/>
          <w:color w:val="000000"/>
          <w:sz w:val="24"/>
          <w:szCs w:val="24"/>
        </w:rPr>
        <w:softHyphen/>
        <w:t>ного посвідчення та державної реєстрації; в) укладені недієздат</w:t>
      </w:r>
      <w:r w:rsidRPr="006B32C8">
        <w:rPr>
          <w:rFonts w:ascii="Times New Roman" w:hAnsi="Times New Roman"/>
          <w:color w:val="000000"/>
          <w:sz w:val="24"/>
          <w:szCs w:val="24"/>
        </w:rPr>
        <w:softHyphen/>
        <w:t>ними особами; г) з метою, що суперечить публічному порядку і моральним засадам суспільства; ґ) удавані та фіктивні правочи</w:t>
      </w:r>
      <w:r w:rsidRPr="006B32C8">
        <w:rPr>
          <w:rFonts w:ascii="Times New Roman" w:hAnsi="Times New Roman"/>
          <w:color w:val="000000"/>
          <w:sz w:val="24"/>
          <w:szCs w:val="24"/>
        </w:rPr>
        <w:softHyphen/>
        <w:t>ни. Всі угоди щодо відчуження житла повинні відповідати уста</w:t>
      </w:r>
      <w:r w:rsidRPr="006B32C8">
        <w:rPr>
          <w:rFonts w:ascii="Times New Roman" w:hAnsi="Times New Roman"/>
          <w:color w:val="000000"/>
          <w:sz w:val="24"/>
          <w:szCs w:val="24"/>
        </w:rPr>
        <w:softHyphen/>
        <w:t>новленій законом письмовій формі, з додержанням встановле</w:t>
      </w:r>
      <w:r w:rsidRPr="006B32C8">
        <w:rPr>
          <w:rFonts w:ascii="Times New Roman" w:hAnsi="Times New Roman"/>
          <w:color w:val="000000"/>
          <w:sz w:val="24"/>
          <w:szCs w:val="24"/>
        </w:rPr>
        <w:softHyphen/>
        <w:t>них Цивільним кодексом вимог (статті 203, 205, 207, 209 ЦК).</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Правочини щодо відчуження житла повинні укладатися в письмовій формі й підлягати обов’язковому нотаріальному по</w:t>
      </w:r>
      <w:r w:rsidRPr="006B32C8">
        <w:rPr>
          <w:rFonts w:ascii="Times New Roman" w:hAnsi="Times New Roman"/>
          <w:color w:val="000000"/>
          <w:sz w:val="24"/>
          <w:szCs w:val="24"/>
        </w:rPr>
        <w:softHyphen/>
        <w:t>свідченню, якщо однією зі сторін виступає громадянин, та обов`язковій державній реєстрації. Моментом вчинення правочину є момент його державної реєстрації (ст. 210 ЦК).</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Відповідно до ст. 18 Цивільного кодексу України нотаріус здійснює захист цивільних прав шляхом вчинення виконавчого напису на борговому документі та в порядку, встановленому за</w:t>
      </w:r>
      <w:r w:rsidRPr="006B32C8">
        <w:rPr>
          <w:rFonts w:ascii="Times New Roman" w:hAnsi="Times New Roman"/>
          <w:color w:val="000000"/>
          <w:sz w:val="24"/>
          <w:szCs w:val="24"/>
        </w:rPr>
        <w:softHyphen/>
        <w:t>коном.</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Нотаріальне посвідчення переходу права власності на жит</w:t>
      </w:r>
      <w:r w:rsidRPr="006B32C8">
        <w:rPr>
          <w:rFonts w:ascii="Times New Roman" w:hAnsi="Times New Roman"/>
          <w:color w:val="000000"/>
          <w:sz w:val="24"/>
          <w:szCs w:val="24"/>
        </w:rPr>
        <w:softHyphen/>
        <w:t>ло виконує, насамперед, охоронювальну функцію, завдяки фіксації юридичного факту набуття чи припинення прав на житло, що має юрисдикційне значення у випадках посвідчення запові</w:t>
      </w:r>
      <w:r w:rsidRPr="006B32C8">
        <w:rPr>
          <w:rFonts w:ascii="Times New Roman" w:hAnsi="Times New Roman"/>
          <w:color w:val="000000"/>
          <w:sz w:val="24"/>
          <w:szCs w:val="24"/>
        </w:rPr>
        <w:softHyphen/>
        <w:t>тів, договору ренти, довічного утримання, іпотеки. На нотаріу</w:t>
      </w:r>
      <w:r w:rsidRPr="006B32C8">
        <w:rPr>
          <w:rFonts w:ascii="Times New Roman" w:hAnsi="Times New Roman"/>
          <w:color w:val="000000"/>
          <w:sz w:val="24"/>
          <w:szCs w:val="24"/>
        </w:rPr>
        <w:softHyphen/>
        <w:t>сів також покладено обов’язок посвідчувати права, а також фак</w:t>
      </w:r>
      <w:r w:rsidRPr="006B32C8">
        <w:rPr>
          <w:rFonts w:ascii="Times New Roman" w:hAnsi="Times New Roman"/>
          <w:color w:val="000000"/>
          <w:sz w:val="24"/>
          <w:szCs w:val="24"/>
        </w:rPr>
        <w:softHyphen/>
        <w:t>ти, що мають юридичне значення, та вчиняти інші нотаріальні дії з метою надання їм юридичної вірогідності.</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Згідно зі ст. 55 Закону України «Про нотаріат» та пункта</w:t>
      </w:r>
      <w:r w:rsidRPr="006B32C8">
        <w:rPr>
          <w:rFonts w:ascii="Times New Roman" w:hAnsi="Times New Roman"/>
          <w:color w:val="000000"/>
          <w:sz w:val="24"/>
          <w:szCs w:val="24"/>
        </w:rPr>
        <w:softHyphen/>
        <w:t>ми 60—73 Інструкції про порядок вчинення нотаріальних дій но</w:t>
      </w:r>
      <w:r w:rsidRPr="006B32C8">
        <w:rPr>
          <w:rFonts w:ascii="Times New Roman" w:hAnsi="Times New Roman"/>
          <w:color w:val="000000"/>
          <w:sz w:val="24"/>
          <w:szCs w:val="24"/>
        </w:rPr>
        <w:softHyphen/>
        <w:t>таріусами України, затвердженої наказом Міністерства юстиції України від 3 березня 2004 р. № 283/8882, закріплено порядок посвідчення правочинів про відчуження жилого будинку, квар</w:t>
      </w:r>
      <w:r w:rsidRPr="006B32C8">
        <w:rPr>
          <w:rFonts w:ascii="Times New Roman" w:hAnsi="Times New Roman"/>
          <w:color w:val="000000"/>
          <w:sz w:val="24"/>
          <w:szCs w:val="24"/>
        </w:rPr>
        <w:softHyphen/>
        <w:t>тири. У першу чергу, нотаріуси посвідчують правочини, щодо яких законодавством встановлено обов’язкову нотаріальну фор</w:t>
      </w:r>
      <w:r w:rsidRPr="006B32C8">
        <w:rPr>
          <w:rFonts w:ascii="Times New Roman" w:hAnsi="Times New Roman"/>
          <w:color w:val="000000"/>
          <w:sz w:val="24"/>
          <w:szCs w:val="24"/>
        </w:rPr>
        <w:softHyphen/>
        <w:t>му, а також за бажанням сторін і будь-які інші угоди, що не по</w:t>
      </w:r>
      <w:r w:rsidRPr="006B32C8">
        <w:rPr>
          <w:rFonts w:ascii="Times New Roman" w:hAnsi="Times New Roman"/>
          <w:color w:val="000000"/>
          <w:sz w:val="24"/>
          <w:szCs w:val="24"/>
        </w:rPr>
        <w:softHyphen/>
        <w:t>требують обов’язкової нотаріальної форми. При цьому нотаріуси та інші посадові особи перевіряють, чи відповідає зміст посвідчуваної ними угоди вимогам закону і дійсним намірам сторін.</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Відповідно до ст. 377 Цивільного кодексу України щодо пе</w:t>
      </w:r>
      <w:r w:rsidRPr="006B32C8">
        <w:rPr>
          <w:rFonts w:ascii="Times New Roman" w:hAnsi="Times New Roman"/>
          <w:color w:val="000000"/>
          <w:sz w:val="24"/>
          <w:szCs w:val="24"/>
        </w:rPr>
        <w:softHyphen/>
        <w:t>реходу права власності на жилий будинок або права користу</w:t>
      </w:r>
      <w:r w:rsidRPr="006B32C8">
        <w:rPr>
          <w:rFonts w:ascii="Times New Roman" w:hAnsi="Times New Roman"/>
          <w:color w:val="000000"/>
          <w:sz w:val="24"/>
          <w:szCs w:val="24"/>
        </w:rPr>
        <w:softHyphen/>
        <w:t>вання на земельну ділянку (її частину), на якій вони розміщені, допускається без зміни її цільового призначення.</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Правочини про відчуження та заставу житла посвідчуються за умови подання документів, що підтверджують право власно</w:t>
      </w:r>
      <w:r w:rsidRPr="006B32C8">
        <w:rPr>
          <w:rFonts w:ascii="Times New Roman" w:hAnsi="Times New Roman"/>
          <w:color w:val="000000"/>
          <w:sz w:val="24"/>
          <w:szCs w:val="24"/>
        </w:rPr>
        <w:softHyphen/>
        <w:t>сті на майно, що відчужується або заставляється. У разі застави майбутнього майна або створення забезпечувального обтяжен</w:t>
      </w:r>
      <w:r w:rsidRPr="006B32C8">
        <w:rPr>
          <w:rFonts w:ascii="Times New Roman" w:hAnsi="Times New Roman"/>
          <w:color w:val="000000"/>
          <w:sz w:val="24"/>
          <w:szCs w:val="24"/>
        </w:rPr>
        <w:softHyphen/>
        <w:t>ня в майбутньому майні нотаріусу надаються документи, що під</w:t>
      </w:r>
      <w:r w:rsidRPr="006B32C8">
        <w:rPr>
          <w:rFonts w:ascii="Times New Roman" w:hAnsi="Times New Roman"/>
          <w:color w:val="000000"/>
          <w:sz w:val="24"/>
          <w:szCs w:val="24"/>
        </w:rPr>
        <w:softHyphen/>
        <w:t>тверджують наявність прав на набуття такого майна у власність у майбутньому.</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При посвідченні правочинів про відчуження або заставу жи</w:t>
      </w:r>
      <w:r w:rsidRPr="006B32C8">
        <w:rPr>
          <w:rFonts w:ascii="Times New Roman" w:hAnsi="Times New Roman"/>
          <w:color w:val="000000"/>
          <w:sz w:val="24"/>
          <w:szCs w:val="24"/>
        </w:rPr>
        <w:softHyphen/>
        <w:t>лого будинку, квартири, іншого нерухомого майна перевіряєть</w:t>
      </w:r>
      <w:r w:rsidRPr="006B32C8">
        <w:rPr>
          <w:rFonts w:ascii="Times New Roman" w:hAnsi="Times New Roman"/>
          <w:color w:val="000000"/>
          <w:sz w:val="24"/>
          <w:szCs w:val="24"/>
        </w:rPr>
        <w:softHyphen/>
        <w:t>ся відсутність заборони відчуження або арешту майна.</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У разі наявності заборони угода про відчуження майна, обтяженого боргом, посвідчується лише у разі згоди кредитора і набувача на переведення боргу на набувача.</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Посвідчення правочинів про відчуження або заставу жило</w:t>
      </w:r>
      <w:r w:rsidRPr="006B32C8">
        <w:rPr>
          <w:rFonts w:ascii="Times New Roman" w:hAnsi="Times New Roman"/>
          <w:color w:val="000000"/>
          <w:sz w:val="24"/>
          <w:szCs w:val="24"/>
        </w:rPr>
        <w:softHyphen/>
        <w:t>го будинку, квартири провадиться за місцезнаходженням вка</w:t>
      </w:r>
      <w:r w:rsidRPr="006B32C8">
        <w:rPr>
          <w:rFonts w:ascii="Times New Roman" w:hAnsi="Times New Roman"/>
          <w:color w:val="000000"/>
          <w:sz w:val="24"/>
          <w:szCs w:val="24"/>
        </w:rPr>
        <w:softHyphen/>
        <w:t>заного майна.</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При нотаріальному посвідченні договорів про відчуження жилого будинку, а також іншого нерухомого майна, що підлягає реєстрації, нотаріус вимагає подання документів, які підтвер</w:t>
      </w:r>
      <w:r w:rsidRPr="006B32C8">
        <w:rPr>
          <w:rFonts w:ascii="Times New Roman" w:hAnsi="Times New Roman"/>
          <w:color w:val="000000"/>
          <w:sz w:val="24"/>
          <w:szCs w:val="24"/>
        </w:rPr>
        <w:softHyphen/>
      </w:r>
      <w:r w:rsidRPr="006B32C8">
        <w:rPr>
          <w:rStyle w:val="8pt3"/>
          <w:color w:val="000000"/>
          <w:sz w:val="24"/>
          <w:szCs w:val="24"/>
        </w:rPr>
        <w:t xml:space="preserve">джують </w:t>
      </w:r>
      <w:r w:rsidRPr="006B32C8">
        <w:rPr>
          <w:rFonts w:ascii="Times New Roman" w:hAnsi="Times New Roman"/>
          <w:color w:val="000000"/>
          <w:sz w:val="24"/>
          <w:szCs w:val="24"/>
        </w:rPr>
        <w:t>право власності (довірчої власності) на вказане майно та, у передбачених законодавством випадках, — документів, що підтверджують"державну реєстрацію прав на це майно в осіб, які його відчужують.</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Право власності на жилий будинок, квартиру, що відчужу</w:t>
      </w:r>
      <w:r w:rsidRPr="006B32C8">
        <w:rPr>
          <w:rFonts w:ascii="Times New Roman" w:hAnsi="Times New Roman"/>
          <w:color w:val="000000"/>
          <w:sz w:val="24"/>
          <w:szCs w:val="24"/>
        </w:rPr>
        <w:softHyphen/>
        <w:t>ються, може бути підтверджене, зокрема, одним із таких доку</w:t>
      </w:r>
      <w:r w:rsidRPr="006B32C8">
        <w:rPr>
          <w:rFonts w:ascii="Times New Roman" w:hAnsi="Times New Roman"/>
          <w:color w:val="000000"/>
          <w:sz w:val="24"/>
          <w:szCs w:val="24"/>
        </w:rPr>
        <w:softHyphen/>
        <w:t>ментів або їх дублікатів: а) нотаріально посвідченим договором купівлі-продажу, пожертви, довічного утримання (догляду), рен</w:t>
      </w:r>
      <w:r w:rsidRPr="006B32C8">
        <w:rPr>
          <w:rFonts w:ascii="Times New Roman" w:hAnsi="Times New Roman"/>
          <w:color w:val="000000"/>
          <w:sz w:val="24"/>
          <w:szCs w:val="24"/>
        </w:rPr>
        <w:softHyphen/>
        <w:t>ти, дарування, міни; б) спадковим договором; в) свідоцтвом про придбання арештованого нерухомого майна з публічних торгів;</w:t>
      </w:r>
    </w:p>
    <w:p w:rsidR="00647CD9" w:rsidRPr="006B32C8" w:rsidRDefault="00647CD9" w:rsidP="00740DA8">
      <w:pPr>
        <w:pStyle w:val="BodyText"/>
        <w:shd w:val="clear" w:color="auto" w:fill="auto"/>
        <w:tabs>
          <w:tab w:val="left" w:pos="265"/>
        </w:tabs>
        <w:spacing w:line="240" w:lineRule="auto"/>
        <w:ind w:firstLine="709"/>
        <w:rPr>
          <w:rFonts w:ascii="Times New Roman" w:hAnsi="Times New Roman"/>
          <w:sz w:val="24"/>
          <w:szCs w:val="24"/>
        </w:rPr>
      </w:pPr>
      <w:r w:rsidRPr="006B32C8">
        <w:rPr>
          <w:rFonts w:ascii="Times New Roman" w:hAnsi="Times New Roman"/>
          <w:color w:val="000000"/>
          <w:sz w:val="24"/>
          <w:szCs w:val="24"/>
        </w:rPr>
        <w:t>г)</w:t>
      </w:r>
      <w:r w:rsidRPr="006B32C8">
        <w:rPr>
          <w:rFonts w:ascii="Times New Roman" w:hAnsi="Times New Roman"/>
          <w:color w:val="000000"/>
          <w:sz w:val="24"/>
          <w:szCs w:val="24"/>
        </w:rPr>
        <w:tab/>
        <w:t>свідоцтвом про придбання заставленого майна на аукціоні (публічних торгах); ґ) свідоцтвом про право на спадщину; д) сві</w:t>
      </w:r>
      <w:r w:rsidRPr="006B32C8">
        <w:rPr>
          <w:rFonts w:ascii="Times New Roman" w:hAnsi="Times New Roman"/>
          <w:color w:val="000000"/>
          <w:sz w:val="24"/>
          <w:szCs w:val="24"/>
        </w:rPr>
        <w:softHyphen/>
        <w:t>доцтвом про право власності на об’єкти нерухомого майна; е) сві</w:t>
      </w:r>
      <w:r w:rsidRPr="006B32C8">
        <w:rPr>
          <w:rFonts w:ascii="Times New Roman" w:hAnsi="Times New Roman"/>
          <w:color w:val="000000"/>
          <w:sz w:val="24"/>
          <w:szCs w:val="24"/>
        </w:rPr>
        <w:softHyphen/>
        <w:t>доцтвом про право власності на частку в спільному майні по</w:t>
      </w:r>
      <w:r w:rsidRPr="006B32C8">
        <w:rPr>
          <w:rFonts w:ascii="Times New Roman" w:hAnsi="Times New Roman"/>
          <w:color w:val="000000"/>
          <w:sz w:val="24"/>
          <w:szCs w:val="24"/>
        </w:rPr>
        <w:softHyphen/>
        <w:t>дружжя; є) договором про поділ спадкового майна; ж) догово</w:t>
      </w:r>
      <w:r w:rsidRPr="006B32C8">
        <w:rPr>
          <w:rFonts w:ascii="Times New Roman" w:hAnsi="Times New Roman"/>
          <w:color w:val="000000"/>
          <w:sz w:val="24"/>
          <w:szCs w:val="24"/>
        </w:rPr>
        <w:softHyphen/>
        <w:t>ром про припинення права на утримання за умови набуття пра</w:t>
      </w:r>
      <w:r w:rsidRPr="006B32C8">
        <w:rPr>
          <w:rFonts w:ascii="Times New Roman" w:hAnsi="Times New Roman"/>
          <w:color w:val="000000"/>
          <w:sz w:val="24"/>
          <w:szCs w:val="24"/>
        </w:rPr>
        <w:softHyphen/>
        <w:t>ва на нерухоме майно; з) договором про припинення права на аліменти для дитини у зв’язку з передачею права власності на нерухоме майно; и) договором про виділення частки в натурі (поділ); і) іпотечним договором, договором про задоволення вимог іпотекодержателя, якщо умовами таких договорів перед</w:t>
      </w:r>
      <w:r w:rsidRPr="006B32C8">
        <w:rPr>
          <w:rFonts w:ascii="Times New Roman" w:hAnsi="Times New Roman"/>
          <w:color w:val="000000"/>
          <w:sz w:val="24"/>
          <w:szCs w:val="24"/>
        </w:rPr>
        <w:softHyphen/>
        <w:t>бачено передачу іпотекодержателю права власності на предмет іпотеки; ї) рішенням суду; й) договором купівлі-продажу, зареєст</w:t>
      </w:r>
      <w:r w:rsidRPr="006B32C8">
        <w:rPr>
          <w:rFonts w:ascii="Times New Roman" w:hAnsi="Times New Roman"/>
          <w:color w:val="000000"/>
          <w:sz w:val="24"/>
          <w:szCs w:val="24"/>
        </w:rPr>
        <w:softHyphen/>
        <w:t>рованим на біржі, за наявності відмітки на ньому про реєстра</w:t>
      </w:r>
      <w:r w:rsidRPr="006B32C8">
        <w:rPr>
          <w:rFonts w:ascii="Times New Roman" w:hAnsi="Times New Roman"/>
          <w:color w:val="000000"/>
          <w:sz w:val="24"/>
          <w:szCs w:val="24"/>
        </w:rPr>
        <w:softHyphen/>
        <w:t>цію відповідних прав тощо.</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Крім правовстановлювального документа на жилий будинок нотаріус вимагає документи, передбачені наказом Міністерства юстиції України «Про надання витягів з Реєстру прав власності на нерухоме майно та оформлення свідоцтв про право власнос</w:t>
      </w:r>
      <w:r w:rsidRPr="006B32C8">
        <w:rPr>
          <w:rFonts w:ascii="Times New Roman" w:hAnsi="Times New Roman"/>
          <w:color w:val="000000"/>
          <w:sz w:val="24"/>
          <w:szCs w:val="24"/>
        </w:rPr>
        <w:softHyphen/>
        <w:t xml:space="preserve">ті на нерухоме майно на спеціальних бланках» від 20 вересня 2002 </w:t>
      </w:r>
      <w:r w:rsidRPr="006B32C8">
        <w:rPr>
          <w:rStyle w:val="81"/>
          <w:b w:val="0"/>
          <w:bCs/>
          <w:color w:val="000000"/>
          <w:sz w:val="24"/>
          <w:szCs w:val="24"/>
        </w:rPr>
        <w:t>р.</w:t>
      </w:r>
      <w:r w:rsidRPr="006B32C8">
        <w:rPr>
          <w:rStyle w:val="81"/>
          <w:bCs/>
          <w:color w:val="000000"/>
          <w:sz w:val="24"/>
          <w:szCs w:val="24"/>
        </w:rPr>
        <w:t xml:space="preserve"> </w:t>
      </w:r>
      <w:r w:rsidRPr="006B32C8">
        <w:rPr>
          <w:rFonts w:ascii="Times New Roman" w:hAnsi="Times New Roman"/>
          <w:color w:val="000000"/>
          <w:sz w:val="24"/>
          <w:szCs w:val="24"/>
        </w:rPr>
        <w:t>№ 84/5, а в сільській місцевості, де інвентаризація не проведена, — довідку відповідного органу місцевого самовряду</w:t>
      </w:r>
      <w:r w:rsidRPr="006B32C8">
        <w:rPr>
          <w:rFonts w:ascii="Times New Roman" w:hAnsi="Times New Roman"/>
          <w:color w:val="000000"/>
          <w:sz w:val="24"/>
          <w:szCs w:val="24"/>
        </w:rPr>
        <w:softHyphen/>
        <w:t>вання з викладенням характеристики відчужуваного нерухомо</w:t>
      </w:r>
      <w:r w:rsidRPr="006B32C8">
        <w:rPr>
          <w:rFonts w:ascii="Times New Roman" w:hAnsi="Times New Roman"/>
          <w:color w:val="000000"/>
          <w:sz w:val="24"/>
          <w:szCs w:val="24"/>
        </w:rPr>
        <w:softHyphen/>
        <w:t>го майна.</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Коли з витягу з Реєстру прав власності на нерухоме майно видно, що власник, наприклад, жилого будинку здійснив або здійснює його перебудову чи прибудову, у тому числі перепла</w:t>
      </w:r>
      <w:r w:rsidRPr="006B32C8">
        <w:rPr>
          <w:rFonts w:ascii="Times New Roman" w:hAnsi="Times New Roman"/>
          <w:color w:val="000000"/>
          <w:sz w:val="24"/>
          <w:szCs w:val="24"/>
        </w:rPr>
        <w:softHyphen/>
        <w:t>нування жилого будинку, переобладнання нежилого приміщення в жиле і навпаки або звів чи зводить господарські, побутові будівлі та споруди без установленого дозволу, або без належно затвердженого проекту чи з істотними відхиленнями від проек</w:t>
      </w:r>
      <w:r w:rsidRPr="006B32C8">
        <w:rPr>
          <w:rFonts w:ascii="Times New Roman" w:hAnsi="Times New Roman"/>
          <w:color w:val="000000"/>
          <w:sz w:val="24"/>
          <w:szCs w:val="24"/>
        </w:rPr>
        <w:softHyphen/>
        <w:t>ту, або з грубим порушенням основних будівельних норм і пра</w:t>
      </w:r>
      <w:r w:rsidRPr="006B32C8">
        <w:rPr>
          <w:rFonts w:ascii="Times New Roman" w:hAnsi="Times New Roman"/>
          <w:color w:val="000000"/>
          <w:sz w:val="24"/>
          <w:szCs w:val="24"/>
        </w:rPr>
        <w:softHyphen/>
        <w:t>вил, нотаріус вимагає надання рішення органу місцевого само</w:t>
      </w:r>
      <w:r w:rsidRPr="006B32C8">
        <w:rPr>
          <w:rFonts w:ascii="Times New Roman" w:hAnsi="Times New Roman"/>
          <w:color w:val="000000"/>
          <w:sz w:val="24"/>
          <w:szCs w:val="24"/>
        </w:rPr>
        <w:softHyphen/>
        <w:t>врядування про дозвіл здійснити перебудову, прибудову, пере</w:t>
      </w:r>
      <w:r w:rsidRPr="006B32C8">
        <w:rPr>
          <w:rFonts w:ascii="Times New Roman" w:hAnsi="Times New Roman"/>
          <w:color w:val="000000"/>
          <w:sz w:val="24"/>
          <w:szCs w:val="24"/>
        </w:rPr>
        <w:softHyphen/>
        <w:t>планування чи зведення господарських, побутових будівель та споруд. За відсутності такого рішення нотаріус відмовляє в по</w:t>
      </w:r>
      <w:r w:rsidRPr="006B32C8">
        <w:rPr>
          <w:rFonts w:ascii="Times New Roman" w:hAnsi="Times New Roman"/>
          <w:color w:val="000000"/>
          <w:sz w:val="24"/>
          <w:szCs w:val="24"/>
        </w:rPr>
        <w:softHyphen/>
        <w:t>свідченні договору відчуження жилого будинку, власником яко</w:t>
      </w:r>
      <w:r w:rsidRPr="006B32C8">
        <w:rPr>
          <w:rFonts w:ascii="Times New Roman" w:hAnsi="Times New Roman"/>
          <w:color w:val="000000"/>
          <w:sz w:val="24"/>
          <w:szCs w:val="24"/>
        </w:rPr>
        <w:softHyphen/>
        <w:t>го здійснено таку перебудову, прибудову, переобладнання чи зведено господарські побутові будівлі та споруди.</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Письмові правочини повинні бути підписані сторонами, які їх укладають. Якщо фізична особа у зв’язку із хворобою або фі</w:t>
      </w:r>
      <w:r w:rsidRPr="006B32C8">
        <w:rPr>
          <w:rFonts w:ascii="Times New Roman" w:hAnsi="Times New Roman"/>
          <w:color w:val="000000"/>
          <w:sz w:val="24"/>
          <w:szCs w:val="24"/>
        </w:rPr>
        <w:softHyphen/>
        <w:t>зичною вадою не може підписатися власноручно, за її доручен</w:t>
      </w:r>
      <w:r w:rsidRPr="006B32C8">
        <w:rPr>
          <w:rFonts w:ascii="Times New Roman" w:hAnsi="Times New Roman"/>
          <w:color w:val="000000"/>
          <w:sz w:val="24"/>
          <w:szCs w:val="24"/>
        </w:rPr>
        <w:softHyphen/>
        <w:t>ням текст правочину в її присутності підписує інша особа. Під</w:t>
      </w:r>
      <w:r w:rsidRPr="006B32C8">
        <w:rPr>
          <w:rFonts w:ascii="Times New Roman" w:hAnsi="Times New Roman"/>
          <w:color w:val="000000"/>
          <w:sz w:val="24"/>
          <w:szCs w:val="24"/>
        </w:rPr>
        <w:softHyphen/>
        <w:t>пис іншої особи на тексті правочину посвідчується нотаріально, засвідчується нотаріусом або посадовою особою, яка має пра</w:t>
      </w:r>
      <w:r w:rsidRPr="006B32C8">
        <w:rPr>
          <w:rFonts w:ascii="Times New Roman" w:hAnsi="Times New Roman"/>
          <w:color w:val="000000"/>
          <w:sz w:val="24"/>
          <w:szCs w:val="24"/>
        </w:rPr>
        <w:softHyphen/>
        <w:t>во на вчинення такої нотаріальної дії, із зазначенням причин, з яких текст правочину не може бути підписаний особою, яка його вчиняє.</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Трапляються випадки, коли одна зі сторін повністю або част</w:t>
      </w:r>
      <w:r w:rsidRPr="006B32C8">
        <w:rPr>
          <w:rFonts w:ascii="Times New Roman" w:hAnsi="Times New Roman"/>
          <w:color w:val="000000"/>
          <w:sz w:val="24"/>
          <w:szCs w:val="24"/>
        </w:rPr>
        <w:softHyphen/>
        <w:t>ково виконала договір, що потребує нотаріального посвідчен</w:t>
      </w:r>
      <w:r w:rsidRPr="006B32C8">
        <w:rPr>
          <w:rFonts w:ascii="Times New Roman" w:hAnsi="Times New Roman"/>
          <w:color w:val="000000"/>
          <w:sz w:val="24"/>
          <w:szCs w:val="24"/>
        </w:rPr>
        <w:softHyphen/>
        <w:t>ня, а друга сторона ухиляється від нотаріального оформлен</w:t>
      </w:r>
      <w:r w:rsidRPr="006B32C8">
        <w:rPr>
          <w:rFonts w:ascii="Times New Roman" w:hAnsi="Times New Roman"/>
          <w:color w:val="000000"/>
          <w:sz w:val="24"/>
          <w:szCs w:val="24"/>
        </w:rPr>
        <w:softHyphen/>
        <w:t>ня договору. Відповідно до ч. 2 ст. 220 ЦК, якщо сторони домо</w:t>
      </w:r>
      <w:r w:rsidRPr="006B32C8">
        <w:rPr>
          <w:rFonts w:ascii="Times New Roman" w:hAnsi="Times New Roman"/>
          <w:color w:val="000000"/>
          <w:sz w:val="24"/>
          <w:szCs w:val="24"/>
        </w:rPr>
        <w:softHyphen/>
        <w:t>вилися щодо усіх істотних умов договору, що підтверджується письмовими доказами, і відбулося повне або часткове виконан</w:t>
      </w:r>
      <w:r w:rsidRPr="006B32C8">
        <w:rPr>
          <w:rFonts w:ascii="Times New Roman" w:hAnsi="Times New Roman"/>
          <w:color w:val="000000"/>
          <w:sz w:val="24"/>
          <w:szCs w:val="24"/>
        </w:rPr>
        <w:softHyphen/>
        <w:t>ня договору, але одна зі сторін ухилилася від його нотаріально</w:t>
      </w:r>
      <w:r w:rsidRPr="006B32C8">
        <w:rPr>
          <w:rFonts w:ascii="Times New Roman" w:hAnsi="Times New Roman"/>
          <w:color w:val="000000"/>
          <w:sz w:val="24"/>
          <w:szCs w:val="24"/>
        </w:rPr>
        <w:softHyphen/>
        <w:t>го посвідчення, суд може визнати такий договір дійсним. У цьо</w:t>
      </w:r>
      <w:r w:rsidRPr="006B32C8">
        <w:rPr>
          <w:rFonts w:ascii="Times New Roman" w:hAnsi="Times New Roman"/>
          <w:color w:val="000000"/>
          <w:sz w:val="24"/>
          <w:szCs w:val="24"/>
        </w:rPr>
        <w:softHyphen/>
        <w:t>му разі наступне нотаріальне посвідчення договору не вимага</w:t>
      </w:r>
      <w:r w:rsidRPr="006B32C8">
        <w:rPr>
          <w:rFonts w:ascii="Times New Roman" w:hAnsi="Times New Roman"/>
          <w:color w:val="000000"/>
          <w:sz w:val="24"/>
          <w:szCs w:val="24"/>
        </w:rPr>
        <w:softHyphen/>
        <w:t>ється.</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Недійсним є також правочин, що не відповідає вимогам за</w:t>
      </w:r>
      <w:r w:rsidRPr="006B32C8">
        <w:rPr>
          <w:rFonts w:ascii="Times New Roman" w:hAnsi="Times New Roman"/>
          <w:color w:val="000000"/>
          <w:sz w:val="24"/>
          <w:szCs w:val="24"/>
        </w:rPr>
        <w:softHyphen/>
        <w:t>кону. До правочинів, які визнаються недійсними в зв’язку з по</w:t>
      </w:r>
      <w:r w:rsidRPr="006B32C8">
        <w:rPr>
          <w:rFonts w:ascii="Times New Roman" w:hAnsi="Times New Roman"/>
          <w:color w:val="000000"/>
          <w:sz w:val="24"/>
          <w:szCs w:val="24"/>
        </w:rPr>
        <w:softHyphen/>
        <w:t>рушенням вимог закону, належать: про відмову від права звер</w:t>
      </w:r>
      <w:r w:rsidRPr="006B32C8">
        <w:rPr>
          <w:rFonts w:ascii="Times New Roman" w:hAnsi="Times New Roman"/>
          <w:color w:val="000000"/>
          <w:sz w:val="24"/>
          <w:szCs w:val="24"/>
        </w:rPr>
        <w:softHyphen/>
        <w:t>татися до суду; такі, що спрямовані на обмеження правоздат</w:t>
      </w:r>
      <w:r w:rsidRPr="006B32C8">
        <w:rPr>
          <w:rFonts w:ascii="Times New Roman" w:hAnsi="Times New Roman"/>
          <w:color w:val="000000"/>
          <w:sz w:val="24"/>
          <w:szCs w:val="24"/>
        </w:rPr>
        <w:softHyphen/>
        <w:t>ності та дієздатності, укладені від імені особи, яку представляє представник, щодо себе особисто або щодо другої особи, пред</w:t>
      </w:r>
      <w:r w:rsidRPr="006B32C8">
        <w:rPr>
          <w:rFonts w:ascii="Times New Roman" w:hAnsi="Times New Roman"/>
          <w:color w:val="000000"/>
          <w:sz w:val="24"/>
          <w:szCs w:val="24"/>
        </w:rPr>
        <w:softHyphen/>
        <w:t>ставником якої він одночасно є (ст. 238 ЦК); правочини, що по</w:t>
      </w:r>
      <w:r w:rsidRPr="006B32C8">
        <w:rPr>
          <w:rFonts w:ascii="Times New Roman" w:hAnsi="Times New Roman"/>
          <w:color w:val="000000"/>
          <w:sz w:val="24"/>
          <w:szCs w:val="24"/>
        </w:rPr>
        <w:softHyphen/>
        <w:t>рушують публічний порядок (ст. 228 ЦК); правочини, укладені фізичною особою, цивільна дієздатність якої обмежена, за межами її цивільної дієздатності (ст. 223 ЦК); недодержання ви</w:t>
      </w:r>
      <w:r w:rsidRPr="006B32C8">
        <w:rPr>
          <w:rFonts w:ascii="Times New Roman" w:hAnsi="Times New Roman"/>
          <w:color w:val="000000"/>
          <w:sz w:val="24"/>
          <w:szCs w:val="24"/>
        </w:rPr>
        <w:softHyphen/>
        <w:t>мог закону щодо форми правочину (ст. 217 ЦК).</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У житловій сфері нікчемними є:</w:t>
      </w:r>
    </w:p>
    <w:p w:rsidR="00647CD9" w:rsidRPr="006B32C8" w:rsidRDefault="00647CD9" w:rsidP="00740DA8">
      <w:pPr>
        <w:pStyle w:val="BodyText"/>
        <w:shd w:val="clear" w:color="auto" w:fill="auto"/>
        <w:tabs>
          <w:tab w:val="left" w:pos="571"/>
        </w:tabs>
        <w:spacing w:line="240" w:lineRule="auto"/>
        <w:ind w:firstLine="709"/>
        <w:rPr>
          <w:rFonts w:ascii="Times New Roman" w:hAnsi="Times New Roman"/>
          <w:sz w:val="24"/>
          <w:szCs w:val="24"/>
        </w:rPr>
      </w:pPr>
      <w:r w:rsidRPr="006B32C8">
        <w:rPr>
          <w:rFonts w:ascii="Times New Roman" w:hAnsi="Times New Roman"/>
          <w:color w:val="000000"/>
          <w:sz w:val="24"/>
          <w:szCs w:val="24"/>
        </w:rPr>
        <w:t>а)</w:t>
      </w:r>
      <w:r w:rsidRPr="006B32C8">
        <w:rPr>
          <w:rFonts w:ascii="Times New Roman" w:hAnsi="Times New Roman"/>
          <w:color w:val="000000"/>
          <w:sz w:val="24"/>
          <w:szCs w:val="24"/>
        </w:rPr>
        <w:tab/>
        <w:t>угоди, укладені з метою, що порушує публічний порядок (ст. 228 ЦК);</w:t>
      </w:r>
    </w:p>
    <w:p w:rsidR="00647CD9" w:rsidRPr="006B32C8" w:rsidRDefault="00647CD9" w:rsidP="00740DA8">
      <w:pPr>
        <w:pStyle w:val="BodyText"/>
        <w:shd w:val="clear" w:color="auto" w:fill="auto"/>
        <w:tabs>
          <w:tab w:val="left" w:pos="580"/>
        </w:tabs>
        <w:spacing w:line="240" w:lineRule="auto"/>
        <w:ind w:firstLine="709"/>
        <w:rPr>
          <w:rFonts w:ascii="Times New Roman" w:hAnsi="Times New Roman"/>
          <w:sz w:val="24"/>
          <w:szCs w:val="24"/>
        </w:rPr>
      </w:pPr>
      <w:r w:rsidRPr="006B32C8">
        <w:rPr>
          <w:rFonts w:ascii="Times New Roman" w:hAnsi="Times New Roman"/>
          <w:color w:val="000000"/>
          <w:sz w:val="24"/>
          <w:szCs w:val="24"/>
        </w:rPr>
        <w:t>б)</w:t>
      </w:r>
      <w:r w:rsidRPr="006B32C8">
        <w:rPr>
          <w:rFonts w:ascii="Times New Roman" w:hAnsi="Times New Roman"/>
          <w:color w:val="000000"/>
          <w:sz w:val="24"/>
          <w:szCs w:val="24"/>
        </w:rPr>
        <w:tab/>
        <w:t>удавані та фіктивні угоди (статті 234, 235 ЦК);</w:t>
      </w:r>
    </w:p>
    <w:p w:rsidR="00647CD9" w:rsidRPr="006B32C8" w:rsidRDefault="00647CD9" w:rsidP="00740DA8">
      <w:pPr>
        <w:pStyle w:val="BodyText"/>
        <w:shd w:val="clear" w:color="auto" w:fill="auto"/>
        <w:tabs>
          <w:tab w:val="left" w:pos="624"/>
        </w:tabs>
        <w:spacing w:line="240" w:lineRule="auto"/>
        <w:ind w:firstLine="709"/>
        <w:rPr>
          <w:rFonts w:ascii="Times New Roman" w:hAnsi="Times New Roman"/>
          <w:sz w:val="24"/>
          <w:szCs w:val="24"/>
        </w:rPr>
      </w:pPr>
      <w:r w:rsidRPr="006B32C8">
        <w:rPr>
          <w:rFonts w:ascii="Times New Roman" w:hAnsi="Times New Roman"/>
          <w:color w:val="000000"/>
          <w:sz w:val="24"/>
          <w:szCs w:val="24"/>
        </w:rPr>
        <w:t>в)</w:t>
      </w:r>
      <w:r w:rsidRPr="006B32C8">
        <w:rPr>
          <w:rFonts w:ascii="Times New Roman" w:hAnsi="Times New Roman"/>
          <w:color w:val="000000"/>
          <w:sz w:val="24"/>
          <w:szCs w:val="24"/>
        </w:rPr>
        <w:tab/>
        <w:t>правочини, здійснені недієздатною фізичною особою (ст. 226);</w:t>
      </w:r>
    </w:p>
    <w:p w:rsidR="00647CD9" w:rsidRPr="006B32C8" w:rsidRDefault="00647CD9" w:rsidP="00740DA8">
      <w:pPr>
        <w:pStyle w:val="BodyText"/>
        <w:shd w:val="clear" w:color="auto" w:fill="auto"/>
        <w:tabs>
          <w:tab w:val="left" w:pos="581"/>
        </w:tabs>
        <w:spacing w:line="240" w:lineRule="auto"/>
        <w:ind w:firstLine="709"/>
        <w:rPr>
          <w:rFonts w:ascii="Times New Roman" w:hAnsi="Times New Roman"/>
          <w:sz w:val="24"/>
          <w:szCs w:val="24"/>
        </w:rPr>
      </w:pPr>
      <w:r w:rsidRPr="006B32C8">
        <w:rPr>
          <w:rFonts w:ascii="Times New Roman" w:hAnsi="Times New Roman"/>
          <w:color w:val="000000"/>
          <w:sz w:val="24"/>
          <w:szCs w:val="24"/>
        </w:rPr>
        <w:t>г)</w:t>
      </w:r>
      <w:r w:rsidRPr="006B32C8">
        <w:rPr>
          <w:rFonts w:ascii="Times New Roman" w:hAnsi="Times New Roman"/>
          <w:color w:val="000000"/>
          <w:sz w:val="24"/>
          <w:szCs w:val="24"/>
        </w:rPr>
        <w:tab/>
        <w:t>правочин, вчинений без дозволу органу опіки та піклу</w:t>
      </w:r>
      <w:r w:rsidRPr="006B32C8">
        <w:rPr>
          <w:rFonts w:ascii="Times New Roman" w:hAnsi="Times New Roman"/>
          <w:color w:val="000000"/>
          <w:sz w:val="24"/>
          <w:szCs w:val="24"/>
        </w:rPr>
        <w:softHyphen/>
        <w:t>вання (ст. 224) та вчинений малолітньою особою за межами її цивільної дієздатності (ст. 221);</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ґ) порушення вимог щодо нотаріального посвідчення та дер</w:t>
      </w:r>
      <w:r w:rsidRPr="006B32C8">
        <w:rPr>
          <w:rFonts w:ascii="Times New Roman" w:hAnsi="Times New Roman"/>
          <w:color w:val="000000"/>
          <w:sz w:val="24"/>
          <w:szCs w:val="24"/>
        </w:rPr>
        <w:softHyphen/>
        <w:t>жавної реєстрації (ст. 219).</w:t>
      </w:r>
    </w:p>
    <w:p w:rsidR="00647CD9" w:rsidRPr="006B32C8" w:rsidRDefault="00647CD9" w:rsidP="00740DA8">
      <w:pPr>
        <w:pStyle w:val="BodyText"/>
        <w:shd w:val="clear" w:color="auto" w:fill="auto"/>
        <w:tabs>
          <w:tab w:val="left" w:pos="586"/>
        </w:tabs>
        <w:spacing w:line="240" w:lineRule="auto"/>
        <w:ind w:firstLine="709"/>
        <w:rPr>
          <w:rFonts w:ascii="Times New Roman" w:hAnsi="Times New Roman"/>
          <w:sz w:val="24"/>
          <w:szCs w:val="24"/>
        </w:rPr>
      </w:pPr>
      <w:r w:rsidRPr="006B32C8">
        <w:rPr>
          <w:rFonts w:ascii="Times New Roman" w:hAnsi="Times New Roman"/>
          <w:color w:val="000000"/>
          <w:sz w:val="24"/>
          <w:szCs w:val="24"/>
        </w:rPr>
        <w:t>д)</w:t>
      </w:r>
      <w:r w:rsidRPr="006B32C8">
        <w:rPr>
          <w:rFonts w:ascii="Times New Roman" w:hAnsi="Times New Roman"/>
          <w:color w:val="000000"/>
          <w:sz w:val="24"/>
          <w:szCs w:val="24"/>
        </w:rPr>
        <w:tab/>
        <w:t>за наявності довіреності, у якій не зазначена дата її вчи</w:t>
      </w:r>
      <w:r w:rsidRPr="006B32C8">
        <w:rPr>
          <w:rFonts w:ascii="Times New Roman" w:hAnsi="Times New Roman"/>
          <w:color w:val="000000"/>
          <w:sz w:val="24"/>
          <w:szCs w:val="24"/>
        </w:rPr>
        <w:softHyphen/>
        <w:t>нення (ст. 247 ЦК).</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Для правочинів, які батьки вчиняють із приводу належного малолітній чи неповнолітній особі майна, важливе значення має приділятися таким об’єктам, як квартири, жилі будинки. Це по</w:t>
      </w:r>
      <w:r w:rsidRPr="006B32C8">
        <w:rPr>
          <w:rFonts w:ascii="Times New Roman" w:hAnsi="Times New Roman"/>
          <w:color w:val="000000"/>
          <w:sz w:val="24"/>
          <w:szCs w:val="24"/>
        </w:rPr>
        <w:softHyphen/>
        <w:t>яснюється високою цінністю та специфічними споживчими якостями — здатністю задовольнити житлові потреби. Право</w:t>
      </w:r>
      <w:r w:rsidRPr="006B32C8">
        <w:rPr>
          <w:rFonts w:ascii="Times New Roman" w:hAnsi="Times New Roman"/>
          <w:color w:val="000000"/>
          <w:sz w:val="24"/>
          <w:szCs w:val="24"/>
        </w:rPr>
        <w:softHyphen/>
        <w:t>чини, спрямовані на відчуження квартир і жилих будинків, які перебувають у власності малолітніх чи неповнолітніх осіб, по</w:t>
      </w:r>
      <w:r w:rsidRPr="006B32C8">
        <w:rPr>
          <w:rFonts w:ascii="Times New Roman" w:hAnsi="Times New Roman"/>
          <w:color w:val="000000"/>
          <w:sz w:val="24"/>
          <w:szCs w:val="24"/>
        </w:rPr>
        <w:softHyphen/>
        <w:t>требують підвищеної уваги з боку органу опіки та піклування</w:t>
      </w:r>
      <w:r w:rsidRPr="006B32C8">
        <w:rPr>
          <w:rFonts w:ascii="Times New Roman" w:hAnsi="Times New Roman"/>
          <w:color w:val="000000"/>
          <w:sz w:val="24"/>
          <w:szCs w:val="24"/>
          <w:vertAlign w:val="superscript"/>
        </w:rPr>
        <w:t>1</w:t>
      </w:r>
      <w:r w:rsidRPr="006B32C8">
        <w:rPr>
          <w:rFonts w:ascii="Times New Roman" w:hAnsi="Times New Roman"/>
          <w:color w:val="000000"/>
          <w:sz w:val="24"/>
          <w:szCs w:val="24"/>
        </w:rPr>
        <w:t>. Разом із тим, малолітній і неповнолітній особі (як будь-якому власнику) належить право на відчуження житла. Але належна реалізація цього права пов’язана із наявністю обставин для ви</w:t>
      </w:r>
      <w:r w:rsidRPr="006B32C8">
        <w:rPr>
          <w:rFonts w:ascii="Times New Roman" w:hAnsi="Times New Roman"/>
          <w:color w:val="000000"/>
          <w:sz w:val="24"/>
          <w:szCs w:val="24"/>
        </w:rPr>
        <w:softHyphen/>
        <w:t>дачі дозволу на продаж житла. До них зокрема можуть бути від</w:t>
      </w:r>
      <w:r w:rsidRPr="006B32C8">
        <w:rPr>
          <w:rFonts w:ascii="Times New Roman" w:hAnsi="Times New Roman"/>
          <w:color w:val="000000"/>
          <w:sz w:val="24"/>
          <w:szCs w:val="24"/>
        </w:rPr>
        <w:softHyphen/>
        <w:t>несені: дійсна необхідність продажу житла, реальна можливість придбання нового житла, у випадку виселення їх обов’язково по</w:t>
      </w:r>
      <w:r w:rsidRPr="006B32C8">
        <w:rPr>
          <w:rFonts w:ascii="Times New Roman" w:hAnsi="Times New Roman"/>
          <w:color w:val="000000"/>
          <w:sz w:val="24"/>
          <w:szCs w:val="24"/>
        </w:rPr>
        <w:softHyphen/>
        <w:t>винно надаватися інше упорядковане жиле приміщення. Л. Г. Лічман на основі аналізу судової практики зробив висновок, що не</w:t>
      </w:r>
      <w:r w:rsidRPr="006B32C8">
        <w:rPr>
          <w:rFonts w:ascii="Times New Roman" w:hAnsi="Times New Roman"/>
          <w:color w:val="000000"/>
          <w:sz w:val="24"/>
          <w:szCs w:val="24"/>
        </w:rPr>
        <w:softHyphen/>
        <w:t>повнолітня особа може бути визнана такою, що втратила право на користування житлом, тільки у зв’язку з вибуттям до іншого постійного місця проживання</w:t>
      </w:r>
      <w:r w:rsidRPr="006B32C8">
        <w:rPr>
          <w:rFonts w:ascii="Times New Roman" w:hAnsi="Times New Roman"/>
          <w:color w:val="000000"/>
          <w:sz w:val="24"/>
          <w:szCs w:val="24"/>
          <w:vertAlign w:val="superscript"/>
        </w:rPr>
        <w:t>2</w:t>
      </w:r>
      <w:r w:rsidRPr="006B32C8">
        <w:rPr>
          <w:rFonts w:ascii="Times New Roman" w:hAnsi="Times New Roman"/>
          <w:color w:val="000000"/>
          <w:sz w:val="24"/>
          <w:szCs w:val="24"/>
        </w:rPr>
        <w:t>.</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Раніше орган опіки та піклування вимагав спочатку при</w:t>
      </w:r>
      <w:r w:rsidRPr="006B32C8">
        <w:rPr>
          <w:rFonts w:ascii="Times New Roman" w:hAnsi="Times New Roman"/>
          <w:color w:val="000000"/>
          <w:sz w:val="24"/>
          <w:szCs w:val="24"/>
        </w:rPr>
        <w:softHyphen/>
        <w:t>дбання батьками нової квартири, а потім вже продаж старої</w:t>
      </w:r>
      <w:r w:rsidRPr="006B32C8">
        <w:rPr>
          <w:rFonts w:ascii="Times New Roman" w:hAnsi="Times New Roman"/>
          <w:color w:val="000000"/>
          <w:sz w:val="24"/>
          <w:szCs w:val="24"/>
          <w:vertAlign w:val="superscript"/>
        </w:rPr>
        <w:t>1</w:t>
      </w:r>
      <w:r w:rsidRPr="006B32C8">
        <w:rPr>
          <w:rFonts w:ascii="Times New Roman" w:hAnsi="Times New Roman"/>
          <w:color w:val="000000"/>
          <w:sz w:val="24"/>
          <w:szCs w:val="24"/>
        </w:rPr>
        <w:t>. Такий варіант є найбільш оптимальним і його не потрібно по</w:t>
      </w:r>
      <w:r w:rsidRPr="006B32C8">
        <w:rPr>
          <w:rFonts w:ascii="Times New Roman" w:hAnsi="Times New Roman"/>
          <w:color w:val="000000"/>
          <w:sz w:val="24"/>
          <w:szCs w:val="24"/>
        </w:rPr>
        <w:softHyphen/>
        <w:t>в’язувати із наявністю у батьків засобів на придбання нового житла до продажу старого.</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Як зазначає Л. Я. Бічук, часто батьки, вирішуючи питан</w:t>
      </w:r>
      <w:r w:rsidRPr="006B32C8">
        <w:rPr>
          <w:rFonts w:ascii="Times New Roman" w:hAnsi="Times New Roman"/>
          <w:color w:val="000000"/>
          <w:sz w:val="24"/>
          <w:szCs w:val="24"/>
        </w:rPr>
        <w:softHyphen/>
        <w:t>ня про придбання житла за новим місцем проживання, при вчиненні відповідних правочинів не включають малолітніх і неповнолітніх осіб у коло співвласників, у той час коли пра</w:t>
      </w:r>
      <w:r w:rsidRPr="006B32C8">
        <w:rPr>
          <w:rFonts w:ascii="Times New Roman" w:hAnsi="Times New Roman"/>
          <w:color w:val="000000"/>
          <w:sz w:val="24"/>
          <w:szCs w:val="24"/>
        </w:rPr>
        <w:softHyphen/>
        <w:t>вочин вчиняється за гроші, отримані за житло, яке належало на праві спільної власності як батькам, так і їхнім дітям за міс</w:t>
      </w:r>
      <w:r w:rsidRPr="006B32C8">
        <w:rPr>
          <w:rFonts w:ascii="Times New Roman" w:hAnsi="Times New Roman"/>
          <w:color w:val="000000"/>
          <w:sz w:val="24"/>
          <w:szCs w:val="24"/>
        </w:rPr>
        <w:softHyphen/>
        <w:t>цем колишнього проживання, та не дотримуються обов’язко</w:t>
      </w:r>
      <w:r w:rsidRPr="006B32C8">
        <w:rPr>
          <w:rFonts w:ascii="Times New Roman" w:hAnsi="Times New Roman"/>
          <w:color w:val="000000"/>
          <w:sz w:val="24"/>
          <w:szCs w:val="24"/>
        </w:rPr>
        <w:softHyphen/>
        <w:t>вої нотаріальної форми (якщо купують житло на біржі)</w:t>
      </w:r>
      <w:r w:rsidRPr="006B32C8">
        <w:rPr>
          <w:rFonts w:ascii="Times New Roman" w:hAnsi="Times New Roman"/>
          <w:color w:val="000000"/>
          <w:sz w:val="24"/>
          <w:szCs w:val="24"/>
          <w:vertAlign w:val="superscript"/>
        </w:rPr>
        <w:t>2</w:t>
      </w:r>
      <w:r w:rsidRPr="006B32C8">
        <w:rPr>
          <w:rFonts w:ascii="Times New Roman" w:hAnsi="Times New Roman"/>
          <w:color w:val="000000"/>
          <w:sz w:val="24"/>
          <w:szCs w:val="24"/>
        </w:rPr>
        <w:t>. На практиці такі правочини визнаються у судовому порядку не</w:t>
      </w:r>
      <w:r w:rsidRPr="006B32C8">
        <w:rPr>
          <w:rFonts w:ascii="Times New Roman" w:hAnsi="Times New Roman"/>
          <w:color w:val="000000"/>
          <w:sz w:val="24"/>
          <w:szCs w:val="24"/>
        </w:rPr>
        <w:softHyphen/>
        <w:t>дійсними. Формально спір вирішується в інтересах неповно</w:t>
      </w:r>
      <w:r w:rsidRPr="006B32C8">
        <w:rPr>
          <w:rFonts w:ascii="Times New Roman" w:hAnsi="Times New Roman"/>
          <w:color w:val="000000"/>
          <w:sz w:val="24"/>
          <w:szCs w:val="24"/>
        </w:rPr>
        <w:softHyphen/>
        <w:t>літніх, коли їм відшкодовується частина вартості житла, яке їм належало, а реально вони втрачають право на користування житлом.</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Чинне цивільне законодавство містить низку вимог, із додер</w:t>
      </w:r>
      <w:r w:rsidRPr="006B32C8">
        <w:rPr>
          <w:rFonts w:ascii="Times New Roman" w:hAnsi="Times New Roman"/>
          <w:color w:val="000000"/>
          <w:sz w:val="24"/>
          <w:szCs w:val="24"/>
        </w:rPr>
        <w:softHyphen/>
        <w:t>жанням яких пов’язується чинність правочинів. Однією з таких вимог є відповідність правочину нормам Цивільному кодексу, іншим актам цивільного законодавства, а також моральним за</w:t>
      </w:r>
      <w:r w:rsidRPr="006B32C8">
        <w:rPr>
          <w:rFonts w:ascii="Times New Roman" w:hAnsi="Times New Roman"/>
          <w:color w:val="000000"/>
          <w:sz w:val="24"/>
          <w:szCs w:val="24"/>
        </w:rPr>
        <w:softHyphen/>
        <w:t>садам суспільства.</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ЦК України не містить ознак порушення моральних засад суспільства. Можна виділити об’єктивні і суб’єктивні елементи складу випадків. З об’єктивної сторони правочин за своїм ха</w:t>
      </w:r>
      <w:r w:rsidRPr="006B32C8">
        <w:rPr>
          <w:rFonts w:ascii="Times New Roman" w:hAnsi="Times New Roman"/>
          <w:color w:val="000000"/>
          <w:sz w:val="24"/>
          <w:szCs w:val="24"/>
        </w:rPr>
        <w:softHyphen/>
        <w:t>рактером визначається на основі змісту, причини і мети. Напри</w:t>
      </w:r>
      <w:r w:rsidRPr="006B32C8">
        <w:rPr>
          <w:rFonts w:ascii="Times New Roman" w:hAnsi="Times New Roman"/>
          <w:color w:val="000000"/>
          <w:sz w:val="24"/>
          <w:szCs w:val="24"/>
        </w:rPr>
        <w:softHyphen/>
        <w:t>клад, зміст аморальності за змістом — обіцянка винагороди за виконання, яке відповідно до соціальної моралі не може бути виконане за винагороду (зміна полу). Причина в правочині су</w:t>
      </w:r>
      <w:r w:rsidRPr="006B32C8">
        <w:rPr>
          <w:rFonts w:ascii="Times New Roman" w:hAnsi="Times New Roman"/>
          <w:color w:val="000000"/>
          <w:sz w:val="24"/>
          <w:szCs w:val="24"/>
        </w:rPr>
        <w:softHyphen/>
        <w:t>перечить суспільній моралі, коли, наприклад, правочин укладе</w:t>
      </w:r>
      <w:r w:rsidRPr="006B32C8">
        <w:rPr>
          <w:rFonts w:ascii="Times New Roman" w:hAnsi="Times New Roman"/>
          <w:color w:val="000000"/>
          <w:sz w:val="24"/>
          <w:szCs w:val="24"/>
        </w:rPr>
        <w:softHyphen/>
        <w:t>ний на підставі, що суперечить суспільній моралі (наймодавець розриває договір найму житла, оскільки наймач виступав проти зміни договору найму). Мета може бути аморальною, якщо пра</w:t>
      </w:r>
      <w:r w:rsidRPr="006B32C8">
        <w:rPr>
          <w:rFonts w:ascii="Times New Roman" w:hAnsi="Times New Roman"/>
          <w:color w:val="000000"/>
          <w:sz w:val="24"/>
          <w:szCs w:val="24"/>
        </w:rPr>
        <w:softHyphen/>
        <w:t>вочин спрямований на експлуатацію сторони в угоді. З суб’єк</w:t>
      </w:r>
      <w:r w:rsidRPr="006B32C8">
        <w:rPr>
          <w:rStyle w:val="8pt2"/>
          <w:color w:val="000000"/>
          <w:sz w:val="24"/>
          <w:szCs w:val="24"/>
        </w:rPr>
        <w:t xml:space="preserve">тивної </w:t>
      </w:r>
      <w:r w:rsidRPr="006B32C8">
        <w:rPr>
          <w:rFonts w:ascii="Times New Roman" w:hAnsi="Times New Roman"/>
          <w:color w:val="000000"/>
          <w:sz w:val="24"/>
          <w:szCs w:val="24"/>
        </w:rPr>
        <w:t>сторони необхідна спільна обізнаність про факт пору</w:t>
      </w:r>
      <w:r w:rsidRPr="006B32C8">
        <w:rPr>
          <w:rFonts w:ascii="Times New Roman" w:hAnsi="Times New Roman"/>
          <w:color w:val="000000"/>
          <w:sz w:val="24"/>
          <w:szCs w:val="24"/>
        </w:rPr>
        <w:softHyphen/>
        <w:t>шення моральних засад суспільства.</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Стаття 226 ЦК України визначає нікчемним правочин, який порушує публічний порядок. Натомість правочин у ньому ви</w:t>
      </w:r>
      <w:r w:rsidRPr="006B32C8">
        <w:rPr>
          <w:rFonts w:ascii="Times New Roman" w:hAnsi="Times New Roman"/>
          <w:color w:val="000000"/>
          <w:sz w:val="24"/>
          <w:szCs w:val="24"/>
        </w:rPr>
        <w:softHyphen/>
        <w:t>значається таким, що порушує публічний порядок, якщо він був спрямований на порушення конституційних прав і свобод лю</w:t>
      </w:r>
      <w:r w:rsidRPr="006B32C8">
        <w:rPr>
          <w:rFonts w:ascii="Times New Roman" w:hAnsi="Times New Roman"/>
          <w:color w:val="000000"/>
          <w:sz w:val="24"/>
          <w:szCs w:val="24"/>
        </w:rPr>
        <w:softHyphen/>
        <w:t>дини і громадянина, знищення, пошкодження майна фізичної особи, держави, Автономної Республіки Крим, територіальної громади, незаконне заволодіння ним. Правочин, що порушує публічний порядок, визнається законодавством нікчемним, тоб</w:t>
      </w:r>
      <w:r w:rsidRPr="006B32C8">
        <w:rPr>
          <w:rFonts w:ascii="Times New Roman" w:hAnsi="Times New Roman"/>
          <w:color w:val="000000"/>
          <w:sz w:val="24"/>
          <w:szCs w:val="24"/>
        </w:rPr>
        <w:softHyphen/>
        <w:t>то таким, недійсність якого встановлена законом. При цьому ви</w:t>
      </w:r>
      <w:r w:rsidRPr="006B32C8">
        <w:rPr>
          <w:rFonts w:ascii="Times New Roman" w:hAnsi="Times New Roman"/>
          <w:color w:val="000000"/>
          <w:sz w:val="24"/>
          <w:szCs w:val="24"/>
        </w:rPr>
        <w:softHyphen/>
        <w:t>знання нікчемного правочину недійсним судом не вимагається. Однак залишається незрозумілим, через який правовий меха</w:t>
      </w:r>
      <w:r w:rsidRPr="006B32C8">
        <w:rPr>
          <w:rFonts w:ascii="Times New Roman" w:hAnsi="Times New Roman"/>
          <w:color w:val="000000"/>
          <w:sz w:val="24"/>
          <w:szCs w:val="24"/>
        </w:rPr>
        <w:softHyphen/>
        <w:t>нізм і які суб’єкти можуть реалізувати чи забезпечити реаліза</w:t>
      </w:r>
      <w:r w:rsidRPr="006B32C8">
        <w:rPr>
          <w:rFonts w:ascii="Times New Roman" w:hAnsi="Times New Roman"/>
          <w:color w:val="000000"/>
          <w:sz w:val="24"/>
          <w:szCs w:val="24"/>
        </w:rPr>
        <w:softHyphen/>
        <w:t>цію наслідків нікчемності правочинів, які суб’єкти встановлю</w:t>
      </w:r>
      <w:r w:rsidRPr="006B32C8">
        <w:rPr>
          <w:rFonts w:ascii="Times New Roman" w:hAnsi="Times New Roman"/>
          <w:color w:val="000000"/>
          <w:sz w:val="24"/>
          <w:szCs w:val="24"/>
        </w:rPr>
        <w:softHyphen/>
        <w:t>ють наявність у тих чи інших правочинів ознак, з якими зако</w:t>
      </w:r>
      <w:r w:rsidRPr="006B32C8">
        <w:rPr>
          <w:rFonts w:ascii="Times New Roman" w:hAnsi="Times New Roman"/>
          <w:color w:val="000000"/>
          <w:sz w:val="24"/>
          <w:szCs w:val="24"/>
        </w:rPr>
        <w:softHyphen/>
        <w:t>ном пов’язана їх нікчемність, поза судом.</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На формування судової практики буде впливати досвід за</w:t>
      </w:r>
      <w:r w:rsidRPr="006B32C8">
        <w:rPr>
          <w:rFonts w:ascii="Times New Roman" w:hAnsi="Times New Roman"/>
          <w:color w:val="000000"/>
          <w:sz w:val="24"/>
          <w:szCs w:val="24"/>
        </w:rPr>
        <w:softHyphen/>
        <w:t>стосування ст. 49 ЦК УРСР 1963 р., разом із тим, необхідно ви</w:t>
      </w:r>
      <w:r w:rsidRPr="006B32C8">
        <w:rPr>
          <w:rFonts w:ascii="Times New Roman" w:hAnsi="Times New Roman"/>
          <w:color w:val="000000"/>
          <w:sz w:val="24"/>
          <w:szCs w:val="24"/>
        </w:rPr>
        <w:softHyphen/>
        <w:t>окремити зміст Цивільного кодексу України від традицій, що склалися за роки радянської влади. На відміну від чинного ра</w:t>
      </w:r>
      <w:r w:rsidRPr="006B32C8">
        <w:rPr>
          <w:rFonts w:ascii="Times New Roman" w:hAnsi="Times New Roman"/>
          <w:color w:val="000000"/>
          <w:sz w:val="24"/>
          <w:szCs w:val="24"/>
        </w:rPr>
        <w:softHyphen/>
        <w:t>ніше цивільного законодавства, увага зосереджується не на по</w:t>
      </w:r>
      <w:r w:rsidRPr="006B32C8">
        <w:rPr>
          <w:rFonts w:ascii="Times New Roman" w:hAnsi="Times New Roman"/>
          <w:color w:val="000000"/>
          <w:sz w:val="24"/>
          <w:szCs w:val="24"/>
        </w:rPr>
        <w:softHyphen/>
        <w:t>рушенні встановлених законодавством суспільних, економічних і соціальних основ держави, державної безпеки тощо, а, переду</w:t>
      </w:r>
      <w:r w:rsidRPr="006B32C8">
        <w:rPr>
          <w:rFonts w:ascii="Times New Roman" w:hAnsi="Times New Roman"/>
          <w:color w:val="000000"/>
          <w:sz w:val="24"/>
          <w:szCs w:val="24"/>
        </w:rPr>
        <w:softHyphen/>
        <w:t>сім, наголошується на тих порушеннях публічного порядку, які призначені забезпечити захист прав приватної особи. Для з’ясу</w:t>
      </w:r>
      <w:r w:rsidRPr="006B32C8">
        <w:rPr>
          <w:rFonts w:ascii="Times New Roman" w:hAnsi="Times New Roman"/>
          <w:color w:val="000000"/>
          <w:sz w:val="24"/>
          <w:szCs w:val="24"/>
        </w:rPr>
        <w:softHyphen/>
        <w:t>вання сутності правопорушення слід визначити поняття «пуб</w:t>
      </w:r>
      <w:r w:rsidRPr="006B32C8">
        <w:rPr>
          <w:rFonts w:ascii="Times New Roman" w:hAnsi="Times New Roman"/>
          <w:color w:val="000000"/>
          <w:sz w:val="24"/>
          <w:szCs w:val="24"/>
        </w:rPr>
        <w:softHyphen/>
        <w:t>лічний порядок». Правочин, який порушує публічний порядок, є різновидом цивільного, а не господарського, кримінального, адміністративного правопорушення, критерієм виокремлення якого є спрямованість на порушення конституційних прав та свобод людини і громадянина, знищення, пошкодження майна фізичної або юридичної особи, держави, територіальних громад, незаконне заволодіння ним.</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Вчинення правочинів, що порушують публічний порядок, тягне за собою спеціальні види відповідальності на загальних підставах, визначені ч. 1 ст. 216 ЦК України.</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Об’єктом правопорушення є «публічний порядок» у визна</w:t>
      </w:r>
      <w:r w:rsidRPr="006B32C8">
        <w:rPr>
          <w:rFonts w:ascii="Times New Roman" w:hAnsi="Times New Roman"/>
          <w:color w:val="000000"/>
          <w:sz w:val="24"/>
          <w:szCs w:val="24"/>
        </w:rPr>
        <w:softHyphen/>
        <w:t>ченні ст. 228 ЦК України, при цьому суб’єктом такого право</w:t>
      </w:r>
      <w:r w:rsidRPr="006B32C8">
        <w:rPr>
          <w:rFonts w:ascii="Times New Roman" w:hAnsi="Times New Roman"/>
          <w:sz w:val="24"/>
          <w:szCs w:val="24"/>
        </w:rPr>
        <w:t xml:space="preserve"> </w:t>
      </w:r>
      <w:r w:rsidRPr="006B32C8">
        <w:rPr>
          <w:rFonts w:ascii="Times New Roman" w:hAnsi="Times New Roman"/>
          <w:color w:val="000000"/>
          <w:sz w:val="24"/>
          <w:szCs w:val="24"/>
        </w:rPr>
        <w:t>порушення може бути будь-який учасник цивільних відносин (у тому числі суб’єкт публічного права).</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До оспорюваних правочинів чинне цивільне законодавство відносить правочини, які визнаються такими лише в судовому порядку:</w:t>
      </w:r>
    </w:p>
    <w:p w:rsidR="00647CD9" w:rsidRPr="006B32C8" w:rsidRDefault="00647CD9" w:rsidP="00740DA8">
      <w:pPr>
        <w:pStyle w:val="BodyText"/>
        <w:shd w:val="clear" w:color="auto" w:fill="auto"/>
        <w:tabs>
          <w:tab w:val="left" w:pos="582"/>
        </w:tabs>
        <w:spacing w:line="240" w:lineRule="auto"/>
        <w:ind w:firstLine="709"/>
        <w:rPr>
          <w:rFonts w:ascii="Times New Roman" w:hAnsi="Times New Roman"/>
          <w:sz w:val="24"/>
          <w:szCs w:val="24"/>
        </w:rPr>
      </w:pPr>
      <w:r w:rsidRPr="006B32C8">
        <w:rPr>
          <w:rFonts w:ascii="Times New Roman" w:hAnsi="Times New Roman"/>
          <w:color w:val="000000"/>
          <w:sz w:val="24"/>
          <w:szCs w:val="24"/>
        </w:rPr>
        <w:t>а)</w:t>
      </w:r>
      <w:r w:rsidRPr="006B32C8">
        <w:rPr>
          <w:rFonts w:ascii="Times New Roman" w:hAnsi="Times New Roman"/>
          <w:color w:val="000000"/>
          <w:sz w:val="24"/>
          <w:szCs w:val="24"/>
        </w:rPr>
        <w:tab/>
        <w:t>юридичної особи, здійснені без спеціального дозволу (лі</w:t>
      </w:r>
      <w:r w:rsidRPr="006B32C8">
        <w:rPr>
          <w:rFonts w:ascii="Times New Roman" w:hAnsi="Times New Roman"/>
          <w:color w:val="000000"/>
          <w:sz w:val="24"/>
          <w:szCs w:val="24"/>
        </w:rPr>
        <w:softHyphen/>
        <w:t>цензії) (ст. 227);</w:t>
      </w:r>
    </w:p>
    <w:p w:rsidR="00647CD9" w:rsidRPr="006B32C8" w:rsidRDefault="00647CD9" w:rsidP="00740DA8">
      <w:pPr>
        <w:pStyle w:val="BodyText"/>
        <w:shd w:val="clear" w:color="auto" w:fill="auto"/>
        <w:tabs>
          <w:tab w:val="left" w:pos="620"/>
        </w:tabs>
        <w:spacing w:line="240" w:lineRule="auto"/>
        <w:ind w:firstLine="709"/>
        <w:rPr>
          <w:rFonts w:ascii="Times New Roman" w:hAnsi="Times New Roman"/>
          <w:sz w:val="24"/>
          <w:szCs w:val="24"/>
        </w:rPr>
      </w:pPr>
      <w:r w:rsidRPr="006B32C8">
        <w:rPr>
          <w:rFonts w:ascii="Times New Roman" w:hAnsi="Times New Roman"/>
          <w:color w:val="000000"/>
          <w:sz w:val="24"/>
          <w:szCs w:val="24"/>
        </w:rPr>
        <w:t>б)</w:t>
      </w:r>
      <w:r w:rsidRPr="006B32C8">
        <w:rPr>
          <w:rFonts w:ascii="Times New Roman" w:hAnsi="Times New Roman"/>
          <w:color w:val="000000"/>
          <w:sz w:val="24"/>
          <w:szCs w:val="24"/>
        </w:rPr>
        <w:tab/>
        <w:t>вчинені неповнолітньою особою за межами її цивільної дієздатності (ст. 222);</w:t>
      </w:r>
    </w:p>
    <w:p w:rsidR="00647CD9" w:rsidRPr="006B32C8" w:rsidRDefault="00647CD9" w:rsidP="00740DA8">
      <w:pPr>
        <w:pStyle w:val="BodyText"/>
        <w:shd w:val="clear" w:color="auto" w:fill="auto"/>
        <w:tabs>
          <w:tab w:val="left" w:pos="595"/>
        </w:tabs>
        <w:spacing w:line="240" w:lineRule="auto"/>
        <w:ind w:firstLine="709"/>
        <w:rPr>
          <w:rFonts w:ascii="Times New Roman" w:hAnsi="Times New Roman"/>
          <w:sz w:val="24"/>
          <w:szCs w:val="24"/>
        </w:rPr>
      </w:pPr>
      <w:r w:rsidRPr="006B32C8">
        <w:rPr>
          <w:rFonts w:ascii="Times New Roman" w:hAnsi="Times New Roman"/>
          <w:color w:val="000000"/>
          <w:sz w:val="24"/>
          <w:szCs w:val="24"/>
        </w:rPr>
        <w:t>в)</w:t>
      </w:r>
      <w:r w:rsidRPr="006B32C8">
        <w:rPr>
          <w:rFonts w:ascii="Times New Roman" w:hAnsi="Times New Roman"/>
          <w:color w:val="000000"/>
          <w:sz w:val="24"/>
          <w:szCs w:val="24"/>
        </w:rPr>
        <w:tab/>
        <w:t>вчинені особою, обмеженою судом у дієздатності (ст. 223);</w:t>
      </w:r>
    </w:p>
    <w:p w:rsidR="00647CD9" w:rsidRPr="006B32C8" w:rsidRDefault="00647CD9" w:rsidP="00740DA8">
      <w:pPr>
        <w:pStyle w:val="BodyText"/>
        <w:shd w:val="clear" w:color="auto" w:fill="auto"/>
        <w:tabs>
          <w:tab w:val="left" w:pos="591"/>
        </w:tabs>
        <w:spacing w:line="240" w:lineRule="auto"/>
        <w:ind w:firstLine="709"/>
        <w:rPr>
          <w:rFonts w:ascii="Times New Roman" w:hAnsi="Times New Roman"/>
          <w:sz w:val="24"/>
          <w:szCs w:val="24"/>
        </w:rPr>
      </w:pPr>
      <w:r w:rsidRPr="006B32C8">
        <w:rPr>
          <w:rFonts w:ascii="Times New Roman" w:hAnsi="Times New Roman"/>
          <w:color w:val="000000"/>
          <w:sz w:val="24"/>
          <w:szCs w:val="24"/>
        </w:rPr>
        <w:t>г)</w:t>
      </w:r>
      <w:r w:rsidRPr="006B32C8">
        <w:rPr>
          <w:rFonts w:ascii="Times New Roman" w:hAnsi="Times New Roman"/>
          <w:color w:val="000000"/>
          <w:sz w:val="24"/>
          <w:szCs w:val="24"/>
        </w:rPr>
        <w:tab/>
        <w:t>вчинені особою, яка у момент вчинення не усвідомлюва</w:t>
      </w:r>
      <w:r w:rsidRPr="006B32C8">
        <w:rPr>
          <w:rFonts w:ascii="Times New Roman" w:hAnsi="Times New Roman"/>
          <w:color w:val="000000"/>
          <w:sz w:val="24"/>
          <w:szCs w:val="24"/>
        </w:rPr>
        <w:softHyphen/>
        <w:t>ла значення своїх дій та (або) не могла керувати ними (ст. 225);</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ґ) правочини під впливом помилки, обману, насильства, зло</w:t>
      </w:r>
      <w:r w:rsidRPr="006B32C8">
        <w:rPr>
          <w:rFonts w:ascii="Times New Roman" w:hAnsi="Times New Roman"/>
          <w:color w:val="000000"/>
          <w:sz w:val="24"/>
          <w:szCs w:val="24"/>
        </w:rPr>
        <w:softHyphen/>
        <w:t>вмисної домовленості представника однієї сторони з іншою (стат</w:t>
      </w:r>
      <w:r w:rsidRPr="006B32C8">
        <w:rPr>
          <w:rFonts w:ascii="Times New Roman" w:hAnsi="Times New Roman"/>
          <w:color w:val="000000"/>
          <w:sz w:val="24"/>
          <w:szCs w:val="24"/>
        </w:rPr>
        <w:softHyphen/>
        <w:t>ті 229-232 ЦК);</w:t>
      </w:r>
    </w:p>
    <w:p w:rsidR="00647CD9" w:rsidRPr="006B32C8" w:rsidRDefault="00647CD9" w:rsidP="00740DA8">
      <w:pPr>
        <w:pStyle w:val="BodyText"/>
        <w:shd w:val="clear" w:color="auto" w:fill="auto"/>
        <w:tabs>
          <w:tab w:val="left" w:pos="610"/>
        </w:tabs>
        <w:spacing w:line="240" w:lineRule="auto"/>
        <w:ind w:firstLine="709"/>
        <w:rPr>
          <w:rFonts w:ascii="Times New Roman" w:hAnsi="Times New Roman"/>
          <w:sz w:val="24"/>
          <w:szCs w:val="24"/>
        </w:rPr>
      </w:pPr>
      <w:r w:rsidRPr="006B32C8">
        <w:rPr>
          <w:rFonts w:ascii="Times New Roman" w:hAnsi="Times New Roman"/>
          <w:color w:val="000000"/>
          <w:sz w:val="24"/>
          <w:szCs w:val="24"/>
        </w:rPr>
        <w:t>д)</w:t>
      </w:r>
      <w:r w:rsidRPr="006B32C8">
        <w:rPr>
          <w:rFonts w:ascii="Times New Roman" w:hAnsi="Times New Roman"/>
          <w:color w:val="000000"/>
          <w:sz w:val="24"/>
          <w:szCs w:val="24"/>
        </w:rPr>
        <w:tab/>
        <w:t>під впливом тяжкої обставини (ст. 233).</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Правочин, визнаний недійсним, вважається недійсним із мо</w:t>
      </w:r>
      <w:r w:rsidRPr="006B32C8">
        <w:rPr>
          <w:rFonts w:ascii="Times New Roman" w:hAnsi="Times New Roman"/>
          <w:color w:val="000000"/>
          <w:sz w:val="24"/>
          <w:szCs w:val="24"/>
        </w:rPr>
        <w:softHyphen/>
        <w:t>менту його укладення. Проте, якщо з самого правочину випли</w:t>
      </w:r>
      <w:r w:rsidRPr="006B32C8">
        <w:rPr>
          <w:rFonts w:ascii="Times New Roman" w:hAnsi="Times New Roman"/>
          <w:color w:val="000000"/>
          <w:sz w:val="24"/>
          <w:szCs w:val="24"/>
        </w:rPr>
        <w:softHyphen/>
        <w:t>ває, що він може бути припинений лише на майбутнє, дія його визнається недійсною і припиняється на майбутнє.</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Визнання правочину недійсним на підставі, коли учасник правочину умисно був введений в оману іншою стороною, від</w:t>
      </w:r>
      <w:r w:rsidRPr="006B32C8">
        <w:rPr>
          <w:rFonts w:ascii="Times New Roman" w:hAnsi="Times New Roman"/>
          <w:color w:val="000000"/>
          <w:sz w:val="24"/>
          <w:szCs w:val="24"/>
        </w:rPr>
        <w:softHyphen/>
        <w:t>буваються тоді, коли йому повідомили факти, які не відповіда</w:t>
      </w:r>
      <w:r w:rsidRPr="006B32C8">
        <w:rPr>
          <w:rFonts w:ascii="Times New Roman" w:hAnsi="Times New Roman"/>
          <w:color w:val="000000"/>
          <w:sz w:val="24"/>
          <w:szCs w:val="24"/>
        </w:rPr>
        <w:softHyphen/>
        <w:t>ють дійсності і які мали суттєве значення. Можливі випадки об</w:t>
      </w:r>
      <w:r w:rsidRPr="006B32C8">
        <w:rPr>
          <w:rFonts w:ascii="Times New Roman" w:hAnsi="Times New Roman"/>
          <w:color w:val="000000"/>
          <w:sz w:val="24"/>
          <w:szCs w:val="24"/>
        </w:rPr>
        <w:softHyphen/>
        <w:t>дурювання з боку одного з учасників правочину, умисне вве</w:t>
      </w:r>
      <w:r w:rsidRPr="006B32C8">
        <w:rPr>
          <w:rFonts w:ascii="Times New Roman" w:hAnsi="Times New Roman"/>
          <w:color w:val="000000"/>
          <w:sz w:val="24"/>
          <w:szCs w:val="24"/>
        </w:rPr>
        <w:softHyphen/>
        <w:t>дення в оману контрагента з приводу якості, розміру жилих при</w:t>
      </w:r>
      <w:r w:rsidRPr="006B32C8">
        <w:rPr>
          <w:rFonts w:ascii="Times New Roman" w:hAnsi="Times New Roman"/>
          <w:color w:val="000000"/>
          <w:sz w:val="24"/>
          <w:szCs w:val="24"/>
        </w:rPr>
        <w:softHyphen/>
        <w:t>міщень. Істотне значення для визнання правочину недійсним має також замовчування конкретних обставин, при цьому від</w:t>
      </w:r>
      <w:r w:rsidRPr="006B32C8">
        <w:rPr>
          <w:rFonts w:ascii="Times New Roman" w:hAnsi="Times New Roman"/>
          <w:color w:val="000000"/>
          <w:sz w:val="24"/>
          <w:szCs w:val="24"/>
        </w:rPr>
        <w:softHyphen/>
        <w:t>бувається обман учасника правочину. Правочин, який уклада</w:t>
      </w:r>
      <w:r w:rsidRPr="006B32C8">
        <w:rPr>
          <w:rFonts w:ascii="Times New Roman" w:hAnsi="Times New Roman"/>
          <w:color w:val="000000"/>
          <w:sz w:val="24"/>
          <w:szCs w:val="24"/>
        </w:rPr>
        <w:softHyphen/>
        <w:t>ється під впливом обману, може бути визнаний недійсним че</w:t>
      </w:r>
      <w:r w:rsidRPr="006B32C8">
        <w:rPr>
          <w:rFonts w:ascii="Times New Roman" w:hAnsi="Times New Roman"/>
          <w:color w:val="000000"/>
          <w:sz w:val="24"/>
          <w:szCs w:val="24"/>
        </w:rPr>
        <w:softHyphen/>
        <w:t>рез те, що наявне невідповідність внутрішньої волі особи та її волевиявлення, якщо контрагент завідомо знає, що шкодить ін</w:t>
      </w:r>
      <w:r w:rsidRPr="006B32C8">
        <w:rPr>
          <w:rFonts w:ascii="Times New Roman" w:hAnsi="Times New Roman"/>
          <w:color w:val="000000"/>
          <w:sz w:val="24"/>
          <w:szCs w:val="24"/>
        </w:rPr>
        <w:softHyphen/>
        <w:t>тересам особи, яку представляє. Наприклад, має місце непра</w:t>
      </w:r>
      <w:r w:rsidRPr="006B32C8">
        <w:rPr>
          <w:rFonts w:ascii="Times New Roman" w:hAnsi="Times New Roman"/>
          <w:color w:val="000000"/>
          <w:sz w:val="24"/>
          <w:szCs w:val="24"/>
        </w:rPr>
        <w:softHyphen/>
        <w:t>вильне уявлення чи незнання інформації про технічний стан жилого будинку.</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Позов про визнання угоди недійсною може пред’явити тіль</w:t>
      </w:r>
      <w:r w:rsidRPr="006B32C8">
        <w:rPr>
          <w:rFonts w:ascii="Times New Roman" w:hAnsi="Times New Roman"/>
          <w:color w:val="000000"/>
          <w:sz w:val="24"/>
          <w:szCs w:val="24"/>
        </w:rPr>
        <w:softHyphen/>
        <w:t>ки сторона з приводу обману, якщо діяла під впливом введення її в оману щодо обставин, які мають істотне значення (ст. 230 ЦК України). Обман має місце, якщо сторона заперечує наяв</w:t>
      </w:r>
      <w:r w:rsidRPr="006B32C8">
        <w:rPr>
          <w:rFonts w:ascii="Times New Roman" w:hAnsi="Times New Roman"/>
          <w:color w:val="000000"/>
          <w:sz w:val="24"/>
          <w:szCs w:val="24"/>
        </w:rPr>
        <w:softHyphen/>
        <w:t>ність обставин, які можуть перешкодити виникненню правочи</w:t>
      </w:r>
      <w:r w:rsidRPr="006B32C8">
        <w:rPr>
          <w:rFonts w:ascii="Times New Roman" w:hAnsi="Times New Roman"/>
          <w:color w:val="000000"/>
          <w:sz w:val="24"/>
          <w:szCs w:val="24"/>
        </w:rPr>
        <w:softHyphen/>
        <w:t>ну, або якщо вона замовчує їх існування. Яскравий приклад об</w:t>
      </w:r>
      <w:r w:rsidRPr="006B32C8">
        <w:rPr>
          <w:rFonts w:ascii="Times New Roman" w:hAnsi="Times New Roman"/>
          <w:color w:val="000000"/>
          <w:sz w:val="24"/>
          <w:szCs w:val="24"/>
        </w:rPr>
        <w:softHyphen/>
        <w:t>ману наводить А. В. Луць, яка, зокрема, зазначає: «Так, одним із поширених можна назвати договір купівлі-продажу за довірені</w:t>
      </w:r>
      <w:r w:rsidRPr="006B32C8">
        <w:rPr>
          <w:rFonts w:ascii="Times New Roman" w:hAnsi="Times New Roman"/>
          <w:color w:val="000000"/>
          <w:sz w:val="24"/>
          <w:szCs w:val="24"/>
        </w:rPr>
        <w:softHyphen/>
        <w:t>стю або на основі незаконної приватизації... Згідно зі ст. 8 Зако</w:t>
      </w:r>
      <w:r w:rsidRPr="006B32C8">
        <w:rPr>
          <w:rFonts w:ascii="Times New Roman" w:hAnsi="Times New Roman"/>
          <w:color w:val="000000"/>
          <w:sz w:val="24"/>
          <w:szCs w:val="24"/>
        </w:rPr>
        <w:softHyphen/>
        <w:t>ну «Про приватизацію державного житлового фонду» право на придбання житла у власність має покупець квартири за пись</w:t>
      </w:r>
      <w:r w:rsidRPr="006B32C8">
        <w:rPr>
          <w:rFonts w:ascii="Times New Roman" w:hAnsi="Times New Roman"/>
          <w:color w:val="000000"/>
          <w:sz w:val="24"/>
          <w:szCs w:val="24"/>
        </w:rPr>
        <w:softHyphen/>
        <w:t>мовою згодою всіх сумісно проживаючих повнолітніх членів сі</w:t>
      </w:r>
      <w:r w:rsidRPr="006B32C8">
        <w:rPr>
          <w:rFonts w:ascii="Times New Roman" w:hAnsi="Times New Roman"/>
          <w:color w:val="000000"/>
          <w:sz w:val="24"/>
          <w:szCs w:val="24"/>
        </w:rPr>
        <w:softHyphen/>
        <w:t>м’ї, включаючи тимчасово відсутніх. В будь-який момент може з’явитися «незгідний» з приватизацією член родини і в такому випадку договір купівлі-продажу природно визнається судом недійсним».</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Помилка — це відсутність справжнього уявлення про стан жилого приміщення, неправильне сприйняття стороною істотних умов угоди, що вплинуло на її волевиявлення. Наслідки, перед</w:t>
      </w:r>
      <w:r w:rsidRPr="006B32C8">
        <w:rPr>
          <w:rFonts w:ascii="Times New Roman" w:hAnsi="Times New Roman"/>
          <w:color w:val="000000"/>
          <w:sz w:val="24"/>
          <w:szCs w:val="24"/>
        </w:rPr>
        <w:softHyphen/>
        <w:t>бачені ЦК, настають, коли дефекти об’єктивно заперечують про</w:t>
      </w:r>
      <w:r w:rsidRPr="006B32C8">
        <w:rPr>
          <w:rFonts w:ascii="Times New Roman" w:hAnsi="Times New Roman"/>
          <w:color w:val="000000"/>
          <w:sz w:val="24"/>
          <w:szCs w:val="24"/>
        </w:rPr>
        <w:softHyphen/>
        <w:t>живання у квартирі й їх неможливо позбавитися. Йдеться тільки про помилку, яка має істотне значення, істотність якої має вста</w:t>
      </w:r>
      <w:r w:rsidRPr="006B32C8">
        <w:rPr>
          <w:rFonts w:ascii="Times New Roman" w:hAnsi="Times New Roman"/>
          <w:color w:val="000000"/>
          <w:sz w:val="24"/>
          <w:szCs w:val="24"/>
        </w:rPr>
        <w:softHyphen/>
        <w:t>новлювати тільки суд, що здійснюється у кожному окремому ви</w:t>
      </w:r>
      <w:r w:rsidRPr="006B32C8">
        <w:rPr>
          <w:rFonts w:ascii="Times New Roman" w:hAnsi="Times New Roman"/>
          <w:color w:val="000000"/>
          <w:sz w:val="24"/>
          <w:szCs w:val="24"/>
        </w:rPr>
        <w:softHyphen/>
        <w:t>падку щодо конкретних, фактичних обставин. Істотне значення має помилка щодо природи правочину, прав і обов’язків сторін, таких властивостей і якостей речі, які значно знижують її цін</w:t>
      </w:r>
      <w:r w:rsidRPr="006B32C8">
        <w:rPr>
          <w:rFonts w:ascii="Times New Roman" w:hAnsi="Times New Roman"/>
          <w:color w:val="000000"/>
          <w:sz w:val="24"/>
          <w:szCs w:val="24"/>
        </w:rPr>
        <w:softHyphen/>
        <w:t>ність або можливість використання за цільовим призначенням.</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Помилка у мотивах укладення угоди не повинна вести до визнання її недійсною (ст. 229 ЦК України), оскільки мотив її лежить поза суттєвими умовами угоди. Правочин, проведений внаслідок помилки, належить до числа оспорюваних угод.</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За час формування ринку житла трапляються випадки укла</w:t>
      </w:r>
      <w:r w:rsidRPr="006B32C8">
        <w:rPr>
          <w:rFonts w:ascii="Times New Roman" w:hAnsi="Times New Roman"/>
          <w:color w:val="000000"/>
          <w:sz w:val="24"/>
          <w:szCs w:val="24"/>
        </w:rPr>
        <w:softHyphen/>
        <w:t>дення правочинів щодо жилих приміщень і під впливом погроз, насильства представників сторін. Насильство являє собою фізич</w:t>
      </w:r>
      <w:r w:rsidRPr="006B32C8">
        <w:rPr>
          <w:rFonts w:ascii="Times New Roman" w:hAnsi="Times New Roman"/>
          <w:color w:val="000000"/>
          <w:sz w:val="24"/>
          <w:szCs w:val="24"/>
        </w:rPr>
        <w:softHyphen/>
        <w:t>ний чи психічний вплив на учасника правочину або його близь</w:t>
      </w:r>
      <w:r w:rsidRPr="006B32C8">
        <w:rPr>
          <w:rFonts w:ascii="Times New Roman" w:hAnsi="Times New Roman"/>
          <w:color w:val="000000"/>
          <w:sz w:val="24"/>
          <w:szCs w:val="24"/>
        </w:rPr>
        <w:softHyphen/>
        <w:t>ких із метою спонукання до укладення правочину. Л. П. Герасимова визначає, що недійсними є правочини, здійснені під впли</w:t>
      </w:r>
      <w:r w:rsidRPr="006B32C8">
        <w:rPr>
          <w:rFonts w:ascii="Times New Roman" w:hAnsi="Times New Roman"/>
          <w:color w:val="000000"/>
          <w:sz w:val="24"/>
          <w:szCs w:val="24"/>
        </w:rPr>
        <w:softHyphen/>
        <w:t>вом насильства, як за участю громадян, так і юридичних осіб</w:t>
      </w:r>
      <w:r w:rsidRPr="006B32C8">
        <w:rPr>
          <w:rFonts w:ascii="Times New Roman" w:hAnsi="Times New Roman"/>
          <w:color w:val="000000"/>
          <w:sz w:val="24"/>
          <w:szCs w:val="24"/>
          <w:vertAlign w:val="superscript"/>
        </w:rPr>
        <w:t>2</w:t>
      </w:r>
      <w:r w:rsidRPr="006B32C8">
        <w:rPr>
          <w:rFonts w:ascii="Times New Roman" w:hAnsi="Times New Roman"/>
          <w:color w:val="000000"/>
          <w:sz w:val="24"/>
          <w:szCs w:val="24"/>
        </w:rPr>
        <w:t>.</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Особа, яка укладає угоду під впливом насильства, фактично по</w:t>
      </w:r>
      <w:r w:rsidRPr="006B32C8">
        <w:rPr>
          <w:rFonts w:ascii="Times New Roman" w:hAnsi="Times New Roman"/>
          <w:color w:val="000000"/>
          <w:sz w:val="24"/>
          <w:szCs w:val="24"/>
        </w:rPr>
        <w:softHyphen/>
        <w:t>збавляється можливості виявляти власну волю, її воля зміню</w:t>
      </w:r>
      <w:r w:rsidRPr="006B32C8">
        <w:rPr>
          <w:rFonts w:ascii="Times New Roman" w:hAnsi="Times New Roman"/>
          <w:color w:val="000000"/>
          <w:sz w:val="24"/>
          <w:szCs w:val="24"/>
        </w:rPr>
        <w:softHyphen/>
        <w:t>ється волею іншої особи. При застосуванні погрози відбувається вплив на чужу волю з метою заподіяння майнової чи немайнової шкоди. Вона може бути спрямована не тільки на учасника, а й на члена сім’ї з метою отримання згоди на укладення правочи</w:t>
      </w:r>
      <w:r w:rsidRPr="006B32C8">
        <w:rPr>
          <w:rFonts w:ascii="Times New Roman" w:hAnsi="Times New Roman"/>
          <w:color w:val="000000"/>
          <w:sz w:val="24"/>
          <w:szCs w:val="24"/>
        </w:rPr>
        <w:softHyphen/>
        <w:t>ну. Погроза за змістом має бути реальною, протиправною, що мо</w:t>
      </w:r>
      <w:r w:rsidRPr="006B32C8">
        <w:rPr>
          <w:rFonts w:ascii="Times New Roman" w:hAnsi="Times New Roman"/>
          <w:color w:val="000000"/>
          <w:sz w:val="24"/>
          <w:szCs w:val="24"/>
        </w:rPr>
        <w:softHyphen/>
        <w:t>же бути практично втілена, такою, що може призвести до погір</w:t>
      </w:r>
      <w:r w:rsidRPr="006B32C8">
        <w:rPr>
          <w:rFonts w:ascii="Times New Roman" w:hAnsi="Times New Roman"/>
          <w:color w:val="000000"/>
          <w:sz w:val="24"/>
          <w:szCs w:val="24"/>
        </w:rPr>
        <w:softHyphen/>
        <w:t>шення житлових умов або інших негативних наслідків. При цьо</w:t>
      </w:r>
      <w:r w:rsidRPr="006B32C8">
        <w:rPr>
          <w:rFonts w:ascii="Times New Roman" w:hAnsi="Times New Roman"/>
          <w:color w:val="000000"/>
          <w:sz w:val="24"/>
          <w:szCs w:val="24"/>
        </w:rPr>
        <w:softHyphen/>
        <w:t>му не має значення, від кого вона виходить: від контрагента чи третіх осіб і чи спрямована вона проти особи, яку примушують до обміну, чи проти близьких до неї осіб. Потерпілий у цьому разі виявляє свою волю, але оскільки це відбувається під впли</w:t>
      </w:r>
      <w:r w:rsidRPr="006B32C8">
        <w:rPr>
          <w:rFonts w:ascii="Times New Roman" w:hAnsi="Times New Roman"/>
          <w:color w:val="000000"/>
          <w:sz w:val="24"/>
          <w:szCs w:val="24"/>
        </w:rPr>
        <w:softHyphen/>
        <w:t>вом погрози, то вона не збігається зі справжнім його бажанням.</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Якщо обставини, що мали місце при укладенні договору, свідчать, що відмова учасника договору від його укладення мог</w:t>
      </w:r>
      <w:r w:rsidRPr="006B32C8">
        <w:rPr>
          <w:rFonts w:ascii="Times New Roman" w:hAnsi="Times New Roman"/>
          <w:color w:val="000000"/>
          <w:sz w:val="24"/>
          <w:szCs w:val="24"/>
        </w:rPr>
        <w:softHyphen/>
        <w:t>ла спричинити шкоду його інтересам, така погроза може бути визнана підставою для визнання угоди, пов’язаної з продажем, обміном, недійсною.</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Можливі випадки відчуження жилих приміщень, коли осо</w:t>
      </w:r>
      <w:r w:rsidRPr="006B32C8">
        <w:rPr>
          <w:rFonts w:ascii="Times New Roman" w:hAnsi="Times New Roman"/>
          <w:color w:val="000000"/>
          <w:sz w:val="24"/>
          <w:szCs w:val="24"/>
        </w:rPr>
        <w:softHyphen/>
        <w:t>ба змушена укладати угоду на невигідних для неї умовах вна</w:t>
      </w:r>
      <w:r w:rsidRPr="006B32C8">
        <w:rPr>
          <w:rFonts w:ascii="Times New Roman" w:hAnsi="Times New Roman"/>
          <w:color w:val="000000"/>
          <w:sz w:val="24"/>
          <w:szCs w:val="24"/>
        </w:rPr>
        <w:softHyphen/>
        <w:t>слідок збігу тяжких обставин. Ознаками такої угоди може бути укладення її не на еквівалентних умовах або збіг тяжких обста</w:t>
      </w:r>
      <w:r w:rsidRPr="006B32C8">
        <w:rPr>
          <w:rFonts w:ascii="Times New Roman" w:hAnsi="Times New Roman"/>
          <w:color w:val="000000"/>
          <w:sz w:val="24"/>
          <w:szCs w:val="24"/>
        </w:rPr>
        <w:softHyphen/>
        <w:t>вин для однієї сторони (хвороба, крайня потреба тощо). Проте, щоб визнати таку угоду, необхідно встановити якісь кількісні критерії (наприклад продаж за 1/3 дійсної вартості житла).</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Є. О. Мічурін визначає правочини, що можуть супроводжу</w:t>
      </w:r>
      <w:r w:rsidRPr="006B32C8">
        <w:rPr>
          <w:rFonts w:ascii="Times New Roman" w:hAnsi="Times New Roman"/>
          <w:color w:val="000000"/>
          <w:sz w:val="24"/>
          <w:szCs w:val="24"/>
        </w:rPr>
        <w:softHyphen/>
        <w:t>ватися протиправними діяннями:</w:t>
      </w:r>
    </w:p>
    <w:p w:rsidR="00647CD9" w:rsidRPr="006B32C8" w:rsidRDefault="00647CD9" w:rsidP="00740DA8">
      <w:pPr>
        <w:pStyle w:val="BodyText"/>
        <w:numPr>
          <w:ilvl w:val="0"/>
          <w:numId w:val="25"/>
        </w:numPr>
        <w:shd w:val="clear" w:color="auto" w:fill="auto"/>
        <w:tabs>
          <w:tab w:val="left" w:pos="596"/>
        </w:tabs>
        <w:spacing w:before="0" w:after="0" w:line="240" w:lineRule="auto"/>
        <w:ind w:firstLine="709"/>
        <w:rPr>
          <w:rFonts w:ascii="Times New Roman" w:hAnsi="Times New Roman"/>
          <w:sz w:val="24"/>
          <w:szCs w:val="24"/>
        </w:rPr>
      </w:pPr>
      <w:r w:rsidRPr="006B32C8">
        <w:rPr>
          <w:rFonts w:ascii="Times New Roman" w:hAnsi="Times New Roman"/>
          <w:color w:val="000000"/>
          <w:sz w:val="24"/>
          <w:szCs w:val="24"/>
        </w:rPr>
        <w:t>невірне формування волі набувача демонстрацією іншого житла;</w:t>
      </w:r>
    </w:p>
    <w:p w:rsidR="00647CD9" w:rsidRPr="006B32C8" w:rsidRDefault="00647CD9" w:rsidP="00740DA8">
      <w:pPr>
        <w:pStyle w:val="BodyText"/>
        <w:numPr>
          <w:ilvl w:val="0"/>
          <w:numId w:val="25"/>
        </w:numPr>
        <w:shd w:val="clear" w:color="auto" w:fill="auto"/>
        <w:tabs>
          <w:tab w:val="left" w:pos="620"/>
        </w:tabs>
        <w:spacing w:before="0" w:after="0" w:line="240" w:lineRule="auto"/>
        <w:ind w:firstLine="709"/>
        <w:rPr>
          <w:rFonts w:ascii="Times New Roman" w:hAnsi="Times New Roman"/>
          <w:sz w:val="24"/>
          <w:szCs w:val="24"/>
        </w:rPr>
      </w:pPr>
      <w:r w:rsidRPr="006B32C8">
        <w:rPr>
          <w:rFonts w:ascii="Times New Roman" w:hAnsi="Times New Roman"/>
          <w:color w:val="000000"/>
          <w:sz w:val="24"/>
          <w:szCs w:val="24"/>
        </w:rPr>
        <w:t>зниження реальної ціни правочину;</w:t>
      </w:r>
    </w:p>
    <w:p w:rsidR="00647CD9" w:rsidRPr="006B32C8" w:rsidRDefault="00647CD9" w:rsidP="00740DA8">
      <w:pPr>
        <w:pStyle w:val="BodyText"/>
        <w:numPr>
          <w:ilvl w:val="0"/>
          <w:numId w:val="25"/>
        </w:numPr>
        <w:shd w:val="clear" w:color="auto" w:fill="auto"/>
        <w:tabs>
          <w:tab w:val="left" w:pos="606"/>
        </w:tabs>
        <w:spacing w:before="0" w:after="0" w:line="240" w:lineRule="auto"/>
        <w:ind w:firstLine="709"/>
        <w:rPr>
          <w:rFonts w:ascii="Times New Roman" w:hAnsi="Times New Roman"/>
          <w:sz w:val="24"/>
          <w:szCs w:val="24"/>
        </w:rPr>
      </w:pPr>
      <w:r w:rsidRPr="006B32C8">
        <w:rPr>
          <w:rFonts w:ascii="Times New Roman" w:hAnsi="Times New Roman"/>
          <w:color w:val="000000"/>
          <w:sz w:val="24"/>
          <w:szCs w:val="24"/>
        </w:rPr>
        <w:t>продаж житла особою, яка не мала права його продавати (наприклад наймачем);</w:t>
      </w:r>
    </w:p>
    <w:p w:rsidR="00647CD9" w:rsidRPr="006B32C8" w:rsidRDefault="00647CD9" w:rsidP="00740DA8">
      <w:pPr>
        <w:pStyle w:val="BodyText"/>
        <w:numPr>
          <w:ilvl w:val="0"/>
          <w:numId w:val="25"/>
        </w:numPr>
        <w:shd w:val="clear" w:color="auto" w:fill="auto"/>
        <w:tabs>
          <w:tab w:val="left" w:pos="630"/>
        </w:tabs>
        <w:spacing w:before="0" w:after="0" w:line="240" w:lineRule="auto"/>
        <w:ind w:firstLine="709"/>
        <w:rPr>
          <w:rFonts w:ascii="Times New Roman" w:hAnsi="Times New Roman"/>
          <w:sz w:val="24"/>
          <w:szCs w:val="24"/>
        </w:rPr>
      </w:pPr>
      <w:r w:rsidRPr="006B32C8">
        <w:rPr>
          <w:rFonts w:ascii="Times New Roman" w:hAnsi="Times New Roman"/>
          <w:color w:val="000000"/>
          <w:sz w:val="24"/>
          <w:szCs w:val="24"/>
        </w:rPr>
        <w:t>проблема взаєморозрахунків при відчуженні житла.</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Недоліки правового регулювання Є. О. Мічурін вбачає у не</w:t>
      </w:r>
      <w:r w:rsidRPr="006B32C8">
        <w:rPr>
          <w:rFonts w:ascii="Times New Roman" w:hAnsi="Times New Roman"/>
          <w:color w:val="000000"/>
          <w:sz w:val="24"/>
          <w:szCs w:val="24"/>
        </w:rPr>
        <w:softHyphen/>
        <w:t>достатньому розвитку законодавства, яке є новим і неусталеним.</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Можливі випадки визнання угоди щодо жилих приміщень недійсною на тій підставі, що вона була укладена з метою при</w:t>
      </w:r>
      <w:r w:rsidRPr="006B32C8">
        <w:rPr>
          <w:rFonts w:ascii="Times New Roman" w:hAnsi="Times New Roman"/>
          <w:color w:val="000000"/>
          <w:sz w:val="24"/>
          <w:szCs w:val="24"/>
        </w:rPr>
        <w:softHyphen/>
        <w:t>ховання іншого правочину (удаваний правочин) (ст. 235 ЦК України). У цьому разі застосовуються правила, що регулюють той правочин, який сторони дійсно мали на увазі. Учасники уда</w:t>
      </w:r>
      <w:r w:rsidRPr="006B32C8">
        <w:rPr>
          <w:rFonts w:ascii="Times New Roman" w:hAnsi="Times New Roman"/>
          <w:color w:val="000000"/>
          <w:sz w:val="24"/>
          <w:szCs w:val="24"/>
        </w:rPr>
        <w:softHyphen/>
        <w:t>ваного правочину намагаються досягти певного правового ре</w:t>
      </w:r>
      <w:r w:rsidRPr="006B32C8">
        <w:rPr>
          <w:rFonts w:ascii="Times New Roman" w:hAnsi="Times New Roman"/>
          <w:color w:val="000000"/>
          <w:sz w:val="24"/>
          <w:szCs w:val="24"/>
        </w:rPr>
        <w:softHyphen/>
        <w:t>зультату, замаскувавши справжні наміри, зовні виявляючи во</w:t>
      </w:r>
      <w:r w:rsidRPr="006B32C8">
        <w:rPr>
          <w:rFonts w:ascii="Times New Roman" w:hAnsi="Times New Roman"/>
          <w:color w:val="000000"/>
          <w:sz w:val="24"/>
          <w:szCs w:val="24"/>
        </w:rPr>
        <w:softHyphen/>
        <w:t>лю, що не відповідає юридичним наслідкам, настання яких во</w:t>
      </w:r>
      <w:r w:rsidRPr="006B32C8">
        <w:rPr>
          <w:rFonts w:ascii="Times New Roman" w:hAnsi="Times New Roman"/>
          <w:color w:val="000000"/>
          <w:sz w:val="24"/>
          <w:szCs w:val="24"/>
        </w:rPr>
        <w:softHyphen/>
        <w:t>ни насправді бажають. Часто удавана угода укладається з метою приховання протизаконної. У цьому разі, якщо суд приймає рі</w:t>
      </w:r>
      <w:r w:rsidRPr="006B32C8">
        <w:rPr>
          <w:rFonts w:ascii="Times New Roman" w:hAnsi="Times New Roman"/>
          <w:color w:val="000000"/>
          <w:sz w:val="24"/>
          <w:szCs w:val="24"/>
        </w:rPr>
        <w:softHyphen/>
        <w:t>шення про визнання угоди недійсною, застосовуються правила, які сторони дійсно мали на увазі.</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Зустрічаються випадки, коли правочини укладаються лише про людське око, без наміру створити юридичні наслідки (фік</w:t>
      </w:r>
      <w:r w:rsidRPr="006B32C8">
        <w:rPr>
          <w:rFonts w:ascii="Times New Roman" w:hAnsi="Times New Roman"/>
          <w:color w:val="000000"/>
          <w:sz w:val="24"/>
          <w:szCs w:val="24"/>
        </w:rPr>
        <w:softHyphen/>
        <w:t>тивні правочини). Стаття 234 ЦК України фіктивним визначає такий правочин, який учинено без наміру створення правових наслідків, що обумовлювалися цим правочином.</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Купівля-продаж, дарування, застава, оренда жилих будинків та інші договори, що фактично прикривають продаж земельної ділянки або самовільний їх обмін, повинні визнаватися недійс</w:t>
      </w:r>
      <w:r w:rsidRPr="006B32C8">
        <w:rPr>
          <w:rFonts w:ascii="Times New Roman" w:hAnsi="Times New Roman"/>
          <w:color w:val="000000"/>
          <w:sz w:val="24"/>
          <w:szCs w:val="24"/>
        </w:rPr>
        <w:softHyphen/>
        <w:t>ними. У той самий час законодавство не відмовляє оспорюва</w:t>
      </w:r>
      <w:r w:rsidRPr="006B32C8">
        <w:rPr>
          <w:rFonts w:ascii="Times New Roman" w:hAnsi="Times New Roman"/>
          <w:color w:val="000000"/>
          <w:sz w:val="24"/>
          <w:szCs w:val="24"/>
        </w:rPr>
        <w:softHyphen/>
        <w:t>ним правочинам в юридичній силі до вирішення питання судом про їх дійсність чи недійсність.</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Визнання правочинів щодо жилих приміщень недійсними вимагає уважного дослідження всіх обставин, що мають юри</w:t>
      </w:r>
      <w:r w:rsidRPr="006B32C8">
        <w:rPr>
          <w:rFonts w:ascii="Times New Roman" w:hAnsi="Times New Roman"/>
          <w:color w:val="000000"/>
          <w:sz w:val="24"/>
          <w:szCs w:val="24"/>
        </w:rPr>
        <w:softHyphen/>
        <w:t>дичне значення. Для визнання правочину недійсним необхідно встановити обставини, що підтверджують дійсні наміри особи розпорядитися своєю жилою площею у встановленому законом порядку, тобто зробити проміжні варіанти, необхідні для досяг</w:t>
      </w:r>
      <w:r w:rsidRPr="006B32C8">
        <w:rPr>
          <w:rFonts w:ascii="Times New Roman" w:hAnsi="Times New Roman"/>
          <w:color w:val="000000"/>
          <w:sz w:val="24"/>
          <w:szCs w:val="24"/>
        </w:rPr>
        <w:softHyphen/>
        <w:t>нення кінцевої правомірної мети.</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Рішення про задоволення позовів має бути повним і обґрун</w:t>
      </w:r>
      <w:r w:rsidRPr="006B32C8">
        <w:rPr>
          <w:rFonts w:ascii="Times New Roman" w:hAnsi="Times New Roman"/>
          <w:color w:val="000000"/>
          <w:sz w:val="24"/>
          <w:szCs w:val="24"/>
        </w:rPr>
        <w:softHyphen/>
        <w:t>тованим, оскільки воно пов’язане з великими майновими і немайновими (духовними) витратами (зміна місця роботи, навчан</w:t>
      </w:r>
      <w:r w:rsidRPr="006B32C8">
        <w:rPr>
          <w:rFonts w:ascii="Times New Roman" w:hAnsi="Times New Roman"/>
          <w:color w:val="000000"/>
          <w:sz w:val="24"/>
          <w:szCs w:val="24"/>
        </w:rPr>
        <w:softHyphen/>
        <w:t>ня, переїзд до іншого місця тощо). Особливі правові наслідки при визнанні угод недійсними передбачені у ЖК, зокрема, у ра</w:t>
      </w:r>
      <w:r w:rsidRPr="006B32C8">
        <w:rPr>
          <w:rFonts w:ascii="Times New Roman" w:hAnsi="Times New Roman"/>
          <w:color w:val="000000"/>
          <w:sz w:val="24"/>
          <w:szCs w:val="24"/>
        </w:rPr>
        <w:softHyphen/>
        <w:t>зі визнання обміну жилих приміщень недійсним сторони під</w:t>
      </w:r>
      <w:r w:rsidRPr="006B32C8">
        <w:rPr>
          <w:rFonts w:ascii="Times New Roman" w:hAnsi="Times New Roman"/>
          <w:color w:val="000000"/>
          <w:sz w:val="24"/>
          <w:szCs w:val="24"/>
        </w:rPr>
        <w:softHyphen/>
        <w:t>лягають переселенню у приміщення, які вони раніше займали (ст. 88 ЖК УРСР).</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Визнання обміну недійсним може мати місце як на підставі ст. 86 ЖК, так і на підставах, передбачених Цивільним кодек</w:t>
      </w:r>
      <w:r w:rsidRPr="006B32C8">
        <w:rPr>
          <w:rFonts w:ascii="Times New Roman" w:hAnsi="Times New Roman"/>
          <w:color w:val="000000"/>
          <w:sz w:val="24"/>
          <w:szCs w:val="24"/>
        </w:rPr>
        <w:softHyphen/>
        <w:t>сом України. Але правові наслідки в усіх випадках зводяться до однієї санкції: переселення сторін у приміщення, які вони рані</w:t>
      </w:r>
      <w:r w:rsidRPr="006B32C8">
        <w:rPr>
          <w:rFonts w:ascii="Times New Roman" w:hAnsi="Times New Roman"/>
          <w:color w:val="000000"/>
          <w:sz w:val="24"/>
          <w:szCs w:val="24"/>
        </w:rPr>
        <w:softHyphen/>
        <w:t>ше займали. Це пояснюється дією правила: якщо є спеціальна норма права (ст. 88 ЖК УРСР), то загальна норма не застосову</w:t>
      </w:r>
      <w:r w:rsidRPr="006B32C8">
        <w:rPr>
          <w:rFonts w:ascii="Times New Roman" w:hAnsi="Times New Roman"/>
          <w:color w:val="000000"/>
          <w:sz w:val="24"/>
          <w:szCs w:val="24"/>
        </w:rPr>
        <w:softHyphen/>
        <w:t>ється. Що стосується відшкодування майнових збитків, то тут діють загальні правила, передбачені у санкціях відповідних ста</w:t>
      </w:r>
      <w:r w:rsidRPr="006B32C8">
        <w:rPr>
          <w:rFonts w:ascii="Times New Roman" w:hAnsi="Times New Roman"/>
          <w:color w:val="000000"/>
          <w:sz w:val="24"/>
          <w:szCs w:val="24"/>
        </w:rPr>
        <w:softHyphen/>
        <w:t>тей Цивільного кодексу про недійсність правочинів. У разі ви</w:t>
      </w:r>
      <w:r w:rsidRPr="006B32C8">
        <w:rPr>
          <w:rFonts w:ascii="Times New Roman" w:hAnsi="Times New Roman"/>
          <w:color w:val="000000"/>
          <w:sz w:val="24"/>
          <w:szCs w:val="24"/>
        </w:rPr>
        <w:softHyphen/>
        <w:t>знання обміну жилих приміщень недійсним сторони підлягають переселенню у приміщення, які вони раніше займали. До такої санкції мають наставати правові наслідки при визнанні право</w:t>
      </w:r>
      <w:r w:rsidRPr="006B32C8">
        <w:rPr>
          <w:rFonts w:ascii="Times New Roman" w:hAnsi="Times New Roman"/>
          <w:color w:val="000000"/>
          <w:sz w:val="24"/>
          <w:szCs w:val="24"/>
        </w:rPr>
        <w:softHyphen/>
        <w:t>чинів щодо житла недійсними.</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Інколи правомірний правочин із приводу жилих приміщень може супроводжуватися неправомірним. Дійсність таких пра</w:t>
      </w:r>
      <w:r w:rsidRPr="006B32C8">
        <w:rPr>
          <w:rFonts w:ascii="Times New Roman" w:hAnsi="Times New Roman"/>
          <w:color w:val="000000"/>
          <w:sz w:val="24"/>
          <w:szCs w:val="24"/>
        </w:rPr>
        <w:softHyphen/>
        <w:t>вочинів, обсяг прав і обов’язків, що випливають із них, залежить від загальних правил, визначених Цивільним кодексом Украї</w:t>
      </w:r>
      <w:r w:rsidRPr="006B32C8">
        <w:rPr>
          <w:rFonts w:ascii="Times New Roman" w:hAnsi="Times New Roman"/>
          <w:color w:val="000000"/>
          <w:sz w:val="24"/>
          <w:szCs w:val="24"/>
        </w:rPr>
        <w:softHyphen/>
        <w:t>ни. Якщо такий правочин визнаний недійсним, то настають на</w:t>
      </w:r>
      <w:r w:rsidRPr="006B32C8">
        <w:rPr>
          <w:rFonts w:ascii="Times New Roman" w:hAnsi="Times New Roman"/>
          <w:color w:val="000000"/>
          <w:sz w:val="24"/>
          <w:szCs w:val="24"/>
        </w:rPr>
        <w:softHyphen/>
        <w:t>слідки, передбачені відповідними статтями Цивільного кодексу України.</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В Україні вже тривалий час відбуваються перетворення, ме</w:t>
      </w:r>
      <w:r w:rsidRPr="006B32C8">
        <w:rPr>
          <w:rFonts w:ascii="Times New Roman" w:hAnsi="Times New Roman"/>
          <w:color w:val="000000"/>
          <w:sz w:val="24"/>
          <w:szCs w:val="24"/>
        </w:rPr>
        <w:softHyphen/>
        <w:t>тою яких є формування вільного ринку, поєднаного з держав</w:t>
      </w:r>
      <w:r w:rsidRPr="006B32C8">
        <w:rPr>
          <w:rFonts w:ascii="Times New Roman" w:hAnsi="Times New Roman"/>
          <w:color w:val="000000"/>
          <w:sz w:val="24"/>
          <w:szCs w:val="24"/>
        </w:rPr>
        <w:softHyphen/>
        <w:t>ним регулюванням, що має виражається у визначенні певних принципів, загальних правил поведінки суб’єктів такого ринку. При цьому конституційно закріплено обов’язок держави забез</w:t>
      </w:r>
      <w:r w:rsidRPr="006B32C8">
        <w:rPr>
          <w:rFonts w:ascii="Times New Roman" w:hAnsi="Times New Roman"/>
          <w:color w:val="000000"/>
          <w:sz w:val="24"/>
          <w:szCs w:val="24"/>
        </w:rPr>
        <w:softHyphen/>
        <w:t>печити захист прав усіх суб’єктів права власності й господарю</w:t>
      </w:r>
      <w:r w:rsidRPr="006B32C8">
        <w:rPr>
          <w:rFonts w:ascii="Times New Roman" w:hAnsi="Times New Roman"/>
          <w:color w:val="000000"/>
          <w:sz w:val="24"/>
          <w:szCs w:val="24"/>
        </w:rPr>
        <w:softHyphen/>
        <w:t>вання; право приватної власності визнається непорушним. Од</w:t>
      </w:r>
      <w:r w:rsidRPr="006B32C8">
        <w:rPr>
          <w:rFonts w:ascii="Times New Roman" w:hAnsi="Times New Roman"/>
          <w:color w:val="000000"/>
          <w:sz w:val="24"/>
          <w:szCs w:val="24"/>
        </w:rPr>
        <w:softHyphen/>
        <w:t>ним зі способів набуття права власності є вчинення правочинів, тобто таких дій суб’єктів цивільних правовідносин, які спря</w:t>
      </w:r>
      <w:r w:rsidRPr="006B32C8">
        <w:rPr>
          <w:rFonts w:ascii="Times New Roman" w:hAnsi="Times New Roman"/>
          <w:color w:val="000000"/>
          <w:sz w:val="24"/>
          <w:szCs w:val="24"/>
        </w:rPr>
        <w:softHyphen/>
        <w:t>мовані на виникнення, зміну та припинення цивільних прав та обов’язків.</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Особлива увага приділяється недійсності угод, їх видам і наслідкам, оскільки жилі приміщення стали поширеним об’єк</w:t>
      </w:r>
      <w:r w:rsidRPr="006B32C8">
        <w:rPr>
          <w:rFonts w:ascii="Times New Roman" w:hAnsi="Times New Roman"/>
          <w:color w:val="000000"/>
          <w:sz w:val="24"/>
          <w:szCs w:val="24"/>
        </w:rPr>
        <w:softHyphen/>
        <w:t>том цивільно-правового обігу, дедалі частіше правопорушен</w:t>
      </w:r>
      <w:r w:rsidRPr="006B32C8">
        <w:rPr>
          <w:rFonts w:ascii="Times New Roman" w:hAnsi="Times New Roman"/>
          <w:color w:val="000000"/>
          <w:sz w:val="24"/>
          <w:szCs w:val="24"/>
        </w:rPr>
        <w:softHyphen/>
        <w:t>ня у житловій сфері супроводжуються укладенням недійсних угод.</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У період розвитку і формування ринкових відносин житло стає предметом купівлі-продажу, найму, застави, дарування, мі</w:t>
      </w:r>
      <w:r w:rsidRPr="006B32C8">
        <w:rPr>
          <w:rFonts w:ascii="Times New Roman" w:hAnsi="Times New Roman"/>
          <w:color w:val="000000"/>
          <w:sz w:val="24"/>
          <w:szCs w:val="24"/>
        </w:rPr>
        <w:softHyphen/>
        <w:t xml:space="preserve">ни, заповіту тощо і відповідно поширюються протиправні дії </w:t>
      </w:r>
      <w:r w:rsidRPr="006B32C8">
        <w:rPr>
          <w:rStyle w:val="9pt6"/>
          <w:bCs/>
          <w:color w:val="000000"/>
          <w:sz w:val="24"/>
          <w:szCs w:val="24"/>
        </w:rPr>
        <w:t xml:space="preserve">у </w:t>
      </w:r>
      <w:r w:rsidRPr="006B32C8">
        <w:rPr>
          <w:rFonts w:ascii="Times New Roman" w:hAnsi="Times New Roman"/>
          <w:color w:val="000000"/>
          <w:sz w:val="24"/>
          <w:szCs w:val="24"/>
        </w:rPr>
        <w:t>сфері придбання житла. При цьому виникає багато проблем, у тому числі й правового характеру, що стосуються дотримання прав осіб як власників житла, колишніх членів сім’ї власника житла. Значного поширення набувають правочини купівлі-про</w:t>
      </w:r>
      <w:r w:rsidRPr="006B32C8">
        <w:rPr>
          <w:rFonts w:ascii="Times New Roman" w:hAnsi="Times New Roman"/>
          <w:color w:val="000000"/>
          <w:sz w:val="24"/>
          <w:szCs w:val="24"/>
        </w:rPr>
        <w:softHyphen/>
        <w:t>дажу житла, в яких проживають невласники. Якщо при вчинен</w:t>
      </w:r>
      <w:r w:rsidRPr="006B32C8">
        <w:rPr>
          <w:rFonts w:ascii="Times New Roman" w:hAnsi="Times New Roman"/>
          <w:color w:val="000000"/>
          <w:sz w:val="24"/>
          <w:szCs w:val="24"/>
        </w:rPr>
        <w:softHyphen/>
        <w:t>ні таких правочинів порушуються права фізичних осіб, то вони визнаються недійсними відповідно до ч. 1 ст. 215 ЦК України і до них застосовуються правила про двосторонню реституцію (абз. 2 ч. 1 ст. 216 ЦК України).</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Правочини щодо житла повинні визнаватися недійсними за наявності передбачених законом певних підстав. Якщо до най</w:t>
      </w:r>
      <w:r w:rsidRPr="006B32C8">
        <w:rPr>
          <w:rFonts w:ascii="Times New Roman" w:hAnsi="Times New Roman"/>
          <w:color w:val="000000"/>
          <w:sz w:val="24"/>
          <w:szCs w:val="24"/>
        </w:rPr>
        <w:softHyphen/>
        <w:t>мача пред’явлено позов про розірвання договору найму жилих приміщень, визнання ордера, рішення про надання житла не</w:t>
      </w:r>
      <w:r w:rsidRPr="006B32C8">
        <w:rPr>
          <w:rFonts w:ascii="Times New Roman" w:hAnsi="Times New Roman"/>
          <w:color w:val="000000"/>
          <w:sz w:val="24"/>
          <w:szCs w:val="24"/>
        </w:rPr>
        <w:softHyphen/>
        <w:t>дійсним, користування житлом оскаржується, припинено дію договору найму. Позов можна вважати пред’явленим із момен</w:t>
      </w:r>
      <w:r w:rsidRPr="006B32C8">
        <w:rPr>
          <w:rFonts w:ascii="Times New Roman" w:hAnsi="Times New Roman"/>
          <w:color w:val="000000"/>
          <w:sz w:val="24"/>
          <w:szCs w:val="24"/>
        </w:rPr>
        <w:softHyphen/>
        <w:t>ту, коли суддя його прийняв, що оформлюється мотивованою ухвалою, з цього моменту правовідносини набувають спірного характеру і до закінчення вирішення спору по суті справи пра</w:t>
      </w:r>
      <w:r w:rsidRPr="006B32C8">
        <w:rPr>
          <w:rFonts w:ascii="Times New Roman" w:hAnsi="Times New Roman"/>
          <w:color w:val="000000"/>
          <w:sz w:val="24"/>
          <w:szCs w:val="24"/>
        </w:rPr>
        <w:softHyphen/>
        <w:t>вочини не допускаються.</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Проте при всіх нерівноцінних правочинах необхідно мати конкретні докази, які достовірно підтверджують недійсність правочину. Оскільки громадянин здійснює належне йому пра</w:t>
      </w:r>
      <w:r w:rsidRPr="006B32C8">
        <w:rPr>
          <w:rFonts w:ascii="Times New Roman" w:hAnsi="Times New Roman"/>
          <w:color w:val="000000"/>
          <w:sz w:val="24"/>
          <w:szCs w:val="24"/>
        </w:rPr>
        <w:softHyphen/>
        <w:t>во вибору місця проживання, право розпоряджатися жилим приміщенням, він не зобов’язаний вказувати причину, за якою вирішив скористатися наданою йому правомочністю.</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Недійсний правочин, якщо будинок, в якому розміщується жиле приміщення, не відповідає санітарним, технічним вимо</w:t>
      </w:r>
      <w:r w:rsidRPr="006B32C8">
        <w:rPr>
          <w:rFonts w:ascii="Times New Roman" w:hAnsi="Times New Roman"/>
          <w:color w:val="000000"/>
          <w:sz w:val="24"/>
          <w:szCs w:val="24"/>
        </w:rPr>
        <w:softHyphen/>
        <w:t>гам, підлягає знесенню, будинок чи жиле приміщення загрожує обвалом, підлягає переобладнанню для інших цілей, якщо є від</w:t>
      </w:r>
      <w:r w:rsidRPr="006B32C8">
        <w:rPr>
          <w:rFonts w:ascii="Times New Roman" w:hAnsi="Times New Roman"/>
          <w:color w:val="000000"/>
          <w:sz w:val="24"/>
          <w:szCs w:val="24"/>
        </w:rPr>
        <w:softHyphen/>
        <w:t>повідне рішення відповідного органу місцевої ради про зне</w:t>
      </w:r>
      <w:r w:rsidRPr="006B32C8">
        <w:rPr>
          <w:rFonts w:ascii="Times New Roman" w:hAnsi="Times New Roman"/>
          <w:color w:val="000000"/>
          <w:sz w:val="24"/>
          <w:szCs w:val="24"/>
        </w:rPr>
        <w:softHyphen/>
        <w:t>сення, переобладнання для інших цілей (ч. 2 ст. 58 ЖК УРСР). Переобладнання провадиться за пропозиціями власників. Наяв</w:t>
      </w:r>
      <w:r w:rsidRPr="006B32C8">
        <w:rPr>
          <w:rFonts w:ascii="Times New Roman" w:hAnsi="Times New Roman"/>
          <w:color w:val="000000"/>
          <w:sz w:val="24"/>
          <w:szCs w:val="24"/>
        </w:rPr>
        <w:softHyphen/>
        <w:t>ності пропозиції недостатньо для відмови в реєстрації права на жиле приміщення, якщо передбачене переведення жилих будин</w:t>
      </w:r>
      <w:r w:rsidRPr="006B32C8">
        <w:rPr>
          <w:rFonts w:ascii="Times New Roman" w:hAnsi="Times New Roman"/>
          <w:color w:val="000000"/>
          <w:sz w:val="24"/>
          <w:szCs w:val="24"/>
        </w:rPr>
        <w:softHyphen/>
        <w:t>ків і жилих приміщень у нежилі, для цього необхідно ще рішен</w:t>
      </w:r>
      <w:r w:rsidRPr="006B32C8">
        <w:rPr>
          <w:rFonts w:ascii="Times New Roman" w:hAnsi="Times New Roman"/>
          <w:color w:val="000000"/>
          <w:sz w:val="24"/>
          <w:szCs w:val="24"/>
        </w:rPr>
        <w:softHyphen/>
        <w:t>ня відповідної ради (ч. 2 ст. 7 Житлового кодексу).</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Також правочин неможливий, якщо будинок підлягає капі</w:t>
      </w:r>
      <w:r w:rsidRPr="006B32C8">
        <w:rPr>
          <w:rFonts w:ascii="Times New Roman" w:hAnsi="Times New Roman"/>
          <w:color w:val="000000"/>
          <w:sz w:val="24"/>
          <w:szCs w:val="24"/>
        </w:rPr>
        <w:softHyphen/>
        <w:t>тальному ремонту з переобладнанням або переплануванням жи</w:t>
      </w:r>
      <w:r w:rsidRPr="006B32C8">
        <w:rPr>
          <w:rFonts w:ascii="Times New Roman" w:hAnsi="Times New Roman"/>
          <w:color w:val="000000"/>
          <w:sz w:val="24"/>
          <w:szCs w:val="24"/>
        </w:rPr>
        <w:softHyphen/>
        <w:t>лого приміщення, або не підлягає капітальному ремонту буди</w:t>
      </w:r>
      <w:r w:rsidRPr="006B32C8">
        <w:rPr>
          <w:rFonts w:ascii="Times New Roman" w:hAnsi="Times New Roman"/>
          <w:color w:val="000000"/>
          <w:sz w:val="24"/>
          <w:szCs w:val="24"/>
        </w:rPr>
        <w:softHyphen/>
      </w:r>
      <w:r w:rsidRPr="006B32C8">
        <w:rPr>
          <w:rFonts w:ascii="Times New Roman" w:hAnsi="Times New Roman"/>
          <w:sz w:val="24"/>
          <w:szCs w:val="24"/>
        </w:rPr>
        <w:t xml:space="preserve"> </w:t>
      </w:r>
      <w:r w:rsidRPr="006B32C8">
        <w:rPr>
          <w:rFonts w:ascii="Times New Roman" w:hAnsi="Times New Roman"/>
          <w:color w:val="000000"/>
          <w:sz w:val="24"/>
          <w:szCs w:val="24"/>
        </w:rPr>
        <w:t>нок, переобладнуються й переплановуються в цьому будинку жилі приміщення.</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Правочин недійсний, якщо на житло накладено арешт або воно є предметом застави.</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Якщо жиле приміщення є житлом соціального призначен</w:t>
      </w:r>
      <w:r w:rsidRPr="006B32C8">
        <w:rPr>
          <w:rFonts w:ascii="Times New Roman" w:hAnsi="Times New Roman"/>
          <w:color w:val="000000"/>
          <w:sz w:val="24"/>
          <w:szCs w:val="24"/>
        </w:rPr>
        <w:softHyphen/>
        <w:t>ня, то рішення відповідної ради про включення його до числа службових (ст. 118 ЖК УРСР) має бути підписане до заселен</w:t>
      </w:r>
      <w:r w:rsidRPr="006B32C8">
        <w:rPr>
          <w:rFonts w:ascii="Times New Roman" w:hAnsi="Times New Roman"/>
          <w:color w:val="000000"/>
          <w:sz w:val="24"/>
          <w:szCs w:val="24"/>
        </w:rPr>
        <w:softHyphen/>
        <w:t>ня. Правочини щодо жилих приміщень у житловому фонді со</w:t>
      </w:r>
      <w:r w:rsidRPr="006B32C8">
        <w:rPr>
          <w:rFonts w:ascii="Times New Roman" w:hAnsi="Times New Roman"/>
          <w:color w:val="000000"/>
          <w:sz w:val="24"/>
          <w:szCs w:val="24"/>
        </w:rPr>
        <w:softHyphen/>
        <w:t>ціального призначення не дозволяються, оскільки право на про</w:t>
      </w:r>
      <w:r w:rsidRPr="006B32C8">
        <w:rPr>
          <w:rFonts w:ascii="Times New Roman" w:hAnsi="Times New Roman"/>
          <w:color w:val="000000"/>
          <w:sz w:val="24"/>
          <w:szCs w:val="24"/>
        </w:rPr>
        <w:softHyphen/>
        <w:t>живання в них носить тимчасовий характер.</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За загальним правилом правочини не допускаються, якщо: а) наймач отримав жиле приміщення у житловому фонді соці</w:t>
      </w:r>
      <w:r w:rsidRPr="006B32C8">
        <w:rPr>
          <w:rFonts w:ascii="Times New Roman" w:hAnsi="Times New Roman"/>
          <w:color w:val="000000"/>
          <w:sz w:val="24"/>
          <w:szCs w:val="24"/>
        </w:rPr>
        <w:softHyphen/>
        <w:t>ального призначення. Згідно зі ст. 25 Закону України «Про жит</w:t>
      </w:r>
      <w:r w:rsidRPr="006B32C8">
        <w:rPr>
          <w:rFonts w:ascii="Times New Roman" w:hAnsi="Times New Roman"/>
          <w:color w:val="000000"/>
          <w:sz w:val="24"/>
          <w:szCs w:val="24"/>
        </w:rPr>
        <w:softHyphen/>
        <w:t>ловий фонд соціального призначення» дозволяється обмін між наймачами житла у житловому фонді соціального призначен</w:t>
      </w:r>
      <w:r w:rsidRPr="006B32C8">
        <w:rPr>
          <w:rFonts w:ascii="Times New Roman" w:hAnsi="Times New Roman"/>
          <w:color w:val="000000"/>
          <w:sz w:val="24"/>
          <w:szCs w:val="24"/>
        </w:rPr>
        <w:softHyphen/>
        <w:t>ня; б) наймодавець втратив право на виселення наймача у зв’яз</w:t>
      </w:r>
      <w:r w:rsidRPr="006B32C8">
        <w:rPr>
          <w:rFonts w:ascii="Times New Roman" w:hAnsi="Times New Roman"/>
          <w:color w:val="000000"/>
          <w:sz w:val="24"/>
          <w:szCs w:val="24"/>
        </w:rPr>
        <w:softHyphen/>
        <w:t>ку із закінченням терміну позовної давності; в) проводиться між наймачем житлового фонду з наймачами інших житлових фондів.</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Не мають допускатися правочини, якщо розмір жилої пло</w:t>
      </w:r>
      <w:r w:rsidRPr="006B32C8">
        <w:rPr>
          <w:rFonts w:ascii="Times New Roman" w:hAnsi="Times New Roman"/>
          <w:color w:val="000000"/>
          <w:sz w:val="24"/>
          <w:szCs w:val="24"/>
        </w:rPr>
        <w:softHyphen/>
        <w:t>щі, що припадатиме на кожного члена сім’ї, буде меншим від се</w:t>
      </w:r>
      <w:r w:rsidRPr="006B32C8">
        <w:rPr>
          <w:rFonts w:ascii="Times New Roman" w:hAnsi="Times New Roman"/>
          <w:color w:val="000000"/>
          <w:sz w:val="24"/>
          <w:szCs w:val="24"/>
        </w:rPr>
        <w:softHyphen/>
        <w:t>реднього рівня забезпеченості громадян житлом у даному насе</w:t>
      </w:r>
      <w:r w:rsidRPr="006B32C8">
        <w:rPr>
          <w:rFonts w:ascii="Times New Roman" w:hAnsi="Times New Roman"/>
          <w:color w:val="000000"/>
          <w:sz w:val="24"/>
          <w:szCs w:val="24"/>
        </w:rPr>
        <w:softHyphen/>
        <w:t>леному пункті, хоча така умова у Цивільному кодексі не зазна</w:t>
      </w:r>
      <w:r w:rsidRPr="006B32C8">
        <w:rPr>
          <w:rFonts w:ascii="Times New Roman" w:hAnsi="Times New Roman"/>
          <w:color w:val="000000"/>
          <w:sz w:val="24"/>
          <w:szCs w:val="24"/>
        </w:rPr>
        <w:softHyphen/>
        <w:t>чена.</w:t>
      </w:r>
    </w:p>
    <w:p w:rsidR="00647CD9" w:rsidRPr="006B32C8" w:rsidRDefault="00647CD9" w:rsidP="00740DA8">
      <w:pPr>
        <w:pStyle w:val="BodyText"/>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Законодавством може бути встановлена відповідальність і за інші правопорушення. У новому Житловому кодексі України має бути розширено регулювання питань відповідальності за пору</w:t>
      </w:r>
      <w:r w:rsidRPr="006B32C8">
        <w:rPr>
          <w:rFonts w:ascii="Times New Roman" w:hAnsi="Times New Roman"/>
          <w:color w:val="000000"/>
          <w:sz w:val="24"/>
          <w:szCs w:val="24"/>
        </w:rPr>
        <w:softHyphen/>
        <w:t>шення не цивільного, а саме житлового законодавства, яке має свою специфіку.</w:t>
      </w:r>
    </w:p>
    <w:p w:rsidR="00647CD9" w:rsidRPr="00DD5419" w:rsidRDefault="00647CD9" w:rsidP="00045F49">
      <w:pPr>
        <w:ind w:firstLine="993"/>
        <w:jc w:val="both"/>
        <w:rPr>
          <w:b/>
          <w:lang w:val="ru-RU" w:eastAsia="en-US"/>
        </w:rPr>
      </w:pPr>
    </w:p>
    <w:p w:rsidR="00647CD9" w:rsidRPr="00DD5419" w:rsidRDefault="00647CD9" w:rsidP="00B3422C">
      <w:pPr>
        <w:pStyle w:val="Title"/>
        <w:ind w:firstLine="993"/>
        <w:rPr>
          <w:b/>
          <w:sz w:val="24"/>
        </w:rPr>
      </w:pPr>
      <w:r w:rsidRPr="00DD5419">
        <w:rPr>
          <w:b/>
          <w:sz w:val="24"/>
        </w:rPr>
        <w:t>Лекція 8. Вирішення житлових спорів</w:t>
      </w:r>
    </w:p>
    <w:p w:rsidR="00647CD9" w:rsidRPr="00DD5419" w:rsidRDefault="00647CD9" w:rsidP="00B3422C">
      <w:pPr>
        <w:pStyle w:val="Title"/>
        <w:ind w:firstLine="993"/>
        <w:rPr>
          <w:b/>
          <w:sz w:val="24"/>
        </w:rPr>
      </w:pPr>
    </w:p>
    <w:p w:rsidR="00647CD9" w:rsidRPr="00DD5419" w:rsidRDefault="00647CD9" w:rsidP="00740DA8">
      <w:pPr>
        <w:pStyle w:val="21"/>
        <w:shd w:val="clear" w:color="auto" w:fill="auto"/>
        <w:spacing w:before="0" w:line="240" w:lineRule="auto"/>
        <w:ind w:firstLine="709"/>
        <w:jc w:val="both"/>
        <w:rPr>
          <w:rFonts w:ascii="Times New Roman" w:hAnsi="Times New Roman" w:cs="Times New Roman"/>
          <w:sz w:val="24"/>
          <w:szCs w:val="24"/>
        </w:rPr>
      </w:pPr>
      <w:r w:rsidRPr="00DD5419">
        <w:rPr>
          <w:rStyle w:val="20pt1"/>
          <w:rFonts w:ascii="Times New Roman" w:hAnsi="Times New Roman" w:cs="Times New Roman"/>
          <w:b/>
          <w:bCs w:val="0"/>
          <w:color w:val="000000"/>
          <w:sz w:val="24"/>
          <w:szCs w:val="24"/>
        </w:rPr>
        <w:t>1. Особливості охорони та захисту житлових прав</w:t>
      </w:r>
    </w:p>
    <w:p w:rsidR="00647CD9" w:rsidRPr="00DD5419" w:rsidRDefault="00647CD9" w:rsidP="00740DA8">
      <w:pPr>
        <w:pStyle w:val="21"/>
        <w:shd w:val="clear" w:color="auto" w:fill="auto"/>
        <w:spacing w:before="0" w:line="240" w:lineRule="auto"/>
        <w:ind w:firstLine="709"/>
        <w:jc w:val="both"/>
        <w:rPr>
          <w:rStyle w:val="20pt1"/>
          <w:rFonts w:ascii="Times New Roman" w:hAnsi="Times New Roman" w:cs="Times New Roman"/>
          <w:b/>
          <w:bCs w:val="0"/>
          <w:color w:val="000000"/>
          <w:sz w:val="24"/>
          <w:szCs w:val="24"/>
        </w:rPr>
      </w:pPr>
      <w:r w:rsidRPr="00DD5419">
        <w:rPr>
          <w:rStyle w:val="20pt1"/>
          <w:rFonts w:ascii="Times New Roman" w:hAnsi="Times New Roman" w:cs="Times New Roman"/>
          <w:b/>
          <w:bCs w:val="0"/>
          <w:color w:val="000000"/>
          <w:sz w:val="24"/>
          <w:szCs w:val="24"/>
        </w:rPr>
        <w:t xml:space="preserve">2. Характеристика спорів, що розглядаються в судовому порядку </w:t>
      </w:r>
    </w:p>
    <w:p w:rsidR="00647CD9" w:rsidRPr="00DD5419" w:rsidRDefault="00647CD9" w:rsidP="00740DA8">
      <w:pPr>
        <w:pStyle w:val="Title"/>
        <w:ind w:firstLine="993"/>
        <w:jc w:val="both"/>
        <w:rPr>
          <w:sz w:val="24"/>
        </w:rPr>
      </w:pP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Держава забезпечує стабільність правовідносин. Право на житло громадян як одна з форм забезпечення природних прав людини охороняється законом, його захист здійснюється судом. Це право охороняється Конституцією як актом найвищої юри</w:t>
      </w:r>
      <w:r w:rsidRPr="00DD5419">
        <w:rPr>
          <w:rFonts w:ascii="Times New Roman" w:hAnsi="Times New Roman"/>
          <w:color w:val="000000"/>
          <w:sz w:val="24"/>
          <w:szCs w:val="24"/>
        </w:rPr>
        <w:softHyphen/>
        <w:t>дичної сили та відповідними законами України. Тільки у невід</w:t>
      </w:r>
      <w:r w:rsidRPr="00DD5419">
        <w:rPr>
          <w:rFonts w:ascii="Times New Roman" w:hAnsi="Times New Roman"/>
          <w:color w:val="000000"/>
          <w:sz w:val="24"/>
          <w:szCs w:val="24"/>
        </w:rPr>
        <w:softHyphen/>
        <w:t>кладних випадках, пов’язаних із врятуванням життя людей і майна чи з безпосереднім переслідуванням осіб, які підозрю</w:t>
      </w:r>
      <w:r w:rsidRPr="00DD5419">
        <w:rPr>
          <w:rFonts w:ascii="Times New Roman" w:hAnsi="Times New Roman"/>
          <w:color w:val="000000"/>
          <w:sz w:val="24"/>
          <w:szCs w:val="24"/>
        </w:rPr>
        <w:softHyphen/>
        <w:t>ються у вчиненні злочину, можливий інший, встановлений за</w:t>
      </w:r>
      <w:r w:rsidRPr="00DD5419">
        <w:rPr>
          <w:rFonts w:ascii="Times New Roman" w:hAnsi="Times New Roman"/>
          <w:color w:val="000000"/>
          <w:sz w:val="24"/>
          <w:szCs w:val="24"/>
        </w:rPr>
        <w:softHyphen/>
        <w:t>коном, порядок проникнення до житла чи до іншого володіння особи, проведення в них огляду і обшуку. Конституція закріп</w:t>
      </w:r>
      <w:r w:rsidRPr="00DD5419">
        <w:rPr>
          <w:rFonts w:ascii="Times New Roman" w:hAnsi="Times New Roman"/>
          <w:color w:val="000000"/>
          <w:sz w:val="24"/>
          <w:szCs w:val="24"/>
        </w:rPr>
        <w:softHyphen/>
        <w:t>лює принцип, за яким право приватної власності на житло є не</w:t>
      </w:r>
      <w:r w:rsidRPr="00DD5419">
        <w:rPr>
          <w:rFonts w:ascii="Times New Roman" w:hAnsi="Times New Roman"/>
          <w:color w:val="000000"/>
          <w:sz w:val="24"/>
          <w:szCs w:val="24"/>
        </w:rPr>
        <w:softHyphen/>
        <w:t>порушним.</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Основоположні конституційні правові засади охорони та за</w:t>
      </w:r>
      <w:r w:rsidRPr="00DD5419">
        <w:rPr>
          <w:rFonts w:ascii="Times New Roman" w:hAnsi="Times New Roman"/>
          <w:color w:val="000000"/>
          <w:sz w:val="24"/>
          <w:szCs w:val="24"/>
        </w:rPr>
        <w:softHyphen/>
        <w:t>хисту прав на житло знайшли своє закріплення також в інших законодавчих актах України. Так відповідно до Цивільного ко</w:t>
      </w:r>
      <w:r w:rsidRPr="00DD5419">
        <w:rPr>
          <w:rFonts w:ascii="Times New Roman" w:hAnsi="Times New Roman"/>
          <w:color w:val="000000"/>
          <w:sz w:val="24"/>
          <w:szCs w:val="24"/>
        </w:rPr>
        <w:softHyphen/>
        <w:t>дексу України, кожний громадянин особисто або разом з інши</w:t>
      </w:r>
      <w:r w:rsidRPr="00DD5419">
        <w:rPr>
          <w:rFonts w:ascii="Times New Roman" w:hAnsi="Times New Roman"/>
          <w:color w:val="000000"/>
          <w:sz w:val="24"/>
          <w:szCs w:val="24"/>
        </w:rPr>
        <w:softHyphen/>
        <w:t>ми має право на захист житлових прав. Захист житлових прав, що належать громадянам, може здійснюватися нормами, що за</w:t>
      </w:r>
      <w:r w:rsidRPr="00DD5419">
        <w:rPr>
          <w:rFonts w:ascii="Times New Roman" w:hAnsi="Times New Roman"/>
          <w:color w:val="000000"/>
          <w:sz w:val="24"/>
          <w:szCs w:val="24"/>
        </w:rPr>
        <w:softHyphen/>
        <w:t>безпечують захист права приватної власності.</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Громадяни можуть користуватися жилими приміщеннями та іншим майном, успадковувати й заповідати його, а також ма</w:t>
      </w:r>
      <w:r w:rsidRPr="00DD5419">
        <w:rPr>
          <w:rFonts w:ascii="Times New Roman" w:hAnsi="Times New Roman"/>
          <w:color w:val="000000"/>
          <w:sz w:val="24"/>
          <w:szCs w:val="24"/>
        </w:rPr>
        <w:softHyphen/>
        <w:t>ти інші майнові права. Усім громадянам-власникам житла за</w:t>
      </w:r>
      <w:r w:rsidRPr="00DD5419">
        <w:rPr>
          <w:rFonts w:ascii="Times New Roman" w:hAnsi="Times New Roman"/>
          <w:color w:val="000000"/>
          <w:sz w:val="24"/>
          <w:szCs w:val="24"/>
        </w:rPr>
        <w:softHyphen/>
        <w:t>безпечуються однакові умови здійснення своїх прав. Приватна власність на житло є рівноправною з іншими формами власнос</w:t>
      </w:r>
      <w:r w:rsidRPr="00DD5419">
        <w:rPr>
          <w:rFonts w:ascii="Times New Roman" w:hAnsi="Times New Roman"/>
          <w:color w:val="000000"/>
          <w:sz w:val="24"/>
          <w:szCs w:val="24"/>
        </w:rPr>
        <w:softHyphen/>
        <w:t>ті. Держава створює однакові умови для її охорони й захисту. При цьому цивільним законодавством також передбачається захист житлових прав громадян України як споживачів кому</w:t>
      </w:r>
      <w:r w:rsidRPr="00DD5419">
        <w:rPr>
          <w:rFonts w:ascii="Times New Roman" w:hAnsi="Times New Roman"/>
          <w:color w:val="000000"/>
          <w:sz w:val="24"/>
          <w:szCs w:val="24"/>
        </w:rPr>
        <w:softHyphen/>
        <w:t>нальних послуг. Так, при порушенні наймодавцем, орендодав</w:t>
      </w:r>
      <w:r w:rsidRPr="00DD5419">
        <w:rPr>
          <w:rFonts w:ascii="Times New Roman" w:hAnsi="Times New Roman"/>
          <w:color w:val="000000"/>
          <w:sz w:val="24"/>
          <w:szCs w:val="24"/>
        </w:rPr>
        <w:softHyphen/>
        <w:t>цем або підприємством, що надає комунальні послуги, умов їх надання, передбачених договором, наймач (орендар), власник приватного житла має право на зменшення розміру плати за від</w:t>
      </w:r>
      <w:r w:rsidRPr="00DD5419">
        <w:rPr>
          <w:rFonts w:ascii="Times New Roman" w:hAnsi="Times New Roman"/>
          <w:color w:val="000000"/>
          <w:sz w:val="24"/>
          <w:szCs w:val="24"/>
        </w:rPr>
        <w:softHyphen/>
        <w:t>повідні послуги відповідно до Закону України «Про захист прав споживачів». Боротьба зі зловживанням монопольним станови</w:t>
      </w:r>
      <w:r w:rsidRPr="00DD5419">
        <w:rPr>
          <w:rFonts w:ascii="Times New Roman" w:hAnsi="Times New Roman"/>
          <w:color w:val="000000"/>
          <w:sz w:val="24"/>
          <w:szCs w:val="24"/>
        </w:rPr>
        <w:softHyphen/>
        <w:t>щем здійснюється відповідно до Закону України «Про захист від недобросовісної конкуренції».</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Зрозуміло, що одним із важливих показників забезпечення житлових прав та законних інтересів громадян є гарантованість захисту прав і законних інтересів наймачів і власників житла. У житловому праві немає визначення поняття «охорона» та «захист» житлових прав, що потребує з’ясування їх змісту, що завжди посідало важливе місце в юридичній науці. При цьому погляди вчених на це поняття виявилися різними через наяв</w:t>
      </w:r>
      <w:r w:rsidRPr="00DD5419">
        <w:rPr>
          <w:rFonts w:ascii="Times New Roman" w:hAnsi="Times New Roman"/>
          <w:color w:val="000000"/>
          <w:sz w:val="24"/>
          <w:szCs w:val="24"/>
        </w:rPr>
        <w:softHyphen/>
        <w:t>ність розбіжностей у тлумаченні понять «правова охорона» та «правовий захист». Прихильники однієї позиції пропонують розглядати правовий захист як систему юридичних норм, спря</w:t>
      </w:r>
      <w:r w:rsidRPr="00DD5419">
        <w:rPr>
          <w:rFonts w:ascii="Times New Roman" w:hAnsi="Times New Roman"/>
          <w:color w:val="000000"/>
          <w:sz w:val="24"/>
          <w:szCs w:val="24"/>
        </w:rPr>
        <w:softHyphen/>
        <w:t>мованих на запобігання правопорушенням та усунення їх на</w:t>
      </w:r>
      <w:r w:rsidRPr="00DD5419">
        <w:rPr>
          <w:rFonts w:ascii="Times New Roman" w:hAnsi="Times New Roman"/>
          <w:color w:val="000000"/>
          <w:sz w:val="24"/>
          <w:szCs w:val="24"/>
        </w:rPr>
        <w:softHyphen/>
        <w:t>слідків. Інші обмежують правовий захист діяльністю суду щодо запобігання правопорушенням та відновлення порушеного пра</w:t>
      </w:r>
      <w:r w:rsidRPr="00DD5419">
        <w:rPr>
          <w:rFonts w:ascii="Times New Roman" w:hAnsi="Times New Roman"/>
          <w:color w:val="000000"/>
          <w:sz w:val="24"/>
          <w:szCs w:val="24"/>
        </w:rPr>
        <w:softHyphen/>
        <w:t>ва. Правову охорону прав і законних інтересів громадян на жит</w:t>
      </w:r>
      <w:r w:rsidRPr="00DD5419">
        <w:rPr>
          <w:rFonts w:ascii="Times New Roman" w:hAnsi="Times New Roman"/>
          <w:color w:val="000000"/>
          <w:sz w:val="24"/>
          <w:szCs w:val="24"/>
        </w:rPr>
        <w:softHyphen/>
        <w:t>ло в широкому значенні можна визначити як взяту в єдності всю сукупність державно-правових (юридичних) заходів, з до</w:t>
      </w:r>
      <w:r w:rsidRPr="00DD5419">
        <w:rPr>
          <w:rFonts w:ascii="Times New Roman" w:hAnsi="Times New Roman"/>
          <w:color w:val="000000"/>
          <w:sz w:val="24"/>
          <w:szCs w:val="24"/>
        </w:rPr>
        <w:softHyphen/>
        <w:t>помогою яких забезпечується правовий вплив на суспільні від</w:t>
      </w:r>
      <w:r w:rsidRPr="00DD5419">
        <w:rPr>
          <w:rFonts w:ascii="Times New Roman" w:hAnsi="Times New Roman"/>
          <w:color w:val="000000"/>
          <w:sz w:val="24"/>
          <w:szCs w:val="24"/>
        </w:rPr>
        <w:softHyphen/>
        <w:t>носини, що склалися, направлений на забезпечення необхідних умов для захисту прав на житло.</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Процес охорони реалізується через конкретні засоби держав</w:t>
      </w:r>
      <w:r w:rsidRPr="00DD5419">
        <w:rPr>
          <w:rFonts w:ascii="Times New Roman" w:hAnsi="Times New Roman"/>
          <w:color w:val="000000"/>
          <w:sz w:val="24"/>
          <w:szCs w:val="24"/>
        </w:rPr>
        <w:softHyphen/>
        <w:t>ного впливу, реакції державних органів на прояви суспільних відносин, що реалізуються у правовій формі, серед яких основ</w:t>
      </w:r>
      <w:r w:rsidRPr="00DD5419">
        <w:rPr>
          <w:rFonts w:ascii="Times New Roman" w:hAnsi="Times New Roman"/>
          <w:color w:val="000000"/>
          <w:sz w:val="24"/>
          <w:szCs w:val="24"/>
        </w:rPr>
        <w:softHyphen/>
        <w:t>не місце посідають закони України.</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Охорона без захисту не може існувати самостійно, тому що захист виявляється тільки в моменти порушення встановлено</w:t>
      </w:r>
      <w:r w:rsidRPr="00DD5419">
        <w:rPr>
          <w:rFonts w:ascii="Times New Roman" w:hAnsi="Times New Roman"/>
          <w:color w:val="000000"/>
          <w:sz w:val="24"/>
          <w:szCs w:val="24"/>
        </w:rPr>
        <w:softHyphen/>
        <w:t>го режиму охорони прав і законних інтересів громадян на жит</w:t>
      </w:r>
      <w:r w:rsidRPr="00DD5419">
        <w:rPr>
          <w:rFonts w:ascii="Times New Roman" w:hAnsi="Times New Roman"/>
          <w:color w:val="000000"/>
          <w:sz w:val="24"/>
          <w:szCs w:val="24"/>
        </w:rPr>
        <w:softHyphen/>
        <w:t>ло. Правова охорона житлових прав громадян, не забезпечена реальним правовим захистом, не може досягти основної мети — реалізацію житлових прав і законних інтересів громадян, які во</w:t>
      </w:r>
      <w:r w:rsidRPr="00DD5419">
        <w:rPr>
          <w:rFonts w:ascii="Times New Roman" w:hAnsi="Times New Roman"/>
          <w:color w:val="000000"/>
          <w:sz w:val="24"/>
          <w:szCs w:val="24"/>
        </w:rPr>
        <w:softHyphen/>
        <w:t>на встановлює. Правовий захист як форма реалізації прав і за</w:t>
      </w:r>
      <w:r w:rsidRPr="00DD5419">
        <w:rPr>
          <w:rFonts w:ascii="Times New Roman" w:hAnsi="Times New Roman"/>
          <w:color w:val="000000"/>
          <w:sz w:val="24"/>
          <w:szCs w:val="24"/>
        </w:rPr>
        <w:softHyphen/>
        <w:t>конних інтересів громадян спрямований на поновлення пору</w:t>
      </w:r>
      <w:r w:rsidRPr="00DD5419">
        <w:rPr>
          <w:rFonts w:ascii="Times New Roman" w:hAnsi="Times New Roman"/>
          <w:color w:val="000000"/>
          <w:sz w:val="24"/>
          <w:szCs w:val="24"/>
        </w:rPr>
        <w:softHyphen/>
        <w:t>шених їхніх прав і законних інтересів.</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Визнаючи за особою житлові права, цивільне законодавство надає особі можливості для захисту цих прав від будь-яких про</w:t>
      </w:r>
      <w:r w:rsidRPr="00DD5419">
        <w:rPr>
          <w:rFonts w:ascii="Times New Roman" w:hAnsi="Times New Roman"/>
          <w:color w:val="000000"/>
          <w:sz w:val="24"/>
          <w:szCs w:val="24"/>
        </w:rPr>
        <w:softHyphen/>
        <w:t>типравних посягань. Поняттям «охорона житлових прав» охоп</w:t>
      </w:r>
      <w:r w:rsidRPr="00DD5419">
        <w:rPr>
          <w:rFonts w:ascii="Times New Roman" w:hAnsi="Times New Roman"/>
          <w:color w:val="000000"/>
          <w:sz w:val="24"/>
          <w:szCs w:val="24"/>
        </w:rPr>
        <w:softHyphen/>
        <w:t>люється вся сукупність механізмів, які забезпечують нормаль</w:t>
      </w:r>
      <w:r w:rsidRPr="00DD5419">
        <w:rPr>
          <w:rFonts w:ascii="Times New Roman" w:hAnsi="Times New Roman"/>
          <w:color w:val="000000"/>
          <w:sz w:val="24"/>
          <w:szCs w:val="24"/>
        </w:rPr>
        <w:softHyphen/>
        <w:t>ний хід реалізації права громадян на житло. Поряд із широким розумінням охорони в цивільно-правовій науці застосовується поняття охорони права у вузькому значенні. Охорону у вузько</w:t>
      </w:r>
      <w:r w:rsidRPr="00DD5419">
        <w:rPr>
          <w:rFonts w:ascii="Times New Roman" w:hAnsi="Times New Roman"/>
          <w:color w:val="000000"/>
          <w:sz w:val="24"/>
          <w:szCs w:val="24"/>
        </w:rPr>
        <w:softHyphen/>
        <w:t>му значенні цього слова інколи називають захистом цивільних прав</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Слід зазначити, що в юридичній літературі немає єдиної точ</w:t>
      </w:r>
      <w:r w:rsidRPr="00DD5419">
        <w:rPr>
          <w:rFonts w:ascii="Times New Roman" w:hAnsi="Times New Roman"/>
          <w:color w:val="000000"/>
          <w:sz w:val="24"/>
          <w:szCs w:val="24"/>
        </w:rPr>
        <w:softHyphen/>
        <w:t>ки зору щодо розуміння співвідношення охорони та захисту жит</w:t>
      </w:r>
      <w:r w:rsidRPr="00DD5419">
        <w:rPr>
          <w:rFonts w:ascii="Times New Roman" w:hAnsi="Times New Roman"/>
          <w:color w:val="000000"/>
          <w:sz w:val="24"/>
          <w:szCs w:val="24"/>
        </w:rPr>
        <w:softHyphen/>
        <w:t>лових прав. Вважається, що право на захист є складовою будь-якого суб’єктивного права, поряд із правом на власні дії, а та</w:t>
      </w:r>
      <w:r w:rsidRPr="00DD5419">
        <w:rPr>
          <w:rFonts w:ascii="Times New Roman" w:hAnsi="Times New Roman"/>
          <w:color w:val="000000"/>
          <w:sz w:val="24"/>
          <w:szCs w:val="24"/>
        </w:rPr>
        <w:softHyphen/>
        <w:t>кож правом вимагати певної поведінки від зобов’язаних осіб.</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У свою чергу, В. П. Грібанов зазначав, що суб’єктивне пра</w:t>
      </w:r>
      <w:r w:rsidRPr="00DD5419">
        <w:rPr>
          <w:rFonts w:ascii="Times New Roman" w:hAnsi="Times New Roman"/>
          <w:color w:val="000000"/>
          <w:sz w:val="24"/>
          <w:szCs w:val="24"/>
        </w:rPr>
        <w:softHyphen/>
        <w:t>во, надане особі, але не забезпечене від його порушення необ</w:t>
      </w:r>
      <w:r w:rsidRPr="00DD5419">
        <w:rPr>
          <w:rFonts w:ascii="Times New Roman" w:hAnsi="Times New Roman"/>
          <w:color w:val="000000"/>
          <w:sz w:val="24"/>
          <w:szCs w:val="24"/>
        </w:rPr>
        <w:softHyphen/>
        <w:t>хідними способами захисту, є лише декларативним правом, а можливість правоохоронного характеру включається в зміст суб’єктивної матеріальної вимоги як одне із його повноважень.</w:t>
      </w:r>
    </w:p>
    <w:p w:rsidR="00647CD9" w:rsidRPr="00DD5419" w:rsidRDefault="00647CD9" w:rsidP="00740DA8">
      <w:pPr>
        <w:pStyle w:val="BodyText"/>
        <w:shd w:val="clear" w:color="auto" w:fill="auto"/>
        <w:tabs>
          <w:tab w:val="left" w:pos="294"/>
        </w:tabs>
        <w:spacing w:line="240" w:lineRule="auto"/>
        <w:ind w:firstLine="709"/>
        <w:rPr>
          <w:rFonts w:ascii="Times New Roman" w:hAnsi="Times New Roman"/>
          <w:sz w:val="24"/>
          <w:szCs w:val="24"/>
        </w:rPr>
      </w:pPr>
      <w:r w:rsidRPr="00DD5419">
        <w:rPr>
          <w:rFonts w:ascii="Times New Roman" w:hAnsi="Times New Roman"/>
          <w:color w:val="000000"/>
          <w:sz w:val="24"/>
          <w:szCs w:val="24"/>
        </w:rPr>
        <w:t>С.</w:t>
      </w:r>
      <w:r w:rsidRPr="00DD5419">
        <w:rPr>
          <w:rFonts w:ascii="Times New Roman" w:hAnsi="Times New Roman"/>
          <w:color w:val="000000"/>
          <w:sz w:val="24"/>
          <w:szCs w:val="24"/>
        </w:rPr>
        <w:tab/>
        <w:t>Н. Братусь зазначає, що забезпеченість суб’єктивного права через державний примус — це його невід’ємна властивість, і та</w:t>
      </w:r>
      <w:r w:rsidRPr="00DD5419">
        <w:rPr>
          <w:rFonts w:ascii="Times New Roman" w:hAnsi="Times New Roman"/>
          <w:color w:val="000000"/>
          <w:sz w:val="24"/>
          <w:szCs w:val="24"/>
        </w:rPr>
        <w:softHyphen/>
        <w:t>ка можливість існує не паралельно з іншими, закріпленими в суб’єктивному праві можливостями, а властива їм самим, оскіль</w:t>
      </w:r>
      <w:r w:rsidRPr="00DD5419">
        <w:rPr>
          <w:rFonts w:ascii="Times New Roman" w:hAnsi="Times New Roman"/>
          <w:color w:val="000000"/>
          <w:sz w:val="24"/>
          <w:szCs w:val="24"/>
        </w:rPr>
        <w:softHyphen/>
        <w:t>ки без цього вони не були б юридичними можливостями.</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З цього випливає, що право на захист у його матеріально-правовому значенні є лише однією із правомочностей суб’єкти</w:t>
      </w:r>
      <w:r w:rsidRPr="00DD5419">
        <w:rPr>
          <w:rFonts w:ascii="Times New Roman" w:hAnsi="Times New Roman"/>
          <w:color w:val="000000"/>
          <w:sz w:val="24"/>
          <w:szCs w:val="24"/>
        </w:rPr>
        <w:softHyphen/>
        <w:t>вного цивільного права, одним із елементів його змісту. В юри</w:t>
      </w:r>
      <w:r w:rsidRPr="00DD5419">
        <w:rPr>
          <w:rFonts w:ascii="Times New Roman" w:hAnsi="Times New Roman"/>
          <w:color w:val="000000"/>
          <w:sz w:val="24"/>
          <w:szCs w:val="24"/>
        </w:rPr>
        <w:softHyphen/>
        <w:t>дичній літературі обстоюється думка, за якою право на захист як самостійне окреме суб’єктивне право виявляється лише в мо</w:t>
      </w:r>
      <w:r w:rsidRPr="00DD5419">
        <w:rPr>
          <w:rFonts w:ascii="Times New Roman" w:hAnsi="Times New Roman"/>
          <w:color w:val="000000"/>
          <w:sz w:val="24"/>
          <w:szCs w:val="24"/>
        </w:rPr>
        <w:softHyphen/>
        <w:t>мент правопорушення, невизнання чи оспорювання охоронюваного законом регулятивного суб’єктивного права та реалізу</w:t>
      </w:r>
      <w:r w:rsidRPr="00DD5419">
        <w:rPr>
          <w:rFonts w:ascii="Times New Roman" w:hAnsi="Times New Roman"/>
          <w:color w:val="000000"/>
          <w:sz w:val="24"/>
          <w:szCs w:val="24"/>
        </w:rPr>
        <w:softHyphen/>
        <w:t>ється в рамках охоронюваного цивільного правовідношення, що виникає при цьому.</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В. М. Коссак зазначає, що «правовий захист нерозривно по</w:t>
      </w:r>
      <w:r w:rsidRPr="00DD5419">
        <w:rPr>
          <w:rFonts w:ascii="Times New Roman" w:hAnsi="Times New Roman"/>
          <w:color w:val="000000"/>
          <w:sz w:val="24"/>
          <w:szCs w:val="24"/>
        </w:rPr>
        <w:softHyphen/>
        <w:t>в’язаний з правовою охороною, проте це різні категорії. Різниця цих понять визначена в законі».</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Отже, право на захист нерозривно пов’язане із суб’єктивним цивільним правом. Суб’єктивне право, яке є мірою можливої по</w:t>
      </w:r>
      <w:r w:rsidRPr="00DD5419">
        <w:rPr>
          <w:rFonts w:ascii="Times New Roman" w:hAnsi="Times New Roman"/>
          <w:color w:val="000000"/>
          <w:sz w:val="24"/>
          <w:szCs w:val="24"/>
        </w:rPr>
        <w:softHyphen/>
        <w:t>ведінки уповноваженої особи, включає в себе зміст низки правомочностей, зокрема право на власні дії, вимога відповідної поведінки від зобов’язаної особи і використання наданих осо</w:t>
      </w:r>
      <w:r w:rsidRPr="00DD5419">
        <w:rPr>
          <w:rFonts w:ascii="Times New Roman" w:hAnsi="Times New Roman"/>
          <w:color w:val="000000"/>
          <w:sz w:val="24"/>
          <w:szCs w:val="24"/>
        </w:rPr>
        <w:softHyphen/>
        <w:t>бі заходів правоохоронного характеру для захисту порушеного права.</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Право на захист є однією із правомочностей суб’єктивного права, визначає його характер і зміст. Це означає, що право на захист, як і саме суб’єктивне право, є мірою можливої поведінки уповноваженої особи, яка пов’язана з використанням можливос</w:t>
      </w:r>
      <w:r w:rsidRPr="00DD5419">
        <w:rPr>
          <w:rFonts w:ascii="Times New Roman" w:hAnsi="Times New Roman"/>
          <w:color w:val="000000"/>
          <w:sz w:val="24"/>
          <w:szCs w:val="24"/>
        </w:rPr>
        <w:softHyphen/>
        <w:t>тей правоохоронного характеру. Тому суб’єктивним житловим правам майнового характеру властиві й відповідні способи за</w:t>
      </w:r>
      <w:r w:rsidRPr="00DD5419">
        <w:rPr>
          <w:rFonts w:ascii="Times New Roman" w:hAnsi="Times New Roman"/>
          <w:color w:val="000000"/>
          <w:sz w:val="24"/>
          <w:szCs w:val="24"/>
        </w:rPr>
        <w:softHyphen/>
        <w:t>хисту майнового характеру. В той самий час особисті немайнові житлові права охороняються іншими способами, оскільки осо</w:t>
      </w:r>
      <w:r w:rsidRPr="00DD5419">
        <w:rPr>
          <w:rFonts w:ascii="Times New Roman" w:hAnsi="Times New Roman"/>
          <w:color w:val="000000"/>
          <w:sz w:val="24"/>
          <w:szCs w:val="24"/>
        </w:rPr>
        <w:softHyphen/>
        <w:t>бисті немайнові блага — право на життя, здоров’я, місце прожи</w:t>
      </w:r>
      <w:r w:rsidRPr="00DD5419">
        <w:rPr>
          <w:rFonts w:ascii="Times New Roman" w:hAnsi="Times New Roman"/>
          <w:color w:val="000000"/>
          <w:sz w:val="24"/>
          <w:szCs w:val="24"/>
        </w:rPr>
        <w:softHyphen/>
        <w:t>вання, гідність, честь тощо — не підлягають матеріальній оцін</w:t>
      </w:r>
      <w:r w:rsidRPr="00DD5419">
        <w:rPr>
          <w:rFonts w:ascii="Times New Roman" w:hAnsi="Times New Roman"/>
          <w:color w:val="000000"/>
          <w:sz w:val="24"/>
          <w:szCs w:val="24"/>
        </w:rPr>
        <w:softHyphen/>
        <w:t>ці. За своїм змістом право на захист містить низку можливостей правоохоронного характеру, здатних гарантувати суб’єктивне право на всіх етапах його реалізації.</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Можна дійти висновку, що право на захист — є юридично закріплене право особи звернутися до спеціально уповноваже</w:t>
      </w:r>
      <w:r w:rsidRPr="00DD5419">
        <w:rPr>
          <w:rFonts w:ascii="Times New Roman" w:hAnsi="Times New Roman"/>
          <w:color w:val="000000"/>
          <w:sz w:val="24"/>
          <w:szCs w:val="24"/>
        </w:rPr>
        <w:softHyphen/>
        <w:t>них державних органів з вимогою про відновлення порушеного права або про припинення порушення права.</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Зміст права на захист визначається комплексним поєднан</w:t>
      </w:r>
      <w:r w:rsidRPr="00DD5419">
        <w:rPr>
          <w:rFonts w:ascii="Times New Roman" w:hAnsi="Times New Roman"/>
          <w:color w:val="000000"/>
          <w:sz w:val="24"/>
          <w:szCs w:val="24"/>
        </w:rPr>
        <w:softHyphen/>
        <w:t>ням норм цивільного, матеріального і процесуального права, які встановлюють: 1) зміст правоохоронних заходів; 2) підстави їх застосування; 3) коло суб’єктів, уповноважених їх застосову</w:t>
      </w:r>
      <w:r w:rsidRPr="00DD5419">
        <w:rPr>
          <w:rFonts w:ascii="Times New Roman" w:hAnsi="Times New Roman"/>
          <w:color w:val="000000"/>
          <w:sz w:val="24"/>
          <w:szCs w:val="24"/>
        </w:rPr>
        <w:softHyphen/>
        <w:t>вати; 4) процесуальний і процедурний порядок їх застосування;</w:t>
      </w:r>
    </w:p>
    <w:p w:rsidR="00647CD9" w:rsidRPr="00DD5419" w:rsidRDefault="00647CD9" w:rsidP="00740DA8">
      <w:pPr>
        <w:pStyle w:val="BodyText"/>
        <w:numPr>
          <w:ilvl w:val="0"/>
          <w:numId w:val="26"/>
        </w:numPr>
        <w:shd w:val="clear" w:color="auto" w:fill="auto"/>
        <w:tabs>
          <w:tab w:val="left" w:pos="235"/>
        </w:tabs>
        <w:spacing w:before="0" w:after="0" w:line="240" w:lineRule="auto"/>
        <w:ind w:left="720" w:hanging="360"/>
        <w:rPr>
          <w:rFonts w:ascii="Times New Roman" w:hAnsi="Times New Roman"/>
          <w:sz w:val="24"/>
          <w:szCs w:val="24"/>
        </w:rPr>
      </w:pPr>
      <w:r w:rsidRPr="00DD5419">
        <w:rPr>
          <w:rFonts w:ascii="Times New Roman" w:hAnsi="Times New Roman"/>
          <w:color w:val="000000"/>
          <w:sz w:val="24"/>
          <w:szCs w:val="24"/>
        </w:rPr>
        <w:t>матеріально-правові і процесуальні права суб’єктів, щодо яких застосовуються відповідні заходи.</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Правові основи захисту житлових прав людини, згідно з яки</w:t>
      </w:r>
      <w:r w:rsidRPr="00DD5419">
        <w:rPr>
          <w:rFonts w:ascii="Times New Roman" w:hAnsi="Times New Roman"/>
          <w:color w:val="000000"/>
          <w:sz w:val="24"/>
          <w:szCs w:val="24"/>
        </w:rPr>
        <w:softHyphen/>
        <w:t>ми будь-яка особа має право не забороненими законом способа</w:t>
      </w:r>
      <w:r w:rsidRPr="00DD5419">
        <w:rPr>
          <w:rFonts w:ascii="Times New Roman" w:hAnsi="Times New Roman"/>
          <w:color w:val="000000"/>
          <w:sz w:val="24"/>
          <w:szCs w:val="24"/>
        </w:rPr>
        <w:softHyphen/>
        <w:t>ми захищати свої права і свободи від порушень і протиправних посягань, визначені в ст. 55 Конституції України, положення якої конкретизуються в Цивільному та Житловому кодексах України. При цьому кожному гарантується право на оскаржен</w:t>
      </w:r>
      <w:r w:rsidRPr="00DD5419">
        <w:rPr>
          <w:rFonts w:ascii="Times New Roman" w:hAnsi="Times New Roman"/>
          <w:color w:val="000000"/>
          <w:sz w:val="24"/>
          <w:szCs w:val="24"/>
        </w:rPr>
        <w:softHyphen/>
        <w:t>ня в суді рішень, дій або бездіяльності органів держави, органів місцевого самоврядування, їх посадових осіб. Крім того, кожний має право звернутися за захистом своїх прав до Уповноважено</w:t>
      </w:r>
      <w:r w:rsidRPr="00DD5419">
        <w:rPr>
          <w:rFonts w:ascii="Times New Roman" w:hAnsi="Times New Roman"/>
          <w:color w:val="000000"/>
          <w:sz w:val="24"/>
          <w:szCs w:val="24"/>
        </w:rPr>
        <w:softHyphen/>
        <w:t>го Верховної Ради України з прав людини. Особа також має пра</w:t>
      </w:r>
      <w:r w:rsidRPr="00DD5419">
        <w:rPr>
          <w:rFonts w:ascii="Times New Roman" w:hAnsi="Times New Roman"/>
          <w:color w:val="000000"/>
          <w:sz w:val="24"/>
          <w:szCs w:val="24"/>
        </w:rPr>
        <w:softHyphen/>
        <w:t>во на звернення за захистом своїх прав і свобод до відповідних міжнародних судових установ чи до відповідних органів міжна</w:t>
      </w:r>
      <w:r w:rsidRPr="00DD5419">
        <w:rPr>
          <w:rFonts w:ascii="Times New Roman" w:hAnsi="Times New Roman"/>
          <w:color w:val="000000"/>
          <w:sz w:val="24"/>
          <w:szCs w:val="24"/>
        </w:rPr>
        <w:softHyphen/>
        <w:t>родних організацій, членом чи учасником яких є Україна.</w:t>
      </w:r>
    </w:p>
    <w:p w:rsidR="00647CD9" w:rsidRPr="00DD5419" w:rsidRDefault="00647CD9" w:rsidP="00740DA8">
      <w:pPr>
        <w:pStyle w:val="BodyText"/>
        <w:shd w:val="clear" w:color="auto" w:fill="auto"/>
        <w:spacing w:line="240" w:lineRule="auto"/>
        <w:ind w:firstLine="709"/>
        <w:rPr>
          <w:rFonts w:ascii="Times New Roman" w:hAnsi="Times New Roman"/>
          <w:color w:val="000000"/>
          <w:sz w:val="24"/>
          <w:szCs w:val="24"/>
        </w:rPr>
      </w:pPr>
      <w:r w:rsidRPr="00DD5419">
        <w:rPr>
          <w:rFonts w:ascii="Times New Roman" w:hAnsi="Times New Roman"/>
          <w:color w:val="000000"/>
          <w:sz w:val="24"/>
          <w:szCs w:val="24"/>
        </w:rPr>
        <w:t xml:space="preserve">У науці цивільного права прийнято виділяти дві основні форми захисту цивільних прав: юрисдикційну та неюрисдикційну. </w:t>
      </w:r>
    </w:p>
    <w:p w:rsidR="00647CD9" w:rsidRPr="00DD5419" w:rsidRDefault="00647CD9" w:rsidP="00740DA8">
      <w:pPr>
        <w:pStyle w:val="BodyText"/>
        <w:shd w:val="clear" w:color="auto" w:fill="auto"/>
        <w:spacing w:line="240" w:lineRule="auto"/>
        <w:ind w:firstLine="709"/>
        <w:rPr>
          <w:rFonts w:ascii="Times New Roman" w:hAnsi="Times New Roman"/>
          <w:color w:val="000000"/>
          <w:sz w:val="24"/>
          <w:szCs w:val="24"/>
        </w:rPr>
      </w:pPr>
      <w:r w:rsidRPr="00DD5419">
        <w:rPr>
          <w:rStyle w:val="6"/>
          <w:b w:val="0"/>
          <w:bCs/>
          <w:i w:val="0"/>
          <w:iCs/>
          <w:color w:val="000000"/>
          <w:sz w:val="24"/>
          <w:szCs w:val="24"/>
        </w:rPr>
        <w:t>Юрисдикційна форма захисту</w:t>
      </w:r>
      <w:r w:rsidRPr="00DD5419">
        <w:rPr>
          <w:rFonts w:ascii="Times New Roman" w:hAnsi="Times New Roman"/>
          <w:color w:val="000000"/>
          <w:sz w:val="24"/>
          <w:szCs w:val="24"/>
        </w:rPr>
        <w:t xml:space="preserve"> — діяльність державних чи уповноважених державою органів із захисту цивільних прав. У межах юрисдикційної форми захисту виділяють можливість захисту цивільних прав у загальному (судовому) чи спеціаль</w:t>
      </w:r>
      <w:r w:rsidRPr="00DD5419">
        <w:rPr>
          <w:rFonts w:ascii="Times New Roman" w:hAnsi="Times New Roman"/>
          <w:color w:val="000000"/>
          <w:sz w:val="24"/>
          <w:szCs w:val="24"/>
        </w:rPr>
        <w:softHyphen/>
        <w:t xml:space="preserve">ному (адміністративному) порядках захисту порушених прав. </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Style w:val="6"/>
          <w:b w:val="0"/>
          <w:bCs/>
          <w:i w:val="0"/>
          <w:iCs/>
          <w:color w:val="000000"/>
          <w:sz w:val="24"/>
          <w:szCs w:val="24"/>
        </w:rPr>
        <w:t>Неюрисдикційна форма захисту</w:t>
      </w:r>
      <w:r w:rsidRPr="00DD5419">
        <w:rPr>
          <w:rStyle w:val="6"/>
          <w:bCs/>
          <w:i w:val="0"/>
          <w:iCs/>
          <w:color w:val="000000"/>
          <w:sz w:val="24"/>
          <w:szCs w:val="24"/>
        </w:rPr>
        <w:t xml:space="preserve"> —</w:t>
      </w:r>
      <w:r w:rsidRPr="00DD5419">
        <w:rPr>
          <w:rFonts w:ascii="Times New Roman" w:hAnsi="Times New Roman"/>
          <w:color w:val="000000"/>
          <w:sz w:val="24"/>
          <w:szCs w:val="24"/>
        </w:rPr>
        <w:t xml:space="preserve"> дії громадян і організацій із самозахисту цивільних прав і охоронюваних законом інтересів без звернення до державних чи інших уповноважених органів.</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Відповідно до зазначеного виділяють:</w:t>
      </w:r>
    </w:p>
    <w:p w:rsidR="00647CD9" w:rsidRPr="00DD5419" w:rsidRDefault="00647CD9" w:rsidP="00740DA8">
      <w:pPr>
        <w:pStyle w:val="BodyText"/>
        <w:numPr>
          <w:ilvl w:val="0"/>
          <w:numId w:val="27"/>
        </w:numPr>
        <w:shd w:val="clear" w:color="auto" w:fill="auto"/>
        <w:tabs>
          <w:tab w:val="left" w:pos="576"/>
        </w:tabs>
        <w:spacing w:before="0" w:after="0" w:line="240" w:lineRule="auto"/>
        <w:ind w:left="720" w:hanging="360"/>
        <w:rPr>
          <w:rFonts w:ascii="Times New Roman" w:hAnsi="Times New Roman"/>
          <w:sz w:val="24"/>
          <w:szCs w:val="24"/>
        </w:rPr>
      </w:pPr>
      <w:r w:rsidRPr="00DD5419">
        <w:rPr>
          <w:rFonts w:ascii="Times New Roman" w:hAnsi="Times New Roman"/>
          <w:color w:val="000000"/>
          <w:sz w:val="24"/>
          <w:szCs w:val="24"/>
        </w:rPr>
        <w:t>судовий захист (здійснюється судом, третейським судом, а також міжнародними судовими установами);</w:t>
      </w:r>
    </w:p>
    <w:p w:rsidR="00647CD9" w:rsidRPr="00DD5419" w:rsidRDefault="00647CD9" w:rsidP="00740DA8">
      <w:pPr>
        <w:pStyle w:val="BodyText"/>
        <w:numPr>
          <w:ilvl w:val="0"/>
          <w:numId w:val="27"/>
        </w:numPr>
        <w:shd w:val="clear" w:color="auto" w:fill="auto"/>
        <w:tabs>
          <w:tab w:val="left" w:pos="590"/>
        </w:tabs>
        <w:spacing w:before="0" w:after="0" w:line="240" w:lineRule="auto"/>
        <w:ind w:left="720" w:hanging="360"/>
        <w:rPr>
          <w:rFonts w:ascii="Times New Roman" w:hAnsi="Times New Roman"/>
          <w:sz w:val="24"/>
          <w:szCs w:val="24"/>
        </w:rPr>
      </w:pPr>
      <w:r w:rsidRPr="00DD5419">
        <w:rPr>
          <w:rFonts w:ascii="Times New Roman" w:hAnsi="Times New Roman"/>
          <w:color w:val="000000"/>
          <w:sz w:val="24"/>
          <w:szCs w:val="24"/>
        </w:rPr>
        <w:t>позасудовий захист (здійснюється державними органа</w:t>
      </w:r>
      <w:r w:rsidRPr="00DD5419">
        <w:rPr>
          <w:rFonts w:ascii="Times New Roman" w:hAnsi="Times New Roman"/>
          <w:color w:val="000000"/>
          <w:sz w:val="24"/>
          <w:szCs w:val="24"/>
        </w:rPr>
        <w:softHyphen/>
        <w:t>ми, органами місцевого самоврядування та місцевими держад</w:t>
      </w:r>
      <w:r w:rsidRPr="00DD5419">
        <w:rPr>
          <w:rFonts w:ascii="Times New Roman" w:hAnsi="Times New Roman"/>
          <w:color w:val="000000"/>
          <w:sz w:val="24"/>
          <w:szCs w:val="24"/>
        </w:rPr>
        <w:softHyphen/>
        <w:t>міністраціями, а також спеціально уповноваженими на те осо</w:t>
      </w:r>
      <w:r w:rsidRPr="00DD5419">
        <w:rPr>
          <w:rFonts w:ascii="Times New Roman" w:hAnsi="Times New Roman"/>
          <w:color w:val="000000"/>
          <w:sz w:val="24"/>
          <w:szCs w:val="24"/>
        </w:rPr>
        <w:softHyphen/>
        <w:t>бами, наприклад нотаріусами);</w:t>
      </w:r>
    </w:p>
    <w:p w:rsidR="00647CD9" w:rsidRPr="00DD5419" w:rsidRDefault="00647CD9" w:rsidP="00740DA8">
      <w:pPr>
        <w:pStyle w:val="BodyText"/>
        <w:numPr>
          <w:ilvl w:val="0"/>
          <w:numId w:val="27"/>
        </w:numPr>
        <w:shd w:val="clear" w:color="auto" w:fill="auto"/>
        <w:tabs>
          <w:tab w:val="left" w:pos="566"/>
        </w:tabs>
        <w:spacing w:before="0" w:after="0" w:line="240" w:lineRule="auto"/>
        <w:ind w:left="720" w:hanging="360"/>
        <w:rPr>
          <w:rFonts w:ascii="Times New Roman" w:hAnsi="Times New Roman"/>
          <w:sz w:val="24"/>
          <w:szCs w:val="24"/>
        </w:rPr>
      </w:pPr>
      <w:r w:rsidRPr="00DD5419">
        <w:rPr>
          <w:rFonts w:ascii="Times New Roman" w:hAnsi="Times New Roman"/>
          <w:color w:val="000000"/>
          <w:sz w:val="24"/>
          <w:szCs w:val="24"/>
        </w:rPr>
        <w:t>самозахист за допомогою дій, які самостійно здійснюють</w:t>
      </w:r>
      <w:r w:rsidRPr="00DD5419">
        <w:rPr>
          <w:rFonts w:ascii="Times New Roman" w:hAnsi="Times New Roman"/>
          <w:color w:val="000000"/>
          <w:sz w:val="24"/>
          <w:szCs w:val="24"/>
        </w:rPr>
        <w:softHyphen/>
        <w:t>ся особою, права якої порушені або можуть бути порушені.</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Хоча ст. 55 Конституції України не забороняє особі здійс</w:t>
      </w:r>
      <w:r w:rsidRPr="00DD5419">
        <w:rPr>
          <w:rFonts w:ascii="Times New Roman" w:hAnsi="Times New Roman"/>
          <w:color w:val="000000"/>
          <w:sz w:val="24"/>
          <w:szCs w:val="24"/>
        </w:rPr>
        <w:softHyphen/>
        <w:t>нювати самозахист свого права та права іншої особи від пору</w:t>
      </w:r>
      <w:r w:rsidRPr="00DD5419">
        <w:rPr>
          <w:rFonts w:ascii="Times New Roman" w:hAnsi="Times New Roman"/>
          <w:color w:val="000000"/>
          <w:sz w:val="24"/>
          <w:szCs w:val="24"/>
        </w:rPr>
        <w:softHyphen/>
        <w:t>шень і протиправних посягань на житло, але воно має бути конкретизоване. За ч. 1 ст. 19 ЦК України самозахистом є застосу</w:t>
      </w:r>
      <w:r w:rsidRPr="00DD5419">
        <w:rPr>
          <w:rFonts w:ascii="Times New Roman" w:hAnsi="Times New Roman"/>
          <w:color w:val="000000"/>
          <w:sz w:val="24"/>
          <w:szCs w:val="24"/>
        </w:rPr>
        <w:softHyphen/>
        <w:t>вання особою засобів протидії, які не заборонені законом і не суперечать моральним засадам суспільства. Так, власник житла може за допомогою грубої сили виселити з житла особу, яка сва</w:t>
      </w:r>
      <w:r w:rsidRPr="00DD5419">
        <w:rPr>
          <w:rFonts w:ascii="Times New Roman" w:hAnsi="Times New Roman"/>
          <w:color w:val="000000"/>
          <w:sz w:val="24"/>
          <w:szCs w:val="24"/>
        </w:rPr>
        <w:softHyphen/>
        <w:t>вільно посягає на недоторканність житла. Проте така форма за</w:t>
      </w:r>
      <w:r w:rsidRPr="00DD5419">
        <w:rPr>
          <w:rFonts w:ascii="Times New Roman" w:hAnsi="Times New Roman"/>
          <w:color w:val="000000"/>
          <w:sz w:val="24"/>
          <w:szCs w:val="24"/>
        </w:rPr>
        <w:softHyphen/>
        <w:t>хисту має обмежене застосування, оскільки при цьому легко по</w:t>
      </w:r>
      <w:r w:rsidRPr="00DD5419">
        <w:rPr>
          <w:rFonts w:ascii="Times New Roman" w:hAnsi="Times New Roman"/>
          <w:color w:val="000000"/>
          <w:sz w:val="24"/>
          <w:szCs w:val="24"/>
        </w:rPr>
        <w:softHyphen/>
        <w:t>рушити права інших осіб на житло. Тому в житловому праві са</w:t>
      </w:r>
      <w:r w:rsidRPr="00DD5419">
        <w:rPr>
          <w:rFonts w:ascii="Times New Roman" w:hAnsi="Times New Roman"/>
          <w:color w:val="000000"/>
          <w:sz w:val="24"/>
          <w:szCs w:val="24"/>
        </w:rPr>
        <w:softHyphen/>
        <w:t>мозахист повинен застосовуватися тільки у конкретних випадках.</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Слід зазначити, що хоча перелік способів захисту цивільних прав у Цивільному кодексі України розширений, але не є вичерп</w:t>
      </w:r>
      <w:r w:rsidRPr="00DD5419">
        <w:rPr>
          <w:rFonts w:ascii="Times New Roman" w:hAnsi="Times New Roman"/>
          <w:color w:val="000000"/>
          <w:sz w:val="24"/>
          <w:szCs w:val="24"/>
        </w:rPr>
        <w:softHyphen/>
        <w:t>ним, тому суд повинен у деяких випадках захищати цивільне право або інтереси іншим адекватним способом, що встановле</w:t>
      </w:r>
      <w:r w:rsidRPr="00DD5419">
        <w:rPr>
          <w:rFonts w:ascii="Times New Roman" w:hAnsi="Times New Roman"/>
          <w:color w:val="000000"/>
          <w:sz w:val="24"/>
          <w:szCs w:val="24"/>
        </w:rPr>
        <w:softHyphen/>
        <w:t>ний законом або договором (наприклад не наближатися до жит</w:t>
      </w:r>
      <w:r w:rsidRPr="00DD5419">
        <w:rPr>
          <w:rFonts w:ascii="Times New Roman" w:hAnsi="Times New Roman"/>
          <w:color w:val="000000"/>
          <w:sz w:val="24"/>
          <w:szCs w:val="24"/>
        </w:rPr>
        <w:softHyphen/>
        <w:t>ла особи ближче ніж на 100 метрів). Під способом захисту права громадян на житло розуміють передбачені законом матеріаль</w:t>
      </w:r>
      <w:r w:rsidRPr="00DD5419">
        <w:rPr>
          <w:rFonts w:ascii="Times New Roman" w:hAnsi="Times New Roman"/>
          <w:color w:val="000000"/>
          <w:sz w:val="24"/>
          <w:szCs w:val="24"/>
        </w:rPr>
        <w:softHyphen/>
        <w:t>но-правові заходи примусового характеру, за допомогою яких здійснюється поновлення порушених або оспорюваних прав і вплив на правопорушників. Способи захисту права громадян на житло вказуються у нормах, що регулюють ті чи інші види жит</w:t>
      </w:r>
      <w:r w:rsidRPr="00DD5419">
        <w:rPr>
          <w:rFonts w:ascii="Times New Roman" w:hAnsi="Times New Roman"/>
          <w:color w:val="000000"/>
          <w:sz w:val="24"/>
          <w:szCs w:val="24"/>
        </w:rPr>
        <w:softHyphen/>
        <w:t>лових правовідносин або встановлюють відповідальність за по</w:t>
      </w:r>
      <w:r w:rsidRPr="00DD5419">
        <w:rPr>
          <w:rFonts w:ascii="Times New Roman" w:hAnsi="Times New Roman"/>
          <w:color w:val="000000"/>
          <w:sz w:val="24"/>
          <w:szCs w:val="24"/>
        </w:rPr>
        <w:softHyphen/>
        <w:t>рушення житлового законодавства.</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Порядок і межі застосування конкретного способу захисту цивільного права повинні залежати від змісту суб’єктивного пра</w:t>
      </w:r>
      <w:r w:rsidRPr="00DD5419">
        <w:rPr>
          <w:rFonts w:ascii="Times New Roman" w:hAnsi="Times New Roman"/>
          <w:color w:val="000000"/>
          <w:sz w:val="24"/>
          <w:szCs w:val="24"/>
        </w:rPr>
        <w:softHyphen/>
        <w:t>ва, яке захищається, і характеру правопорушення. Часто спосіб захисту порушеного права прямо визначається не Цивільним кодексом України, а спеціальним законом, який регламентує конкретне правовідношення. Слід зазначити, що способи захи</w:t>
      </w:r>
      <w:r w:rsidRPr="00DD5419">
        <w:rPr>
          <w:rFonts w:ascii="Times New Roman" w:hAnsi="Times New Roman"/>
          <w:color w:val="000000"/>
          <w:sz w:val="24"/>
          <w:szCs w:val="24"/>
        </w:rPr>
        <w:softHyphen/>
        <w:t>сту цивільних прав не можуть бути однорідними за своєю юри</w:t>
      </w:r>
      <w:r w:rsidRPr="00DD5419">
        <w:rPr>
          <w:rFonts w:ascii="Times New Roman" w:hAnsi="Times New Roman"/>
          <w:color w:val="000000"/>
          <w:sz w:val="24"/>
          <w:szCs w:val="24"/>
        </w:rPr>
        <w:softHyphen/>
        <w:t>дичною природою. Найпоширенішим у цивілістичній літературі є поділ на засоби захисту та засоби відповідальності. Я. М. Шев</w:t>
      </w:r>
      <w:r w:rsidRPr="00DD5419">
        <w:rPr>
          <w:rFonts w:ascii="Times New Roman" w:hAnsi="Times New Roman"/>
          <w:color w:val="000000"/>
          <w:sz w:val="24"/>
          <w:szCs w:val="24"/>
        </w:rPr>
        <w:softHyphen/>
        <w:t>ченко вважає ці поняття різними за підставами застосування, соціальним призначенням, функціями, які вони виконують, прин</w:t>
      </w:r>
      <w:r w:rsidRPr="00DD5419">
        <w:rPr>
          <w:rFonts w:ascii="Times New Roman" w:hAnsi="Times New Roman"/>
          <w:color w:val="000000"/>
          <w:sz w:val="24"/>
          <w:szCs w:val="24"/>
        </w:rPr>
        <w:softHyphen/>
        <w:t>ципами їх реалізації. Якщо у цивільно-правовій нормі немає вка</w:t>
      </w:r>
      <w:r w:rsidRPr="00DD5419">
        <w:rPr>
          <w:rFonts w:ascii="Times New Roman" w:hAnsi="Times New Roman"/>
          <w:color w:val="000000"/>
          <w:sz w:val="24"/>
          <w:szCs w:val="24"/>
        </w:rPr>
        <w:softHyphen/>
        <w:t>зівки на спосіб захисту права, то особа самостійно обирає спо</w:t>
      </w:r>
      <w:r w:rsidRPr="00DD5419">
        <w:rPr>
          <w:rFonts w:ascii="Times New Roman" w:hAnsi="Times New Roman"/>
          <w:color w:val="000000"/>
          <w:sz w:val="24"/>
          <w:szCs w:val="24"/>
        </w:rPr>
        <w:softHyphen/>
        <w:t>сіб захисту оспорюваного або порушеного права.</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У ст. 16 Цивільного кодексу визначено способи захисту прав та інтересів: шляхом визнання цих прав; визнання правочину недійсним, припинення дії, яка порушує право відновлення ста</w:t>
      </w:r>
      <w:r w:rsidRPr="00DD5419">
        <w:rPr>
          <w:rFonts w:ascii="Times New Roman" w:hAnsi="Times New Roman"/>
          <w:color w:val="000000"/>
          <w:sz w:val="24"/>
          <w:szCs w:val="24"/>
        </w:rPr>
        <w:softHyphen/>
        <w:t>новища, яке існувало до порушення права; примусове виконан</w:t>
      </w:r>
      <w:r w:rsidRPr="00DD5419">
        <w:rPr>
          <w:rFonts w:ascii="Times New Roman" w:hAnsi="Times New Roman"/>
          <w:color w:val="000000"/>
          <w:sz w:val="24"/>
          <w:szCs w:val="24"/>
        </w:rPr>
        <w:softHyphen/>
        <w:t>ня обов’язку в натурі; припинення або зміни правовідношення; відшкодування завданих збитків, способи відшкодування май</w:t>
      </w:r>
      <w:r w:rsidRPr="00DD5419">
        <w:rPr>
          <w:rFonts w:ascii="Times New Roman" w:hAnsi="Times New Roman"/>
          <w:color w:val="000000"/>
          <w:sz w:val="24"/>
          <w:szCs w:val="24"/>
        </w:rPr>
        <w:softHyphen/>
        <w:t>нової шкоди, компенсації моральної шкоди, а також іншими за</w:t>
      </w:r>
      <w:r w:rsidRPr="00DD5419">
        <w:rPr>
          <w:rFonts w:ascii="Times New Roman" w:hAnsi="Times New Roman"/>
          <w:color w:val="000000"/>
          <w:sz w:val="24"/>
          <w:szCs w:val="24"/>
        </w:rPr>
        <w:softHyphen/>
        <w:t>собами, передбаченими законом, визнання незаконними рішен</w:t>
      </w:r>
      <w:r w:rsidRPr="00DD5419">
        <w:rPr>
          <w:rFonts w:ascii="Times New Roman" w:hAnsi="Times New Roman"/>
          <w:color w:val="000000"/>
          <w:sz w:val="24"/>
          <w:szCs w:val="24"/>
        </w:rPr>
        <w:softHyphen/>
        <w:t>ня, дій чи бездіяльності органу державної влади, органу влади Автономної Республіки Крим або органу місцевого самовряду</w:t>
      </w:r>
      <w:r w:rsidRPr="00DD5419">
        <w:rPr>
          <w:rFonts w:ascii="Times New Roman" w:hAnsi="Times New Roman"/>
          <w:color w:val="000000"/>
          <w:sz w:val="24"/>
          <w:szCs w:val="24"/>
        </w:rPr>
        <w:softHyphen/>
        <w:t>вання, їхніх посадових і службових осіб.</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Цивільний кодекс України визначає засоби захисту права власності на житло, що виникають внаслідок неправомірних дій суб’єктів житлового права, а із правопорушень.</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Захист у житловій сфері, на відміну від цивільно-правового захисту, має свої особливості.</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Слід за основу взяти класифікацію, запропоновану В. В. Лу- цем</w:t>
      </w:r>
      <w:r w:rsidRPr="00DD5419">
        <w:rPr>
          <w:rFonts w:ascii="Times New Roman" w:hAnsi="Times New Roman"/>
          <w:color w:val="000000"/>
          <w:sz w:val="24"/>
          <w:szCs w:val="24"/>
          <w:vertAlign w:val="superscript"/>
        </w:rPr>
        <w:t>1</w:t>
      </w:r>
      <w:r w:rsidRPr="00DD5419">
        <w:rPr>
          <w:rFonts w:ascii="Times New Roman" w:hAnsi="Times New Roman"/>
          <w:color w:val="000000"/>
          <w:sz w:val="24"/>
          <w:szCs w:val="24"/>
        </w:rPr>
        <w:t>, засобів захисту права власності з урахуванням поділу на речово-правове, зобов’язально-правове та законодавче закріп</w:t>
      </w:r>
      <w:r w:rsidRPr="00DD5419">
        <w:rPr>
          <w:rFonts w:ascii="Times New Roman" w:hAnsi="Times New Roman"/>
          <w:color w:val="000000"/>
          <w:sz w:val="24"/>
          <w:szCs w:val="24"/>
        </w:rPr>
        <w:softHyphen/>
        <w:t>лення спеціальних засобів у особливих випадках порушення прав власників.</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Захист — це заходи, спрямовані на припинення правопору</w:t>
      </w:r>
      <w:r w:rsidRPr="00DD5419">
        <w:rPr>
          <w:rFonts w:ascii="Times New Roman" w:hAnsi="Times New Roman"/>
          <w:color w:val="000000"/>
          <w:sz w:val="24"/>
          <w:szCs w:val="24"/>
        </w:rPr>
        <w:softHyphen/>
        <w:t>шень і притягнення правопорушників до передбаченої законом відповідальності відповідно до цивільно-процесуального законо</w:t>
      </w:r>
      <w:r w:rsidRPr="00DD5419">
        <w:rPr>
          <w:rFonts w:ascii="Times New Roman" w:hAnsi="Times New Roman"/>
          <w:color w:val="000000"/>
          <w:sz w:val="24"/>
          <w:szCs w:val="24"/>
        </w:rPr>
        <w:softHyphen/>
        <w:t>давства України.</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 xml:space="preserve">До основних </w:t>
      </w:r>
      <w:r w:rsidRPr="00DD5419">
        <w:rPr>
          <w:rStyle w:val="6"/>
          <w:b w:val="0"/>
          <w:bCs/>
          <w:i w:val="0"/>
          <w:iCs/>
          <w:color w:val="000000"/>
          <w:sz w:val="24"/>
          <w:szCs w:val="24"/>
        </w:rPr>
        <w:t>речово-правових засобів</w:t>
      </w:r>
      <w:r w:rsidRPr="00DD5419">
        <w:rPr>
          <w:rFonts w:ascii="Times New Roman" w:hAnsi="Times New Roman"/>
          <w:color w:val="000000"/>
          <w:sz w:val="24"/>
          <w:szCs w:val="24"/>
        </w:rPr>
        <w:t xml:space="preserve"> захисту права влас</w:t>
      </w:r>
      <w:r w:rsidRPr="00DD5419">
        <w:rPr>
          <w:rFonts w:ascii="Times New Roman" w:hAnsi="Times New Roman"/>
          <w:color w:val="000000"/>
          <w:sz w:val="24"/>
          <w:szCs w:val="24"/>
        </w:rPr>
        <w:softHyphen/>
        <w:t>ності на житло належать:</w:t>
      </w:r>
    </w:p>
    <w:p w:rsidR="00647CD9" w:rsidRPr="00DD5419" w:rsidRDefault="00647CD9" w:rsidP="00740DA8">
      <w:pPr>
        <w:pStyle w:val="BodyText"/>
        <w:numPr>
          <w:ilvl w:val="0"/>
          <w:numId w:val="28"/>
        </w:numPr>
        <w:shd w:val="clear" w:color="auto" w:fill="auto"/>
        <w:tabs>
          <w:tab w:val="left" w:pos="615"/>
        </w:tabs>
        <w:spacing w:before="0" w:after="0" w:line="240" w:lineRule="auto"/>
        <w:ind w:left="720" w:hanging="360"/>
        <w:rPr>
          <w:rFonts w:ascii="Times New Roman" w:hAnsi="Times New Roman"/>
          <w:sz w:val="24"/>
          <w:szCs w:val="24"/>
        </w:rPr>
      </w:pPr>
      <w:r w:rsidRPr="00DD5419">
        <w:rPr>
          <w:rFonts w:ascii="Times New Roman" w:hAnsi="Times New Roman"/>
          <w:color w:val="000000"/>
          <w:sz w:val="24"/>
          <w:szCs w:val="24"/>
        </w:rPr>
        <w:t>витребування власником майна (житла) з чужого неза</w:t>
      </w:r>
      <w:r w:rsidRPr="00DD5419">
        <w:rPr>
          <w:rFonts w:ascii="Times New Roman" w:hAnsi="Times New Roman"/>
          <w:color w:val="000000"/>
          <w:sz w:val="24"/>
          <w:szCs w:val="24"/>
        </w:rPr>
        <w:softHyphen/>
        <w:t>конного володіння (віндикаційний позов);</w:t>
      </w:r>
    </w:p>
    <w:p w:rsidR="00647CD9" w:rsidRPr="00DD5419" w:rsidRDefault="00647CD9" w:rsidP="00740DA8">
      <w:pPr>
        <w:pStyle w:val="BodyText"/>
        <w:numPr>
          <w:ilvl w:val="0"/>
          <w:numId w:val="28"/>
        </w:numPr>
        <w:shd w:val="clear" w:color="auto" w:fill="auto"/>
        <w:tabs>
          <w:tab w:val="left" w:pos="606"/>
        </w:tabs>
        <w:spacing w:before="0" w:after="0" w:line="240" w:lineRule="auto"/>
        <w:ind w:left="720" w:hanging="360"/>
        <w:rPr>
          <w:rFonts w:ascii="Times New Roman" w:hAnsi="Times New Roman"/>
          <w:sz w:val="24"/>
          <w:szCs w:val="24"/>
        </w:rPr>
      </w:pPr>
      <w:r w:rsidRPr="00DD5419">
        <w:rPr>
          <w:rFonts w:ascii="Times New Roman" w:hAnsi="Times New Roman"/>
          <w:color w:val="000000"/>
          <w:sz w:val="24"/>
          <w:szCs w:val="24"/>
        </w:rPr>
        <w:t>вимога власника про усунення перешкод із боку осіб, що заважають здійснювати право власності (негаторний позов);</w:t>
      </w:r>
    </w:p>
    <w:p w:rsidR="00647CD9" w:rsidRPr="00DD5419" w:rsidRDefault="00647CD9" w:rsidP="00740DA8">
      <w:pPr>
        <w:pStyle w:val="BodyText"/>
        <w:numPr>
          <w:ilvl w:val="0"/>
          <w:numId w:val="28"/>
        </w:numPr>
        <w:shd w:val="clear" w:color="auto" w:fill="auto"/>
        <w:tabs>
          <w:tab w:val="left" w:pos="605"/>
        </w:tabs>
        <w:spacing w:before="0" w:after="0" w:line="240" w:lineRule="auto"/>
        <w:ind w:left="720" w:hanging="360"/>
        <w:rPr>
          <w:rFonts w:ascii="Times New Roman" w:hAnsi="Times New Roman"/>
          <w:sz w:val="24"/>
          <w:szCs w:val="24"/>
        </w:rPr>
      </w:pPr>
      <w:r w:rsidRPr="00DD5419">
        <w:rPr>
          <w:rFonts w:ascii="Times New Roman" w:hAnsi="Times New Roman"/>
          <w:color w:val="000000"/>
          <w:sz w:val="24"/>
          <w:szCs w:val="24"/>
        </w:rPr>
        <w:t>вимоги власника про звільнення майна з арешту.</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Допоміжними речово-правовими засобами захисту, внаслі</w:t>
      </w:r>
      <w:r w:rsidRPr="00DD5419">
        <w:rPr>
          <w:rFonts w:ascii="Times New Roman" w:hAnsi="Times New Roman"/>
          <w:color w:val="000000"/>
          <w:sz w:val="24"/>
          <w:szCs w:val="24"/>
        </w:rPr>
        <w:softHyphen/>
        <w:t>док якого виникає право власності на житло, можуть бути: по</w:t>
      </w:r>
      <w:r w:rsidRPr="00DD5419">
        <w:rPr>
          <w:rFonts w:ascii="Times New Roman" w:hAnsi="Times New Roman"/>
          <w:color w:val="000000"/>
          <w:sz w:val="24"/>
          <w:szCs w:val="24"/>
        </w:rPr>
        <w:softHyphen/>
        <w:t>зов про визнання права власності на житло; позов про виклю</w:t>
      </w:r>
      <w:r w:rsidRPr="00DD5419">
        <w:rPr>
          <w:rFonts w:ascii="Times New Roman" w:hAnsi="Times New Roman"/>
          <w:sz w:val="24"/>
          <w:szCs w:val="24"/>
        </w:rPr>
        <w:t xml:space="preserve"> </w:t>
      </w:r>
      <w:r w:rsidRPr="00DD5419">
        <w:rPr>
          <w:rFonts w:ascii="Times New Roman" w:hAnsi="Times New Roman"/>
          <w:color w:val="000000"/>
          <w:sz w:val="24"/>
          <w:szCs w:val="24"/>
        </w:rPr>
        <w:t>чення житла з опису; позови про захист прав співвласника у ра</w:t>
      </w:r>
      <w:r w:rsidRPr="00DD5419">
        <w:rPr>
          <w:rFonts w:ascii="Times New Roman" w:hAnsi="Times New Roman"/>
          <w:color w:val="000000"/>
          <w:sz w:val="24"/>
          <w:szCs w:val="24"/>
        </w:rPr>
        <w:softHyphen/>
        <w:t>зі виділу, поділу та продажу спільного майна.</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Style w:val="6"/>
          <w:b w:val="0"/>
          <w:bCs/>
          <w:i w:val="0"/>
          <w:iCs/>
          <w:color w:val="000000"/>
          <w:sz w:val="24"/>
          <w:szCs w:val="24"/>
        </w:rPr>
        <w:t>Зобов’язально-правовими засобами</w:t>
      </w:r>
      <w:r w:rsidRPr="00DD5419">
        <w:rPr>
          <w:rFonts w:ascii="Times New Roman" w:hAnsi="Times New Roman"/>
          <w:color w:val="000000"/>
          <w:sz w:val="24"/>
          <w:szCs w:val="24"/>
        </w:rPr>
        <w:t xml:space="preserve"> захисту прав на жит</w:t>
      </w:r>
      <w:r w:rsidRPr="00DD5419">
        <w:rPr>
          <w:rFonts w:ascii="Times New Roman" w:hAnsi="Times New Roman"/>
          <w:color w:val="000000"/>
          <w:sz w:val="24"/>
          <w:szCs w:val="24"/>
        </w:rPr>
        <w:softHyphen/>
        <w:t>ло можуть бути: захист права власності на житло в договірних відносинах (відшкодування збитків, заподіяних невиконанням чи неналежним виконанням договору; повернення речей, нада</w:t>
      </w:r>
      <w:r w:rsidRPr="00DD5419">
        <w:rPr>
          <w:rFonts w:ascii="Times New Roman" w:hAnsi="Times New Roman"/>
          <w:color w:val="000000"/>
          <w:sz w:val="24"/>
          <w:szCs w:val="24"/>
        </w:rPr>
        <w:softHyphen/>
        <w:t>них у користування за договором); способи захисту права влас</w:t>
      </w:r>
      <w:r w:rsidRPr="00DD5419">
        <w:rPr>
          <w:rFonts w:ascii="Times New Roman" w:hAnsi="Times New Roman"/>
          <w:color w:val="000000"/>
          <w:sz w:val="24"/>
          <w:szCs w:val="24"/>
        </w:rPr>
        <w:softHyphen/>
        <w:t>ності на житло в деліктних зобов’язаннях; повернення безпід</w:t>
      </w:r>
      <w:r w:rsidRPr="00DD5419">
        <w:rPr>
          <w:rFonts w:ascii="Times New Roman" w:hAnsi="Times New Roman"/>
          <w:color w:val="000000"/>
          <w:sz w:val="24"/>
          <w:szCs w:val="24"/>
        </w:rPr>
        <w:softHyphen/>
        <w:t>ставно отриманого чи збереженого майна.</w:t>
      </w:r>
    </w:p>
    <w:p w:rsidR="00647CD9" w:rsidRPr="00DD5419" w:rsidRDefault="00647CD9" w:rsidP="00740DA8">
      <w:pPr>
        <w:pStyle w:val="82"/>
        <w:shd w:val="clear" w:color="auto" w:fill="auto"/>
        <w:spacing w:line="240" w:lineRule="auto"/>
        <w:ind w:firstLine="709"/>
        <w:rPr>
          <w:rFonts w:ascii="Times New Roman" w:hAnsi="Times New Roman"/>
          <w:i w:val="0"/>
          <w:spacing w:val="0"/>
          <w:sz w:val="24"/>
          <w:szCs w:val="24"/>
        </w:rPr>
      </w:pPr>
      <w:r w:rsidRPr="00DD5419">
        <w:rPr>
          <w:rStyle w:val="80"/>
          <w:rFonts w:ascii="Times New Roman" w:hAnsi="Times New Roman"/>
          <w:color w:val="000000"/>
          <w:spacing w:val="0"/>
          <w:sz w:val="24"/>
          <w:szCs w:val="24"/>
        </w:rPr>
        <w:t>Спеціальні засоби захисту:</w:t>
      </w:r>
    </w:p>
    <w:p w:rsidR="00647CD9" w:rsidRPr="00DD5419" w:rsidRDefault="00647CD9" w:rsidP="00740DA8">
      <w:pPr>
        <w:pStyle w:val="BodyText"/>
        <w:numPr>
          <w:ilvl w:val="0"/>
          <w:numId w:val="24"/>
        </w:numPr>
        <w:shd w:val="clear" w:color="auto" w:fill="auto"/>
        <w:tabs>
          <w:tab w:val="left" w:pos="566"/>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позови про визнання угоди недійсною;</w:t>
      </w:r>
    </w:p>
    <w:p w:rsidR="00647CD9" w:rsidRPr="00DD5419" w:rsidRDefault="00647CD9" w:rsidP="00740DA8">
      <w:pPr>
        <w:pStyle w:val="BodyText"/>
        <w:numPr>
          <w:ilvl w:val="0"/>
          <w:numId w:val="24"/>
        </w:numPr>
        <w:shd w:val="clear" w:color="auto" w:fill="auto"/>
        <w:tabs>
          <w:tab w:val="left" w:pos="577"/>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способи захисту права власності померлих та осіб, визна</w:t>
      </w:r>
      <w:r w:rsidRPr="00DD5419">
        <w:rPr>
          <w:rFonts w:ascii="Times New Roman" w:hAnsi="Times New Roman"/>
          <w:color w:val="000000"/>
          <w:sz w:val="24"/>
          <w:szCs w:val="24"/>
        </w:rPr>
        <w:softHyphen/>
        <w:t>них безвісно відсутніми або оголошених померлими;</w:t>
      </w:r>
    </w:p>
    <w:p w:rsidR="00647CD9" w:rsidRPr="00DD5419" w:rsidRDefault="00647CD9" w:rsidP="00740DA8">
      <w:pPr>
        <w:pStyle w:val="BodyText"/>
        <w:numPr>
          <w:ilvl w:val="0"/>
          <w:numId w:val="24"/>
        </w:numPr>
        <w:shd w:val="clear" w:color="auto" w:fill="auto"/>
        <w:tabs>
          <w:tab w:val="left" w:pos="572"/>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захист прав власників від неправомірного втручання дер</w:t>
      </w:r>
      <w:r w:rsidRPr="00DD5419">
        <w:rPr>
          <w:rFonts w:ascii="Times New Roman" w:hAnsi="Times New Roman"/>
          <w:color w:val="000000"/>
          <w:sz w:val="24"/>
          <w:szCs w:val="24"/>
        </w:rPr>
        <w:softHyphen/>
        <w:t>жавних органів.</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Крім цивільно-правових засобів захисту, визначених у ст. 16 Цивільного кодексу України, в Житловому кодексі мають отри</w:t>
      </w:r>
      <w:r w:rsidRPr="00DD5419">
        <w:rPr>
          <w:rFonts w:ascii="Times New Roman" w:hAnsi="Times New Roman"/>
          <w:color w:val="000000"/>
          <w:sz w:val="24"/>
          <w:szCs w:val="24"/>
        </w:rPr>
        <w:softHyphen/>
        <w:t>мати правове закріплення, наприклад:</w:t>
      </w:r>
    </w:p>
    <w:p w:rsidR="00647CD9" w:rsidRPr="00DD5419" w:rsidRDefault="00647CD9" w:rsidP="00740DA8">
      <w:pPr>
        <w:pStyle w:val="BodyText"/>
        <w:numPr>
          <w:ilvl w:val="0"/>
          <w:numId w:val="29"/>
        </w:numPr>
        <w:shd w:val="clear" w:color="auto" w:fill="auto"/>
        <w:tabs>
          <w:tab w:val="left" w:pos="620"/>
        </w:tabs>
        <w:spacing w:before="0" w:after="0" w:line="240" w:lineRule="auto"/>
        <w:ind w:firstLine="709"/>
        <w:rPr>
          <w:rFonts w:ascii="Times New Roman" w:hAnsi="Times New Roman"/>
          <w:sz w:val="24"/>
          <w:szCs w:val="24"/>
        </w:rPr>
      </w:pPr>
      <w:r w:rsidRPr="00DD5419">
        <w:rPr>
          <w:rFonts w:ascii="Times New Roman" w:hAnsi="Times New Roman"/>
          <w:color w:val="000000"/>
          <w:sz w:val="24"/>
          <w:szCs w:val="24"/>
        </w:rPr>
        <w:t>застосування негайних заходів щодо запобігання пору</w:t>
      </w:r>
      <w:r w:rsidRPr="00DD5419">
        <w:rPr>
          <w:rFonts w:ascii="Times New Roman" w:hAnsi="Times New Roman"/>
          <w:color w:val="000000"/>
          <w:sz w:val="24"/>
          <w:szCs w:val="24"/>
        </w:rPr>
        <w:softHyphen/>
        <w:t>шенню при самозахваті жилого приміщення;</w:t>
      </w:r>
    </w:p>
    <w:p w:rsidR="00647CD9" w:rsidRPr="00DD5419" w:rsidRDefault="00647CD9" w:rsidP="00740DA8">
      <w:pPr>
        <w:pStyle w:val="BodyText"/>
        <w:numPr>
          <w:ilvl w:val="0"/>
          <w:numId w:val="29"/>
        </w:numPr>
        <w:shd w:val="clear" w:color="auto" w:fill="auto"/>
        <w:tabs>
          <w:tab w:val="left" w:pos="606"/>
        </w:tabs>
        <w:spacing w:before="0" w:after="0" w:line="240" w:lineRule="auto"/>
        <w:ind w:firstLine="709"/>
        <w:rPr>
          <w:rFonts w:ascii="Times New Roman" w:hAnsi="Times New Roman"/>
          <w:sz w:val="24"/>
          <w:szCs w:val="24"/>
        </w:rPr>
      </w:pPr>
      <w:r w:rsidRPr="00DD5419">
        <w:rPr>
          <w:rFonts w:ascii="Times New Roman" w:hAnsi="Times New Roman"/>
          <w:color w:val="000000"/>
          <w:sz w:val="24"/>
          <w:szCs w:val="24"/>
        </w:rPr>
        <w:t>застосування грошового стягнення замість відшкодуван</w:t>
      </w:r>
      <w:r w:rsidRPr="00DD5419">
        <w:rPr>
          <w:rFonts w:ascii="Times New Roman" w:hAnsi="Times New Roman"/>
          <w:color w:val="000000"/>
          <w:sz w:val="24"/>
          <w:szCs w:val="24"/>
        </w:rPr>
        <w:softHyphen/>
        <w:t>ня збитків при руйнуванні або псуванні житла; при систематич</w:t>
      </w:r>
      <w:r w:rsidRPr="00DD5419">
        <w:rPr>
          <w:rFonts w:ascii="Times New Roman" w:hAnsi="Times New Roman"/>
          <w:color w:val="000000"/>
          <w:sz w:val="24"/>
          <w:szCs w:val="24"/>
        </w:rPr>
        <w:softHyphen/>
        <w:t>ному порушенні прав та інтересів сусідів; при використанні жит</w:t>
      </w:r>
      <w:r w:rsidRPr="00DD5419">
        <w:rPr>
          <w:rFonts w:ascii="Times New Roman" w:hAnsi="Times New Roman"/>
          <w:color w:val="000000"/>
          <w:sz w:val="24"/>
          <w:szCs w:val="24"/>
        </w:rPr>
        <w:softHyphen/>
        <w:t>ла не за призначенням.</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Тому правовий захист перш за все являє собою передбачені законом заходи щодо правопорушників, спрямовані на встанов</w:t>
      </w:r>
      <w:r w:rsidRPr="00DD5419">
        <w:rPr>
          <w:rFonts w:ascii="Times New Roman" w:hAnsi="Times New Roman"/>
          <w:color w:val="000000"/>
          <w:sz w:val="24"/>
          <w:szCs w:val="24"/>
        </w:rPr>
        <w:softHyphen/>
        <w:t>лення державними органами юридичних фактів, що порушують законні права та інтереси громадян.</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Можна зробити висновок, що захист права на житло здійс</w:t>
      </w:r>
      <w:r w:rsidRPr="00DD5419">
        <w:rPr>
          <w:rFonts w:ascii="Times New Roman" w:hAnsi="Times New Roman"/>
          <w:color w:val="000000"/>
          <w:sz w:val="24"/>
          <w:szCs w:val="24"/>
        </w:rPr>
        <w:softHyphen/>
        <w:t>нюється в передбаченому законом порядку, тобто шляхом засто</w:t>
      </w:r>
      <w:r w:rsidRPr="00DD5419">
        <w:rPr>
          <w:rFonts w:ascii="Times New Roman" w:hAnsi="Times New Roman"/>
          <w:color w:val="000000"/>
          <w:sz w:val="24"/>
          <w:szCs w:val="24"/>
        </w:rPr>
        <w:softHyphen/>
        <w:t>сування належної форми, засобів і способів захисту. Для захис</w:t>
      </w:r>
      <w:r w:rsidRPr="00DD5419">
        <w:rPr>
          <w:rFonts w:ascii="Times New Roman" w:hAnsi="Times New Roman"/>
          <w:color w:val="000000"/>
          <w:sz w:val="24"/>
          <w:szCs w:val="24"/>
        </w:rPr>
        <w:softHyphen/>
        <w:t>ту застосовується юрисдикційна форма захисту, тобто діяльність уповноважених державних органів, які здійснюють комплекс організаційних заходів для захисту порушених прав.</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За порушення прав власника житла держава, гарантуючи право власності громадянам, взяла на себе певні зобов’язання, що стосуються компенсації та відшкодування збитків і шкоди (матеріальної та моральної). У разі прийняття в Україні зако</w:t>
      </w:r>
      <w:r w:rsidRPr="00DD5419">
        <w:rPr>
          <w:rFonts w:ascii="Times New Roman" w:hAnsi="Times New Roman"/>
          <w:color w:val="000000"/>
          <w:sz w:val="24"/>
          <w:szCs w:val="24"/>
        </w:rPr>
        <w:softHyphen/>
        <w:t>нодавчого акта, який припиняє право власності на житло, держава відшкодовує власникові заподіяні збитки. Збитки відшко</w:t>
      </w:r>
      <w:r w:rsidRPr="00DD5419">
        <w:rPr>
          <w:rFonts w:ascii="Times New Roman" w:hAnsi="Times New Roman"/>
          <w:color w:val="000000"/>
          <w:sz w:val="24"/>
          <w:szCs w:val="24"/>
        </w:rPr>
        <w:softHyphen/>
        <w:t>довуються в повному обсязі відповідно до реальної вартості майна на момент припинення права власності, включаючи й неодержані доходи.</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Так, у разі незгоди громадянина-власника квартири в бу</w:t>
      </w:r>
      <w:r w:rsidRPr="00DD5419">
        <w:rPr>
          <w:rFonts w:ascii="Times New Roman" w:hAnsi="Times New Roman"/>
          <w:color w:val="000000"/>
          <w:sz w:val="24"/>
          <w:szCs w:val="24"/>
        </w:rPr>
        <w:softHyphen/>
        <w:t>динку державного чи комунального житлового фонду, в якому частина жилих приміщень передана у приватну власність, із рі</w:t>
      </w:r>
      <w:r w:rsidRPr="00DD5419">
        <w:rPr>
          <w:rFonts w:ascii="Times New Roman" w:hAnsi="Times New Roman"/>
          <w:color w:val="000000"/>
          <w:sz w:val="24"/>
          <w:szCs w:val="24"/>
        </w:rPr>
        <w:softHyphen/>
        <w:t>шенням, що тягне за собою припинення його права власності (про знесення будинку, переобладнання жилого будинку в не</w:t>
      </w:r>
      <w:r w:rsidRPr="00DD5419">
        <w:rPr>
          <w:rFonts w:ascii="Times New Roman" w:hAnsi="Times New Roman"/>
          <w:color w:val="000000"/>
          <w:sz w:val="24"/>
          <w:szCs w:val="24"/>
        </w:rPr>
        <w:softHyphen/>
        <w:t>жилий), це рішення, відповідно до ст. 172 Житлового кодексу, не може бути виконане до вирішення спору судом. При розгля</w:t>
      </w:r>
      <w:r w:rsidRPr="00DD5419">
        <w:rPr>
          <w:rFonts w:ascii="Times New Roman" w:hAnsi="Times New Roman"/>
          <w:color w:val="000000"/>
          <w:sz w:val="24"/>
          <w:szCs w:val="24"/>
        </w:rPr>
        <w:softHyphen/>
        <w:t>ді такого спору вирішуються також питання відшкодування власникові завданих збитків, якщо будуть встановлені законні підстави для прийняття оспорюваного рішення. При вирішенні спорів про припинення права власності громадянина на буди</w:t>
      </w:r>
      <w:r w:rsidRPr="00DD5419">
        <w:rPr>
          <w:rFonts w:ascii="Times New Roman" w:hAnsi="Times New Roman"/>
          <w:color w:val="000000"/>
          <w:sz w:val="24"/>
          <w:szCs w:val="24"/>
        </w:rPr>
        <w:softHyphen/>
        <w:t>нок у зв’язку з вилученням земельної ділянки, на якій розміщу</w:t>
      </w:r>
      <w:r w:rsidRPr="00DD5419">
        <w:rPr>
          <w:rFonts w:ascii="Times New Roman" w:hAnsi="Times New Roman"/>
          <w:color w:val="000000"/>
          <w:sz w:val="24"/>
          <w:szCs w:val="24"/>
        </w:rPr>
        <w:softHyphen/>
        <w:t>ється будівля, суди повинні мати на увазі, що відповідно до ст. 171 ЖК право вибору виду компенсації належить власни</w:t>
      </w:r>
      <w:r w:rsidRPr="00DD5419">
        <w:rPr>
          <w:rFonts w:ascii="Times New Roman" w:hAnsi="Times New Roman"/>
          <w:color w:val="000000"/>
          <w:sz w:val="24"/>
          <w:szCs w:val="24"/>
        </w:rPr>
        <w:softHyphen/>
        <w:t>ку. Зокрема, вилучення для державних або громадських потреб земельних ділянок, наданих громадянам України, провадиться після виділення за їх бажанням радою рівноцінної земельної ді</w:t>
      </w:r>
      <w:r w:rsidRPr="00DD5419">
        <w:rPr>
          <w:rFonts w:ascii="Times New Roman" w:hAnsi="Times New Roman"/>
          <w:color w:val="000000"/>
          <w:sz w:val="24"/>
          <w:szCs w:val="24"/>
        </w:rPr>
        <w:softHyphen/>
        <w:t>лянки, будівництва на новому місці підприємствами, установа</w:t>
      </w:r>
      <w:r w:rsidRPr="00DD5419">
        <w:rPr>
          <w:rFonts w:ascii="Times New Roman" w:hAnsi="Times New Roman"/>
          <w:color w:val="000000"/>
          <w:sz w:val="24"/>
          <w:szCs w:val="24"/>
        </w:rPr>
        <w:softHyphen/>
        <w:t>ми, організаціями, для яких відводиться земельна ділянка, жи</w:t>
      </w:r>
      <w:r w:rsidRPr="00DD5419">
        <w:rPr>
          <w:rFonts w:ascii="Times New Roman" w:hAnsi="Times New Roman"/>
          <w:color w:val="000000"/>
          <w:sz w:val="24"/>
          <w:szCs w:val="24"/>
        </w:rPr>
        <w:softHyphen/>
        <w:t>лих, виробничих та інших будівель замість тих, що вилучають</w:t>
      </w:r>
      <w:r w:rsidRPr="00DD5419">
        <w:rPr>
          <w:rFonts w:ascii="Times New Roman" w:hAnsi="Times New Roman"/>
          <w:color w:val="000000"/>
          <w:sz w:val="24"/>
          <w:szCs w:val="24"/>
        </w:rPr>
        <w:softHyphen/>
        <w:t>ся, і відшкодування в повному обсязі всіх інших збитків.</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Власник майна має право вимагати усунення перешкод у здійсненні ним права користування та розпорядження своїм майном (не пов’язаних із позбавленням володіння).</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Відповідно до ст. 392 ЦК України власник майна може пред’явити позов про визнання його права власності, якщо це право оспорюється або не визнається іншою особою, а також у разі втрати ним документа, який засвідчує його право власності.</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Згідно зі ст. 394 Цивільного кодексу власник жилого будинку має право на компенсацію, пов`язану зі зниженням цінності будинку, що спричинене діяльніс</w:t>
      </w:r>
      <w:r w:rsidRPr="00DD5419">
        <w:rPr>
          <w:rFonts w:ascii="Times New Roman" w:hAnsi="Times New Roman"/>
          <w:color w:val="000000"/>
          <w:sz w:val="24"/>
          <w:szCs w:val="24"/>
        </w:rPr>
        <w:softHyphen/>
        <w:t>тю підприємств, організацій, у тому числі такою, що призвела До зниження рівня шумової та екологічної захищеності території.</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Підставами для визнання акта недійсним є невідповідність його вимогам чинного законодавства та визначеній законом компетенції органу, який видав цей акт. Обов’язковою умовою ви</w:t>
      </w:r>
      <w:r w:rsidRPr="00DD5419">
        <w:rPr>
          <w:rFonts w:ascii="Times New Roman" w:hAnsi="Times New Roman"/>
          <w:color w:val="000000"/>
          <w:sz w:val="24"/>
          <w:szCs w:val="24"/>
        </w:rPr>
        <w:softHyphen/>
        <w:t>знання акта недійсним є також порушення у зв’язку з прийнят</w:t>
      </w:r>
      <w:r w:rsidRPr="00DD5419">
        <w:rPr>
          <w:rFonts w:ascii="Times New Roman" w:hAnsi="Times New Roman"/>
          <w:color w:val="000000"/>
          <w:sz w:val="24"/>
          <w:szCs w:val="24"/>
        </w:rPr>
        <w:softHyphen/>
        <w:t>тям відповідного акта прав і охоронюваних законом інтересів підприємства чи організації — позивача у справі. Якщо за ре</w:t>
      </w:r>
      <w:r w:rsidRPr="00DD5419">
        <w:rPr>
          <w:rFonts w:ascii="Times New Roman" w:hAnsi="Times New Roman"/>
          <w:color w:val="000000"/>
          <w:sz w:val="24"/>
          <w:szCs w:val="24"/>
        </w:rPr>
        <w:softHyphen/>
        <w:t>зультатами розгляду справи факту такого порушення не вста</w:t>
      </w:r>
      <w:r w:rsidRPr="00DD5419">
        <w:rPr>
          <w:rFonts w:ascii="Times New Roman" w:hAnsi="Times New Roman"/>
          <w:color w:val="000000"/>
          <w:sz w:val="24"/>
          <w:szCs w:val="24"/>
        </w:rPr>
        <w:softHyphen/>
        <w:t>новлено, у суду немає правових підстав для задоволення такого позову.</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Недодержання вимог правових норм, які регулюють поря</w:t>
      </w:r>
      <w:r w:rsidRPr="00DD5419">
        <w:rPr>
          <w:rFonts w:ascii="Times New Roman" w:hAnsi="Times New Roman"/>
          <w:color w:val="000000"/>
          <w:sz w:val="24"/>
          <w:szCs w:val="24"/>
        </w:rPr>
        <w:softHyphen/>
        <w:t>док прийняття акта, у тому числі стосовно його форми, строків прийняття тощо, може бути підставою для визнання такого ак</w:t>
      </w:r>
      <w:r w:rsidRPr="00DD5419">
        <w:rPr>
          <w:rFonts w:ascii="Times New Roman" w:hAnsi="Times New Roman"/>
          <w:color w:val="000000"/>
          <w:sz w:val="24"/>
          <w:szCs w:val="24"/>
        </w:rPr>
        <w:softHyphen/>
        <w:t>та недійсним лише тоді, коли відповідне порушення спричини</w:t>
      </w:r>
      <w:r w:rsidRPr="00DD5419">
        <w:rPr>
          <w:rFonts w:ascii="Times New Roman" w:hAnsi="Times New Roman"/>
          <w:color w:val="000000"/>
          <w:sz w:val="24"/>
          <w:szCs w:val="24"/>
        </w:rPr>
        <w:softHyphen/>
        <w:t>ло прийняття неправомірного акта. Якщо акт у цілому узгоджу</w:t>
      </w:r>
      <w:r w:rsidRPr="00DD5419">
        <w:rPr>
          <w:rFonts w:ascii="Times New Roman" w:hAnsi="Times New Roman"/>
          <w:color w:val="000000"/>
          <w:sz w:val="24"/>
          <w:szCs w:val="24"/>
        </w:rPr>
        <w:softHyphen/>
        <w:t>ється з вимогами чинного законодавства і прийнятий відповід</w:t>
      </w:r>
      <w:r w:rsidRPr="00DD5419">
        <w:rPr>
          <w:rFonts w:ascii="Times New Roman" w:hAnsi="Times New Roman"/>
          <w:color w:val="000000"/>
          <w:sz w:val="24"/>
          <w:szCs w:val="24"/>
        </w:rPr>
        <w:softHyphen/>
        <w:t>но до обставин, що склалися, тобто є правильним по суті, то окремі порушення встановленої процедури прийняття акта не можуть бути підставою для визнання його недійсним, якщо ін</w:t>
      </w:r>
      <w:r w:rsidRPr="00DD5419">
        <w:rPr>
          <w:rFonts w:ascii="Times New Roman" w:hAnsi="Times New Roman"/>
          <w:color w:val="000000"/>
          <w:sz w:val="24"/>
          <w:szCs w:val="24"/>
        </w:rPr>
        <w:softHyphen/>
        <w:t>ше не передбачено законодавством (роз’яснення Вищого арбіт</w:t>
      </w:r>
      <w:r w:rsidRPr="00DD5419">
        <w:rPr>
          <w:rFonts w:ascii="Times New Roman" w:hAnsi="Times New Roman"/>
          <w:color w:val="000000"/>
          <w:sz w:val="24"/>
          <w:szCs w:val="24"/>
        </w:rPr>
        <w:softHyphen/>
        <w:t>ражного суду України «Про деякі питання практики вирішення спорів, пов’язаних з визнанням недійсними актів державних чи інших органів» від 26 січня 2000 р. № 02-5/35).</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У постанові Пленуму Верховного Суду «Про застосування Конституції України при здійсненні правосуддя» від 1 листопа</w:t>
      </w:r>
      <w:r w:rsidRPr="00DD5419">
        <w:rPr>
          <w:rFonts w:ascii="Times New Roman" w:hAnsi="Times New Roman"/>
          <w:color w:val="000000"/>
          <w:sz w:val="24"/>
          <w:szCs w:val="24"/>
        </w:rPr>
        <w:softHyphen/>
        <w:t>да 1996 р. № 9 зазначено, що суди мають суворо додержуватися передбаченого ст. 56 Конституції права особи на відшкодуван</w:t>
      </w:r>
      <w:r w:rsidRPr="00DD5419">
        <w:rPr>
          <w:rFonts w:ascii="Times New Roman" w:hAnsi="Times New Roman"/>
          <w:color w:val="000000"/>
          <w:sz w:val="24"/>
          <w:szCs w:val="24"/>
        </w:rPr>
        <w:softHyphen/>
        <w:t>ня за рахунок держави чи органів місцевого самоврядування ма</w:t>
      </w:r>
      <w:r w:rsidRPr="00DD5419">
        <w:rPr>
          <w:rFonts w:ascii="Times New Roman" w:hAnsi="Times New Roman"/>
          <w:color w:val="000000"/>
          <w:sz w:val="24"/>
          <w:szCs w:val="24"/>
        </w:rPr>
        <w:softHyphen/>
        <w:t>теріальної та моральної шкоди, завданої незаконними рішення</w:t>
      </w:r>
      <w:r w:rsidRPr="00DD5419">
        <w:rPr>
          <w:rFonts w:ascii="Times New Roman" w:hAnsi="Times New Roman"/>
          <w:color w:val="000000"/>
          <w:sz w:val="24"/>
          <w:szCs w:val="24"/>
        </w:rPr>
        <w:softHyphen/>
        <w:t>ми, діями чи бездіяльністю органів державної влади, місцевого самоврядування, їх посадових і службових осіб при здійсненні ними своїх повноважень.</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Важливе значення має з’ясування питання, що слід розумі</w:t>
      </w:r>
      <w:r w:rsidRPr="00DD5419">
        <w:rPr>
          <w:rFonts w:ascii="Times New Roman" w:hAnsi="Times New Roman"/>
          <w:color w:val="000000"/>
          <w:sz w:val="24"/>
          <w:szCs w:val="24"/>
        </w:rPr>
        <w:softHyphen/>
        <w:t>ти під порушенням права власності, оскільки закон пов’язує по</w:t>
      </w:r>
      <w:r w:rsidRPr="00DD5419">
        <w:rPr>
          <w:rFonts w:ascii="Times New Roman" w:hAnsi="Times New Roman"/>
          <w:color w:val="000000"/>
          <w:sz w:val="24"/>
          <w:szCs w:val="24"/>
        </w:rPr>
        <w:softHyphen/>
        <w:t>чаток спливу строків позовної давності з виникненням права на захист у власників житла. Це необхідно для правильної право</w:t>
      </w:r>
      <w:r w:rsidRPr="00DD5419">
        <w:rPr>
          <w:rFonts w:ascii="Times New Roman" w:hAnsi="Times New Roman"/>
          <w:color w:val="000000"/>
          <w:sz w:val="24"/>
          <w:szCs w:val="24"/>
        </w:rPr>
        <w:softHyphen/>
        <w:t>вої оцінки явища і для вибору засобів захисту порушеного пра</w:t>
      </w:r>
      <w:r w:rsidRPr="00DD5419">
        <w:rPr>
          <w:rFonts w:ascii="Times New Roman" w:hAnsi="Times New Roman"/>
          <w:color w:val="000000"/>
          <w:sz w:val="24"/>
          <w:szCs w:val="24"/>
        </w:rPr>
        <w:softHyphen/>
        <w:t>ва. Але не дає підстав вважати порушеними житлові права при вибутті власника до іншої місцевості, в тому числі й за кордон. Вважаємо, що порушення права власності на будівлю має місце тоді, коли здійснюються перешкоди здійсненню правомочностей власника в сукупності.</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Дуже важливе не тільки теоретичне, а й практичне значення має визначення моменту виникнення права на захист, який ви</w:t>
      </w:r>
      <w:r w:rsidRPr="00DD5419">
        <w:rPr>
          <w:rFonts w:ascii="Times New Roman" w:hAnsi="Times New Roman"/>
          <w:color w:val="000000"/>
          <w:sz w:val="24"/>
          <w:szCs w:val="24"/>
        </w:rPr>
        <w:softHyphen/>
        <w:t>никає з моменту правопорушення. Як зазначає Ю. В. Білоусов, захисту підлягають суб’єктивне цивільне право та інтерес, який охороняється законом. Під порушенням слід розуміти такий стан суб’єктивного права, за яким воно зазнало протиправного впли</w:t>
      </w:r>
      <w:r w:rsidRPr="00DD5419">
        <w:rPr>
          <w:rFonts w:ascii="Times New Roman" w:hAnsi="Times New Roman"/>
          <w:color w:val="000000"/>
          <w:sz w:val="24"/>
          <w:szCs w:val="24"/>
        </w:rPr>
        <w:softHyphen/>
        <w:t>ву з боку правопорушника, внаслідок чого суб’єктивне пра</w:t>
      </w:r>
      <w:r w:rsidRPr="00DD5419">
        <w:rPr>
          <w:rFonts w:ascii="Times New Roman" w:hAnsi="Times New Roman"/>
          <w:color w:val="000000"/>
          <w:sz w:val="24"/>
          <w:szCs w:val="24"/>
        </w:rPr>
        <w:softHyphen/>
        <w:t>во уповноваженої особи зменшилося або зникло як таке</w:t>
      </w:r>
      <w:r w:rsidRPr="00DD5419">
        <w:rPr>
          <w:rFonts w:ascii="Times New Roman" w:hAnsi="Times New Roman"/>
          <w:color w:val="000000"/>
          <w:sz w:val="24"/>
          <w:szCs w:val="24"/>
          <w:vertAlign w:val="superscript"/>
        </w:rPr>
        <w:t>1</w:t>
      </w:r>
      <w:r w:rsidRPr="00DD5419">
        <w:rPr>
          <w:rFonts w:ascii="Times New Roman" w:hAnsi="Times New Roman"/>
          <w:color w:val="000000"/>
          <w:sz w:val="24"/>
          <w:szCs w:val="24"/>
        </w:rPr>
        <w:t>. Цей момент може бути пов’язаний з моментом виникнення права власності на житло, оскільки особа, яка проживає у жилому при</w:t>
      </w:r>
      <w:r w:rsidRPr="00DD5419">
        <w:rPr>
          <w:rFonts w:ascii="Times New Roman" w:hAnsi="Times New Roman"/>
          <w:color w:val="000000"/>
          <w:sz w:val="24"/>
          <w:szCs w:val="24"/>
        </w:rPr>
        <w:softHyphen/>
        <w:t>міщенні, повного мірою може використати належні їй засоби за</w:t>
      </w:r>
      <w:r w:rsidRPr="00DD5419">
        <w:rPr>
          <w:rFonts w:ascii="Times New Roman" w:hAnsi="Times New Roman"/>
          <w:color w:val="000000"/>
          <w:sz w:val="24"/>
          <w:szCs w:val="24"/>
        </w:rPr>
        <w:softHyphen/>
        <w:t>хисту. Хоча, відповідно до Цивільного кодексу України поло</w:t>
      </w:r>
      <w:r w:rsidRPr="00DD5419">
        <w:rPr>
          <w:rFonts w:ascii="Times New Roman" w:hAnsi="Times New Roman"/>
          <w:color w:val="000000"/>
          <w:sz w:val="24"/>
          <w:szCs w:val="24"/>
        </w:rPr>
        <w:softHyphen/>
        <w:t>ження щодо захисту права власника, поширюються і на невласників, осіб, які володіють житлом на законних підставах. Момент виникнення права на захист можна пов’язати з правочином щодо жилого будинку (квартири), їх частини як об’єкта нерухомості, що підлягає обов’язковій державній реєстрації. Відповідно, пра</w:t>
      </w:r>
      <w:r w:rsidRPr="00DD5419">
        <w:rPr>
          <w:rFonts w:ascii="Times New Roman" w:hAnsi="Times New Roman"/>
          <w:color w:val="000000"/>
          <w:sz w:val="24"/>
          <w:szCs w:val="24"/>
        </w:rPr>
        <w:softHyphen/>
        <w:t>во власності на будинок (квартиру) виникає саме з моменту дер</w:t>
      </w:r>
      <w:r w:rsidRPr="00DD5419">
        <w:rPr>
          <w:rFonts w:ascii="Times New Roman" w:hAnsi="Times New Roman"/>
          <w:color w:val="000000"/>
          <w:sz w:val="24"/>
          <w:szCs w:val="24"/>
        </w:rPr>
        <w:softHyphen/>
        <w:t>жавної реєстрації документів, що встановлюють право заволодіння будинком (квартирою), зміни та перереєстрації документів.</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Особи, яким належить на праві власності частина квартири (будинку), можуть укладати договори про її відчуження тільки тоді, коли ця частина може бути відокремлена від інших частин будинку (квартири). При поділі будинків (квартир) у натурі має проводитися експертиза, яка визначає варіанти виділу долі зі спільного майна, можливості переобладнання, переплануван</w:t>
      </w:r>
      <w:r w:rsidRPr="00DD5419">
        <w:rPr>
          <w:rFonts w:ascii="Times New Roman" w:hAnsi="Times New Roman"/>
          <w:color w:val="000000"/>
          <w:sz w:val="24"/>
          <w:szCs w:val="24"/>
        </w:rPr>
        <w:softHyphen/>
        <w:t>ня. Судова практика, як зазначає Л. Є. Гузь, визначає низку пи</w:t>
      </w:r>
      <w:r w:rsidRPr="00DD5419">
        <w:rPr>
          <w:rFonts w:ascii="Times New Roman" w:hAnsi="Times New Roman"/>
          <w:color w:val="000000"/>
          <w:sz w:val="24"/>
          <w:szCs w:val="24"/>
        </w:rPr>
        <w:softHyphen/>
        <w:t>тань, які потребують вирішення: 1) можливий з технічної точки зору поділ у натурі відповідно до часток кожного співвласни</w:t>
      </w:r>
      <w:r w:rsidRPr="00DD5419">
        <w:rPr>
          <w:rFonts w:ascii="Times New Roman" w:hAnsi="Times New Roman"/>
          <w:color w:val="000000"/>
          <w:sz w:val="24"/>
          <w:szCs w:val="24"/>
        </w:rPr>
        <w:softHyphen/>
        <w:t>ка; 2) які варіанти технічно можливі; 3) поділ будинку технічно можливий, але з відступленням від ідеальних часток співвлас</w:t>
      </w:r>
      <w:r w:rsidRPr="00DD5419">
        <w:rPr>
          <w:rFonts w:ascii="Times New Roman" w:hAnsi="Times New Roman"/>
          <w:color w:val="000000"/>
          <w:sz w:val="24"/>
          <w:szCs w:val="24"/>
        </w:rPr>
        <w:softHyphen/>
        <w:t>ників; 4) якщо технічно поділити будинок не можна, то розгля</w:t>
      </w:r>
      <w:r w:rsidRPr="00DD5419">
        <w:rPr>
          <w:rFonts w:ascii="Times New Roman" w:hAnsi="Times New Roman"/>
          <w:color w:val="000000"/>
          <w:sz w:val="24"/>
          <w:szCs w:val="24"/>
        </w:rPr>
        <w:softHyphen/>
        <w:t>дається порядок користування будинком (квартирою) тощо</w:t>
      </w:r>
      <w:r w:rsidRPr="00DD5419">
        <w:rPr>
          <w:rFonts w:ascii="Times New Roman" w:hAnsi="Times New Roman"/>
          <w:color w:val="000000"/>
          <w:sz w:val="24"/>
          <w:szCs w:val="24"/>
          <w:vertAlign w:val="superscript"/>
        </w:rPr>
        <w:t>2</w:t>
      </w:r>
      <w:r w:rsidRPr="00DD5419">
        <w:rPr>
          <w:rFonts w:ascii="Times New Roman" w:hAnsi="Times New Roman"/>
          <w:color w:val="000000"/>
          <w:sz w:val="24"/>
          <w:szCs w:val="24"/>
        </w:rPr>
        <w:t>.</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Суб’єкт права спільної сумісної власності має право заповідати свою частку у праві спільної сумісної власності до її визначення та виділу в натурі (ч. 2 ст. 1226 Цивільного кодексу України). Проте, хоча кожен із спадкоємців має право на виділ його част</w:t>
      </w:r>
      <w:r w:rsidRPr="00DD5419">
        <w:rPr>
          <w:rFonts w:ascii="Times New Roman" w:hAnsi="Times New Roman"/>
          <w:color w:val="000000"/>
          <w:sz w:val="24"/>
          <w:szCs w:val="24"/>
        </w:rPr>
        <w:softHyphen/>
        <w:t>ки в натурі (ст. 1278 ЦК України), але щодо квартири у багато</w:t>
      </w:r>
      <w:r w:rsidRPr="00DD5419">
        <w:rPr>
          <w:rFonts w:ascii="Times New Roman" w:hAnsi="Times New Roman"/>
          <w:color w:val="000000"/>
          <w:sz w:val="24"/>
          <w:szCs w:val="24"/>
        </w:rPr>
        <w:softHyphen/>
        <w:t>квартирному будинку її реально не завжди можна здійснити. При цьому правопосвідчуючими документами про право влас</w:t>
      </w:r>
      <w:r w:rsidRPr="00DD5419">
        <w:rPr>
          <w:rFonts w:ascii="Times New Roman" w:hAnsi="Times New Roman"/>
          <w:color w:val="000000"/>
          <w:sz w:val="24"/>
          <w:szCs w:val="24"/>
        </w:rPr>
        <w:softHyphen/>
        <w:t>ності на житло може бути документ про право власності на жи</w:t>
      </w:r>
      <w:r w:rsidRPr="00DD5419">
        <w:rPr>
          <w:rFonts w:ascii="Times New Roman" w:hAnsi="Times New Roman"/>
          <w:color w:val="000000"/>
          <w:sz w:val="24"/>
          <w:szCs w:val="24"/>
        </w:rPr>
        <w:softHyphen/>
        <w:t>лий будинок і розмір часток співвласників (про надання зе</w:t>
      </w:r>
      <w:r w:rsidRPr="00DD5419">
        <w:rPr>
          <w:rFonts w:ascii="Times New Roman" w:hAnsi="Times New Roman"/>
          <w:color w:val="000000"/>
          <w:sz w:val="24"/>
          <w:szCs w:val="24"/>
        </w:rPr>
        <w:softHyphen/>
        <w:t>мельної ділянки для спорудження будинку і про його будівниц</w:t>
      </w:r>
      <w:r w:rsidRPr="00DD5419">
        <w:rPr>
          <w:rFonts w:ascii="Times New Roman" w:hAnsi="Times New Roman"/>
          <w:color w:val="000000"/>
          <w:sz w:val="24"/>
          <w:szCs w:val="24"/>
        </w:rPr>
        <w:softHyphen/>
        <w:t>тво, про купівлю-продаж, міну, дарування, спадкування, про пра</w:t>
      </w:r>
      <w:r w:rsidRPr="00DD5419">
        <w:rPr>
          <w:rFonts w:ascii="Times New Roman" w:hAnsi="Times New Roman"/>
          <w:color w:val="000000"/>
          <w:sz w:val="24"/>
          <w:szCs w:val="24"/>
        </w:rPr>
        <w:softHyphen/>
        <w:t>во на частку у спільному майні подружжя, рішення суду, що на</w:t>
      </w:r>
      <w:r w:rsidRPr="00DD5419">
        <w:rPr>
          <w:rFonts w:ascii="Times New Roman" w:hAnsi="Times New Roman"/>
          <w:color w:val="000000"/>
          <w:sz w:val="24"/>
          <w:szCs w:val="24"/>
        </w:rPr>
        <w:softHyphen/>
        <w:t>брало законної сили, про визнання права власності на будинок чи його частину, довідка з бюро технічної інвентаризації).</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Право власності на індивідуальний жилий будинок, зведе</w:t>
      </w:r>
      <w:r w:rsidRPr="00DD5419">
        <w:rPr>
          <w:rFonts w:ascii="Times New Roman" w:hAnsi="Times New Roman"/>
          <w:color w:val="000000"/>
          <w:sz w:val="24"/>
          <w:szCs w:val="24"/>
        </w:rPr>
        <w:softHyphen/>
        <w:t>ний громадянином на відведеній йому в установленому поряд</w:t>
      </w:r>
      <w:r w:rsidRPr="00DD5419">
        <w:rPr>
          <w:rFonts w:ascii="Times New Roman" w:hAnsi="Times New Roman"/>
          <w:color w:val="000000"/>
          <w:sz w:val="24"/>
          <w:szCs w:val="24"/>
        </w:rPr>
        <w:softHyphen/>
        <w:t>ку земельній ділянці і прийнятий в експлуатацію, виникає з ча</w:t>
      </w:r>
      <w:r w:rsidRPr="00DD5419">
        <w:rPr>
          <w:rFonts w:ascii="Times New Roman" w:hAnsi="Times New Roman"/>
          <w:color w:val="000000"/>
          <w:sz w:val="24"/>
          <w:szCs w:val="24"/>
        </w:rPr>
        <w:softHyphen/>
        <w:t>су його реєстрації у виконавчому органі місцевої ради.</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Член житлового та житлово-будівельного кооперативу мо</w:t>
      </w:r>
      <w:r w:rsidRPr="00DD5419">
        <w:rPr>
          <w:rFonts w:ascii="Times New Roman" w:hAnsi="Times New Roman"/>
          <w:color w:val="000000"/>
          <w:sz w:val="24"/>
          <w:szCs w:val="24"/>
        </w:rPr>
        <w:softHyphen/>
        <w:t>же розпоряджатися житлом тільки після повного внесення паю за квартиру, іншу будівлю або приміщення, надані йому в ко</w:t>
      </w:r>
      <w:r w:rsidRPr="00DD5419">
        <w:rPr>
          <w:rFonts w:ascii="Times New Roman" w:hAnsi="Times New Roman"/>
          <w:color w:val="000000"/>
          <w:sz w:val="24"/>
          <w:szCs w:val="24"/>
        </w:rPr>
        <w:softHyphen/>
        <w:t>ристування (п. 2 ст. 384 ЦК України). Наймач стає власником квартири (будинку) відповідно до ст. 15 Закону України «Про власність» тільки після викупу (придбання на інших підставах) жилого приміщення в будинку державного, комунального жит</w:t>
      </w:r>
      <w:r w:rsidRPr="00DD5419">
        <w:rPr>
          <w:rFonts w:ascii="Times New Roman" w:hAnsi="Times New Roman"/>
          <w:color w:val="000000"/>
          <w:sz w:val="24"/>
          <w:szCs w:val="24"/>
        </w:rPr>
        <w:softHyphen/>
        <w:t>лового фонду. Тільки після цього він може на свій розсуд укла</w:t>
      </w:r>
      <w:r w:rsidRPr="00DD5419">
        <w:rPr>
          <w:rFonts w:ascii="Times New Roman" w:hAnsi="Times New Roman"/>
          <w:color w:val="000000"/>
          <w:sz w:val="24"/>
          <w:szCs w:val="24"/>
        </w:rPr>
        <w:softHyphen/>
        <w:t>дати на це майно договори купівлі-продажу, міни, дарування, оренди або інших угод, що не суперечать закону.</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Відповідно до правил кредитування індивідуального жит</w:t>
      </w:r>
      <w:r w:rsidRPr="00DD5419">
        <w:rPr>
          <w:rFonts w:ascii="Times New Roman" w:hAnsi="Times New Roman"/>
          <w:color w:val="000000"/>
          <w:sz w:val="24"/>
          <w:szCs w:val="24"/>
        </w:rPr>
        <w:softHyphen/>
        <w:t>лового будівництва позичальник до закінчення виплати одер</w:t>
      </w:r>
      <w:r w:rsidRPr="00DD5419">
        <w:rPr>
          <w:rFonts w:ascii="Times New Roman" w:hAnsi="Times New Roman"/>
          <w:color w:val="000000"/>
          <w:sz w:val="24"/>
          <w:szCs w:val="24"/>
        </w:rPr>
        <w:softHyphen/>
        <w:t>жаної позички не має права відчужувати збудований або капі</w:t>
      </w:r>
      <w:r w:rsidRPr="00DD5419">
        <w:rPr>
          <w:rFonts w:ascii="Times New Roman" w:hAnsi="Times New Roman"/>
          <w:color w:val="000000"/>
          <w:sz w:val="24"/>
          <w:szCs w:val="24"/>
        </w:rPr>
        <w:softHyphen/>
        <w:t>тально відремонтований за рахунок позички будинок без дозво</w:t>
      </w:r>
      <w:r w:rsidRPr="00DD5419">
        <w:rPr>
          <w:rFonts w:ascii="Times New Roman" w:hAnsi="Times New Roman"/>
          <w:color w:val="000000"/>
          <w:sz w:val="24"/>
          <w:szCs w:val="24"/>
        </w:rPr>
        <w:softHyphen/>
        <w:t>лу банку або підприємства (організації), що видали позичку.</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При вирішенні спору про право власності на будинок обо</w:t>
      </w:r>
      <w:r w:rsidRPr="00DD5419">
        <w:rPr>
          <w:rFonts w:ascii="Times New Roman" w:hAnsi="Times New Roman"/>
          <w:color w:val="000000"/>
          <w:sz w:val="24"/>
          <w:szCs w:val="24"/>
        </w:rPr>
        <w:softHyphen/>
        <w:t>в’язок виплатити заборгованість із позички за згодою позико</w:t>
      </w:r>
      <w:r w:rsidRPr="00DD5419">
        <w:rPr>
          <w:rFonts w:ascii="Times New Roman" w:hAnsi="Times New Roman"/>
          <w:color w:val="000000"/>
          <w:sz w:val="24"/>
          <w:szCs w:val="24"/>
        </w:rPr>
        <w:softHyphen/>
        <w:t>давця може бути покладено на інших співвласників-учасників будівництва. У разі відсутності такої згоди обов’язок виплати позички лежить на особі, яка її одержала (постанова Пленуму Верховного Суду України «Про практику застосування судами законодавства, що регулює право приватної власності громадян на жилий будинок» (п. 4) від 4 жовтня 1991 р. № 7).</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При вирішенні спорів про право власності на жилий бу</w:t>
      </w:r>
      <w:r w:rsidRPr="00DD5419">
        <w:rPr>
          <w:rFonts w:ascii="Times New Roman" w:hAnsi="Times New Roman"/>
          <w:color w:val="000000"/>
          <w:sz w:val="24"/>
          <w:szCs w:val="24"/>
        </w:rPr>
        <w:softHyphen/>
        <w:t>динок, на квартиру в житлово-будівельному кооперативі слід виходити з роз’яснень, які надані Пленумом Верховного Суду України у прийнятих ним постановах з цих питань. А саме:</w:t>
      </w:r>
    </w:p>
    <w:p w:rsidR="00647CD9" w:rsidRPr="00DD5419" w:rsidRDefault="00647CD9" w:rsidP="00740DA8">
      <w:pPr>
        <w:pStyle w:val="BodyText"/>
        <w:shd w:val="clear" w:color="auto" w:fill="auto"/>
        <w:tabs>
          <w:tab w:val="left" w:pos="630"/>
        </w:tabs>
        <w:spacing w:line="240" w:lineRule="auto"/>
        <w:ind w:firstLine="709"/>
        <w:rPr>
          <w:rFonts w:ascii="Times New Roman" w:hAnsi="Times New Roman"/>
          <w:sz w:val="24"/>
          <w:szCs w:val="24"/>
        </w:rPr>
      </w:pPr>
      <w:r w:rsidRPr="00DD5419">
        <w:rPr>
          <w:rFonts w:ascii="Times New Roman" w:hAnsi="Times New Roman"/>
          <w:color w:val="000000"/>
          <w:sz w:val="24"/>
          <w:szCs w:val="24"/>
        </w:rPr>
        <w:t>а)</w:t>
      </w:r>
      <w:r w:rsidRPr="00DD5419">
        <w:rPr>
          <w:rFonts w:ascii="Times New Roman" w:hAnsi="Times New Roman"/>
          <w:color w:val="000000"/>
          <w:sz w:val="24"/>
          <w:szCs w:val="24"/>
        </w:rPr>
        <w:tab/>
        <w:t>при вилученні земельної ділянки, на якій розміщений належний громадянину жилий будинок, інші будівлі, право приватної власності на них припиняється, якщо вилучення зем</w:t>
      </w:r>
      <w:r w:rsidRPr="00DD5419">
        <w:rPr>
          <w:rFonts w:ascii="Times New Roman" w:hAnsi="Times New Roman"/>
          <w:color w:val="000000"/>
          <w:sz w:val="24"/>
          <w:szCs w:val="24"/>
        </w:rPr>
        <w:softHyphen/>
        <w:t>лі проведене відповідно до законодавства і вирішене питання про надання власнику відповідної компенсації та відшкоду</w:t>
      </w:r>
      <w:r w:rsidRPr="00DD5419">
        <w:rPr>
          <w:rFonts w:ascii="Times New Roman" w:hAnsi="Times New Roman"/>
          <w:color w:val="000000"/>
          <w:sz w:val="24"/>
          <w:szCs w:val="24"/>
        </w:rPr>
        <w:softHyphen/>
        <w:t>вання завданих цим збитків. Спори щодо виду компенсації суд вирішує з урахуванням інтересів сторін і конкретних обставин справи;</w:t>
      </w:r>
    </w:p>
    <w:p w:rsidR="00647CD9" w:rsidRPr="00DD5419" w:rsidRDefault="00647CD9" w:rsidP="00740DA8">
      <w:pPr>
        <w:pStyle w:val="BodyText"/>
        <w:shd w:val="clear" w:color="auto" w:fill="auto"/>
        <w:tabs>
          <w:tab w:val="left" w:pos="596"/>
        </w:tabs>
        <w:spacing w:line="240" w:lineRule="auto"/>
        <w:ind w:firstLine="709"/>
        <w:rPr>
          <w:rFonts w:ascii="Times New Roman" w:hAnsi="Times New Roman"/>
          <w:sz w:val="24"/>
          <w:szCs w:val="24"/>
        </w:rPr>
      </w:pPr>
      <w:r w:rsidRPr="00DD5419">
        <w:rPr>
          <w:rFonts w:ascii="Times New Roman" w:hAnsi="Times New Roman"/>
          <w:color w:val="000000"/>
          <w:sz w:val="24"/>
          <w:szCs w:val="24"/>
        </w:rPr>
        <w:t>б)</w:t>
      </w:r>
      <w:r w:rsidRPr="00DD5419">
        <w:rPr>
          <w:rFonts w:ascii="Times New Roman" w:hAnsi="Times New Roman"/>
          <w:color w:val="000000"/>
          <w:sz w:val="24"/>
          <w:szCs w:val="24"/>
        </w:rPr>
        <w:tab/>
        <w:t>при повному внесенні пайових внесків за квартиру, нада</w:t>
      </w:r>
      <w:r w:rsidRPr="00DD5419">
        <w:rPr>
          <w:rFonts w:ascii="Times New Roman" w:hAnsi="Times New Roman"/>
          <w:color w:val="000000"/>
          <w:sz w:val="24"/>
          <w:szCs w:val="24"/>
        </w:rPr>
        <w:softHyphen/>
        <w:t>ні члену житлово-будівельного кооперативу, в особи, яка має право на частку в пайових внесках, виникає право власності на відповідну частку квартири.</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У той самий час надання коштів для сплати вартості жилого будинку за договором купівлі-продажу може бути підставою для визнання покупцем за цим договором кредитора.</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Важливе значення має визначення моменту виникнення пра</w:t>
      </w:r>
      <w:r w:rsidRPr="00DD5419">
        <w:rPr>
          <w:rFonts w:ascii="Times New Roman" w:hAnsi="Times New Roman"/>
          <w:color w:val="000000"/>
          <w:sz w:val="24"/>
          <w:szCs w:val="24"/>
        </w:rPr>
        <w:softHyphen/>
        <w:t>ва власності в процесі приватизації. Можна припустити, що мо</w:t>
      </w:r>
      <w:r w:rsidRPr="00DD5419">
        <w:rPr>
          <w:rFonts w:ascii="Times New Roman" w:hAnsi="Times New Roman"/>
          <w:color w:val="000000"/>
          <w:sz w:val="24"/>
          <w:szCs w:val="24"/>
        </w:rPr>
        <w:softHyphen/>
        <w:t>мент виникнення права власності на житло, що приватизуєть</w:t>
      </w:r>
      <w:r w:rsidRPr="00DD5419">
        <w:rPr>
          <w:rFonts w:ascii="Times New Roman" w:hAnsi="Times New Roman"/>
          <w:color w:val="000000"/>
          <w:sz w:val="24"/>
          <w:szCs w:val="24"/>
        </w:rPr>
        <w:softHyphen/>
        <w:t>ся, може визначатися трьома такими чинниками: а) поданням заяви та всіх необхідних документів до органів приватизації на приватизацію державного житлового фонду; б) прийняттям рі</w:t>
      </w:r>
      <w:r w:rsidRPr="00DD5419">
        <w:rPr>
          <w:rFonts w:ascii="Times New Roman" w:hAnsi="Times New Roman"/>
          <w:color w:val="000000"/>
          <w:sz w:val="24"/>
          <w:szCs w:val="24"/>
        </w:rPr>
        <w:softHyphen/>
        <w:t>шення органом приватизації протягом одного місяця з дня по</w:t>
      </w:r>
      <w:r w:rsidRPr="00DD5419">
        <w:rPr>
          <w:rFonts w:ascii="Times New Roman" w:hAnsi="Times New Roman"/>
          <w:color w:val="000000"/>
          <w:sz w:val="24"/>
          <w:szCs w:val="24"/>
        </w:rPr>
        <w:softHyphen/>
        <w:t>дачі документів шляхом його реєстрації; в) видачею свідоцтва про право власності.</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У п. 31 Положення про порядок передачі квартир (будин</w:t>
      </w:r>
      <w:r w:rsidRPr="00DD5419">
        <w:rPr>
          <w:rFonts w:ascii="Times New Roman" w:hAnsi="Times New Roman"/>
          <w:color w:val="000000"/>
          <w:sz w:val="24"/>
          <w:szCs w:val="24"/>
        </w:rPr>
        <w:softHyphen/>
        <w:t>ків) у власність громадян, затвердженого наказом Державного комітету України по житлово-комунальному господарству від</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вересня 1992 р. № 56, зазначено, що строк оформлення доку</w:t>
      </w:r>
      <w:r w:rsidRPr="00DD5419">
        <w:rPr>
          <w:rFonts w:ascii="Times New Roman" w:hAnsi="Times New Roman"/>
          <w:color w:val="000000"/>
          <w:sz w:val="24"/>
          <w:szCs w:val="24"/>
        </w:rPr>
        <w:softHyphen/>
        <w:t>ментів, від дати реєстрації заяви громадянина до видачі йому зареєстрованого свідоцтва про право власності на квартиру (бу</w:t>
      </w:r>
      <w:r w:rsidRPr="00DD5419">
        <w:rPr>
          <w:rFonts w:ascii="Times New Roman" w:hAnsi="Times New Roman"/>
          <w:color w:val="000000"/>
          <w:sz w:val="24"/>
          <w:szCs w:val="24"/>
        </w:rPr>
        <w:softHyphen/>
        <w:t>динок), не повинен перевищувати одного місяця. З роз’яснень Державного комітету по житлово-комунальному господарству України від 28 грудня 1994 р. випливає, що право власності ви</w:t>
      </w:r>
      <w:r w:rsidRPr="00DD5419">
        <w:rPr>
          <w:rFonts w:ascii="Times New Roman" w:hAnsi="Times New Roman"/>
          <w:color w:val="000000"/>
          <w:sz w:val="24"/>
          <w:szCs w:val="24"/>
        </w:rPr>
        <w:softHyphen/>
      </w:r>
      <w:r w:rsidRPr="00DD5419">
        <w:rPr>
          <w:rFonts w:ascii="Times New Roman" w:hAnsi="Times New Roman"/>
          <w:sz w:val="24"/>
          <w:szCs w:val="24"/>
        </w:rPr>
        <w:t xml:space="preserve"> </w:t>
      </w:r>
      <w:r w:rsidRPr="00DD5419">
        <w:rPr>
          <w:rFonts w:ascii="Times New Roman" w:hAnsi="Times New Roman"/>
          <w:color w:val="000000"/>
          <w:sz w:val="24"/>
          <w:szCs w:val="24"/>
        </w:rPr>
        <w:t>никає з моменту підписання розпорядження про передачу жит</w:t>
      </w:r>
      <w:r w:rsidRPr="00DD5419">
        <w:rPr>
          <w:rFonts w:ascii="Times New Roman" w:hAnsi="Times New Roman"/>
          <w:color w:val="000000"/>
          <w:sz w:val="24"/>
          <w:szCs w:val="24"/>
        </w:rPr>
        <w:softHyphen/>
        <w:t>ла у власність.</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Так само розвивається практика розгляду житлових спорів у Російській Федерації: Пленум Верховного суду Російської Федерації у роз’ясненнях від 24 серпня 1993 р. № 8 зазначає, що смерть громадянина, який звернувся із заявою про приватиза</w:t>
      </w:r>
      <w:r w:rsidRPr="00DD5419">
        <w:rPr>
          <w:rFonts w:ascii="Times New Roman" w:hAnsi="Times New Roman"/>
          <w:color w:val="000000"/>
          <w:sz w:val="24"/>
          <w:szCs w:val="24"/>
        </w:rPr>
        <w:softHyphen/>
        <w:t>цію з усіма необхідними для цього документами до оформлен</w:t>
      </w:r>
      <w:r w:rsidRPr="00DD5419">
        <w:rPr>
          <w:rFonts w:ascii="Times New Roman" w:hAnsi="Times New Roman"/>
          <w:color w:val="000000"/>
          <w:sz w:val="24"/>
          <w:szCs w:val="24"/>
        </w:rPr>
        <w:softHyphen/>
        <w:t>ня договору про передачу жилого приміщення у власність, не є підставою для відмовлення у задоволенні вимог спадкоємця про передачу квартири у його власність. Виявивши при житті волю на приватизацію жилого приміщення, де він мешкав, спад</w:t>
      </w:r>
      <w:r w:rsidRPr="00DD5419">
        <w:rPr>
          <w:rFonts w:ascii="Times New Roman" w:hAnsi="Times New Roman"/>
          <w:color w:val="000000"/>
          <w:sz w:val="24"/>
          <w:szCs w:val="24"/>
        </w:rPr>
        <w:softHyphen/>
        <w:t>кодавець із незалежних від нього причин був позбавлений мож</w:t>
      </w:r>
      <w:r w:rsidRPr="00DD5419">
        <w:rPr>
          <w:rFonts w:ascii="Times New Roman" w:hAnsi="Times New Roman"/>
          <w:color w:val="000000"/>
          <w:sz w:val="24"/>
          <w:szCs w:val="24"/>
        </w:rPr>
        <w:softHyphen/>
        <w:t>ливості виконати всі правила оформлення документів на при</w:t>
      </w:r>
      <w:r w:rsidRPr="00DD5419">
        <w:rPr>
          <w:rFonts w:ascii="Times New Roman" w:hAnsi="Times New Roman"/>
          <w:color w:val="000000"/>
          <w:sz w:val="24"/>
          <w:szCs w:val="24"/>
        </w:rPr>
        <w:softHyphen/>
        <w:t>ватизацію. І тому спадкоємці, за якими судом визнане право на отримання жилого приміщення у порядку спадкування, мають право як власники користуватися, володіти й розпоряджатися таким приміщенням згідно зі своїми потребами.</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Слід зазначити, що у випадку якщо заява і документи на приватизацію надаються за життя спадкодавця самим спадко</w:t>
      </w:r>
      <w:r w:rsidRPr="00DD5419">
        <w:rPr>
          <w:rFonts w:ascii="Times New Roman" w:hAnsi="Times New Roman"/>
          <w:color w:val="000000"/>
          <w:sz w:val="24"/>
          <w:szCs w:val="24"/>
        </w:rPr>
        <w:softHyphen/>
        <w:t>ємцем, що діє згідно з нотаріально завіреною довіреністю, то це має силу доказу. Тобто є внутрішня воля і волевиявлення спад</w:t>
      </w:r>
      <w:r w:rsidRPr="00DD5419">
        <w:rPr>
          <w:rFonts w:ascii="Times New Roman" w:hAnsi="Times New Roman"/>
          <w:color w:val="000000"/>
          <w:sz w:val="24"/>
          <w:szCs w:val="24"/>
        </w:rPr>
        <w:softHyphen/>
        <w:t>кодавця — і цього достатньо для переходу права власності на житло за правом спадкування. Саме з таких правових позицій слід виходити при розгляді житлових спорів про виникнення моменту права власності на житло, що приватизується.</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У разі неоформлення документів у встановлений законом місячний термін із дня подачі всіх необхідних документів, із ви</w:t>
      </w:r>
      <w:r w:rsidRPr="00DD5419">
        <w:rPr>
          <w:rFonts w:ascii="Times New Roman" w:hAnsi="Times New Roman"/>
          <w:color w:val="000000"/>
          <w:sz w:val="24"/>
          <w:szCs w:val="24"/>
        </w:rPr>
        <w:softHyphen/>
        <w:t>ни власника чи органу приватизації, якщо громадянин не від</w:t>
      </w:r>
      <w:r w:rsidRPr="00DD5419">
        <w:rPr>
          <w:rFonts w:ascii="Times New Roman" w:hAnsi="Times New Roman"/>
          <w:color w:val="000000"/>
          <w:sz w:val="24"/>
          <w:szCs w:val="24"/>
        </w:rPr>
        <w:softHyphen/>
        <w:t>кликав заяву і мав право на безоплатну передачу квартири, не</w:t>
      </w:r>
      <w:r w:rsidRPr="00DD5419">
        <w:rPr>
          <w:rFonts w:ascii="Times New Roman" w:hAnsi="Times New Roman"/>
          <w:color w:val="000000"/>
          <w:sz w:val="24"/>
          <w:szCs w:val="24"/>
        </w:rPr>
        <w:softHyphen/>
        <w:t>залежно від її розміру, а в приватизації йому не могло бути від</w:t>
      </w:r>
      <w:r w:rsidRPr="00DD5419">
        <w:rPr>
          <w:rFonts w:ascii="Times New Roman" w:hAnsi="Times New Roman"/>
          <w:color w:val="000000"/>
          <w:sz w:val="24"/>
          <w:szCs w:val="24"/>
        </w:rPr>
        <w:softHyphen/>
        <w:t>мовлено, то на спірну квартиру чи її частину відкривається спад</w:t>
      </w:r>
      <w:r w:rsidRPr="00DD5419">
        <w:rPr>
          <w:rFonts w:ascii="Times New Roman" w:hAnsi="Times New Roman"/>
          <w:color w:val="000000"/>
          <w:sz w:val="24"/>
          <w:szCs w:val="24"/>
        </w:rPr>
        <w:softHyphen/>
        <w:t>щина, оскільки спадкодавець висловив свою волю на здійснен</w:t>
      </w:r>
      <w:r w:rsidRPr="00DD5419">
        <w:rPr>
          <w:rFonts w:ascii="Times New Roman" w:hAnsi="Times New Roman"/>
          <w:color w:val="000000"/>
          <w:sz w:val="24"/>
          <w:szCs w:val="24"/>
        </w:rPr>
        <w:softHyphen/>
        <w:t>ня приватизації займаного приміщення.</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Абзац 5 п. 13 постанови Пленуму Верховного Суду України «Про судову практику у справах за позовами про захист права приватної власності» від 22 грудня 1995 р. № 20 передбачає, що у випадку якщо квартира (будинок) не була передана у влас</w:t>
      </w:r>
      <w:r w:rsidRPr="00DD5419">
        <w:rPr>
          <w:rFonts w:ascii="Times New Roman" w:hAnsi="Times New Roman"/>
          <w:color w:val="000000"/>
          <w:sz w:val="24"/>
          <w:szCs w:val="24"/>
        </w:rPr>
        <w:softHyphen/>
        <w:t>ність наймачеві, його спадкоємці вправі вимагати визнання за ними права власності на неї лише в тому разі, коли наймач звертався з належно оформленою заявою про це до відповідного ор</w:t>
      </w:r>
      <w:r w:rsidRPr="00DD5419">
        <w:rPr>
          <w:rFonts w:ascii="Times New Roman" w:hAnsi="Times New Roman"/>
          <w:color w:val="000000"/>
          <w:sz w:val="24"/>
          <w:szCs w:val="24"/>
        </w:rPr>
        <w:softHyphen/>
        <w:t>гану приватизації або власника державного чи громадського (щодо громадян, які постраждали внаслідок Чорнобильської катастрофи) житлового фонду, однак вона не була розглянута в установлений строк або в її задоволенні було незаконно від</w:t>
      </w:r>
      <w:r w:rsidRPr="00DD5419">
        <w:rPr>
          <w:rFonts w:ascii="Times New Roman" w:hAnsi="Times New Roman"/>
          <w:color w:val="000000"/>
          <w:sz w:val="24"/>
          <w:szCs w:val="24"/>
        </w:rPr>
        <w:softHyphen/>
        <w:t>мовлено за наявності підстав і відсутності заборон для передачі квартири у власність наймачеві.</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Моментом виникнення права власності на приватизоване житло є момент винесення в місячний строк рішення органом приватизації.</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Житлові спори — особливий різновид спорів, що торкають</w:t>
      </w:r>
      <w:r w:rsidRPr="00DD5419">
        <w:rPr>
          <w:rFonts w:ascii="Times New Roman" w:hAnsi="Times New Roman"/>
          <w:color w:val="000000"/>
          <w:sz w:val="24"/>
          <w:szCs w:val="24"/>
        </w:rPr>
        <w:softHyphen/>
        <w:t>ся житлових прав і інтересів громадян і організацій. Це конф</w:t>
      </w:r>
      <w:r w:rsidRPr="00DD5419">
        <w:rPr>
          <w:rFonts w:ascii="Times New Roman" w:hAnsi="Times New Roman"/>
          <w:color w:val="000000"/>
          <w:sz w:val="24"/>
          <w:szCs w:val="24"/>
        </w:rPr>
        <w:softHyphen/>
        <w:t>ліктні ситуації, що виникають у процесі експлуатації житлового фонду при недодержанні встановлених нормативів власника</w:t>
      </w:r>
      <w:r w:rsidRPr="00DD5419">
        <w:rPr>
          <w:rFonts w:ascii="Times New Roman" w:hAnsi="Times New Roman"/>
          <w:color w:val="000000"/>
          <w:sz w:val="24"/>
          <w:szCs w:val="24"/>
        </w:rPr>
        <w:softHyphen/>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ми, наймачами і орендарями жилих та нежилих приміщень у жилих будинках</w:t>
      </w:r>
      <w:r w:rsidRPr="00DD5419">
        <w:rPr>
          <w:rFonts w:ascii="Times New Roman" w:hAnsi="Times New Roman"/>
          <w:color w:val="000000"/>
          <w:sz w:val="24"/>
          <w:szCs w:val="24"/>
          <w:vertAlign w:val="superscript"/>
        </w:rPr>
        <w:t>1</w:t>
      </w:r>
      <w:r w:rsidRPr="00DD5419">
        <w:rPr>
          <w:rFonts w:ascii="Times New Roman" w:hAnsi="Times New Roman"/>
          <w:color w:val="000000"/>
          <w:sz w:val="24"/>
          <w:szCs w:val="24"/>
        </w:rPr>
        <w:t>.</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Характеристика житлових спорів, що розглядаються в судо</w:t>
      </w:r>
      <w:r w:rsidRPr="00DD5419">
        <w:rPr>
          <w:rFonts w:ascii="Times New Roman" w:hAnsi="Times New Roman"/>
          <w:color w:val="000000"/>
          <w:sz w:val="24"/>
          <w:szCs w:val="24"/>
        </w:rPr>
        <w:softHyphen/>
        <w:t>вому порядку, також характеризує особливості суперечок у жит</w:t>
      </w:r>
      <w:r w:rsidRPr="00DD5419">
        <w:rPr>
          <w:rFonts w:ascii="Times New Roman" w:hAnsi="Times New Roman"/>
          <w:color w:val="000000"/>
          <w:sz w:val="24"/>
          <w:szCs w:val="24"/>
        </w:rPr>
        <w:softHyphen/>
        <w:t>ловій сфері.</w:t>
      </w:r>
    </w:p>
    <w:p w:rsidR="00647CD9" w:rsidRPr="00DD5419" w:rsidRDefault="00647CD9" w:rsidP="00740DA8">
      <w:pPr>
        <w:pStyle w:val="BodyText"/>
        <w:shd w:val="clear" w:color="auto" w:fill="auto"/>
        <w:tabs>
          <w:tab w:val="left" w:pos="528"/>
        </w:tabs>
        <w:spacing w:line="240" w:lineRule="auto"/>
        <w:ind w:firstLine="709"/>
        <w:rPr>
          <w:rFonts w:ascii="Times New Roman" w:hAnsi="Times New Roman"/>
          <w:sz w:val="24"/>
          <w:szCs w:val="24"/>
        </w:rPr>
      </w:pPr>
      <w:r w:rsidRPr="00DD5419">
        <w:rPr>
          <w:rFonts w:ascii="Times New Roman" w:hAnsi="Times New Roman"/>
          <w:color w:val="000000"/>
          <w:sz w:val="24"/>
          <w:szCs w:val="24"/>
        </w:rPr>
        <w:t>І.</w:t>
      </w:r>
      <w:r w:rsidRPr="00DD5419">
        <w:rPr>
          <w:rFonts w:ascii="Times New Roman" w:hAnsi="Times New Roman"/>
          <w:color w:val="000000"/>
          <w:sz w:val="24"/>
          <w:szCs w:val="24"/>
        </w:rPr>
        <w:tab/>
        <w:t>Спори можна класифікувати залежно від правових підстав виникнення.</w:t>
      </w:r>
    </w:p>
    <w:p w:rsidR="00647CD9" w:rsidRPr="00DD5419" w:rsidRDefault="00647CD9" w:rsidP="00740DA8">
      <w:pPr>
        <w:pStyle w:val="82"/>
        <w:shd w:val="clear" w:color="auto" w:fill="auto"/>
        <w:spacing w:line="240" w:lineRule="auto"/>
        <w:ind w:firstLine="709"/>
        <w:rPr>
          <w:rFonts w:ascii="Times New Roman" w:hAnsi="Times New Roman"/>
          <w:i w:val="0"/>
          <w:spacing w:val="0"/>
          <w:sz w:val="24"/>
          <w:szCs w:val="24"/>
        </w:rPr>
      </w:pPr>
      <w:r w:rsidRPr="00DD5419">
        <w:rPr>
          <w:rStyle w:val="80"/>
          <w:rFonts w:ascii="Times New Roman" w:hAnsi="Times New Roman"/>
          <w:color w:val="000000"/>
          <w:spacing w:val="0"/>
          <w:sz w:val="24"/>
          <w:szCs w:val="24"/>
        </w:rPr>
        <w:t>Спори, що випливають із Житлового кодексу:</w:t>
      </w:r>
    </w:p>
    <w:p w:rsidR="00647CD9" w:rsidRPr="00DD5419" w:rsidRDefault="00647CD9" w:rsidP="00740DA8">
      <w:pPr>
        <w:pStyle w:val="BodyText"/>
        <w:numPr>
          <w:ilvl w:val="0"/>
          <w:numId w:val="24"/>
        </w:numPr>
        <w:shd w:val="clear" w:color="auto" w:fill="auto"/>
        <w:tabs>
          <w:tab w:val="left" w:pos="581"/>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із договору найму житла, договору соціального найму житла, договору користування житлом соціального призна</w:t>
      </w:r>
      <w:r w:rsidRPr="00DD5419">
        <w:rPr>
          <w:rFonts w:ascii="Times New Roman" w:hAnsi="Times New Roman"/>
          <w:color w:val="000000"/>
          <w:sz w:val="24"/>
          <w:szCs w:val="24"/>
        </w:rPr>
        <w:softHyphen/>
        <w:t>чення;</w:t>
      </w:r>
    </w:p>
    <w:p w:rsidR="00647CD9" w:rsidRPr="00DD5419" w:rsidRDefault="00647CD9" w:rsidP="00740DA8">
      <w:pPr>
        <w:pStyle w:val="BodyText"/>
        <w:numPr>
          <w:ilvl w:val="0"/>
          <w:numId w:val="24"/>
        </w:numPr>
        <w:shd w:val="clear" w:color="auto" w:fill="auto"/>
        <w:tabs>
          <w:tab w:val="left" w:pos="546"/>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із права власності громадян на жилий будинок (квартиру);</w:t>
      </w:r>
    </w:p>
    <w:p w:rsidR="00647CD9" w:rsidRPr="00DD5419" w:rsidRDefault="00647CD9" w:rsidP="00740DA8">
      <w:pPr>
        <w:pStyle w:val="BodyText"/>
        <w:numPr>
          <w:ilvl w:val="0"/>
          <w:numId w:val="24"/>
        </w:numPr>
        <w:shd w:val="clear" w:color="auto" w:fill="auto"/>
        <w:tabs>
          <w:tab w:val="left" w:pos="551"/>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із захисту права приватної власності громадян;</w:t>
      </w:r>
    </w:p>
    <w:p w:rsidR="00647CD9" w:rsidRPr="00DD5419" w:rsidRDefault="00647CD9" w:rsidP="00740DA8">
      <w:pPr>
        <w:pStyle w:val="BodyText"/>
        <w:numPr>
          <w:ilvl w:val="0"/>
          <w:numId w:val="24"/>
        </w:numPr>
        <w:shd w:val="clear" w:color="auto" w:fill="auto"/>
        <w:tabs>
          <w:tab w:val="left" w:pos="551"/>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із житлово-кооперативних відносин.</w:t>
      </w:r>
    </w:p>
    <w:p w:rsidR="00647CD9" w:rsidRPr="00DD5419" w:rsidRDefault="00647CD9" w:rsidP="00740DA8">
      <w:pPr>
        <w:pStyle w:val="82"/>
        <w:shd w:val="clear" w:color="auto" w:fill="auto"/>
        <w:spacing w:line="240" w:lineRule="auto"/>
        <w:ind w:firstLine="709"/>
        <w:rPr>
          <w:rFonts w:ascii="Times New Roman" w:hAnsi="Times New Roman"/>
          <w:i w:val="0"/>
          <w:spacing w:val="0"/>
          <w:sz w:val="24"/>
          <w:szCs w:val="24"/>
        </w:rPr>
      </w:pPr>
      <w:r w:rsidRPr="00DD5419">
        <w:rPr>
          <w:rStyle w:val="80"/>
          <w:rFonts w:ascii="Times New Roman" w:hAnsi="Times New Roman"/>
          <w:color w:val="000000"/>
          <w:spacing w:val="0"/>
          <w:sz w:val="24"/>
          <w:szCs w:val="24"/>
        </w:rPr>
        <w:t>Спори, що випливають із Цивільного кодексу, можуть бути щодо різного роду договорів, зокрема:</w:t>
      </w:r>
    </w:p>
    <w:p w:rsidR="00647CD9" w:rsidRPr="00DD5419" w:rsidRDefault="00647CD9" w:rsidP="00740DA8">
      <w:pPr>
        <w:pStyle w:val="BodyText"/>
        <w:numPr>
          <w:ilvl w:val="0"/>
          <w:numId w:val="24"/>
        </w:numPr>
        <w:shd w:val="clear" w:color="auto" w:fill="auto"/>
        <w:tabs>
          <w:tab w:val="left" w:pos="547"/>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купівлі-продажу, міни, дарування, ренти, довічного утри</w:t>
      </w:r>
      <w:r w:rsidRPr="00DD5419">
        <w:rPr>
          <w:rFonts w:ascii="Times New Roman" w:hAnsi="Times New Roman"/>
          <w:color w:val="000000"/>
          <w:sz w:val="24"/>
          <w:szCs w:val="24"/>
        </w:rPr>
        <w:softHyphen/>
        <w:t>мання;</w:t>
      </w:r>
    </w:p>
    <w:p w:rsidR="00647CD9" w:rsidRPr="00DD5419" w:rsidRDefault="00647CD9" w:rsidP="00740DA8">
      <w:pPr>
        <w:pStyle w:val="BodyText"/>
        <w:numPr>
          <w:ilvl w:val="0"/>
          <w:numId w:val="24"/>
        </w:numPr>
        <w:shd w:val="clear" w:color="auto" w:fill="auto"/>
        <w:tabs>
          <w:tab w:val="left" w:pos="551"/>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найму, оренди, сервітут житла;</w:t>
      </w:r>
    </w:p>
    <w:p w:rsidR="00647CD9" w:rsidRPr="00DD5419" w:rsidRDefault="00647CD9" w:rsidP="00740DA8">
      <w:pPr>
        <w:pStyle w:val="BodyText"/>
        <w:numPr>
          <w:ilvl w:val="0"/>
          <w:numId w:val="24"/>
        </w:numPr>
        <w:shd w:val="clear" w:color="auto" w:fill="auto"/>
        <w:tabs>
          <w:tab w:val="left" w:pos="551"/>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будівництва житла, притримання;</w:t>
      </w:r>
    </w:p>
    <w:p w:rsidR="00647CD9" w:rsidRPr="00DD5419" w:rsidRDefault="00647CD9" w:rsidP="00740DA8">
      <w:pPr>
        <w:pStyle w:val="BodyText"/>
        <w:numPr>
          <w:ilvl w:val="0"/>
          <w:numId w:val="24"/>
        </w:numPr>
        <w:shd w:val="clear" w:color="auto" w:fill="auto"/>
        <w:tabs>
          <w:tab w:val="left" w:pos="551"/>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застави (іпотеки) житла;</w:t>
      </w:r>
    </w:p>
    <w:p w:rsidR="00647CD9" w:rsidRPr="00DD5419" w:rsidRDefault="00647CD9" w:rsidP="00740DA8">
      <w:pPr>
        <w:pStyle w:val="BodyText"/>
        <w:numPr>
          <w:ilvl w:val="0"/>
          <w:numId w:val="24"/>
        </w:numPr>
        <w:shd w:val="clear" w:color="auto" w:fill="auto"/>
        <w:tabs>
          <w:tab w:val="left" w:pos="551"/>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відшкодування позадоговірної шкоди;</w:t>
      </w:r>
    </w:p>
    <w:p w:rsidR="00647CD9" w:rsidRPr="00DD5419" w:rsidRDefault="00647CD9" w:rsidP="00740DA8">
      <w:pPr>
        <w:pStyle w:val="BodyText"/>
        <w:numPr>
          <w:ilvl w:val="0"/>
          <w:numId w:val="24"/>
        </w:numPr>
        <w:shd w:val="clear" w:color="auto" w:fill="auto"/>
        <w:tabs>
          <w:tab w:val="left" w:pos="551"/>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спадкування житла;</w:t>
      </w:r>
    </w:p>
    <w:p w:rsidR="00647CD9" w:rsidRPr="00DD5419" w:rsidRDefault="00647CD9" w:rsidP="00740DA8">
      <w:pPr>
        <w:pStyle w:val="BodyText"/>
        <w:numPr>
          <w:ilvl w:val="0"/>
          <w:numId w:val="24"/>
        </w:numPr>
        <w:shd w:val="clear" w:color="auto" w:fill="auto"/>
        <w:tabs>
          <w:tab w:val="left" w:pos="566"/>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порушення меж здійснення цивільних прав (порушення прав інших осіб, порушення моральних засад суспільства, зло</w:t>
      </w:r>
      <w:r w:rsidRPr="00DD5419">
        <w:rPr>
          <w:rFonts w:ascii="Times New Roman" w:hAnsi="Times New Roman"/>
          <w:color w:val="000000"/>
          <w:sz w:val="24"/>
          <w:szCs w:val="24"/>
        </w:rPr>
        <w:softHyphen/>
        <w:t>вживання правом, завдання шкоди культурній спадщині).</w:t>
      </w:r>
    </w:p>
    <w:p w:rsidR="00647CD9" w:rsidRPr="00DD5419" w:rsidRDefault="00647CD9" w:rsidP="00740DA8">
      <w:pPr>
        <w:pStyle w:val="82"/>
        <w:shd w:val="clear" w:color="auto" w:fill="auto"/>
        <w:spacing w:line="240" w:lineRule="auto"/>
        <w:ind w:firstLine="709"/>
        <w:rPr>
          <w:rFonts w:ascii="Times New Roman" w:hAnsi="Times New Roman"/>
          <w:i w:val="0"/>
          <w:spacing w:val="0"/>
          <w:sz w:val="24"/>
          <w:szCs w:val="24"/>
        </w:rPr>
      </w:pPr>
      <w:r w:rsidRPr="00DD5419">
        <w:rPr>
          <w:rStyle w:val="80"/>
          <w:rFonts w:ascii="Times New Roman" w:hAnsi="Times New Roman"/>
          <w:color w:val="000000"/>
          <w:spacing w:val="0"/>
          <w:sz w:val="24"/>
          <w:szCs w:val="24"/>
        </w:rPr>
        <w:t>Спори, що випливають із Сімейного кодексу України, зокрема такі:</w:t>
      </w:r>
    </w:p>
    <w:p w:rsidR="00647CD9" w:rsidRPr="00DD5419" w:rsidRDefault="00647CD9" w:rsidP="00740DA8">
      <w:pPr>
        <w:pStyle w:val="BodyText"/>
        <w:numPr>
          <w:ilvl w:val="0"/>
          <w:numId w:val="24"/>
        </w:numPr>
        <w:shd w:val="clear" w:color="auto" w:fill="auto"/>
        <w:tabs>
          <w:tab w:val="left" w:pos="557"/>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виселення із жилого приміщення у зв’язку з реєстрацією недійсного шлюбу або визнання права на житло;</w:t>
      </w:r>
    </w:p>
    <w:p w:rsidR="00647CD9" w:rsidRPr="00DD5419" w:rsidRDefault="00647CD9" w:rsidP="00740DA8">
      <w:pPr>
        <w:pStyle w:val="BodyText"/>
        <w:numPr>
          <w:ilvl w:val="0"/>
          <w:numId w:val="24"/>
        </w:numPr>
        <w:shd w:val="clear" w:color="auto" w:fill="auto"/>
        <w:tabs>
          <w:tab w:val="left" w:pos="562"/>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порядок користування житлом подружжям, якому воно належить на праві спільної сумісної власності відповідно до умов шлюбного договору;</w:t>
      </w:r>
    </w:p>
    <w:p w:rsidR="00647CD9" w:rsidRPr="00DD5419" w:rsidRDefault="00647CD9" w:rsidP="00740DA8">
      <w:pPr>
        <w:pStyle w:val="BodyText"/>
        <w:numPr>
          <w:ilvl w:val="0"/>
          <w:numId w:val="24"/>
        </w:numPr>
        <w:shd w:val="clear" w:color="auto" w:fill="auto"/>
        <w:tabs>
          <w:tab w:val="left" w:pos="557"/>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розпорядження часткою, що є об’єктом спільної сумісної власності подружжя;</w:t>
      </w:r>
    </w:p>
    <w:p w:rsidR="00647CD9" w:rsidRPr="00DD5419" w:rsidRDefault="00647CD9" w:rsidP="00740DA8">
      <w:pPr>
        <w:pStyle w:val="BodyText"/>
        <w:numPr>
          <w:ilvl w:val="0"/>
          <w:numId w:val="24"/>
        </w:numPr>
        <w:shd w:val="clear" w:color="auto" w:fill="auto"/>
        <w:tabs>
          <w:tab w:val="left" w:pos="551"/>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поділ жилого будинку (квартири) подружжя;</w:t>
      </w:r>
    </w:p>
    <w:p w:rsidR="00647CD9" w:rsidRPr="00DD5419" w:rsidRDefault="00647CD9" w:rsidP="00740DA8">
      <w:pPr>
        <w:pStyle w:val="BodyText"/>
        <w:numPr>
          <w:ilvl w:val="0"/>
          <w:numId w:val="24"/>
        </w:numPr>
        <w:shd w:val="clear" w:color="auto" w:fill="auto"/>
        <w:tabs>
          <w:tab w:val="left" w:pos="577"/>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припинення права на утримання за домовленістю подруж</w:t>
      </w:r>
      <w:r w:rsidRPr="00DD5419">
        <w:rPr>
          <w:rFonts w:ascii="Times New Roman" w:hAnsi="Times New Roman"/>
          <w:color w:val="000000"/>
          <w:sz w:val="24"/>
          <w:szCs w:val="24"/>
        </w:rPr>
        <w:softHyphen/>
        <w:t>жя взамін набуття права власності на житло;</w:t>
      </w:r>
    </w:p>
    <w:p w:rsidR="00647CD9" w:rsidRPr="00DD5419" w:rsidRDefault="00647CD9" w:rsidP="00740DA8">
      <w:pPr>
        <w:pStyle w:val="BodyText"/>
        <w:numPr>
          <w:ilvl w:val="0"/>
          <w:numId w:val="24"/>
        </w:numPr>
        <w:shd w:val="clear" w:color="auto" w:fill="auto"/>
        <w:tabs>
          <w:tab w:val="left" w:pos="591"/>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влаштування дитини, батьки якої позбавлені батьківсь</w:t>
      </w:r>
      <w:r w:rsidRPr="00DD5419">
        <w:rPr>
          <w:rFonts w:ascii="Times New Roman" w:hAnsi="Times New Roman"/>
          <w:color w:val="000000"/>
          <w:sz w:val="24"/>
          <w:szCs w:val="24"/>
        </w:rPr>
        <w:softHyphen/>
        <w:t>ких прав;</w:t>
      </w:r>
    </w:p>
    <w:p w:rsidR="00647CD9" w:rsidRPr="00DD5419" w:rsidRDefault="00647CD9" w:rsidP="00740DA8">
      <w:pPr>
        <w:pStyle w:val="BodyText"/>
        <w:numPr>
          <w:ilvl w:val="0"/>
          <w:numId w:val="24"/>
        </w:numPr>
        <w:shd w:val="clear" w:color="auto" w:fill="auto"/>
        <w:tabs>
          <w:tab w:val="left" w:pos="591"/>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припинення права на аліменти на дитину у зв’язку з на</w:t>
      </w:r>
      <w:r w:rsidRPr="00DD5419">
        <w:rPr>
          <w:rFonts w:ascii="Times New Roman" w:hAnsi="Times New Roman"/>
          <w:color w:val="000000"/>
          <w:sz w:val="24"/>
          <w:szCs w:val="24"/>
        </w:rPr>
        <w:softHyphen/>
        <w:t>буттям права власності на житло;</w:t>
      </w:r>
    </w:p>
    <w:p w:rsidR="00647CD9" w:rsidRPr="00DD5419" w:rsidRDefault="00647CD9" w:rsidP="00740DA8">
      <w:pPr>
        <w:pStyle w:val="BodyText"/>
        <w:numPr>
          <w:ilvl w:val="0"/>
          <w:numId w:val="24"/>
        </w:numPr>
        <w:shd w:val="clear" w:color="auto" w:fill="auto"/>
        <w:tabs>
          <w:tab w:val="left" w:pos="577"/>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збереження права на житло особи, над якою встановлено опіку та піклування.</w:t>
      </w:r>
    </w:p>
    <w:p w:rsidR="00647CD9" w:rsidRPr="00DD5419" w:rsidRDefault="00647CD9" w:rsidP="00740DA8">
      <w:pPr>
        <w:pStyle w:val="82"/>
        <w:shd w:val="clear" w:color="auto" w:fill="auto"/>
        <w:spacing w:line="240" w:lineRule="auto"/>
        <w:ind w:firstLine="709"/>
        <w:rPr>
          <w:rFonts w:ascii="Times New Roman" w:hAnsi="Times New Roman"/>
          <w:i w:val="0"/>
          <w:spacing w:val="0"/>
          <w:sz w:val="24"/>
          <w:szCs w:val="24"/>
        </w:rPr>
      </w:pPr>
      <w:r w:rsidRPr="00DD5419">
        <w:rPr>
          <w:rStyle w:val="80"/>
          <w:rFonts w:ascii="Times New Roman" w:hAnsi="Times New Roman"/>
          <w:color w:val="000000"/>
          <w:spacing w:val="0"/>
          <w:sz w:val="24"/>
          <w:szCs w:val="24"/>
        </w:rPr>
        <w:t>Спори, що випливають із Господарського кодексу Украї</w:t>
      </w:r>
      <w:r w:rsidRPr="00DD5419">
        <w:rPr>
          <w:rStyle w:val="80"/>
          <w:rFonts w:ascii="Times New Roman" w:hAnsi="Times New Roman"/>
          <w:color w:val="000000"/>
          <w:spacing w:val="0"/>
          <w:sz w:val="24"/>
          <w:szCs w:val="24"/>
        </w:rPr>
        <w:softHyphen/>
        <w:t>ни, зокрема такі.</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Правові засади містобудівної діяльності в Україні визна</w:t>
      </w:r>
      <w:r w:rsidRPr="00DD5419">
        <w:rPr>
          <w:rFonts w:ascii="Times New Roman" w:hAnsi="Times New Roman"/>
          <w:color w:val="000000"/>
          <w:sz w:val="24"/>
          <w:szCs w:val="24"/>
        </w:rPr>
        <w:softHyphen/>
        <w:t>чаються законами України «Про основи містобудування» від</w:t>
      </w:r>
    </w:p>
    <w:p w:rsidR="00647CD9" w:rsidRPr="00DD5419" w:rsidRDefault="00647CD9" w:rsidP="00740DA8">
      <w:pPr>
        <w:pStyle w:val="BodyText"/>
        <w:numPr>
          <w:ilvl w:val="0"/>
          <w:numId w:val="30"/>
        </w:numPr>
        <w:shd w:val="clear" w:color="auto" w:fill="auto"/>
        <w:tabs>
          <w:tab w:val="left" w:pos="318"/>
        </w:tabs>
        <w:spacing w:before="0" w:after="0" w:line="240" w:lineRule="auto"/>
        <w:ind w:firstLine="709"/>
        <w:rPr>
          <w:rFonts w:ascii="Times New Roman" w:hAnsi="Times New Roman"/>
          <w:sz w:val="24"/>
          <w:szCs w:val="24"/>
        </w:rPr>
      </w:pPr>
      <w:r w:rsidRPr="00DD5419">
        <w:rPr>
          <w:rFonts w:ascii="Times New Roman" w:hAnsi="Times New Roman"/>
          <w:color w:val="000000"/>
          <w:sz w:val="24"/>
          <w:szCs w:val="24"/>
        </w:rPr>
        <w:t>листопада 1992 р., «Про відповідальність підприємств, їх об’єднань, установ та організацій за правопорушення у сфері містобудування» від 14 жовтня 1994 р. та за умови дотриман</w:t>
      </w:r>
      <w:r w:rsidRPr="00DD5419">
        <w:rPr>
          <w:rFonts w:ascii="Times New Roman" w:hAnsi="Times New Roman"/>
          <w:color w:val="000000"/>
          <w:sz w:val="24"/>
          <w:szCs w:val="24"/>
        </w:rPr>
        <w:softHyphen/>
        <w:t>ня положень статей 143, 149, 151 Земельного кодексу України, в яких йдеться про передачу забудовниками органам місцевого самоврядування частини площі у новозбудованих будинках, роз</w:t>
      </w:r>
      <w:r w:rsidRPr="00DD5419">
        <w:rPr>
          <w:rFonts w:ascii="Times New Roman" w:hAnsi="Times New Roman"/>
          <w:color w:val="000000"/>
          <w:sz w:val="24"/>
          <w:szCs w:val="24"/>
        </w:rPr>
        <w:softHyphen/>
        <w:t>поділ жилої площі у будинках, збудованих за рахунок коштів, переданих у порядку дольової участі, тощо.</w:t>
      </w:r>
    </w:p>
    <w:p w:rsidR="00647CD9" w:rsidRPr="00DD5419" w:rsidRDefault="00647CD9" w:rsidP="00740DA8">
      <w:pPr>
        <w:pStyle w:val="82"/>
        <w:shd w:val="clear" w:color="auto" w:fill="auto"/>
        <w:spacing w:line="240" w:lineRule="auto"/>
        <w:ind w:firstLine="709"/>
        <w:rPr>
          <w:rFonts w:ascii="Times New Roman" w:hAnsi="Times New Roman"/>
          <w:i w:val="0"/>
          <w:spacing w:val="0"/>
          <w:sz w:val="24"/>
          <w:szCs w:val="24"/>
        </w:rPr>
      </w:pPr>
      <w:r w:rsidRPr="00DD5419">
        <w:rPr>
          <w:rStyle w:val="80"/>
          <w:rFonts w:ascii="Times New Roman" w:hAnsi="Times New Roman"/>
          <w:color w:val="000000"/>
          <w:spacing w:val="0"/>
          <w:sz w:val="24"/>
          <w:szCs w:val="24"/>
        </w:rPr>
        <w:t>Спори, що випливають із Адміністративного кодексу, зокрема такі.</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Кодекс України про адміністративні правопорушення ви</w:t>
      </w:r>
      <w:r w:rsidRPr="00DD5419">
        <w:rPr>
          <w:rFonts w:ascii="Times New Roman" w:hAnsi="Times New Roman"/>
          <w:color w:val="000000"/>
          <w:sz w:val="24"/>
          <w:szCs w:val="24"/>
        </w:rPr>
        <w:softHyphen/>
        <w:t>значає суб’єктом відповідальності за вчинення адміністратив</w:t>
      </w:r>
      <w:r w:rsidRPr="00DD5419">
        <w:rPr>
          <w:rFonts w:ascii="Times New Roman" w:hAnsi="Times New Roman"/>
          <w:color w:val="000000"/>
          <w:sz w:val="24"/>
          <w:szCs w:val="24"/>
        </w:rPr>
        <w:softHyphen/>
        <w:t>ного правопорушення лише фізичну особу (у тому числі служ</w:t>
      </w:r>
      <w:r w:rsidRPr="00DD5419">
        <w:rPr>
          <w:rFonts w:ascii="Times New Roman" w:hAnsi="Times New Roman"/>
          <w:color w:val="000000"/>
          <w:sz w:val="24"/>
          <w:szCs w:val="24"/>
        </w:rPr>
        <w:softHyphen/>
        <w:t>бову), а не юридичну. Кодекс передбачає відповідальність за порушення у сфері житлових прав громадян, які випливають із Житлового кодексу, що полягають у: 1) порушенні посадови</w:t>
      </w:r>
      <w:r w:rsidRPr="00DD5419">
        <w:rPr>
          <w:rFonts w:ascii="Times New Roman" w:hAnsi="Times New Roman"/>
          <w:color w:val="000000"/>
          <w:sz w:val="24"/>
          <w:szCs w:val="24"/>
        </w:rPr>
        <w:softHyphen/>
        <w:t>ми особами порядку взяття на облік громадян, які потребують поліпшення житлових умов, зняття з обліку та надання грома</w:t>
      </w:r>
      <w:r w:rsidRPr="00DD5419">
        <w:rPr>
          <w:rFonts w:ascii="Times New Roman" w:hAnsi="Times New Roman"/>
          <w:color w:val="000000"/>
          <w:sz w:val="24"/>
          <w:szCs w:val="24"/>
        </w:rPr>
        <w:softHyphen/>
        <w:t>дянам жилих приміщень, недодержання строків заселення жи</w:t>
      </w:r>
      <w:r w:rsidRPr="00DD5419">
        <w:rPr>
          <w:rFonts w:ascii="Times New Roman" w:hAnsi="Times New Roman"/>
          <w:color w:val="000000"/>
          <w:sz w:val="24"/>
          <w:szCs w:val="24"/>
        </w:rPr>
        <w:softHyphen/>
        <w:t>лих будинків і жилих приміщень (ст. 149); 2) порушенні правил користування жилими приміщеннями, санітарного утримання місць загального користування, сходових площадок, ліфтів, під’їз</w:t>
      </w:r>
      <w:r w:rsidRPr="00DD5419">
        <w:rPr>
          <w:rFonts w:ascii="Times New Roman" w:hAnsi="Times New Roman"/>
          <w:color w:val="000000"/>
          <w:sz w:val="24"/>
          <w:szCs w:val="24"/>
        </w:rPr>
        <w:softHyphen/>
        <w:t>дів, прибудинкових територій, порушенні правил експлуатації жилих будинків, жилих приміщень та інженерного обладнання, безгосподарному їх утриманні, а також самовільному переоблад</w:t>
      </w:r>
      <w:r w:rsidRPr="00DD5419">
        <w:rPr>
          <w:rFonts w:ascii="Times New Roman" w:hAnsi="Times New Roman"/>
          <w:color w:val="000000"/>
          <w:sz w:val="24"/>
          <w:szCs w:val="24"/>
        </w:rPr>
        <w:softHyphen/>
        <w:t>нанні та переплануванні жилих будинків і жилих приміщень, використанні їх не за призначенням, псуванні жилих будин</w:t>
      </w:r>
      <w:r w:rsidRPr="00DD5419">
        <w:rPr>
          <w:rFonts w:ascii="Times New Roman" w:hAnsi="Times New Roman"/>
          <w:color w:val="000000"/>
          <w:sz w:val="24"/>
          <w:szCs w:val="24"/>
        </w:rPr>
        <w:softHyphen/>
        <w:t>ків, жилих приміщень, обладнанні їх та об’єктів благоустрою (ст. 150); 3) самоправному зайнятті жилого приміщення у бу</w:t>
      </w:r>
      <w:r w:rsidRPr="00DD5419">
        <w:rPr>
          <w:rFonts w:ascii="Times New Roman" w:hAnsi="Times New Roman"/>
          <w:color w:val="000000"/>
          <w:sz w:val="24"/>
          <w:szCs w:val="24"/>
        </w:rPr>
        <w:softHyphen/>
        <w:t>динках державного чи громадського житлового фонду чи фон</w:t>
      </w:r>
      <w:r w:rsidRPr="00DD5419">
        <w:rPr>
          <w:rFonts w:ascii="Times New Roman" w:hAnsi="Times New Roman"/>
          <w:color w:val="000000"/>
          <w:sz w:val="24"/>
          <w:szCs w:val="24"/>
        </w:rPr>
        <w:softHyphen/>
        <w:t>ду житлово-будівельних кооперативів (ст. 151), а також:</w:t>
      </w:r>
    </w:p>
    <w:p w:rsidR="00647CD9" w:rsidRPr="00DD5419" w:rsidRDefault="00647CD9" w:rsidP="00740DA8">
      <w:pPr>
        <w:pStyle w:val="BodyText"/>
        <w:numPr>
          <w:ilvl w:val="0"/>
          <w:numId w:val="24"/>
        </w:numPr>
        <w:shd w:val="clear" w:color="auto" w:fill="auto"/>
        <w:tabs>
          <w:tab w:val="left" w:pos="611"/>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порушенні правил благоустрою територій міст та інших населених пунктів, а також недодержанні правил щодо забезпе</w:t>
      </w:r>
      <w:r w:rsidRPr="00DD5419">
        <w:rPr>
          <w:rFonts w:ascii="Times New Roman" w:hAnsi="Times New Roman"/>
          <w:color w:val="000000"/>
          <w:sz w:val="24"/>
          <w:szCs w:val="24"/>
        </w:rPr>
        <w:softHyphen/>
        <w:t>чення чистоти й порядку в містах та інших населених пунктах (ст. 152);</w:t>
      </w:r>
    </w:p>
    <w:p w:rsidR="00647CD9" w:rsidRPr="00DD5419" w:rsidRDefault="00647CD9" w:rsidP="00740DA8">
      <w:pPr>
        <w:pStyle w:val="BodyText"/>
        <w:numPr>
          <w:ilvl w:val="0"/>
          <w:numId w:val="24"/>
        </w:numPr>
        <w:shd w:val="clear" w:color="auto" w:fill="auto"/>
        <w:tabs>
          <w:tab w:val="left" w:pos="606"/>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знищенні або пошкодженні зелених насаджень, окремих дерев, чагарників, газонів та інших об’єктів озеленення в насе</w:t>
      </w:r>
      <w:r w:rsidRPr="00DD5419">
        <w:rPr>
          <w:rFonts w:ascii="Times New Roman" w:hAnsi="Times New Roman"/>
          <w:color w:val="000000"/>
          <w:sz w:val="24"/>
          <w:szCs w:val="24"/>
        </w:rPr>
        <w:softHyphen/>
        <w:t>лених пунктах, невжитті заходів для їх охорони, а також само</w:t>
      </w:r>
      <w:r w:rsidRPr="00DD5419">
        <w:rPr>
          <w:rFonts w:ascii="Times New Roman" w:hAnsi="Times New Roman"/>
          <w:color w:val="000000"/>
          <w:sz w:val="24"/>
          <w:szCs w:val="24"/>
        </w:rPr>
        <w:softHyphen/>
        <w:t>вільному перенесенні до інших місць під час забудови окремих ділянок, зайнятих об’єктами озеленення (ст. 153);</w:t>
      </w:r>
    </w:p>
    <w:p w:rsidR="00647CD9" w:rsidRPr="00DD5419" w:rsidRDefault="00647CD9" w:rsidP="00740DA8">
      <w:pPr>
        <w:pStyle w:val="BodyText"/>
        <w:numPr>
          <w:ilvl w:val="0"/>
          <w:numId w:val="24"/>
        </w:numPr>
        <w:shd w:val="clear" w:color="auto" w:fill="auto"/>
        <w:tabs>
          <w:tab w:val="left" w:pos="592"/>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утриманні собак і котів у місцях, де це заборонено відпо</w:t>
      </w:r>
      <w:r w:rsidRPr="00DD5419">
        <w:rPr>
          <w:rFonts w:ascii="Times New Roman" w:hAnsi="Times New Roman"/>
          <w:color w:val="000000"/>
          <w:sz w:val="24"/>
          <w:szCs w:val="24"/>
        </w:rPr>
        <w:softHyphen/>
        <w:t>відними правилами, чи понад установлену кількість, чи незареєстрованих собак, або приведення в громадські місця, або вигул собак без повідків і намордників (крім собак, у реєстраційних свідоцтвах на яких зроблено спеціальну відмітку) чи в невідведених для цього місцях (ст. 154). Правила тримання собак, котів і хижих тварин у населених пунктах Української РСР, за</w:t>
      </w:r>
      <w:r w:rsidRPr="00DD5419">
        <w:rPr>
          <w:rFonts w:ascii="Times New Roman" w:hAnsi="Times New Roman"/>
          <w:color w:val="000000"/>
          <w:sz w:val="24"/>
          <w:szCs w:val="24"/>
        </w:rPr>
        <w:softHyphen/>
        <w:t>тверджені 17 червня 1980 р. Міністерством житлово-комуналь</w:t>
      </w:r>
      <w:r w:rsidRPr="00DD5419">
        <w:rPr>
          <w:rFonts w:ascii="Times New Roman" w:hAnsi="Times New Roman"/>
          <w:color w:val="000000"/>
          <w:sz w:val="24"/>
          <w:szCs w:val="24"/>
        </w:rPr>
        <w:softHyphen/>
        <w:t>ного господарства УРСР, Міністерством сільського господар</w:t>
      </w:r>
      <w:r w:rsidRPr="00DD5419">
        <w:rPr>
          <w:rFonts w:ascii="Times New Roman" w:hAnsi="Times New Roman"/>
          <w:color w:val="000000"/>
          <w:sz w:val="24"/>
          <w:szCs w:val="24"/>
        </w:rPr>
        <w:softHyphen/>
        <w:t>ства УРСР, Міністерство охорони здоров’я УРСР;</w:t>
      </w:r>
    </w:p>
    <w:p w:rsidR="00647CD9" w:rsidRPr="00DD5419" w:rsidRDefault="00647CD9" w:rsidP="00740DA8">
      <w:pPr>
        <w:pStyle w:val="BodyText"/>
        <w:numPr>
          <w:ilvl w:val="0"/>
          <w:numId w:val="24"/>
        </w:numPr>
        <w:shd w:val="clear" w:color="auto" w:fill="auto"/>
        <w:tabs>
          <w:tab w:val="left" w:pos="587"/>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самовільному будівництві будинків або споруд, а так са</w:t>
      </w:r>
      <w:r w:rsidRPr="00DD5419">
        <w:rPr>
          <w:rFonts w:ascii="Times New Roman" w:hAnsi="Times New Roman"/>
          <w:color w:val="000000"/>
          <w:sz w:val="24"/>
          <w:szCs w:val="24"/>
        </w:rPr>
        <w:softHyphen/>
        <w:t>мо самовільній зміні архітектурного вигляду будинків або спо</w:t>
      </w:r>
      <w:r w:rsidRPr="00DD5419">
        <w:rPr>
          <w:rFonts w:ascii="Times New Roman" w:hAnsi="Times New Roman"/>
          <w:color w:val="000000"/>
          <w:sz w:val="24"/>
          <w:szCs w:val="24"/>
        </w:rPr>
        <w:softHyphen/>
        <w:t>руд під час експлуатації та зведення громадянами літніх садо</w:t>
      </w:r>
      <w:r w:rsidRPr="00DD5419">
        <w:rPr>
          <w:rFonts w:ascii="Times New Roman" w:hAnsi="Times New Roman"/>
          <w:color w:val="000000"/>
          <w:sz w:val="24"/>
          <w:szCs w:val="24"/>
        </w:rPr>
        <w:softHyphen/>
        <w:t>вих будиночків без належно погодженого проекту або з відхи</w:t>
      </w:r>
      <w:r w:rsidRPr="00DD5419">
        <w:rPr>
          <w:rFonts w:ascii="Times New Roman" w:hAnsi="Times New Roman"/>
          <w:color w:val="000000"/>
          <w:sz w:val="24"/>
          <w:szCs w:val="24"/>
        </w:rPr>
        <w:softHyphen/>
        <w:t>леннями від норм, чинних на початок будівництва (ст. 97); по</w:t>
      </w:r>
      <w:r w:rsidRPr="00DD5419">
        <w:rPr>
          <w:rFonts w:ascii="Times New Roman" w:hAnsi="Times New Roman"/>
          <w:color w:val="000000"/>
          <w:sz w:val="24"/>
          <w:szCs w:val="24"/>
        </w:rPr>
        <w:softHyphen/>
        <w:t>рушенні вимог законодавчих та інших нормативно-правових актів щодо захисту населення від шкідливого впливу шуму чи правил додержання тиші в населених пунктах і громадських міс</w:t>
      </w:r>
      <w:r w:rsidRPr="00DD5419">
        <w:rPr>
          <w:rFonts w:ascii="Times New Roman" w:hAnsi="Times New Roman"/>
          <w:color w:val="000000"/>
          <w:sz w:val="24"/>
          <w:szCs w:val="24"/>
        </w:rPr>
        <w:softHyphen/>
        <w:t>цях (ст.182).</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Відповідно до ст. 24 Закону України «Про забезпечення са</w:t>
      </w:r>
      <w:r w:rsidRPr="00DD5419">
        <w:rPr>
          <w:rFonts w:ascii="Times New Roman" w:hAnsi="Times New Roman"/>
          <w:color w:val="000000"/>
          <w:sz w:val="24"/>
          <w:szCs w:val="24"/>
        </w:rPr>
        <w:softHyphen/>
        <w:t>нітарного та епідемічного благополуччя населення» власник зобов’язується вживати заходів щодо недопущення перевищен</w:t>
      </w:r>
      <w:r w:rsidRPr="00DD5419">
        <w:rPr>
          <w:rFonts w:ascii="Times New Roman" w:hAnsi="Times New Roman"/>
          <w:color w:val="000000"/>
          <w:sz w:val="24"/>
          <w:szCs w:val="24"/>
        </w:rPr>
        <w:softHyphen/>
        <w:t>ня рівнів шуму, встановлених санітарними нормами; забороня</w:t>
      </w:r>
      <w:r w:rsidRPr="00DD5419">
        <w:rPr>
          <w:rFonts w:ascii="Times New Roman" w:hAnsi="Times New Roman"/>
          <w:color w:val="000000"/>
          <w:sz w:val="24"/>
          <w:szCs w:val="24"/>
        </w:rPr>
        <w:softHyphen/>
        <w:t xml:space="preserve">ється вчинення певних дій — проведення у робочі дні </w:t>
      </w:r>
      <w:r w:rsidRPr="00DD5419">
        <w:rPr>
          <w:rStyle w:val="8pt2"/>
          <w:color w:val="000000"/>
          <w:sz w:val="24"/>
          <w:szCs w:val="24"/>
        </w:rPr>
        <w:t xml:space="preserve">з </w:t>
      </w:r>
      <w:r w:rsidRPr="00DD5419">
        <w:rPr>
          <w:rFonts w:ascii="Times New Roman" w:hAnsi="Times New Roman"/>
          <w:color w:val="000000"/>
          <w:sz w:val="24"/>
          <w:szCs w:val="24"/>
        </w:rPr>
        <w:t xml:space="preserve">21 до </w:t>
      </w:r>
      <w:r w:rsidRPr="00DD5419">
        <w:rPr>
          <w:rStyle w:val="8pt2"/>
          <w:color w:val="000000"/>
          <w:sz w:val="24"/>
          <w:szCs w:val="24"/>
        </w:rPr>
        <w:t xml:space="preserve">8 години, </w:t>
      </w:r>
      <w:r w:rsidRPr="00DD5419">
        <w:rPr>
          <w:rFonts w:ascii="Times New Roman" w:hAnsi="Times New Roman"/>
          <w:color w:val="000000"/>
          <w:sz w:val="24"/>
          <w:szCs w:val="24"/>
        </w:rPr>
        <w:t>а у святкові та неробочі дні — цілодобово ремонтних ро</w:t>
      </w:r>
      <w:r w:rsidRPr="00DD5419">
        <w:rPr>
          <w:rFonts w:ascii="Times New Roman" w:hAnsi="Times New Roman"/>
          <w:color w:val="000000"/>
          <w:sz w:val="24"/>
          <w:szCs w:val="24"/>
        </w:rPr>
        <w:softHyphen/>
        <w:t>біт, що супроводжуються шумом.</w:t>
      </w:r>
    </w:p>
    <w:p w:rsidR="00647CD9" w:rsidRPr="00DD5419" w:rsidRDefault="00647CD9" w:rsidP="00740DA8">
      <w:pPr>
        <w:pStyle w:val="82"/>
        <w:shd w:val="clear" w:color="auto" w:fill="auto"/>
        <w:spacing w:line="240" w:lineRule="auto"/>
        <w:ind w:firstLine="709"/>
        <w:rPr>
          <w:rFonts w:ascii="Times New Roman" w:hAnsi="Times New Roman"/>
          <w:i w:val="0"/>
          <w:spacing w:val="0"/>
          <w:sz w:val="24"/>
          <w:szCs w:val="24"/>
        </w:rPr>
      </w:pPr>
      <w:r w:rsidRPr="00DD5419">
        <w:rPr>
          <w:rStyle w:val="80"/>
          <w:rFonts w:ascii="Times New Roman" w:hAnsi="Times New Roman"/>
          <w:color w:val="000000"/>
          <w:spacing w:val="0"/>
          <w:sz w:val="24"/>
          <w:szCs w:val="24"/>
        </w:rPr>
        <w:t>Спори, що виникають із Кримінального кодексу України, зокрема такі.</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Особи, винні у порушенні порядку взяття громадян на квар</w:t>
      </w:r>
      <w:r w:rsidRPr="00DD5419">
        <w:rPr>
          <w:rFonts w:ascii="Times New Roman" w:hAnsi="Times New Roman"/>
          <w:color w:val="000000"/>
          <w:sz w:val="24"/>
          <w:szCs w:val="24"/>
        </w:rPr>
        <w:softHyphen/>
        <w:t>тирний облік, зняття з обліку і надання громадянам жилих при</w:t>
      </w:r>
      <w:r w:rsidRPr="00DD5419">
        <w:rPr>
          <w:rFonts w:ascii="Times New Roman" w:hAnsi="Times New Roman"/>
          <w:color w:val="000000"/>
          <w:sz w:val="24"/>
          <w:szCs w:val="24"/>
        </w:rPr>
        <w:softHyphen/>
        <w:t>міщень, несуть кримінальну відповідальність згідно з чинним законодавством України. Так, Кримінальний кодекс України має своїм завданням правове забезпечення прав і свобод люди</w:t>
      </w:r>
      <w:r w:rsidRPr="00DD5419">
        <w:rPr>
          <w:rFonts w:ascii="Times New Roman" w:hAnsi="Times New Roman"/>
          <w:color w:val="000000"/>
          <w:sz w:val="24"/>
          <w:szCs w:val="24"/>
        </w:rPr>
        <w:softHyphen/>
        <w:t>ни, власності, громадського порядку і встановлює кримінальну відповідальність за цілу низку суспільно небезпечних діянь, які містять ознаки злочинів. Кримінальна відповідальність (ст. 167 КК України) встановлена за використання опіки та піклування з корисливою метою на шкоду підопічному для зайняття жилої площі, використання майна тощо; за незаконне проникнення до житла, незаконне проведення в ньому обшуку, незаконне висе</w:t>
      </w:r>
      <w:r w:rsidRPr="00DD5419">
        <w:rPr>
          <w:rFonts w:ascii="Times New Roman" w:hAnsi="Times New Roman"/>
          <w:color w:val="000000"/>
          <w:sz w:val="24"/>
          <w:szCs w:val="24"/>
        </w:rPr>
        <w:softHyphen/>
        <w:t>лення або інші дії, що порушують недоторканність житла гро</w:t>
      </w:r>
      <w:r w:rsidRPr="00DD5419">
        <w:rPr>
          <w:rFonts w:ascii="Times New Roman" w:hAnsi="Times New Roman"/>
          <w:color w:val="000000"/>
          <w:sz w:val="24"/>
          <w:szCs w:val="24"/>
        </w:rPr>
        <w:softHyphen/>
        <w:t>мадян (ст. 162 КК України). Кримінальна відповідальність та</w:t>
      </w:r>
      <w:r w:rsidRPr="00DD5419">
        <w:rPr>
          <w:rFonts w:ascii="Times New Roman" w:hAnsi="Times New Roman"/>
          <w:color w:val="000000"/>
          <w:sz w:val="24"/>
          <w:szCs w:val="24"/>
        </w:rPr>
        <w:softHyphen/>
        <w:t>кож передбачена за злочинні посягання на приватну, колектив</w:t>
      </w:r>
      <w:r w:rsidRPr="00DD5419">
        <w:rPr>
          <w:rFonts w:ascii="Times New Roman" w:hAnsi="Times New Roman"/>
          <w:color w:val="000000"/>
          <w:sz w:val="24"/>
          <w:szCs w:val="24"/>
        </w:rPr>
        <w:softHyphen/>
        <w:t>ну, державну власність. Проникнення до житла при крадіжці, грабежі, розбої є кваліфікуючою ознакою, що обтяжує відпові</w:t>
      </w:r>
      <w:r w:rsidRPr="00DD5419">
        <w:rPr>
          <w:rFonts w:ascii="Times New Roman" w:hAnsi="Times New Roman"/>
          <w:color w:val="000000"/>
          <w:sz w:val="24"/>
          <w:szCs w:val="24"/>
        </w:rPr>
        <w:softHyphen/>
        <w:t>дальність.</w:t>
      </w:r>
    </w:p>
    <w:p w:rsidR="00647CD9" w:rsidRPr="00DD5419" w:rsidRDefault="00647CD9" w:rsidP="00740DA8">
      <w:pPr>
        <w:pStyle w:val="BodyText"/>
        <w:shd w:val="clear" w:color="auto" w:fill="auto"/>
        <w:tabs>
          <w:tab w:val="left" w:pos="638"/>
        </w:tabs>
        <w:spacing w:line="240" w:lineRule="auto"/>
        <w:ind w:left="709"/>
        <w:rPr>
          <w:rFonts w:ascii="Times New Roman" w:hAnsi="Times New Roman"/>
          <w:sz w:val="24"/>
          <w:szCs w:val="24"/>
        </w:rPr>
      </w:pPr>
      <w:r w:rsidRPr="00DD5419">
        <w:rPr>
          <w:rFonts w:ascii="Times New Roman" w:hAnsi="Times New Roman"/>
          <w:color w:val="000000"/>
          <w:sz w:val="24"/>
          <w:szCs w:val="24"/>
        </w:rPr>
        <w:t>Спори можна класифікувати за ознакою публічності:</w:t>
      </w:r>
    </w:p>
    <w:p w:rsidR="00647CD9" w:rsidRPr="00DD5419" w:rsidRDefault="00647CD9" w:rsidP="00740DA8">
      <w:pPr>
        <w:pStyle w:val="BodyText"/>
        <w:numPr>
          <w:ilvl w:val="0"/>
          <w:numId w:val="31"/>
        </w:numPr>
        <w:shd w:val="clear" w:color="auto" w:fill="auto"/>
        <w:tabs>
          <w:tab w:val="left" w:pos="625"/>
        </w:tabs>
        <w:spacing w:before="0" w:after="0" w:line="240" w:lineRule="auto"/>
        <w:ind w:firstLine="709"/>
        <w:rPr>
          <w:rFonts w:ascii="Times New Roman" w:hAnsi="Times New Roman"/>
          <w:sz w:val="24"/>
          <w:szCs w:val="24"/>
        </w:rPr>
      </w:pPr>
      <w:r w:rsidRPr="00DD5419">
        <w:rPr>
          <w:rFonts w:ascii="Times New Roman" w:hAnsi="Times New Roman"/>
          <w:color w:val="000000"/>
          <w:sz w:val="24"/>
          <w:szCs w:val="24"/>
        </w:rPr>
        <w:t>за позовами юридичних осіб, за позовами громадян до державних органів, за позовами уповноважених державних ор</w:t>
      </w:r>
      <w:r w:rsidRPr="00DD5419">
        <w:rPr>
          <w:rFonts w:ascii="Times New Roman" w:hAnsi="Times New Roman"/>
          <w:color w:val="000000"/>
          <w:sz w:val="24"/>
          <w:szCs w:val="24"/>
        </w:rPr>
        <w:softHyphen/>
        <w:t>ганів про захист права приватної власності громадян від непра</w:t>
      </w:r>
      <w:r w:rsidRPr="00DD5419">
        <w:rPr>
          <w:rFonts w:ascii="Times New Roman" w:hAnsi="Times New Roman"/>
          <w:color w:val="000000"/>
          <w:sz w:val="24"/>
          <w:szCs w:val="24"/>
        </w:rPr>
        <w:softHyphen/>
        <w:t>вомірних посягань, що розглядаються в порядку, передбачено</w:t>
      </w:r>
      <w:r w:rsidRPr="00DD5419">
        <w:rPr>
          <w:rFonts w:ascii="Times New Roman" w:hAnsi="Times New Roman"/>
          <w:color w:val="000000"/>
          <w:sz w:val="24"/>
          <w:szCs w:val="24"/>
        </w:rPr>
        <w:softHyphen/>
        <w:t>му Кодексом адміністративного судочинства;</w:t>
      </w:r>
    </w:p>
    <w:p w:rsidR="00647CD9" w:rsidRPr="00DD5419" w:rsidRDefault="00647CD9" w:rsidP="00740DA8">
      <w:pPr>
        <w:pStyle w:val="BodyText"/>
        <w:numPr>
          <w:ilvl w:val="0"/>
          <w:numId w:val="31"/>
        </w:numPr>
        <w:shd w:val="clear" w:color="auto" w:fill="auto"/>
        <w:tabs>
          <w:tab w:val="left" w:pos="606"/>
        </w:tabs>
        <w:spacing w:before="0" w:after="0" w:line="240" w:lineRule="auto"/>
        <w:ind w:firstLine="709"/>
        <w:rPr>
          <w:rFonts w:ascii="Times New Roman" w:hAnsi="Times New Roman"/>
          <w:sz w:val="24"/>
          <w:szCs w:val="24"/>
        </w:rPr>
      </w:pPr>
      <w:r w:rsidRPr="00DD5419">
        <w:rPr>
          <w:rFonts w:ascii="Times New Roman" w:hAnsi="Times New Roman"/>
          <w:color w:val="000000"/>
          <w:sz w:val="24"/>
          <w:szCs w:val="24"/>
        </w:rPr>
        <w:t>між громадянами, членами їх сімей про порядок користу</w:t>
      </w:r>
      <w:r w:rsidRPr="00DD5419">
        <w:rPr>
          <w:rFonts w:ascii="Times New Roman" w:hAnsi="Times New Roman"/>
          <w:color w:val="000000"/>
          <w:sz w:val="24"/>
          <w:szCs w:val="24"/>
        </w:rPr>
        <w:softHyphen/>
        <w:t>вання жилими приміщеннями, між власниками, користувачами, що проживають в одній квартирі, будинку тощо; розглядають</w:t>
      </w:r>
      <w:r w:rsidRPr="00DD5419">
        <w:rPr>
          <w:rFonts w:ascii="Times New Roman" w:hAnsi="Times New Roman"/>
          <w:color w:val="000000"/>
          <w:sz w:val="24"/>
          <w:szCs w:val="24"/>
        </w:rPr>
        <w:softHyphen/>
        <w:t>ся в порядку, передбаченому Цивільним процесуальним кодек</w:t>
      </w:r>
      <w:r w:rsidRPr="00DD5419">
        <w:rPr>
          <w:rFonts w:ascii="Times New Roman" w:hAnsi="Times New Roman"/>
          <w:color w:val="000000"/>
          <w:sz w:val="24"/>
          <w:szCs w:val="24"/>
        </w:rPr>
        <w:softHyphen/>
        <w:t>сом України.</w:t>
      </w:r>
    </w:p>
    <w:p w:rsidR="00647CD9" w:rsidRPr="00DD5419" w:rsidRDefault="00647CD9" w:rsidP="00740DA8">
      <w:pPr>
        <w:pStyle w:val="BodyText"/>
        <w:shd w:val="clear" w:color="auto" w:fill="auto"/>
        <w:tabs>
          <w:tab w:val="left" w:pos="716"/>
        </w:tabs>
        <w:spacing w:line="240" w:lineRule="auto"/>
        <w:ind w:left="709"/>
        <w:rPr>
          <w:rFonts w:ascii="Times New Roman" w:hAnsi="Times New Roman"/>
          <w:sz w:val="24"/>
          <w:szCs w:val="24"/>
        </w:rPr>
      </w:pPr>
      <w:r w:rsidRPr="00DD5419">
        <w:rPr>
          <w:rFonts w:ascii="Times New Roman" w:hAnsi="Times New Roman"/>
          <w:color w:val="000000"/>
          <w:sz w:val="24"/>
          <w:szCs w:val="24"/>
        </w:rPr>
        <w:t>Спори можна класифікувати залежно від підстав та пра</w:t>
      </w:r>
      <w:r w:rsidRPr="00DD5419">
        <w:rPr>
          <w:rFonts w:ascii="Times New Roman" w:hAnsi="Times New Roman"/>
          <w:color w:val="000000"/>
          <w:sz w:val="24"/>
          <w:szCs w:val="24"/>
        </w:rPr>
        <w:softHyphen/>
        <w:t>вових наслідків.</w:t>
      </w:r>
    </w:p>
    <w:p w:rsidR="00647CD9" w:rsidRPr="00DD5419" w:rsidRDefault="00647CD9" w:rsidP="00740DA8">
      <w:pPr>
        <w:pStyle w:val="BodyText"/>
        <w:numPr>
          <w:ilvl w:val="0"/>
          <w:numId w:val="32"/>
        </w:numPr>
        <w:shd w:val="clear" w:color="auto" w:fill="auto"/>
        <w:tabs>
          <w:tab w:val="left" w:pos="606"/>
        </w:tabs>
        <w:spacing w:before="0" w:after="0" w:line="240" w:lineRule="auto"/>
        <w:ind w:firstLine="709"/>
        <w:rPr>
          <w:rFonts w:ascii="Times New Roman" w:hAnsi="Times New Roman"/>
          <w:sz w:val="24"/>
          <w:szCs w:val="24"/>
        </w:rPr>
      </w:pPr>
      <w:r w:rsidRPr="00DD5419">
        <w:rPr>
          <w:rFonts w:ascii="Times New Roman" w:hAnsi="Times New Roman"/>
          <w:color w:val="000000"/>
          <w:sz w:val="24"/>
          <w:szCs w:val="24"/>
        </w:rPr>
        <w:t>Визнання громадян такими, що втратили право на жиле приміщення внаслідок розірвання договору найму жилого при</w:t>
      </w:r>
      <w:r w:rsidRPr="00DD5419">
        <w:rPr>
          <w:rFonts w:ascii="Times New Roman" w:hAnsi="Times New Roman"/>
          <w:color w:val="000000"/>
          <w:sz w:val="24"/>
          <w:szCs w:val="24"/>
        </w:rPr>
        <w:softHyphen/>
        <w:t>міщення.</w:t>
      </w:r>
    </w:p>
    <w:p w:rsidR="00647CD9" w:rsidRPr="00DD5419" w:rsidRDefault="00647CD9" w:rsidP="00740DA8">
      <w:pPr>
        <w:pStyle w:val="82"/>
        <w:shd w:val="clear" w:color="auto" w:fill="auto"/>
        <w:spacing w:line="240" w:lineRule="auto"/>
        <w:ind w:firstLine="709"/>
        <w:rPr>
          <w:rFonts w:ascii="Times New Roman" w:hAnsi="Times New Roman"/>
          <w:i w:val="0"/>
          <w:spacing w:val="0"/>
          <w:sz w:val="24"/>
          <w:szCs w:val="24"/>
        </w:rPr>
      </w:pPr>
      <w:r w:rsidRPr="00DD5419">
        <w:rPr>
          <w:rStyle w:val="80"/>
          <w:rFonts w:ascii="Times New Roman" w:hAnsi="Times New Roman"/>
          <w:color w:val="000000"/>
          <w:spacing w:val="0"/>
          <w:sz w:val="24"/>
          <w:szCs w:val="24"/>
        </w:rPr>
        <w:t>Спори, що випливають із Житлового кодексу.</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Підстава закріплена у Житловому кодексі, згідно з нею за тимчасової відсутності наймача або членів сім’ї за ними зберігається житло протягом 6 місяців. Це правило поширюється на відносини проживання громадян у будинках державного і ко</w:t>
      </w:r>
      <w:r w:rsidRPr="00DD5419">
        <w:rPr>
          <w:rFonts w:ascii="Times New Roman" w:hAnsi="Times New Roman"/>
          <w:color w:val="000000"/>
          <w:sz w:val="24"/>
          <w:szCs w:val="24"/>
        </w:rPr>
        <w:softHyphen/>
        <w:t>мунального житлового фонду. На практиці довгострокова від</w:t>
      </w:r>
      <w:r w:rsidRPr="00DD5419">
        <w:rPr>
          <w:rFonts w:ascii="Times New Roman" w:hAnsi="Times New Roman"/>
          <w:color w:val="000000"/>
          <w:sz w:val="24"/>
          <w:szCs w:val="24"/>
        </w:rPr>
        <w:softHyphen/>
        <w:t>сутність громадян у жилих приміщеннях створює перешкоди для громадян, пов’язаних договором найму, для здійснення жит</w:t>
      </w:r>
      <w:r w:rsidRPr="00DD5419">
        <w:rPr>
          <w:rFonts w:ascii="Times New Roman" w:hAnsi="Times New Roman"/>
          <w:color w:val="000000"/>
          <w:sz w:val="24"/>
          <w:szCs w:val="24"/>
        </w:rPr>
        <w:softHyphen/>
        <w:t>лових прав, зокрема права на приватизацію, на оплату житла та комунальних послуг, а для власників — на відчуження жилих приміщень.</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Style w:val="a2"/>
          <w:i w:val="0"/>
          <w:iCs/>
          <w:color w:val="000000"/>
          <w:sz w:val="24"/>
          <w:szCs w:val="24"/>
        </w:rPr>
        <w:t xml:space="preserve">Спори, що випливають із договору найму жилого приміщення. </w:t>
      </w:r>
      <w:r w:rsidRPr="00DD5419">
        <w:rPr>
          <w:rFonts w:ascii="Times New Roman" w:hAnsi="Times New Roman"/>
          <w:color w:val="000000"/>
          <w:sz w:val="24"/>
          <w:szCs w:val="24"/>
        </w:rPr>
        <w:t>Спори, що випливають із Житлового кодексу, пов’язані з дого</w:t>
      </w:r>
      <w:r w:rsidRPr="00DD5419">
        <w:rPr>
          <w:rFonts w:ascii="Times New Roman" w:hAnsi="Times New Roman"/>
          <w:color w:val="000000"/>
          <w:sz w:val="24"/>
          <w:szCs w:val="24"/>
        </w:rPr>
        <w:softHyphen/>
        <w:t>вором найму жилого приміщення, зокрема: про надання найма</w:t>
      </w:r>
      <w:r w:rsidRPr="00DD5419">
        <w:rPr>
          <w:rFonts w:ascii="Times New Roman" w:hAnsi="Times New Roman"/>
          <w:color w:val="000000"/>
          <w:sz w:val="24"/>
          <w:szCs w:val="24"/>
        </w:rPr>
        <w:softHyphen/>
        <w:t>чеві звільненого жилого приміщення у комунальній квартирі; про відмову у видачі охоронного свідоцтва; про примусовий об</w:t>
      </w:r>
      <w:r w:rsidRPr="00DD5419">
        <w:rPr>
          <w:rFonts w:ascii="Times New Roman" w:hAnsi="Times New Roman"/>
          <w:color w:val="000000"/>
          <w:sz w:val="24"/>
          <w:szCs w:val="24"/>
        </w:rPr>
        <w:softHyphen/>
        <w:t>мін жилого приміщення, яке він займає; відмову підприємства, установи і організації у згоді на обмін або виконкому — у видачі обмінного ордера; про переселення на час капітального ремонту жилого будинку; про відмову в наданні жилого приміщення, що збереглося після капітального ремонту; про визнання і втрату права на жиле приміщення; про видачу ордера на жиле примі</w:t>
      </w:r>
      <w:r w:rsidRPr="00DD5419">
        <w:rPr>
          <w:rFonts w:ascii="Times New Roman" w:hAnsi="Times New Roman"/>
          <w:color w:val="000000"/>
          <w:sz w:val="24"/>
          <w:szCs w:val="24"/>
        </w:rPr>
        <w:softHyphen/>
        <w:t>щення, що надається згідно зі статтями 52,53 ЖК України у бу</w:t>
      </w:r>
      <w:r w:rsidRPr="00DD5419">
        <w:rPr>
          <w:rFonts w:ascii="Times New Roman" w:hAnsi="Times New Roman"/>
          <w:color w:val="000000"/>
          <w:sz w:val="24"/>
          <w:szCs w:val="24"/>
        </w:rPr>
        <w:softHyphen/>
        <w:t>динку відомчого житлового фонду за спільним рішенням адмі</w:t>
      </w:r>
      <w:r w:rsidRPr="00DD5419">
        <w:rPr>
          <w:rFonts w:ascii="Times New Roman" w:hAnsi="Times New Roman"/>
          <w:color w:val="000000"/>
          <w:sz w:val="24"/>
          <w:szCs w:val="24"/>
        </w:rPr>
        <w:softHyphen/>
        <w:t>ністрації і профспілкового комітету або в будинку громадсько</w:t>
      </w:r>
      <w:r w:rsidRPr="00DD5419">
        <w:rPr>
          <w:rFonts w:ascii="Times New Roman" w:hAnsi="Times New Roman"/>
          <w:color w:val="000000"/>
          <w:sz w:val="24"/>
          <w:szCs w:val="24"/>
        </w:rPr>
        <w:softHyphen/>
        <w:t>го житлового фонду за спільним рішенням органу громадської організації і профспілкового комітету з наступним повідомлен</w:t>
      </w:r>
      <w:r w:rsidRPr="00DD5419">
        <w:rPr>
          <w:rFonts w:ascii="Times New Roman" w:hAnsi="Times New Roman"/>
          <w:color w:val="000000"/>
          <w:sz w:val="24"/>
          <w:szCs w:val="24"/>
        </w:rPr>
        <w:softHyphen/>
        <w:t>ням виконавчого органу місцевої ради про надання жилого при</w:t>
      </w:r>
      <w:r w:rsidRPr="00DD5419">
        <w:rPr>
          <w:rFonts w:ascii="Times New Roman" w:hAnsi="Times New Roman"/>
          <w:color w:val="000000"/>
          <w:sz w:val="24"/>
          <w:szCs w:val="24"/>
        </w:rPr>
        <w:softHyphen/>
        <w:t>міщення для заселення у випадку відмови виконавчого органу ради у видачі ордера; про надання жилого приміщення на ви</w:t>
      </w:r>
      <w:r w:rsidRPr="00DD5419">
        <w:rPr>
          <w:rFonts w:ascii="Times New Roman" w:hAnsi="Times New Roman"/>
          <w:color w:val="000000"/>
          <w:sz w:val="24"/>
          <w:szCs w:val="24"/>
        </w:rPr>
        <w:softHyphen/>
        <w:t>моги громадян, які мають право на позачергове надання жилих приміщень, у тому числі у випадках порушення встановленого законодавством строку надання житла тощо.</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Особливою підставою для вселення до жилого приміщення державного житлового фонду є ордер. Він може бути виданий тільки на вільне жиле приміщення на підставі рішення про його надання у будинку державного чи громадського житлового фон</w:t>
      </w:r>
      <w:r w:rsidRPr="00DD5419">
        <w:rPr>
          <w:rFonts w:ascii="Times New Roman" w:hAnsi="Times New Roman"/>
          <w:color w:val="000000"/>
          <w:sz w:val="24"/>
          <w:szCs w:val="24"/>
        </w:rPr>
        <w:softHyphen/>
      </w:r>
      <w:r w:rsidRPr="00DD5419">
        <w:rPr>
          <w:rStyle w:val="9pt5"/>
          <w:color w:val="000000"/>
          <w:sz w:val="24"/>
          <w:szCs w:val="24"/>
        </w:rPr>
        <w:t xml:space="preserve">ду. </w:t>
      </w:r>
      <w:r w:rsidRPr="00DD5419">
        <w:rPr>
          <w:rFonts w:ascii="Times New Roman" w:hAnsi="Times New Roman"/>
          <w:color w:val="000000"/>
          <w:sz w:val="24"/>
          <w:szCs w:val="24"/>
        </w:rPr>
        <w:t>Ордер дійсний протягом ЗО днів. Він носить персоніфікова</w:t>
      </w:r>
      <w:r w:rsidRPr="00DD5419">
        <w:rPr>
          <w:rFonts w:ascii="Times New Roman" w:hAnsi="Times New Roman"/>
          <w:color w:val="000000"/>
          <w:sz w:val="24"/>
          <w:szCs w:val="24"/>
        </w:rPr>
        <w:softHyphen/>
        <w:t>ний характер і не може передаватися іншим особам. Зазначе</w:t>
      </w:r>
      <w:r w:rsidRPr="00DD5419">
        <w:rPr>
          <w:rFonts w:ascii="Times New Roman" w:hAnsi="Times New Roman"/>
          <w:color w:val="000000"/>
          <w:sz w:val="24"/>
          <w:szCs w:val="24"/>
        </w:rPr>
        <w:softHyphen/>
        <w:t>ний термін може бути продовжений тільки за наявності поваж</w:t>
      </w:r>
      <w:r w:rsidRPr="00DD5419">
        <w:rPr>
          <w:rFonts w:ascii="Times New Roman" w:hAnsi="Times New Roman"/>
          <w:color w:val="000000"/>
          <w:sz w:val="24"/>
          <w:szCs w:val="24"/>
        </w:rPr>
        <w:softHyphen/>
        <w:t>них причин. Ордер вручається громадянинові, на ім’я якого він виданий, або за його дорученням — іншій особі. При одержанні ордера пред’являються документи, що посвідчують особу: пас</w:t>
      </w:r>
      <w:r w:rsidRPr="00DD5419">
        <w:rPr>
          <w:rFonts w:ascii="Times New Roman" w:hAnsi="Times New Roman"/>
          <w:color w:val="000000"/>
          <w:sz w:val="24"/>
          <w:szCs w:val="24"/>
        </w:rPr>
        <w:softHyphen/>
        <w:t>порти чи документи, що їх замінюють, усіх членів сім’ї, включе</w:t>
      </w:r>
      <w:r w:rsidRPr="00DD5419">
        <w:rPr>
          <w:rFonts w:ascii="Times New Roman" w:hAnsi="Times New Roman"/>
          <w:color w:val="000000"/>
          <w:sz w:val="24"/>
          <w:szCs w:val="24"/>
        </w:rPr>
        <w:softHyphen/>
        <w:t>них до ордера. При вселенні громадянин здає ордер до житло</w:t>
      </w:r>
      <w:r w:rsidRPr="00DD5419">
        <w:rPr>
          <w:rFonts w:ascii="Times New Roman" w:hAnsi="Times New Roman"/>
          <w:color w:val="000000"/>
          <w:sz w:val="24"/>
          <w:szCs w:val="24"/>
        </w:rPr>
        <w:softHyphen/>
        <w:t>во-експлуатаційної організації, одночасно отримуючи при цьому паспорти всіх членів сім’ї з відміткою про виписку з поперед</w:t>
      </w:r>
      <w:r w:rsidRPr="00DD5419">
        <w:rPr>
          <w:rFonts w:ascii="Times New Roman" w:hAnsi="Times New Roman"/>
          <w:color w:val="000000"/>
          <w:sz w:val="24"/>
          <w:szCs w:val="24"/>
        </w:rPr>
        <w:softHyphen/>
        <w:t>нього місця проживання. До наданого жилого приміщення пе</w:t>
      </w:r>
      <w:r w:rsidRPr="00DD5419">
        <w:rPr>
          <w:rFonts w:ascii="Times New Roman" w:hAnsi="Times New Roman"/>
          <w:color w:val="000000"/>
          <w:sz w:val="24"/>
          <w:szCs w:val="24"/>
        </w:rPr>
        <w:softHyphen/>
        <w:t>реселяються члени сім’ї, які включені в ордер і дали письмове зобов’язання про переселення.</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Ордер — це, по суті, правоустановчий документ індивіду</w:t>
      </w:r>
      <w:r w:rsidRPr="00DD5419">
        <w:rPr>
          <w:rFonts w:ascii="Times New Roman" w:hAnsi="Times New Roman"/>
          <w:color w:val="000000"/>
          <w:sz w:val="24"/>
          <w:szCs w:val="24"/>
        </w:rPr>
        <w:softHyphen/>
        <w:t>ального характеру, що видається виконавчим органом місцевої ради, до компетенції якого входить прийняття рішення про на</w:t>
      </w:r>
      <w:r w:rsidRPr="00DD5419">
        <w:rPr>
          <w:rFonts w:ascii="Times New Roman" w:hAnsi="Times New Roman"/>
          <w:color w:val="000000"/>
          <w:sz w:val="24"/>
          <w:szCs w:val="24"/>
        </w:rPr>
        <w:softHyphen/>
        <w:t>дання житла та видача документа, який є єдиною правовою під</w:t>
      </w:r>
      <w:r w:rsidRPr="00DD5419">
        <w:rPr>
          <w:rFonts w:ascii="Times New Roman" w:hAnsi="Times New Roman"/>
          <w:color w:val="000000"/>
          <w:sz w:val="24"/>
          <w:szCs w:val="24"/>
        </w:rPr>
        <w:softHyphen/>
        <w:t>ставою на вселення громадянина особисто або з його сім’єю до жилого приміщення. З одного боку, він породжує адміністратив</w:t>
      </w:r>
      <w:r w:rsidRPr="00DD5419">
        <w:rPr>
          <w:rFonts w:ascii="Times New Roman" w:hAnsi="Times New Roman"/>
          <w:color w:val="000000"/>
          <w:sz w:val="24"/>
          <w:szCs w:val="24"/>
        </w:rPr>
        <w:softHyphen/>
        <w:t>но-правові відносини між виконавчим органом ради і житло</w:t>
      </w:r>
      <w:r w:rsidRPr="00DD5419">
        <w:rPr>
          <w:rFonts w:ascii="Times New Roman" w:hAnsi="Times New Roman"/>
          <w:color w:val="000000"/>
          <w:sz w:val="24"/>
          <w:szCs w:val="24"/>
        </w:rPr>
        <w:softHyphen/>
        <w:t>во-експлуатаційною організацією, куди він здається, а з друго</w:t>
      </w:r>
      <w:r w:rsidRPr="00DD5419">
        <w:rPr>
          <w:rFonts w:ascii="Times New Roman" w:hAnsi="Times New Roman"/>
          <w:color w:val="000000"/>
          <w:sz w:val="24"/>
          <w:szCs w:val="24"/>
        </w:rPr>
        <w:softHyphen/>
        <w:t>го — цивільно-правові відносини між громадянином і зазначе</w:t>
      </w:r>
      <w:r w:rsidRPr="00DD5419">
        <w:rPr>
          <w:rFonts w:ascii="Times New Roman" w:hAnsi="Times New Roman"/>
          <w:color w:val="000000"/>
          <w:sz w:val="24"/>
          <w:szCs w:val="24"/>
        </w:rPr>
        <w:softHyphen/>
        <w:t>ним ЖЕКом, який зобов’язаний укласти з ним договір найму жилого приміщення.</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І ті й інші відносини породжує саме ордер, а не рішення, що лежить в його основі. Згідно з рішенням про надання громадяни</w:t>
      </w:r>
      <w:r w:rsidRPr="00DD5419">
        <w:rPr>
          <w:rFonts w:ascii="Times New Roman" w:hAnsi="Times New Roman"/>
          <w:color w:val="000000"/>
          <w:sz w:val="24"/>
          <w:szCs w:val="24"/>
        </w:rPr>
        <w:softHyphen/>
        <w:t>ну житла у виконавчому органі ради щодо громадянина ніяких правових зобов’язань не виникає. Окрім того, громадянин тільки на підставі такого рішення не вправі вимагати здійснення будь-яких дій щодо надання йому приміщення, вказаного у рішенні.</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Законом не передбачено суб’єктивного цивільного права гро</w:t>
      </w:r>
      <w:r w:rsidRPr="00DD5419">
        <w:rPr>
          <w:rFonts w:ascii="Times New Roman" w:hAnsi="Times New Roman"/>
          <w:color w:val="000000"/>
          <w:sz w:val="24"/>
          <w:szCs w:val="24"/>
        </w:rPr>
        <w:softHyphen/>
        <w:t>мадянина вимагати видачі ордера на надане йому приміщення. Але у разі відмови уповноваженого виконавчого органу відпо</w:t>
      </w:r>
      <w:r w:rsidRPr="00DD5419">
        <w:rPr>
          <w:rFonts w:ascii="Times New Roman" w:hAnsi="Times New Roman"/>
          <w:color w:val="000000"/>
          <w:sz w:val="24"/>
          <w:szCs w:val="24"/>
        </w:rPr>
        <w:softHyphen/>
        <w:t>відної ради у видачі ордера суд вправі вирішувати спори про видачу ордера на жиле приміщення, яке надається за спільним рішенням адміністрації і профспілкового комітету з наступним повідомленням виконавчого органу про рішення щодо надання жилого приміщення для заселення. Але до видачі ордера рішен</w:t>
      </w:r>
      <w:r w:rsidRPr="00DD5419">
        <w:rPr>
          <w:rFonts w:ascii="Times New Roman" w:hAnsi="Times New Roman"/>
          <w:color w:val="000000"/>
          <w:sz w:val="24"/>
          <w:szCs w:val="24"/>
        </w:rPr>
        <w:softHyphen/>
        <w:t>ня про надання жилого приміщення може бути в односторон</w:t>
      </w:r>
      <w:r w:rsidRPr="00DD5419">
        <w:rPr>
          <w:rFonts w:ascii="Times New Roman" w:hAnsi="Times New Roman"/>
          <w:color w:val="000000"/>
          <w:sz w:val="24"/>
          <w:szCs w:val="24"/>
        </w:rPr>
        <w:softHyphen/>
        <w:t>ньому порядку переглянуто органом, який його виніс, якщо для цього з’являться правові підстави, наприклад у випадках, коли і сам ордер може бути визнаний недійсним.</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У члена сім’ї наймача, включеного до ордера на заселення жилого приміщення, право користування останнім виникає у зв’язку із включенням до ордера, а не у зв’язку із вселенням до цього приміщення. Тому в разі невселення до приміщення без поважних причин у строки, передбачені ст. 71 ЖК, ця особа ви</w:t>
      </w:r>
      <w:r w:rsidRPr="00DD5419">
        <w:rPr>
          <w:rFonts w:ascii="Times New Roman" w:hAnsi="Times New Roman"/>
          <w:color w:val="000000"/>
          <w:sz w:val="24"/>
          <w:szCs w:val="24"/>
        </w:rPr>
        <w:softHyphen/>
        <w:t>знається судом такою, що втратила, а не такою, що не набула права на користування наданим на сім’ю жилим приміщенням.</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Положення п. 65 Правил обліку громадян, які потребують поліпшення житлових умов, і надання їм жилих приміщень в Українській РСР передбачає можливість перегляду рішення про надання жилих приміщень у разі виявлення обставин, що не бу</w:t>
      </w:r>
      <w:r w:rsidRPr="00DD5419">
        <w:rPr>
          <w:rFonts w:ascii="Times New Roman" w:hAnsi="Times New Roman"/>
          <w:color w:val="000000"/>
          <w:sz w:val="24"/>
          <w:szCs w:val="24"/>
        </w:rPr>
        <w:softHyphen/>
        <w:t>ли відомі при його прийнятті, до видачі ордера і не виключають можливості його перегляду з підстави відмови наймача від одер</w:t>
      </w:r>
      <w:r w:rsidRPr="00DD5419">
        <w:rPr>
          <w:rFonts w:ascii="Times New Roman" w:hAnsi="Times New Roman"/>
          <w:color w:val="000000"/>
          <w:sz w:val="24"/>
          <w:szCs w:val="24"/>
        </w:rPr>
        <w:softHyphen/>
        <w:t>жання ордера на жиле приміщення.</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Включення за заявою наймача до ордера при поліпшенні житлових умов осіб, які не давали згоди на звільнення жилого приміщення, і подання відомостей, що не відповідають дійснос</w:t>
      </w:r>
      <w:r w:rsidRPr="00DD5419">
        <w:rPr>
          <w:rFonts w:ascii="Times New Roman" w:hAnsi="Times New Roman"/>
          <w:color w:val="000000"/>
          <w:sz w:val="24"/>
          <w:szCs w:val="24"/>
        </w:rPr>
        <w:softHyphen/>
        <w:t>ті про потребу в поліпшенні житлових умов, визначених ст. 59 ЖК, тягне визнання ордера недійсним.</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Рішення про надання жилого приміщення окремим грома</w:t>
      </w:r>
      <w:r w:rsidRPr="00DD5419">
        <w:rPr>
          <w:rFonts w:ascii="Times New Roman" w:hAnsi="Times New Roman"/>
          <w:color w:val="000000"/>
          <w:sz w:val="24"/>
          <w:szCs w:val="24"/>
        </w:rPr>
        <w:softHyphen/>
        <w:t>дянам приймають виконавчий орган місцевої ради, підприєм</w:t>
      </w:r>
      <w:r w:rsidRPr="00DD5419">
        <w:rPr>
          <w:rFonts w:ascii="Times New Roman" w:hAnsi="Times New Roman"/>
          <w:color w:val="000000"/>
          <w:sz w:val="24"/>
          <w:szCs w:val="24"/>
        </w:rPr>
        <w:softHyphen/>
        <w:t>ство, організація, у віданні яких перебуває жилий будинок. На підставі прийнятого рішення громадяни, в тому числі тимча</w:t>
      </w:r>
      <w:r w:rsidRPr="00DD5419">
        <w:rPr>
          <w:rFonts w:ascii="Times New Roman" w:hAnsi="Times New Roman"/>
          <w:color w:val="000000"/>
          <w:sz w:val="24"/>
          <w:szCs w:val="24"/>
        </w:rPr>
        <w:softHyphen/>
        <w:t>сово відсутні, дають письмове зобов’язання про звільнення зай</w:t>
      </w:r>
      <w:r w:rsidRPr="00DD5419">
        <w:rPr>
          <w:rFonts w:ascii="Times New Roman" w:hAnsi="Times New Roman"/>
          <w:color w:val="000000"/>
          <w:sz w:val="24"/>
          <w:szCs w:val="24"/>
        </w:rPr>
        <w:softHyphen/>
        <w:t>маного жилого приміщення в будинку державного чи комуналь</w:t>
      </w:r>
      <w:r w:rsidRPr="00DD5419">
        <w:rPr>
          <w:rFonts w:ascii="Times New Roman" w:hAnsi="Times New Roman"/>
          <w:color w:val="000000"/>
          <w:sz w:val="24"/>
          <w:szCs w:val="24"/>
        </w:rPr>
        <w:softHyphen/>
        <w:t>ного житлового фонду (за винятком тих, кому жиле приміщен</w:t>
      </w:r>
      <w:r w:rsidRPr="00DD5419">
        <w:rPr>
          <w:rFonts w:ascii="Times New Roman" w:hAnsi="Times New Roman"/>
          <w:color w:val="000000"/>
          <w:sz w:val="24"/>
          <w:szCs w:val="24"/>
        </w:rPr>
        <w:softHyphen/>
        <w:t>ня належить на праві приватної власності). Орган, що прийняв рішення про надання жилого приміщення, може перегляну</w:t>
      </w:r>
      <w:r w:rsidRPr="00DD5419">
        <w:rPr>
          <w:rFonts w:ascii="Times New Roman" w:hAnsi="Times New Roman"/>
          <w:color w:val="000000"/>
          <w:sz w:val="24"/>
          <w:szCs w:val="24"/>
        </w:rPr>
        <w:softHyphen/>
        <w:t>ти своє рішення до видачі ордера, якщо виявляються обстави</w:t>
      </w:r>
      <w:r w:rsidRPr="00DD5419">
        <w:rPr>
          <w:rFonts w:ascii="Times New Roman" w:hAnsi="Times New Roman"/>
          <w:color w:val="000000"/>
          <w:sz w:val="24"/>
          <w:szCs w:val="24"/>
        </w:rPr>
        <w:softHyphen/>
        <w:t>ни, які не були раніше відомі та могли вплинути на вказане рі</w:t>
      </w:r>
      <w:r w:rsidRPr="00DD5419">
        <w:rPr>
          <w:rFonts w:ascii="Times New Roman" w:hAnsi="Times New Roman"/>
          <w:color w:val="000000"/>
          <w:sz w:val="24"/>
          <w:szCs w:val="24"/>
        </w:rPr>
        <w:softHyphen/>
        <w:t>шення.</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Жилі приміщення державного, комунального житлового фон</w:t>
      </w:r>
      <w:r w:rsidRPr="00DD5419">
        <w:rPr>
          <w:rFonts w:ascii="Times New Roman" w:hAnsi="Times New Roman"/>
          <w:color w:val="000000"/>
          <w:sz w:val="24"/>
          <w:szCs w:val="24"/>
        </w:rPr>
        <w:softHyphen/>
      </w:r>
      <w:r w:rsidRPr="00DD5419">
        <w:rPr>
          <w:rStyle w:val="9pt5"/>
          <w:color w:val="000000"/>
          <w:sz w:val="24"/>
          <w:szCs w:val="24"/>
        </w:rPr>
        <w:t xml:space="preserve">ду </w:t>
      </w:r>
      <w:r w:rsidRPr="00DD5419">
        <w:rPr>
          <w:rFonts w:ascii="Times New Roman" w:hAnsi="Times New Roman"/>
          <w:color w:val="000000"/>
          <w:sz w:val="24"/>
          <w:szCs w:val="24"/>
        </w:rPr>
        <w:t>заселяються тільки на підставі ордеру. Заселення жилого при</w:t>
      </w:r>
      <w:r w:rsidRPr="00DD5419">
        <w:rPr>
          <w:rFonts w:ascii="Times New Roman" w:hAnsi="Times New Roman"/>
          <w:color w:val="000000"/>
          <w:sz w:val="24"/>
          <w:szCs w:val="24"/>
        </w:rPr>
        <w:softHyphen/>
        <w:t>міщення в приватному будинку здійснюється на підставі дого</w:t>
      </w:r>
      <w:r w:rsidRPr="00DD5419">
        <w:rPr>
          <w:rFonts w:ascii="Times New Roman" w:hAnsi="Times New Roman"/>
          <w:color w:val="000000"/>
          <w:sz w:val="24"/>
          <w:szCs w:val="24"/>
        </w:rPr>
        <w:softHyphen/>
        <w:t>вору найму. Жиле приміщення, на вселення до якого видається ордер, має бути не тільки фактично, а й юридично вільним. На жиле приміщення, наймач якого, незважаючи на непроживання в ньому, зберігає право, ордер не може бути виданий, як і на при</w:t>
      </w:r>
      <w:r w:rsidRPr="00DD5419">
        <w:rPr>
          <w:rFonts w:ascii="Times New Roman" w:hAnsi="Times New Roman"/>
          <w:color w:val="000000"/>
          <w:sz w:val="24"/>
          <w:szCs w:val="24"/>
        </w:rPr>
        <w:softHyphen/>
        <w:t>міщення, в якому хтось проживає без законних на те підстав. Житлові органи зобов`язані до видачі ордера вжити всіх заходів Щодо звільнення цього приміщення.</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Включення неповнолітньої дитини до ордера на жиле при</w:t>
      </w:r>
      <w:r w:rsidRPr="00DD5419">
        <w:rPr>
          <w:rFonts w:ascii="Times New Roman" w:hAnsi="Times New Roman"/>
          <w:color w:val="000000"/>
          <w:sz w:val="24"/>
          <w:szCs w:val="24"/>
        </w:rPr>
        <w:softHyphen/>
        <w:t>міщення, надане одному з батьків, не тягне за собою втрату ним прав користування жилою площею другого з батьків, з яким не</w:t>
      </w:r>
      <w:r w:rsidRPr="00DD5419">
        <w:rPr>
          <w:rFonts w:ascii="Times New Roman" w:hAnsi="Times New Roman"/>
          <w:color w:val="000000"/>
          <w:sz w:val="24"/>
          <w:szCs w:val="24"/>
        </w:rPr>
        <w:softHyphen/>
        <w:t>повнолітній продовжує постійно проживати.</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Громадянин, який отримав ордер на жиле приміщення, що на момент видачі ордера було вільним, але незабаром виявило</w:t>
      </w:r>
      <w:r w:rsidRPr="00DD5419">
        <w:rPr>
          <w:rFonts w:ascii="Times New Roman" w:hAnsi="Times New Roman"/>
          <w:color w:val="000000"/>
          <w:sz w:val="24"/>
          <w:szCs w:val="24"/>
        </w:rPr>
        <w:softHyphen/>
        <w:t>ся незаконно зайнятим будь-ким, вправі в судовому порядку ви</w:t>
      </w:r>
      <w:r w:rsidRPr="00DD5419">
        <w:rPr>
          <w:rFonts w:ascii="Times New Roman" w:hAnsi="Times New Roman"/>
          <w:color w:val="000000"/>
          <w:sz w:val="24"/>
          <w:szCs w:val="24"/>
        </w:rPr>
        <w:softHyphen/>
        <w:t>магати звільнення приміщення.</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Оскільки ордер породжує для громадянина, який його отри</w:t>
      </w:r>
      <w:r w:rsidRPr="00DD5419">
        <w:rPr>
          <w:rFonts w:ascii="Times New Roman" w:hAnsi="Times New Roman"/>
          <w:color w:val="000000"/>
          <w:sz w:val="24"/>
          <w:szCs w:val="24"/>
        </w:rPr>
        <w:softHyphen/>
        <w:t>мав, визначені вище правові наслідки, він не може бути одно</w:t>
      </w:r>
      <w:r w:rsidRPr="00DD5419">
        <w:rPr>
          <w:rFonts w:ascii="Times New Roman" w:hAnsi="Times New Roman"/>
          <w:color w:val="000000"/>
          <w:sz w:val="24"/>
          <w:szCs w:val="24"/>
        </w:rPr>
        <w:softHyphen/>
        <w:t>сторонньо анульованим виконавчим органом без згоди самого громадянина. Тому тільки в судовому порядку він може бути визнаний недійсним.</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Ордер на жиле приміщення може бути визнаний недійсним у судовому порядку у таких випадках:</w:t>
      </w:r>
    </w:p>
    <w:p w:rsidR="00647CD9" w:rsidRPr="00DD5419" w:rsidRDefault="00647CD9" w:rsidP="00740DA8">
      <w:pPr>
        <w:pStyle w:val="BodyText"/>
        <w:numPr>
          <w:ilvl w:val="0"/>
          <w:numId w:val="24"/>
        </w:numPr>
        <w:shd w:val="clear" w:color="auto" w:fill="auto"/>
        <w:tabs>
          <w:tab w:val="left" w:pos="581"/>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надання громадянином відомостей, що не відповідають дійсності, про потребу в поліпшенні житлових умов (неправо</w:t>
      </w:r>
      <w:r w:rsidRPr="00DD5419">
        <w:rPr>
          <w:rFonts w:ascii="Times New Roman" w:hAnsi="Times New Roman"/>
          <w:color w:val="000000"/>
          <w:sz w:val="24"/>
          <w:szCs w:val="24"/>
        </w:rPr>
        <w:softHyphen/>
        <w:t>мірні відомості про членів сім’ї, що включені в ордер, про розмі</w:t>
      </w:r>
      <w:r w:rsidRPr="00DD5419">
        <w:rPr>
          <w:rFonts w:ascii="Times New Roman" w:hAnsi="Times New Roman"/>
          <w:color w:val="000000"/>
          <w:sz w:val="24"/>
          <w:szCs w:val="24"/>
        </w:rPr>
        <w:softHyphen/>
        <w:t>ри раніше займаної площі, що послужило підставою для взяття на квартирний облік);</w:t>
      </w:r>
    </w:p>
    <w:p w:rsidR="00647CD9" w:rsidRPr="00DD5419" w:rsidRDefault="00647CD9" w:rsidP="00740DA8">
      <w:pPr>
        <w:pStyle w:val="BodyText"/>
        <w:numPr>
          <w:ilvl w:val="0"/>
          <w:numId w:val="24"/>
        </w:numPr>
        <w:shd w:val="clear" w:color="auto" w:fill="auto"/>
        <w:tabs>
          <w:tab w:val="left" w:pos="576"/>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порушення прав інших громадян або організацій на за</w:t>
      </w:r>
      <w:r w:rsidRPr="00DD5419">
        <w:rPr>
          <w:rFonts w:ascii="Times New Roman" w:hAnsi="Times New Roman"/>
          <w:color w:val="000000"/>
          <w:sz w:val="24"/>
          <w:szCs w:val="24"/>
        </w:rPr>
        <w:softHyphen/>
        <w:t>значене в ордері жиле приміщення (видача ордера на жиле при</w:t>
      </w:r>
      <w:r w:rsidRPr="00DD5419">
        <w:rPr>
          <w:rFonts w:ascii="Times New Roman" w:hAnsi="Times New Roman"/>
          <w:color w:val="000000"/>
          <w:sz w:val="24"/>
          <w:szCs w:val="24"/>
        </w:rPr>
        <w:softHyphen/>
        <w:t>міщення, право на яке зберігає інший громадянин, порушення прав наймачів на ізольоване жиле приміщення, що звільнилося у квартирі, порушення порядку заселення);</w:t>
      </w:r>
    </w:p>
    <w:p w:rsidR="00647CD9" w:rsidRPr="00DD5419" w:rsidRDefault="00647CD9" w:rsidP="00740DA8">
      <w:pPr>
        <w:pStyle w:val="BodyText"/>
        <w:numPr>
          <w:ilvl w:val="0"/>
          <w:numId w:val="24"/>
        </w:numPr>
        <w:shd w:val="clear" w:color="auto" w:fill="auto"/>
        <w:tabs>
          <w:tab w:val="left" w:pos="576"/>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неправомірні дії службових осіб при вирішенні питання про надання жилого приміщення (порушення встановленого по</w:t>
      </w:r>
      <w:r w:rsidRPr="00DD5419">
        <w:rPr>
          <w:rFonts w:ascii="Times New Roman" w:hAnsi="Times New Roman"/>
          <w:color w:val="000000"/>
          <w:sz w:val="24"/>
          <w:szCs w:val="24"/>
        </w:rPr>
        <w:softHyphen/>
        <w:t>рядку розгляду і вирішення питань про взяття громадян на квар</w:t>
      </w:r>
      <w:r w:rsidRPr="00DD5419">
        <w:rPr>
          <w:rFonts w:ascii="Times New Roman" w:hAnsi="Times New Roman"/>
          <w:color w:val="000000"/>
          <w:sz w:val="24"/>
          <w:szCs w:val="24"/>
        </w:rPr>
        <w:softHyphen/>
        <w:t>тирний облік і надання жилих приміщень, у тому числі з пору</w:t>
      </w:r>
      <w:r w:rsidRPr="00DD5419">
        <w:rPr>
          <w:rFonts w:ascii="Times New Roman" w:hAnsi="Times New Roman"/>
          <w:color w:val="000000"/>
          <w:sz w:val="24"/>
          <w:szCs w:val="24"/>
        </w:rPr>
        <w:softHyphen/>
        <w:t>шенням черговості й отримання житла);</w:t>
      </w:r>
    </w:p>
    <w:p w:rsidR="00647CD9" w:rsidRPr="00DD5419" w:rsidRDefault="00647CD9" w:rsidP="00740DA8">
      <w:pPr>
        <w:pStyle w:val="BodyText"/>
        <w:numPr>
          <w:ilvl w:val="0"/>
          <w:numId w:val="24"/>
        </w:numPr>
        <w:shd w:val="clear" w:color="auto" w:fill="auto"/>
        <w:tabs>
          <w:tab w:val="left" w:pos="566"/>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інші випадки порушення порядку й умов надання жилих приміщень, серед яких: включення в ордер членів сім’ї, що не да</w:t>
      </w:r>
      <w:r w:rsidRPr="00DD5419">
        <w:rPr>
          <w:rFonts w:ascii="Times New Roman" w:hAnsi="Times New Roman"/>
          <w:color w:val="000000"/>
          <w:sz w:val="24"/>
          <w:szCs w:val="24"/>
        </w:rPr>
        <w:softHyphen/>
        <w:t>ли на це своєї згоди, видача ордера на фактично невільне примі</w:t>
      </w:r>
      <w:r w:rsidRPr="00DD5419">
        <w:rPr>
          <w:rFonts w:ascii="Times New Roman" w:hAnsi="Times New Roman"/>
          <w:color w:val="000000"/>
          <w:sz w:val="24"/>
          <w:szCs w:val="24"/>
        </w:rPr>
        <w:softHyphen/>
        <w:t>щення, видача ордера на нежиле приміщення, на частину кімна</w:t>
      </w:r>
      <w:r w:rsidRPr="00DD5419">
        <w:rPr>
          <w:rFonts w:ascii="Times New Roman" w:hAnsi="Times New Roman"/>
          <w:color w:val="000000"/>
          <w:sz w:val="24"/>
          <w:szCs w:val="24"/>
        </w:rPr>
        <w:softHyphen/>
        <w:t>ти чи суміжну кімнату, на жиле приміщення, що не відповідає санітарним і технічним вимогам, у разі відсутності рішення про надання жилої площі, що має бути винесене відповідним органом.</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Якщо, незважаючи на попередження, притягнутий до участі у справі орган не вирішив питання про надання відповідачам приміщення, суд вирішує позов по суті й при його задоволен</w:t>
      </w:r>
      <w:r w:rsidRPr="00DD5419">
        <w:rPr>
          <w:rFonts w:ascii="Times New Roman" w:hAnsi="Times New Roman"/>
          <w:color w:val="000000"/>
          <w:sz w:val="24"/>
          <w:szCs w:val="24"/>
        </w:rPr>
        <w:softHyphen/>
        <w:t xml:space="preserve">ні покладає на цей орган обов’язок надати відповідачам те жиле приміщення, яке вони раніше займали, або інше, яке за змістом </w:t>
      </w:r>
      <w:r w:rsidRPr="00DD5419">
        <w:rPr>
          <w:rFonts w:ascii="Times New Roman" w:hAnsi="Times New Roman"/>
          <w:color w:val="000000"/>
          <w:sz w:val="24"/>
          <w:szCs w:val="24"/>
          <w:vertAlign w:val="subscript"/>
        </w:rPr>
        <w:t>ч</w:t>
      </w:r>
      <w:r w:rsidRPr="00DD5419">
        <w:rPr>
          <w:rFonts w:ascii="Times New Roman" w:hAnsi="Times New Roman"/>
          <w:color w:val="000000"/>
          <w:sz w:val="24"/>
          <w:szCs w:val="24"/>
        </w:rPr>
        <w:t>.2ст. 117 ЖК має відповідати за розміром і благоустроєм на</w:t>
      </w:r>
      <w:r w:rsidRPr="00DD5419">
        <w:rPr>
          <w:rFonts w:ascii="Times New Roman" w:hAnsi="Times New Roman"/>
          <w:color w:val="000000"/>
          <w:sz w:val="24"/>
          <w:szCs w:val="24"/>
        </w:rPr>
        <w:softHyphen/>
        <w:t>даному за ордером. У будь-якому випадку надається інше, а не раніше займане жиле приміщення, якщо останнє зайняте, на за</w:t>
      </w:r>
      <w:r w:rsidRPr="00DD5419">
        <w:rPr>
          <w:rFonts w:ascii="Times New Roman" w:hAnsi="Times New Roman"/>
          <w:color w:val="000000"/>
          <w:sz w:val="24"/>
          <w:szCs w:val="24"/>
        </w:rPr>
        <w:softHyphen/>
        <w:t>конних підставах. Якщо за ордером, виданим з порушеннями, зазначеними у ст. 59 ЖК, особи, які одержали його, не вселяли</w:t>
      </w:r>
      <w:r w:rsidRPr="00DD5419">
        <w:rPr>
          <w:rFonts w:ascii="Times New Roman" w:hAnsi="Times New Roman"/>
          <w:color w:val="000000"/>
          <w:sz w:val="24"/>
          <w:szCs w:val="24"/>
        </w:rPr>
        <w:softHyphen/>
        <w:t>ся, суд вирішує питання лише про визнання ордера недійсним (п. 6 постанови Пленуму Верховного Суду України «Про деякі питання, що виникли в практиці застосування судами Житло</w:t>
      </w:r>
      <w:r w:rsidRPr="00DD5419">
        <w:rPr>
          <w:rFonts w:ascii="Times New Roman" w:hAnsi="Times New Roman"/>
          <w:color w:val="000000"/>
          <w:sz w:val="24"/>
          <w:szCs w:val="24"/>
        </w:rPr>
        <w:softHyphen/>
        <w:t>вого кодексу України» від 12 квітня 1985 р. № 2).</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На вимоги про визнання недійсним ордера на жиле примі</w:t>
      </w:r>
      <w:r w:rsidRPr="00DD5419">
        <w:rPr>
          <w:rFonts w:ascii="Times New Roman" w:hAnsi="Times New Roman"/>
          <w:color w:val="000000"/>
          <w:sz w:val="24"/>
          <w:szCs w:val="24"/>
        </w:rPr>
        <w:softHyphen/>
        <w:t>щення за передбаченими ст. 59 Ж К підставами поширюється трирічний строк позовної давності. Визнавши причини пропус</w:t>
      </w:r>
      <w:r w:rsidRPr="00DD5419">
        <w:rPr>
          <w:rFonts w:ascii="Times New Roman" w:hAnsi="Times New Roman"/>
          <w:color w:val="000000"/>
          <w:sz w:val="24"/>
          <w:szCs w:val="24"/>
        </w:rPr>
        <w:softHyphen/>
        <w:t>ку цього строку поважними, суд задовольняє обґрунтовані ви</w:t>
      </w:r>
      <w:r w:rsidRPr="00DD5419">
        <w:rPr>
          <w:rFonts w:ascii="Times New Roman" w:hAnsi="Times New Roman"/>
          <w:color w:val="000000"/>
          <w:sz w:val="24"/>
          <w:szCs w:val="24"/>
        </w:rPr>
        <w:softHyphen/>
        <w:t>моги. З цих самих правил слід виходити при розгляді вимог про виселення осіб, договір найму жилого приміщення з яки</w:t>
      </w:r>
      <w:r w:rsidRPr="00DD5419">
        <w:rPr>
          <w:rFonts w:ascii="Times New Roman" w:hAnsi="Times New Roman"/>
          <w:color w:val="000000"/>
          <w:sz w:val="24"/>
          <w:szCs w:val="24"/>
        </w:rPr>
        <w:softHyphen/>
        <w:t>ми укладений з порушенням встановленого порядку без вида</w:t>
      </w:r>
      <w:r w:rsidRPr="00DD5419">
        <w:rPr>
          <w:rFonts w:ascii="Times New Roman" w:hAnsi="Times New Roman"/>
          <w:color w:val="000000"/>
          <w:sz w:val="24"/>
          <w:szCs w:val="24"/>
        </w:rPr>
        <w:softHyphen/>
        <w:t>чі ордера.</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При вирішенні спорів про визнання ордера недійсним та ін</w:t>
      </w:r>
      <w:r w:rsidRPr="00DD5419">
        <w:rPr>
          <w:rFonts w:ascii="Times New Roman" w:hAnsi="Times New Roman"/>
          <w:color w:val="000000"/>
          <w:sz w:val="24"/>
          <w:szCs w:val="24"/>
        </w:rPr>
        <w:softHyphen/>
        <w:t>ших спорів, пов’язаних із поліпшенням житлових умов, слід ма</w:t>
      </w:r>
      <w:r w:rsidRPr="00DD5419">
        <w:rPr>
          <w:rFonts w:ascii="Times New Roman" w:hAnsi="Times New Roman"/>
          <w:color w:val="000000"/>
          <w:sz w:val="24"/>
          <w:szCs w:val="24"/>
        </w:rPr>
        <w:softHyphen/>
        <w:t>ти на увазі, що, відповідно до ст. 48 ЖК України, розмір площі, яка надається у межах установлених норм, визначається з ура</w:t>
      </w:r>
      <w:r w:rsidRPr="00DD5419">
        <w:rPr>
          <w:rFonts w:ascii="Times New Roman" w:hAnsi="Times New Roman"/>
          <w:color w:val="000000"/>
          <w:sz w:val="24"/>
          <w:szCs w:val="24"/>
        </w:rPr>
        <w:softHyphen/>
        <w:t>хуванням жилої площі, належної на праві власності особам, жит</w:t>
      </w:r>
      <w:r w:rsidRPr="00DD5419">
        <w:rPr>
          <w:rFonts w:ascii="Times New Roman" w:hAnsi="Times New Roman"/>
          <w:color w:val="000000"/>
          <w:sz w:val="24"/>
          <w:szCs w:val="24"/>
        </w:rPr>
        <w:softHyphen/>
        <w:t>лові умови яких поліпшуються, якщо ними не використані жит</w:t>
      </w:r>
      <w:r w:rsidRPr="00DD5419">
        <w:rPr>
          <w:rFonts w:ascii="Times New Roman" w:hAnsi="Times New Roman"/>
          <w:color w:val="000000"/>
          <w:sz w:val="24"/>
          <w:szCs w:val="24"/>
        </w:rPr>
        <w:softHyphen/>
        <w:t>лові чеки або жиле приміщення, що перебувало в їх приватній власності, передане у власність органу, який здійснює поліп</w:t>
      </w:r>
      <w:r w:rsidRPr="00DD5419">
        <w:rPr>
          <w:rFonts w:ascii="Times New Roman" w:hAnsi="Times New Roman"/>
          <w:color w:val="000000"/>
          <w:sz w:val="24"/>
          <w:szCs w:val="24"/>
        </w:rPr>
        <w:softHyphen/>
        <w:t>шення житлових умов. Тільки за цих умов розмір жилого при</w:t>
      </w:r>
      <w:r w:rsidRPr="00DD5419">
        <w:rPr>
          <w:rFonts w:ascii="Times New Roman" w:hAnsi="Times New Roman"/>
          <w:color w:val="000000"/>
          <w:sz w:val="24"/>
          <w:szCs w:val="24"/>
        </w:rPr>
        <w:softHyphen/>
        <w:t>міщення, яке надається, не може бути меншого розміру, що ви</w:t>
      </w:r>
      <w:r w:rsidRPr="00DD5419">
        <w:rPr>
          <w:rFonts w:ascii="Times New Roman" w:hAnsi="Times New Roman"/>
          <w:color w:val="000000"/>
          <w:sz w:val="24"/>
          <w:szCs w:val="24"/>
        </w:rPr>
        <w:softHyphen/>
        <w:t>значається Кабінетом Міністрів України і Федерацією проф</w:t>
      </w:r>
      <w:r w:rsidRPr="00DD5419">
        <w:rPr>
          <w:rFonts w:ascii="Times New Roman" w:hAnsi="Times New Roman"/>
          <w:color w:val="000000"/>
          <w:sz w:val="24"/>
          <w:szCs w:val="24"/>
        </w:rPr>
        <w:softHyphen/>
        <w:t>спілок України.</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Style w:val="9pt4"/>
          <w:b w:val="0"/>
          <w:bCs/>
          <w:i w:val="0"/>
          <w:iCs/>
          <w:color w:val="000000"/>
          <w:spacing w:val="0"/>
          <w:sz w:val="24"/>
          <w:szCs w:val="24"/>
        </w:rPr>
        <w:t xml:space="preserve">Спори щодо збереження права особи на жиле приміщення в </w:t>
      </w:r>
      <w:r w:rsidRPr="00DD5419">
        <w:rPr>
          <w:rStyle w:val="6"/>
          <w:b w:val="0"/>
          <w:bCs/>
          <w:i w:val="0"/>
          <w:iCs/>
          <w:color w:val="000000"/>
          <w:sz w:val="24"/>
          <w:szCs w:val="24"/>
        </w:rPr>
        <w:t xml:space="preserve">разі </w:t>
      </w:r>
      <w:r w:rsidRPr="00DD5419">
        <w:rPr>
          <w:rStyle w:val="9pt4"/>
          <w:b w:val="0"/>
          <w:bCs/>
          <w:i w:val="0"/>
          <w:iCs/>
          <w:color w:val="000000"/>
          <w:spacing w:val="0"/>
          <w:sz w:val="24"/>
          <w:szCs w:val="24"/>
        </w:rPr>
        <w:t>їх тимчасової відсутності.</w:t>
      </w:r>
      <w:r w:rsidRPr="00DD5419">
        <w:rPr>
          <w:rStyle w:val="9pt3"/>
          <w:color w:val="000000"/>
          <w:sz w:val="24"/>
          <w:szCs w:val="24"/>
        </w:rPr>
        <w:t xml:space="preserve"> </w:t>
      </w:r>
      <w:r w:rsidRPr="00DD5419">
        <w:rPr>
          <w:rFonts w:ascii="Times New Roman" w:hAnsi="Times New Roman"/>
          <w:color w:val="000000"/>
          <w:sz w:val="24"/>
          <w:szCs w:val="24"/>
        </w:rPr>
        <w:t>Стаття 41 Конституції Украї</w:t>
      </w:r>
      <w:r w:rsidRPr="00DD5419">
        <w:rPr>
          <w:rFonts w:ascii="Times New Roman" w:hAnsi="Times New Roman"/>
          <w:color w:val="000000"/>
          <w:sz w:val="24"/>
          <w:szCs w:val="24"/>
        </w:rPr>
        <w:softHyphen/>
        <w:t>ни надає право кожному володіти, користуватися та розпоря</w:t>
      </w:r>
      <w:r w:rsidRPr="00DD5419">
        <w:rPr>
          <w:rFonts w:ascii="Times New Roman" w:hAnsi="Times New Roman"/>
          <w:color w:val="000000"/>
          <w:sz w:val="24"/>
          <w:szCs w:val="24"/>
        </w:rPr>
        <w:softHyphen/>
        <w:t>джатися своєю власністю. Право приватної власності як сукуп</w:t>
      </w:r>
      <w:r w:rsidRPr="00DD5419">
        <w:rPr>
          <w:rFonts w:ascii="Times New Roman" w:hAnsi="Times New Roman"/>
          <w:color w:val="000000"/>
          <w:sz w:val="24"/>
          <w:szCs w:val="24"/>
        </w:rPr>
        <w:softHyphen/>
        <w:t>ність правових норм, що закріплюють право людини володіти, користуватися і розпоряджатися належним їй майном та інши</w:t>
      </w:r>
      <w:r w:rsidRPr="00DD5419">
        <w:rPr>
          <w:rFonts w:ascii="Times New Roman" w:hAnsi="Times New Roman"/>
          <w:color w:val="000000"/>
          <w:sz w:val="24"/>
          <w:szCs w:val="24"/>
        </w:rPr>
        <w:softHyphen/>
        <w:t>ми матеріальними благами, є непорушним, тому ніхто не може</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бути протиправно позбавлений права власності. За власниками житло зберігається без обмежень.</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Необхідно відрізняти гарантії прав на житло громадянам у разі їх тимчасової відсутності, що надаються:</w:t>
      </w:r>
    </w:p>
    <w:p w:rsidR="00647CD9" w:rsidRPr="00DD5419" w:rsidRDefault="00647CD9" w:rsidP="00740DA8">
      <w:pPr>
        <w:pStyle w:val="BodyText"/>
        <w:numPr>
          <w:ilvl w:val="0"/>
          <w:numId w:val="24"/>
        </w:numPr>
        <w:shd w:val="clear" w:color="auto" w:fill="auto"/>
        <w:tabs>
          <w:tab w:val="left" w:pos="601"/>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Цивільним кодексом України для осіб, права яких охо</w:t>
      </w:r>
      <w:r w:rsidRPr="00DD5419">
        <w:rPr>
          <w:rFonts w:ascii="Times New Roman" w:hAnsi="Times New Roman"/>
          <w:color w:val="000000"/>
          <w:sz w:val="24"/>
          <w:szCs w:val="24"/>
        </w:rPr>
        <w:softHyphen/>
        <w:t>роняються нормами права власності та зобов’язальними нор</w:t>
      </w:r>
      <w:r w:rsidRPr="00DD5419">
        <w:rPr>
          <w:rFonts w:ascii="Times New Roman" w:hAnsi="Times New Roman"/>
          <w:color w:val="000000"/>
          <w:sz w:val="24"/>
          <w:szCs w:val="24"/>
        </w:rPr>
        <w:softHyphen/>
        <w:t>мами;</w:t>
      </w:r>
    </w:p>
    <w:p w:rsidR="00647CD9" w:rsidRPr="00DD5419" w:rsidRDefault="00647CD9" w:rsidP="00740DA8">
      <w:pPr>
        <w:pStyle w:val="BodyText"/>
        <w:numPr>
          <w:ilvl w:val="0"/>
          <w:numId w:val="24"/>
        </w:numPr>
        <w:shd w:val="clear" w:color="auto" w:fill="auto"/>
        <w:tabs>
          <w:tab w:val="left" w:pos="577"/>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Житловим кодексом УРСР для громадян, що проживають у житлі фонду соціального призначення.</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Особливим інститутом житлового права є інститут збережен</w:t>
      </w:r>
      <w:r w:rsidRPr="00DD5419">
        <w:rPr>
          <w:rFonts w:ascii="Times New Roman" w:hAnsi="Times New Roman"/>
          <w:color w:val="000000"/>
          <w:sz w:val="24"/>
          <w:szCs w:val="24"/>
        </w:rPr>
        <w:softHyphen/>
        <w:t>ня житла за тимчасово відсутніми. Порядок збереження житла за тимчасово відсутніми членами сім’ї наймача житла держав</w:t>
      </w:r>
      <w:r w:rsidRPr="00DD5419">
        <w:rPr>
          <w:rFonts w:ascii="Times New Roman" w:hAnsi="Times New Roman"/>
          <w:color w:val="000000"/>
          <w:sz w:val="24"/>
          <w:szCs w:val="24"/>
        </w:rPr>
        <w:softHyphen/>
        <w:t>ного, комунального житлового фонду визначено ст. 71 Житло</w:t>
      </w:r>
      <w:r w:rsidRPr="00DD5419">
        <w:rPr>
          <w:rFonts w:ascii="Times New Roman" w:hAnsi="Times New Roman"/>
          <w:color w:val="000000"/>
          <w:sz w:val="24"/>
          <w:szCs w:val="24"/>
        </w:rPr>
        <w:softHyphen/>
        <w:t>вого кодексу України, а їхні права і обов’язки — ст. 78 Жит</w:t>
      </w:r>
      <w:r w:rsidRPr="00DD5419">
        <w:rPr>
          <w:rFonts w:ascii="Times New Roman" w:hAnsi="Times New Roman"/>
          <w:color w:val="000000"/>
          <w:sz w:val="24"/>
          <w:szCs w:val="24"/>
        </w:rPr>
        <w:softHyphen/>
        <w:t>лового кодексу, які встановлюють випадки збереження жило</w:t>
      </w:r>
      <w:r w:rsidRPr="00DD5419">
        <w:rPr>
          <w:rFonts w:ascii="Times New Roman" w:hAnsi="Times New Roman"/>
          <w:color w:val="000000"/>
          <w:sz w:val="24"/>
          <w:szCs w:val="24"/>
        </w:rPr>
        <w:softHyphen/>
        <w:t>го приміщення за тимчасово відсутніми громадянами. Умови збереження житла за цивільним законодавством визначаються строками, встановленими за згодою сторін. А абсолютне право власності на житло не обмежується ні строками, ні територією. Але ж в Україні виникають питання щодо житла, яке не вико</w:t>
      </w:r>
      <w:r w:rsidRPr="00DD5419">
        <w:rPr>
          <w:rFonts w:ascii="Times New Roman" w:hAnsi="Times New Roman"/>
          <w:color w:val="000000"/>
          <w:sz w:val="24"/>
          <w:szCs w:val="24"/>
        </w:rPr>
        <w:softHyphen/>
        <w:t>ристовується власниками протягом досить довгого часу. А де</w:t>
      </w:r>
      <w:r w:rsidRPr="00DD5419">
        <w:rPr>
          <w:rFonts w:ascii="Times New Roman" w:hAnsi="Times New Roman"/>
          <w:color w:val="000000"/>
          <w:sz w:val="24"/>
          <w:szCs w:val="24"/>
        </w:rPr>
        <w:softHyphen/>
        <w:t>які власники вже змінили своє місце проживання на території України на територію інших держав. Якщо такі співвласники багатоквартирного жилого будинку не беруть участь в утриманні його протягом певного часу, наприклад протягом 3-х років, то необхідно ставити питання про невикористання житла за при</w:t>
      </w:r>
      <w:r w:rsidRPr="00DD5419">
        <w:rPr>
          <w:rFonts w:ascii="Times New Roman" w:hAnsi="Times New Roman"/>
          <w:color w:val="000000"/>
          <w:sz w:val="24"/>
          <w:szCs w:val="24"/>
        </w:rPr>
        <w:softHyphen/>
        <w:t>значенням.</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Житловий кодекс поширив правила щодо збереження жит</w:t>
      </w:r>
      <w:r w:rsidRPr="00DD5419">
        <w:rPr>
          <w:rFonts w:ascii="Times New Roman" w:hAnsi="Times New Roman"/>
          <w:color w:val="000000"/>
          <w:sz w:val="24"/>
          <w:szCs w:val="24"/>
        </w:rPr>
        <w:softHyphen/>
        <w:t>ла також на наймачів, членів їх сімей. Зберігається право на жит</w:t>
      </w:r>
      <w:r w:rsidRPr="00DD5419">
        <w:rPr>
          <w:rFonts w:ascii="Times New Roman" w:hAnsi="Times New Roman"/>
          <w:color w:val="000000"/>
          <w:sz w:val="24"/>
          <w:szCs w:val="24"/>
        </w:rPr>
        <w:softHyphen/>
        <w:t>ло (за всіма особами, що зникли безвісти) протягом шести міся</w:t>
      </w:r>
      <w:r w:rsidRPr="00DD5419">
        <w:rPr>
          <w:rFonts w:ascii="Times New Roman" w:hAnsi="Times New Roman"/>
          <w:color w:val="000000"/>
          <w:sz w:val="24"/>
          <w:szCs w:val="24"/>
        </w:rPr>
        <w:softHyphen/>
        <w:t>ців, а саме: зникнення особи — до дня набрання законної сили рішенням суду про оголошення громадянина безвісти відсутнім або померлим.</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Тимчасова відсутність особи може бути безперервною, але не повинна перевищувати шести місяців. Початок відліку часу відсутності визначається від дня непроживання особи у примі</w:t>
      </w:r>
      <w:r w:rsidRPr="00DD5419">
        <w:rPr>
          <w:rFonts w:ascii="Times New Roman" w:hAnsi="Times New Roman"/>
          <w:color w:val="000000"/>
          <w:sz w:val="24"/>
          <w:szCs w:val="24"/>
        </w:rPr>
        <w:softHyphen/>
        <w:t>щенні. Повернення особи до жилого приміщення, яке вона зай</w:t>
      </w:r>
      <w:r w:rsidRPr="00DD5419">
        <w:rPr>
          <w:rFonts w:ascii="Times New Roman" w:hAnsi="Times New Roman"/>
          <w:color w:val="000000"/>
          <w:sz w:val="24"/>
          <w:szCs w:val="24"/>
        </w:rPr>
        <w:softHyphen/>
        <w:t>мала, перериває термін тимчасової відсутності. Тимчасова від</w:t>
      </w:r>
      <w:r w:rsidRPr="00DD5419">
        <w:rPr>
          <w:rFonts w:ascii="Times New Roman" w:hAnsi="Times New Roman"/>
          <w:color w:val="000000"/>
          <w:sz w:val="24"/>
          <w:szCs w:val="24"/>
        </w:rPr>
        <w:softHyphen/>
        <w:t>сутність наймача, членів його сім’ї не вимагає згоди інших чле</w:t>
      </w:r>
      <w:r w:rsidRPr="00DD5419">
        <w:rPr>
          <w:rFonts w:ascii="Times New Roman" w:hAnsi="Times New Roman"/>
          <w:color w:val="000000"/>
          <w:sz w:val="24"/>
          <w:szCs w:val="24"/>
        </w:rPr>
        <w:softHyphen/>
        <w:t>нів сім’ї. Не має значення і причина відсутності, якщо вона не перевищила шести місяців.</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У разі відсутності особи понад шість місяців при розгляді позову про визнання його таким, що втратив право на жилу площу, суд повинен ретельно дослідити обставини справи, які мають значення для встановлення причин довготривалої відсут</w:t>
      </w:r>
      <w:r w:rsidRPr="00DD5419">
        <w:rPr>
          <w:rFonts w:ascii="Times New Roman" w:hAnsi="Times New Roman"/>
          <w:color w:val="000000"/>
          <w:sz w:val="24"/>
          <w:szCs w:val="24"/>
        </w:rPr>
        <w:softHyphen/>
        <w:t>ності. Якщо тимчасова відсутність особи перевищила шість мі</w:t>
      </w:r>
      <w:r w:rsidRPr="00DD5419">
        <w:rPr>
          <w:rFonts w:ascii="Times New Roman" w:hAnsi="Times New Roman"/>
          <w:color w:val="000000"/>
          <w:sz w:val="24"/>
          <w:szCs w:val="24"/>
        </w:rPr>
        <w:softHyphen/>
        <w:t>сяців, члени сім’ї, навіть колишні, а також наймодавець мають право звернутися з позовом про визнання її такою, що втратила право на користування жилим приміщенням.</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Наймач і члени його сім’ї не визнаються такими, що втрати</w:t>
      </w:r>
      <w:r w:rsidRPr="00DD5419">
        <w:rPr>
          <w:rFonts w:ascii="Times New Roman" w:hAnsi="Times New Roman"/>
          <w:color w:val="000000"/>
          <w:sz w:val="24"/>
          <w:szCs w:val="24"/>
        </w:rPr>
        <w:softHyphen/>
        <w:t>ли право на жилу площу на підставі ст. 71 ЖК УРСР, якщо не винесене судове рішення за позовом наймодавця чи членів його сім’ї, які залишилися проживати у жилому приміщенні, а також колишніх і відсутніх, за якими зберігається право на користу</w:t>
      </w:r>
      <w:r w:rsidRPr="00DD5419">
        <w:rPr>
          <w:rFonts w:ascii="Times New Roman" w:hAnsi="Times New Roman"/>
          <w:color w:val="000000"/>
          <w:sz w:val="24"/>
          <w:szCs w:val="24"/>
        </w:rPr>
        <w:softHyphen/>
        <w:t>вання жилою площею.</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Якщо особа, яка була відсутня понад шість місяців, повер</w:t>
      </w:r>
      <w:r w:rsidRPr="00DD5419">
        <w:rPr>
          <w:rFonts w:ascii="Times New Roman" w:hAnsi="Times New Roman"/>
          <w:color w:val="000000"/>
          <w:sz w:val="24"/>
          <w:szCs w:val="24"/>
        </w:rPr>
        <w:softHyphen/>
        <w:t>нулася на жилу площу за згодою всіх членів сім’ї, її не можна вважати такою, що втратила право на жиле приміщення. Якщо з боку членів сім’ї немає згоди щодо вселення відсутнього по</w:t>
      </w:r>
      <w:r w:rsidRPr="00DD5419">
        <w:rPr>
          <w:rFonts w:ascii="Times New Roman" w:hAnsi="Times New Roman"/>
          <w:color w:val="000000"/>
          <w:sz w:val="24"/>
          <w:szCs w:val="24"/>
        </w:rPr>
        <w:softHyphen/>
        <w:t>над шість місяців, то за наявності поважних причин суд може продовжити пропущений термін. За умови вселення відсутнього проти волі членів сім’ї суд вправі визнати його таким, що втра</w:t>
      </w:r>
      <w:r w:rsidRPr="00DD5419">
        <w:rPr>
          <w:rFonts w:ascii="Times New Roman" w:hAnsi="Times New Roman"/>
          <w:color w:val="000000"/>
          <w:sz w:val="24"/>
          <w:szCs w:val="24"/>
        </w:rPr>
        <w:softHyphen/>
        <w:t>тив право на жилу площу.</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Якщо в жилому приміщенні не залишається членів сім’ї, по</w:t>
      </w:r>
      <w:r w:rsidRPr="00DD5419">
        <w:rPr>
          <w:rFonts w:ascii="Times New Roman" w:hAnsi="Times New Roman"/>
          <w:color w:val="000000"/>
          <w:sz w:val="24"/>
          <w:szCs w:val="24"/>
        </w:rPr>
        <w:softHyphen/>
        <w:t>вернення туди відсутньої особи до розгляду спору в суді є об</w:t>
      </w:r>
      <w:r w:rsidRPr="00DD5419">
        <w:rPr>
          <w:rFonts w:ascii="Times New Roman" w:hAnsi="Times New Roman"/>
          <w:color w:val="000000"/>
          <w:sz w:val="24"/>
          <w:szCs w:val="24"/>
        </w:rPr>
        <w:softHyphen/>
        <w:t>ставиною, що заслуговує на увагу. Воно не може бути безумов</w:t>
      </w:r>
      <w:r w:rsidRPr="00DD5419">
        <w:rPr>
          <w:rFonts w:ascii="Times New Roman" w:hAnsi="Times New Roman"/>
          <w:color w:val="000000"/>
          <w:sz w:val="24"/>
          <w:szCs w:val="24"/>
        </w:rPr>
        <w:softHyphen/>
        <w:t>ною підставою до відмови в позові, але має бути оцінене з ура</w:t>
      </w:r>
      <w:r w:rsidRPr="00DD5419">
        <w:rPr>
          <w:rFonts w:ascii="Times New Roman" w:hAnsi="Times New Roman"/>
          <w:color w:val="000000"/>
          <w:sz w:val="24"/>
          <w:szCs w:val="24"/>
        </w:rPr>
        <w:softHyphen/>
        <w:t>хуванням інших обставин.</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Пунктом 2 ст. 8 Закону України «Про приватизацію дер</w:t>
      </w:r>
      <w:r w:rsidRPr="00DD5419">
        <w:rPr>
          <w:rFonts w:ascii="Times New Roman" w:hAnsi="Times New Roman"/>
          <w:color w:val="000000"/>
          <w:sz w:val="24"/>
          <w:szCs w:val="24"/>
        </w:rPr>
        <w:softHyphen/>
        <w:t>жавного житлового фонду» передбачено, що передача займаних квартир (будинків) здійснюється у спільну сумісну або частко</w:t>
      </w:r>
      <w:r w:rsidRPr="00DD5419">
        <w:rPr>
          <w:rFonts w:ascii="Times New Roman" w:hAnsi="Times New Roman"/>
          <w:color w:val="000000"/>
          <w:sz w:val="24"/>
          <w:szCs w:val="24"/>
        </w:rPr>
        <w:softHyphen/>
        <w:t>ву власність за письмовою згодою всіх повнолітніх членів сім’ї, які постійно мешкають у даній квартирі (будинку), в тому чис</w:t>
      </w:r>
      <w:r w:rsidRPr="00DD5419">
        <w:rPr>
          <w:rFonts w:ascii="Times New Roman" w:hAnsi="Times New Roman"/>
          <w:color w:val="000000"/>
          <w:sz w:val="24"/>
          <w:szCs w:val="24"/>
        </w:rPr>
        <w:softHyphen/>
        <w:t>лі тимчасово відсутніх, за якими зберігається право на житло, з обов’язковим визначенням уповноваженого власника квартири (будинку).</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Абзац 2 п. 5 Положення про порядок передачі квартир (бу</w:t>
      </w:r>
      <w:r w:rsidRPr="00DD5419">
        <w:rPr>
          <w:rFonts w:ascii="Times New Roman" w:hAnsi="Times New Roman"/>
          <w:color w:val="000000"/>
          <w:sz w:val="24"/>
          <w:szCs w:val="24"/>
        </w:rPr>
        <w:softHyphen/>
        <w:t>динків) у власність громадян, затвердженого наказом Державного комітету України по житлово-комунальному господарству 15 вересня 1992 р. № 56, зі змінами від 5 серпня 1994 р. № 72, включає до членів сім’ї наймача лише громадян, які постійно мешкають у квартирі (будинку) разом із наймачем або за якими зберігається право на житло.</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Тобто закон до числа суб’єктів права на приватизацію відніс тимчасово відсутніх членів сім’ї наймача, за якими зберігається право на житло на момент введення в дію вказаного закону (на 22 липня 1993 р.). Проте це не означає, що стосовно останніх припиняється дія ст. 71 ЖК УРСР, якою встановлені строки збереження жилого приміщення за тимчасово відсутніми гро</w:t>
      </w:r>
      <w:r w:rsidRPr="00DD5419">
        <w:rPr>
          <w:rFonts w:ascii="Times New Roman" w:hAnsi="Times New Roman"/>
          <w:color w:val="000000"/>
          <w:sz w:val="24"/>
          <w:szCs w:val="24"/>
        </w:rPr>
        <w:softHyphen/>
        <w:t>мадянами, оскільки особливостей застосування цієї норми у та</w:t>
      </w:r>
      <w:r w:rsidRPr="00DD5419">
        <w:rPr>
          <w:rFonts w:ascii="Times New Roman" w:hAnsi="Times New Roman"/>
          <w:color w:val="000000"/>
          <w:sz w:val="24"/>
          <w:szCs w:val="24"/>
        </w:rPr>
        <w:softHyphen/>
        <w:t>ких випадках законодавством не було встановлено. Тому окре</w:t>
      </w:r>
      <w:r w:rsidRPr="00DD5419">
        <w:rPr>
          <w:rFonts w:ascii="Times New Roman" w:hAnsi="Times New Roman"/>
          <w:color w:val="000000"/>
          <w:sz w:val="24"/>
          <w:szCs w:val="24"/>
        </w:rPr>
        <w:softHyphen/>
        <w:t>мо слід виділити спори, що виникають у процесі приватизації, Вони поділяються на ті, що виникають із суті житлових право</w:t>
      </w:r>
      <w:r w:rsidRPr="00DD5419">
        <w:rPr>
          <w:rFonts w:ascii="Times New Roman" w:hAnsi="Times New Roman"/>
          <w:color w:val="000000"/>
          <w:sz w:val="24"/>
          <w:szCs w:val="24"/>
        </w:rPr>
        <w:softHyphen/>
        <w:t>відносин і пов’язані з невиконанням чи пересічним виконанням їх обов’язків як членів сім’ї наймача чи самого наймача; ті, що виникають між членами сім’ї наймача в процесі здійснення сво</w:t>
      </w:r>
      <w:r w:rsidRPr="00DD5419">
        <w:rPr>
          <w:rFonts w:ascii="Times New Roman" w:hAnsi="Times New Roman"/>
          <w:color w:val="000000"/>
          <w:sz w:val="24"/>
          <w:szCs w:val="24"/>
        </w:rPr>
        <w:softHyphen/>
        <w:t>го права на приватизацію — між наймачами квартири, в якій проживають два або більше наймачів; ті, що виникають між особами, що реалізують своє право на приватизацію, та прива</w:t>
      </w:r>
      <w:r w:rsidRPr="00DD5419">
        <w:rPr>
          <w:rFonts w:ascii="Times New Roman" w:hAnsi="Times New Roman"/>
          <w:color w:val="000000"/>
          <w:sz w:val="24"/>
          <w:szCs w:val="24"/>
        </w:rPr>
        <w:softHyphen/>
        <w:t>тизаційними органами; ті, що виникають між співвласниками приватизованого житла щодо права власності на нього чи вико</w:t>
      </w:r>
      <w:r w:rsidRPr="00DD5419">
        <w:rPr>
          <w:rFonts w:ascii="Times New Roman" w:hAnsi="Times New Roman"/>
          <w:color w:val="000000"/>
          <w:sz w:val="24"/>
          <w:szCs w:val="24"/>
        </w:rPr>
        <w:softHyphen/>
        <w:t>ристання приватизаційних паперів.</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Під терміном «збереження жилих приміщень» слід розумі</w:t>
      </w:r>
      <w:r w:rsidRPr="00DD5419">
        <w:rPr>
          <w:rFonts w:ascii="Times New Roman" w:hAnsi="Times New Roman"/>
          <w:color w:val="000000"/>
          <w:sz w:val="24"/>
          <w:szCs w:val="24"/>
        </w:rPr>
        <w:softHyphen/>
        <w:t>ти охорону законом права на жилу площу в жилих приміщен</w:t>
      </w:r>
      <w:r w:rsidRPr="00DD5419">
        <w:rPr>
          <w:rFonts w:ascii="Times New Roman" w:hAnsi="Times New Roman"/>
          <w:color w:val="000000"/>
          <w:sz w:val="24"/>
          <w:szCs w:val="24"/>
        </w:rPr>
        <w:softHyphen/>
        <w:t>нях за тимчасово відсутніми особами. При цьому маються на увазі наймачі, члени їх сімей, навіть колишні, оскільки вони ма</w:t>
      </w:r>
      <w:r w:rsidRPr="00DD5419">
        <w:rPr>
          <w:rFonts w:ascii="Times New Roman" w:hAnsi="Times New Roman"/>
          <w:color w:val="000000"/>
          <w:sz w:val="24"/>
          <w:szCs w:val="24"/>
        </w:rPr>
        <w:softHyphen/>
        <w:t>ють такі самі права і обов’язки, як і наймачі.</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При цьому відповідно до ст. 107 ЖК наймач або член його сім’ї, який вибув на інше постійне місце проживання, втрачає право користування жилим приміщенням від дня вибуття, не</w:t>
      </w:r>
      <w:r w:rsidRPr="00DD5419">
        <w:rPr>
          <w:rFonts w:ascii="Times New Roman" w:hAnsi="Times New Roman"/>
          <w:color w:val="000000"/>
          <w:sz w:val="24"/>
          <w:szCs w:val="24"/>
        </w:rPr>
        <w:softHyphen/>
        <w:t>залежно від пред’явлення позову з цього приводу.</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На підтвердження вибуття необхідно брати до уваги будь-які фактичні дані, які свідчать про обрання стороною іншого постійного місця проживання (повідомлення про це в листах, розписка, переадресація кореспонденції, утворення сім’ї в іншо</w:t>
      </w:r>
      <w:r w:rsidRPr="00DD5419">
        <w:rPr>
          <w:rFonts w:ascii="Times New Roman" w:hAnsi="Times New Roman"/>
          <w:color w:val="000000"/>
          <w:sz w:val="24"/>
          <w:szCs w:val="24"/>
        </w:rPr>
        <w:softHyphen/>
        <w:t>му місці, перевезення майна до іншого жилого приміщення, ви</w:t>
      </w:r>
      <w:r w:rsidRPr="00DD5419">
        <w:rPr>
          <w:rFonts w:ascii="Times New Roman" w:hAnsi="Times New Roman"/>
          <w:color w:val="000000"/>
          <w:sz w:val="24"/>
          <w:szCs w:val="24"/>
        </w:rPr>
        <w:softHyphen/>
        <w:t xml:space="preserve">їзд до іншого населеного пункту і постійна там прописка, укладення трудового договору на невизначений строк тощо), на що </w:t>
      </w:r>
      <w:r w:rsidRPr="00DD5419">
        <w:rPr>
          <w:rStyle w:val="8pt3"/>
          <w:color w:val="000000"/>
          <w:sz w:val="24"/>
          <w:szCs w:val="24"/>
        </w:rPr>
        <w:t xml:space="preserve">вказує </w:t>
      </w:r>
      <w:r w:rsidRPr="00DD5419">
        <w:rPr>
          <w:rFonts w:ascii="Times New Roman" w:hAnsi="Times New Roman"/>
          <w:color w:val="000000"/>
          <w:sz w:val="24"/>
          <w:szCs w:val="24"/>
        </w:rPr>
        <w:t>і п. 11 постанови Пленуму Верховного суду України «Про деякі питання, що виникли в практиці застосування суда</w:t>
      </w:r>
      <w:r w:rsidRPr="00DD5419">
        <w:rPr>
          <w:rFonts w:ascii="Times New Roman" w:hAnsi="Times New Roman"/>
          <w:color w:val="000000"/>
          <w:sz w:val="24"/>
          <w:szCs w:val="24"/>
        </w:rPr>
        <w:softHyphen/>
        <w:t>ми Житлового кодексу України» від 12 квітня 1985 р. № 2.</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Згідно з цією статтею громадянин може вселитися в уста</w:t>
      </w:r>
      <w:r w:rsidRPr="00DD5419">
        <w:rPr>
          <w:rFonts w:ascii="Times New Roman" w:hAnsi="Times New Roman"/>
          <w:color w:val="000000"/>
          <w:sz w:val="24"/>
          <w:szCs w:val="24"/>
        </w:rPr>
        <w:softHyphen/>
        <w:t>новленому порядку з дотриманням положень щодо реєстрації місця проживання за письмовою згодою всіх членів сім’ї, які проживали разом із ним. Якщо у прописці було відмовлено необґрунтовано, суд може не взяти до уваги відсутність прописки й визнати право на жиле приміщення особи, яка вселилася. Як</w:t>
      </w:r>
      <w:r w:rsidRPr="00DD5419">
        <w:rPr>
          <w:rFonts w:ascii="Times New Roman" w:hAnsi="Times New Roman"/>
          <w:color w:val="000000"/>
          <w:sz w:val="24"/>
          <w:szCs w:val="24"/>
        </w:rPr>
        <w:softHyphen/>
        <w:t>що особа вселяється до жилого помешкання після пропуску тер</w:t>
      </w:r>
      <w:r w:rsidRPr="00DD5419">
        <w:rPr>
          <w:rFonts w:ascii="Times New Roman" w:hAnsi="Times New Roman"/>
          <w:color w:val="000000"/>
          <w:sz w:val="24"/>
          <w:szCs w:val="24"/>
        </w:rPr>
        <w:softHyphen/>
        <w:t>мінів, передбачених ст. 71 ЖК, із дозволу правомірно прожива</w:t>
      </w:r>
      <w:r w:rsidRPr="00DD5419">
        <w:rPr>
          <w:rFonts w:ascii="Times New Roman" w:hAnsi="Times New Roman"/>
          <w:color w:val="000000"/>
          <w:sz w:val="24"/>
          <w:szCs w:val="24"/>
        </w:rPr>
        <w:softHyphen/>
        <w:t>ючих там членів сім’ї, у тому числі й колишніх, вона набуває право на жилу площу.</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Якщо члени сім’ї заперечують проти вселення відсутнього зверх встановлених термінів або застосовують перепони для його вселення, він може пред’явити до проживаючих у даному жилому приміщенні позов про визнання за ним права на жилу площу. При цьому він має посилатися на поважні причини, на</w:t>
      </w:r>
      <w:r w:rsidRPr="00DD5419">
        <w:rPr>
          <w:rFonts w:ascii="Times New Roman" w:hAnsi="Times New Roman"/>
          <w:color w:val="000000"/>
          <w:sz w:val="24"/>
          <w:szCs w:val="24"/>
        </w:rPr>
        <w:softHyphen/>
        <w:t>приклад, вимушений не проживати у зв’язку з тим, що немож</w:t>
      </w:r>
      <w:r w:rsidRPr="00DD5419">
        <w:rPr>
          <w:rFonts w:ascii="Times New Roman" w:hAnsi="Times New Roman"/>
          <w:color w:val="000000"/>
          <w:sz w:val="24"/>
          <w:szCs w:val="24"/>
        </w:rPr>
        <w:softHyphen/>
        <w:t>ливо вселитися, чи наявні інші перепони, що заважають прожи</w:t>
      </w:r>
      <w:r w:rsidRPr="00DD5419">
        <w:rPr>
          <w:rFonts w:ascii="Times New Roman" w:hAnsi="Times New Roman"/>
          <w:color w:val="000000"/>
          <w:sz w:val="24"/>
          <w:szCs w:val="24"/>
        </w:rPr>
        <w:softHyphen/>
        <w:t>вати в цьому помешканні.</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Якщо громадянин вселився в жиле приміщення всупереч волі членів сім’ї та був відсутнім понад встановлені строки без поважних причин, суд вправі визнати його таким, що втратив право на жилу площу. Якщо в жилому приміщенні не залиши</w:t>
      </w:r>
      <w:r w:rsidRPr="00DD5419">
        <w:rPr>
          <w:rFonts w:ascii="Times New Roman" w:hAnsi="Times New Roman"/>
          <w:color w:val="000000"/>
          <w:sz w:val="24"/>
          <w:szCs w:val="24"/>
        </w:rPr>
        <w:softHyphen/>
        <w:t>лося членів сім’ї особи, яка була відсутня, її повернення в це при</w:t>
      </w:r>
      <w:r w:rsidRPr="00DD5419">
        <w:rPr>
          <w:rFonts w:ascii="Times New Roman" w:hAnsi="Times New Roman"/>
          <w:color w:val="000000"/>
          <w:sz w:val="24"/>
          <w:szCs w:val="24"/>
        </w:rPr>
        <w:softHyphen/>
        <w:t>міщення до часу розгляду справи в суді є істотною обставиною, але вона не може бути безспірною підставою для відмови в по</w:t>
      </w:r>
      <w:r w:rsidRPr="00DD5419">
        <w:rPr>
          <w:rFonts w:ascii="Times New Roman" w:hAnsi="Times New Roman"/>
          <w:color w:val="000000"/>
          <w:sz w:val="24"/>
          <w:szCs w:val="24"/>
        </w:rPr>
        <w:softHyphen/>
        <w:t>зові, а має оцінюватись у сукупності з іншими обставинами.</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Наявність рішення суду щодо права громадянина на корис</w:t>
      </w:r>
      <w:r w:rsidRPr="00DD5419">
        <w:rPr>
          <w:rFonts w:ascii="Times New Roman" w:hAnsi="Times New Roman"/>
          <w:color w:val="000000"/>
          <w:sz w:val="24"/>
          <w:szCs w:val="24"/>
        </w:rPr>
        <w:softHyphen/>
        <w:t>тування жилим приміщенням не є перешкодою до розгляду та задоволення позову про визнання його таким, який втратив це право з мотивів, що після набрання рішенням законної сили або після його виконання він був відсутнім понад шість місяців, у тому числі й в тих випадках, коли строк для виконання рішення не скінчився.</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Наймачеві або членові його сім’ї, який був відсутній понад встановлений законом строк без поважних причин, суд вправі відмовити з цих мотивів у позові про захист порушеного пра</w:t>
      </w:r>
      <w:r w:rsidRPr="00DD5419">
        <w:rPr>
          <w:rFonts w:ascii="Times New Roman" w:hAnsi="Times New Roman"/>
          <w:color w:val="000000"/>
          <w:sz w:val="24"/>
          <w:szCs w:val="24"/>
        </w:rPr>
        <w:softHyphen/>
        <w:t>ва (вселення, обмін, поділ, приватизація жилого приміщення тощо).</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При розгляді вимог про приватизацію квартири в будинку державного житлового фонду, заявлених особою, яка була від</w:t>
      </w:r>
      <w:r w:rsidRPr="00DD5419">
        <w:rPr>
          <w:rFonts w:ascii="Times New Roman" w:hAnsi="Times New Roman"/>
          <w:color w:val="000000"/>
          <w:sz w:val="24"/>
          <w:szCs w:val="24"/>
        </w:rPr>
        <w:softHyphen/>
        <w:t>сутня без поважних причин понад передбачені ст. 71 ЖК УРСР строки, суд може з цих підстав відмовити в їх задоволенні (п. 6 Правових позицій щодо розгляду судами окремих категорій ци</w:t>
      </w:r>
      <w:r w:rsidRPr="00DD5419">
        <w:rPr>
          <w:rFonts w:ascii="Times New Roman" w:hAnsi="Times New Roman"/>
          <w:color w:val="000000"/>
          <w:sz w:val="24"/>
          <w:szCs w:val="24"/>
        </w:rPr>
        <w:softHyphen/>
        <w:t>вільних справ). Судова практика узагальнюється таким чином, що наявність рішення про визнання громадянина таким, що втра</w:t>
      </w:r>
      <w:r w:rsidRPr="00DD5419">
        <w:rPr>
          <w:rFonts w:ascii="Times New Roman" w:hAnsi="Times New Roman"/>
          <w:color w:val="000000"/>
          <w:sz w:val="24"/>
          <w:szCs w:val="24"/>
        </w:rPr>
        <w:softHyphen/>
        <w:t>тив право користування жилим приміщенням у зв’язку з від</w:t>
      </w:r>
      <w:r w:rsidRPr="00DD5419">
        <w:rPr>
          <w:rFonts w:ascii="Times New Roman" w:hAnsi="Times New Roman"/>
          <w:color w:val="000000"/>
          <w:sz w:val="24"/>
          <w:szCs w:val="24"/>
        </w:rPr>
        <w:softHyphen/>
        <w:t>сутністю без поважних причин понад передбачений ст. 71 ЖК УРСР строк не є обов’язковим документом вирішення спору про право на приватизацію.</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Якщо громадянин втратив право на проживання у встанов</w:t>
      </w:r>
      <w:r w:rsidRPr="00DD5419">
        <w:rPr>
          <w:rFonts w:ascii="Times New Roman" w:hAnsi="Times New Roman"/>
          <w:color w:val="000000"/>
          <w:sz w:val="24"/>
          <w:szCs w:val="24"/>
        </w:rPr>
        <w:softHyphen/>
        <w:t>леному чинним законодавством порядку, а члени його сім’ї, що залишилися проживати у квартирі, приватизували її відповідно до вимог Закону України «Про приватизацію державного жит</w:t>
      </w:r>
      <w:r w:rsidRPr="00DD5419">
        <w:rPr>
          <w:rFonts w:ascii="Times New Roman" w:hAnsi="Times New Roman"/>
          <w:color w:val="000000"/>
          <w:sz w:val="24"/>
          <w:szCs w:val="24"/>
        </w:rPr>
        <w:softHyphen/>
        <w:t>лового фонду», вони мають право відповідно до ст. 12 цього За</w:t>
      </w:r>
      <w:r w:rsidRPr="00DD5419">
        <w:rPr>
          <w:rFonts w:ascii="Times New Roman" w:hAnsi="Times New Roman"/>
          <w:color w:val="000000"/>
          <w:sz w:val="24"/>
          <w:szCs w:val="24"/>
        </w:rPr>
        <w:softHyphen/>
        <w:t>кону розпорядитися квартирою на свій розсуд, у тому числі й продати її згідно з положеннями цивільного законодавства.</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Для забезпечення вирішення цієї проблеми 3 березня 2000 р. Верховна Рада України Законом «Про внесення змін до стат</w:t>
      </w:r>
      <w:r w:rsidRPr="00DD5419">
        <w:rPr>
          <w:rFonts w:ascii="Times New Roman" w:hAnsi="Times New Roman"/>
          <w:color w:val="000000"/>
          <w:sz w:val="24"/>
          <w:szCs w:val="24"/>
        </w:rPr>
        <w:softHyphen/>
        <w:t>ті 71 Житлового кодексу Української РСР» змінила терміни збе</w:t>
      </w:r>
      <w:r w:rsidRPr="00DD5419">
        <w:rPr>
          <w:rFonts w:ascii="Times New Roman" w:hAnsi="Times New Roman"/>
          <w:color w:val="000000"/>
          <w:sz w:val="24"/>
          <w:szCs w:val="24"/>
        </w:rPr>
        <w:softHyphen/>
        <w:t>реження жилих приміщень за тимчасово відсутніми членами сі</w:t>
      </w:r>
      <w:r w:rsidRPr="00DD5419">
        <w:rPr>
          <w:rFonts w:ascii="Times New Roman" w:hAnsi="Times New Roman"/>
          <w:color w:val="000000"/>
          <w:sz w:val="24"/>
          <w:szCs w:val="24"/>
        </w:rPr>
        <w:softHyphen/>
        <w:t>м’ї: громадянин повинен повернутися на місце свого проживан</w:t>
      </w:r>
      <w:r w:rsidRPr="00DD5419">
        <w:rPr>
          <w:rFonts w:ascii="Times New Roman" w:hAnsi="Times New Roman"/>
          <w:color w:val="000000"/>
          <w:sz w:val="24"/>
          <w:szCs w:val="24"/>
        </w:rPr>
        <w:softHyphen/>
        <w:t>ня протягом 6 місяців після закінчення встановлених у законі строків у таких випадках:</w:t>
      </w:r>
    </w:p>
    <w:p w:rsidR="00647CD9" w:rsidRPr="00DD5419" w:rsidRDefault="00647CD9" w:rsidP="00740DA8">
      <w:pPr>
        <w:pStyle w:val="BodyText"/>
        <w:numPr>
          <w:ilvl w:val="0"/>
          <w:numId w:val="33"/>
        </w:numPr>
        <w:shd w:val="clear" w:color="auto" w:fill="auto"/>
        <w:tabs>
          <w:tab w:val="left" w:pos="630"/>
        </w:tabs>
        <w:spacing w:before="0" w:after="0" w:line="240" w:lineRule="auto"/>
        <w:ind w:firstLine="709"/>
        <w:rPr>
          <w:rFonts w:ascii="Times New Roman" w:hAnsi="Times New Roman"/>
          <w:sz w:val="24"/>
          <w:szCs w:val="24"/>
        </w:rPr>
      </w:pPr>
      <w:r w:rsidRPr="00DD5419">
        <w:rPr>
          <w:rFonts w:ascii="Times New Roman" w:hAnsi="Times New Roman"/>
          <w:color w:val="000000"/>
          <w:sz w:val="24"/>
          <w:szCs w:val="24"/>
        </w:rPr>
        <w:t>призов на військову службу — до 3 років, залежно від строку служби. Строк (повернення на місце свого проживання) відраховується з моменту закінчення служби, визначеного за</w:t>
      </w:r>
      <w:r w:rsidRPr="00DD5419">
        <w:rPr>
          <w:rFonts w:ascii="Times New Roman" w:hAnsi="Times New Roman"/>
          <w:color w:val="000000"/>
          <w:sz w:val="24"/>
          <w:szCs w:val="24"/>
        </w:rPr>
        <w:softHyphen/>
        <w:t>коном і наказом про звільнення. Для інших категорій військо</w:t>
      </w:r>
      <w:r w:rsidRPr="00DD5419">
        <w:rPr>
          <w:rFonts w:ascii="Times New Roman" w:hAnsi="Times New Roman"/>
          <w:color w:val="000000"/>
          <w:sz w:val="24"/>
          <w:szCs w:val="24"/>
        </w:rPr>
        <w:softHyphen/>
        <w:t>вослужбовців (прапорщиків, мічманів, військовослужбовців над</w:t>
      </w:r>
      <w:r w:rsidRPr="00DD5419">
        <w:rPr>
          <w:rFonts w:ascii="Times New Roman" w:hAnsi="Times New Roman"/>
          <w:color w:val="000000"/>
          <w:sz w:val="24"/>
          <w:szCs w:val="24"/>
        </w:rPr>
        <w:softHyphen/>
        <w:t>строкової служби) строк служби визначений до 5 років і цей строк спливає автоматично;</w:t>
      </w:r>
    </w:p>
    <w:p w:rsidR="00647CD9" w:rsidRPr="00DD5419" w:rsidRDefault="00647CD9" w:rsidP="00740DA8">
      <w:pPr>
        <w:pStyle w:val="BodyText"/>
        <w:numPr>
          <w:ilvl w:val="0"/>
          <w:numId w:val="33"/>
        </w:numPr>
        <w:shd w:val="clear" w:color="auto" w:fill="auto"/>
        <w:tabs>
          <w:tab w:val="left" w:pos="610"/>
        </w:tabs>
        <w:spacing w:before="0" w:after="0" w:line="240" w:lineRule="auto"/>
        <w:ind w:firstLine="709"/>
        <w:rPr>
          <w:rFonts w:ascii="Times New Roman" w:hAnsi="Times New Roman"/>
          <w:sz w:val="24"/>
          <w:szCs w:val="24"/>
        </w:rPr>
      </w:pPr>
      <w:r w:rsidRPr="00DD5419">
        <w:rPr>
          <w:rFonts w:ascii="Times New Roman" w:hAnsi="Times New Roman"/>
          <w:color w:val="000000"/>
          <w:sz w:val="24"/>
          <w:szCs w:val="24"/>
        </w:rPr>
        <w:t>навчання, лікування, виховання, перебування у виховно</w:t>
      </w:r>
      <w:r w:rsidRPr="00DD5419">
        <w:rPr>
          <w:rFonts w:ascii="Times New Roman" w:hAnsi="Times New Roman"/>
          <w:color w:val="000000"/>
          <w:sz w:val="24"/>
          <w:szCs w:val="24"/>
        </w:rPr>
        <w:softHyphen/>
        <w:t>му закладі — строк визначається часом перебування у такому закладі й відраховується з моменту отримання диплому, випис</w:t>
      </w:r>
      <w:r w:rsidRPr="00DD5419">
        <w:rPr>
          <w:rFonts w:ascii="Times New Roman" w:hAnsi="Times New Roman"/>
          <w:color w:val="000000"/>
          <w:sz w:val="24"/>
          <w:szCs w:val="24"/>
        </w:rPr>
        <w:softHyphen/>
        <w:t>ки або досягнення певного (15- чи 18-річного) віку;</w:t>
      </w:r>
    </w:p>
    <w:p w:rsidR="00647CD9" w:rsidRPr="00DD5419" w:rsidRDefault="00647CD9" w:rsidP="00740DA8">
      <w:pPr>
        <w:pStyle w:val="BodyText"/>
        <w:numPr>
          <w:ilvl w:val="0"/>
          <w:numId w:val="34"/>
        </w:numPr>
        <w:shd w:val="clear" w:color="auto" w:fill="auto"/>
        <w:tabs>
          <w:tab w:val="left" w:pos="639"/>
        </w:tabs>
        <w:spacing w:before="0" w:after="0" w:line="240" w:lineRule="auto"/>
        <w:ind w:firstLine="709"/>
        <w:rPr>
          <w:rFonts w:ascii="Times New Roman" w:hAnsi="Times New Roman"/>
          <w:sz w:val="24"/>
          <w:szCs w:val="24"/>
        </w:rPr>
      </w:pPr>
      <w:r w:rsidRPr="00DD5419">
        <w:rPr>
          <w:rFonts w:ascii="Times New Roman" w:hAnsi="Times New Roman"/>
          <w:color w:val="000000"/>
          <w:sz w:val="24"/>
          <w:szCs w:val="24"/>
        </w:rPr>
        <w:t>взяття під варту або засудження до позбавлення волі. Строк спливає з моменту звільнення засудженого з-під варти або до відбуття ним покарання.</w:t>
      </w:r>
    </w:p>
    <w:p w:rsidR="00647CD9" w:rsidRPr="00DD5419" w:rsidRDefault="00647CD9" w:rsidP="00740DA8">
      <w:pPr>
        <w:pStyle w:val="82"/>
        <w:shd w:val="clear" w:color="auto" w:fill="auto"/>
        <w:spacing w:line="240" w:lineRule="auto"/>
        <w:ind w:firstLine="709"/>
        <w:rPr>
          <w:rFonts w:ascii="Times New Roman" w:hAnsi="Times New Roman"/>
          <w:i w:val="0"/>
          <w:spacing w:val="0"/>
          <w:sz w:val="24"/>
          <w:szCs w:val="24"/>
        </w:rPr>
      </w:pPr>
      <w:r w:rsidRPr="00DD5419">
        <w:rPr>
          <w:rStyle w:val="80"/>
          <w:rFonts w:ascii="Times New Roman" w:hAnsi="Times New Roman"/>
          <w:color w:val="000000"/>
          <w:spacing w:val="0"/>
          <w:sz w:val="24"/>
          <w:szCs w:val="24"/>
        </w:rPr>
        <w:t>Спори, що випливають із Сімейного кодексу.</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З позовами може звертатися один із подружжя, коли ро</w:t>
      </w:r>
      <w:r w:rsidRPr="00DD5419">
        <w:rPr>
          <w:rFonts w:ascii="Times New Roman" w:hAnsi="Times New Roman"/>
          <w:color w:val="000000"/>
          <w:sz w:val="24"/>
          <w:szCs w:val="24"/>
        </w:rPr>
        <w:softHyphen/>
        <w:t>зірваний шлюб, сімейні відносини припинилися і один із по</w:t>
      </w:r>
      <w:r w:rsidRPr="00DD5419">
        <w:rPr>
          <w:rFonts w:ascii="Times New Roman" w:hAnsi="Times New Roman"/>
          <w:color w:val="000000"/>
          <w:sz w:val="24"/>
          <w:szCs w:val="24"/>
        </w:rPr>
        <w:softHyphen/>
        <w:t>дружжя виїхав зі спірного приміщення, а потім бажає реалізу</w:t>
      </w:r>
      <w:r w:rsidRPr="00DD5419">
        <w:rPr>
          <w:rFonts w:ascii="Times New Roman" w:hAnsi="Times New Roman"/>
          <w:color w:val="000000"/>
          <w:sz w:val="24"/>
          <w:szCs w:val="24"/>
        </w:rPr>
        <w:softHyphen/>
        <w:t>вати свої житлові права, зокрема на обмін жилого приміщення. Також можуть звертатися як громадяни, які з відповідачем по</w:t>
      </w:r>
      <w:r w:rsidRPr="00DD5419">
        <w:rPr>
          <w:rFonts w:ascii="Times New Roman" w:hAnsi="Times New Roman"/>
          <w:color w:val="000000"/>
          <w:sz w:val="24"/>
          <w:szCs w:val="24"/>
        </w:rPr>
        <w:softHyphen/>
        <w:t>в’язані договором найму, так і власники жилих приміщень, в яких прописаний відповідач. Відповідно до ст. 107 ЖК УРСР у випадку зміни місця проживання наймача і членів його сім’ї на постійне місце проживання в іншому місці договір найму вва</w:t>
      </w:r>
      <w:r w:rsidRPr="00DD5419">
        <w:rPr>
          <w:rFonts w:ascii="Times New Roman" w:hAnsi="Times New Roman"/>
          <w:color w:val="000000"/>
          <w:sz w:val="24"/>
          <w:szCs w:val="24"/>
        </w:rPr>
        <w:softHyphen/>
        <w:t>жається розірваним із дня виїзду. Тобто в суді повинен бути встановлений факт відсутності громадянина понад 6 місяців і факт розірвання ним договору найму жилого приміщення, як</w:t>
      </w:r>
      <w:r w:rsidRPr="00DD5419">
        <w:rPr>
          <w:rFonts w:ascii="Times New Roman" w:hAnsi="Times New Roman"/>
          <w:color w:val="000000"/>
          <w:sz w:val="24"/>
          <w:szCs w:val="24"/>
        </w:rPr>
        <w:softHyphen/>
        <w:t>що громадянин не подав заяву про зняття його з реєстрації за місцем проживання, як вимагає Закон України «Про свободу пересування та вільний вибір місця проживання в Україні».</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При цьому судова практика повинна складатися, як у Ро</w:t>
      </w:r>
      <w:r w:rsidRPr="00DD5419">
        <w:rPr>
          <w:rFonts w:ascii="Times New Roman" w:hAnsi="Times New Roman"/>
          <w:color w:val="000000"/>
          <w:sz w:val="24"/>
          <w:szCs w:val="24"/>
        </w:rPr>
        <w:softHyphen/>
        <w:t>сійській Федерації, таким чином: «При вирішенні спорів про розірвання договору найму внаслідок виїзду наймача і членів його сім’ї на постійне місце проживання до іншого місця суд зобов’язаний витребувати докази, що свідчать про те, що най</w:t>
      </w:r>
      <w:r w:rsidRPr="00DD5419">
        <w:rPr>
          <w:rFonts w:ascii="Times New Roman" w:hAnsi="Times New Roman"/>
          <w:color w:val="000000"/>
          <w:sz w:val="24"/>
          <w:szCs w:val="24"/>
        </w:rPr>
        <w:softHyphen/>
        <w:t>мач проживає в іншому населеному пункті або в іншому жило</w:t>
      </w:r>
      <w:r w:rsidRPr="00DD5419">
        <w:rPr>
          <w:rFonts w:ascii="Times New Roman" w:hAnsi="Times New Roman"/>
          <w:color w:val="000000"/>
          <w:sz w:val="24"/>
          <w:szCs w:val="24"/>
        </w:rPr>
        <w:softHyphen/>
        <w:t>му приміщенні даного населеного пункту... договір найму жи</w:t>
      </w:r>
      <w:r w:rsidRPr="00DD5419">
        <w:rPr>
          <w:rFonts w:ascii="Times New Roman" w:hAnsi="Times New Roman"/>
          <w:color w:val="000000"/>
          <w:sz w:val="24"/>
          <w:szCs w:val="24"/>
        </w:rPr>
        <w:softHyphen/>
        <w:t>лого приміщення вважається розірваним із дня виїзду наймача і членів його сім’ї».</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Позови про визнання громадянина, що втратив право на житло, можуть розглядатися за відсутності відповідача (оскіль</w:t>
      </w:r>
      <w:r w:rsidRPr="00DD5419">
        <w:rPr>
          <w:rFonts w:ascii="Times New Roman" w:hAnsi="Times New Roman"/>
          <w:color w:val="000000"/>
          <w:sz w:val="24"/>
          <w:szCs w:val="24"/>
        </w:rPr>
        <w:softHyphen/>
        <w:t>ки саме відсутність відповідача і невідомість місця його перебу</w:t>
      </w:r>
      <w:r w:rsidRPr="00DD5419">
        <w:rPr>
          <w:rFonts w:ascii="Times New Roman" w:hAnsi="Times New Roman"/>
          <w:color w:val="000000"/>
          <w:sz w:val="24"/>
          <w:szCs w:val="24"/>
        </w:rPr>
        <w:softHyphen/>
        <w:t>вання є причиною пред’явлення таких позовів), за останнім ві</w:t>
      </w:r>
      <w:r w:rsidRPr="00DD5419">
        <w:rPr>
          <w:rFonts w:ascii="Times New Roman" w:hAnsi="Times New Roman"/>
          <w:color w:val="000000"/>
          <w:sz w:val="24"/>
          <w:szCs w:val="24"/>
        </w:rPr>
        <w:softHyphen/>
        <w:t>домим місцем проживання відповідача, тобто за місцем знахо</w:t>
      </w:r>
      <w:r w:rsidRPr="00DD5419">
        <w:rPr>
          <w:rFonts w:ascii="Times New Roman" w:hAnsi="Times New Roman"/>
          <w:color w:val="000000"/>
          <w:sz w:val="24"/>
          <w:szCs w:val="24"/>
        </w:rPr>
        <w:softHyphen/>
        <w:t>дження жилого приміщення. Суд повинен з’ясувати підстави виїзду відповідача, оскільки його відсутність може бути ви</w:t>
      </w:r>
      <w:r w:rsidRPr="00DD5419">
        <w:rPr>
          <w:rFonts w:ascii="Times New Roman" w:hAnsi="Times New Roman"/>
          <w:sz w:val="24"/>
          <w:szCs w:val="24"/>
        </w:rPr>
        <w:t xml:space="preserve"> </w:t>
      </w:r>
      <w:r w:rsidRPr="00DD5419">
        <w:rPr>
          <w:rFonts w:ascii="Times New Roman" w:hAnsi="Times New Roman"/>
          <w:color w:val="000000"/>
          <w:sz w:val="24"/>
          <w:szCs w:val="24"/>
        </w:rPr>
        <w:t>кликана характером роботи, життєвих обставин, неможливіс</w:t>
      </w:r>
      <w:r w:rsidRPr="00DD5419">
        <w:rPr>
          <w:rFonts w:ascii="Times New Roman" w:hAnsi="Times New Roman"/>
          <w:color w:val="000000"/>
          <w:sz w:val="24"/>
          <w:szCs w:val="24"/>
        </w:rPr>
        <w:softHyphen/>
        <w:t>тю спільного проживання тощо.</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Позивачами можуть бути співмешканці, співвласники в ко</w:t>
      </w:r>
      <w:r w:rsidRPr="00DD5419">
        <w:rPr>
          <w:rFonts w:ascii="Times New Roman" w:hAnsi="Times New Roman"/>
          <w:color w:val="000000"/>
          <w:sz w:val="24"/>
          <w:szCs w:val="24"/>
        </w:rPr>
        <w:softHyphen/>
        <w:t>мунальній квартирі і місцеві державні адміністрації як власни</w:t>
      </w:r>
      <w:r w:rsidRPr="00DD5419">
        <w:rPr>
          <w:rFonts w:ascii="Times New Roman" w:hAnsi="Times New Roman"/>
          <w:color w:val="000000"/>
          <w:sz w:val="24"/>
          <w:szCs w:val="24"/>
        </w:rPr>
        <w:softHyphen/>
        <w:t>ки житлового фонду, на яких покладено обов’язок здійснення контролю за використанням житлового фонду. Проте не вирі</w:t>
      </w:r>
      <w:r w:rsidRPr="00DD5419">
        <w:rPr>
          <w:rFonts w:ascii="Times New Roman" w:hAnsi="Times New Roman"/>
          <w:color w:val="000000"/>
          <w:sz w:val="24"/>
          <w:szCs w:val="24"/>
        </w:rPr>
        <w:softHyphen/>
        <w:t>шеним залишається питання виселення власників жилих при</w:t>
      </w:r>
      <w:r w:rsidRPr="00DD5419">
        <w:rPr>
          <w:rFonts w:ascii="Times New Roman" w:hAnsi="Times New Roman"/>
          <w:color w:val="000000"/>
          <w:sz w:val="24"/>
          <w:szCs w:val="24"/>
        </w:rPr>
        <w:softHyphen/>
        <w:t>міщень, які не виконують обов’язків: не використовують його за призначенням, не вносять плати за утримання житла за час їх тимчасової відсутності та сплати комунальних послуг (центра</w:t>
      </w:r>
      <w:r w:rsidRPr="00DD5419">
        <w:rPr>
          <w:rFonts w:ascii="Times New Roman" w:hAnsi="Times New Roman"/>
          <w:color w:val="000000"/>
          <w:sz w:val="24"/>
          <w:szCs w:val="24"/>
        </w:rPr>
        <w:softHyphen/>
        <w:t>лізоване опалення, прибирання території, обслуговування бага</w:t>
      </w:r>
      <w:r w:rsidRPr="00DD5419">
        <w:rPr>
          <w:rFonts w:ascii="Times New Roman" w:hAnsi="Times New Roman"/>
          <w:color w:val="000000"/>
          <w:sz w:val="24"/>
          <w:szCs w:val="24"/>
        </w:rPr>
        <w:softHyphen/>
        <w:t>токвартирного жилого будинку).</w:t>
      </w:r>
    </w:p>
    <w:p w:rsidR="00647CD9" w:rsidRPr="00DD5419" w:rsidRDefault="00647CD9" w:rsidP="00740DA8">
      <w:pPr>
        <w:pStyle w:val="BodyText"/>
        <w:numPr>
          <w:ilvl w:val="0"/>
          <w:numId w:val="32"/>
        </w:numPr>
        <w:shd w:val="clear" w:color="auto" w:fill="auto"/>
        <w:tabs>
          <w:tab w:val="left" w:pos="591"/>
        </w:tabs>
        <w:spacing w:before="0" w:after="0" w:line="240" w:lineRule="auto"/>
        <w:ind w:firstLine="709"/>
        <w:rPr>
          <w:rFonts w:ascii="Times New Roman" w:hAnsi="Times New Roman"/>
          <w:sz w:val="24"/>
          <w:szCs w:val="24"/>
        </w:rPr>
      </w:pPr>
      <w:r w:rsidRPr="00DD5419">
        <w:rPr>
          <w:rFonts w:ascii="Times New Roman" w:hAnsi="Times New Roman"/>
          <w:color w:val="000000"/>
          <w:sz w:val="24"/>
          <w:szCs w:val="24"/>
        </w:rPr>
        <w:t>Визнання розірваним договору найму жилого приміщен</w:t>
      </w:r>
      <w:r w:rsidRPr="00DD5419">
        <w:rPr>
          <w:rFonts w:ascii="Times New Roman" w:hAnsi="Times New Roman"/>
          <w:color w:val="000000"/>
          <w:sz w:val="24"/>
          <w:szCs w:val="24"/>
        </w:rPr>
        <w:softHyphen/>
        <w:t>ня в будинках, що належать громадянам на праві власності.</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З цієї категорії справ суд з’ясовує, чи є відповідач членом сім’ї власника жилого приміщення або колишнім членом сі</w:t>
      </w:r>
      <w:r w:rsidRPr="00DD5419">
        <w:rPr>
          <w:rFonts w:ascii="Times New Roman" w:hAnsi="Times New Roman"/>
          <w:color w:val="000000"/>
          <w:sz w:val="24"/>
          <w:szCs w:val="24"/>
        </w:rPr>
        <w:softHyphen/>
        <w:t>м’ї, чи є вони співвласниками житла, чи укладений між ними договір найму жилого приміщення. За відсутністю договору, якщо колишній член сім’ї виїхав до іншого місця проживання, суд повинен визнати громадянина таким, що втратив право на житло.</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Щодо власників жилих приміщень, то вони не можуть бути визнані такими, що втратили право на житло, незалежно від ча</w:t>
      </w:r>
      <w:r w:rsidRPr="00DD5419">
        <w:rPr>
          <w:rFonts w:ascii="Times New Roman" w:hAnsi="Times New Roman"/>
          <w:color w:val="000000"/>
          <w:sz w:val="24"/>
          <w:szCs w:val="24"/>
        </w:rPr>
        <w:softHyphen/>
        <w:t>су і підстав виїзду.</w:t>
      </w:r>
    </w:p>
    <w:p w:rsidR="00647CD9" w:rsidRPr="00DD5419" w:rsidRDefault="00647CD9" w:rsidP="00740DA8">
      <w:pPr>
        <w:pStyle w:val="BodyText"/>
        <w:numPr>
          <w:ilvl w:val="0"/>
          <w:numId w:val="32"/>
        </w:numPr>
        <w:shd w:val="clear" w:color="auto" w:fill="auto"/>
        <w:tabs>
          <w:tab w:val="left" w:pos="595"/>
        </w:tabs>
        <w:spacing w:before="0" w:after="0" w:line="240" w:lineRule="auto"/>
        <w:ind w:firstLine="709"/>
        <w:rPr>
          <w:rFonts w:ascii="Times New Roman" w:hAnsi="Times New Roman"/>
          <w:sz w:val="24"/>
          <w:szCs w:val="24"/>
        </w:rPr>
      </w:pPr>
      <w:r w:rsidRPr="00DD5419">
        <w:rPr>
          <w:rFonts w:ascii="Times New Roman" w:hAnsi="Times New Roman"/>
          <w:color w:val="000000"/>
          <w:sz w:val="24"/>
          <w:szCs w:val="24"/>
        </w:rPr>
        <w:t>Визнання недійсним охоронного свідоцтва (броні).</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Статті 73—78 ЖК, що визначають порядок та умови броню</w:t>
      </w:r>
      <w:r w:rsidRPr="00DD5419">
        <w:rPr>
          <w:rFonts w:ascii="Times New Roman" w:hAnsi="Times New Roman"/>
          <w:color w:val="000000"/>
          <w:sz w:val="24"/>
          <w:szCs w:val="24"/>
        </w:rPr>
        <w:softHyphen/>
        <w:t>вання жилих приміщень, останнім часом майже не застосову</w:t>
      </w:r>
      <w:r w:rsidRPr="00DD5419">
        <w:rPr>
          <w:rFonts w:ascii="Times New Roman" w:hAnsi="Times New Roman"/>
          <w:color w:val="000000"/>
          <w:sz w:val="24"/>
          <w:szCs w:val="24"/>
        </w:rPr>
        <w:softHyphen/>
        <w:t>ються, оскільки наймач жилого приміщення має право прива</w:t>
      </w:r>
      <w:r w:rsidRPr="00DD5419">
        <w:rPr>
          <w:rFonts w:ascii="Times New Roman" w:hAnsi="Times New Roman"/>
          <w:color w:val="000000"/>
          <w:sz w:val="24"/>
          <w:szCs w:val="24"/>
        </w:rPr>
        <w:softHyphen/>
        <w:t>тизувати його, після чого на нього поширюються всі права влас</w:t>
      </w:r>
      <w:r w:rsidRPr="00DD5419">
        <w:rPr>
          <w:rFonts w:ascii="Times New Roman" w:hAnsi="Times New Roman"/>
          <w:color w:val="000000"/>
          <w:sz w:val="24"/>
          <w:szCs w:val="24"/>
        </w:rPr>
        <w:softHyphen/>
        <w:t>ника, в тому числі й право безстрокової охорони прав власності. Але в певних випадках бронювання жилого приміщення є єди</w:t>
      </w:r>
      <w:r w:rsidRPr="00DD5419">
        <w:rPr>
          <w:rFonts w:ascii="Times New Roman" w:hAnsi="Times New Roman"/>
          <w:color w:val="000000"/>
          <w:sz w:val="24"/>
          <w:szCs w:val="24"/>
        </w:rPr>
        <w:softHyphen/>
        <w:t>ним способом збереження права на житло. Це стосується, насам</w:t>
      </w:r>
      <w:r w:rsidRPr="00DD5419">
        <w:rPr>
          <w:rFonts w:ascii="Times New Roman" w:hAnsi="Times New Roman"/>
          <w:color w:val="000000"/>
          <w:sz w:val="24"/>
          <w:szCs w:val="24"/>
        </w:rPr>
        <w:softHyphen/>
        <w:t>перед, тих випадків, коли наймач або не скористався, або не має права на приватизацію житлового фонду, або член сім’ї не дав згоди на приватизацію. Бронювання жилого приміщення регу</w:t>
      </w:r>
      <w:r w:rsidRPr="00DD5419">
        <w:rPr>
          <w:rFonts w:ascii="Times New Roman" w:hAnsi="Times New Roman"/>
          <w:color w:val="000000"/>
          <w:sz w:val="24"/>
          <w:szCs w:val="24"/>
        </w:rPr>
        <w:softHyphen/>
        <w:t>люється ЖК, а також Правилами бронювання жилих приміщень в Українській РСР, затвердженими постановою Ради Міністрів Української РСР від 9 вересня 1985 р. № 342, розпорядженням Кабінету Міністрів України «Про бронювання та придбання жилих приміщень для осіб, які мають право на громадянство при поверненні в Україну» від 24 січня 1997 р. № 44-р, та низ</w:t>
      </w:r>
      <w:r w:rsidRPr="00DD5419">
        <w:rPr>
          <w:rFonts w:ascii="Times New Roman" w:hAnsi="Times New Roman"/>
          <w:color w:val="000000"/>
          <w:sz w:val="24"/>
          <w:szCs w:val="24"/>
        </w:rPr>
        <w:softHyphen/>
        <w:t>кою підзаконних нормативних документів для військовослуж</w:t>
      </w:r>
      <w:r w:rsidRPr="00DD5419">
        <w:rPr>
          <w:rFonts w:ascii="Times New Roman" w:hAnsi="Times New Roman"/>
          <w:color w:val="000000"/>
          <w:sz w:val="24"/>
          <w:szCs w:val="24"/>
        </w:rPr>
        <w:softHyphen/>
        <w:t>бовців.</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Жилі приміщення бронюються за таких обставин:</w:t>
      </w:r>
    </w:p>
    <w:p w:rsidR="00647CD9" w:rsidRPr="00DD5419" w:rsidRDefault="00647CD9" w:rsidP="00740DA8">
      <w:pPr>
        <w:pStyle w:val="BodyText"/>
        <w:numPr>
          <w:ilvl w:val="0"/>
          <w:numId w:val="24"/>
        </w:numPr>
        <w:shd w:val="clear" w:color="auto" w:fill="auto"/>
        <w:tabs>
          <w:tab w:val="left" w:pos="582"/>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при направленні на роботу за кордон — на весь час пере</w:t>
      </w:r>
      <w:r w:rsidRPr="00DD5419">
        <w:rPr>
          <w:rFonts w:ascii="Times New Roman" w:hAnsi="Times New Roman"/>
          <w:color w:val="000000"/>
          <w:sz w:val="24"/>
          <w:szCs w:val="24"/>
        </w:rPr>
        <w:softHyphen/>
        <w:t>бування за кордоном;</w:t>
      </w:r>
    </w:p>
    <w:p w:rsidR="00647CD9" w:rsidRPr="00DD5419" w:rsidRDefault="00647CD9" w:rsidP="00740DA8">
      <w:pPr>
        <w:pStyle w:val="BodyText"/>
        <w:numPr>
          <w:ilvl w:val="0"/>
          <w:numId w:val="24"/>
        </w:numPr>
        <w:shd w:val="clear" w:color="auto" w:fill="auto"/>
        <w:tabs>
          <w:tab w:val="left" w:pos="586"/>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при виїзді на роботу до районів Крайньої Півночі Росій</w:t>
      </w:r>
      <w:r w:rsidRPr="00DD5419">
        <w:rPr>
          <w:rFonts w:ascii="Times New Roman" w:hAnsi="Times New Roman"/>
          <w:color w:val="000000"/>
          <w:sz w:val="24"/>
          <w:szCs w:val="24"/>
        </w:rPr>
        <w:softHyphen/>
        <w:t>ської Федерації і прирівняних до них місцевостей — на весь час дії трудового договору;</w:t>
      </w:r>
    </w:p>
    <w:p w:rsidR="00647CD9" w:rsidRPr="00DD5419" w:rsidRDefault="00647CD9" w:rsidP="00740DA8">
      <w:pPr>
        <w:pStyle w:val="BodyText"/>
        <w:numPr>
          <w:ilvl w:val="0"/>
          <w:numId w:val="24"/>
        </w:numPr>
        <w:shd w:val="clear" w:color="auto" w:fill="auto"/>
        <w:tabs>
          <w:tab w:val="left" w:pos="577"/>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при виїзді на роботу до сільської місцевості — на обумов</w:t>
      </w:r>
      <w:r w:rsidRPr="00DD5419">
        <w:rPr>
          <w:rFonts w:ascii="Times New Roman" w:hAnsi="Times New Roman"/>
          <w:color w:val="000000"/>
          <w:sz w:val="24"/>
          <w:szCs w:val="24"/>
        </w:rPr>
        <w:softHyphen/>
        <w:t>лений договором строк.</w:t>
      </w:r>
    </w:p>
    <w:p w:rsidR="00647CD9" w:rsidRPr="00DD5419" w:rsidRDefault="00647CD9" w:rsidP="00740DA8">
      <w:pPr>
        <w:pStyle w:val="BodyText"/>
        <w:numPr>
          <w:ilvl w:val="0"/>
          <w:numId w:val="32"/>
        </w:numPr>
        <w:shd w:val="clear" w:color="auto" w:fill="auto"/>
        <w:tabs>
          <w:tab w:val="left" w:pos="590"/>
        </w:tabs>
        <w:spacing w:before="0" w:after="0" w:line="240" w:lineRule="auto"/>
        <w:ind w:firstLine="709"/>
        <w:rPr>
          <w:rFonts w:ascii="Times New Roman" w:hAnsi="Times New Roman"/>
          <w:sz w:val="24"/>
          <w:szCs w:val="24"/>
        </w:rPr>
      </w:pPr>
      <w:r w:rsidRPr="00DD5419">
        <w:rPr>
          <w:rFonts w:ascii="Times New Roman" w:hAnsi="Times New Roman"/>
          <w:color w:val="000000"/>
          <w:sz w:val="24"/>
          <w:szCs w:val="24"/>
        </w:rPr>
        <w:t>Порушення прав власника жилого приміщення.</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Відповідно до Цивільного кодексу України власнику нале</w:t>
      </w:r>
      <w:r w:rsidRPr="00DD5419">
        <w:rPr>
          <w:rFonts w:ascii="Times New Roman" w:hAnsi="Times New Roman"/>
          <w:color w:val="000000"/>
          <w:sz w:val="24"/>
          <w:szCs w:val="24"/>
        </w:rPr>
        <w:softHyphen/>
        <w:t>жить право володіння, користування, розпорядження майном. Проживання інших осіб у приміщеннях, що належать громадя</w:t>
      </w:r>
      <w:r w:rsidRPr="00DD5419">
        <w:rPr>
          <w:rFonts w:ascii="Times New Roman" w:hAnsi="Times New Roman"/>
          <w:color w:val="000000"/>
          <w:sz w:val="24"/>
          <w:szCs w:val="24"/>
        </w:rPr>
        <w:softHyphen/>
        <w:t>нам на праві власності, залежить від волі власника. Громадяни можуть проживати як члени сім’ї власника житла, на підставі до</w:t>
      </w:r>
      <w:r w:rsidRPr="00DD5419">
        <w:rPr>
          <w:rFonts w:ascii="Times New Roman" w:hAnsi="Times New Roman"/>
          <w:color w:val="000000"/>
          <w:sz w:val="24"/>
          <w:szCs w:val="24"/>
        </w:rPr>
        <w:softHyphen/>
        <w:t>говору найму (оренди). Підстава виселення залежить від пра</w:t>
      </w:r>
      <w:r w:rsidRPr="00DD5419">
        <w:rPr>
          <w:rFonts w:ascii="Times New Roman" w:hAnsi="Times New Roman"/>
          <w:color w:val="000000"/>
          <w:sz w:val="24"/>
          <w:szCs w:val="24"/>
        </w:rPr>
        <w:softHyphen/>
        <w:t>вових підстав виселення. Члени сім’ї власника, що проживають разом із ним, мають право нарівні з власником користуватися житлом. Право користування приміщенням зберігається за чле</w:t>
      </w:r>
      <w:r w:rsidRPr="00DD5419">
        <w:rPr>
          <w:rFonts w:ascii="Times New Roman" w:hAnsi="Times New Roman"/>
          <w:color w:val="000000"/>
          <w:sz w:val="24"/>
          <w:szCs w:val="24"/>
        </w:rPr>
        <w:softHyphen/>
        <w:t>нами сім’ї й у випадку припинення шлюбних стосунків. При цьо</w:t>
      </w:r>
      <w:r w:rsidRPr="00DD5419">
        <w:rPr>
          <w:rFonts w:ascii="Times New Roman" w:hAnsi="Times New Roman"/>
          <w:color w:val="000000"/>
          <w:sz w:val="24"/>
          <w:szCs w:val="24"/>
        </w:rPr>
        <w:softHyphen/>
        <w:t>му колишні члени сім’ї перетворюються на наймачів, а при їх ви</w:t>
      </w:r>
      <w:r w:rsidRPr="00DD5419">
        <w:rPr>
          <w:rFonts w:ascii="Times New Roman" w:hAnsi="Times New Roman"/>
          <w:color w:val="000000"/>
          <w:sz w:val="24"/>
          <w:szCs w:val="24"/>
        </w:rPr>
        <w:softHyphen/>
        <w:t>селенні повинна визначатися можливість забезпечення їх іншим житлом.</w:t>
      </w:r>
    </w:p>
    <w:p w:rsidR="00647CD9" w:rsidRPr="00DD5419" w:rsidRDefault="00647CD9" w:rsidP="00740DA8">
      <w:pPr>
        <w:pStyle w:val="BodyText"/>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Підстави для виселення можуть бути різними: порушення прав співмешканців, систематичне невнесення плати за займа</w:t>
      </w:r>
      <w:r w:rsidRPr="00DD5419">
        <w:rPr>
          <w:rFonts w:ascii="Times New Roman" w:hAnsi="Times New Roman"/>
          <w:color w:val="000000"/>
          <w:sz w:val="24"/>
          <w:szCs w:val="24"/>
        </w:rPr>
        <w:softHyphen/>
        <w:t>не жиле приміщення. До цієї категорії справ належать і вимоги нових власників про зняття з місця реєстрації, місця проживан</w:t>
      </w:r>
      <w:r w:rsidRPr="00DD5419">
        <w:rPr>
          <w:rFonts w:ascii="Times New Roman" w:hAnsi="Times New Roman"/>
          <w:color w:val="000000"/>
          <w:sz w:val="24"/>
          <w:szCs w:val="24"/>
        </w:rPr>
        <w:softHyphen/>
        <w:t>ня, якщо це не було здійснено до моменту набуття права влас</w:t>
      </w:r>
      <w:r w:rsidRPr="00DD5419">
        <w:rPr>
          <w:rFonts w:ascii="Times New Roman" w:hAnsi="Times New Roman"/>
          <w:color w:val="000000"/>
          <w:sz w:val="24"/>
          <w:szCs w:val="24"/>
        </w:rPr>
        <w:softHyphen/>
        <w:t>ності. При цьому власники спираються на норми Цивільного кодексу України про усунення перешкод у володінні майном. З іншого боку, особи спираються на норму статей 403, 814 Ци</w:t>
      </w:r>
      <w:r w:rsidRPr="00DD5419">
        <w:rPr>
          <w:rFonts w:ascii="Times New Roman" w:hAnsi="Times New Roman"/>
          <w:color w:val="000000"/>
          <w:sz w:val="24"/>
          <w:szCs w:val="24"/>
        </w:rPr>
        <w:softHyphen/>
        <w:t>вільного кодексу України, згідно з якою перехід права власності на займане за договором найму приміщення не тягне розірван</w:t>
      </w:r>
      <w:r w:rsidRPr="00DD5419">
        <w:rPr>
          <w:rFonts w:ascii="Times New Roman" w:hAnsi="Times New Roman"/>
          <w:color w:val="000000"/>
          <w:sz w:val="24"/>
          <w:szCs w:val="24"/>
        </w:rPr>
        <w:softHyphen/>
        <w:t>ня або зміни договору найму житла. Тому суд повинен з’ясува</w:t>
      </w:r>
      <w:r w:rsidRPr="00DD5419">
        <w:rPr>
          <w:rFonts w:ascii="Times New Roman" w:hAnsi="Times New Roman"/>
          <w:color w:val="000000"/>
          <w:sz w:val="24"/>
          <w:szCs w:val="24"/>
        </w:rPr>
        <w:softHyphen/>
        <w:t>ти. чи були такі договори найму умовою договору відчуження, якщо такі умови передбачені не були, то наймачі виселяються.</w:t>
      </w:r>
    </w:p>
    <w:p w:rsidR="00647CD9" w:rsidRPr="00C407A1" w:rsidRDefault="00647CD9" w:rsidP="00740DA8">
      <w:pPr>
        <w:pStyle w:val="BodyText"/>
        <w:shd w:val="clear" w:color="auto" w:fill="auto"/>
        <w:spacing w:line="240" w:lineRule="auto"/>
        <w:ind w:firstLine="709"/>
        <w:rPr>
          <w:sz w:val="24"/>
          <w:szCs w:val="24"/>
        </w:rPr>
      </w:pPr>
      <w:r w:rsidRPr="00C407A1">
        <w:rPr>
          <w:rStyle w:val="a1"/>
          <w:color w:val="000000"/>
          <w:sz w:val="24"/>
          <w:szCs w:val="24"/>
        </w:rPr>
        <w:t>Наявність умов обтяження жилого приміщення є підставою для відмови у позові про виселення громадян, навіть у випадках, якщо вони не є власниками житла чи наймачами.</w:t>
      </w:r>
    </w:p>
    <w:p w:rsidR="00647CD9" w:rsidRPr="00C407A1" w:rsidRDefault="00647CD9" w:rsidP="00740DA8">
      <w:pPr>
        <w:pStyle w:val="BodyText"/>
        <w:shd w:val="clear" w:color="auto" w:fill="auto"/>
        <w:spacing w:line="240" w:lineRule="auto"/>
        <w:ind w:firstLine="709"/>
        <w:rPr>
          <w:sz w:val="24"/>
          <w:szCs w:val="24"/>
        </w:rPr>
      </w:pPr>
      <w:r w:rsidRPr="00C407A1">
        <w:rPr>
          <w:rStyle w:val="a1"/>
          <w:color w:val="000000"/>
          <w:sz w:val="24"/>
          <w:szCs w:val="24"/>
        </w:rPr>
        <w:t>У суді повинно враховуватися місце реєстрації громадяни</w:t>
      </w:r>
      <w:r w:rsidRPr="00C407A1">
        <w:rPr>
          <w:rStyle w:val="a1"/>
          <w:color w:val="000000"/>
          <w:sz w:val="24"/>
          <w:szCs w:val="24"/>
        </w:rPr>
        <w:softHyphen/>
        <w:t>на, оскільки при реєстрації має значення згода власника житла на вселення фізичних осіб у належне йому житло. При виселен</w:t>
      </w:r>
      <w:r w:rsidRPr="00C407A1">
        <w:rPr>
          <w:rStyle w:val="a1"/>
          <w:color w:val="000000"/>
          <w:sz w:val="24"/>
          <w:szCs w:val="24"/>
        </w:rPr>
        <w:softHyphen/>
        <w:t>ні осіб із будинків, квартир повинно враховуватися чи давали згоду на виселення співвласники, які мають реальні чи ідеаль</w:t>
      </w:r>
      <w:r w:rsidRPr="00C407A1">
        <w:rPr>
          <w:rStyle w:val="a1"/>
          <w:color w:val="000000"/>
          <w:sz w:val="24"/>
          <w:szCs w:val="24"/>
        </w:rPr>
        <w:softHyphen/>
        <w:t>ні долі.</w:t>
      </w:r>
    </w:p>
    <w:p w:rsidR="00647CD9" w:rsidRPr="00C407A1" w:rsidRDefault="00647CD9" w:rsidP="00740DA8">
      <w:pPr>
        <w:pStyle w:val="BodyText"/>
        <w:numPr>
          <w:ilvl w:val="0"/>
          <w:numId w:val="35"/>
        </w:numPr>
        <w:shd w:val="clear" w:color="auto" w:fill="auto"/>
        <w:tabs>
          <w:tab w:val="left" w:pos="586"/>
        </w:tabs>
        <w:spacing w:before="0" w:after="0" w:line="240" w:lineRule="auto"/>
        <w:ind w:firstLine="709"/>
        <w:rPr>
          <w:sz w:val="24"/>
          <w:szCs w:val="24"/>
        </w:rPr>
      </w:pPr>
      <w:r w:rsidRPr="00C407A1">
        <w:rPr>
          <w:rStyle w:val="a1"/>
          <w:color w:val="000000"/>
          <w:sz w:val="24"/>
          <w:szCs w:val="24"/>
        </w:rPr>
        <w:t>Визнання правочинів недійсними.</w:t>
      </w:r>
    </w:p>
    <w:p w:rsidR="00647CD9" w:rsidRPr="00C407A1" w:rsidRDefault="00647CD9" w:rsidP="00740DA8">
      <w:pPr>
        <w:pStyle w:val="BodyText"/>
        <w:shd w:val="clear" w:color="auto" w:fill="auto"/>
        <w:spacing w:line="240" w:lineRule="auto"/>
        <w:ind w:firstLine="709"/>
        <w:rPr>
          <w:sz w:val="24"/>
          <w:szCs w:val="24"/>
        </w:rPr>
      </w:pPr>
      <w:r w:rsidRPr="00C407A1">
        <w:rPr>
          <w:rStyle w:val="a1"/>
          <w:color w:val="000000"/>
          <w:sz w:val="24"/>
          <w:szCs w:val="24"/>
        </w:rPr>
        <w:t>На практиці, якщо правочин визнається недійсним віднос</w:t>
      </w:r>
      <w:r w:rsidRPr="00C407A1">
        <w:rPr>
          <w:rStyle w:val="a1"/>
          <w:color w:val="000000"/>
          <w:sz w:val="24"/>
          <w:szCs w:val="24"/>
        </w:rPr>
        <w:softHyphen/>
        <w:t>но житла, це означає, як правило, зобов’язання однієї сторони повернути житло попередньому власнику. Новий власник, від</w:t>
      </w:r>
      <w:r w:rsidRPr="00C407A1">
        <w:rPr>
          <w:rStyle w:val="a1"/>
          <w:color w:val="000000"/>
          <w:sz w:val="24"/>
          <w:szCs w:val="24"/>
        </w:rPr>
        <w:softHyphen/>
        <w:t>повідно, зобов’язаний виселитися із придбаного жилого примі</w:t>
      </w:r>
      <w:r w:rsidRPr="00C407A1">
        <w:rPr>
          <w:rStyle w:val="a1"/>
          <w:color w:val="000000"/>
          <w:sz w:val="24"/>
          <w:szCs w:val="24"/>
        </w:rPr>
        <w:softHyphen/>
        <w:t>щення, без надання іншого жилого приміщення, оскільки жит</w:t>
      </w:r>
      <w:r w:rsidRPr="00C407A1">
        <w:rPr>
          <w:rStyle w:val="a1"/>
          <w:color w:val="000000"/>
          <w:sz w:val="24"/>
          <w:szCs w:val="24"/>
        </w:rPr>
        <w:softHyphen/>
        <w:t>ло необхідне для користування власника та членів його сім’ї. Визнання правочинів із житлом у більшості випадків пов’язано з порушенням прав малолітніх, неповнолітніх та недієздатних осіб, а також соціально незахищених верств населення.</w:t>
      </w:r>
    </w:p>
    <w:p w:rsidR="00647CD9" w:rsidRPr="00C407A1" w:rsidRDefault="00647CD9" w:rsidP="00740DA8">
      <w:pPr>
        <w:pStyle w:val="BodyText"/>
        <w:shd w:val="clear" w:color="auto" w:fill="auto"/>
        <w:spacing w:line="240" w:lineRule="auto"/>
        <w:ind w:firstLine="709"/>
        <w:rPr>
          <w:sz w:val="24"/>
          <w:szCs w:val="24"/>
        </w:rPr>
      </w:pPr>
      <w:r w:rsidRPr="00C407A1">
        <w:rPr>
          <w:rStyle w:val="a1"/>
          <w:color w:val="000000"/>
          <w:sz w:val="24"/>
          <w:szCs w:val="24"/>
        </w:rPr>
        <w:t>При цьому виникає складність визначення правомірності набуття прав на житло при подальшій передачі житла іншим особам. При цьому всі інші договори за загальним правилом ви</w:t>
      </w:r>
      <w:r w:rsidRPr="00C407A1">
        <w:rPr>
          <w:rStyle w:val="a1"/>
          <w:color w:val="000000"/>
          <w:sz w:val="24"/>
          <w:szCs w:val="24"/>
        </w:rPr>
        <w:softHyphen/>
        <w:t>знаються недійсними, що тягне виселення всіх нових власників без надання жилого приміщення.</w:t>
      </w:r>
    </w:p>
    <w:p w:rsidR="00647CD9" w:rsidRPr="00C407A1" w:rsidRDefault="00647CD9" w:rsidP="00740DA8">
      <w:pPr>
        <w:pStyle w:val="BodyText"/>
        <w:shd w:val="clear" w:color="auto" w:fill="auto"/>
        <w:spacing w:line="240" w:lineRule="auto"/>
        <w:ind w:firstLine="709"/>
        <w:rPr>
          <w:sz w:val="24"/>
          <w:szCs w:val="24"/>
        </w:rPr>
      </w:pPr>
      <w:r w:rsidRPr="00C407A1">
        <w:rPr>
          <w:rStyle w:val="a1"/>
          <w:color w:val="000000"/>
          <w:sz w:val="24"/>
          <w:szCs w:val="24"/>
        </w:rPr>
        <w:t>У ряді випадків Цивільний та Житловий кодекси допуска</w:t>
      </w:r>
      <w:r w:rsidRPr="00C407A1">
        <w:rPr>
          <w:rStyle w:val="a1"/>
          <w:color w:val="000000"/>
          <w:sz w:val="24"/>
          <w:szCs w:val="24"/>
        </w:rPr>
        <w:softHyphen/>
        <w:t>ють виселення без надання іншого жилого приміщення у випад</w:t>
      </w:r>
      <w:r w:rsidRPr="00C407A1">
        <w:rPr>
          <w:rStyle w:val="a1"/>
          <w:color w:val="000000"/>
          <w:sz w:val="24"/>
          <w:szCs w:val="24"/>
        </w:rPr>
        <w:softHyphen/>
        <w:t>ках систематичного здійснення винних дій під час проживання у житловому приміщенні.</w:t>
      </w:r>
    </w:p>
    <w:p w:rsidR="00647CD9" w:rsidRPr="00C407A1" w:rsidRDefault="00647CD9" w:rsidP="00740DA8">
      <w:pPr>
        <w:pStyle w:val="BodyText"/>
        <w:numPr>
          <w:ilvl w:val="0"/>
          <w:numId w:val="35"/>
        </w:numPr>
        <w:shd w:val="clear" w:color="auto" w:fill="auto"/>
        <w:tabs>
          <w:tab w:val="left" w:pos="591"/>
        </w:tabs>
        <w:spacing w:before="0" w:after="0" w:line="240" w:lineRule="auto"/>
        <w:ind w:firstLine="709"/>
        <w:rPr>
          <w:sz w:val="24"/>
          <w:szCs w:val="24"/>
        </w:rPr>
      </w:pPr>
      <w:r w:rsidRPr="00C407A1">
        <w:rPr>
          <w:rStyle w:val="a1"/>
          <w:color w:val="000000"/>
          <w:sz w:val="24"/>
          <w:szCs w:val="24"/>
        </w:rPr>
        <w:t>Систематичне руйнування житла або використання його не за призначенням.</w:t>
      </w:r>
    </w:p>
    <w:p w:rsidR="00647CD9" w:rsidRPr="00C407A1" w:rsidRDefault="00647CD9" w:rsidP="00740DA8">
      <w:pPr>
        <w:pStyle w:val="BodyText"/>
        <w:numPr>
          <w:ilvl w:val="0"/>
          <w:numId w:val="35"/>
        </w:numPr>
        <w:shd w:val="clear" w:color="auto" w:fill="auto"/>
        <w:tabs>
          <w:tab w:val="left" w:pos="590"/>
        </w:tabs>
        <w:spacing w:before="0" w:after="0" w:line="240" w:lineRule="auto"/>
        <w:ind w:firstLine="709"/>
        <w:rPr>
          <w:sz w:val="24"/>
          <w:szCs w:val="24"/>
        </w:rPr>
      </w:pPr>
      <w:r w:rsidRPr="00C407A1">
        <w:rPr>
          <w:rStyle w:val="a1"/>
          <w:color w:val="000000"/>
          <w:sz w:val="24"/>
          <w:szCs w:val="24"/>
        </w:rPr>
        <w:t>Неможливість спільного проживання.</w:t>
      </w:r>
    </w:p>
    <w:p w:rsidR="00647CD9" w:rsidRPr="00C407A1" w:rsidRDefault="00647CD9" w:rsidP="00740DA8">
      <w:pPr>
        <w:pStyle w:val="BodyText"/>
        <w:shd w:val="clear" w:color="auto" w:fill="auto"/>
        <w:spacing w:line="240" w:lineRule="auto"/>
        <w:ind w:firstLine="709"/>
        <w:rPr>
          <w:sz w:val="24"/>
          <w:szCs w:val="24"/>
        </w:rPr>
      </w:pPr>
      <w:r w:rsidRPr="00C407A1">
        <w:rPr>
          <w:rStyle w:val="a1"/>
          <w:color w:val="000000"/>
          <w:sz w:val="24"/>
          <w:szCs w:val="24"/>
        </w:rPr>
        <w:t>Відповідно до Житлового кодексу УРСР можливе виселен</w:t>
      </w:r>
      <w:r w:rsidRPr="00C407A1">
        <w:rPr>
          <w:rStyle w:val="a1"/>
          <w:color w:val="000000"/>
          <w:sz w:val="24"/>
          <w:szCs w:val="24"/>
        </w:rPr>
        <w:softHyphen/>
        <w:t>ня громадян, коли вони систематично порушують правила спів</w:t>
      </w:r>
      <w:r w:rsidRPr="00C407A1">
        <w:rPr>
          <w:rStyle w:val="a1"/>
          <w:color w:val="000000"/>
          <w:sz w:val="24"/>
          <w:szCs w:val="24"/>
        </w:rPr>
        <w:softHyphen/>
        <w:t>життя, що створює неможливість для інших проживання з ним в одній квартирі або в одному будинку, а заходи попередження і суспільного впливу не дали результатів.</w:t>
      </w:r>
    </w:p>
    <w:p w:rsidR="00647CD9" w:rsidRPr="00C407A1" w:rsidRDefault="00647CD9" w:rsidP="00740DA8">
      <w:pPr>
        <w:pStyle w:val="BodyText"/>
        <w:shd w:val="clear" w:color="auto" w:fill="auto"/>
        <w:tabs>
          <w:tab w:val="left" w:pos="586"/>
        </w:tabs>
        <w:spacing w:line="240" w:lineRule="auto"/>
        <w:ind w:firstLine="709"/>
        <w:rPr>
          <w:sz w:val="24"/>
          <w:szCs w:val="24"/>
        </w:rPr>
      </w:pPr>
      <w:r w:rsidRPr="00C407A1">
        <w:rPr>
          <w:rStyle w:val="a1"/>
          <w:color w:val="000000"/>
          <w:sz w:val="24"/>
          <w:szCs w:val="24"/>
        </w:rPr>
        <w:t>Позбавлених батьківських прав, якщо спільне проживан</w:t>
      </w:r>
      <w:r w:rsidRPr="00C407A1">
        <w:rPr>
          <w:rStyle w:val="a1"/>
          <w:color w:val="000000"/>
          <w:sz w:val="24"/>
          <w:szCs w:val="24"/>
        </w:rPr>
        <w:softHyphen/>
        <w:t>ня батьків з дітьми визнано неможливим. Неможливість спіль</w:t>
      </w:r>
      <w:r w:rsidRPr="00C407A1">
        <w:rPr>
          <w:rStyle w:val="a1"/>
          <w:color w:val="000000"/>
          <w:sz w:val="24"/>
          <w:szCs w:val="24"/>
        </w:rPr>
        <w:softHyphen/>
        <w:t>ного проживання з відповідачем — є необхідність застосування заходів захисту малолітніх і неповнолітніх дітей, навіть у випад</w:t>
      </w:r>
      <w:r w:rsidRPr="00C407A1">
        <w:rPr>
          <w:rStyle w:val="a1"/>
          <w:color w:val="000000"/>
          <w:sz w:val="24"/>
          <w:szCs w:val="24"/>
        </w:rPr>
        <w:softHyphen/>
        <w:t>ку, якщо батьки або один із батьків не були позбавлені батьків</w:t>
      </w:r>
      <w:r w:rsidRPr="00C407A1">
        <w:rPr>
          <w:rStyle w:val="a1"/>
          <w:color w:val="000000"/>
          <w:sz w:val="24"/>
          <w:szCs w:val="24"/>
        </w:rPr>
        <w:softHyphen/>
        <w:t>ських прав.</w:t>
      </w:r>
    </w:p>
    <w:p w:rsidR="00647CD9" w:rsidRPr="00C407A1" w:rsidRDefault="00647CD9" w:rsidP="00740DA8">
      <w:pPr>
        <w:pStyle w:val="BodyText"/>
        <w:numPr>
          <w:ilvl w:val="0"/>
          <w:numId w:val="35"/>
        </w:numPr>
        <w:shd w:val="clear" w:color="auto" w:fill="auto"/>
        <w:tabs>
          <w:tab w:val="left" w:pos="590"/>
        </w:tabs>
        <w:spacing w:before="0" w:after="0" w:line="240" w:lineRule="auto"/>
        <w:ind w:firstLine="709"/>
        <w:rPr>
          <w:sz w:val="24"/>
          <w:szCs w:val="24"/>
        </w:rPr>
      </w:pPr>
      <w:r w:rsidRPr="00C407A1">
        <w:rPr>
          <w:rStyle w:val="a1"/>
          <w:color w:val="000000"/>
          <w:sz w:val="24"/>
          <w:szCs w:val="24"/>
        </w:rPr>
        <w:t>Примусовий обмін житла.</w:t>
      </w:r>
    </w:p>
    <w:p w:rsidR="00647CD9" w:rsidRPr="00C407A1" w:rsidRDefault="00647CD9" w:rsidP="00740DA8">
      <w:pPr>
        <w:pStyle w:val="BodyText"/>
        <w:shd w:val="clear" w:color="auto" w:fill="auto"/>
        <w:spacing w:line="240" w:lineRule="auto"/>
        <w:ind w:firstLine="709"/>
        <w:rPr>
          <w:sz w:val="24"/>
          <w:szCs w:val="24"/>
        </w:rPr>
      </w:pPr>
      <w:r w:rsidRPr="00C407A1">
        <w:rPr>
          <w:rStyle w:val="a1"/>
          <w:color w:val="000000"/>
          <w:sz w:val="24"/>
          <w:szCs w:val="24"/>
        </w:rPr>
        <w:t>Наймач жилого приміщення має право за згодою членів сі</w:t>
      </w:r>
      <w:r w:rsidRPr="00C407A1">
        <w:rPr>
          <w:rStyle w:val="a1"/>
          <w:color w:val="000000"/>
          <w:sz w:val="24"/>
          <w:szCs w:val="24"/>
        </w:rPr>
        <w:softHyphen/>
        <w:t>м’ї, включаючи тимчасово відсутніх, провести обмін житла. Як</w:t>
      </w:r>
      <w:r w:rsidRPr="00C407A1">
        <w:rPr>
          <w:rStyle w:val="a1"/>
          <w:color w:val="000000"/>
          <w:sz w:val="24"/>
          <w:szCs w:val="24"/>
        </w:rPr>
        <w:softHyphen/>
        <w:t>що між членами сім’ї не досягнуто згоди про обмін, кожний із них має право вимагати в судовому порядку примусового обмі</w:t>
      </w:r>
      <w:r w:rsidRPr="00C407A1">
        <w:rPr>
          <w:rStyle w:val="a1"/>
          <w:color w:val="000000"/>
          <w:sz w:val="24"/>
          <w:szCs w:val="24"/>
        </w:rPr>
        <w:softHyphen/>
        <w:t>ну житла на жилі приміщення в різних будинках (квартирах). Якщо суперечка виникла між членами сім’ї, що займають окре</w:t>
      </w:r>
      <w:r w:rsidRPr="00C407A1">
        <w:rPr>
          <w:rStyle w:val="a1"/>
          <w:color w:val="000000"/>
          <w:sz w:val="24"/>
          <w:szCs w:val="24"/>
        </w:rPr>
        <w:softHyphen/>
        <w:t>му квартиру, відсутність згоди одного або кількох переїхати до комунальної квартири не є підставою відмови у прийнятті позо</w:t>
      </w:r>
      <w:r w:rsidRPr="00C407A1">
        <w:rPr>
          <w:rStyle w:val="a1"/>
          <w:color w:val="000000"/>
          <w:sz w:val="24"/>
          <w:szCs w:val="24"/>
        </w:rPr>
        <w:softHyphen/>
        <w:t>ву, при цьому повинні враховуватися обставини (стан здоров’я, вік тощо), що перешкоджають переїзду.</w:t>
      </w:r>
    </w:p>
    <w:p w:rsidR="00647CD9" w:rsidRPr="00C407A1" w:rsidRDefault="00647CD9" w:rsidP="00740DA8">
      <w:pPr>
        <w:pStyle w:val="BodyText"/>
        <w:numPr>
          <w:ilvl w:val="0"/>
          <w:numId w:val="35"/>
        </w:numPr>
        <w:shd w:val="clear" w:color="auto" w:fill="auto"/>
        <w:tabs>
          <w:tab w:val="left" w:pos="682"/>
        </w:tabs>
        <w:spacing w:before="0" w:after="0" w:line="240" w:lineRule="auto"/>
        <w:ind w:firstLine="709"/>
        <w:rPr>
          <w:sz w:val="24"/>
          <w:szCs w:val="24"/>
        </w:rPr>
      </w:pPr>
      <w:r w:rsidRPr="00C407A1">
        <w:rPr>
          <w:rStyle w:val="a1"/>
          <w:color w:val="000000"/>
          <w:sz w:val="24"/>
          <w:szCs w:val="24"/>
        </w:rPr>
        <w:t>Виселення із гуртожитків та службового житла.</w:t>
      </w:r>
    </w:p>
    <w:p w:rsidR="00647CD9" w:rsidRPr="00C407A1" w:rsidRDefault="00647CD9" w:rsidP="00740DA8">
      <w:pPr>
        <w:pStyle w:val="BodyText"/>
        <w:numPr>
          <w:ilvl w:val="0"/>
          <w:numId w:val="35"/>
        </w:numPr>
        <w:shd w:val="clear" w:color="auto" w:fill="auto"/>
        <w:tabs>
          <w:tab w:val="left" w:pos="686"/>
        </w:tabs>
        <w:spacing w:before="0" w:after="0" w:line="240" w:lineRule="auto"/>
        <w:ind w:firstLine="709"/>
        <w:rPr>
          <w:sz w:val="24"/>
          <w:szCs w:val="24"/>
        </w:rPr>
      </w:pPr>
      <w:r w:rsidRPr="00C407A1">
        <w:rPr>
          <w:rStyle w:val="a1"/>
          <w:color w:val="000000"/>
          <w:sz w:val="24"/>
          <w:szCs w:val="24"/>
        </w:rPr>
        <w:t>Виселення із самовільно зайнятих жилих приміщень.</w:t>
      </w:r>
    </w:p>
    <w:p w:rsidR="00647CD9" w:rsidRPr="00C407A1" w:rsidRDefault="00647CD9" w:rsidP="00740DA8">
      <w:pPr>
        <w:pStyle w:val="BodyText"/>
        <w:numPr>
          <w:ilvl w:val="0"/>
          <w:numId w:val="35"/>
        </w:numPr>
        <w:shd w:val="clear" w:color="auto" w:fill="auto"/>
        <w:tabs>
          <w:tab w:val="left" w:pos="682"/>
        </w:tabs>
        <w:spacing w:before="0" w:after="0" w:line="240" w:lineRule="auto"/>
        <w:ind w:firstLine="709"/>
        <w:rPr>
          <w:sz w:val="24"/>
          <w:szCs w:val="24"/>
        </w:rPr>
      </w:pPr>
      <w:r w:rsidRPr="00C407A1">
        <w:rPr>
          <w:rStyle w:val="a1"/>
          <w:color w:val="000000"/>
          <w:sz w:val="24"/>
          <w:szCs w:val="24"/>
        </w:rPr>
        <w:t>Виселення внаслідок визнання ордеру недійсним.</w:t>
      </w:r>
    </w:p>
    <w:p w:rsidR="00647CD9" w:rsidRPr="00C407A1" w:rsidRDefault="00647CD9" w:rsidP="00740DA8">
      <w:pPr>
        <w:pStyle w:val="BodyText"/>
        <w:numPr>
          <w:ilvl w:val="0"/>
          <w:numId w:val="35"/>
        </w:numPr>
        <w:shd w:val="clear" w:color="auto" w:fill="auto"/>
        <w:tabs>
          <w:tab w:val="left" w:pos="716"/>
        </w:tabs>
        <w:spacing w:before="0" w:after="0" w:line="240" w:lineRule="auto"/>
        <w:ind w:firstLine="709"/>
        <w:rPr>
          <w:sz w:val="24"/>
          <w:szCs w:val="24"/>
        </w:rPr>
      </w:pPr>
      <w:r w:rsidRPr="00C407A1">
        <w:rPr>
          <w:rStyle w:val="a1"/>
          <w:color w:val="000000"/>
          <w:sz w:val="24"/>
          <w:szCs w:val="24"/>
        </w:rPr>
        <w:t>Виселення у зв’язку із капітальним ремонтом жилого будинку.</w:t>
      </w:r>
    </w:p>
    <w:p w:rsidR="00647CD9" w:rsidRPr="00C407A1" w:rsidRDefault="00647CD9" w:rsidP="00740DA8">
      <w:pPr>
        <w:pStyle w:val="BodyText"/>
        <w:shd w:val="clear" w:color="auto" w:fill="auto"/>
        <w:spacing w:line="240" w:lineRule="auto"/>
        <w:ind w:firstLine="709"/>
        <w:rPr>
          <w:sz w:val="24"/>
          <w:szCs w:val="24"/>
        </w:rPr>
      </w:pPr>
      <w:r w:rsidRPr="00C407A1">
        <w:rPr>
          <w:rStyle w:val="a1"/>
          <w:color w:val="000000"/>
          <w:sz w:val="24"/>
          <w:szCs w:val="24"/>
        </w:rPr>
        <w:t>Виходячи із проведеного аналізу можна говорити про склад</w:t>
      </w:r>
      <w:r w:rsidRPr="00C407A1">
        <w:rPr>
          <w:rStyle w:val="a1"/>
          <w:color w:val="000000"/>
          <w:sz w:val="24"/>
          <w:szCs w:val="24"/>
        </w:rPr>
        <w:softHyphen/>
        <w:t>ність застосування норм житлового та цивільного законодавства, що стосуються виселення громадян із жилих приміщень. Од</w:t>
      </w:r>
      <w:r w:rsidRPr="00C407A1">
        <w:rPr>
          <w:rStyle w:val="a1"/>
          <w:color w:val="000000"/>
          <w:sz w:val="24"/>
          <w:szCs w:val="24"/>
        </w:rPr>
        <w:softHyphen/>
        <w:t>нією з причин є те, що закони, що регламентують житлові право</w:t>
      </w:r>
      <w:r w:rsidRPr="00C407A1">
        <w:rPr>
          <w:rStyle w:val="a1"/>
          <w:color w:val="000000"/>
          <w:sz w:val="24"/>
          <w:szCs w:val="24"/>
        </w:rPr>
        <w:softHyphen/>
        <w:t>відносини, прийняті в різний час і між собою не узгоджуються. Для усунення суперечностей необхідне прийняття нового Жит</w:t>
      </w:r>
      <w:r w:rsidRPr="00C407A1">
        <w:rPr>
          <w:rStyle w:val="a1"/>
          <w:color w:val="000000"/>
          <w:sz w:val="24"/>
          <w:szCs w:val="24"/>
        </w:rPr>
        <w:softHyphen/>
        <w:t>лового кодексу, внесення змін та доповнень до чинного Цивіль</w:t>
      </w:r>
      <w:r w:rsidRPr="00C407A1">
        <w:rPr>
          <w:rStyle w:val="a1"/>
          <w:color w:val="000000"/>
          <w:sz w:val="24"/>
          <w:szCs w:val="24"/>
        </w:rPr>
        <w:softHyphen/>
        <w:t>ного кодексу, що вплине на єдину правозастосовчу практику.</w:t>
      </w:r>
    </w:p>
    <w:p w:rsidR="00647CD9" w:rsidRPr="00C407A1" w:rsidRDefault="00647CD9" w:rsidP="00740DA8">
      <w:pPr>
        <w:pStyle w:val="BodyText"/>
        <w:shd w:val="clear" w:color="auto" w:fill="auto"/>
        <w:spacing w:line="240" w:lineRule="auto"/>
        <w:ind w:firstLine="709"/>
        <w:rPr>
          <w:sz w:val="24"/>
          <w:szCs w:val="24"/>
        </w:rPr>
      </w:pPr>
      <w:r w:rsidRPr="00C407A1">
        <w:rPr>
          <w:rStyle w:val="a1"/>
          <w:color w:val="000000"/>
          <w:sz w:val="24"/>
          <w:szCs w:val="24"/>
        </w:rPr>
        <w:t>Судовий порядок виселення повинен застосовуватися до осіб у випадках, прямо передбачених в законі, оскільки ні Жит</w:t>
      </w:r>
      <w:r w:rsidRPr="00C407A1">
        <w:rPr>
          <w:rStyle w:val="a1"/>
          <w:color w:val="000000"/>
          <w:sz w:val="24"/>
          <w:szCs w:val="24"/>
        </w:rPr>
        <w:softHyphen/>
        <w:t>ловий ні Цивільний кодекси України не передбачають адміні</w:t>
      </w:r>
      <w:r w:rsidRPr="00C407A1">
        <w:rPr>
          <w:rStyle w:val="a1"/>
          <w:color w:val="000000"/>
          <w:sz w:val="24"/>
          <w:szCs w:val="24"/>
        </w:rPr>
        <w:softHyphen/>
        <w:t>стративного порядку виселення осіб за санкцією прокурора.</w:t>
      </w:r>
    </w:p>
    <w:p w:rsidR="00647CD9" w:rsidRPr="00C407A1" w:rsidRDefault="00647CD9" w:rsidP="00740DA8">
      <w:pPr>
        <w:pStyle w:val="BodyText"/>
        <w:shd w:val="clear" w:color="auto" w:fill="auto"/>
        <w:spacing w:line="240" w:lineRule="auto"/>
        <w:ind w:firstLine="709"/>
        <w:rPr>
          <w:sz w:val="24"/>
          <w:szCs w:val="24"/>
        </w:rPr>
      </w:pPr>
      <w:r w:rsidRPr="00C407A1">
        <w:rPr>
          <w:rStyle w:val="a1"/>
          <w:color w:val="000000"/>
          <w:sz w:val="24"/>
          <w:szCs w:val="24"/>
        </w:rPr>
        <w:t>У випадку правопорушень особа, що вважає свої права та за</w:t>
      </w:r>
      <w:r w:rsidRPr="00C407A1">
        <w:rPr>
          <w:rStyle w:val="a1"/>
          <w:color w:val="000000"/>
          <w:sz w:val="24"/>
          <w:szCs w:val="24"/>
        </w:rPr>
        <w:softHyphen/>
        <w:t>конні інтереси порушеними, може звернутися до суду з оскар</w:t>
      </w:r>
      <w:r w:rsidRPr="00C407A1">
        <w:rPr>
          <w:rStyle w:val="a1"/>
          <w:color w:val="000000"/>
          <w:sz w:val="24"/>
          <w:szCs w:val="24"/>
        </w:rPr>
        <w:softHyphen/>
        <w:t>женням неправомірних дій посадових осіб, у тому числі й від</w:t>
      </w:r>
      <w:r w:rsidRPr="00C407A1">
        <w:rPr>
          <w:rStyle w:val="a1"/>
          <w:color w:val="000000"/>
          <w:sz w:val="24"/>
          <w:szCs w:val="24"/>
        </w:rPr>
        <w:softHyphen/>
        <w:t>шкодування шкоди.</w:t>
      </w:r>
    </w:p>
    <w:p w:rsidR="00647CD9" w:rsidRPr="00C407A1" w:rsidRDefault="00647CD9" w:rsidP="00740DA8">
      <w:pPr>
        <w:pStyle w:val="91"/>
        <w:shd w:val="clear" w:color="auto" w:fill="auto"/>
        <w:spacing w:after="0" w:line="240" w:lineRule="auto"/>
        <w:ind w:firstLine="709"/>
        <w:rPr>
          <w:rStyle w:val="90"/>
          <w:color w:val="000000"/>
          <w:spacing w:val="0"/>
          <w:sz w:val="24"/>
          <w:szCs w:val="24"/>
        </w:rPr>
      </w:pPr>
      <w:r w:rsidRPr="00C407A1">
        <w:rPr>
          <w:rStyle w:val="90"/>
          <w:color w:val="000000"/>
          <w:spacing w:val="0"/>
          <w:sz w:val="24"/>
          <w:szCs w:val="24"/>
        </w:rPr>
        <w:t>Спори, що виникають з житлово-кооперативних правовід</w:t>
      </w:r>
      <w:r w:rsidRPr="00C407A1">
        <w:rPr>
          <w:rStyle w:val="90"/>
          <w:color w:val="000000"/>
          <w:spacing w:val="0"/>
          <w:sz w:val="24"/>
          <w:szCs w:val="24"/>
        </w:rPr>
        <w:softHyphen/>
        <w:t>носин.</w:t>
      </w:r>
    </w:p>
    <w:p w:rsidR="00647CD9" w:rsidRPr="00C407A1" w:rsidRDefault="00647CD9" w:rsidP="00740DA8">
      <w:pPr>
        <w:pStyle w:val="91"/>
        <w:shd w:val="clear" w:color="auto" w:fill="auto"/>
        <w:spacing w:after="0" w:line="240" w:lineRule="auto"/>
        <w:ind w:firstLine="709"/>
        <w:rPr>
          <w:rStyle w:val="a1"/>
          <w:b w:val="0"/>
          <w:i w:val="0"/>
          <w:color w:val="000000"/>
          <w:spacing w:val="0"/>
          <w:sz w:val="24"/>
          <w:szCs w:val="24"/>
        </w:rPr>
      </w:pPr>
      <w:r w:rsidRPr="00C407A1">
        <w:rPr>
          <w:rStyle w:val="a1"/>
          <w:b w:val="0"/>
          <w:i w:val="0"/>
          <w:color w:val="000000"/>
          <w:spacing w:val="0"/>
          <w:sz w:val="24"/>
          <w:szCs w:val="24"/>
        </w:rPr>
        <w:t>Спори за позовами кооперативів: про стягнення з членів ЖБК заборгованості з платежів у погашення банківського кре</w:t>
      </w:r>
      <w:r w:rsidRPr="00C407A1">
        <w:rPr>
          <w:rStyle w:val="a1"/>
          <w:b w:val="0"/>
          <w:i w:val="0"/>
          <w:color w:val="000000"/>
          <w:spacing w:val="0"/>
          <w:sz w:val="24"/>
          <w:szCs w:val="24"/>
        </w:rPr>
        <w:softHyphen/>
        <w:t>диту, платежів у рахунок покриття витрат на експлуатацію та капітальний ремонт жилого будинку і утримання прибудинкової території, зі сплати комунальних послуг, а також із внесків у спеціальні фонди; про стягнення з членів кооперативу додат</w:t>
      </w:r>
      <w:r w:rsidRPr="00C407A1">
        <w:rPr>
          <w:rStyle w:val="a1"/>
          <w:b w:val="0"/>
          <w:i w:val="0"/>
          <w:color w:val="000000"/>
          <w:spacing w:val="0"/>
          <w:sz w:val="24"/>
          <w:szCs w:val="24"/>
        </w:rPr>
        <w:softHyphen/>
        <w:t>кових сум пайових внесків у зв’язку зі збільшенням загальними зборами членів ЖБК їх розміру при зростанні будівельної вар</w:t>
      </w:r>
      <w:r w:rsidRPr="00C407A1">
        <w:rPr>
          <w:rStyle w:val="a1"/>
          <w:b w:val="0"/>
          <w:i w:val="0"/>
          <w:color w:val="000000"/>
          <w:spacing w:val="0"/>
          <w:sz w:val="24"/>
          <w:szCs w:val="24"/>
        </w:rPr>
        <w:softHyphen/>
        <w:t>тості квартири; про переселення членів кооперативу та членів їх сімей до іншого жилого приміщення на час капітального ре</w:t>
      </w:r>
      <w:r w:rsidRPr="00C407A1">
        <w:rPr>
          <w:rStyle w:val="a1"/>
          <w:b w:val="0"/>
          <w:i w:val="0"/>
          <w:color w:val="000000"/>
          <w:spacing w:val="0"/>
          <w:sz w:val="24"/>
          <w:szCs w:val="24"/>
        </w:rPr>
        <w:softHyphen/>
        <w:t>монту жилого будинку; про виселення членів кооперативу, чле</w:t>
      </w:r>
      <w:r w:rsidRPr="00C407A1">
        <w:rPr>
          <w:rStyle w:val="a1"/>
          <w:b w:val="0"/>
          <w:i w:val="0"/>
          <w:color w:val="000000"/>
          <w:spacing w:val="0"/>
          <w:sz w:val="24"/>
          <w:szCs w:val="24"/>
        </w:rPr>
        <w:softHyphen/>
        <w:t>нів їх сімей з жилих приміщень у будинку ЖБК, наданих на час капітального ремонту жилого будинку, із займаного при</w:t>
      </w:r>
      <w:r w:rsidRPr="00C407A1">
        <w:rPr>
          <w:rStyle w:val="a1"/>
          <w:b w:val="0"/>
          <w:i w:val="0"/>
          <w:color w:val="000000"/>
          <w:spacing w:val="0"/>
          <w:sz w:val="24"/>
          <w:szCs w:val="24"/>
        </w:rPr>
        <w:softHyphen/>
        <w:t>міщення при одержанні на всю сім’ю у порядку поліпшення жит</w:t>
      </w:r>
      <w:r w:rsidRPr="00C407A1">
        <w:rPr>
          <w:rStyle w:val="a1"/>
          <w:b w:val="0"/>
          <w:i w:val="0"/>
          <w:color w:val="000000"/>
          <w:spacing w:val="0"/>
          <w:sz w:val="24"/>
          <w:szCs w:val="24"/>
        </w:rPr>
        <w:softHyphen/>
        <w:t>лових умов жилого приміщення, яке звільнилось у будинку ЖБК, у випадках, передбачених ст. 148 ЖК України, якщо член ЖБК не є власником квартири; про виселення осіб, які само</w:t>
      </w:r>
      <w:r w:rsidRPr="00C407A1">
        <w:rPr>
          <w:rStyle w:val="a1"/>
          <w:b w:val="0"/>
          <w:i w:val="0"/>
          <w:color w:val="000000"/>
          <w:spacing w:val="0"/>
          <w:sz w:val="24"/>
          <w:szCs w:val="24"/>
        </w:rPr>
        <w:softHyphen/>
        <w:t>вільно зайняли жиле приміщення; про стягнення з члена ЖБК, який вибув до повної сплати пайового внеску, сум на проведен</w:t>
      </w:r>
      <w:r w:rsidRPr="00C407A1">
        <w:rPr>
          <w:rStyle w:val="a1"/>
          <w:b w:val="0"/>
          <w:i w:val="0"/>
          <w:color w:val="000000"/>
          <w:spacing w:val="0"/>
          <w:sz w:val="24"/>
          <w:szCs w:val="24"/>
        </w:rPr>
        <w:softHyphen/>
        <w:t>ня поточного ремонту для приведення квартири у належний стан.</w:t>
      </w:r>
    </w:p>
    <w:p w:rsidR="00647CD9" w:rsidRPr="00C407A1" w:rsidRDefault="00647CD9" w:rsidP="00740DA8">
      <w:pPr>
        <w:pStyle w:val="91"/>
        <w:shd w:val="clear" w:color="auto" w:fill="auto"/>
        <w:spacing w:after="0" w:line="240" w:lineRule="auto"/>
        <w:ind w:firstLine="709"/>
        <w:rPr>
          <w:b w:val="0"/>
          <w:i w:val="0"/>
          <w:spacing w:val="0"/>
          <w:sz w:val="24"/>
          <w:szCs w:val="24"/>
        </w:rPr>
      </w:pPr>
      <w:r w:rsidRPr="00C407A1">
        <w:rPr>
          <w:rStyle w:val="a1"/>
          <w:b w:val="0"/>
          <w:i w:val="0"/>
          <w:color w:val="000000"/>
          <w:spacing w:val="0"/>
          <w:sz w:val="24"/>
          <w:szCs w:val="24"/>
        </w:rPr>
        <w:t>Спори за позовами членів ЖБК: про надання в користу</w:t>
      </w:r>
      <w:r w:rsidRPr="00C407A1">
        <w:rPr>
          <w:rStyle w:val="a1"/>
          <w:b w:val="0"/>
          <w:i w:val="0"/>
          <w:color w:val="000000"/>
          <w:spacing w:val="0"/>
          <w:sz w:val="24"/>
          <w:szCs w:val="24"/>
        </w:rPr>
        <w:softHyphen/>
        <w:t>вання визначеної відповідно до п. 4 Примірного статуту ЖБК квартири; про відмову у наданні звільненої у будинку ЖБК квартири членові цього кооперативу, який потребує поліпшен</w:t>
      </w:r>
      <w:r w:rsidRPr="00C407A1">
        <w:rPr>
          <w:rStyle w:val="a1"/>
          <w:b w:val="0"/>
          <w:i w:val="0"/>
          <w:color w:val="000000"/>
          <w:spacing w:val="0"/>
          <w:sz w:val="24"/>
          <w:szCs w:val="24"/>
        </w:rPr>
        <w:softHyphen/>
        <w:t>ня житлових умов і користується переважним правом на її одер</w:t>
      </w:r>
      <w:r w:rsidRPr="00C407A1">
        <w:rPr>
          <w:rStyle w:val="a1"/>
          <w:b w:val="0"/>
          <w:i w:val="0"/>
          <w:color w:val="000000"/>
          <w:spacing w:val="0"/>
          <w:sz w:val="24"/>
          <w:szCs w:val="24"/>
        </w:rPr>
        <w:softHyphen/>
        <w:t>жання; про виключення з ЖБК; про відмову (при неповній сплаті пайового внеску) правління ЖБК у згоді на здавання жилого приміщення в найм, в обміні жилими приміщення</w:t>
      </w:r>
      <w:r w:rsidRPr="00C407A1">
        <w:rPr>
          <w:rStyle w:val="a1"/>
          <w:b w:val="0"/>
          <w:i w:val="0"/>
          <w:color w:val="000000"/>
          <w:spacing w:val="0"/>
          <w:sz w:val="24"/>
          <w:szCs w:val="24"/>
        </w:rPr>
        <w:softHyphen/>
        <w:t>ми між членами того самого ЖБК, а також про примусовий об</w:t>
      </w:r>
      <w:r w:rsidRPr="00C407A1">
        <w:rPr>
          <w:rStyle w:val="a1"/>
          <w:b w:val="0"/>
          <w:i w:val="0"/>
          <w:color w:val="000000"/>
          <w:spacing w:val="0"/>
          <w:sz w:val="24"/>
          <w:szCs w:val="24"/>
        </w:rPr>
        <w:softHyphen/>
        <w:t>мін жилого приміщення, якщо між членом кооперативу, який не повністю сплатив пайовий внесок, і членами його сім’ї не до</w:t>
      </w:r>
      <w:r w:rsidRPr="00C407A1">
        <w:rPr>
          <w:rStyle w:val="a1"/>
          <w:b w:val="0"/>
          <w:i w:val="0"/>
          <w:color w:val="000000"/>
          <w:spacing w:val="0"/>
          <w:sz w:val="24"/>
          <w:szCs w:val="24"/>
        </w:rPr>
        <w:softHyphen/>
        <w:t>сягнуто згоди про обмін; про стягнення з кооперативу вартості проведеного ремонту у випадках, передбачених підпунктом 4 п. ЗО Примірного статуту ЖБК, стягнення сум, що виплачені зайво у рахунок паєнагромадження, оспорювання виконавчого напису нотаріального органу за простроченими платежами; про виділ члену кооперативу, який повністю сплатив пайовий вне</w:t>
      </w:r>
      <w:r w:rsidRPr="00C407A1">
        <w:rPr>
          <w:rStyle w:val="a1"/>
          <w:b w:val="0"/>
          <w:i w:val="0"/>
          <w:color w:val="000000"/>
          <w:spacing w:val="0"/>
          <w:sz w:val="24"/>
          <w:szCs w:val="24"/>
        </w:rPr>
        <w:softHyphen/>
        <w:t>сок (члену його сім’ї, за яким визнано право на частину паєна</w:t>
      </w:r>
      <w:r w:rsidRPr="00C407A1">
        <w:rPr>
          <w:rStyle w:val="a1"/>
          <w:b w:val="0"/>
          <w:i w:val="0"/>
          <w:color w:val="000000"/>
          <w:spacing w:val="0"/>
          <w:sz w:val="24"/>
          <w:szCs w:val="24"/>
        </w:rPr>
        <w:softHyphen/>
        <w:t>громадження) частки зі спільної власності у вигляді ізольова</w:t>
      </w:r>
      <w:r w:rsidRPr="00C407A1">
        <w:rPr>
          <w:rStyle w:val="a1"/>
          <w:b w:val="0"/>
          <w:i w:val="0"/>
          <w:color w:val="000000"/>
          <w:spacing w:val="0"/>
          <w:sz w:val="24"/>
          <w:szCs w:val="24"/>
        </w:rPr>
        <w:softHyphen/>
        <w:t>них приміщень.</w:t>
      </w:r>
    </w:p>
    <w:p w:rsidR="00647CD9" w:rsidRPr="00C407A1" w:rsidRDefault="00647CD9" w:rsidP="00740DA8">
      <w:pPr>
        <w:pStyle w:val="BodyText"/>
        <w:numPr>
          <w:ilvl w:val="0"/>
          <w:numId w:val="36"/>
        </w:numPr>
        <w:shd w:val="clear" w:color="auto" w:fill="auto"/>
        <w:tabs>
          <w:tab w:val="left" w:pos="567"/>
        </w:tabs>
        <w:spacing w:before="0" w:after="0" w:line="240" w:lineRule="auto"/>
        <w:ind w:firstLine="709"/>
        <w:rPr>
          <w:sz w:val="24"/>
          <w:szCs w:val="24"/>
        </w:rPr>
      </w:pPr>
      <w:r w:rsidRPr="00C407A1">
        <w:rPr>
          <w:rStyle w:val="a1"/>
          <w:color w:val="000000"/>
          <w:sz w:val="24"/>
          <w:szCs w:val="24"/>
        </w:rPr>
        <w:t>Спори між членами кооперативу і членами їх сімей (у то</w:t>
      </w:r>
      <w:r w:rsidRPr="00C407A1">
        <w:rPr>
          <w:rStyle w:val="a1"/>
          <w:color w:val="000000"/>
          <w:sz w:val="24"/>
          <w:szCs w:val="24"/>
        </w:rPr>
        <w:softHyphen/>
        <w:t>му числі колишніми членами сім’ї) про порядок користування жилими приміщеннями.</w:t>
      </w:r>
    </w:p>
    <w:p w:rsidR="00647CD9" w:rsidRPr="00C407A1" w:rsidRDefault="00647CD9" w:rsidP="00740DA8">
      <w:pPr>
        <w:pStyle w:val="BodyText"/>
        <w:numPr>
          <w:ilvl w:val="0"/>
          <w:numId w:val="36"/>
        </w:numPr>
        <w:shd w:val="clear" w:color="auto" w:fill="auto"/>
        <w:tabs>
          <w:tab w:val="left" w:pos="562"/>
        </w:tabs>
        <w:spacing w:before="0" w:after="0" w:line="240" w:lineRule="auto"/>
        <w:ind w:firstLine="709"/>
        <w:rPr>
          <w:sz w:val="24"/>
          <w:szCs w:val="24"/>
        </w:rPr>
      </w:pPr>
      <w:r w:rsidRPr="00C407A1">
        <w:rPr>
          <w:rStyle w:val="a1"/>
          <w:color w:val="000000"/>
          <w:sz w:val="24"/>
          <w:szCs w:val="24"/>
        </w:rPr>
        <w:t>Спори між кількома спадкоємцями, які проживають в од</w:t>
      </w:r>
      <w:r w:rsidRPr="00C407A1">
        <w:rPr>
          <w:rStyle w:val="a1"/>
          <w:color w:val="000000"/>
          <w:sz w:val="24"/>
          <w:szCs w:val="24"/>
        </w:rPr>
        <w:softHyphen/>
        <w:t>ній квартирі, з питань про право на членство у кооперативі та право на жиле приміщення, яким користувався померлий.</w:t>
      </w:r>
    </w:p>
    <w:p w:rsidR="00647CD9" w:rsidRPr="00C407A1" w:rsidRDefault="00647CD9" w:rsidP="00740DA8">
      <w:pPr>
        <w:pStyle w:val="BodyText"/>
        <w:numPr>
          <w:ilvl w:val="0"/>
          <w:numId w:val="36"/>
        </w:numPr>
        <w:shd w:val="clear" w:color="auto" w:fill="auto"/>
        <w:tabs>
          <w:tab w:val="left" w:pos="596"/>
        </w:tabs>
        <w:spacing w:before="0" w:after="0" w:line="240" w:lineRule="auto"/>
        <w:ind w:firstLine="709"/>
        <w:rPr>
          <w:sz w:val="24"/>
          <w:szCs w:val="24"/>
        </w:rPr>
      </w:pPr>
      <w:r w:rsidRPr="00C407A1">
        <w:rPr>
          <w:rStyle w:val="a1"/>
          <w:color w:val="000000"/>
          <w:sz w:val="24"/>
          <w:szCs w:val="24"/>
        </w:rPr>
        <w:t>Судам підвідомчі також спори щодо оскарження прий</w:t>
      </w:r>
      <w:r w:rsidRPr="00C407A1">
        <w:rPr>
          <w:rStyle w:val="a1"/>
          <w:color w:val="000000"/>
          <w:sz w:val="24"/>
          <w:szCs w:val="24"/>
        </w:rPr>
        <w:softHyphen/>
        <w:t>нятих загальними спорами рішень: зокрема, про визнання чле</w:t>
      </w:r>
      <w:r w:rsidRPr="00C407A1">
        <w:rPr>
          <w:rStyle w:val="a1"/>
          <w:color w:val="000000"/>
          <w:sz w:val="24"/>
          <w:szCs w:val="24"/>
        </w:rPr>
        <w:softHyphen/>
        <w:t>на кооперативу таким, що втратив право на жилу площу, про дозвіл на переобладнання та перепланування приміщення, що займає член кооперативу; про розмір і строки внесення вступ</w:t>
      </w:r>
      <w:r w:rsidRPr="00C407A1">
        <w:rPr>
          <w:rStyle w:val="a1"/>
          <w:color w:val="000000"/>
          <w:sz w:val="24"/>
          <w:szCs w:val="24"/>
        </w:rPr>
        <w:softHyphen/>
        <w:t>них пайових внесків, внесків до спеціальних фондів, на екс</w:t>
      </w:r>
      <w:r w:rsidRPr="00C407A1">
        <w:rPr>
          <w:rStyle w:val="a1"/>
          <w:color w:val="000000"/>
          <w:sz w:val="24"/>
          <w:szCs w:val="24"/>
        </w:rPr>
        <w:softHyphen/>
        <w:t>плуатацію жилого будинку і утримання прибудинкової тери</w:t>
      </w:r>
      <w:r w:rsidRPr="00C407A1">
        <w:rPr>
          <w:rStyle w:val="a1"/>
          <w:color w:val="000000"/>
          <w:sz w:val="24"/>
          <w:szCs w:val="24"/>
        </w:rPr>
        <w:softHyphen/>
        <w:t>торії; про розподіл квартир між членами створеного коопера</w:t>
      </w:r>
      <w:r w:rsidRPr="00C407A1">
        <w:rPr>
          <w:rStyle w:val="a1"/>
          <w:color w:val="000000"/>
          <w:sz w:val="24"/>
          <w:szCs w:val="24"/>
        </w:rPr>
        <w:softHyphen/>
        <w:t>тиву, а також надання звільненого жилого приміщення, спори про прийом до ЖБК, а також спір між членами кооперативу, які потребують поліпшення житлових умов, про те, хто з них має переважне право на одержання жилого приміщення, що звіль</w:t>
      </w:r>
      <w:r w:rsidRPr="00C407A1">
        <w:rPr>
          <w:rStyle w:val="a1"/>
          <w:color w:val="000000"/>
          <w:sz w:val="24"/>
          <w:szCs w:val="24"/>
        </w:rPr>
        <w:softHyphen/>
        <w:t>нилось у будинку ЖБК, чи кому з членів кооперативу, що про</w:t>
      </w:r>
      <w:r w:rsidRPr="00C407A1">
        <w:rPr>
          <w:rStyle w:val="a1"/>
          <w:color w:val="000000"/>
          <w:sz w:val="24"/>
          <w:szCs w:val="24"/>
        </w:rPr>
        <w:softHyphen/>
        <w:t>живають у квартирі, має бути надана кімната (кімнати), що звіль</w:t>
      </w:r>
      <w:r w:rsidRPr="00C407A1">
        <w:rPr>
          <w:rStyle w:val="a1"/>
          <w:color w:val="000000"/>
          <w:sz w:val="24"/>
          <w:szCs w:val="24"/>
        </w:rPr>
        <w:softHyphen/>
        <w:t>нилась у цій квартирі, якою особа, що вибула, не вправі була розпорядитись. Ці питання відповідно до п. 32 Примірного ста</w:t>
      </w:r>
      <w:r w:rsidRPr="00C407A1">
        <w:rPr>
          <w:rStyle w:val="a1"/>
          <w:color w:val="000000"/>
          <w:sz w:val="24"/>
          <w:szCs w:val="24"/>
        </w:rPr>
        <w:softHyphen/>
        <w:t>туту ЖБК можуть вирішуватися загальними зборами членів кооперативу (зборами уповноважених), рішення яких може бу</w:t>
      </w:r>
      <w:r w:rsidRPr="00C407A1">
        <w:rPr>
          <w:rStyle w:val="a1"/>
          <w:color w:val="000000"/>
          <w:sz w:val="24"/>
          <w:szCs w:val="24"/>
        </w:rPr>
        <w:softHyphen/>
        <w:t>ти оскаржено в суді (пункти 2, 3 постанови Пленуму Верхов</w:t>
      </w:r>
      <w:r w:rsidRPr="00C407A1">
        <w:rPr>
          <w:rStyle w:val="a1"/>
          <w:color w:val="000000"/>
          <w:sz w:val="24"/>
          <w:szCs w:val="24"/>
        </w:rPr>
        <w:softHyphen/>
        <w:t>ного Суду України «Про практику застосування судами зако</w:t>
      </w:r>
      <w:r w:rsidRPr="00C407A1">
        <w:rPr>
          <w:rStyle w:val="a1"/>
          <w:color w:val="000000"/>
          <w:sz w:val="24"/>
          <w:szCs w:val="24"/>
        </w:rPr>
        <w:softHyphen/>
        <w:t xml:space="preserve">нодавства про житлово-будівельні кооперативи» від 18 вересня 1987 </w:t>
      </w:r>
      <w:r w:rsidRPr="00C407A1">
        <w:rPr>
          <w:rStyle w:val="8pt1"/>
          <w:b w:val="0"/>
          <w:bCs/>
          <w:color w:val="000000"/>
          <w:sz w:val="24"/>
          <w:szCs w:val="24"/>
        </w:rPr>
        <w:t>р.</w:t>
      </w:r>
      <w:r w:rsidRPr="00C407A1">
        <w:rPr>
          <w:rStyle w:val="8pt1"/>
          <w:bCs/>
          <w:color w:val="000000"/>
          <w:sz w:val="24"/>
          <w:szCs w:val="24"/>
        </w:rPr>
        <w:t xml:space="preserve"> </w:t>
      </w:r>
      <w:r w:rsidRPr="00C407A1">
        <w:rPr>
          <w:rStyle w:val="a1"/>
          <w:color w:val="000000"/>
          <w:sz w:val="24"/>
          <w:szCs w:val="24"/>
        </w:rPr>
        <w:t>№ 9).</w:t>
      </w:r>
    </w:p>
    <w:p w:rsidR="00647CD9" w:rsidRPr="00C407A1" w:rsidRDefault="00647CD9" w:rsidP="00740DA8">
      <w:pPr>
        <w:pStyle w:val="91"/>
        <w:shd w:val="clear" w:color="auto" w:fill="auto"/>
        <w:spacing w:after="0" w:line="240" w:lineRule="auto"/>
        <w:ind w:firstLine="709"/>
        <w:rPr>
          <w:i w:val="0"/>
          <w:spacing w:val="0"/>
          <w:sz w:val="24"/>
          <w:szCs w:val="24"/>
        </w:rPr>
      </w:pPr>
      <w:r w:rsidRPr="00C407A1">
        <w:rPr>
          <w:rStyle w:val="90"/>
          <w:color w:val="000000"/>
          <w:spacing w:val="0"/>
          <w:sz w:val="24"/>
          <w:szCs w:val="24"/>
        </w:rPr>
        <w:t>Органи, що розглядають житлові спори.</w:t>
      </w:r>
    </w:p>
    <w:p w:rsidR="00647CD9" w:rsidRPr="00C407A1" w:rsidRDefault="00647CD9" w:rsidP="00740DA8">
      <w:pPr>
        <w:pStyle w:val="BodyText"/>
        <w:shd w:val="clear" w:color="auto" w:fill="auto"/>
        <w:spacing w:line="240" w:lineRule="auto"/>
        <w:ind w:firstLine="709"/>
        <w:rPr>
          <w:sz w:val="24"/>
          <w:szCs w:val="24"/>
        </w:rPr>
      </w:pPr>
      <w:r w:rsidRPr="00C407A1">
        <w:rPr>
          <w:rStyle w:val="a1"/>
          <w:color w:val="000000"/>
          <w:sz w:val="24"/>
          <w:szCs w:val="24"/>
        </w:rPr>
        <w:t>Відповідно до ч. 2 ст. 124 Конституції України юрисдикція судів поширюється на всі правовідносини, що виникають у дер</w:t>
      </w:r>
      <w:r w:rsidRPr="00C407A1">
        <w:rPr>
          <w:rStyle w:val="a1"/>
          <w:color w:val="000000"/>
          <w:sz w:val="24"/>
          <w:szCs w:val="24"/>
        </w:rPr>
        <w:softHyphen/>
        <w:t>жаві. Тому у випадках, коли чинним законодавством України пе</w:t>
      </w:r>
      <w:r w:rsidRPr="00C407A1">
        <w:rPr>
          <w:rStyle w:val="a1"/>
          <w:color w:val="000000"/>
          <w:sz w:val="24"/>
          <w:szCs w:val="24"/>
        </w:rPr>
        <w:softHyphen/>
        <w:t>редбачено право оскаржити рішення державного чи іншого орга</w:t>
      </w:r>
      <w:r w:rsidRPr="00C407A1">
        <w:rPr>
          <w:rStyle w:val="a1"/>
          <w:color w:val="000000"/>
          <w:sz w:val="24"/>
          <w:szCs w:val="24"/>
        </w:rPr>
        <w:softHyphen/>
        <w:t>ну, їх посадових осіб за підпорядкованістю, суб’єкти житлового права вправі на власний розсуд вирішувати питання про оскар</w:t>
      </w:r>
      <w:r w:rsidRPr="00C407A1">
        <w:rPr>
          <w:rStyle w:val="a1"/>
          <w:color w:val="000000"/>
          <w:sz w:val="24"/>
          <w:szCs w:val="24"/>
        </w:rPr>
        <w:softHyphen/>
        <w:t>ження актів таких органів за підпорядкованістю чи шляхом звер</w:t>
      </w:r>
      <w:r w:rsidRPr="00C407A1">
        <w:rPr>
          <w:rStyle w:val="a1"/>
          <w:color w:val="000000"/>
          <w:sz w:val="24"/>
          <w:szCs w:val="24"/>
        </w:rPr>
        <w:softHyphen/>
        <w:t>нення до суду із позовною заявою чи скаргою.</w:t>
      </w:r>
    </w:p>
    <w:p w:rsidR="00647CD9" w:rsidRPr="00C407A1" w:rsidRDefault="00647CD9" w:rsidP="00740DA8">
      <w:pPr>
        <w:pStyle w:val="BodyText"/>
        <w:shd w:val="clear" w:color="auto" w:fill="auto"/>
        <w:spacing w:line="240" w:lineRule="auto"/>
        <w:ind w:firstLine="709"/>
        <w:rPr>
          <w:sz w:val="24"/>
          <w:szCs w:val="24"/>
        </w:rPr>
      </w:pPr>
      <w:r w:rsidRPr="00C407A1">
        <w:rPr>
          <w:rStyle w:val="a1"/>
          <w:color w:val="000000"/>
          <w:sz w:val="24"/>
          <w:szCs w:val="24"/>
        </w:rPr>
        <w:t>Серед органів, уповноважених розглядати житлові спори в адміністративному порядку, треба назвати, перш за все, місцеві державні адміністрації та виконкоми місцевих рад. Цим орга</w:t>
      </w:r>
      <w:r w:rsidRPr="00C407A1">
        <w:rPr>
          <w:rStyle w:val="a1"/>
          <w:color w:val="000000"/>
          <w:sz w:val="24"/>
          <w:szCs w:val="24"/>
        </w:rPr>
        <w:softHyphen/>
        <w:t>нам підвідомчі такі спори: з питань обліку громадян, які потре</w:t>
      </w:r>
      <w:r w:rsidRPr="00C407A1">
        <w:rPr>
          <w:rStyle w:val="a1"/>
          <w:color w:val="000000"/>
          <w:sz w:val="24"/>
          <w:szCs w:val="24"/>
        </w:rPr>
        <w:softHyphen/>
        <w:t>бують поліпшення житлових умов, і надання їм жилих примі</w:t>
      </w:r>
      <w:r w:rsidRPr="00C407A1">
        <w:rPr>
          <w:rStyle w:val="a1"/>
          <w:color w:val="000000"/>
          <w:sz w:val="24"/>
          <w:szCs w:val="24"/>
        </w:rPr>
        <w:softHyphen/>
        <w:t>щень; про відмову наймача або членів його сім’ї у згоді на все</w:t>
      </w:r>
      <w:r w:rsidRPr="00C407A1">
        <w:rPr>
          <w:rStyle w:val="a1"/>
          <w:color w:val="000000"/>
          <w:sz w:val="24"/>
          <w:szCs w:val="24"/>
        </w:rPr>
        <w:softHyphen/>
        <w:t>лення до жилого приміщення інших осіб або у здаванні його у піднайм; вимоги наймача до наймача іншого жилого приміщен</w:t>
      </w:r>
      <w:r w:rsidRPr="00C407A1">
        <w:rPr>
          <w:rStyle w:val="a1"/>
          <w:color w:val="000000"/>
          <w:sz w:val="24"/>
          <w:szCs w:val="24"/>
        </w:rPr>
        <w:softHyphen/>
        <w:t>ня в тій самій квартирі про примусовий обмін жилого примі</w:t>
      </w:r>
      <w:r w:rsidRPr="00C407A1">
        <w:rPr>
          <w:rStyle w:val="a1"/>
          <w:color w:val="000000"/>
          <w:sz w:val="24"/>
          <w:szCs w:val="24"/>
        </w:rPr>
        <w:softHyphen/>
        <w:t>щення на підставі ст. 80 ЖК або визнання його таким, що втра</w:t>
      </w:r>
      <w:r w:rsidRPr="00C407A1">
        <w:rPr>
          <w:rStyle w:val="a1"/>
          <w:color w:val="000000"/>
          <w:sz w:val="24"/>
          <w:szCs w:val="24"/>
        </w:rPr>
        <w:softHyphen/>
        <w:t>тив право користування приміщенням на підставі статей 71 і 107 ЖК; про переселення в межах одного і того самого гурто</w:t>
      </w:r>
      <w:r w:rsidRPr="00C407A1">
        <w:rPr>
          <w:rStyle w:val="a1"/>
          <w:color w:val="000000"/>
          <w:sz w:val="24"/>
          <w:szCs w:val="24"/>
        </w:rPr>
        <w:softHyphen/>
        <w:t>житку й інші спори, для вирішення яких можливий адміністра</w:t>
      </w:r>
      <w:r w:rsidRPr="00C407A1">
        <w:rPr>
          <w:rStyle w:val="a1"/>
          <w:color w:val="000000"/>
          <w:sz w:val="24"/>
          <w:szCs w:val="24"/>
        </w:rPr>
        <w:softHyphen/>
        <w:t>тивний порядок прийняття рішень.</w:t>
      </w:r>
    </w:p>
    <w:p w:rsidR="00647CD9" w:rsidRPr="00C407A1" w:rsidRDefault="00647CD9" w:rsidP="00740DA8">
      <w:pPr>
        <w:pStyle w:val="BodyText"/>
        <w:shd w:val="clear" w:color="auto" w:fill="auto"/>
        <w:spacing w:line="240" w:lineRule="auto"/>
        <w:ind w:firstLine="709"/>
        <w:rPr>
          <w:sz w:val="24"/>
          <w:szCs w:val="24"/>
        </w:rPr>
      </w:pPr>
      <w:r w:rsidRPr="00C407A1">
        <w:rPr>
          <w:rStyle w:val="a1"/>
          <w:color w:val="000000"/>
          <w:sz w:val="24"/>
          <w:szCs w:val="24"/>
        </w:rPr>
        <w:t>Незгода з прийнятим будь-яким адміністративним рішен</w:t>
      </w:r>
      <w:r w:rsidRPr="00C407A1">
        <w:rPr>
          <w:rStyle w:val="a1"/>
          <w:color w:val="000000"/>
          <w:sz w:val="24"/>
          <w:szCs w:val="24"/>
        </w:rPr>
        <w:softHyphen/>
        <w:t>ням може бути висловлена у формі: заяви; протесту; скарги; клопотання тощо (ст. З Закону України «Про звернення гро</w:t>
      </w:r>
      <w:r w:rsidRPr="00C407A1">
        <w:rPr>
          <w:rStyle w:val="a1"/>
          <w:color w:val="000000"/>
          <w:sz w:val="24"/>
          <w:szCs w:val="24"/>
        </w:rPr>
        <w:softHyphen/>
        <w:t>мадян»).</w:t>
      </w:r>
    </w:p>
    <w:p w:rsidR="00647CD9" w:rsidRPr="00C407A1" w:rsidRDefault="00647CD9" w:rsidP="00740DA8">
      <w:pPr>
        <w:pStyle w:val="BodyText"/>
        <w:shd w:val="clear" w:color="auto" w:fill="auto"/>
        <w:spacing w:line="240" w:lineRule="auto"/>
        <w:ind w:firstLine="709"/>
        <w:rPr>
          <w:sz w:val="24"/>
          <w:szCs w:val="24"/>
        </w:rPr>
      </w:pPr>
      <w:r w:rsidRPr="00C407A1">
        <w:rPr>
          <w:rStyle w:val="a1"/>
          <w:color w:val="000000"/>
          <w:sz w:val="24"/>
          <w:szCs w:val="24"/>
        </w:rPr>
        <w:t>Спори щодо порядку адміністративного провадження мо</w:t>
      </w:r>
      <w:r w:rsidRPr="00C407A1">
        <w:rPr>
          <w:rStyle w:val="a1"/>
          <w:color w:val="000000"/>
          <w:sz w:val="24"/>
          <w:szCs w:val="24"/>
        </w:rPr>
        <w:softHyphen/>
        <w:t>жуть розглядатися вищестоящими адміністративними органами в порядку підлеглості, тобто рішення виконавчого органу міс</w:t>
      </w:r>
      <w:r w:rsidRPr="00C407A1">
        <w:rPr>
          <w:rStyle w:val="a1"/>
          <w:color w:val="000000"/>
          <w:sz w:val="24"/>
          <w:szCs w:val="24"/>
        </w:rPr>
        <w:softHyphen/>
        <w:t>цевої ради, місцевої державної адміністрації з питань квартир</w:t>
      </w:r>
      <w:r w:rsidRPr="00C407A1">
        <w:rPr>
          <w:rStyle w:val="a1"/>
          <w:color w:val="000000"/>
          <w:sz w:val="24"/>
          <w:szCs w:val="24"/>
        </w:rPr>
        <w:softHyphen/>
        <w:t>ного обліку і надання жилих приміщень можуть бути, в першу чергу, оскаржені до виконавчого органу вищої за підпорядкова</w:t>
      </w:r>
      <w:r w:rsidRPr="00C407A1">
        <w:rPr>
          <w:rStyle w:val="a1"/>
          <w:color w:val="000000"/>
          <w:sz w:val="24"/>
          <w:szCs w:val="24"/>
        </w:rPr>
        <w:softHyphen/>
        <w:t>ністю ради.</w:t>
      </w:r>
    </w:p>
    <w:p w:rsidR="00647CD9" w:rsidRPr="00C407A1" w:rsidRDefault="00647CD9" w:rsidP="00740DA8">
      <w:pPr>
        <w:pStyle w:val="BodyText"/>
        <w:shd w:val="clear" w:color="auto" w:fill="auto"/>
        <w:spacing w:line="240" w:lineRule="auto"/>
        <w:ind w:firstLine="709"/>
        <w:rPr>
          <w:sz w:val="24"/>
          <w:szCs w:val="24"/>
        </w:rPr>
      </w:pPr>
      <w:r w:rsidRPr="00C407A1">
        <w:rPr>
          <w:rStyle w:val="a1"/>
          <w:color w:val="000000"/>
          <w:sz w:val="24"/>
          <w:szCs w:val="24"/>
        </w:rPr>
        <w:t>Оскільки для оспорювання правомірності прийнятих дер</w:t>
      </w:r>
      <w:r w:rsidRPr="00C407A1">
        <w:rPr>
          <w:rStyle w:val="a1"/>
          <w:color w:val="000000"/>
          <w:sz w:val="24"/>
          <w:szCs w:val="24"/>
        </w:rPr>
        <w:softHyphen/>
        <w:t>жавними органами рішень у загальному порядку допускається звернення до того самого органу, який прийняв неправомірне, на думку заявника, рішення, то всі винесені рішення можуть бути оскаржені безпосередньо керівнику відповідного держав</w:t>
      </w:r>
      <w:r w:rsidRPr="00C407A1">
        <w:rPr>
          <w:rStyle w:val="a1"/>
          <w:color w:val="000000"/>
          <w:sz w:val="24"/>
          <w:szCs w:val="24"/>
        </w:rPr>
        <w:softHyphen/>
        <w:t>ного органу, власнику або уповноваженому ним органу підпри</w:t>
      </w:r>
      <w:r w:rsidRPr="00C407A1">
        <w:rPr>
          <w:rStyle w:val="a1"/>
          <w:color w:val="000000"/>
          <w:sz w:val="24"/>
          <w:szCs w:val="24"/>
        </w:rPr>
        <w:softHyphen/>
        <w:t>ємства, установи, організації, органу громадської організації, профспілкового комітету, який може винести остаточне рішен</w:t>
      </w:r>
      <w:r w:rsidRPr="00C407A1">
        <w:rPr>
          <w:rStyle w:val="a1"/>
          <w:color w:val="000000"/>
          <w:sz w:val="24"/>
          <w:szCs w:val="24"/>
        </w:rPr>
        <w:softHyphen/>
        <w:t>ня зі спірного питання.</w:t>
      </w:r>
    </w:p>
    <w:p w:rsidR="00647CD9" w:rsidRPr="00C407A1" w:rsidRDefault="00647CD9" w:rsidP="00740DA8">
      <w:pPr>
        <w:pStyle w:val="BodyText"/>
        <w:shd w:val="clear" w:color="auto" w:fill="auto"/>
        <w:spacing w:line="240" w:lineRule="auto"/>
        <w:ind w:firstLine="709"/>
        <w:rPr>
          <w:sz w:val="24"/>
          <w:szCs w:val="24"/>
        </w:rPr>
      </w:pPr>
      <w:r w:rsidRPr="00C407A1">
        <w:rPr>
          <w:rStyle w:val="a1"/>
          <w:color w:val="000000"/>
          <w:sz w:val="24"/>
          <w:szCs w:val="24"/>
        </w:rPr>
        <w:t>Разом із тим, скарги на рішення виконкомів місцевих рад, місцевих державних адміністрацій, їх посадових осіб із цих пи</w:t>
      </w:r>
      <w:r w:rsidRPr="00C407A1">
        <w:rPr>
          <w:rStyle w:val="a1"/>
          <w:color w:val="000000"/>
          <w:sz w:val="24"/>
          <w:szCs w:val="24"/>
        </w:rPr>
        <w:softHyphen/>
        <w:t>тань можуть бути предметом розгляду адміністративного суду в порядку, визначеному Кодексом адміністративного судочин</w:t>
      </w:r>
      <w:r w:rsidRPr="00C407A1">
        <w:rPr>
          <w:rStyle w:val="a1"/>
          <w:color w:val="000000"/>
          <w:sz w:val="24"/>
          <w:szCs w:val="24"/>
        </w:rPr>
        <w:softHyphen/>
        <w:t>ства України. Оскарження неправомірних дій органів держав</w:t>
      </w:r>
      <w:r w:rsidRPr="00C407A1">
        <w:rPr>
          <w:rStyle w:val="a1"/>
          <w:color w:val="000000"/>
          <w:sz w:val="24"/>
          <w:szCs w:val="24"/>
        </w:rPr>
        <w:softHyphen/>
        <w:t>ного управління і службових осіб, що ущемляють права грома</w:t>
      </w:r>
      <w:r w:rsidRPr="00C407A1">
        <w:rPr>
          <w:rStyle w:val="a1"/>
          <w:color w:val="000000"/>
          <w:sz w:val="24"/>
          <w:szCs w:val="24"/>
        </w:rPr>
        <w:softHyphen/>
        <w:t>дян, є справами адміністративної юрисдикції. Так, відповідно до ст. З Кодексу адміністративного судочинства України до справ адміністративної юрисдикції належать публічно-правові спори, у яких хоча б однією із сторін є органи виконавчої влади, ор</w:t>
      </w:r>
      <w:r w:rsidRPr="00C407A1">
        <w:rPr>
          <w:rStyle w:val="a1"/>
          <w:color w:val="000000"/>
          <w:sz w:val="24"/>
          <w:szCs w:val="24"/>
        </w:rPr>
        <w:softHyphen/>
        <w:t>ган місцевого самоврядування, їх посадова чи службова особа тощо.</w:t>
      </w:r>
    </w:p>
    <w:p w:rsidR="00647CD9" w:rsidRPr="00C407A1" w:rsidRDefault="00647CD9" w:rsidP="00740DA8">
      <w:pPr>
        <w:pStyle w:val="BodyText"/>
        <w:shd w:val="clear" w:color="auto" w:fill="auto"/>
        <w:spacing w:line="240" w:lineRule="auto"/>
        <w:ind w:firstLine="709"/>
        <w:rPr>
          <w:sz w:val="24"/>
          <w:szCs w:val="24"/>
        </w:rPr>
      </w:pPr>
      <w:r w:rsidRPr="00C407A1">
        <w:rPr>
          <w:rStyle w:val="a1"/>
          <w:color w:val="000000"/>
          <w:sz w:val="24"/>
          <w:szCs w:val="24"/>
        </w:rPr>
        <w:t>Завданням адміністративного судочинства в Україні є за</w:t>
      </w:r>
      <w:r w:rsidRPr="00C407A1">
        <w:rPr>
          <w:rStyle w:val="a1"/>
          <w:color w:val="000000"/>
          <w:sz w:val="24"/>
          <w:szCs w:val="24"/>
        </w:rPr>
        <w:softHyphen/>
        <w:t>безпечення повноцінної реалізації прав і свобод, перш за все, фізичних осіб. Адміністративне судочинство є певним обмежен</w:t>
      </w:r>
      <w:r w:rsidRPr="00C407A1">
        <w:rPr>
          <w:rStyle w:val="a1"/>
          <w:color w:val="000000"/>
          <w:sz w:val="24"/>
          <w:szCs w:val="24"/>
        </w:rPr>
        <w:softHyphen/>
        <w:t>ням свавілля влади державних органів та їх посадових осіб. Але це повинно призводити до розуміння не певного примен</w:t>
      </w:r>
      <w:r w:rsidRPr="00C407A1">
        <w:rPr>
          <w:rStyle w:val="a1"/>
          <w:color w:val="000000"/>
          <w:sz w:val="24"/>
          <w:szCs w:val="24"/>
        </w:rPr>
        <w:softHyphen/>
        <w:t>шення ролі держави у реалізації прав громадян, а навпаки, зміц</w:t>
      </w:r>
      <w:r w:rsidRPr="00C407A1">
        <w:rPr>
          <w:rStyle w:val="a1"/>
          <w:color w:val="000000"/>
          <w:sz w:val="24"/>
          <w:szCs w:val="24"/>
        </w:rPr>
        <w:softHyphen/>
        <w:t>нення ролі держави (у особі судової гілки влади) у виконанні цієї суспільно-політичної функції саме на державно-правовому рівні.</w:t>
      </w:r>
    </w:p>
    <w:p w:rsidR="00647CD9" w:rsidRPr="00C407A1" w:rsidRDefault="00647CD9" w:rsidP="00740DA8">
      <w:pPr>
        <w:pStyle w:val="BodyText"/>
        <w:shd w:val="clear" w:color="auto" w:fill="auto"/>
        <w:spacing w:line="240" w:lineRule="auto"/>
        <w:ind w:firstLine="709"/>
        <w:rPr>
          <w:sz w:val="24"/>
          <w:szCs w:val="24"/>
        </w:rPr>
      </w:pPr>
      <w:r w:rsidRPr="00C407A1">
        <w:rPr>
          <w:rStyle w:val="a1"/>
          <w:color w:val="000000"/>
          <w:sz w:val="24"/>
          <w:szCs w:val="24"/>
        </w:rPr>
        <w:t>Розуміючи величезне значення повноцінної і всеосяжної реа</w:t>
      </w:r>
      <w:r w:rsidRPr="00C407A1">
        <w:rPr>
          <w:rStyle w:val="a1"/>
          <w:color w:val="000000"/>
          <w:sz w:val="24"/>
          <w:szCs w:val="24"/>
        </w:rPr>
        <w:softHyphen/>
        <w:t>лізації прав і свобод громадян для створення громадянського су</w:t>
      </w:r>
      <w:r w:rsidRPr="00C407A1">
        <w:rPr>
          <w:rStyle w:val="a1"/>
          <w:color w:val="000000"/>
          <w:sz w:val="24"/>
          <w:szCs w:val="24"/>
        </w:rPr>
        <w:softHyphen/>
        <w:t>спільства слід вказати на те, що дієздатне адміністративне судо</w:t>
      </w:r>
      <w:r w:rsidRPr="00C407A1">
        <w:rPr>
          <w:rStyle w:val="a1"/>
          <w:color w:val="000000"/>
          <w:sz w:val="24"/>
          <w:szCs w:val="24"/>
        </w:rPr>
        <w:softHyphen/>
        <w:t>чинство є однією з його основних підвалин.</w:t>
      </w:r>
    </w:p>
    <w:p w:rsidR="00647CD9" w:rsidRPr="00C407A1" w:rsidRDefault="00647CD9" w:rsidP="00740DA8">
      <w:pPr>
        <w:pStyle w:val="BodyText"/>
        <w:shd w:val="clear" w:color="auto" w:fill="auto"/>
        <w:spacing w:line="240" w:lineRule="auto"/>
        <w:ind w:firstLine="709"/>
        <w:rPr>
          <w:sz w:val="24"/>
          <w:szCs w:val="24"/>
        </w:rPr>
      </w:pPr>
      <w:r w:rsidRPr="00C407A1">
        <w:rPr>
          <w:rStyle w:val="a1"/>
          <w:color w:val="000000"/>
          <w:sz w:val="24"/>
          <w:szCs w:val="24"/>
        </w:rPr>
        <w:t>Кодексом адміністративного судочинства України</w:t>
      </w:r>
      <w:r w:rsidRPr="00C407A1">
        <w:rPr>
          <w:rStyle w:val="a1"/>
          <w:color w:val="000000"/>
          <w:sz w:val="24"/>
          <w:szCs w:val="24"/>
          <w:vertAlign w:val="superscript"/>
        </w:rPr>
        <w:t>1</w:t>
      </w:r>
      <w:r w:rsidRPr="00C407A1">
        <w:rPr>
          <w:rStyle w:val="a1"/>
          <w:color w:val="000000"/>
          <w:sz w:val="24"/>
          <w:szCs w:val="24"/>
        </w:rPr>
        <w:t xml:space="preserve"> прямо встановлено, що завданням адміністративного судочинства в Україні є захист прав, свобод та інтересів фізичних осіб, прав та інтересів юридичних осіб у сфері публічно-правових відносин від порушень із боку органів державної влади, органів місцево</w:t>
      </w:r>
      <w:r w:rsidRPr="00C407A1">
        <w:rPr>
          <w:rStyle w:val="a1"/>
          <w:color w:val="000000"/>
          <w:sz w:val="24"/>
          <w:szCs w:val="24"/>
        </w:rPr>
        <w:softHyphen/>
        <w:t>го самоврядування, їх посадових і службових осіб, інших суб’єк</w:t>
      </w:r>
      <w:r w:rsidRPr="00C407A1">
        <w:rPr>
          <w:rStyle w:val="a1"/>
          <w:color w:val="000000"/>
          <w:sz w:val="24"/>
          <w:szCs w:val="24"/>
        </w:rPr>
        <w:softHyphen/>
        <w:t>тів при здійсненні ними владних управлінських функцій на осно</w:t>
      </w:r>
      <w:r w:rsidRPr="00C407A1">
        <w:rPr>
          <w:rStyle w:val="a1"/>
          <w:color w:val="000000"/>
          <w:sz w:val="24"/>
          <w:szCs w:val="24"/>
        </w:rPr>
        <w:softHyphen/>
        <w:t>ві законодавства, в тому числі на виконання делегованих повно</w:t>
      </w:r>
      <w:r w:rsidRPr="00C407A1">
        <w:rPr>
          <w:rStyle w:val="a1"/>
          <w:color w:val="000000"/>
          <w:sz w:val="24"/>
          <w:szCs w:val="24"/>
        </w:rPr>
        <w:softHyphen/>
        <w:t>важень.</w:t>
      </w:r>
    </w:p>
    <w:p w:rsidR="00647CD9" w:rsidRPr="00C407A1" w:rsidRDefault="00647CD9" w:rsidP="00740DA8">
      <w:pPr>
        <w:pStyle w:val="BodyText"/>
        <w:shd w:val="clear" w:color="auto" w:fill="auto"/>
        <w:spacing w:line="240" w:lineRule="auto"/>
        <w:ind w:firstLine="709"/>
        <w:rPr>
          <w:sz w:val="24"/>
          <w:szCs w:val="24"/>
        </w:rPr>
      </w:pPr>
      <w:r w:rsidRPr="00C407A1">
        <w:rPr>
          <w:rStyle w:val="a1"/>
          <w:color w:val="000000"/>
          <w:sz w:val="24"/>
          <w:szCs w:val="24"/>
        </w:rPr>
        <w:t>До адміністративних судів можуть бути оскаржені будь-які рішення, дії чи бездіяльність суб’єктів владних повноважень, крім випадків, коли щодо таких рішень, дій чи бездіяльності Кон</w:t>
      </w:r>
      <w:r w:rsidRPr="00C407A1">
        <w:rPr>
          <w:rStyle w:val="a1"/>
          <w:color w:val="000000"/>
          <w:sz w:val="24"/>
          <w:szCs w:val="24"/>
        </w:rPr>
        <w:softHyphen/>
        <w:t>ституцією чи законами України встановлено інший порядок су</w:t>
      </w:r>
      <w:r w:rsidRPr="00C407A1">
        <w:rPr>
          <w:rStyle w:val="a1"/>
          <w:color w:val="000000"/>
          <w:sz w:val="24"/>
          <w:szCs w:val="24"/>
        </w:rPr>
        <w:softHyphen/>
        <w:t>дового оскарження (ст. 2 КАСУ).</w:t>
      </w:r>
    </w:p>
    <w:p w:rsidR="00647CD9" w:rsidRPr="00C407A1" w:rsidRDefault="00647CD9" w:rsidP="00740DA8">
      <w:pPr>
        <w:pStyle w:val="BodyText"/>
        <w:shd w:val="clear" w:color="auto" w:fill="auto"/>
        <w:spacing w:line="240" w:lineRule="auto"/>
        <w:ind w:firstLine="709"/>
        <w:rPr>
          <w:sz w:val="24"/>
          <w:szCs w:val="24"/>
        </w:rPr>
      </w:pPr>
      <w:r w:rsidRPr="00C407A1">
        <w:rPr>
          <w:rStyle w:val="a1"/>
          <w:color w:val="000000"/>
          <w:sz w:val="24"/>
          <w:szCs w:val="24"/>
        </w:rPr>
        <w:t>При вирішенні підвідомчості житлового спору необхідно зазначити, що житлові спори можуть бути предметом розгля</w:t>
      </w:r>
      <w:r w:rsidRPr="00C407A1">
        <w:rPr>
          <w:rStyle w:val="a1"/>
          <w:color w:val="000000"/>
          <w:sz w:val="24"/>
          <w:szCs w:val="24"/>
        </w:rPr>
        <w:softHyphen/>
      </w:r>
      <w:r w:rsidRPr="00C407A1">
        <w:rPr>
          <w:rStyle w:val="9pt2"/>
          <w:bCs/>
          <w:color w:val="000000"/>
          <w:spacing w:val="0"/>
          <w:sz w:val="24"/>
          <w:szCs w:val="24"/>
        </w:rPr>
        <w:t xml:space="preserve">ду </w:t>
      </w:r>
      <w:r w:rsidRPr="00C407A1">
        <w:rPr>
          <w:rStyle w:val="a1"/>
          <w:color w:val="000000"/>
          <w:sz w:val="24"/>
          <w:szCs w:val="24"/>
        </w:rPr>
        <w:t>Конституційного Суду України, який посідає особливе міс</w:t>
      </w:r>
      <w:r w:rsidRPr="00C407A1">
        <w:rPr>
          <w:rStyle w:val="a1"/>
          <w:color w:val="000000"/>
          <w:sz w:val="24"/>
          <w:szCs w:val="24"/>
        </w:rPr>
        <w:softHyphen/>
        <w:t>це серед органів державної влади. Відповідно до Закону Украї</w:t>
      </w:r>
      <w:r w:rsidRPr="00C407A1">
        <w:rPr>
          <w:rStyle w:val="a1"/>
          <w:color w:val="000000"/>
          <w:sz w:val="24"/>
          <w:szCs w:val="24"/>
        </w:rPr>
        <w:softHyphen/>
        <w:t>ни «Про Конституційний Суд України» від 16 жовтня 1996 р.</w:t>
      </w:r>
    </w:p>
    <w:p w:rsidR="00647CD9" w:rsidRPr="00C407A1" w:rsidRDefault="00647CD9" w:rsidP="00740DA8">
      <w:pPr>
        <w:pStyle w:val="BodyText"/>
        <w:shd w:val="clear" w:color="auto" w:fill="auto"/>
        <w:spacing w:line="240" w:lineRule="auto"/>
        <w:ind w:firstLine="709"/>
        <w:rPr>
          <w:sz w:val="24"/>
          <w:szCs w:val="24"/>
        </w:rPr>
      </w:pPr>
      <w:r w:rsidRPr="00C407A1">
        <w:rPr>
          <w:rStyle w:val="a1"/>
          <w:color w:val="000000"/>
          <w:sz w:val="24"/>
          <w:szCs w:val="24"/>
        </w:rPr>
        <w:t>№ 422/96-ВР завданням Конституційного Суду України є гаран</w:t>
      </w:r>
      <w:r w:rsidRPr="00C407A1">
        <w:rPr>
          <w:rStyle w:val="a1"/>
          <w:color w:val="000000"/>
          <w:sz w:val="24"/>
          <w:szCs w:val="24"/>
        </w:rPr>
        <w:softHyphen/>
        <w:t>тування верховенства Конституції України як основного зако</w:t>
      </w:r>
      <w:r w:rsidRPr="00C407A1">
        <w:rPr>
          <w:rStyle w:val="a1"/>
          <w:color w:val="000000"/>
          <w:sz w:val="24"/>
          <w:szCs w:val="24"/>
        </w:rPr>
        <w:softHyphen/>
        <w:t>ну держави на всій території України.</w:t>
      </w:r>
    </w:p>
    <w:p w:rsidR="00647CD9" w:rsidRPr="00C407A1" w:rsidRDefault="00647CD9" w:rsidP="00740DA8">
      <w:pPr>
        <w:pStyle w:val="BodyText"/>
        <w:shd w:val="clear" w:color="auto" w:fill="auto"/>
        <w:spacing w:line="240" w:lineRule="auto"/>
        <w:ind w:firstLine="709"/>
        <w:rPr>
          <w:sz w:val="24"/>
          <w:szCs w:val="24"/>
        </w:rPr>
      </w:pPr>
      <w:r w:rsidRPr="00C407A1">
        <w:rPr>
          <w:rStyle w:val="a1"/>
          <w:color w:val="000000"/>
          <w:sz w:val="24"/>
          <w:szCs w:val="24"/>
        </w:rPr>
        <w:t>Житлові спори можуть вирішуватися і третейським судом, який створюється, відповідно до Закону України «Про третей</w:t>
      </w:r>
      <w:r w:rsidRPr="00C407A1">
        <w:rPr>
          <w:rStyle w:val="a1"/>
          <w:color w:val="000000"/>
          <w:sz w:val="24"/>
          <w:szCs w:val="24"/>
        </w:rPr>
        <w:softHyphen/>
        <w:t>ські суди», за згодою всіх учасників конкретного спору. Рішення третейського суду, не виконані добровільно, можуть бути вико</w:t>
      </w:r>
      <w:r w:rsidRPr="00C407A1">
        <w:rPr>
          <w:rStyle w:val="a1"/>
          <w:color w:val="000000"/>
          <w:sz w:val="24"/>
          <w:szCs w:val="24"/>
        </w:rPr>
        <w:softHyphen/>
        <w:t>нані примусово на підставі виконавчого листа, виданого район</w:t>
      </w:r>
      <w:r w:rsidRPr="00C407A1">
        <w:rPr>
          <w:rStyle w:val="a1"/>
          <w:color w:val="000000"/>
          <w:sz w:val="24"/>
          <w:szCs w:val="24"/>
        </w:rPr>
        <w:softHyphen/>
        <w:t>ним судом за місцезнаходженням третейського суду.</w:t>
      </w:r>
    </w:p>
    <w:p w:rsidR="00647CD9" w:rsidRPr="00C407A1" w:rsidRDefault="00647CD9" w:rsidP="00740DA8">
      <w:pPr>
        <w:pStyle w:val="BodyText"/>
        <w:shd w:val="clear" w:color="auto" w:fill="auto"/>
        <w:spacing w:line="240" w:lineRule="auto"/>
        <w:ind w:firstLine="709"/>
        <w:rPr>
          <w:sz w:val="24"/>
          <w:szCs w:val="24"/>
        </w:rPr>
      </w:pPr>
      <w:r w:rsidRPr="00C407A1">
        <w:rPr>
          <w:rStyle w:val="a1"/>
          <w:color w:val="000000"/>
          <w:sz w:val="24"/>
          <w:szCs w:val="24"/>
        </w:rPr>
        <w:t>Спори, пов’язані із житлом, є однією із складних категорій і складають значну частину цивільних справ, що розглядаються судами. Однією із гарантій захисту житлових прав особи є пра</w:t>
      </w:r>
      <w:r w:rsidRPr="00C407A1">
        <w:rPr>
          <w:rStyle w:val="a1"/>
          <w:color w:val="000000"/>
          <w:sz w:val="24"/>
          <w:szCs w:val="24"/>
        </w:rPr>
        <w:softHyphen/>
        <w:t>вильне вирішення судами цієї складної категорії спорів. Біль</w:t>
      </w:r>
      <w:r w:rsidRPr="00C407A1">
        <w:rPr>
          <w:rStyle w:val="a1"/>
          <w:color w:val="000000"/>
          <w:sz w:val="24"/>
          <w:szCs w:val="24"/>
        </w:rPr>
        <w:softHyphen/>
        <w:t>шість житлових спорів є цивільно-правовими, що вирішуються місцевими судами, але в певних випадках можуть бути предме</w:t>
      </w:r>
      <w:r w:rsidRPr="00C407A1">
        <w:rPr>
          <w:rStyle w:val="a1"/>
          <w:color w:val="000000"/>
          <w:sz w:val="24"/>
          <w:szCs w:val="24"/>
        </w:rPr>
        <w:softHyphen/>
        <w:t>том розгляду господарського, адміністративного, кримінально</w:t>
      </w:r>
      <w:r w:rsidRPr="00C407A1">
        <w:rPr>
          <w:rStyle w:val="a1"/>
          <w:color w:val="000000"/>
          <w:sz w:val="24"/>
          <w:szCs w:val="24"/>
        </w:rPr>
        <w:softHyphen/>
        <w:t>го, конституційного судочинства.</w:t>
      </w:r>
    </w:p>
    <w:p w:rsidR="00647CD9" w:rsidRPr="00C407A1" w:rsidRDefault="00647CD9" w:rsidP="00740DA8">
      <w:pPr>
        <w:pStyle w:val="82"/>
        <w:shd w:val="clear" w:color="auto" w:fill="auto"/>
        <w:spacing w:line="240" w:lineRule="auto"/>
        <w:ind w:firstLine="709"/>
        <w:rPr>
          <w:i w:val="0"/>
          <w:spacing w:val="0"/>
          <w:sz w:val="24"/>
          <w:szCs w:val="24"/>
        </w:rPr>
      </w:pPr>
      <w:r w:rsidRPr="00C407A1">
        <w:rPr>
          <w:rStyle w:val="80pt"/>
          <w:b w:val="0"/>
          <w:color w:val="000000"/>
          <w:spacing w:val="0"/>
          <w:sz w:val="24"/>
          <w:szCs w:val="24"/>
        </w:rPr>
        <w:t>Спори, що випливають із Цивільного кодексу України.</w:t>
      </w:r>
    </w:p>
    <w:p w:rsidR="00647CD9" w:rsidRPr="00C407A1" w:rsidRDefault="00647CD9" w:rsidP="00740DA8">
      <w:pPr>
        <w:pStyle w:val="BodyText"/>
        <w:shd w:val="clear" w:color="auto" w:fill="auto"/>
        <w:spacing w:line="240" w:lineRule="auto"/>
        <w:ind w:firstLine="709"/>
        <w:rPr>
          <w:sz w:val="24"/>
          <w:szCs w:val="24"/>
        </w:rPr>
      </w:pPr>
      <w:r w:rsidRPr="00740DA8">
        <w:rPr>
          <w:rStyle w:val="35"/>
          <w:b w:val="0"/>
          <w:bCs/>
          <w:i w:val="0"/>
          <w:iCs/>
          <w:color w:val="000000"/>
          <w:spacing w:val="0"/>
          <w:sz w:val="24"/>
          <w:szCs w:val="24"/>
        </w:rPr>
        <w:t>Спори, пов’язані із самовільним будівництвом будинків.</w:t>
      </w:r>
      <w:r w:rsidRPr="00C407A1">
        <w:rPr>
          <w:rStyle w:val="a1"/>
          <w:color w:val="000000"/>
          <w:sz w:val="24"/>
          <w:szCs w:val="24"/>
        </w:rPr>
        <w:t xml:space="preserve"> Стат</w:t>
      </w:r>
      <w:r w:rsidRPr="00C407A1">
        <w:rPr>
          <w:rStyle w:val="a1"/>
          <w:color w:val="000000"/>
          <w:sz w:val="24"/>
          <w:szCs w:val="24"/>
        </w:rPr>
        <w:softHyphen/>
        <w:t>тя 376 Цивільного кодексу України передбачає відповідаль</w:t>
      </w:r>
      <w:r w:rsidRPr="00C407A1">
        <w:rPr>
          <w:rStyle w:val="a1"/>
          <w:color w:val="000000"/>
          <w:sz w:val="24"/>
          <w:szCs w:val="24"/>
        </w:rPr>
        <w:softHyphen/>
        <w:t>ність за самочинне будівництво. Жилий будинок вважається са</w:t>
      </w:r>
      <w:r w:rsidRPr="00C407A1">
        <w:rPr>
          <w:rStyle w:val="a1"/>
          <w:color w:val="000000"/>
          <w:sz w:val="24"/>
          <w:szCs w:val="24"/>
        </w:rPr>
        <w:softHyphen/>
        <w:t>мочинним будівництвом, якщо він збудований або будується на земельній ділянці, що не була відведена для цієї мети, або без належного дозволу чи належно затвердженого проекту, або з іс</w:t>
      </w:r>
      <w:r w:rsidRPr="00C407A1">
        <w:rPr>
          <w:rStyle w:val="a1"/>
          <w:color w:val="000000"/>
          <w:sz w:val="24"/>
          <w:szCs w:val="24"/>
        </w:rPr>
        <w:softHyphen/>
        <w:t>тотними порушеннями будівельних норм і правил. Особа, яка здійснила або здійснює самочинне будівництво, не набуває пра</w:t>
      </w:r>
      <w:r w:rsidRPr="00C407A1">
        <w:rPr>
          <w:rStyle w:val="a1"/>
          <w:color w:val="000000"/>
          <w:sz w:val="24"/>
          <w:szCs w:val="24"/>
        </w:rPr>
        <w:softHyphen/>
        <w:t>ва власності на нього.</w:t>
      </w:r>
    </w:p>
    <w:p w:rsidR="00647CD9" w:rsidRPr="00C407A1" w:rsidRDefault="00647CD9" w:rsidP="00740DA8">
      <w:pPr>
        <w:pStyle w:val="BodyText"/>
        <w:shd w:val="clear" w:color="auto" w:fill="auto"/>
        <w:spacing w:line="240" w:lineRule="auto"/>
        <w:ind w:firstLine="709"/>
        <w:rPr>
          <w:sz w:val="24"/>
          <w:szCs w:val="24"/>
        </w:rPr>
      </w:pPr>
      <w:r w:rsidRPr="00C407A1">
        <w:rPr>
          <w:rStyle w:val="a1"/>
          <w:color w:val="000000"/>
          <w:sz w:val="24"/>
          <w:szCs w:val="24"/>
        </w:rPr>
        <w:t>При цьому рішенням суду може бути: визнане право влас</w:t>
      </w:r>
      <w:r w:rsidRPr="00C407A1">
        <w:rPr>
          <w:rStyle w:val="a1"/>
          <w:color w:val="000000"/>
          <w:sz w:val="24"/>
          <w:szCs w:val="24"/>
        </w:rPr>
        <w:softHyphen/>
        <w:t>ності за особою, яка здійснила самочинне будівництво за умови надання земельної ділянки у встановленому порядку особі під уже збудоване нерухоме майно. Або будинок має бути знесений особою, яка здійснила (здійснює) самочинне будівництво, або за її рахунок. На вимогу власника (користувача) земельної ді</w:t>
      </w:r>
      <w:r w:rsidRPr="00C407A1">
        <w:rPr>
          <w:rStyle w:val="a1"/>
          <w:color w:val="000000"/>
          <w:sz w:val="24"/>
          <w:szCs w:val="24"/>
        </w:rPr>
        <w:softHyphen/>
        <w:t>лянки суд може визнати за ним право власності на нерухоме майно, яке самочинно збудоване на ній, якщо це не порушує пра</w:t>
      </w:r>
      <w:r w:rsidRPr="00C407A1">
        <w:rPr>
          <w:rStyle w:val="a1"/>
          <w:color w:val="000000"/>
          <w:sz w:val="24"/>
          <w:szCs w:val="24"/>
        </w:rPr>
        <w:softHyphen/>
        <w:t>ва інших осіб.</w:t>
      </w:r>
    </w:p>
    <w:p w:rsidR="00647CD9" w:rsidRPr="00C407A1" w:rsidRDefault="00647CD9" w:rsidP="00740DA8">
      <w:pPr>
        <w:pStyle w:val="BodyText"/>
        <w:shd w:val="clear" w:color="auto" w:fill="auto"/>
        <w:spacing w:line="240" w:lineRule="auto"/>
        <w:ind w:firstLine="709"/>
        <w:rPr>
          <w:sz w:val="24"/>
          <w:szCs w:val="24"/>
        </w:rPr>
      </w:pPr>
      <w:r w:rsidRPr="00C407A1">
        <w:rPr>
          <w:rStyle w:val="a1"/>
          <w:color w:val="000000"/>
          <w:sz w:val="24"/>
          <w:szCs w:val="24"/>
        </w:rPr>
        <w:t>У разі істотного відхилення від проекту, що суперечить сус</w:t>
      </w:r>
      <w:r w:rsidRPr="00C407A1">
        <w:rPr>
          <w:rStyle w:val="a1"/>
          <w:color w:val="000000"/>
          <w:sz w:val="24"/>
          <w:szCs w:val="24"/>
        </w:rPr>
        <w:softHyphen/>
        <w:t>пільним інтересам або порушує права інших осіб, істотного по</w:t>
      </w:r>
      <w:r w:rsidRPr="00C407A1">
        <w:rPr>
          <w:rStyle w:val="a1"/>
          <w:color w:val="000000"/>
          <w:sz w:val="24"/>
          <w:szCs w:val="24"/>
        </w:rPr>
        <w:softHyphen/>
        <w:t>рушення будівельних норм і правил суд за позовом відповідно</w:t>
      </w:r>
      <w:r w:rsidRPr="00C407A1">
        <w:rPr>
          <w:rStyle w:val="a1"/>
          <w:color w:val="000000"/>
          <w:sz w:val="24"/>
          <w:szCs w:val="24"/>
        </w:rPr>
        <w:softHyphen/>
      </w:r>
    </w:p>
    <w:p w:rsidR="00647CD9" w:rsidRPr="00C407A1" w:rsidRDefault="00647CD9" w:rsidP="00740DA8">
      <w:pPr>
        <w:pStyle w:val="BodyText"/>
        <w:shd w:val="clear" w:color="auto" w:fill="auto"/>
        <w:spacing w:line="240" w:lineRule="auto"/>
        <w:ind w:firstLine="709"/>
        <w:rPr>
          <w:sz w:val="24"/>
          <w:szCs w:val="24"/>
        </w:rPr>
      </w:pPr>
      <w:r w:rsidRPr="00C407A1">
        <w:rPr>
          <w:rStyle w:val="a1"/>
          <w:color w:val="000000"/>
          <w:sz w:val="24"/>
          <w:szCs w:val="24"/>
        </w:rPr>
        <w:t>го органу державної влади або органу місцевого самоврядування може постановити рішення, яким зобов’язати особу, яка здійс</w:t>
      </w:r>
      <w:r w:rsidRPr="00C407A1">
        <w:rPr>
          <w:rStyle w:val="a1"/>
          <w:color w:val="000000"/>
          <w:sz w:val="24"/>
          <w:szCs w:val="24"/>
        </w:rPr>
        <w:softHyphen/>
        <w:t>нила (здійснює) будівництво, провести відповідну перебудову. Якщо проведення такої перебудови є неможливим або особа, яка здійснила (здійснює) будівництво, відмовляється від її про</w:t>
      </w:r>
      <w:r w:rsidRPr="00C407A1">
        <w:rPr>
          <w:rStyle w:val="a1"/>
          <w:color w:val="000000"/>
          <w:sz w:val="24"/>
          <w:szCs w:val="24"/>
        </w:rPr>
        <w:softHyphen/>
        <w:t>ведення, таке нерухоме майно за рішенням суду підлягає знесен</w:t>
      </w:r>
      <w:r w:rsidRPr="00C407A1">
        <w:rPr>
          <w:rStyle w:val="a1"/>
          <w:color w:val="000000"/>
          <w:sz w:val="24"/>
          <w:szCs w:val="24"/>
        </w:rPr>
        <w:softHyphen/>
        <w:t>ню за рахунок особи, яка здійснила (здійснює) будівництво. Осо</w:t>
      </w:r>
      <w:r w:rsidRPr="00C407A1">
        <w:rPr>
          <w:rStyle w:val="a1"/>
          <w:color w:val="000000"/>
          <w:sz w:val="24"/>
          <w:szCs w:val="24"/>
        </w:rPr>
        <w:softHyphen/>
        <w:t>ба,</w:t>
      </w:r>
      <w:r w:rsidRPr="00C407A1">
        <w:rPr>
          <w:rStyle w:val="a1"/>
          <w:color w:val="000000"/>
          <w:sz w:val="24"/>
          <w:szCs w:val="24"/>
        </w:rPr>
        <w:tab/>
        <w:t>яка здійснила (здійснює) самочинне будівництво, зобов’язана відшкодувати витрати, пов’язані з приведенням земельної ділян</w:t>
      </w:r>
      <w:r w:rsidRPr="00C407A1">
        <w:rPr>
          <w:rStyle w:val="a1"/>
          <w:color w:val="000000"/>
          <w:sz w:val="24"/>
          <w:szCs w:val="24"/>
        </w:rPr>
        <w:softHyphen/>
        <w:t>ки до попереднього стану.</w:t>
      </w:r>
    </w:p>
    <w:p w:rsidR="00647CD9" w:rsidRPr="00C407A1" w:rsidRDefault="00647CD9" w:rsidP="00740DA8">
      <w:pPr>
        <w:pStyle w:val="91"/>
        <w:shd w:val="clear" w:color="auto" w:fill="auto"/>
        <w:spacing w:after="0" w:line="240" w:lineRule="auto"/>
        <w:ind w:firstLine="709"/>
        <w:rPr>
          <w:i w:val="0"/>
          <w:spacing w:val="0"/>
          <w:sz w:val="24"/>
          <w:szCs w:val="24"/>
        </w:rPr>
      </w:pPr>
      <w:r w:rsidRPr="00C407A1">
        <w:rPr>
          <w:rStyle w:val="90"/>
          <w:color w:val="000000"/>
          <w:spacing w:val="0"/>
          <w:sz w:val="24"/>
          <w:szCs w:val="24"/>
        </w:rPr>
        <w:t>Спори, що випливають з права власності громадян на жилий будинок.</w:t>
      </w:r>
    </w:p>
    <w:p w:rsidR="00647CD9" w:rsidRPr="00C407A1" w:rsidRDefault="00647CD9" w:rsidP="00740DA8">
      <w:pPr>
        <w:pStyle w:val="BodyText"/>
        <w:numPr>
          <w:ilvl w:val="0"/>
          <w:numId w:val="37"/>
        </w:numPr>
        <w:shd w:val="clear" w:color="auto" w:fill="auto"/>
        <w:tabs>
          <w:tab w:val="left" w:pos="601"/>
        </w:tabs>
        <w:spacing w:before="0" w:after="0" w:line="240" w:lineRule="auto"/>
        <w:ind w:firstLine="709"/>
        <w:rPr>
          <w:sz w:val="24"/>
          <w:szCs w:val="24"/>
        </w:rPr>
      </w:pPr>
      <w:r w:rsidRPr="00C407A1">
        <w:rPr>
          <w:rStyle w:val="a1"/>
          <w:color w:val="000000"/>
          <w:sz w:val="24"/>
          <w:szCs w:val="24"/>
        </w:rPr>
        <w:t>Спори, пов’язані з правом власності на жилий будинок, стосуються:</w:t>
      </w:r>
    </w:p>
    <w:p w:rsidR="00647CD9" w:rsidRPr="00C407A1" w:rsidRDefault="00647CD9" w:rsidP="00740DA8">
      <w:pPr>
        <w:pStyle w:val="BodyText"/>
        <w:numPr>
          <w:ilvl w:val="0"/>
          <w:numId w:val="38"/>
        </w:numPr>
        <w:shd w:val="clear" w:color="auto" w:fill="auto"/>
        <w:tabs>
          <w:tab w:val="left" w:pos="601"/>
        </w:tabs>
        <w:spacing w:before="0" w:after="0" w:line="240" w:lineRule="auto"/>
        <w:ind w:firstLine="709"/>
        <w:rPr>
          <w:sz w:val="24"/>
          <w:szCs w:val="24"/>
        </w:rPr>
      </w:pPr>
      <w:r w:rsidRPr="00C407A1">
        <w:rPr>
          <w:rStyle w:val="a1"/>
          <w:color w:val="000000"/>
          <w:sz w:val="24"/>
          <w:szCs w:val="24"/>
        </w:rPr>
        <w:t>визнання права власності на будинок або його частину (частку), витребування цього майна з чужого незаконного во</w:t>
      </w:r>
      <w:r w:rsidRPr="00C407A1">
        <w:rPr>
          <w:rStyle w:val="a1"/>
          <w:color w:val="000000"/>
          <w:sz w:val="24"/>
          <w:szCs w:val="24"/>
        </w:rPr>
        <w:softHyphen/>
        <w:t>лодіння, усунення будь-яких порушень зазначеного права, хоча б ці порушення і не були поєднані з позбавленням володіння і відшкодування заподіяних цим збитків.</w:t>
      </w:r>
    </w:p>
    <w:p w:rsidR="00647CD9" w:rsidRPr="00C407A1" w:rsidRDefault="00647CD9" w:rsidP="00740DA8">
      <w:pPr>
        <w:pStyle w:val="BodyText"/>
        <w:shd w:val="clear" w:color="auto" w:fill="auto"/>
        <w:spacing w:line="240" w:lineRule="auto"/>
        <w:ind w:firstLine="709"/>
        <w:rPr>
          <w:sz w:val="24"/>
          <w:szCs w:val="24"/>
        </w:rPr>
      </w:pPr>
      <w:r w:rsidRPr="00C407A1">
        <w:rPr>
          <w:rStyle w:val="a1"/>
          <w:color w:val="000000"/>
          <w:sz w:val="24"/>
          <w:szCs w:val="24"/>
        </w:rPr>
        <w:t>Відповідно до юридичної літератури</w:t>
      </w:r>
      <w:r w:rsidRPr="00740DA8">
        <w:rPr>
          <w:rStyle w:val="a1"/>
          <w:color w:val="000000"/>
          <w:sz w:val="24"/>
          <w:szCs w:val="24"/>
        </w:rPr>
        <w:t xml:space="preserve"> </w:t>
      </w:r>
      <w:r w:rsidRPr="00740DA8">
        <w:rPr>
          <w:rStyle w:val="35"/>
          <w:b w:val="0"/>
          <w:bCs/>
          <w:i w:val="0"/>
          <w:iCs/>
          <w:color w:val="000000"/>
          <w:spacing w:val="0"/>
          <w:sz w:val="24"/>
          <w:szCs w:val="24"/>
        </w:rPr>
        <w:t>віндикаційний позов</w:t>
      </w:r>
      <w:r w:rsidRPr="00740DA8">
        <w:rPr>
          <w:rStyle w:val="a1"/>
          <w:color w:val="000000"/>
          <w:sz w:val="24"/>
          <w:szCs w:val="24"/>
        </w:rPr>
        <w:t xml:space="preserve"> </w:t>
      </w:r>
      <w:r w:rsidRPr="00C407A1">
        <w:rPr>
          <w:rStyle w:val="a1"/>
          <w:color w:val="000000"/>
          <w:sz w:val="24"/>
          <w:szCs w:val="24"/>
        </w:rPr>
        <w:t>— це позов неволодіючого власника про витребування майна із чу</w:t>
      </w:r>
      <w:r w:rsidRPr="00C407A1">
        <w:rPr>
          <w:rStyle w:val="a1"/>
          <w:color w:val="000000"/>
          <w:sz w:val="24"/>
          <w:szCs w:val="24"/>
        </w:rPr>
        <w:softHyphen/>
        <w:t>жого незаконного володіння.</w:t>
      </w:r>
    </w:p>
    <w:p w:rsidR="00647CD9" w:rsidRPr="00C407A1" w:rsidRDefault="00647CD9" w:rsidP="00740DA8">
      <w:pPr>
        <w:pStyle w:val="BodyText"/>
        <w:shd w:val="clear" w:color="auto" w:fill="auto"/>
        <w:spacing w:line="240" w:lineRule="auto"/>
        <w:ind w:firstLine="709"/>
        <w:rPr>
          <w:sz w:val="24"/>
          <w:szCs w:val="24"/>
        </w:rPr>
      </w:pPr>
      <w:r w:rsidRPr="00740DA8">
        <w:rPr>
          <w:rStyle w:val="35"/>
          <w:b w:val="0"/>
          <w:bCs/>
          <w:i w:val="0"/>
          <w:iCs/>
          <w:color w:val="000000"/>
          <w:spacing w:val="0"/>
          <w:sz w:val="24"/>
          <w:szCs w:val="24"/>
        </w:rPr>
        <w:t>Негаторний позов</w:t>
      </w:r>
      <w:r w:rsidRPr="00C407A1">
        <w:rPr>
          <w:rStyle w:val="a1"/>
          <w:color w:val="000000"/>
          <w:sz w:val="24"/>
          <w:szCs w:val="24"/>
        </w:rPr>
        <w:t xml:space="preserve"> — це позов, за яким власник вимагає усу</w:t>
      </w:r>
      <w:r w:rsidRPr="00C407A1">
        <w:rPr>
          <w:rStyle w:val="a1"/>
          <w:color w:val="000000"/>
          <w:sz w:val="24"/>
          <w:szCs w:val="24"/>
        </w:rPr>
        <w:softHyphen/>
        <w:t>нути порушення, які шкодять користуватися річчю, але не по</w:t>
      </w:r>
      <w:r w:rsidRPr="00C407A1">
        <w:rPr>
          <w:rStyle w:val="a1"/>
          <w:color w:val="000000"/>
          <w:sz w:val="24"/>
          <w:szCs w:val="24"/>
        </w:rPr>
        <w:softHyphen/>
        <w:t>збавляють його володіння.</w:t>
      </w:r>
    </w:p>
    <w:p w:rsidR="00647CD9" w:rsidRPr="00C407A1" w:rsidRDefault="00647CD9" w:rsidP="00740DA8">
      <w:pPr>
        <w:pStyle w:val="BodyText"/>
        <w:shd w:val="clear" w:color="auto" w:fill="auto"/>
        <w:spacing w:line="240" w:lineRule="auto"/>
        <w:ind w:firstLine="709"/>
        <w:rPr>
          <w:sz w:val="24"/>
          <w:szCs w:val="24"/>
        </w:rPr>
      </w:pPr>
      <w:r w:rsidRPr="00C407A1">
        <w:rPr>
          <w:rStyle w:val="a1"/>
          <w:color w:val="000000"/>
          <w:sz w:val="24"/>
          <w:szCs w:val="24"/>
        </w:rPr>
        <w:t>Таким чином, при віндикації позивач у момент пред’явлен</w:t>
      </w:r>
      <w:r w:rsidRPr="00C407A1">
        <w:rPr>
          <w:rStyle w:val="a1"/>
          <w:color w:val="000000"/>
          <w:sz w:val="24"/>
          <w:szCs w:val="24"/>
        </w:rPr>
        <w:softHyphen/>
        <w:t>ня позову не володіє річчю, яка знаходиться в незаконному во</w:t>
      </w:r>
      <w:r w:rsidRPr="00C407A1">
        <w:rPr>
          <w:rStyle w:val="a1"/>
          <w:color w:val="000000"/>
          <w:sz w:val="24"/>
          <w:szCs w:val="24"/>
        </w:rPr>
        <w:softHyphen/>
        <w:t>лодінні відповідача. Вимоги позивача спрямовані на визнання за ним права власності й витребування майна із незаконного володіння. Для негаторного позову характерно, що позивач у момент пред’явлення позову володіє річчю і відповідач своєю протиправною поведінкою заважає нормально здійснювати пра</w:t>
      </w:r>
      <w:r w:rsidRPr="00C407A1">
        <w:rPr>
          <w:rStyle w:val="a1"/>
          <w:color w:val="000000"/>
          <w:sz w:val="24"/>
          <w:szCs w:val="24"/>
        </w:rPr>
        <w:softHyphen/>
        <w:t>во власності. Подати негаторний позов може тільки власник, що володіє майном. Якщо власник квартири вимагає визнання пра</w:t>
      </w:r>
      <w:r w:rsidRPr="00C407A1">
        <w:rPr>
          <w:rStyle w:val="a1"/>
          <w:color w:val="000000"/>
          <w:sz w:val="24"/>
          <w:szCs w:val="24"/>
        </w:rPr>
        <w:softHyphen/>
        <w:t>ва власності на житло, а не на витребування майна із чужого не</w:t>
      </w:r>
      <w:r w:rsidRPr="00C407A1">
        <w:rPr>
          <w:rStyle w:val="a1"/>
          <w:color w:val="000000"/>
          <w:sz w:val="24"/>
          <w:szCs w:val="24"/>
        </w:rPr>
        <w:softHyphen/>
        <w:t>законного володіння, позов слід кваліфікувати як негаторний. Якщо позов неволодіючого власника спрямований на витребу</w:t>
      </w:r>
      <w:r w:rsidRPr="00C407A1">
        <w:rPr>
          <w:rStyle w:val="a1"/>
          <w:color w:val="000000"/>
          <w:sz w:val="24"/>
          <w:szCs w:val="24"/>
        </w:rPr>
        <w:softHyphen/>
        <w:t>вання житла із незаконного володіння відповідача, то цей позов є віндикаційним.</w:t>
      </w:r>
    </w:p>
    <w:p w:rsidR="00647CD9" w:rsidRPr="00C407A1" w:rsidRDefault="00647CD9" w:rsidP="00740DA8">
      <w:pPr>
        <w:pStyle w:val="BodyText"/>
        <w:shd w:val="clear" w:color="auto" w:fill="auto"/>
        <w:spacing w:line="240" w:lineRule="auto"/>
        <w:ind w:firstLine="709"/>
        <w:rPr>
          <w:sz w:val="24"/>
          <w:szCs w:val="24"/>
        </w:rPr>
      </w:pPr>
      <w:r w:rsidRPr="00C407A1">
        <w:rPr>
          <w:rStyle w:val="a1"/>
          <w:color w:val="000000"/>
          <w:sz w:val="24"/>
          <w:szCs w:val="24"/>
        </w:rPr>
        <w:t>Не можна погодитись із деякими авторами \ які визнають можливість відникації залежно від добросовісності набувача, особливо це стосується випадків вилучення житла у недобросо</w:t>
      </w:r>
      <w:r w:rsidRPr="00C407A1">
        <w:rPr>
          <w:rStyle w:val="a1"/>
          <w:color w:val="000000"/>
          <w:sz w:val="24"/>
          <w:szCs w:val="24"/>
        </w:rPr>
        <w:softHyphen/>
        <w:t>вісного набувача.</w:t>
      </w:r>
    </w:p>
    <w:p w:rsidR="00647CD9" w:rsidRPr="00C407A1" w:rsidRDefault="00647CD9" w:rsidP="00740DA8">
      <w:pPr>
        <w:pStyle w:val="BodyText"/>
        <w:shd w:val="clear" w:color="auto" w:fill="auto"/>
        <w:spacing w:line="240" w:lineRule="auto"/>
        <w:ind w:firstLine="709"/>
        <w:rPr>
          <w:sz w:val="24"/>
          <w:szCs w:val="24"/>
        </w:rPr>
      </w:pPr>
      <w:r w:rsidRPr="00C407A1">
        <w:rPr>
          <w:rStyle w:val="a1"/>
          <w:color w:val="000000"/>
          <w:sz w:val="24"/>
          <w:szCs w:val="24"/>
        </w:rPr>
        <w:t>Самозахист цивільних прав здійснюється самою особою, або вони можуть бути встановлені договором чи актами цивільного законодавства (ст. 19 ЦК України).</w:t>
      </w:r>
    </w:p>
    <w:p w:rsidR="00647CD9" w:rsidRPr="00C407A1" w:rsidRDefault="00647CD9" w:rsidP="00740DA8">
      <w:pPr>
        <w:pStyle w:val="BodyText"/>
        <w:shd w:val="clear" w:color="auto" w:fill="auto"/>
        <w:spacing w:line="240" w:lineRule="auto"/>
        <w:ind w:firstLine="709"/>
        <w:rPr>
          <w:sz w:val="24"/>
          <w:szCs w:val="24"/>
        </w:rPr>
      </w:pPr>
      <w:r w:rsidRPr="00C407A1">
        <w:rPr>
          <w:rStyle w:val="a1"/>
          <w:color w:val="000000"/>
          <w:sz w:val="24"/>
          <w:szCs w:val="24"/>
        </w:rPr>
        <w:t>Способи захисту можна поділити на:</w:t>
      </w:r>
    </w:p>
    <w:p w:rsidR="00647CD9" w:rsidRPr="00C407A1" w:rsidRDefault="00647CD9" w:rsidP="00740DA8">
      <w:pPr>
        <w:pStyle w:val="BodyText"/>
        <w:numPr>
          <w:ilvl w:val="0"/>
          <w:numId w:val="38"/>
        </w:numPr>
        <w:shd w:val="clear" w:color="auto" w:fill="auto"/>
        <w:tabs>
          <w:tab w:val="left" w:pos="596"/>
        </w:tabs>
        <w:spacing w:before="0" w:after="0" w:line="240" w:lineRule="auto"/>
        <w:ind w:firstLine="709"/>
        <w:rPr>
          <w:sz w:val="24"/>
          <w:szCs w:val="24"/>
        </w:rPr>
      </w:pPr>
      <w:r w:rsidRPr="00C407A1">
        <w:rPr>
          <w:rStyle w:val="a1"/>
          <w:color w:val="000000"/>
          <w:sz w:val="24"/>
          <w:szCs w:val="24"/>
        </w:rPr>
        <w:t>способи превентивного характеру, основним призначен</w:t>
      </w:r>
      <w:r w:rsidRPr="00C407A1">
        <w:rPr>
          <w:rStyle w:val="a1"/>
          <w:color w:val="000000"/>
          <w:sz w:val="24"/>
          <w:szCs w:val="24"/>
        </w:rPr>
        <w:softHyphen/>
        <w:t>ням яких є запобігання цивільним правопорушенням у майбут</w:t>
      </w:r>
      <w:r w:rsidRPr="00C407A1">
        <w:rPr>
          <w:rStyle w:val="a1"/>
          <w:color w:val="000000"/>
          <w:sz w:val="24"/>
          <w:szCs w:val="24"/>
        </w:rPr>
        <w:softHyphen/>
        <w:t>ньому. Зокрема, це може мати місце при вирішенні житлових спорів, коли перед судом постає питання про визнання за осо</w:t>
      </w:r>
      <w:r w:rsidRPr="00C407A1">
        <w:rPr>
          <w:rStyle w:val="a1"/>
          <w:color w:val="000000"/>
          <w:sz w:val="24"/>
          <w:szCs w:val="24"/>
        </w:rPr>
        <w:softHyphen/>
        <w:t>бою права на житлову площу:</w:t>
      </w:r>
    </w:p>
    <w:p w:rsidR="00647CD9" w:rsidRPr="00C407A1" w:rsidRDefault="00647CD9" w:rsidP="00740DA8">
      <w:pPr>
        <w:pStyle w:val="BodyText"/>
        <w:numPr>
          <w:ilvl w:val="0"/>
          <w:numId w:val="38"/>
        </w:numPr>
        <w:shd w:val="clear" w:color="auto" w:fill="auto"/>
        <w:tabs>
          <w:tab w:val="left" w:pos="591"/>
        </w:tabs>
        <w:spacing w:before="0" w:after="0" w:line="240" w:lineRule="auto"/>
        <w:ind w:firstLine="709"/>
        <w:rPr>
          <w:sz w:val="24"/>
          <w:szCs w:val="24"/>
        </w:rPr>
      </w:pPr>
      <w:r w:rsidRPr="00C407A1">
        <w:rPr>
          <w:rStyle w:val="a1"/>
          <w:color w:val="000000"/>
          <w:sz w:val="24"/>
          <w:szCs w:val="24"/>
        </w:rPr>
        <w:t>способи, які безпосередньо спрямовані на захист майно</w:t>
      </w:r>
      <w:r w:rsidRPr="00C407A1">
        <w:rPr>
          <w:rStyle w:val="a1"/>
          <w:color w:val="000000"/>
          <w:sz w:val="24"/>
          <w:szCs w:val="24"/>
        </w:rPr>
        <w:softHyphen/>
        <w:t>вої сфери особи, але не здійснюють матеріального впливу на правопорушеника. До них належить: витребування майна із чу</w:t>
      </w:r>
      <w:r w:rsidRPr="00C407A1">
        <w:rPr>
          <w:rStyle w:val="a1"/>
          <w:color w:val="000000"/>
          <w:sz w:val="24"/>
          <w:szCs w:val="24"/>
        </w:rPr>
        <w:softHyphen/>
        <w:t>жого незаконного володіння; усунення перешкод у здійсненні права; повернення осіб у попередній стан, якщо правочин ви</w:t>
      </w:r>
      <w:r w:rsidRPr="00C407A1">
        <w:rPr>
          <w:rStyle w:val="a1"/>
          <w:color w:val="000000"/>
          <w:sz w:val="24"/>
          <w:szCs w:val="24"/>
        </w:rPr>
        <w:softHyphen/>
        <w:t>знається недійсним; повернення безпідставно набутого іншою особою майна;</w:t>
      </w:r>
    </w:p>
    <w:p w:rsidR="00647CD9" w:rsidRPr="00C407A1" w:rsidRDefault="00647CD9" w:rsidP="00740DA8">
      <w:pPr>
        <w:pStyle w:val="BodyText"/>
        <w:numPr>
          <w:ilvl w:val="0"/>
          <w:numId w:val="38"/>
        </w:numPr>
        <w:shd w:val="clear" w:color="auto" w:fill="auto"/>
        <w:tabs>
          <w:tab w:val="left" w:pos="586"/>
        </w:tabs>
        <w:spacing w:before="0" w:after="0" w:line="240" w:lineRule="auto"/>
        <w:ind w:firstLine="709"/>
        <w:rPr>
          <w:sz w:val="24"/>
          <w:szCs w:val="24"/>
        </w:rPr>
      </w:pPr>
      <w:r w:rsidRPr="00C407A1">
        <w:rPr>
          <w:rStyle w:val="a1"/>
          <w:color w:val="000000"/>
          <w:sz w:val="24"/>
          <w:szCs w:val="24"/>
        </w:rPr>
        <w:t>способи, безпосередньо спрямовані на захист майнової сфери: відшкодування збитків, які виникли внаслідок невико</w:t>
      </w:r>
      <w:r w:rsidRPr="00C407A1">
        <w:rPr>
          <w:rStyle w:val="a1"/>
          <w:color w:val="000000"/>
          <w:sz w:val="24"/>
          <w:szCs w:val="24"/>
        </w:rPr>
        <w:softHyphen/>
        <w:t>нання чи неналежного виконання зобов’язання; відшкодування шкоди.</w:t>
      </w:r>
    </w:p>
    <w:p w:rsidR="00647CD9" w:rsidRPr="00C407A1" w:rsidRDefault="00647CD9" w:rsidP="00740DA8">
      <w:pPr>
        <w:pStyle w:val="BodyText"/>
        <w:shd w:val="clear" w:color="auto" w:fill="auto"/>
        <w:spacing w:line="240" w:lineRule="auto"/>
        <w:ind w:firstLine="709"/>
        <w:rPr>
          <w:sz w:val="24"/>
          <w:szCs w:val="24"/>
        </w:rPr>
      </w:pPr>
      <w:r w:rsidRPr="00C407A1">
        <w:rPr>
          <w:rStyle w:val="a1"/>
          <w:color w:val="000000"/>
          <w:sz w:val="24"/>
          <w:szCs w:val="24"/>
        </w:rPr>
        <w:t>Залежно від змісту слід розрізняти такі позовні вимоги:</w:t>
      </w:r>
    </w:p>
    <w:p w:rsidR="00647CD9" w:rsidRPr="00C407A1" w:rsidRDefault="00647CD9" w:rsidP="00740DA8">
      <w:pPr>
        <w:pStyle w:val="BodyText"/>
        <w:numPr>
          <w:ilvl w:val="0"/>
          <w:numId w:val="38"/>
        </w:numPr>
        <w:shd w:val="clear" w:color="auto" w:fill="auto"/>
        <w:tabs>
          <w:tab w:val="left" w:pos="596"/>
        </w:tabs>
        <w:spacing w:before="0" w:after="0" w:line="240" w:lineRule="auto"/>
        <w:ind w:firstLine="709"/>
        <w:rPr>
          <w:sz w:val="24"/>
          <w:szCs w:val="24"/>
        </w:rPr>
      </w:pPr>
      <w:r w:rsidRPr="00C407A1">
        <w:rPr>
          <w:rStyle w:val="a1"/>
          <w:color w:val="000000"/>
          <w:sz w:val="24"/>
          <w:szCs w:val="24"/>
        </w:rPr>
        <w:t>якщо позивач просить не тільки визнати за ним право власності, а й виселити незаконних володільців — позов є віндикаційним;</w:t>
      </w:r>
    </w:p>
    <w:p w:rsidR="00647CD9" w:rsidRPr="00C407A1" w:rsidRDefault="00647CD9" w:rsidP="00740DA8">
      <w:pPr>
        <w:pStyle w:val="BodyText"/>
        <w:numPr>
          <w:ilvl w:val="0"/>
          <w:numId w:val="38"/>
        </w:numPr>
        <w:shd w:val="clear" w:color="auto" w:fill="auto"/>
        <w:tabs>
          <w:tab w:val="left" w:pos="562"/>
        </w:tabs>
        <w:spacing w:before="0" w:after="0" w:line="240" w:lineRule="auto"/>
        <w:ind w:firstLine="709"/>
        <w:rPr>
          <w:sz w:val="24"/>
          <w:szCs w:val="24"/>
        </w:rPr>
      </w:pPr>
      <w:r w:rsidRPr="00C407A1">
        <w:rPr>
          <w:rStyle w:val="a1"/>
          <w:color w:val="000000"/>
          <w:sz w:val="24"/>
          <w:szCs w:val="24"/>
        </w:rPr>
        <w:t>якщо позивач просить визнати право власності, але не ви</w:t>
      </w:r>
      <w:r w:rsidRPr="00C407A1">
        <w:rPr>
          <w:rStyle w:val="a1"/>
          <w:color w:val="000000"/>
          <w:sz w:val="24"/>
          <w:szCs w:val="24"/>
        </w:rPr>
        <w:softHyphen/>
        <w:t>магає виселення — позов є негаторним.</w:t>
      </w:r>
    </w:p>
    <w:p w:rsidR="00647CD9" w:rsidRPr="00C407A1" w:rsidRDefault="00647CD9" w:rsidP="00740DA8">
      <w:pPr>
        <w:pStyle w:val="BodyText"/>
        <w:numPr>
          <w:ilvl w:val="0"/>
          <w:numId w:val="37"/>
        </w:numPr>
        <w:shd w:val="clear" w:color="auto" w:fill="auto"/>
        <w:tabs>
          <w:tab w:val="left" w:pos="596"/>
        </w:tabs>
        <w:spacing w:before="0" w:after="0" w:line="240" w:lineRule="auto"/>
        <w:ind w:firstLine="709"/>
        <w:rPr>
          <w:sz w:val="24"/>
          <w:szCs w:val="24"/>
        </w:rPr>
      </w:pPr>
      <w:r w:rsidRPr="00C407A1">
        <w:rPr>
          <w:rStyle w:val="a1"/>
          <w:color w:val="000000"/>
          <w:sz w:val="24"/>
          <w:szCs w:val="24"/>
        </w:rPr>
        <w:t>Спори про виділ частки з будинку (поділ будинку), що є спільною власністю (частковою чи сумісною).</w:t>
      </w:r>
    </w:p>
    <w:p w:rsidR="00647CD9" w:rsidRPr="00C407A1" w:rsidRDefault="00647CD9" w:rsidP="00740DA8">
      <w:pPr>
        <w:pStyle w:val="BodyText"/>
        <w:numPr>
          <w:ilvl w:val="0"/>
          <w:numId w:val="37"/>
        </w:numPr>
        <w:shd w:val="clear" w:color="auto" w:fill="auto"/>
        <w:tabs>
          <w:tab w:val="left" w:pos="601"/>
        </w:tabs>
        <w:spacing w:before="0" w:after="0" w:line="240" w:lineRule="auto"/>
        <w:ind w:firstLine="709"/>
        <w:rPr>
          <w:sz w:val="24"/>
          <w:szCs w:val="24"/>
        </w:rPr>
      </w:pPr>
      <w:r w:rsidRPr="00C407A1">
        <w:rPr>
          <w:rStyle w:val="a1"/>
          <w:color w:val="000000"/>
          <w:sz w:val="24"/>
          <w:szCs w:val="24"/>
        </w:rPr>
        <w:t>Спори про надбудову, прибудову або перебудову будин</w:t>
      </w:r>
      <w:r w:rsidRPr="00C407A1">
        <w:rPr>
          <w:rStyle w:val="a1"/>
          <w:color w:val="000000"/>
          <w:sz w:val="24"/>
          <w:szCs w:val="24"/>
        </w:rPr>
        <w:softHyphen/>
        <w:t>ку і підсобних будівель, якщо є дозвіл виконкому місцевої ради, але проти цього заперечують інші учасники спільної часткової власності.</w:t>
      </w:r>
    </w:p>
    <w:p w:rsidR="00647CD9" w:rsidRPr="00C407A1" w:rsidRDefault="00647CD9" w:rsidP="00740DA8">
      <w:pPr>
        <w:pStyle w:val="BodyText"/>
        <w:numPr>
          <w:ilvl w:val="0"/>
          <w:numId w:val="37"/>
        </w:numPr>
        <w:shd w:val="clear" w:color="auto" w:fill="auto"/>
        <w:tabs>
          <w:tab w:val="left" w:pos="596"/>
        </w:tabs>
        <w:spacing w:before="0" w:after="0" w:line="240" w:lineRule="auto"/>
        <w:ind w:firstLine="709"/>
        <w:rPr>
          <w:sz w:val="24"/>
          <w:szCs w:val="24"/>
        </w:rPr>
      </w:pPr>
      <w:r w:rsidRPr="00C407A1">
        <w:rPr>
          <w:rStyle w:val="a1"/>
          <w:color w:val="000000"/>
          <w:sz w:val="24"/>
          <w:szCs w:val="24"/>
        </w:rPr>
        <w:t>Спори про визначення порядку користування жилим бу</w:t>
      </w:r>
      <w:r w:rsidRPr="00C407A1">
        <w:rPr>
          <w:rStyle w:val="a1"/>
          <w:color w:val="000000"/>
          <w:sz w:val="24"/>
          <w:szCs w:val="24"/>
        </w:rPr>
        <w:softHyphen/>
        <w:t>динком.</w:t>
      </w:r>
    </w:p>
    <w:p w:rsidR="00647CD9" w:rsidRPr="00C407A1" w:rsidRDefault="00647CD9" w:rsidP="00740DA8">
      <w:pPr>
        <w:pStyle w:val="BodyText"/>
        <w:numPr>
          <w:ilvl w:val="0"/>
          <w:numId w:val="37"/>
        </w:numPr>
        <w:shd w:val="clear" w:color="auto" w:fill="auto"/>
        <w:tabs>
          <w:tab w:val="left" w:pos="586"/>
        </w:tabs>
        <w:spacing w:before="0" w:after="0" w:line="240" w:lineRule="auto"/>
        <w:ind w:firstLine="709"/>
        <w:rPr>
          <w:sz w:val="24"/>
          <w:szCs w:val="24"/>
        </w:rPr>
      </w:pPr>
      <w:r w:rsidRPr="00C407A1">
        <w:rPr>
          <w:rStyle w:val="a1"/>
          <w:color w:val="000000"/>
          <w:sz w:val="24"/>
          <w:szCs w:val="24"/>
        </w:rPr>
        <w:t>Спори про зміну розміру часток будинку, що перебувають у спільній частковій власності.</w:t>
      </w:r>
    </w:p>
    <w:p w:rsidR="00647CD9" w:rsidRPr="00C407A1" w:rsidRDefault="00647CD9" w:rsidP="00740DA8">
      <w:pPr>
        <w:pStyle w:val="BodyText"/>
        <w:numPr>
          <w:ilvl w:val="0"/>
          <w:numId w:val="37"/>
        </w:numPr>
        <w:shd w:val="clear" w:color="auto" w:fill="auto"/>
        <w:tabs>
          <w:tab w:val="left" w:pos="610"/>
        </w:tabs>
        <w:spacing w:before="0" w:after="0" w:line="240" w:lineRule="auto"/>
        <w:ind w:firstLine="709"/>
        <w:rPr>
          <w:sz w:val="24"/>
          <w:szCs w:val="24"/>
        </w:rPr>
      </w:pPr>
      <w:r w:rsidRPr="00C407A1">
        <w:rPr>
          <w:rStyle w:val="a1"/>
          <w:color w:val="000000"/>
          <w:sz w:val="24"/>
          <w:szCs w:val="24"/>
        </w:rPr>
        <w:t>Спори про право привілеєвої купівлі частки у спільній частковій власності на будинок.</w:t>
      </w:r>
    </w:p>
    <w:p w:rsidR="00647CD9" w:rsidRPr="00C407A1" w:rsidRDefault="00647CD9" w:rsidP="00740DA8">
      <w:pPr>
        <w:pStyle w:val="BodyText"/>
        <w:numPr>
          <w:ilvl w:val="0"/>
          <w:numId w:val="37"/>
        </w:numPr>
        <w:shd w:val="clear" w:color="auto" w:fill="auto"/>
        <w:tabs>
          <w:tab w:val="left" w:pos="606"/>
        </w:tabs>
        <w:spacing w:before="0" w:after="0" w:line="240" w:lineRule="auto"/>
        <w:ind w:firstLine="709"/>
        <w:rPr>
          <w:sz w:val="24"/>
          <w:szCs w:val="24"/>
        </w:rPr>
      </w:pPr>
      <w:r w:rsidRPr="00C407A1">
        <w:rPr>
          <w:rStyle w:val="a1"/>
          <w:color w:val="000000"/>
          <w:sz w:val="24"/>
          <w:szCs w:val="24"/>
        </w:rPr>
        <w:t>Спори про визнання недійсними договорів купівлі-про</w:t>
      </w:r>
      <w:r w:rsidRPr="00C407A1">
        <w:rPr>
          <w:rStyle w:val="a1"/>
          <w:color w:val="000000"/>
          <w:sz w:val="24"/>
          <w:szCs w:val="24"/>
        </w:rPr>
        <w:softHyphen/>
        <w:t>дажу, міни, дарування будинку тощо;</w:t>
      </w:r>
    </w:p>
    <w:p w:rsidR="00647CD9" w:rsidRPr="00C407A1" w:rsidRDefault="00647CD9" w:rsidP="00740DA8">
      <w:pPr>
        <w:pStyle w:val="BodyText"/>
        <w:numPr>
          <w:ilvl w:val="0"/>
          <w:numId w:val="37"/>
        </w:numPr>
        <w:shd w:val="clear" w:color="auto" w:fill="auto"/>
        <w:tabs>
          <w:tab w:val="left" w:pos="586"/>
        </w:tabs>
        <w:spacing w:before="0" w:after="0" w:line="240" w:lineRule="auto"/>
        <w:ind w:firstLine="709"/>
        <w:rPr>
          <w:sz w:val="24"/>
          <w:szCs w:val="24"/>
        </w:rPr>
      </w:pPr>
      <w:r w:rsidRPr="00C407A1">
        <w:rPr>
          <w:rStyle w:val="a1"/>
          <w:color w:val="000000"/>
          <w:sz w:val="24"/>
          <w:szCs w:val="24"/>
        </w:rPr>
        <w:t>Спори про компенсацію, пов’язану зі зниженням цінності будинку, спричинену діяльністю підприємств, організацій (пунк</w:t>
      </w:r>
      <w:r w:rsidRPr="00C407A1">
        <w:rPr>
          <w:rStyle w:val="a1"/>
          <w:color w:val="000000"/>
          <w:sz w:val="24"/>
          <w:szCs w:val="24"/>
        </w:rPr>
        <w:softHyphen/>
        <w:t>ти 2, 3 постанови Пленуму Верховного Суду України «Про практику застосування судами законодавства, що регулює пра</w:t>
      </w:r>
      <w:r w:rsidRPr="00C407A1">
        <w:rPr>
          <w:rStyle w:val="a1"/>
          <w:color w:val="000000"/>
          <w:sz w:val="24"/>
          <w:szCs w:val="24"/>
        </w:rPr>
        <w:softHyphen/>
        <w:t>во приватної власності громадян на жилий будинок» від 4 жовт</w:t>
      </w:r>
      <w:r w:rsidRPr="00C407A1">
        <w:rPr>
          <w:rStyle w:val="a1"/>
          <w:color w:val="000000"/>
          <w:sz w:val="24"/>
          <w:szCs w:val="24"/>
        </w:rPr>
        <w:softHyphen/>
        <w:t>ня 1991 р. № 7.</w:t>
      </w:r>
    </w:p>
    <w:p w:rsidR="00647CD9" w:rsidRPr="00C407A1" w:rsidRDefault="00647CD9" w:rsidP="00740DA8">
      <w:pPr>
        <w:pStyle w:val="BodyText"/>
        <w:shd w:val="clear" w:color="auto" w:fill="auto"/>
        <w:spacing w:line="240" w:lineRule="auto"/>
        <w:ind w:firstLine="709"/>
        <w:rPr>
          <w:sz w:val="24"/>
          <w:szCs w:val="24"/>
        </w:rPr>
      </w:pPr>
      <w:r w:rsidRPr="00740DA8">
        <w:rPr>
          <w:rStyle w:val="9pt1"/>
          <w:b w:val="0"/>
          <w:bCs/>
          <w:i w:val="0"/>
          <w:iCs/>
          <w:color w:val="000000"/>
          <w:spacing w:val="0"/>
          <w:sz w:val="24"/>
          <w:szCs w:val="24"/>
        </w:rPr>
        <w:t>Спори щодо захисту права приватної власності громадян на жилий будинок, квартиру.</w:t>
      </w:r>
      <w:r w:rsidRPr="00C407A1">
        <w:rPr>
          <w:rStyle w:val="10pt"/>
          <w:color w:val="000000"/>
          <w:sz w:val="24"/>
          <w:szCs w:val="24"/>
        </w:rPr>
        <w:t xml:space="preserve"> </w:t>
      </w:r>
      <w:r w:rsidRPr="00C407A1">
        <w:rPr>
          <w:rStyle w:val="a1"/>
          <w:color w:val="000000"/>
          <w:sz w:val="24"/>
          <w:szCs w:val="24"/>
        </w:rPr>
        <w:t>У позовах про витребування власни</w:t>
      </w:r>
      <w:r w:rsidRPr="00C407A1">
        <w:rPr>
          <w:rStyle w:val="a1"/>
          <w:color w:val="000000"/>
          <w:sz w:val="24"/>
          <w:szCs w:val="24"/>
        </w:rPr>
        <w:softHyphen/>
        <w:t>ком свого майна слід враховувати, що згідно зі ст. 50 Закону «Про власність» і ЦК України власник у будь-якому випадку має право вимагати повернення (віндикації) свого майна з чу</w:t>
      </w:r>
      <w:r w:rsidRPr="00C407A1">
        <w:rPr>
          <w:rStyle w:val="a1"/>
          <w:color w:val="000000"/>
          <w:sz w:val="24"/>
          <w:szCs w:val="24"/>
        </w:rPr>
        <w:softHyphen/>
        <w:t>жого незаконного володіння, а також належного йому майна, безоплатно набутого володільцем від особи, яка не мала права його відчужувати. Слід мати на увазі, що захист права приват</w:t>
      </w:r>
      <w:r w:rsidRPr="00C407A1">
        <w:rPr>
          <w:rStyle w:val="a1"/>
          <w:color w:val="000000"/>
          <w:sz w:val="24"/>
          <w:szCs w:val="24"/>
        </w:rPr>
        <w:softHyphen/>
        <w:t>ної власності громадян здійснюється шляхом судового розгля</w:t>
      </w:r>
      <w:r w:rsidRPr="00C407A1">
        <w:rPr>
          <w:rStyle w:val="a1"/>
          <w:color w:val="000000"/>
          <w:sz w:val="24"/>
          <w:szCs w:val="24"/>
        </w:rPr>
        <w:softHyphen/>
        <w:t>ду справ.</w:t>
      </w:r>
    </w:p>
    <w:p w:rsidR="00647CD9" w:rsidRPr="00C407A1" w:rsidRDefault="00647CD9" w:rsidP="00740DA8">
      <w:pPr>
        <w:pStyle w:val="BodyText"/>
        <w:numPr>
          <w:ilvl w:val="0"/>
          <w:numId w:val="39"/>
        </w:numPr>
        <w:shd w:val="clear" w:color="auto" w:fill="auto"/>
        <w:tabs>
          <w:tab w:val="left" w:pos="581"/>
        </w:tabs>
        <w:spacing w:before="0" w:after="0" w:line="240" w:lineRule="auto"/>
        <w:ind w:firstLine="709"/>
        <w:rPr>
          <w:sz w:val="24"/>
          <w:szCs w:val="24"/>
        </w:rPr>
      </w:pPr>
      <w:r w:rsidRPr="00C407A1">
        <w:rPr>
          <w:rStyle w:val="a1"/>
          <w:color w:val="000000"/>
          <w:sz w:val="24"/>
          <w:szCs w:val="24"/>
        </w:rPr>
        <w:t>Про усунення перешкод у будівництві житла.</w:t>
      </w:r>
    </w:p>
    <w:p w:rsidR="00647CD9" w:rsidRPr="00C407A1" w:rsidRDefault="00647CD9" w:rsidP="00740DA8">
      <w:pPr>
        <w:pStyle w:val="BodyText"/>
        <w:shd w:val="clear" w:color="auto" w:fill="auto"/>
        <w:spacing w:line="240" w:lineRule="auto"/>
        <w:ind w:firstLine="709"/>
        <w:rPr>
          <w:sz w:val="24"/>
          <w:szCs w:val="24"/>
        </w:rPr>
      </w:pPr>
      <w:r w:rsidRPr="00C407A1">
        <w:rPr>
          <w:rStyle w:val="a1"/>
          <w:color w:val="000000"/>
          <w:sz w:val="24"/>
          <w:szCs w:val="24"/>
        </w:rPr>
        <w:t>Власнику належить право володіння, користування майном. Власник може виконувати різного роду перебудови, надбудови тощо. Питання про видачу дозволу входить до компетенції міс</w:t>
      </w:r>
      <w:r w:rsidRPr="00C407A1">
        <w:rPr>
          <w:rStyle w:val="a1"/>
          <w:color w:val="000000"/>
          <w:sz w:val="24"/>
          <w:szCs w:val="24"/>
        </w:rPr>
        <w:softHyphen/>
        <w:t>цевих рад. Здійснення добудов, прибудов, переобладнання, що є у спільній власності кількох осіб, можливе лише за їхньої спіль</w:t>
      </w:r>
      <w:r w:rsidRPr="00C407A1">
        <w:rPr>
          <w:rStyle w:val="a1"/>
          <w:color w:val="000000"/>
          <w:sz w:val="24"/>
          <w:szCs w:val="24"/>
        </w:rPr>
        <w:softHyphen/>
        <w:t>ної згоди. У зв’язку з цим може виникнути питання, в якому по</w:t>
      </w:r>
      <w:r w:rsidRPr="00C407A1">
        <w:rPr>
          <w:rStyle w:val="a1"/>
          <w:color w:val="000000"/>
          <w:sz w:val="24"/>
          <w:szCs w:val="24"/>
        </w:rPr>
        <w:softHyphen/>
        <w:t>рядку зацікавлена особа повинна здійснювати своє право на до</w:t>
      </w:r>
      <w:r w:rsidRPr="00C407A1">
        <w:rPr>
          <w:rStyle w:val="a1"/>
          <w:color w:val="000000"/>
          <w:sz w:val="24"/>
          <w:szCs w:val="24"/>
        </w:rPr>
        <w:softHyphen/>
        <w:t>будову за відсутності згоди інших співвласників. Тим більше, що додаткове будівництво може порушити законні права та інтере</w:t>
      </w:r>
      <w:r w:rsidRPr="00C407A1">
        <w:rPr>
          <w:rStyle w:val="a1"/>
          <w:color w:val="000000"/>
          <w:sz w:val="24"/>
          <w:szCs w:val="24"/>
        </w:rPr>
        <w:softHyphen/>
        <w:t>си співвласника. Тому в цьому випадку необхідно звертатися до суду. Але до цього повинен бути висновок компетентного органу про можливість здійснення додаткового будівництва. Що сто</w:t>
      </w:r>
      <w:r w:rsidRPr="00C407A1">
        <w:rPr>
          <w:rStyle w:val="a1"/>
          <w:color w:val="000000"/>
          <w:sz w:val="24"/>
          <w:szCs w:val="24"/>
        </w:rPr>
        <w:softHyphen/>
        <w:t>сується висновків, які складаються за результатами перевірок відповідними органами (пожежного, санітарного, архітектурно-будівельного нагляду), то ці документи є додатковими, на під</w:t>
      </w:r>
      <w:r w:rsidRPr="00C407A1">
        <w:rPr>
          <w:rStyle w:val="a1"/>
          <w:color w:val="000000"/>
          <w:sz w:val="24"/>
          <w:szCs w:val="24"/>
        </w:rPr>
        <w:softHyphen/>
        <w:t>ставі яких місцева рада надає висновок про можливість прове</w:t>
      </w:r>
      <w:r w:rsidRPr="00C407A1">
        <w:rPr>
          <w:rStyle w:val="a1"/>
          <w:color w:val="000000"/>
          <w:sz w:val="24"/>
          <w:szCs w:val="24"/>
        </w:rPr>
        <w:softHyphen/>
        <w:t>дення робіт.</w:t>
      </w:r>
    </w:p>
    <w:p w:rsidR="00647CD9" w:rsidRPr="00C407A1" w:rsidRDefault="00647CD9" w:rsidP="00740DA8">
      <w:pPr>
        <w:pStyle w:val="BodyText"/>
        <w:numPr>
          <w:ilvl w:val="0"/>
          <w:numId w:val="40"/>
        </w:numPr>
        <w:shd w:val="clear" w:color="auto" w:fill="auto"/>
        <w:tabs>
          <w:tab w:val="left" w:pos="596"/>
        </w:tabs>
        <w:spacing w:before="0" w:after="0" w:line="240" w:lineRule="auto"/>
        <w:ind w:firstLine="709"/>
        <w:rPr>
          <w:sz w:val="24"/>
          <w:szCs w:val="24"/>
        </w:rPr>
      </w:pPr>
      <w:r w:rsidRPr="00C407A1">
        <w:rPr>
          <w:rStyle w:val="a1"/>
          <w:color w:val="000000"/>
          <w:sz w:val="24"/>
          <w:szCs w:val="24"/>
        </w:rPr>
        <w:t>Спори, що виникають зі спільного будівництва, які мож</w:t>
      </w:r>
      <w:r w:rsidRPr="00C407A1">
        <w:rPr>
          <w:rStyle w:val="a1"/>
          <w:color w:val="000000"/>
          <w:sz w:val="24"/>
          <w:szCs w:val="24"/>
        </w:rPr>
        <w:softHyphen/>
        <w:t>на поділити на спори, що виникають за позовами членів сім’ї, та ті, що виникають за позовами інших осіб, що брали участь у бу</w:t>
      </w:r>
      <w:r w:rsidRPr="00C407A1">
        <w:rPr>
          <w:rStyle w:val="a1"/>
          <w:color w:val="000000"/>
          <w:sz w:val="24"/>
          <w:szCs w:val="24"/>
        </w:rPr>
        <w:softHyphen/>
        <w:t>дівництві.</w:t>
      </w:r>
    </w:p>
    <w:p w:rsidR="00647CD9" w:rsidRPr="00C407A1" w:rsidRDefault="00647CD9" w:rsidP="00740DA8">
      <w:pPr>
        <w:pStyle w:val="BodyText"/>
        <w:numPr>
          <w:ilvl w:val="0"/>
          <w:numId w:val="40"/>
        </w:numPr>
        <w:shd w:val="clear" w:color="auto" w:fill="auto"/>
        <w:tabs>
          <w:tab w:val="left" w:pos="582"/>
        </w:tabs>
        <w:spacing w:before="0" w:after="0" w:line="240" w:lineRule="auto"/>
        <w:ind w:firstLine="709"/>
        <w:rPr>
          <w:sz w:val="24"/>
          <w:szCs w:val="24"/>
        </w:rPr>
      </w:pPr>
      <w:r w:rsidRPr="00C407A1">
        <w:rPr>
          <w:rStyle w:val="a1"/>
          <w:color w:val="000000"/>
          <w:sz w:val="24"/>
          <w:szCs w:val="24"/>
        </w:rPr>
        <w:t>Спори про визнання права власності на майно, про витре</w:t>
      </w:r>
      <w:r w:rsidRPr="00C407A1">
        <w:rPr>
          <w:rStyle w:val="a1"/>
          <w:color w:val="000000"/>
          <w:sz w:val="24"/>
          <w:szCs w:val="24"/>
        </w:rPr>
        <w:softHyphen/>
        <w:t>бування майна з чужого незаконного володіння (а в передбаче</w:t>
      </w:r>
      <w:r w:rsidRPr="00C407A1">
        <w:rPr>
          <w:rStyle w:val="a1"/>
          <w:color w:val="000000"/>
          <w:sz w:val="24"/>
          <w:szCs w:val="24"/>
        </w:rPr>
        <w:softHyphen/>
        <w:t>них законом випадках і від добросовісного набувача) чи від</w:t>
      </w:r>
      <w:r w:rsidRPr="00C407A1">
        <w:rPr>
          <w:rStyle w:val="a1"/>
          <w:color w:val="000000"/>
          <w:sz w:val="24"/>
          <w:szCs w:val="24"/>
        </w:rPr>
        <w:softHyphen/>
        <w:t>шкодування його вартості, про усунення інших порушень прав власника. Відповідно до ст. 46 Закону «Про власність» власник або будь-яка інша особа, що володіє майном на законних підста</w:t>
      </w:r>
      <w:r w:rsidRPr="00C407A1">
        <w:rPr>
          <w:rStyle w:val="a1"/>
          <w:color w:val="000000"/>
          <w:sz w:val="24"/>
          <w:szCs w:val="24"/>
        </w:rPr>
        <w:softHyphen/>
        <w:t>вах, може вимагати усунення будь-яких порушень своїх прав на життя, хоч би ці порушення і не були поєднані з позбавленням володіння і відшкодування завданих цим збитків. Якщо відпо</w:t>
      </w:r>
      <w:r w:rsidRPr="00C407A1">
        <w:rPr>
          <w:rStyle w:val="a1"/>
          <w:color w:val="000000"/>
          <w:sz w:val="24"/>
          <w:szCs w:val="24"/>
        </w:rPr>
        <w:softHyphen/>
        <w:t>відач мав повернути майно в натурі, але з будь-якої причини ухиляється від цього, він, відповідно до ст. 203 ЦК, зобов’яза</w:t>
      </w:r>
      <w:r w:rsidRPr="00C407A1">
        <w:rPr>
          <w:rStyle w:val="a1"/>
          <w:color w:val="000000"/>
          <w:sz w:val="24"/>
          <w:szCs w:val="24"/>
        </w:rPr>
        <w:softHyphen/>
        <w:t>ний відшкодувати кредитору завдані ним збитки, зокрема повер</w:t>
      </w:r>
      <w:r w:rsidRPr="00C407A1">
        <w:rPr>
          <w:rStyle w:val="a1"/>
          <w:color w:val="000000"/>
          <w:sz w:val="24"/>
          <w:szCs w:val="24"/>
        </w:rPr>
        <w:softHyphen/>
        <w:t>нути таку суму грошей, яку потрібно на час розгляду заяви ви</w:t>
      </w:r>
      <w:r w:rsidRPr="00C407A1">
        <w:rPr>
          <w:rStyle w:val="a1"/>
          <w:color w:val="000000"/>
          <w:sz w:val="24"/>
          <w:szCs w:val="24"/>
        </w:rPr>
        <w:softHyphen/>
        <w:t>тратити для придбання майна, що належало кредитору і не було повернуто боржником у натурі. Коли ж виконання рішення су</w:t>
      </w:r>
      <w:r w:rsidRPr="00C407A1">
        <w:rPr>
          <w:rStyle w:val="a1"/>
          <w:color w:val="000000"/>
          <w:sz w:val="24"/>
          <w:szCs w:val="24"/>
        </w:rPr>
        <w:softHyphen/>
        <w:t>ду буде затримане з вини боржника і за цей час ціни на майно збільшаться, кредитор вправі пред’явити з цих підстав додатко</w:t>
      </w:r>
      <w:r w:rsidRPr="00C407A1">
        <w:rPr>
          <w:rStyle w:val="a1"/>
          <w:color w:val="000000"/>
          <w:sz w:val="24"/>
          <w:szCs w:val="24"/>
        </w:rPr>
        <w:softHyphen/>
        <w:t>ві вимоги про відшкодування збитків.</w:t>
      </w:r>
    </w:p>
    <w:p w:rsidR="00647CD9" w:rsidRPr="00C407A1" w:rsidRDefault="00647CD9" w:rsidP="00740DA8">
      <w:pPr>
        <w:pStyle w:val="BodyText"/>
        <w:shd w:val="clear" w:color="auto" w:fill="auto"/>
        <w:spacing w:line="240" w:lineRule="auto"/>
        <w:ind w:firstLine="709"/>
        <w:rPr>
          <w:sz w:val="24"/>
          <w:szCs w:val="24"/>
        </w:rPr>
      </w:pPr>
      <w:r w:rsidRPr="00C407A1">
        <w:rPr>
          <w:rStyle w:val="a1"/>
          <w:color w:val="000000"/>
          <w:sz w:val="24"/>
          <w:szCs w:val="24"/>
        </w:rPr>
        <w:t>Відповідно до ст. 9 ЖК ніхто не може бути виселений із зай</w:t>
      </w:r>
      <w:r w:rsidRPr="00C407A1">
        <w:rPr>
          <w:rStyle w:val="a1"/>
          <w:color w:val="000000"/>
          <w:sz w:val="24"/>
          <w:szCs w:val="24"/>
        </w:rPr>
        <w:softHyphen/>
        <w:t>маного жилого приміщення або обмежений у праві користуван</w:t>
      </w:r>
      <w:r w:rsidRPr="00C407A1">
        <w:rPr>
          <w:rStyle w:val="a1"/>
          <w:color w:val="000000"/>
          <w:sz w:val="24"/>
          <w:szCs w:val="24"/>
        </w:rPr>
        <w:softHyphen/>
        <w:t>ня ним, інакше як з підстав і в порядку, передбачених законом. Тому при незаконному позбавленні права користування жилим приміщенням та обставина, що особа, яка купила це приміщен</w:t>
      </w:r>
      <w:r w:rsidRPr="00C407A1">
        <w:rPr>
          <w:rStyle w:val="a1"/>
          <w:color w:val="000000"/>
          <w:sz w:val="24"/>
          <w:szCs w:val="24"/>
        </w:rPr>
        <w:softHyphen/>
        <w:t>ня, є добросовісним набувачем, не може бути підставою для від</w:t>
      </w:r>
      <w:r w:rsidRPr="00C407A1">
        <w:rPr>
          <w:rStyle w:val="a1"/>
          <w:color w:val="000000"/>
          <w:sz w:val="24"/>
          <w:szCs w:val="24"/>
        </w:rPr>
        <w:softHyphen/>
        <w:t>мови у відновленні порушеного права і визнанні недійсним ак</w:t>
      </w:r>
      <w:r w:rsidRPr="00C407A1">
        <w:rPr>
          <w:rStyle w:val="a1"/>
          <w:color w:val="000000"/>
          <w:sz w:val="24"/>
          <w:szCs w:val="24"/>
        </w:rPr>
        <w:softHyphen/>
        <w:t>та про приватизацію та угоди про відчуження жилого примі</w:t>
      </w:r>
      <w:r w:rsidRPr="00C407A1">
        <w:rPr>
          <w:rStyle w:val="a1"/>
          <w:color w:val="000000"/>
          <w:sz w:val="24"/>
          <w:szCs w:val="24"/>
        </w:rPr>
        <w:softHyphen/>
        <w:t>щення.</w:t>
      </w:r>
    </w:p>
    <w:p w:rsidR="00647CD9" w:rsidRPr="00C407A1" w:rsidRDefault="00647CD9" w:rsidP="00740DA8">
      <w:pPr>
        <w:pStyle w:val="BodyText"/>
        <w:numPr>
          <w:ilvl w:val="0"/>
          <w:numId w:val="40"/>
        </w:numPr>
        <w:shd w:val="clear" w:color="auto" w:fill="auto"/>
        <w:tabs>
          <w:tab w:val="left" w:pos="586"/>
        </w:tabs>
        <w:spacing w:before="0" w:after="0" w:line="240" w:lineRule="auto"/>
        <w:ind w:firstLine="709"/>
        <w:rPr>
          <w:sz w:val="24"/>
          <w:szCs w:val="24"/>
        </w:rPr>
      </w:pPr>
      <w:r w:rsidRPr="00C407A1">
        <w:rPr>
          <w:rStyle w:val="a1"/>
          <w:color w:val="000000"/>
          <w:sz w:val="24"/>
          <w:szCs w:val="24"/>
        </w:rPr>
        <w:t>Спори про визначення порядку володіння, користування і розпорядження житлом, що є спільною власністю.</w:t>
      </w:r>
    </w:p>
    <w:p w:rsidR="00647CD9" w:rsidRPr="00C407A1" w:rsidRDefault="00647CD9" w:rsidP="00740DA8">
      <w:pPr>
        <w:pStyle w:val="BodyText"/>
        <w:numPr>
          <w:ilvl w:val="0"/>
          <w:numId w:val="40"/>
        </w:numPr>
        <w:shd w:val="clear" w:color="auto" w:fill="auto"/>
        <w:tabs>
          <w:tab w:val="left" w:pos="581"/>
        </w:tabs>
        <w:spacing w:before="0" w:after="0" w:line="240" w:lineRule="auto"/>
        <w:ind w:firstLine="709"/>
        <w:rPr>
          <w:sz w:val="24"/>
          <w:szCs w:val="24"/>
        </w:rPr>
      </w:pPr>
      <w:r w:rsidRPr="00C407A1">
        <w:rPr>
          <w:rStyle w:val="a1"/>
          <w:color w:val="000000"/>
          <w:sz w:val="24"/>
          <w:szCs w:val="24"/>
        </w:rPr>
        <w:t>Спори про поділ спільного майна або виділ з нього частки.</w:t>
      </w:r>
    </w:p>
    <w:p w:rsidR="00647CD9" w:rsidRPr="00C407A1" w:rsidRDefault="00647CD9" w:rsidP="00740DA8">
      <w:pPr>
        <w:pStyle w:val="BodyText"/>
        <w:shd w:val="clear" w:color="auto" w:fill="auto"/>
        <w:spacing w:line="240" w:lineRule="auto"/>
        <w:ind w:firstLine="709"/>
        <w:rPr>
          <w:sz w:val="24"/>
          <w:szCs w:val="24"/>
        </w:rPr>
      </w:pPr>
      <w:r w:rsidRPr="00C407A1">
        <w:rPr>
          <w:rStyle w:val="a1"/>
          <w:color w:val="000000"/>
          <w:sz w:val="24"/>
          <w:szCs w:val="24"/>
        </w:rPr>
        <w:t>При розгляді спорів, пов’язаних зі спільною власністю гро</w:t>
      </w:r>
      <w:r w:rsidRPr="00C407A1">
        <w:rPr>
          <w:rStyle w:val="a1"/>
          <w:color w:val="000000"/>
          <w:sz w:val="24"/>
          <w:szCs w:val="24"/>
        </w:rPr>
        <w:softHyphen/>
        <w:t>мадян, слід виходити з того, що відповідно до чинного законодавства спільною сумісною власністю є: майно, нажите по</w:t>
      </w:r>
      <w:r w:rsidRPr="00C407A1">
        <w:rPr>
          <w:rStyle w:val="a1"/>
          <w:color w:val="000000"/>
          <w:sz w:val="24"/>
          <w:szCs w:val="24"/>
        </w:rPr>
        <w:softHyphen/>
        <w:t>дружжям за час шлюбу відповідно до Закону «Про власність», Сімейного кодексу України); квартира (будинок), передана під час приватизації з державного житлового фонду за письмовою згодою членів сім’ї наймача у їх спільну сумісну власність (ст. 8 Закону України «Про приватизацію державного житлового фон</w:t>
      </w:r>
      <w:r w:rsidRPr="00C407A1">
        <w:rPr>
          <w:rStyle w:val="a1"/>
          <w:color w:val="000000"/>
          <w:sz w:val="24"/>
          <w:szCs w:val="24"/>
        </w:rPr>
        <w:softHyphen/>
        <w:t>ду»). В інших випадках спільна власність громадян є частко</w:t>
      </w:r>
      <w:r w:rsidRPr="00C407A1">
        <w:rPr>
          <w:rStyle w:val="a1"/>
          <w:color w:val="000000"/>
          <w:sz w:val="24"/>
          <w:szCs w:val="24"/>
        </w:rPr>
        <w:softHyphen/>
        <w:t>вою. Якщо розмір часток у такій власності не було визначено і учасники спільної власності при надбанні майна не виходи</w:t>
      </w:r>
      <w:r w:rsidRPr="00C407A1">
        <w:rPr>
          <w:rStyle w:val="a1"/>
          <w:color w:val="000000"/>
          <w:sz w:val="24"/>
          <w:szCs w:val="24"/>
        </w:rPr>
        <w:softHyphen/>
        <w:t>ли з рівності їх часток, розмір частки кожного з них визначаєть</w:t>
      </w:r>
      <w:r w:rsidRPr="00C407A1">
        <w:rPr>
          <w:rStyle w:val="a1"/>
          <w:color w:val="000000"/>
          <w:sz w:val="24"/>
          <w:szCs w:val="24"/>
        </w:rPr>
        <w:softHyphen/>
        <w:t>ся ступенем його участі працею й коштами у створенні спільної власності.</w:t>
      </w:r>
    </w:p>
    <w:p w:rsidR="00647CD9" w:rsidRPr="00C407A1" w:rsidRDefault="00647CD9" w:rsidP="00740DA8">
      <w:pPr>
        <w:pStyle w:val="BodyText"/>
        <w:shd w:val="clear" w:color="auto" w:fill="auto"/>
        <w:spacing w:line="240" w:lineRule="auto"/>
        <w:ind w:firstLine="709"/>
        <w:rPr>
          <w:sz w:val="24"/>
          <w:szCs w:val="24"/>
        </w:rPr>
      </w:pPr>
      <w:r w:rsidRPr="00C407A1">
        <w:rPr>
          <w:rStyle w:val="a1"/>
          <w:color w:val="000000"/>
          <w:sz w:val="24"/>
          <w:szCs w:val="24"/>
        </w:rPr>
        <w:t>Частка учасника спільної сумісної власності визначається при поділі майна, виділі частки із спільного майна, зверненні стягнення на майно учасника спільної власності за його борга</w:t>
      </w:r>
      <w:r w:rsidRPr="00C407A1">
        <w:rPr>
          <w:rStyle w:val="a1"/>
          <w:color w:val="000000"/>
          <w:sz w:val="24"/>
          <w:szCs w:val="24"/>
        </w:rPr>
        <w:softHyphen/>
        <w:t>ми, відкритті після нього спадщини. Розмір частки учасника спільної сумісної власності може визначатися ступенем його трудової участі у створенні майна. Розмір часток у спільній су</w:t>
      </w:r>
      <w:r w:rsidRPr="00C407A1">
        <w:rPr>
          <w:rStyle w:val="a1"/>
          <w:color w:val="000000"/>
          <w:sz w:val="24"/>
          <w:szCs w:val="24"/>
        </w:rPr>
        <w:softHyphen/>
        <w:t>місній власності подружжя визначається за нормами Сімейно</w:t>
      </w:r>
      <w:r w:rsidRPr="00C407A1">
        <w:rPr>
          <w:rStyle w:val="a1"/>
          <w:color w:val="000000"/>
          <w:sz w:val="24"/>
          <w:szCs w:val="24"/>
        </w:rPr>
        <w:softHyphen/>
        <w:t>го кодексу України. У разі відсутності доказів про те, що участь когось з учасників спільної сумісної власності (крім сумісної власності подружжя) у надбанні майна була більшою або мен</w:t>
      </w:r>
      <w:r w:rsidRPr="00C407A1">
        <w:rPr>
          <w:rStyle w:val="a1"/>
          <w:color w:val="000000"/>
          <w:sz w:val="24"/>
          <w:szCs w:val="24"/>
        </w:rPr>
        <w:softHyphen/>
        <w:t>шою — частки визначаються однаковими.</w:t>
      </w:r>
    </w:p>
    <w:p w:rsidR="00647CD9" w:rsidRPr="00C407A1" w:rsidRDefault="00647CD9" w:rsidP="00740DA8">
      <w:pPr>
        <w:pStyle w:val="BodyText"/>
        <w:shd w:val="clear" w:color="auto" w:fill="auto"/>
        <w:spacing w:line="240" w:lineRule="auto"/>
        <w:ind w:firstLine="709"/>
        <w:rPr>
          <w:sz w:val="24"/>
          <w:szCs w:val="24"/>
        </w:rPr>
      </w:pPr>
      <w:r w:rsidRPr="00C407A1">
        <w:rPr>
          <w:rStyle w:val="a1"/>
          <w:color w:val="000000"/>
          <w:sz w:val="24"/>
          <w:szCs w:val="24"/>
        </w:rPr>
        <w:t>Квартира, яка є спільною сумісною чи спільною частковою власністю, на вимогу учасника (учасників) цієї власності під</w:t>
      </w:r>
      <w:r w:rsidRPr="00C407A1">
        <w:rPr>
          <w:rStyle w:val="a1"/>
          <w:color w:val="000000"/>
          <w:sz w:val="24"/>
          <w:szCs w:val="24"/>
        </w:rPr>
        <w:softHyphen/>
        <w:t>лягає поділу в натурі, якщо можна виділити сторонам ізольо</w:t>
      </w:r>
      <w:r w:rsidRPr="00C407A1">
        <w:rPr>
          <w:rStyle w:val="a1"/>
          <w:color w:val="000000"/>
          <w:sz w:val="24"/>
          <w:szCs w:val="24"/>
        </w:rPr>
        <w:softHyphen/>
        <w:t>вані жилі та інші приміщення із самостійними виходами, які можуть використовуватися як окремі квартири або які можна переобладнати в такі квартири. У противному разі може бути встановлено порядок користування приміщеннями квартири, якщо про це заявлено позов; при цьому співвласники можуть укласти договір про зміни долі кожного з них. За відсутності згоди співвласників будівлі зацікавлені особи можуть зверну</w:t>
      </w:r>
      <w:r w:rsidRPr="00C407A1">
        <w:rPr>
          <w:rStyle w:val="a1"/>
          <w:color w:val="000000"/>
          <w:sz w:val="24"/>
          <w:szCs w:val="24"/>
        </w:rPr>
        <w:softHyphen/>
        <w:t>тися до суду.</w:t>
      </w:r>
    </w:p>
    <w:p w:rsidR="00647CD9" w:rsidRPr="00C407A1" w:rsidRDefault="00647CD9" w:rsidP="00740DA8">
      <w:pPr>
        <w:pStyle w:val="BodyText"/>
        <w:shd w:val="clear" w:color="auto" w:fill="auto"/>
        <w:spacing w:line="240" w:lineRule="auto"/>
        <w:ind w:firstLine="709"/>
        <w:rPr>
          <w:sz w:val="24"/>
          <w:szCs w:val="24"/>
        </w:rPr>
      </w:pPr>
      <w:r w:rsidRPr="00C407A1">
        <w:rPr>
          <w:rStyle w:val="a1"/>
          <w:color w:val="000000"/>
          <w:sz w:val="24"/>
          <w:szCs w:val="24"/>
        </w:rPr>
        <w:t>Спори про визнання недійсними правочинів щодо відчу</w:t>
      </w:r>
      <w:r w:rsidRPr="00C407A1">
        <w:rPr>
          <w:rStyle w:val="a1"/>
          <w:color w:val="000000"/>
          <w:sz w:val="24"/>
          <w:szCs w:val="24"/>
        </w:rPr>
        <w:softHyphen/>
        <w:t>ження майна, а також про визнання незаконними актів держав</w:t>
      </w:r>
      <w:r w:rsidRPr="00C407A1">
        <w:rPr>
          <w:rStyle w:val="a1"/>
          <w:color w:val="000000"/>
          <w:sz w:val="24"/>
          <w:szCs w:val="24"/>
        </w:rPr>
        <w:softHyphen/>
        <w:t>них органів, органів місцевого самоврядування про неправо</w:t>
      </w:r>
      <w:r w:rsidRPr="00C407A1">
        <w:rPr>
          <w:rStyle w:val="a1"/>
          <w:color w:val="000000"/>
          <w:sz w:val="24"/>
          <w:szCs w:val="24"/>
        </w:rPr>
        <w:softHyphen/>
        <w:t>мірне втручання у здійснення власником правомочностей щодо володіння, користування і розпорядження своїм майном. Цивільне законодавство встановлює відповідальність державних орга</w:t>
      </w:r>
      <w:r w:rsidRPr="00C407A1">
        <w:rPr>
          <w:rStyle w:val="a1"/>
          <w:color w:val="000000"/>
          <w:sz w:val="24"/>
          <w:szCs w:val="24"/>
        </w:rPr>
        <w:softHyphen/>
        <w:t>нів за втручання у здійснення власником його правомочностей. Так, відповідно до ст. 56 Закону України «Про власність», дер</w:t>
      </w:r>
      <w:r w:rsidRPr="00C407A1">
        <w:rPr>
          <w:rStyle w:val="a1"/>
          <w:color w:val="000000"/>
          <w:sz w:val="24"/>
          <w:szCs w:val="24"/>
        </w:rPr>
        <w:softHyphen/>
        <w:t>жавний орган не має права втручатись у здійснення власником, а також іншими особами правомочностей щодо володіння, ко</w:t>
      </w:r>
      <w:r w:rsidRPr="00C407A1">
        <w:rPr>
          <w:rStyle w:val="a1"/>
          <w:color w:val="000000"/>
          <w:sz w:val="24"/>
          <w:szCs w:val="24"/>
        </w:rPr>
        <w:softHyphen/>
        <w:t>ристування й розпорядження своїм майном або встановлювати не передбачені законодавчими актами України додаткові обо</w:t>
      </w:r>
      <w:r w:rsidRPr="00C407A1">
        <w:rPr>
          <w:rStyle w:val="a1"/>
          <w:color w:val="000000"/>
          <w:sz w:val="24"/>
          <w:szCs w:val="24"/>
        </w:rPr>
        <w:softHyphen/>
        <w:t>в’язки чи обмеження.</w:t>
      </w:r>
    </w:p>
    <w:p w:rsidR="00647CD9" w:rsidRPr="00C407A1" w:rsidRDefault="00647CD9" w:rsidP="00740DA8">
      <w:pPr>
        <w:pStyle w:val="BodyText"/>
        <w:shd w:val="clear" w:color="auto" w:fill="auto"/>
        <w:spacing w:line="240" w:lineRule="auto"/>
        <w:ind w:firstLine="709"/>
        <w:rPr>
          <w:sz w:val="24"/>
          <w:szCs w:val="24"/>
        </w:rPr>
      </w:pPr>
      <w:r w:rsidRPr="00C407A1">
        <w:rPr>
          <w:rStyle w:val="a1"/>
          <w:color w:val="000000"/>
          <w:sz w:val="24"/>
          <w:szCs w:val="24"/>
        </w:rPr>
        <w:t>Державні органи несуть майнову відповідальність за шкоду, заподіяну їх неправомірним втручанням у здійснення власни</w:t>
      </w:r>
      <w:r w:rsidRPr="00C407A1">
        <w:rPr>
          <w:rStyle w:val="a1"/>
          <w:color w:val="000000"/>
          <w:sz w:val="24"/>
          <w:szCs w:val="24"/>
        </w:rPr>
        <w:softHyphen/>
        <w:t>ком і зазначеними особами правомочностей щодо володіння, ко</w:t>
      </w:r>
      <w:r w:rsidRPr="00C407A1">
        <w:rPr>
          <w:rStyle w:val="a1"/>
          <w:color w:val="000000"/>
          <w:sz w:val="24"/>
          <w:szCs w:val="24"/>
        </w:rPr>
        <w:softHyphen/>
        <w:t>ристування й розпорядження житлом.</w:t>
      </w:r>
    </w:p>
    <w:p w:rsidR="00647CD9" w:rsidRPr="00C407A1" w:rsidRDefault="00647CD9" w:rsidP="00740DA8">
      <w:pPr>
        <w:pStyle w:val="BodyText"/>
        <w:shd w:val="clear" w:color="auto" w:fill="auto"/>
        <w:spacing w:line="240" w:lineRule="auto"/>
        <w:ind w:firstLine="709"/>
        <w:rPr>
          <w:sz w:val="24"/>
          <w:szCs w:val="24"/>
        </w:rPr>
      </w:pPr>
      <w:r w:rsidRPr="00C407A1">
        <w:rPr>
          <w:rStyle w:val="a1"/>
          <w:color w:val="000000"/>
          <w:sz w:val="24"/>
          <w:szCs w:val="24"/>
        </w:rPr>
        <w:t>Стаття 57 Закону України «Про власність», ст. 393 ЦК України встановлюють те, що державні органи несуть також відповідальність за видання актів, які порушують права власни</w:t>
      </w:r>
      <w:r w:rsidRPr="00C407A1">
        <w:rPr>
          <w:rStyle w:val="a1"/>
          <w:color w:val="000000"/>
          <w:sz w:val="24"/>
          <w:szCs w:val="24"/>
        </w:rPr>
        <w:softHyphen/>
        <w:t>ків та інших осіб щодо володіння, користування чи розпоря</w:t>
      </w:r>
      <w:r w:rsidRPr="00C407A1">
        <w:rPr>
          <w:rStyle w:val="a1"/>
          <w:color w:val="000000"/>
          <w:sz w:val="24"/>
          <w:szCs w:val="24"/>
        </w:rPr>
        <w:softHyphen/>
        <w:t>дження належним їм майном, такий акт визнається недійсним за позовом власника або особи, права якої порушено.</w:t>
      </w:r>
    </w:p>
    <w:p w:rsidR="00647CD9" w:rsidRPr="00C407A1" w:rsidRDefault="00647CD9" w:rsidP="00740DA8">
      <w:pPr>
        <w:pStyle w:val="BodyText"/>
        <w:shd w:val="clear" w:color="auto" w:fill="auto"/>
        <w:spacing w:line="240" w:lineRule="auto"/>
        <w:ind w:firstLine="709"/>
        <w:rPr>
          <w:sz w:val="24"/>
          <w:szCs w:val="24"/>
        </w:rPr>
      </w:pPr>
      <w:r w:rsidRPr="00C407A1">
        <w:rPr>
          <w:rStyle w:val="a1"/>
          <w:color w:val="000000"/>
          <w:sz w:val="24"/>
          <w:szCs w:val="24"/>
        </w:rPr>
        <w:t>Підставами для визнання акта недійсним є невідповідність його вимогам чинного законодавства та визначеній законом ком</w:t>
      </w:r>
      <w:r w:rsidRPr="00C407A1">
        <w:rPr>
          <w:rStyle w:val="a1"/>
          <w:color w:val="000000"/>
          <w:sz w:val="24"/>
          <w:szCs w:val="24"/>
        </w:rPr>
        <w:softHyphen/>
        <w:t>петенції органу, який видав цей акт. Обов’язковою умовою ви</w:t>
      </w:r>
      <w:r w:rsidRPr="00C407A1">
        <w:rPr>
          <w:rStyle w:val="a1"/>
          <w:color w:val="000000"/>
          <w:sz w:val="24"/>
          <w:szCs w:val="24"/>
        </w:rPr>
        <w:softHyphen/>
        <w:t>знання акта недійсним є також порушення у зв’язку з прийнят</w:t>
      </w:r>
      <w:r w:rsidRPr="00C407A1">
        <w:rPr>
          <w:rStyle w:val="a1"/>
          <w:color w:val="000000"/>
          <w:sz w:val="24"/>
          <w:szCs w:val="24"/>
        </w:rPr>
        <w:softHyphen/>
        <w:t>тям відповідного акта прав і охоронюваних законом інтересів власника — позивача у справі. Власник майна також мав права вимагати відновлення становища, яке існувало до видання цьо</w:t>
      </w:r>
      <w:r w:rsidRPr="00C407A1">
        <w:rPr>
          <w:rStyle w:val="a1"/>
          <w:color w:val="000000"/>
          <w:sz w:val="24"/>
          <w:szCs w:val="24"/>
        </w:rPr>
        <w:softHyphen/>
        <w:t>го акта, у разі неможливості відновлення становища власник має право на відшкодування майнової та моральної шкоди.</w:t>
      </w:r>
    </w:p>
    <w:p w:rsidR="00647CD9" w:rsidRPr="00C407A1" w:rsidRDefault="00647CD9" w:rsidP="00740DA8">
      <w:pPr>
        <w:pStyle w:val="BodyText"/>
        <w:shd w:val="clear" w:color="auto" w:fill="auto"/>
        <w:spacing w:line="240" w:lineRule="auto"/>
        <w:ind w:firstLine="709"/>
        <w:rPr>
          <w:sz w:val="24"/>
          <w:szCs w:val="24"/>
        </w:rPr>
      </w:pPr>
      <w:r w:rsidRPr="00C407A1">
        <w:rPr>
          <w:rStyle w:val="a1"/>
          <w:color w:val="000000"/>
          <w:sz w:val="24"/>
          <w:szCs w:val="24"/>
        </w:rPr>
        <w:t>Недодержання вимог правових норм, які регулюють поря</w:t>
      </w:r>
      <w:r w:rsidRPr="00C407A1">
        <w:rPr>
          <w:rStyle w:val="a1"/>
          <w:color w:val="000000"/>
          <w:sz w:val="24"/>
          <w:szCs w:val="24"/>
        </w:rPr>
        <w:softHyphen/>
        <w:t>док прийняття акта, у тому числі стосовно його форми, строків прийняття тощо, може бути підставою для визнання такого акта недійсним лише тоді, коли відповідне порушення спричинило прийняття неправомірного акта. Якщо акт у цілому узгоджуєть</w:t>
      </w:r>
      <w:r w:rsidRPr="00C407A1">
        <w:rPr>
          <w:rStyle w:val="a1"/>
          <w:color w:val="000000"/>
          <w:sz w:val="24"/>
          <w:szCs w:val="24"/>
        </w:rPr>
        <w:softHyphen/>
        <w:t>ся з вимогами чинного законодавства і прийнятий відповідно до обставин, що склалися, тобто є правильним по суті, то окремі порушення встановленої процедури прийняття акта не можуть бути підставою для визнання його недійсним, якщо інше не пе</w:t>
      </w:r>
      <w:r w:rsidRPr="00C407A1">
        <w:rPr>
          <w:rStyle w:val="a1"/>
          <w:color w:val="000000"/>
          <w:sz w:val="24"/>
          <w:szCs w:val="24"/>
        </w:rPr>
        <w:softHyphen/>
        <w:t>редбачено законодавством (роз’яснення Вищого арбітражного суду України «Про деякі питання практики вирішення спорів,</w:t>
      </w:r>
    </w:p>
    <w:p w:rsidR="00647CD9" w:rsidRPr="00C407A1" w:rsidRDefault="00647CD9" w:rsidP="00740DA8">
      <w:pPr>
        <w:pStyle w:val="BodyText"/>
        <w:shd w:val="clear" w:color="auto" w:fill="auto"/>
        <w:spacing w:line="240" w:lineRule="auto"/>
        <w:ind w:firstLine="709"/>
        <w:rPr>
          <w:sz w:val="24"/>
          <w:szCs w:val="24"/>
        </w:rPr>
      </w:pPr>
      <w:r w:rsidRPr="00C407A1">
        <w:rPr>
          <w:rStyle w:val="a1"/>
          <w:color w:val="000000"/>
          <w:sz w:val="24"/>
          <w:szCs w:val="24"/>
        </w:rPr>
        <w:t>пов’язаних з визнанням недійсними актів державних чи інших органів» від 26 січня 2000 р. № 02-5/35).</w:t>
      </w:r>
    </w:p>
    <w:p w:rsidR="00647CD9" w:rsidRPr="00C407A1" w:rsidRDefault="00647CD9" w:rsidP="00740DA8">
      <w:pPr>
        <w:pStyle w:val="BodyText"/>
        <w:shd w:val="clear" w:color="auto" w:fill="auto"/>
        <w:spacing w:line="240" w:lineRule="auto"/>
        <w:ind w:firstLine="709"/>
        <w:rPr>
          <w:sz w:val="24"/>
          <w:szCs w:val="24"/>
        </w:rPr>
      </w:pPr>
      <w:r w:rsidRPr="00C407A1">
        <w:rPr>
          <w:rStyle w:val="a1"/>
          <w:color w:val="000000"/>
          <w:sz w:val="24"/>
          <w:szCs w:val="24"/>
        </w:rPr>
        <w:t>У постанові Пленуму Верховного Суду «Про застосування Конституції України при здійсненні правосуддя» зазначено, що суди мають суворо додержуватися передбаченого ст. 56 Кон</w:t>
      </w:r>
      <w:r w:rsidRPr="00C407A1">
        <w:rPr>
          <w:rStyle w:val="a1"/>
          <w:color w:val="000000"/>
          <w:sz w:val="24"/>
          <w:szCs w:val="24"/>
        </w:rPr>
        <w:softHyphen/>
        <w:t>ституції права особи на відшкодування за рахунок держави чи органів місцевого самоврядування матеріальної та моральної шкоди, завданої незаконними рішеннями, діями чи бездіяль</w:t>
      </w:r>
      <w:r w:rsidRPr="00C407A1">
        <w:rPr>
          <w:rStyle w:val="a1"/>
          <w:color w:val="000000"/>
          <w:sz w:val="24"/>
          <w:szCs w:val="24"/>
        </w:rPr>
        <w:softHyphen/>
        <w:t>ністю органів державної влади, місцевого самоврядування, їх посадових і службових осіб при здійсненні ними своїх повно</w:t>
      </w:r>
      <w:r w:rsidRPr="00C407A1">
        <w:rPr>
          <w:rStyle w:val="a1"/>
          <w:color w:val="000000"/>
          <w:sz w:val="24"/>
          <w:szCs w:val="24"/>
        </w:rPr>
        <w:softHyphen/>
        <w:t>важень.</w:t>
      </w:r>
    </w:p>
    <w:p w:rsidR="00647CD9" w:rsidRPr="00C407A1" w:rsidRDefault="00647CD9" w:rsidP="00740DA8">
      <w:pPr>
        <w:pStyle w:val="BodyText"/>
        <w:numPr>
          <w:ilvl w:val="0"/>
          <w:numId w:val="39"/>
        </w:numPr>
        <w:shd w:val="clear" w:color="auto" w:fill="auto"/>
        <w:tabs>
          <w:tab w:val="left" w:pos="582"/>
        </w:tabs>
        <w:spacing w:before="0" w:after="0" w:line="240" w:lineRule="auto"/>
        <w:ind w:firstLine="709"/>
        <w:rPr>
          <w:sz w:val="24"/>
          <w:szCs w:val="24"/>
        </w:rPr>
      </w:pPr>
      <w:r w:rsidRPr="00C407A1">
        <w:rPr>
          <w:rStyle w:val="a1"/>
          <w:color w:val="000000"/>
          <w:sz w:val="24"/>
          <w:szCs w:val="24"/>
        </w:rPr>
        <w:t>Спори про переведення прав і обов’язків покупця за дого</w:t>
      </w:r>
      <w:r w:rsidRPr="00C407A1">
        <w:rPr>
          <w:rStyle w:val="a1"/>
          <w:color w:val="000000"/>
          <w:sz w:val="24"/>
          <w:szCs w:val="24"/>
        </w:rPr>
        <w:softHyphen/>
        <w:t>вором купівлі-продажу, укладеним учасником спільної частко</w:t>
      </w:r>
      <w:r w:rsidRPr="00C407A1">
        <w:rPr>
          <w:rStyle w:val="a1"/>
          <w:color w:val="000000"/>
          <w:sz w:val="24"/>
          <w:szCs w:val="24"/>
        </w:rPr>
        <w:softHyphen/>
        <w:t>вої власності щодо своєї частки з порушенням права іншого учасника даної спільної власності, на привілеєву купівлю цієї частки або про переведення на наймача прав і обов’язків набу</w:t>
      </w:r>
      <w:r w:rsidRPr="00C407A1">
        <w:rPr>
          <w:rStyle w:val="a1"/>
          <w:color w:val="000000"/>
          <w:sz w:val="24"/>
          <w:szCs w:val="24"/>
        </w:rPr>
        <w:softHyphen/>
        <w:t>вача за цією угодою. При розгляді позову про переведення на підставі ст. 362 ЦК України прав і обов’язків покупця за дого</w:t>
      </w:r>
      <w:r w:rsidRPr="00C407A1">
        <w:rPr>
          <w:rStyle w:val="a1"/>
          <w:color w:val="000000"/>
          <w:sz w:val="24"/>
          <w:szCs w:val="24"/>
        </w:rPr>
        <w:softHyphen/>
        <w:t>вором купівлі-продажу, укладеним з порушенням права приві</w:t>
      </w:r>
      <w:r w:rsidRPr="00C407A1">
        <w:rPr>
          <w:rStyle w:val="a1"/>
          <w:color w:val="000000"/>
          <w:sz w:val="24"/>
          <w:szCs w:val="24"/>
        </w:rPr>
        <w:softHyphen/>
        <w:t>леєвої купівлі частки у спільній частковій власності, слід вихо</w:t>
      </w:r>
      <w:r w:rsidRPr="00C407A1">
        <w:rPr>
          <w:rStyle w:val="a1"/>
          <w:color w:val="000000"/>
          <w:sz w:val="24"/>
          <w:szCs w:val="24"/>
        </w:rPr>
        <w:softHyphen/>
        <w:t>дити з дійсної вартості частки на час розгляду справи і з’ясову</w:t>
      </w:r>
      <w:r w:rsidRPr="00C407A1">
        <w:rPr>
          <w:rStyle w:val="a1"/>
          <w:color w:val="000000"/>
          <w:sz w:val="24"/>
          <w:szCs w:val="24"/>
        </w:rPr>
        <w:softHyphen/>
        <w:t>вати, чи спроможний позивач її сплатити. Доказом цього може бути внесення позивачем на депозитний рахунок суду суми дійс</w:t>
      </w:r>
      <w:r w:rsidRPr="00C407A1">
        <w:rPr>
          <w:rStyle w:val="a1"/>
          <w:color w:val="000000"/>
          <w:sz w:val="24"/>
          <w:szCs w:val="24"/>
        </w:rPr>
        <w:softHyphen/>
        <w:t>ної вартості частки.</w:t>
      </w:r>
    </w:p>
    <w:p w:rsidR="00647CD9" w:rsidRPr="00C407A1" w:rsidRDefault="00647CD9" w:rsidP="00740DA8">
      <w:pPr>
        <w:pStyle w:val="BodyText"/>
        <w:numPr>
          <w:ilvl w:val="0"/>
          <w:numId w:val="39"/>
        </w:numPr>
        <w:shd w:val="clear" w:color="auto" w:fill="auto"/>
        <w:tabs>
          <w:tab w:val="left" w:pos="601"/>
        </w:tabs>
        <w:spacing w:before="0" w:after="0" w:line="240" w:lineRule="auto"/>
        <w:ind w:firstLine="709"/>
        <w:rPr>
          <w:sz w:val="24"/>
          <w:szCs w:val="24"/>
        </w:rPr>
      </w:pPr>
      <w:r w:rsidRPr="00C407A1">
        <w:rPr>
          <w:rStyle w:val="a1"/>
          <w:color w:val="000000"/>
          <w:sz w:val="24"/>
          <w:szCs w:val="24"/>
        </w:rPr>
        <w:t>Спори про передачу в приватну власність майна, яке за законом підлягає відчуженню громадянинові (зокрема, відпо</w:t>
      </w:r>
      <w:r w:rsidRPr="00C407A1">
        <w:rPr>
          <w:rStyle w:val="a1"/>
          <w:color w:val="000000"/>
          <w:sz w:val="24"/>
          <w:szCs w:val="24"/>
        </w:rPr>
        <w:softHyphen/>
        <w:t>відно до ст. 1 Закону України «Про приватизацію державного житлового фонду» підлягають передачі сім’ям наймачів кварти</w:t>
      </w:r>
      <w:r w:rsidRPr="00C407A1">
        <w:rPr>
          <w:rStyle w:val="a1"/>
          <w:color w:val="000000"/>
          <w:sz w:val="24"/>
          <w:szCs w:val="24"/>
        </w:rPr>
        <w:softHyphen/>
        <w:t>ри (будинки) та належні до них господарські споруди і примі</w:t>
      </w:r>
      <w:r w:rsidRPr="00C407A1">
        <w:rPr>
          <w:rStyle w:val="a1"/>
          <w:color w:val="000000"/>
          <w:sz w:val="24"/>
          <w:szCs w:val="24"/>
        </w:rPr>
        <w:softHyphen/>
        <w:t>щення; згідно з п. 12 ст. 20, п. 1 ст. 21, п. 10 ст. 22 Закону України «Про статус і соціальний захист громадян, які постраждали вна</w:t>
      </w:r>
      <w:r w:rsidRPr="00C407A1">
        <w:rPr>
          <w:rStyle w:val="a1"/>
          <w:color w:val="000000"/>
          <w:sz w:val="24"/>
          <w:szCs w:val="24"/>
        </w:rPr>
        <w:softHyphen/>
        <w:t>слідок Чорнобильської катастрофи» відповідним категоріям цих громадян передаються у власність жилі приміщення тощо).</w:t>
      </w:r>
    </w:p>
    <w:p w:rsidR="00647CD9" w:rsidRPr="00C407A1" w:rsidRDefault="00647CD9" w:rsidP="00740DA8">
      <w:pPr>
        <w:pStyle w:val="BodyText"/>
        <w:shd w:val="clear" w:color="auto" w:fill="auto"/>
        <w:spacing w:line="240" w:lineRule="auto"/>
        <w:ind w:firstLine="709"/>
        <w:rPr>
          <w:sz w:val="24"/>
          <w:szCs w:val="24"/>
        </w:rPr>
      </w:pPr>
      <w:r w:rsidRPr="00C407A1">
        <w:rPr>
          <w:rStyle w:val="a1"/>
          <w:color w:val="000000"/>
          <w:sz w:val="24"/>
          <w:szCs w:val="24"/>
        </w:rPr>
        <w:t>Спори про відшкодування шкоди, заподіяної майну, або збитків, завданих порушенням права власника (включаючи й неодержані доходи). При вирішенні питання про грошові стяг</w:t>
      </w:r>
      <w:r w:rsidRPr="00C407A1">
        <w:rPr>
          <w:rStyle w:val="a1"/>
          <w:color w:val="000000"/>
          <w:sz w:val="24"/>
          <w:szCs w:val="24"/>
        </w:rPr>
        <w:softHyphen/>
        <w:t>нення у справах про захист права приватної власності на майно необхідно виходити з того, що вартість спірного майна визнача</w:t>
      </w:r>
      <w:r w:rsidRPr="00C407A1">
        <w:rPr>
          <w:rStyle w:val="a1"/>
          <w:color w:val="000000"/>
          <w:sz w:val="24"/>
          <w:szCs w:val="24"/>
        </w:rPr>
        <w:softHyphen/>
        <w:t>ється за погодженням сторін, а в разі відсутності — за дійсною вартістю майна на час розгляду спору. Під дійсною вартістю ро</w:t>
      </w:r>
      <w:r w:rsidRPr="00C407A1">
        <w:rPr>
          <w:rStyle w:val="a1"/>
          <w:color w:val="000000"/>
          <w:sz w:val="24"/>
          <w:szCs w:val="24"/>
        </w:rPr>
        <w:softHyphen/>
        <w:t>зуміється грошова сума, за яку майно може бути продане в да</w:t>
      </w:r>
      <w:r w:rsidRPr="00C407A1">
        <w:rPr>
          <w:rStyle w:val="a1"/>
          <w:color w:val="000000"/>
          <w:sz w:val="24"/>
          <w:szCs w:val="24"/>
        </w:rPr>
        <w:softHyphen/>
        <w:t>ному населеному пункті чи місцевості. Для її визначення у разі необхідності призначається експертиза; якщо в будинку житлово-будівельного кооперативу кошти внесено повністю і, за твер</w:t>
      </w:r>
      <w:r w:rsidRPr="00C407A1">
        <w:rPr>
          <w:rStyle w:val="a1"/>
          <w:color w:val="000000"/>
          <w:sz w:val="24"/>
          <w:szCs w:val="24"/>
        </w:rPr>
        <w:softHyphen/>
        <w:t>дженням сторін, вартість квартири перевищує кошторисну, дійс</w:t>
      </w:r>
      <w:r w:rsidRPr="00C407A1">
        <w:rPr>
          <w:rStyle w:val="a1"/>
          <w:color w:val="000000"/>
          <w:sz w:val="24"/>
          <w:szCs w:val="24"/>
        </w:rPr>
        <w:softHyphen/>
        <w:t>на її вартість може бути визначена за погодженням сторін, а в разі недосягнення згоди — з урахуванням чинних ринкових цін на квартири в даній місцевості. Коли пай сплачено не повністю, фактичне підвищення кошторисної вартості квартири в будин</w:t>
      </w:r>
      <w:r w:rsidRPr="00C407A1">
        <w:rPr>
          <w:rStyle w:val="a1"/>
          <w:color w:val="000000"/>
          <w:sz w:val="24"/>
          <w:szCs w:val="24"/>
        </w:rPr>
        <w:softHyphen/>
        <w:t>ку ЖБК у зв’язку з інфляцією має враховуватися як при вирі</w:t>
      </w:r>
      <w:r w:rsidRPr="00C407A1">
        <w:rPr>
          <w:rStyle w:val="a1"/>
          <w:color w:val="000000"/>
          <w:sz w:val="24"/>
          <w:szCs w:val="24"/>
        </w:rPr>
        <w:softHyphen/>
        <w:t>шенні питання про повернення особі, що вибула з кооперативу, пайового внеску, внесеного до виникнення інфляції або до під</w:t>
      </w:r>
      <w:r w:rsidRPr="00C407A1">
        <w:rPr>
          <w:rStyle w:val="a1"/>
          <w:color w:val="000000"/>
          <w:sz w:val="24"/>
          <w:szCs w:val="24"/>
        </w:rPr>
        <w:softHyphen/>
        <w:t>вищення її рівня, так і при визначенні його розміру для внесен</w:t>
      </w:r>
      <w:r w:rsidRPr="00C407A1">
        <w:rPr>
          <w:rStyle w:val="a1"/>
          <w:color w:val="000000"/>
          <w:sz w:val="24"/>
          <w:szCs w:val="24"/>
        </w:rPr>
        <w:softHyphen/>
        <w:t>ня новоприйнятою особою.</w:t>
      </w:r>
    </w:p>
    <w:p w:rsidR="00647CD9" w:rsidRPr="00C407A1" w:rsidRDefault="00647CD9" w:rsidP="00740DA8">
      <w:pPr>
        <w:pStyle w:val="BodyText"/>
        <w:shd w:val="clear" w:color="auto" w:fill="auto"/>
        <w:tabs>
          <w:tab w:val="left" w:pos="686"/>
        </w:tabs>
        <w:spacing w:line="240" w:lineRule="auto"/>
        <w:ind w:firstLine="709"/>
        <w:rPr>
          <w:sz w:val="24"/>
          <w:szCs w:val="24"/>
        </w:rPr>
      </w:pPr>
      <w:r w:rsidRPr="00C407A1">
        <w:rPr>
          <w:rStyle w:val="a1"/>
          <w:color w:val="000000"/>
          <w:sz w:val="24"/>
          <w:szCs w:val="24"/>
        </w:rPr>
        <w:t>Спори про виключення майна з опису.</w:t>
      </w:r>
    </w:p>
    <w:p w:rsidR="00647CD9" w:rsidRPr="00C407A1" w:rsidRDefault="00647CD9" w:rsidP="00740DA8">
      <w:pPr>
        <w:pStyle w:val="BodyText"/>
        <w:shd w:val="clear" w:color="auto" w:fill="auto"/>
        <w:spacing w:line="240" w:lineRule="auto"/>
        <w:ind w:firstLine="709"/>
        <w:rPr>
          <w:sz w:val="24"/>
          <w:szCs w:val="24"/>
        </w:rPr>
      </w:pPr>
      <w:r w:rsidRPr="00C407A1">
        <w:rPr>
          <w:rStyle w:val="a1"/>
          <w:color w:val="000000"/>
          <w:sz w:val="24"/>
          <w:szCs w:val="24"/>
        </w:rPr>
        <w:t>Арешт і продаж майна боржника на стадії виконання судо</w:t>
      </w:r>
      <w:r w:rsidRPr="00C407A1">
        <w:rPr>
          <w:rStyle w:val="a1"/>
          <w:color w:val="000000"/>
          <w:sz w:val="24"/>
          <w:szCs w:val="24"/>
        </w:rPr>
        <w:softHyphen/>
        <w:t>вих рішень є способом примусового виконання, якщо рішен</w:t>
      </w:r>
      <w:r w:rsidRPr="00C407A1">
        <w:rPr>
          <w:rStyle w:val="a1"/>
          <w:color w:val="000000"/>
          <w:sz w:val="24"/>
          <w:szCs w:val="24"/>
        </w:rPr>
        <w:softHyphen/>
        <w:t>ня суду не виконується у добровільному порядку. Закон «Про виконавче провадження» прямо передбачає, коли може бути звернено стягнення. Порушення вимог закону є підставою для звільнення від арешту. Йдеться не про належність будівлі, а про неправомірний її арешт. Закон охороняє і права третіх осіб, яких може торкнутися накладання арешту на майно боржни</w:t>
      </w:r>
      <w:r w:rsidRPr="00C407A1">
        <w:rPr>
          <w:rStyle w:val="a1"/>
          <w:color w:val="000000"/>
          <w:sz w:val="24"/>
          <w:szCs w:val="24"/>
        </w:rPr>
        <w:softHyphen/>
        <w:t>ка. Тому для охорони своїх прав та інтересів третя особа мо</w:t>
      </w:r>
      <w:r w:rsidRPr="00C407A1">
        <w:rPr>
          <w:rStyle w:val="a1"/>
          <w:color w:val="000000"/>
          <w:sz w:val="24"/>
          <w:szCs w:val="24"/>
        </w:rPr>
        <w:softHyphen/>
        <w:t>же звернутися до суду із позовом про звільнення майна з-під арешту.</w:t>
      </w:r>
    </w:p>
    <w:p w:rsidR="00647CD9" w:rsidRPr="00C407A1" w:rsidRDefault="00647CD9" w:rsidP="00740DA8">
      <w:pPr>
        <w:pStyle w:val="BodyText"/>
        <w:shd w:val="clear" w:color="auto" w:fill="auto"/>
        <w:spacing w:line="240" w:lineRule="auto"/>
        <w:ind w:firstLine="709"/>
        <w:rPr>
          <w:sz w:val="24"/>
          <w:szCs w:val="24"/>
        </w:rPr>
      </w:pPr>
      <w:r w:rsidRPr="00C407A1">
        <w:rPr>
          <w:rStyle w:val="a1"/>
          <w:color w:val="000000"/>
          <w:sz w:val="24"/>
          <w:szCs w:val="24"/>
        </w:rPr>
        <w:t>Судами розглядаються й інші позови, пов’язані із захистом права приватної власності на житло. Відповідні положення що</w:t>
      </w:r>
      <w:r w:rsidRPr="00C407A1">
        <w:rPr>
          <w:rStyle w:val="a1"/>
          <w:color w:val="000000"/>
          <w:sz w:val="24"/>
          <w:szCs w:val="24"/>
        </w:rPr>
        <w:softHyphen/>
        <w:t>до захисту права приватної власності поширюються також і на особу, яка хоча не є власником, але володіє майном з підстав, передбачених законом чи договором (постанова Пленуму Вер</w:t>
      </w:r>
      <w:r w:rsidRPr="00C407A1">
        <w:rPr>
          <w:rStyle w:val="a1"/>
          <w:color w:val="000000"/>
          <w:sz w:val="24"/>
          <w:szCs w:val="24"/>
        </w:rPr>
        <w:softHyphen/>
        <w:t>ховного Суду України «Про судову практику у справах за позо</w:t>
      </w:r>
      <w:r w:rsidRPr="00C407A1">
        <w:rPr>
          <w:rStyle w:val="a1"/>
          <w:color w:val="000000"/>
          <w:sz w:val="24"/>
          <w:szCs w:val="24"/>
        </w:rPr>
        <w:softHyphen/>
        <w:t xml:space="preserve">вами про захист права приватної власності» від 22 грудня 1992 р. </w:t>
      </w:r>
      <w:r w:rsidRPr="00C407A1">
        <w:rPr>
          <w:rStyle w:val="24"/>
          <w:b w:val="0"/>
          <w:bCs/>
          <w:color w:val="000000"/>
          <w:sz w:val="24"/>
          <w:szCs w:val="24"/>
        </w:rPr>
        <w:t xml:space="preserve">№ </w:t>
      </w:r>
      <w:r w:rsidRPr="00C407A1">
        <w:rPr>
          <w:rStyle w:val="a0"/>
          <w:b w:val="0"/>
          <w:bCs/>
          <w:iCs/>
          <w:color w:val="000000"/>
          <w:sz w:val="24"/>
          <w:szCs w:val="24"/>
        </w:rPr>
        <w:t>20</w:t>
      </w:r>
      <w:r w:rsidRPr="00C407A1">
        <w:rPr>
          <w:rStyle w:val="24"/>
          <w:b w:val="0"/>
          <w:bCs/>
          <w:color w:val="000000"/>
          <w:sz w:val="24"/>
          <w:szCs w:val="24"/>
        </w:rPr>
        <w:t>.).</w:t>
      </w:r>
    </w:p>
    <w:p w:rsidR="00647CD9" w:rsidRPr="00C407A1" w:rsidRDefault="00647CD9" w:rsidP="00740DA8">
      <w:pPr>
        <w:pStyle w:val="BodyText"/>
        <w:shd w:val="clear" w:color="auto" w:fill="auto"/>
        <w:tabs>
          <w:tab w:val="left" w:pos="692"/>
        </w:tabs>
        <w:spacing w:line="240" w:lineRule="auto"/>
        <w:ind w:firstLine="709"/>
        <w:rPr>
          <w:sz w:val="24"/>
          <w:szCs w:val="24"/>
        </w:rPr>
      </w:pPr>
      <w:r w:rsidRPr="00C407A1">
        <w:rPr>
          <w:rStyle w:val="a1"/>
          <w:color w:val="000000"/>
          <w:sz w:val="24"/>
          <w:szCs w:val="24"/>
        </w:rPr>
        <w:t>Спори, пов’язані із знесенням будівель у зв’язку із вилу</w:t>
      </w:r>
      <w:r w:rsidRPr="00C407A1">
        <w:rPr>
          <w:rStyle w:val="a1"/>
          <w:color w:val="000000"/>
          <w:sz w:val="24"/>
          <w:szCs w:val="24"/>
        </w:rPr>
        <w:softHyphen/>
        <w:t>ченням земельної ділянки.</w:t>
      </w:r>
    </w:p>
    <w:p w:rsidR="00647CD9" w:rsidRPr="00C407A1" w:rsidRDefault="00647CD9" w:rsidP="00740DA8">
      <w:pPr>
        <w:pStyle w:val="91"/>
        <w:shd w:val="clear" w:color="auto" w:fill="auto"/>
        <w:spacing w:after="0" w:line="240" w:lineRule="auto"/>
        <w:ind w:firstLine="709"/>
        <w:rPr>
          <w:b w:val="0"/>
          <w:i w:val="0"/>
          <w:spacing w:val="0"/>
          <w:sz w:val="24"/>
          <w:szCs w:val="24"/>
        </w:rPr>
      </w:pPr>
      <w:r w:rsidRPr="00C407A1">
        <w:rPr>
          <w:rStyle w:val="90"/>
          <w:color w:val="000000"/>
          <w:spacing w:val="0"/>
          <w:sz w:val="24"/>
          <w:szCs w:val="24"/>
        </w:rPr>
        <w:t>Спори, що випливають із Закону України</w:t>
      </w:r>
      <w:r w:rsidRPr="00C407A1">
        <w:rPr>
          <w:rStyle w:val="31"/>
          <w:b w:val="0"/>
          <w:color w:val="000000"/>
          <w:sz w:val="24"/>
          <w:szCs w:val="24"/>
        </w:rPr>
        <w:t xml:space="preserve"> </w:t>
      </w:r>
      <w:r w:rsidRPr="00C407A1">
        <w:rPr>
          <w:rStyle w:val="90"/>
          <w:color w:val="000000"/>
          <w:spacing w:val="0"/>
          <w:sz w:val="24"/>
          <w:szCs w:val="24"/>
        </w:rPr>
        <w:t>«Про приватиза</w:t>
      </w:r>
      <w:r w:rsidRPr="00C407A1">
        <w:rPr>
          <w:rStyle w:val="90"/>
          <w:color w:val="000000"/>
          <w:spacing w:val="0"/>
          <w:sz w:val="24"/>
          <w:szCs w:val="24"/>
        </w:rPr>
        <w:softHyphen/>
        <w:t>цію державного житлового фонду».</w:t>
      </w:r>
      <w:r w:rsidRPr="00C407A1">
        <w:rPr>
          <w:rStyle w:val="31"/>
          <w:b w:val="0"/>
          <w:color w:val="000000"/>
          <w:sz w:val="24"/>
          <w:szCs w:val="24"/>
        </w:rPr>
        <w:t xml:space="preserve"> </w:t>
      </w:r>
      <w:r w:rsidRPr="00C407A1">
        <w:rPr>
          <w:rStyle w:val="Verdana"/>
          <w:rFonts w:cs="Verdana"/>
          <w:color w:val="000000"/>
          <w:spacing w:val="0"/>
          <w:sz w:val="24"/>
          <w:szCs w:val="24"/>
        </w:rPr>
        <w:t>Законом встановлено два</w:t>
      </w:r>
      <w:r w:rsidRPr="00C407A1">
        <w:rPr>
          <w:rStyle w:val="Verdana"/>
          <w:rFonts w:cs="Verdana"/>
          <w:b/>
          <w:color w:val="000000"/>
          <w:spacing w:val="0"/>
          <w:sz w:val="24"/>
          <w:szCs w:val="24"/>
        </w:rPr>
        <w:t xml:space="preserve"> </w:t>
      </w:r>
      <w:r w:rsidRPr="00C407A1">
        <w:rPr>
          <w:rStyle w:val="a1"/>
          <w:b w:val="0"/>
          <w:i w:val="0"/>
          <w:color w:val="000000"/>
          <w:spacing w:val="0"/>
          <w:sz w:val="24"/>
          <w:szCs w:val="24"/>
        </w:rPr>
        <w:t>шляхи для придбання у власність жилої площі наймачем: при</w:t>
      </w:r>
      <w:r w:rsidRPr="00C407A1">
        <w:rPr>
          <w:rStyle w:val="a1"/>
          <w:b w:val="0"/>
          <w:i w:val="0"/>
          <w:color w:val="000000"/>
          <w:spacing w:val="0"/>
          <w:sz w:val="24"/>
          <w:szCs w:val="24"/>
        </w:rPr>
        <w:softHyphen/>
        <w:t>ватизація і викуп. Відповідно до п. 13 постанови Пленуму Вер</w:t>
      </w:r>
      <w:r w:rsidRPr="00C407A1">
        <w:rPr>
          <w:rStyle w:val="a1"/>
          <w:b w:val="0"/>
          <w:i w:val="0"/>
          <w:color w:val="000000"/>
          <w:spacing w:val="0"/>
          <w:sz w:val="24"/>
          <w:szCs w:val="24"/>
        </w:rPr>
        <w:softHyphen/>
        <w:t>ховного Суду України «Про судову практику у справах за по</w:t>
      </w:r>
      <w:r w:rsidRPr="00C407A1">
        <w:rPr>
          <w:rStyle w:val="a1"/>
          <w:b w:val="0"/>
          <w:i w:val="0"/>
          <w:color w:val="000000"/>
          <w:spacing w:val="0"/>
          <w:sz w:val="24"/>
          <w:szCs w:val="24"/>
        </w:rPr>
        <w:softHyphen/>
        <w:t>зовами про захист права приватної власності» від-22 грудня 1995 р. № 20 вимоги про право наймача жилого приміщення в будинку державного чи громадського житлового фонду та чле</w:t>
      </w:r>
      <w:r w:rsidRPr="00C407A1">
        <w:rPr>
          <w:rStyle w:val="a1"/>
          <w:b w:val="0"/>
          <w:i w:val="0"/>
          <w:color w:val="000000"/>
          <w:spacing w:val="0"/>
          <w:sz w:val="24"/>
          <w:szCs w:val="24"/>
        </w:rPr>
        <w:softHyphen/>
        <w:t>нів його сім’ї придбати у власність відповідну квартиру (буди</w:t>
      </w:r>
      <w:r w:rsidRPr="00C407A1">
        <w:rPr>
          <w:rStyle w:val="a1"/>
          <w:b w:val="0"/>
          <w:i w:val="0"/>
          <w:color w:val="000000"/>
          <w:spacing w:val="0"/>
          <w:sz w:val="24"/>
          <w:szCs w:val="24"/>
        </w:rPr>
        <w:softHyphen/>
        <w:t>нок) шляхом викупу або на інших, передбачених законодавством України, розгляда</w:t>
      </w:r>
      <w:r w:rsidRPr="00C407A1">
        <w:rPr>
          <w:rStyle w:val="a1"/>
          <w:b w:val="0"/>
          <w:i w:val="0"/>
          <w:color w:val="000000"/>
          <w:spacing w:val="0"/>
          <w:sz w:val="24"/>
          <w:szCs w:val="24"/>
        </w:rPr>
        <w:softHyphen/>
        <w:t>ються судами в позовному провадженні. У такому самому про</w:t>
      </w:r>
      <w:r w:rsidRPr="00C407A1">
        <w:rPr>
          <w:rStyle w:val="a1"/>
          <w:b w:val="0"/>
          <w:i w:val="0"/>
          <w:color w:val="000000"/>
          <w:spacing w:val="0"/>
          <w:sz w:val="24"/>
          <w:szCs w:val="24"/>
        </w:rPr>
        <w:softHyphen/>
        <w:t>вадженні розглядаються заяви про визнання безпідставною від</w:t>
      </w:r>
      <w:r w:rsidRPr="00C407A1">
        <w:rPr>
          <w:rStyle w:val="a1"/>
          <w:b w:val="0"/>
          <w:i w:val="0"/>
          <w:color w:val="000000"/>
          <w:spacing w:val="0"/>
          <w:sz w:val="24"/>
          <w:szCs w:val="24"/>
        </w:rPr>
        <w:softHyphen/>
        <w:t>мови органів приватизації передати у приватну власність квар</w:t>
      </w:r>
      <w:r w:rsidRPr="00C407A1">
        <w:rPr>
          <w:rStyle w:val="a1"/>
          <w:b w:val="0"/>
          <w:i w:val="0"/>
          <w:color w:val="000000"/>
          <w:spacing w:val="0"/>
          <w:sz w:val="24"/>
          <w:szCs w:val="24"/>
        </w:rPr>
        <w:softHyphen/>
        <w:t>тиру (будинок) із державного житлового фонду відповідно до Закону України «Про приватизацію державного житлового фон</w:t>
      </w:r>
      <w:r w:rsidRPr="00C407A1">
        <w:rPr>
          <w:rStyle w:val="a1"/>
          <w:b w:val="0"/>
          <w:i w:val="0"/>
          <w:color w:val="000000"/>
          <w:spacing w:val="0"/>
          <w:sz w:val="24"/>
          <w:szCs w:val="24"/>
        </w:rPr>
        <w:softHyphen/>
        <w:t>ду» і Положення про порядок передачі квартир (будинків) у власність громадян (затвердженою наказом Державного коміте</w:t>
      </w:r>
      <w:r w:rsidRPr="00C407A1">
        <w:rPr>
          <w:rStyle w:val="a1"/>
          <w:b w:val="0"/>
          <w:i w:val="0"/>
          <w:color w:val="000000"/>
          <w:spacing w:val="0"/>
          <w:sz w:val="24"/>
          <w:szCs w:val="24"/>
        </w:rPr>
        <w:softHyphen/>
        <w:t>ту України по житлово-комунальному господарству від 15 ве</w:t>
      </w:r>
      <w:r w:rsidRPr="00C407A1">
        <w:rPr>
          <w:rStyle w:val="a1"/>
          <w:b w:val="0"/>
          <w:i w:val="0"/>
          <w:color w:val="000000"/>
          <w:spacing w:val="0"/>
          <w:sz w:val="24"/>
          <w:szCs w:val="24"/>
        </w:rPr>
        <w:softHyphen/>
        <w:t>ресня 1992 р. № 56) або відмови передати у приватну власність особам, які користуються відповідним правом за Законом Украї</w:t>
      </w:r>
      <w:r w:rsidRPr="00C407A1">
        <w:rPr>
          <w:rStyle w:val="a1"/>
          <w:b w:val="0"/>
          <w:i w:val="0"/>
          <w:color w:val="000000"/>
          <w:spacing w:val="0"/>
          <w:sz w:val="24"/>
          <w:szCs w:val="24"/>
        </w:rPr>
        <w:softHyphen/>
        <w:t>ни «Про статус і соціальний захист громадян, які постраждали внаслідок Чорнобильської катастрофи», квартиру (будинок), яку вони займають у громадському житловому фонді.</w:t>
      </w:r>
    </w:p>
    <w:p w:rsidR="00647CD9" w:rsidRPr="00C407A1" w:rsidRDefault="00647CD9" w:rsidP="00740DA8">
      <w:pPr>
        <w:pStyle w:val="BodyText"/>
        <w:shd w:val="clear" w:color="auto" w:fill="auto"/>
        <w:spacing w:line="240" w:lineRule="auto"/>
        <w:ind w:firstLine="709"/>
        <w:rPr>
          <w:sz w:val="24"/>
          <w:szCs w:val="24"/>
        </w:rPr>
      </w:pPr>
      <w:r w:rsidRPr="00C407A1">
        <w:rPr>
          <w:rStyle w:val="a1"/>
          <w:color w:val="000000"/>
          <w:sz w:val="24"/>
          <w:szCs w:val="24"/>
        </w:rPr>
        <w:t>В інших випадках громадським житловим фондом розпоря</w:t>
      </w:r>
      <w:r w:rsidRPr="00C407A1">
        <w:rPr>
          <w:rStyle w:val="a1"/>
          <w:color w:val="000000"/>
          <w:sz w:val="24"/>
          <w:szCs w:val="24"/>
        </w:rPr>
        <w:softHyphen/>
        <w:t>джаються власники жилих приміщень. Вони, зокрема, вирішу</w:t>
      </w:r>
      <w:r w:rsidRPr="00C407A1">
        <w:rPr>
          <w:rStyle w:val="a1"/>
          <w:color w:val="000000"/>
          <w:sz w:val="24"/>
          <w:szCs w:val="24"/>
        </w:rPr>
        <w:softHyphen/>
        <w:t>ють питання про продаж наймачеві жилого приміщення, у зв’яз</w:t>
      </w:r>
      <w:r w:rsidRPr="00C407A1">
        <w:rPr>
          <w:rStyle w:val="a1"/>
          <w:color w:val="000000"/>
          <w:sz w:val="24"/>
          <w:szCs w:val="24"/>
        </w:rPr>
        <w:softHyphen/>
        <w:t>ку з чим той не вправі вимагати покладення на власника обо</w:t>
      </w:r>
      <w:r w:rsidRPr="00C407A1">
        <w:rPr>
          <w:rStyle w:val="a1"/>
          <w:color w:val="000000"/>
          <w:sz w:val="24"/>
          <w:szCs w:val="24"/>
        </w:rPr>
        <w:softHyphen/>
        <w:t>в’язку, пов’язаного з відчуженням квартири (будинку). Разом із тим, наймач користується переважним правом на викуп жилого приміщення, яке займає, і в разі відчуження останнього іншій особі він вправі пред’явити позов про переведення на нього прав і обов’язків покупця або про визнання угоди недійсною.</w:t>
      </w:r>
    </w:p>
    <w:p w:rsidR="00647CD9" w:rsidRPr="00740DA8" w:rsidRDefault="00647CD9" w:rsidP="00740DA8">
      <w:pPr>
        <w:pStyle w:val="Title"/>
        <w:ind w:firstLine="993"/>
        <w:jc w:val="both"/>
        <w:rPr>
          <w:sz w:val="24"/>
          <w:lang w:val="ru-RU"/>
        </w:rPr>
      </w:pPr>
    </w:p>
    <w:sectPr w:rsidR="00647CD9" w:rsidRPr="00740DA8" w:rsidSect="00207AD2">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libri Light">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MS Mincho">
    <w:altName w:val="?l?r ??Ѓfc"/>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4">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5">
    <w:nsid w:val="00000013"/>
    <w:multiLevelType w:val="multilevel"/>
    <w:tmpl w:val="00000012"/>
    <w:lvl w:ilvl="0">
      <w:start w:val="1"/>
      <w:numFmt w:val="bullet"/>
      <w:lvlText w:val="—"/>
      <w:lvlJc w:val="left"/>
      <w:rPr>
        <w:rFonts w:ascii="Times New Roman" w:hAnsi="Times New Roman"/>
        <w:b w:val="0"/>
        <w:i w:val="0"/>
        <w:smallCaps w:val="0"/>
        <w:strike w:val="0"/>
        <w:color w:val="000000"/>
        <w:spacing w:val="4"/>
        <w:w w:val="100"/>
        <w:position w:val="0"/>
        <w:sz w:val="19"/>
        <w:u w:val="none"/>
      </w:rPr>
    </w:lvl>
    <w:lvl w:ilvl="1">
      <w:start w:val="1"/>
      <w:numFmt w:val="bullet"/>
      <w:lvlText w:val="—"/>
      <w:lvlJc w:val="left"/>
      <w:rPr>
        <w:rFonts w:ascii="Times New Roman" w:hAnsi="Times New Roman"/>
        <w:b w:val="0"/>
        <w:i w:val="0"/>
        <w:smallCaps w:val="0"/>
        <w:strike w:val="0"/>
        <w:color w:val="000000"/>
        <w:spacing w:val="4"/>
        <w:w w:val="100"/>
        <w:position w:val="0"/>
        <w:sz w:val="19"/>
        <w:u w:val="none"/>
      </w:rPr>
    </w:lvl>
    <w:lvl w:ilvl="2">
      <w:start w:val="1"/>
      <w:numFmt w:val="bullet"/>
      <w:lvlText w:val="—"/>
      <w:lvlJc w:val="left"/>
      <w:rPr>
        <w:rFonts w:ascii="Times New Roman" w:hAnsi="Times New Roman"/>
        <w:b w:val="0"/>
        <w:i w:val="0"/>
        <w:smallCaps w:val="0"/>
        <w:strike w:val="0"/>
        <w:color w:val="000000"/>
        <w:spacing w:val="4"/>
        <w:w w:val="100"/>
        <w:position w:val="0"/>
        <w:sz w:val="19"/>
        <w:u w:val="none"/>
      </w:rPr>
    </w:lvl>
    <w:lvl w:ilvl="3">
      <w:start w:val="1"/>
      <w:numFmt w:val="bullet"/>
      <w:lvlText w:val="—"/>
      <w:lvlJc w:val="left"/>
      <w:rPr>
        <w:rFonts w:ascii="Times New Roman" w:hAnsi="Times New Roman"/>
        <w:b w:val="0"/>
        <w:i w:val="0"/>
        <w:smallCaps w:val="0"/>
        <w:strike w:val="0"/>
        <w:color w:val="000000"/>
        <w:spacing w:val="4"/>
        <w:w w:val="100"/>
        <w:position w:val="0"/>
        <w:sz w:val="19"/>
        <w:u w:val="none"/>
      </w:rPr>
    </w:lvl>
    <w:lvl w:ilvl="4">
      <w:start w:val="1"/>
      <w:numFmt w:val="bullet"/>
      <w:lvlText w:val="—"/>
      <w:lvlJc w:val="left"/>
      <w:rPr>
        <w:rFonts w:ascii="Times New Roman" w:hAnsi="Times New Roman"/>
        <w:b w:val="0"/>
        <w:i w:val="0"/>
        <w:smallCaps w:val="0"/>
        <w:strike w:val="0"/>
        <w:color w:val="000000"/>
        <w:spacing w:val="4"/>
        <w:w w:val="100"/>
        <w:position w:val="0"/>
        <w:sz w:val="19"/>
        <w:u w:val="none"/>
      </w:rPr>
    </w:lvl>
    <w:lvl w:ilvl="5">
      <w:start w:val="1"/>
      <w:numFmt w:val="bullet"/>
      <w:lvlText w:val="—"/>
      <w:lvlJc w:val="left"/>
      <w:rPr>
        <w:rFonts w:ascii="Times New Roman" w:hAnsi="Times New Roman"/>
        <w:b w:val="0"/>
        <w:i w:val="0"/>
        <w:smallCaps w:val="0"/>
        <w:strike w:val="0"/>
        <w:color w:val="000000"/>
        <w:spacing w:val="4"/>
        <w:w w:val="100"/>
        <w:position w:val="0"/>
        <w:sz w:val="19"/>
        <w:u w:val="none"/>
      </w:rPr>
    </w:lvl>
    <w:lvl w:ilvl="6">
      <w:start w:val="1"/>
      <w:numFmt w:val="bullet"/>
      <w:lvlText w:val="—"/>
      <w:lvlJc w:val="left"/>
      <w:rPr>
        <w:rFonts w:ascii="Times New Roman" w:hAnsi="Times New Roman"/>
        <w:b w:val="0"/>
        <w:i w:val="0"/>
        <w:smallCaps w:val="0"/>
        <w:strike w:val="0"/>
        <w:color w:val="000000"/>
        <w:spacing w:val="4"/>
        <w:w w:val="100"/>
        <w:position w:val="0"/>
        <w:sz w:val="19"/>
        <w:u w:val="none"/>
      </w:rPr>
    </w:lvl>
    <w:lvl w:ilvl="7">
      <w:start w:val="1"/>
      <w:numFmt w:val="bullet"/>
      <w:lvlText w:val="—"/>
      <w:lvlJc w:val="left"/>
      <w:rPr>
        <w:rFonts w:ascii="Times New Roman" w:hAnsi="Times New Roman"/>
        <w:b w:val="0"/>
        <w:i w:val="0"/>
        <w:smallCaps w:val="0"/>
        <w:strike w:val="0"/>
        <w:color w:val="000000"/>
        <w:spacing w:val="4"/>
        <w:w w:val="100"/>
        <w:position w:val="0"/>
        <w:sz w:val="19"/>
        <w:u w:val="none"/>
      </w:rPr>
    </w:lvl>
    <w:lvl w:ilvl="8">
      <w:start w:val="1"/>
      <w:numFmt w:val="bullet"/>
      <w:lvlText w:val="—"/>
      <w:lvlJc w:val="left"/>
      <w:rPr>
        <w:rFonts w:ascii="Times New Roman" w:hAnsi="Times New Roman"/>
        <w:b w:val="0"/>
        <w:i w:val="0"/>
        <w:smallCaps w:val="0"/>
        <w:strike w:val="0"/>
        <w:color w:val="000000"/>
        <w:spacing w:val="4"/>
        <w:w w:val="100"/>
        <w:position w:val="0"/>
        <w:sz w:val="19"/>
        <w:u w:val="none"/>
      </w:rPr>
    </w:lvl>
  </w:abstractNum>
  <w:abstractNum w:abstractNumId="6">
    <w:nsid w:val="00000029"/>
    <w:multiLevelType w:val="multilevel"/>
    <w:tmpl w:val="00000028"/>
    <w:lvl w:ilvl="0">
      <w:start w:val="1"/>
      <w:numFmt w:val="bullet"/>
      <w:lvlText w:val="—"/>
      <w:lvlJc w:val="left"/>
      <w:rPr>
        <w:rFonts w:ascii="Times New Roman" w:hAnsi="Times New Roman"/>
        <w:b w:val="0"/>
        <w:i w:val="0"/>
        <w:smallCaps w:val="0"/>
        <w:strike w:val="0"/>
        <w:color w:val="000000"/>
        <w:spacing w:val="4"/>
        <w:w w:val="100"/>
        <w:position w:val="0"/>
        <w:sz w:val="19"/>
        <w:u w:val="none"/>
      </w:rPr>
    </w:lvl>
    <w:lvl w:ilvl="1">
      <w:start w:val="1"/>
      <w:numFmt w:val="bullet"/>
      <w:lvlText w:val="—"/>
      <w:lvlJc w:val="left"/>
      <w:rPr>
        <w:rFonts w:ascii="Times New Roman" w:hAnsi="Times New Roman"/>
        <w:b w:val="0"/>
        <w:i w:val="0"/>
        <w:smallCaps w:val="0"/>
        <w:strike w:val="0"/>
        <w:color w:val="000000"/>
        <w:spacing w:val="4"/>
        <w:w w:val="100"/>
        <w:position w:val="0"/>
        <w:sz w:val="19"/>
        <w:u w:val="none"/>
      </w:rPr>
    </w:lvl>
    <w:lvl w:ilvl="2">
      <w:start w:val="1"/>
      <w:numFmt w:val="bullet"/>
      <w:lvlText w:val="—"/>
      <w:lvlJc w:val="left"/>
      <w:rPr>
        <w:rFonts w:ascii="Times New Roman" w:hAnsi="Times New Roman"/>
        <w:b w:val="0"/>
        <w:i w:val="0"/>
        <w:smallCaps w:val="0"/>
        <w:strike w:val="0"/>
        <w:color w:val="000000"/>
        <w:spacing w:val="4"/>
        <w:w w:val="100"/>
        <w:position w:val="0"/>
        <w:sz w:val="19"/>
        <w:u w:val="none"/>
      </w:rPr>
    </w:lvl>
    <w:lvl w:ilvl="3">
      <w:start w:val="1"/>
      <w:numFmt w:val="bullet"/>
      <w:lvlText w:val="—"/>
      <w:lvlJc w:val="left"/>
      <w:rPr>
        <w:rFonts w:ascii="Times New Roman" w:hAnsi="Times New Roman"/>
        <w:b w:val="0"/>
        <w:i w:val="0"/>
        <w:smallCaps w:val="0"/>
        <w:strike w:val="0"/>
        <w:color w:val="000000"/>
        <w:spacing w:val="4"/>
        <w:w w:val="100"/>
        <w:position w:val="0"/>
        <w:sz w:val="19"/>
        <w:u w:val="none"/>
      </w:rPr>
    </w:lvl>
    <w:lvl w:ilvl="4">
      <w:start w:val="1"/>
      <w:numFmt w:val="bullet"/>
      <w:lvlText w:val="—"/>
      <w:lvlJc w:val="left"/>
      <w:rPr>
        <w:rFonts w:ascii="Times New Roman" w:hAnsi="Times New Roman"/>
        <w:b w:val="0"/>
        <w:i w:val="0"/>
        <w:smallCaps w:val="0"/>
        <w:strike w:val="0"/>
        <w:color w:val="000000"/>
        <w:spacing w:val="4"/>
        <w:w w:val="100"/>
        <w:position w:val="0"/>
        <w:sz w:val="19"/>
        <w:u w:val="none"/>
      </w:rPr>
    </w:lvl>
    <w:lvl w:ilvl="5">
      <w:start w:val="1"/>
      <w:numFmt w:val="bullet"/>
      <w:lvlText w:val="—"/>
      <w:lvlJc w:val="left"/>
      <w:rPr>
        <w:rFonts w:ascii="Times New Roman" w:hAnsi="Times New Roman"/>
        <w:b w:val="0"/>
        <w:i w:val="0"/>
        <w:smallCaps w:val="0"/>
        <w:strike w:val="0"/>
        <w:color w:val="000000"/>
        <w:spacing w:val="4"/>
        <w:w w:val="100"/>
        <w:position w:val="0"/>
        <w:sz w:val="19"/>
        <w:u w:val="none"/>
      </w:rPr>
    </w:lvl>
    <w:lvl w:ilvl="6">
      <w:start w:val="1"/>
      <w:numFmt w:val="bullet"/>
      <w:lvlText w:val="—"/>
      <w:lvlJc w:val="left"/>
      <w:rPr>
        <w:rFonts w:ascii="Times New Roman" w:hAnsi="Times New Roman"/>
        <w:b w:val="0"/>
        <w:i w:val="0"/>
        <w:smallCaps w:val="0"/>
        <w:strike w:val="0"/>
        <w:color w:val="000000"/>
        <w:spacing w:val="4"/>
        <w:w w:val="100"/>
        <w:position w:val="0"/>
        <w:sz w:val="19"/>
        <w:u w:val="none"/>
      </w:rPr>
    </w:lvl>
    <w:lvl w:ilvl="7">
      <w:start w:val="1"/>
      <w:numFmt w:val="bullet"/>
      <w:lvlText w:val="—"/>
      <w:lvlJc w:val="left"/>
      <w:rPr>
        <w:rFonts w:ascii="Times New Roman" w:hAnsi="Times New Roman"/>
        <w:b w:val="0"/>
        <w:i w:val="0"/>
        <w:smallCaps w:val="0"/>
        <w:strike w:val="0"/>
        <w:color w:val="000000"/>
        <w:spacing w:val="4"/>
        <w:w w:val="100"/>
        <w:position w:val="0"/>
        <w:sz w:val="19"/>
        <w:u w:val="none"/>
      </w:rPr>
    </w:lvl>
    <w:lvl w:ilvl="8">
      <w:start w:val="1"/>
      <w:numFmt w:val="bullet"/>
      <w:lvlText w:val="—"/>
      <w:lvlJc w:val="left"/>
      <w:rPr>
        <w:rFonts w:ascii="Times New Roman" w:hAnsi="Times New Roman"/>
        <w:b w:val="0"/>
        <w:i w:val="0"/>
        <w:smallCaps w:val="0"/>
        <w:strike w:val="0"/>
        <w:color w:val="000000"/>
        <w:spacing w:val="4"/>
        <w:w w:val="100"/>
        <w:position w:val="0"/>
        <w:sz w:val="19"/>
        <w:u w:val="none"/>
      </w:rPr>
    </w:lvl>
  </w:abstractNum>
  <w:abstractNum w:abstractNumId="7">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8">
    <w:nsid w:val="00000031"/>
    <w:multiLevelType w:val="multilevel"/>
    <w:tmpl w:val="00000030"/>
    <w:lvl w:ilvl="0">
      <w:start w:val="1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9">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10">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11">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12">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13">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14">
    <w:nsid w:val="00000043"/>
    <w:multiLevelType w:val="multilevel"/>
    <w:tmpl w:val="00000042"/>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15">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16">
    <w:nsid w:val="0000004D"/>
    <w:multiLevelType w:val="multilevel"/>
    <w:tmpl w:val="0000004C"/>
    <w:lvl w:ilvl="0">
      <w:start w:val="1"/>
      <w:numFmt w:val="bullet"/>
      <w:lvlText w:val="—"/>
      <w:lvlJc w:val="left"/>
      <w:rPr>
        <w:rFonts w:ascii="Times New Roman" w:hAnsi="Times New Roman"/>
        <w:b w:val="0"/>
        <w:i w:val="0"/>
        <w:smallCaps w:val="0"/>
        <w:strike w:val="0"/>
        <w:color w:val="000000"/>
        <w:spacing w:val="4"/>
        <w:w w:val="100"/>
        <w:position w:val="0"/>
        <w:sz w:val="19"/>
        <w:u w:val="none"/>
      </w:rPr>
    </w:lvl>
    <w:lvl w:ilvl="1">
      <w:start w:val="1"/>
      <w:numFmt w:val="bullet"/>
      <w:lvlText w:val="—"/>
      <w:lvlJc w:val="left"/>
      <w:rPr>
        <w:rFonts w:ascii="Times New Roman" w:hAnsi="Times New Roman"/>
        <w:b w:val="0"/>
        <w:i w:val="0"/>
        <w:smallCaps w:val="0"/>
        <w:strike w:val="0"/>
        <w:color w:val="000000"/>
        <w:spacing w:val="4"/>
        <w:w w:val="100"/>
        <w:position w:val="0"/>
        <w:sz w:val="19"/>
        <w:u w:val="none"/>
      </w:rPr>
    </w:lvl>
    <w:lvl w:ilvl="2">
      <w:start w:val="1"/>
      <w:numFmt w:val="bullet"/>
      <w:lvlText w:val="—"/>
      <w:lvlJc w:val="left"/>
      <w:rPr>
        <w:rFonts w:ascii="Times New Roman" w:hAnsi="Times New Roman"/>
        <w:b w:val="0"/>
        <w:i w:val="0"/>
        <w:smallCaps w:val="0"/>
        <w:strike w:val="0"/>
        <w:color w:val="000000"/>
        <w:spacing w:val="4"/>
        <w:w w:val="100"/>
        <w:position w:val="0"/>
        <w:sz w:val="19"/>
        <w:u w:val="none"/>
      </w:rPr>
    </w:lvl>
    <w:lvl w:ilvl="3">
      <w:start w:val="1"/>
      <w:numFmt w:val="bullet"/>
      <w:lvlText w:val="—"/>
      <w:lvlJc w:val="left"/>
      <w:rPr>
        <w:rFonts w:ascii="Times New Roman" w:hAnsi="Times New Roman"/>
        <w:b w:val="0"/>
        <w:i w:val="0"/>
        <w:smallCaps w:val="0"/>
        <w:strike w:val="0"/>
        <w:color w:val="000000"/>
        <w:spacing w:val="4"/>
        <w:w w:val="100"/>
        <w:position w:val="0"/>
        <w:sz w:val="19"/>
        <w:u w:val="none"/>
      </w:rPr>
    </w:lvl>
    <w:lvl w:ilvl="4">
      <w:start w:val="1"/>
      <w:numFmt w:val="bullet"/>
      <w:lvlText w:val="—"/>
      <w:lvlJc w:val="left"/>
      <w:rPr>
        <w:rFonts w:ascii="Times New Roman" w:hAnsi="Times New Roman"/>
        <w:b w:val="0"/>
        <w:i w:val="0"/>
        <w:smallCaps w:val="0"/>
        <w:strike w:val="0"/>
        <w:color w:val="000000"/>
        <w:spacing w:val="4"/>
        <w:w w:val="100"/>
        <w:position w:val="0"/>
        <w:sz w:val="19"/>
        <w:u w:val="none"/>
      </w:rPr>
    </w:lvl>
    <w:lvl w:ilvl="5">
      <w:start w:val="1"/>
      <w:numFmt w:val="bullet"/>
      <w:lvlText w:val="—"/>
      <w:lvlJc w:val="left"/>
      <w:rPr>
        <w:rFonts w:ascii="Times New Roman" w:hAnsi="Times New Roman"/>
        <w:b w:val="0"/>
        <w:i w:val="0"/>
        <w:smallCaps w:val="0"/>
        <w:strike w:val="0"/>
        <w:color w:val="000000"/>
        <w:spacing w:val="4"/>
        <w:w w:val="100"/>
        <w:position w:val="0"/>
        <w:sz w:val="19"/>
        <w:u w:val="none"/>
      </w:rPr>
    </w:lvl>
    <w:lvl w:ilvl="6">
      <w:start w:val="1"/>
      <w:numFmt w:val="bullet"/>
      <w:lvlText w:val="—"/>
      <w:lvlJc w:val="left"/>
      <w:rPr>
        <w:rFonts w:ascii="Times New Roman" w:hAnsi="Times New Roman"/>
        <w:b w:val="0"/>
        <w:i w:val="0"/>
        <w:smallCaps w:val="0"/>
        <w:strike w:val="0"/>
        <w:color w:val="000000"/>
        <w:spacing w:val="4"/>
        <w:w w:val="100"/>
        <w:position w:val="0"/>
        <w:sz w:val="19"/>
        <w:u w:val="none"/>
      </w:rPr>
    </w:lvl>
    <w:lvl w:ilvl="7">
      <w:start w:val="1"/>
      <w:numFmt w:val="bullet"/>
      <w:lvlText w:val="—"/>
      <w:lvlJc w:val="left"/>
      <w:rPr>
        <w:rFonts w:ascii="Times New Roman" w:hAnsi="Times New Roman"/>
        <w:b w:val="0"/>
        <w:i w:val="0"/>
        <w:smallCaps w:val="0"/>
        <w:strike w:val="0"/>
        <w:color w:val="000000"/>
        <w:spacing w:val="4"/>
        <w:w w:val="100"/>
        <w:position w:val="0"/>
        <w:sz w:val="19"/>
        <w:u w:val="none"/>
      </w:rPr>
    </w:lvl>
    <w:lvl w:ilvl="8">
      <w:start w:val="1"/>
      <w:numFmt w:val="bullet"/>
      <w:lvlText w:val="—"/>
      <w:lvlJc w:val="left"/>
      <w:rPr>
        <w:rFonts w:ascii="Times New Roman" w:hAnsi="Times New Roman"/>
        <w:b w:val="0"/>
        <w:i w:val="0"/>
        <w:smallCaps w:val="0"/>
        <w:strike w:val="0"/>
        <w:color w:val="000000"/>
        <w:spacing w:val="4"/>
        <w:w w:val="100"/>
        <w:position w:val="0"/>
        <w:sz w:val="19"/>
        <w:u w:val="none"/>
      </w:rPr>
    </w:lvl>
  </w:abstractNum>
  <w:abstractNum w:abstractNumId="17">
    <w:nsid w:val="00000051"/>
    <w:multiLevelType w:val="multilevel"/>
    <w:tmpl w:val="00000050"/>
    <w:lvl w:ilvl="0">
      <w:start w:val="3"/>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3"/>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3"/>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3"/>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3"/>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3"/>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3"/>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3"/>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3"/>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18">
    <w:nsid w:val="00000053"/>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19">
    <w:nsid w:val="00000057"/>
    <w:multiLevelType w:val="multilevel"/>
    <w:tmpl w:val="00000056"/>
    <w:lvl w:ilvl="0">
      <w:start w:val="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20">
    <w:nsid w:val="00000059"/>
    <w:multiLevelType w:val="multilevel"/>
    <w:tmpl w:val="00000058"/>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21">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22">
    <w:nsid w:val="0000005D"/>
    <w:multiLevelType w:val="multilevel"/>
    <w:tmpl w:val="0000005C"/>
    <w:lvl w:ilvl="0">
      <w:start w:val="1"/>
      <w:numFmt w:val="bullet"/>
      <w:lvlText w:val="—"/>
      <w:lvlJc w:val="left"/>
      <w:rPr>
        <w:rFonts w:ascii="Times New Roman" w:hAnsi="Times New Roman"/>
        <w:b w:val="0"/>
        <w:i w:val="0"/>
        <w:smallCaps w:val="0"/>
        <w:strike w:val="0"/>
        <w:color w:val="000000"/>
        <w:spacing w:val="4"/>
        <w:w w:val="100"/>
        <w:position w:val="0"/>
        <w:sz w:val="19"/>
        <w:u w:val="none"/>
      </w:rPr>
    </w:lvl>
    <w:lvl w:ilvl="1">
      <w:start w:val="1"/>
      <w:numFmt w:val="bullet"/>
      <w:lvlText w:val="—"/>
      <w:lvlJc w:val="left"/>
      <w:rPr>
        <w:rFonts w:ascii="Times New Roman" w:hAnsi="Times New Roman"/>
        <w:b w:val="0"/>
        <w:i w:val="0"/>
        <w:smallCaps w:val="0"/>
        <w:strike w:val="0"/>
        <w:color w:val="000000"/>
        <w:spacing w:val="4"/>
        <w:w w:val="100"/>
        <w:position w:val="0"/>
        <w:sz w:val="19"/>
        <w:u w:val="none"/>
      </w:rPr>
    </w:lvl>
    <w:lvl w:ilvl="2">
      <w:start w:val="1"/>
      <w:numFmt w:val="bullet"/>
      <w:lvlText w:val="—"/>
      <w:lvlJc w:val="left"/>
      <w:rPr>
        <w:rFonts w:ascii="Times New Roman" w:hAnsi="Times New Roman"/>
        <w:b w:val="0"/>
        <w:i w:val="0"/>
        <w:smallCaps w:val="0"/>
        <w:strike w:val="0"/>
        <w:color w:val="000000"/>
        <w:spacing w:val="4"/>
        <w:w w:val="100"/>
        <w:position w:val="0"/>
        <w:sz w:val="19"/>
        <w:u w:val="none"/>
      </w:rPr>
    </w:lvl>
    <w:lvl w:ilvl="3">
      <w:start w:val="1"/>
      <w:numFmt w:val="bullet"/>
      <w:lvlText w:val="—"/>
      <w:lvlJc w:val="left"/>
      <w:rPr>
        <w:rFonts w:ascii="Times New Roman" w:hAnsi="Times New Roman"/>
        <w:b w:val="0"/>
        <w:i w:val="0"/>
        <w:smallCaps w:val="0"/>
        <w:strike w:val="0"/>
        <w:color w:val="000000"/>
        <w:spacing w:val="4"/>
        <w:w w:val="100"/>
        <w:position w:val="0"/>
        <w:sz w:val="19"/>
        <w:u w:val="none"/>
      </w:rPr>
    </w:lvl>
    <w:lvl w:ilvl="4">
      <w:start w:val="1"/>
      <w:numFmt w:val="bullet"/>
      <w:lvlText w:val="—"/>
      <w:lvlJc w:val="left"/>
      <w:rPr>
        <w:rFonts w:ascii="Times New Roman" w:hAnsi="Times New Roman"/>
        <w:b w:val="0"/>
        <w:i w:val="0"/>
        <w:smallCaps w:val="0"/>
        <w:strike w:val="0"/>
        <w:color w:val="000000"/>
        <w:spacing w:val="4"/>
        <w:w w:val="100"/>
        <w:position w:val="0"/>
        <w:sz w:val="19"/>
        <w:u w:val="none"/>
      </w:rPr>
    </w:lvl>
    <w:lvl w:ilvl="5">
      <w:start w:val="1"/>
      <w:numFmt w:val="bullet"/>
      <w:lvlText w:val="—"/>
      <w:lvlJc w:val="left"/>
      <w:rPr>
        <w:rFonts w:ascii="Times New Roman" w:hAnsi="Times New Roman"/>
        <w:b w:val="0"/>
        <w:i w:val="0"/>
        <w:smallCaps w:val="0"/>
        <w:strike w:val="0"/>
        <w:color w:val="000000"/>
        <w:spacing w:val="4"/>
        <w:w w:val="100"/>
        <w:position w:val="0"/>
        <w:sz w:val="19"/>
        <w:u w:val="none"/>
      </w:rPr>
    </w:lvl>
    <w:lvl w:ilvl="6">
      <w:start w:val="1"/>
      <w:numFmt w:val="bullet"/>
      <w:lvlText w:val="—"/>
      <w:lvlJc w:val="left"/>
      <w:rPr>
        <w:rFonts w:ascii="Times New Roman" w:hAnsi="Times New Roman"/>
        <w:b w:val="0"/>
        <w:i w:val="0"/>
        <w:smallCaps w:val="0"/>
        <w:strike w:val="0"/>
        <w:color w:val="000000"/>
        <w:spacing w:val="4"/>
        <w:w w:val="100"/>
        <w:position w:val="0"/>
        <w:sz w:val="19"/>
        <w:u w:val="none"/>
      </w:rPr>
    </w:lvl>
    <w:lvl w:ilvl="7">
      <w:start w:val="1"/>
      <w:numFmt w:val="bullet"/>
      <w:lvlText w:val="—"/>
      <w:lvlJc w:val="left"/>
      <w:rPr>
        <w:rFonts w:ascii="Times New Roman" w:hAnsi="Times New Roman"/>
        <w:b w:val="0"/>
        <w:i w:val="0"/>
        <w:smallCaps w:val="0"/>
        <w:strike w:val="0"/>
        <w:color w:val="000000"/>
        <w:spacing w:val="4"/>
        <w:w w:val="100"/>
        <w:position w:val="0"/>
        <w:sz w:val="19"/>
        <w:u w:val="none"/>
      </w:rPr>
    </w:lvl>
    <w:lvl w:ilvl="8">
      <w:start w:val="1"/>
      <w:numFmt w:val="bullet"/>
      <w:lvlText w:val="—"/>
      <w:lvlJc w:val="left"/>
      <w:rPr>
        <w:rFonts w:ascii="Times New Roman" w:hAnsi="Times New Roman"/>
        <w:b w:val="0"/>
        <w:i w:val="0"/>
        <w:smallCaps w:val="0"/>
        <w:strike w:val="0"/>
        <w:color w:val="000000"/>
        <w:spacing w:val="4"/>
        <w:w w:val="100"/>
        <w:position w:val="0"/>
        <w:sz w:val="19"/>
        <w:u w:val="none"/>
      </w:rPr>
    </w:lvl>
  </w:abstractNum>
  <w:abstractNum w:abstractNumId="23">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24">
    <w:nsid w:val="00000067"/>
    <w:multiLevelType w:val="multilevel"/>
    <w:tmpl w:val="00000066"/>
    <w:lvl w:ilvl="0">
      <w:start w:val="1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25">
    <w:nsid w:val="00000069"/>
    <w:multiLevelType w:val="multilevel"/>
    <w:tmpl w:val="00000068"/>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26">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27">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28">
    <w:nsid w:val="00000071"/>
    <w:multiLevelType w:val="multilevel"/>
    <w:tmpl w:val="00000070"/>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29">
    <w:nsid w:val="00000073"/>
    <w:multiLevelType w:val="multilevel"/>
    <w:tmpl w:val="00000072"/>
    <w:lvl w:ilvl="0">
      <w:start w:val="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30">
    <w:nsid w:val="00000075"/>
    <w:multiLevelType w:val="multilevel"/>
    <w:tmpl w:val="00000074"/>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31">
    <w:nsid w:val="00000077"/>
    <w:multiLevelType w:val="multilevel"/>
    <w:tmpl w:val="00000076"/>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32">
    <w:nsid w:val="00000079"/>
    <w:multiLevelType w:val="multilevel"/>
    <w:tmpl w:val="00000078"/>
    <w:lvl w:ilvl="0">
      <w:start w:val="1"/>
      <w:numFmt w:val="bullet"/>
      <w:lvlText w:val="—"/>
      <w:lvlJc w:val="left"/>
      <w:rPr>
        <w:rFonts w:ascii="Times New Roman" w:hAnsi="Times New Roman"/>
        <w:b w:val="0"/>
        <w:i w:val="0"/>
        <w:smallCaps w:val="0"/>
        <w:strike w:val="0"/>
        <w:color w:val="000000"/>
        <w:spacing w:val="4"/>
        <w:w w:val="100"/>
        <w:position w:val="0"/>
        <w:sz w:val="19"/>
        <w:u w:val="none"/>
      </w:rPr>
    </w:lvl>
    <w:lvl w:ilvl="1">
      <w:start w:val="1"/>
      <w:numFmt w:val="bullet"/>
      <w:lvlText w:val="—"/>
      <w:lvlJc w:val="left"/>
      <w:rPr>
        <w:rFonts w:ascii="Times New Roman" w:hAnsi="Times New Roman"/>
        <w:b w:val="0"/>
        <w:i w:val="0"/>
        <w:smallCaps w:val="0"/>
        <w:strike w:val="0"/>
        <w:color w:val="000000"/>
        <w:spacing w:val="4"/>
        <w:w w:val="100"/>
        <w:position w:val="0"/>
        <w:sz w:val="19"/>
        <w:u w:val="none"/>
      </w:rPr>
    </w:lvl>
    <w:lvl w:ilvl="2">
      <w:start w:val="1"/>
      <w:numFmt w:val="bullet"/>
      <w:lvlText w:val="—"/>
      <w:lvlJc w:val="left"/>
      <w:rPr>
        <w:rFonts w:ascii="Times New Roman" w:hAnsi="Times New Roman"/>
        <w:b w:val="0"/>
        <w:i w:val="0"/>
        <w:smallCaps w:val="0"/>
        <w:strike w:val="0"/>
        <w:color w:val="000000"/>
        <w:spacing w:val="4"/>
        <w:w w:val="100"/>
        <w:position w:val="0"/>
        <w:sz w:val="19"/>
        <w:u w:val="none"/>
      </w:rPr>
    </w:lvl>
    <w:lvl w:ilvl="3">
      <w:start w:val="1"/>
      <w:numFmt w:val="bullet"/>
      <w:lvlText w:val="—"/>
      <w:lvlJc w:val="left"/>
      <w:rPr>
        <w:rFonts w:ascii="Times New Roman" w:hAnsi="Times New Roman"/>
        <w:b w:val="0"/>
        <w:i w:val="0"/>
        <w:smallCaps w:val="0"/>
        <w:strike w:val="0"/>
        <w:color w:val="000000"/>
        <w:spacing w:val="4"/>
        <w:w w:val="100"/>
        <w:position w:val="0"/>
        <w:sz w:val="19"/>
        <w:u w:val="none"/>
      </w:rPr>
    </w:lvl>
    <w:lvl w:ilvl="4">
      <w:start w:val="1"/>
      <w:numFmt w:val="bullet"/>
      <w:lvlText w:val="—"/>
      <w:lvlJc w:val="left"/>
      <w:rPr>
        <w:rFonts w:ascii="Times New Roman" w:hAnsi="Times New Roman"/>
        <w:b w:val="0"/>
        <w:i w:val="0"/>
        <w:smallCaps w:val="0"/>
        <w:strike w:val="0"/>
        <w:color w:val="000000"/>
        <w:spacing w:val="4"/>
        <w:w w:val="100"/>
        <w:position w:val="0"/>
        <w:sz w:val="19"/>
        <w:u w:val="none"/>
      </w:rPr>
    </w:lvl>
    <w:lvl w:ilvl="5">
      <w:start w:val="1"/>
      <w:numFmt w:val="bullet"/>
      <w:lvlText w:val="—"/>
      <w:lvlJc w:val="left"/>
      <w:rPr>
        <w:rFonts w:ascii="Times New Roman" w:hAnsi="Times New Roman"/>
        <w:b w:val="0"/>
        <w:i w:val="0"/>
        <w:smallCaps w:val="0"/>
        <w:strike w:val="0"/>
        <w:color w:val="000000"/>
        <w:spacing w:val="4"/>
        <w:w w:val="100"/>
        <w:position w:val="0"/>
        <w:sz w:val="19"/>
        <w:u w:val="none"/>
      </w:rPr>
    </w:lvl>
    <w:lvl w:ilvl="6">
      <w:start w:val="1"/>
      <w:numFmt w:val="bullet"/>
      <w:lvlText w:val="—"/>
      <w:lvlJc w:val="left"/>
      <w:rPr>
        <w:rFonts w:ascii="Times New Roman" w:hAnsi="Times New Roman"/>
        <w:b w:val="0"/>
        <w:i w:val="0"/>
        <w:smallCaps w:val="0"/>
        <w:strike w:val="0"/>
        <w:color w:val="000000"/>
        <w:spacing w:val="4"/>
        <w:w w:val="100"/>
        <w:position w:val="0"/>
        <w:sz w:val="19"/>
        <w:u w:val="none"/>
      </w:rPr>
    </w:lvl>
    <w:lvl w:ilvl="7">
      <w:start w:val="1"/>
      <w:numFmt w:val="bullet"/>
      <w:lvlText w:val="—"/>
      <w:lvlJc w:val="left"/>
      <w:rPr>
        <w:rFonts w:ascii="Times New Roman" w:hAnsi="Times New Roman"/>
        <w:b w:val="0"/>
        <w:i w:val="0"/>
        <w:smallCaps w:val="0"/>
        <w:strike w:val="0"/>
        <w:color w:val="000000"/>
        <w:spacing w:val="4"/>
        <w:w w:val="100"/>
        <w:position w:val="0"/>
        <w:sz w:val="19"/>
        <w:u w:val="none"/>
      </w:rPr>
    </w:lvl>
    <w:lvl w:ilvl="8">
      <w:start w:val="1"/>
      <w:numFmt w:val="bullet"/>
      <w:lvlText w:val="—"/>
      <w:lvlJc w:val="left"/>
      <w:rPr>
        <w:rFonts w:ascii="Times New Roman" w:hAnsi="Times New Roman"/>
        <w:b w:val="0"/>
        <w:i w:val="0"/>
        <w:smallCaps w:val="0"/>
        <w:strike w:val="0"/>
        <w:color w:val="000000"/>
        <w:spacing w:val="4"/>
        <w:w w:val="100"/>
        <w:position w:val="0"/>
        <w:sz w:val="19"/>
        <w:u w:val="none"/>
      </w:rPr>
    </w:lvl>
  </w:abstractNum>
  <w:abstractNum w:abstractNumId="33">
    <w:nsid w:val="0000007B"/>
    <w:multiLevelType w:val="multilevel"/>
    <w:tmpl w:val="0000007A"/>
    <w:lvl w:ilvl="0">
      <w:start w:val="1"/>
      <w:numFmt w:val="decimal"/>
      <w:lvlText w:val="%1."/>
      <w:lvlJc w:val="left"/>
      <w:rPr>
        <w:rFonts w:ascii="Trebuchet MS" w:hAnsi="Trebuchet MS" w:cs="Trebuchet MS"/>
        <w:b/>
        <w:bCs/>
        <w:i w:val="0"/>
        <w:iCs w:val="0"/>
        <w:smallCaps w:val="0"/>
        <w:strike w:val="0"/>
        <w:color w:val="000000"/>
        <w:spacing w:val="-9"/>
        <w:w w:val="100"/>
        <w:position w:val="0"/>
        <w:sz w:val="18"/>
        <w:szCs w:val="18"/>
        <w:u w:val="none"/>
      </w:rPr>
    </w:lvl>
    <w:lvl w:ilvl="1">
      <w:start w:val="1"/>
      <w:numFmt w:val="decimal"/>
      <w:lvlText w:val="%1."/>
      <w:lvlJc w:val="left"/>
      <w:rPr>
        <w:rFonts w:ascii="Trebuchet MS" w:hAnsi="Trebuchet MS" w:cs="Trebuchet MS"/>
        <w:b/>
        <w:bCs/>
        <w:i w:val="0"/>
        <w:iCs w:val="0"/>
        <w:smallCaps w:val="0"/>
        <w:strike w:val="0"/>
        <w:color w:val="000000"/>
        <w:spacing w:val="-9"/>
        <w:w w:val="100"/>
        <w:position w:val="0"/>
        <w:sz w:val="18"/>
        <w:szCs w:val="18"/>
        <w:u w:val="none"/>
      </w:rPr>
    </w:lvl>
    <w:lvl w:ilvl="2">
      <w:start w:val="1"/>
      <w:numFmt w:val="decimal"/>
      <w:lvlText w:val="%1."/>
      <w:lvlJc w:val="left"/>
      <w:rPr>
        <w:rFonts w:ascii="Trebuchet MS" w:hAnsi="Trebuchet MS" w:cs="Trebuchet MS"/>
        <w:b/>
        <w:bCs/>
        <w:i w:val="0"/>
        <w:iCs w:val="0"/>
        <w:smallCaps w:val="0"/>
        <w:strike w:val="0"/>
        <w:color w:val="000000"/>
        <w:spacing w:val="-9"/>
        <w:w w:val="100"/>
        <w:position w:val="0"/>
        <w:sz w:val="18"/>
        <w:szCs w:val="18"/>
        <w:u w:val="none"/>
      </w:rPr>
    </w:lvl>
    <w:lvl w:ilvl="3">
      <w:start w:val="1"/>
      <w:numFmt w:val="decimal"/>
      <w:lvlText w:val="%1."/>
      <w:lvlJc w:val="left"/>
      <w:rPr>
        <w:rFonts w:ascii="Trebuchet MS" w:hAnsi="Trebuchet MS" w:cs="Trebuchet MS"/>
        <w:b/>
        <w:bCs/>
        <w:i w:val="0"/>
        <w:iCs w:val="0"/>
        <w:smallCaps w:val="0"/>
        <w:strike w:val="0"/>
        <w:color w:val="000000"/>
        <w:spacing w:val="-9"/>
        <w:w w:val="100"/>
        <w:position w:val="0"/>
        <w:sz w:val="18"/>
        <w:szCs w:val="18"/>
        <w:u w:val="none"/>
      </w:rPr>
    </w:lvl>
    <w:lvl w:ilvl="4">
      <w:start w:val="1"/>
      <w:numFmt w:val="decimal"/>
      <w:lvlText w:val="%1."/>
      <w:lvlJc w:val="left"/>
      <w:rPr>
        <w:rFonts w:ascii="Trebuchet MS" w:hAnsi="Trebuchet MS" w:cs="Trebuchet MS"/>
        <w:b/>
        <w:bCs/>
        <w:i w:val="0"/>
        <w:iCs w:val="0"/>
        <w:smallCaps w:val="0"/>
        <w:strike w:val="0"/>
        <w:color w:val="000000"/>
        <w:spacing w:val="-9"/>
        <w:w w:val="100"/>
        <w:position w:val="0"/>
        <w:sz w:val="18"/>
        <w:szCs w:val="18"/>
        <w:u w:val="none"/>
      </w:rPr>
    </w:lvl>
    <w:lvl w:ilvl="5">
      <w:start w:val="1"/>
      <w:numFmt w:val="decimal"/>
      <w:lvlText w:val="%1."/>
      <w:lvlJc w:val="left"/>
      <w:rPr>
        <w:rFonts w:ascii="Trebuchet MS" w:hAnsi="Trebuchet MS" w:cs="Trebuchet MS"/>
        <w:b/>
        <w:bCs/>
        <w:i w:val="0"/>
        <w:iCs w:val="0"/>
        <w:smallCaps w:val="0"/>
        <w:strike w:val="0"/>
        <w:color w:val="000000"/>
        <w:spacing w:val="-9"/>
        <w:w w:val="100"/>
        <w:position w:val="0"/>
        <w:sz w:val="18"/>
        <w:szCs w:val="18"/>
        <w:u w:val="none"/>
      </w:rPr>
    </w:lvl>
    <w:lvl w:ilvl="6">
      <w:start w:val="1"/>
      <w:numFmt w:val="decimal"/>
      <w:lvlText w:val="%1."/>
      <w:lvlJc w:val="left"/>
      <w:rPr>
        <w:rFonts w:ascii="Trebuchet MS" w:hAnsi="Trebuchet MS" w:cs="Trebuchet MS"/>
        <w:b/>
        <w:bCs/>
        <w:i w:val="0"/>
        <w:iCs w:val="0"/>
        <w:smallCaps w:val="0"/>
        <w:strike w:val="0"/>
        <w:color w:val="000000"/>
        <w:spacing w:val="-9"/>
        <w:w w:val="100"/>
        <w:position w:val="0"/>
        <w:sz w:val="18"/>
        <w:szCs w:val="18"/>
        <w:u w:val="none"/>
      </w:rPr>
    </w:lvl>
    <w:lvl w:ilvl="7">
      <w:start w:val="1"/>
      <w:numFmt w:val="decimal"/>
      <w:lvlText w:val="%1."/>
      <w:lvlJc w:val="left"/>
      <w:rPr>
        <w:rFonts w:ascii="Trebuchet MS" w:hAnsi="Trebuchet MS" w:cs="Trebuchet MS"/>
        <w:b/>
        <w:bCs/>
        <w:i w:val="0"/>
        <w:iCs w:val="0"/>
        <w:smallCaps w:val="0"/>
        <w:strike w:val="0"/>
        <w:color w:val="000000"/>
        <w:spacing w:val="-9"/>
        <w:w w:val="100"/>
        <w:position w:val="0"/>
        <w:sz w:val="18"/>
        <w:szCs w:val="18"/>
        <w:u w:val="none"/>
      </w:rPr>
    </w:lvl>
    <w:lvl w:ilvl="8">
      <w:start w:val="1"/>
      <w:numFmt w:val="decimal"/>
      <w:lvlText w:val="%1."/>
      <w:lvlJc w:val="left"/>
      <w:rPr>
        <w:rFonts w:ascii="Trebuchet MS" w:hAnsi="Trebuchet MS" w:cs="Trebuchet MS"/>
        <w:b/>
        <w:bCs/>
        <w:i w:val="0"/>
        <w:iCs w:val="0"/>
        <w:smallCaps w:val="0"/>
        <w:strike w:val="0"/>
        <w:color w:val="000000"/>
        <w:spacing w:val="-9"/>
        <w:w w:val="100"/>
        <w:position w:val="0"/>
        <w:sz w:val="18"/>
        <w:szCs w:val="18"/>
        <w:u w:val="none"/>
      </w:rPr>
    </w:lvl>
  </w:abstractNum>
  <w:abstractNum w:abstractNumId="34">
    <w:nsid w:val="1A39366C"/>
    <w:multiLevelType w:val="hybridMultilevel"/>
    <w:tmpl w:val="D84EDB78"/>
    <w:lvl w:ilvl="0" w:tplc="75FCD81A">
      <w:start w:val="1"/>
      <w:numFmt w:val="decimal"/>
      <w:lvlText w:val="%1."/>
      <w:lvlJc w:val="left"/>
      <w:pPr>
        <w:ind w:left="1080" w:hanging="360"/>
      </w:pPr>
      <w:rPr>
        <w:rFonts w:cs="Times New Roman" w:hint="default"/>
        <w:b w:val="0"/>
        <w:sz w:val="2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5">
    <w:nsid w:val="25E337BD"/>
    <w:multiLevelType w:val="multilevel"/>
    <w:tmpl w:val="2A682B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70F52BEC"/>
    <w:multiLevelType w:val="hybridMultilevel"/>
    <w:tmpl w:val="B9C093FE"/>
    <w:lvl w:ilvl="0" w:tplc="0419000F">
      <w:start w:val="1"/>
      <w:numFmt w:val="decimal"/>
      <w:lvlText w:val="%1."/>
      <w:lvlJc w:val="left"/>
      <w:pPr>
        <w:ind w:left="720" w:hanging="360"/>
      </w:pPr>
      <w:rPr>
        <w:rFonts w:cs="Times New Roman" w:hint="default"/>
        <w:color w:val="auto"/>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8E66575"/>
    <w:multiLevelType w:val="multilevel"/>
    <w:tmpl w:val="0000007A"/>
    <w:lvl w:ilvl="0">
      <w:start w:val="1"/>
      <w:numFmt w:val="decimal"/>
      <w:lvlText w:val="%1."/>
      <w:lvlJc w:val="left"/>
      <w:rPr>
        <w:rFonts w:ascii="Trebuchet MS" w:hAnsi="Trebuchet MS" w:cs="Trebuchet MS"/>
        <w:b/>
        <w:bCs/>
        <w:i w:val="0"/>
        <w:iCs w:val="0"/>
        <w:smallCaps w:val="0"/>
        <w:strike w:val="0"/>
        <w:color w:val="000000"/>
        <w:spacing w:val="-9"/>
        <w:w w:val="100"/>
        <w:position w:val="0"/>
        <w:sz w:val="18"/>
        <w:szCs w:val="18"/>
        <w:u w:val="none"/>
      </w:rPr>
    </w:lvl>
    <w:lvl w:ilvl="1">
      <w:start w:val="1"/>
      <w:numFmt w:val="decimal"/>
      <w:lvlText w:val="%1."/>
      <w:lvlJc w:val="left"/>
      <w:rPr>
        <w:rFonts w:ascii="Trebuchet MS" w:hAnsi="Trebuchet MS" w:cs="Trebuchet MS"/>
        <w:b/>
        <w:bCs/>
        <w:i w:val="0"/>
        <w:iCs w:val="0"/>
        <w:smallCaps w:val="0"/>
        <w:strike w:val="0"/>
        <w:color w:val="000000"/>
        <w:spacing w:val="-9"/>
        <w:w w:val="100"/>
        <w:position w:val="0"/>
        <w:sz w:val="18"/>
        <w:szCs w:val="18"/>
        <w:u w:val="none"/>
      </w:rPr>
    </w:lvl>
    <w:lvl w:ilvl="2">
      <w:start w:val="1"/>
      <w:numFmt w:val="decimal"/>
      <w:lvlText w:val="%1."/>
      <w:lvlJc w:val="left"/>
      <w:rPr>
        <w:rFonts w:ascii="Trebuchet MS" w:hAnsi="Trebuchet MS" w:cs="Trebuchet MS"/>
        <w:b/>
        <w:bCs/>
        <w:i w:val="0"/>
        <w:iCs w:val="0"/>
        <w:smallCaps w:val="0"/>
        <w:strike w:val="0"/>
        <w:color w:val="000000"/>
        <w:spacing w:val="-9"/>
        <w:w w:val="100"/>
        <w:position w:val="0"/>
        <w:sz w:val="18"/>
        <w:szCs w:val="18"/>
        <w:u w:val="none"/>
      </w:rPr>
    </w:lvl>
    <w:lvl w:ilvl="3">
      <w:start w:val="1"/>
      <w:numFmt w:val="decimal"/>
      <w:lvlText w:val="%1."/>
      <w:lvlJc w:val="left"/>
      <w:rPr>
        <w:rFonts w:ascii="Trebuchet MS" w:hAnsi="Trebuchet MS" w:cs="Trebuchet MS"/>
        <w:b/>
        <w:bCs/>
        <w:i w:val="0"/>
        <w:iCs w:val="0"/>
        <w:smallCaps w:val="0"/>
        <w:strike w:val="0"/>
        <w:color w:val="000000"/>
        <w:spacing w:val="-9"/>
        <w:w w:val="100"/>
        <w:position w:val="0"/>
        <w:sz w:val="18"/>
        <w:szCs w:val="18"/>
        <w:u w:val="none"/>
      </w:rPr>
    </w:lvl>
    <w:lvl w:ilvl="4">
      <w:start w:val="1"/>
      <w:numFmt w:val="decimal"/>
      <w:lvlText w:val="%1."/>
      <w:lvlJc w:val="left"/>
      <w:rPr>
        <w:rFonts w:ascii="Trebuchet MS" w:hAnsi="Trebuchet MS" w:cs="Trebuchet MS"/>
        <w:b/>
        <w:bCs/>
        <w:i w:val="0"/>
        <w:iCs w:val="0"/>
        <w:smallCaps w:val="0"/>
        <w:strike w:val="0"/>
        <w:color w:val="000000"/>
        <w:spacing w:val="-9"/>
        <w:w w:val="100"/>
        <w:position w:val="0"/>
        <w:sz w:val="18"/>
        <w:szCs w:val="18"/>
        <w:u w:val="none"/>
      </w:rPr>
    </w:lvl>
    <w:lvl w:ilvl="5">
      <w:start w:val="1"/>
      <w:numFmt w:val="decimal"/>
      <w:lvlText w:val="%1."/>
      <w:lvlJc w:val="left"/>
      <w:rPr>
        <w:rFonts w:ascii="Trebuchet MS" w:hAnsi="Trebuchet MS" w:cs="Trebuchet MS"/>
        <w:b/>
        <w:bCs/>
        <w:i w:val="0"/>
        <w:iCs w:val="0"/>
        <w:smallCaps w:val="0"/>
        <w:strike w:val="0"/>
        <w:color w:val="000000"/>
        <w:spacing w:val="-9"/>
        <w:w w:val="100"/>
        <w:position w:val="0"/>
        <w:sz w:val="18"/>
        <w:szCs w:val="18"/>
        <w:u w:val="none"/>
      </w:rPr>
    </w:lvl>
    <w:lvl w:ilvl="6">
      <w:start w:val="1"/>
      <w:numFmt w:val="decimal"/>
      <w:lvlText w:val="%1."/>
      <w:lvlJc w:val="left"/>
      <w:rPr>
        <w:rFonts w:ascii="Trebuchet MS" w:hAnsi="Trebuchet MS" w:cs="Trebuchet MS"/>
        <w:b/>
        <w:bCs/>
        <w:i w:val="0"/>
        <w:iCs w:val="0"/>
        <w:smallCaps w:val="0"/>
        <w:strike w:val="0"/>
        <w:color w:val="000000"/>
        <w:spacing w:val="-9"/>
        <w:w w:val="100"/>
        <w:position w:val="0"/>
        <w:sz w:val="18"/>
        <w:szCs w:val="18"/>
        <w:u w:val="none"/>
      </w:rPr>
    </w:lvl>
    <w:lvl w:ilvl="7">
      <w:start w:val="1"/>
      <w:numFmt w:val="decimal"/>
      <w:lvlText w:val="%1."/>
      <w:lvlJc w:val="left"/>
      <w:rPr>
        <w:rFonts w:ascii="Trebuchet MS" w:hAnsi="Trebuchet MS" w:cs="Trebuchet MS"/>
        <w:b/>
        <w:bCs/>
        <w:i w:val="0"/>
        <w:iCs w:val="0"/>
        <w:smallCaps w:val="0"/>
        <w:strike w:val="0"/>
        <w:color w:val="000000"/>
        <w:spacing w:val="-9"/>
        <w:w w:val="100"/>
        <w:position w:val="0"/>
        <w:sz w:val="18"/>
        <w:szCs w:val="18"/>
        <w:u w:val="none"/>
      </w:rPr>
    </w:lvl>
    <w:lvl w:ilvl="8">
      <w:start w:val="1"/>
      <w:numFmt w:val="decimal"/>
      <w:lvlText w:val="%1."/>
      <w:lvlJc w:val="left"/>
      <w:rPr>
        <w:rFonts w:ascii="Trebuchet MS" w:hAnsi="Trebuchet MS" w:cs="Trebuchet MS"/>
        <w:b/>
        <w:bCs/>
        <w:i w:val="0"/>
        <w:iCs w:val="0"/>
        <w:smallCaps w:val="0"/>
        <w:strike w:val="0"/>
        <w:color w:val="000000"/>
        <w:spacing w:val="-9"/>
        <w:w w:val="100"/>
        <w:position w:val="0"/>
        <w:sz w:val="18"/>
        <w:szCs w:val="18"/>
        <w:u w:val="none"/>
      </w:rPr>
    </w:lvl>
  </w:abstractNum>
  <w:abstractNum w:abstractNumId="38">
    <w:nsid w:val="7E9D123F"/>
    <w:multiLevelType w:val="multilevel"/>
    <w:tmpl w:val="55702D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7F1805B5"/>
    <w:multiLevelType w:val="multilevel"/>
    <w:tmpl w:val="00000070"/>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num w:numId="1">
    <w:abstractNumId w:val="0"/>
  </w:num>
  <w:num w:numId="2">
    <w:abstractNumId w:val="1"/>
  </w:num>
  <w:num w:numId="3">
    <w:abstractNumId w:val="36"/>
  </w:num>
  <w:num w:numId="4">
    <w:abstractNumId w:val="34"/>
  </w:num>
  <w:num w:numId="5">
    <w:abstractNumId w:val="2"/>
  </w:num>
  <w:num w:numId="6">
    <w:abstractNumId w:val="16"/>
  </w:num>
  <w:num w:numId="7">
    <w:abstractNumId w:val="17"/>
  </w:num>
  <w:num w:numId="8">
    <w:abstractNumId w:val="18"/>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35"/>
  </w:num>
  <w:num w:numId="20">
    <w:abstractNumId w:val="38"/>
  </w:num>
  <w:num w:numId="21">
    <w:abstractNumId w:val="3"/>
  </w:num>
  <w:num w:numId="22">
    <w:abstractNumId w:val="4"/>
  </w:num>
  <w:num w:numId="23">
    <w:abstractNumId w:val="5"/>
  </w:num>
  <w:num w:numId="24">
    <w:abstractNumId w:val="22"/>
  </w:num>
  <w:num w:numId="25">
    <w:abstractNumId w:val="25"/>
  </w:num>
  <w:num w:numId="26">
    <w:abstractNumId w:val="19"/>
  </w:num>
  <w:num w:numId="27">
    <w:abstractNumId w:val="20"/>
  </w:num>
  <w:num w:numId="28">
    <w:abstractNumId w:val="21"/>
  </w:num>
  <w:num w:numId="29">
    <w:abstractNumId w:val="23"/>
  </w:num>
  <w:num w:numId="30">
    <w:abstractNumId w:val="24"/>
  </w:num>
  <w:num w:numId="31">
    <w:abstractNumId w:val="26"/>
  </w:num>
  <w:num w:numId="32">
    <w:abstractNumId w:val="27"/>
  </w:num>
  <w:num w:numId="33">
    <w:abstractNumId w:val="28"/>
  </w:num>
  <w:num w:numId="34">
    <w:abstractNumId w:val="39"/>
  </w:num>
  <w:num w:numId="35">
    <w:abstractNumId w:val="29"/>
  </w:num>
  <w:num w:numId="36">
    <w:abstractNumId w:val="30"/>
  </w:num>
  <w:num w:numId="37">
    <w:abstractNumId w:val="31"/>
  </w:num>
  <w:num w:numId="38">
    <w:abstractNumId w:val="32"/>
  </w:num>
  <w:num w:numId="39">
    <w:abstractNumId w:val="33"/>
  </w:num>
  <w:num w:numId="40">
    <w:abstractNumId w:val="37"/>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44DD"/>
    <w:rsid w:val="000068D6"/>
    <w:rsid w:val="00033503"/>
    <w:rsid w:val="0004134A"/>
    <w:rsid w:val="00045F49"/>
    <w:rsid w:val="000B2F2F"/>
    <w:rsid w:val="000E6559"/>
    <w:rsid w:val="000F34C7"/>
    <w:rsid w:val="00145014"/>
    <w:rsid w:val="00156E73"/>
    <w:rsid w:val="00185165"/>
    <w:rsid w:val="001D6062"/>
    <w:rsid w:val="001F0978"/>
    <w:rsid w:val="00206E98"/>
    <w:rsid w:val="00207AD2"/>
    <w:rsid w:val="00245245"/>
    <w:rsid w:val="002728BC"/>
    <w:rsid w:val="002B7BE0"/>
    <w:rsid w:val="003022F6"/>
    <w:rsid w:val="00345486"/>
    <w:rsid w:val="00356191"/>
    <w:rsid w:val="003D0BF7"/>
    <w:rsid w:val="003D2BCD"/>
    <w:rsid w:val="003D3D45"/>
    <w:rsid w:val="004644DD"/>
    <w:rsid w:val="00476F4B"/>
    <w:rsid w:val="0048528F"/>
    <w:rsid w:val="004D56F3"/>
    <w:rsid w:val="004D5CF3"/>
    <w:rsid w:val="005720FA"/>
    <w:rsid w:val="005740A5"/>
    <w:rsid w:val="00575D7C"/>
    <w:rsid w:val="0058681B"/>
    <w:rsid w:val="005B5F3B"/>
    <w:rsid w:val="006058EC"/>
    <w:rsid w:val="00612EA6"/>
    <w:rsid w:val="00647CD9"/>
    <w:rsid w:val="00657FB7"/>
    <w:rsid w:val="006A0923"/>
    <w:rsid w:val="006B0B5D"/>
    <w:rsid w:val="006B32C8"/>
    <w:rsid w:val="006F21C0"/>
    <w:rsid w:val="00721B78"/>
    <w:rsid w:val="00740DA8"/>
    <w:rsid w:val="007940DE"/>
    <w:rsid w:val="00800AD3"/>
    <w:rsid w:val="00993BB1"/>
    <w:rsid w:val="009C34CF"/>
    <w:rsid w:val="009E5FC5"/>
    <w:rsid w:val="00AA28B2"/>
    <w:rsid w:val="00B22ABF"/>
    <w:rsid w:val="00B3422C"/>
    <w:rsid w:val="00BE64AC"/>
    <w:rsid w:val="00C0504A"/>
    <w:rsid w:val="00C05BCB"/>
    <w:rsid w:val="00C27C74"/>
    <w:rsid w:val="00C407A1"/>
    <w:rsid w:val="00C727C8"/>
    <w:rsid w:val="00C72B8C"/>
    <w:rsid w:val="00C73246"/>
    <w:rsid w:val="00D2671E"/>
    <w:rsid w:val="00D5179C"/>
    <w:rsid w:val="00D57F61"/>
    <w:rsid w:val="00D65A9C"/>
    <w:rsid w:val="00D84C43"/>
    <w:rsid w:val="00DC225A"/>
    <w:rsid w:val="00DD5419"/>
    <w:rsid w:val="00DF1866"/>
    <w:rsid w:val="00E22B4B"/>
    <w:rsid w:val="00E31387"/>
    <w:rsid w:val="00E94451"/>
    <w:rsid w:val="00EB0A17"/>
    <w:rsid w:val="00EF1D3D"/>
    <w:rsid w:val="00F41BC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CF3"/>
    <w:rPr>
      <w:rFonts w:ascii="Times New Roman" w:eastAsia="Times New Roman" w:hAnsi="Times New Roman"/>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4644DD"/>
    <w:pPr>
      <w:jc w:val="center"/>
    </w:pPr>
    <w:rPr>
      <w:sz w:val="28"/>
      <w:szCs w:val="20"/>
    </w:rPr>
  </w:style>
  <w:style w:type="character" w:customStyle="1" w:styleId="TitleChar">
    <w:name w:val="Title Char"/>
    <w:basedOn w:val="DefaultParagraphFont"/>
    <w:link w:val="Title"/>
    <w:uiPriority w:val="99"/>
    <w:locked/>
    <w:rsid w:val="004644DD"/>
    <w:rPr>
      <w:rFonts w:ascii="Times New Roman" w:hAnsi="Times New Roman" w:cs="Times New Roman"/>
      <w:sz w:val="28"/>
      <w:lang w:val="uk-UA" w:eastAsia="ru-RU"/>
    </w:rPr>
  </w:style>
  <w:style w:type="character" w:customStyle="1" w:styleId="a">
    <w:name w:val="Название Знак"/>
    <w:basedOn w:val="DefaultParagraphFont"/>
    <w:uiPriority w:val="99"/>
    <w:rsid w:val="004644DD"/>
    <w:rPr>
      <w:rFonts w:ascii="Calibri Light" w:hAnsi="Calibri Light" w:cs="Times New Roman"/>
      <w:spacing w:val="-10"/>
      <w:kern w:val="28"/>
      <w:sz w:val="56"/>
      <w:szCs w:val="56"/>
      <w:lang w:val="uk-UA" w:eastAsia="ru-RU"/>
    </w:rPr>
  </w:style>
  <w:style w:type="paragraph" w:styleId="ListParagraph">
    <w:name w:val="List Paragraph"/>
    <w:basedOn w:val="Normal"/>
    <w:uiPriority w:val="99"/>
    <w:qFormat/>
    <w:rsid w:val="00E22B4B"/>
    <w:pPr>
      <w:ind w:left="720"/>
      <w:contextualSpacing/>
    </w:pPr>
  </w:style>
  <w:style w:type="paragraph" w:styleId="NormalWeb">
    <w:name w:val="Normal (Web)"/>
    <w:basedOn w:val="Normal"/>
    <w:uiPriority w:val="99"/>
    <w:rsid w:val="00045F49"/>
    <w:pPr>
      <w:spacing w:before="100" w:beforeAutospacing="1" w:after="100" w:afterAutospacing="1"/>
    </w:pPr>
    <w:rPr>
      <w:rFonts w:eastAsia="Calibri"/>
      <w:lang w:val="ru-RU"/>
    </w:rPr>
  </w:style>
  <w:style w:type="paragraph" w:styleId="Subtitle">
    <w:name w:val="Subtitle"/>
    <w:basedOn w:val="Normal"/>
    <w:link w:val="SubtitleChar"/>
    <w:uiPriority w:val="99"/>
    <w:qFormat/>
    <w:rsid w:val="005B5F3B"/>
    <w:pPr>
      <w:ind w:firstLine="567"/>
      <w:jc w:val="both"/>
    </w:pPr>
    <w:rPr>
      <w:b/>
      <w:sz w:val="28"/>
      <w:szCs w:val="20"/>
    </w:rPr>
  </w:style>
  <w:style w:type="character" w:customStyle="1" w:styleId="SubtitleChar">
    <w:name w:val="Subtitle Char"/>
    <w:basedOn w:val="DefaultParagraphFont"/>
    <w:link w:val="Subtitle"/>
    <w:uiPriority w:val="99"/>
    <w:locked/>
    <w:rsid w:val="005B5F3B"/>
    <w:rPr>
      <w:rFonts w:ascii="Times New Roman" w:hAnsi="Times New Roman" w:cs="Times New Roman"/>
      <w:b/>
      <w:sz w:val="20"/>
      <w:szCs w:val="20"/>
      <w:lang w:val="uk-UA" w:eastAsia="ru-RU"/>
    </w:rPr>
  </w:style>
  <w:style w:type="character" w:customStyle="1" w:styleId="BodyTextChar1">
    <w:name w:val="Body Text Char1"/>
    <w:aliases w:val="Основной текст_ Char1"/>
    <w:uiPriority w:val="99"/>
    <w:locked/>
    <w:rsid w:val="00721B78"/>
    <w:rPr>
      <w:shd w:val="clear" w:color="auto" w:fill="FFFFFF"/>
    </w:rPr>
  </w:style>
  <w:style w:type="paragraph" w:styleId="BodyText">
    <w:name w:val="Body Text"/>
    <w:aliases w:val="Основной текст_"/>
    <w:basedOn w:val="Normal"/>
    <w:link w:val="BodyTextChar"/>
    <w:uiPriority w:val="99"/>
    <w:rsid w:val="00721B78"/>
    <w:pPr>
      <w:widowControl w:val="0"/>
      <w:shd w:val="clear" w:color="auto" w:fill="FFFFFF"/>
      <w:spacing w:before="60" w:after="60" w:line="240" w:lineRule="atLeast"/>
      <w:jc w:val="both"/>
    </w:pPr>
    <w:rPr>
      <w:rFonts w:ascii="Calibri" w:eastAsia="Calibri" w:hAnsi="Calibri"/>
      <w:sz w:val="20"/>
      <w:szCs w:val="20"/>
      <w:shd w:val="clear" w:color="auto" w:fill="FFFFFF"/>
      <w:lang w:val="ru-RU"/>
    </w:rPr>
  </w:style>
  <w:style w:type="character" w:customStyle="1" w:styleId="BodyTextChar">
    <w:name w:val="Body Text Char"/>
    <w:aliases w:val="Основной текст_ Char"/>
    <w:basedOn w:val="DefaultParagraphFont"/>
    <w:link w:val="BodyText"/>
    <w:uiPriority w:val="99"/>
    <w:semiHidden/>
    <w:locked/>
    <w:rsid w:val="00D57F61"/>
    <w:rPr>
      <w:rFonts w:ascii="Times New Roman" w:hAnsi="Times New Roman" w:cs="Times New Roman"/>
      <w:sz w:val="24"/>
      <w:szCs w:val="24"/>
      <w:lang w:val="uk-UA"/>
    </w:rPr>
  </w:style>
  <w:style w:type="character" w:customStyle="1" w:styleId="3">
    <w:name w:val="Основной текст (3)_ Знак"/>
    <w:link w:val="30"/>
    <w:uiPriority w:val="99"/>
    <w:locked/>
    <w:rsid w:val="00721B78"/>
    <w:rPr>
      <w:rFonts w:ascii="Verdana" w:hAnsi="Verdana"/>
      <w:b/>
      <w:shd w:val="clear" w:color="auto" w:fill="FFFFFF"/>
    </w:rPr>
  </w:style>
  <w:style w:type="paragraph" w:customStyle="1" w:styleId="30">
    <w:name w:val="Основной текст (3)_"/>
    <w:basedOn w:val="Normal"/>
    <w:link w:val="3"/>
    <w:uiPriority w:val="99"/>
    <w:rsid w:val="00721B78"/>
    <w:pPr>
      <w:widowControl w:val="0"/>
      <w:shd w:val="clear" w:color="auto" w:fill="FFFFFF"/>
      <w:spacing w:after="180" w:line="240" w:lineRule="atLeast"/>
      <w:jc w:val="center"/>
    </w:pPr>
    <w:rPr>
      <w:rFonts w:ascii="Verdana" w:eastAsia="Calibri" w:hAnsi="Verdana"/>
      <w:b/>
      <w:sz w:val="20"/>
      <w:szCs w:val="20"/>
      <w:shd w:val="clear" w:color="auto" w:fill="FFFFFF"/>
      <w:lang w:val="ru-RU"/>
    </w:rPr>
  </w:style>
  <w:style w:type="character" w:customStyle="1" w:styleId="2">
    <w:name w:val="Заголовок №2_ Знак"/>
    <w:link w:val="20"/>
    <w:uiPriority w:val="99"/>
    <w:locked/>
    <w:rsid w:val="00721B78"/>
    <w:rPr>
      <w:rFonts w:ascii="Trebuchet MS" w:hAnsi="Trebuchet MS"/>
      <w:b/>
      <w:shd w:val="clear" w:color="auto" w:fill="FFFFFF"/>
    </w:rPr>
  </w:style>
  <w:style w:type="paragraph" w:customStyle="1" w:styleId="20">
    <w:name w:val="Заголовок №2_"/>
    <w:basedOn w:val="Normal"/>
    <w:link w:val="2"/>
    <w:uiPriority w:val="99"/>
    <w:rsid w:val="00721B78"/>
    <w:pPr>
      <w:widowControl w:val="0"/>
      <w:shd w:val="clear" w:color="auto" w:fill="FFFFFF"/>
      <w:spacing w:before="1140" w:line="274" w:lineRule="exact"/>
      <w:jc w:val="center"/>
      <w:outlineLvl w:val="1"/>
    </w:pPr>
    <w:rPr>
      <w:rFonts w:ascii="Trebuchet MS" w:eastAsia="Calibri" w:hAnsi="Trebuchet MS"/>
      <w:b/>
      <w:sz w:val="20"/>
      <w:szCs w:val="20"/>
      <w:shd w:val="clear" w:color="auto" w:fill="FFFFFF"/>
      <w:lang w:val="ru-RU"/>
    </w:rPr>
  </w:style>
  <w:style w:type="character" w:customStyle="1" w:styleId="Verdana">
    <w:name w:val="Колонтитул + Verdana"/>
    <w:aliases w:val="71,5 pt2,Не полужирный1,Основной текст + 7,5 pt,Интервал 0 pt56,Основной текст (9) + 9,Не полужирный2,Не курсив1"/>
    <w:uiPriority w:val="99"/>
    <w:rsid w:val="00721B78"/>
    <w:rPr>
      <w:rFonts w:ascii="Verdana" w:hAnsi="Verdana"/>
      <w:b/>
      <w:sz w:val="15"/>
      <w:u w:val="none"/>
    </w:rPr>
  </w:style>
  <w:style w:type="character" w:customStyle="1" w:styleId="a0">
    <w:name w:val="Основной текст + Полужирный"/>
    <w:aliases w:val="Курсив1,Основной текст + Полужирный1,Курсив,Интервал 0 pt55,Интервал 0 pt7"/>
    <w:uiPriority w:val="99"/>
    <w:rsid w:val="00721B78"/>
    <w:rPr>
      <w:rFonts w:ascii="Times New Roman" w:hAnsi="Times New Roman"/>
      <w:b/>
      <w:i/>
      <w:sz w:val="20"/>
      <w:shd w:val="clear" w:color="auto" w:fill="FFFFFF"/>
    </w:rPr>
  </w:style>
  <w:style w:type="character" w:customStyle="1" w:styleId="8">
    <w:name w:val="Основной текст + 8"/>
    <w:aliases w:val="5 pt1,Полужирный,Основной текст + 9,5 pt3,Основной текст + 11,5 pt10,Полужирный8,Интервал 0 pt37,Основной текст + 72,5 pt19,Интервал 0 pt53"/>
    <w:uiPriority w:val="99"/>
    <w:rsid w:val="00721B78"/>
    <w:rPr>
      <w:rFonts w:ascii="Times New Roman" w:hAnsi="Times New Roman"/>
      <w:b/>
      <w:sz w:val="17"/>
      <w:shd w:val="clear" w:color="auto" w:fill="FFFFFF"/>
    </w:rPr>
  </w:style>
  <w:style w:type="character" w:customStyle="1" w:styleId="31">
    <w:name w:val="Основной текст (3) + Не полужирный"/>
    <w:aliases w:val="Не курсив,Основной текст (9) + 10 pt,Не полужирный3,Интервал 0 pt6"/>
    <w:uiPriority w:val="99"/>
    <w:rsid w:val="00721B78"/>
    <w:rPr>
      <w:rFonts w:ascii="Times New Roman" w:hAnsi="Times New Roman"/>
      <w:sz w:val="20"/>
      <w:u w:val="none"/>
    </w:rPr>
  </w:style>
  <w:style w:type="paragraph" w:customStyle="1" w:styleId="21">
    <w:name w:val="Заголовок №21"/>
    <w:basedOn w:val="Normal"/>
    <w:uiPriority w:val="99"/>
    <w:rsid w:val="00721B78"/>
    <w:pPr>
      <w:widowControl w:val="0"/>
      <w:shd w:val="clear" w:color="auto" w:fill="FFFFFF"/>
      <w:spacing w:before="1140" w:line="269" w:lineRule="exact"/>
      <w:jc w:val="center"/>
      <w:outlineLvl w:val="1"/>
    </w:pPr>
    <w:rPr>
      <w:rFonts w:ascii="Trebuchet MS" w:hAnsi="Trebuchet MS" w:cs="Trebuchet MS"/>
      <w:b/>
      <w:bCs/>
      <w:sz w:val="20"/>
      <w:szCs w:val="20"/>
    </w:rPr>
  </w:style>
  <w:style w:type="character" w:customStyle="1" w:styleId="22">
    <w:name w:val="Заголовок №22"/>
    <w:uiPriority w:val="99"/>
    <w:rsid w:val="00B22ABF"/>
    <w:rPr>
      <w:rFonts w:ascii="Trebuchet MS" w:hAnsi="Trebuchet MS"/>
      <w:b/>
      <w:spacing w:val="5"/>
      <w:sz w:val="18"/>
      <w:shd w:val="clear" w:color="auto" w:fill="FFFFFF"/>
    </w:rPr>
  </w:style>
  <w:style w:type="character" w:customStyle="1" w:styleId="4">
    <w:name w:val="Основной текст + Полужирный4"/>
    <w:aliases w:val="Курсив6,Интервал 0 pt34"/>
    <w:uiPriority w:val="99"/>
    <w:rsid w:val="00B22ABF"/>
    <w:rPr>
      <w:rFonts w:ascii="Times New Roman" w:hAnsi="Times New Roman"/>
      <w:b/>
      <w:i/>
      <w:spacing w:val="3"/>
      <w:sz w:val="19"/>
      <w:u w:val="none"/>
      <w:shd w:val="clear" w:color="auto" w:fill="FFFFFF"/>
    </w:rPr>
  </w:style>
  <w:style w:type="character" w:customStyle="1" w:styleId="8pt3">
    <w:name w:val="Основной текст + 8 pt3"/>
    <w:aliases w:val="Интервал 0 pt30"/>
    <w:uiPriority w:val="99"/>
    <w:rsid w:val="00B22ABF"/>
    <w:rPr>
      <w:rFonts w:ascii="Times New Roman" w:hAnsi="Times New Roman"/>
      <w:spacing w:val="6"/>
      <w:sz w:val="16"/>
      <w:u w:val="none"/>
      <w:shd w:val="clear" w:color="auto" w:fill="FFFFFF"/>
    </w:rPr>
  </w:style>
  <w:style w:type="character" w:customStyle="1" w:styleId="23">
    <w:name w:val="Основной текст (2)_"/>
    <w:link w:val="210"/>
    <w:uiPriority w:val="99"/>
    <w:locked/>
    <w:rsid w:val="00B22ABF"/>
    <w:rPr>
      <w:rFonts w:ascii="Trebuchet MS" w:hAnsi="Trebuchet MS"/>
      <w:b/>
      <w:sz w:val="27"/>
      <w:shd w:val="clear" w:color="auto" w:fill="FFFFFF"/>
    </w:rPr>
  </w:style>
  <w:style w:type="paragraph" w:customStyle="1" w:styleId="210">
    <w:name w:val="Основной текст (2)1"/>
    <w:basedOn w:val="Normal"/>
    <w:link w:val="23"/>
    <w:uiPriority w:val="99"/>
    <w:rsid w:val="00B22ABF"/>
    <w:pPr>
      <w:widowControl w:val="0"/>
      <w:shd w:val="clear" w:color="auto" w:fill="FFFFFF"/>
      <w:spacing w:before="120" w:after="1140" w:line="317" w:lineRule="exact"/>
      <w:jc w:val="center"/>
    </w:pPr>
    <w:rPr>
      <w:rFonts w:ascii="Trebuchet MS" w:eastAsia="Calibri" w:hAnsi="Trebuchet MS"/>
      <w:b/>
      <w:sz w:val="27"/>
      <w:szCs w:val="20"/>
      <w:shd w:val="clear" w:color="auto" w:fill="FFFFFF"/>
      <w:lang w:val="ru-RU"/>
    </w:rPr>
  </w:style>
  <w:style w:type="paragraph" w:customStyle="1" w:styleId="FR3">
    <w:name w:val="FR3"/>
    <w:uiPriority w:val="99"/>
    <w:rsid w:val="00B22ABF"/>
    <w:pPr>
      <w:widowControl w:val="0"/>
      <w:spacing w:before="20"/>
      <w:jc w:val="both"/>
    </w:pPr>
    <w:rPr>
      <w:rFonts w:ascii="Times New Roman" w:hAnsi="Times New Roman"/>
      <w:sz w:val="24"/>
      <w:szCs w:val="20"/>
      <w:lang w:val="uk-UA"/>
    </w:rPr>
  </w:style>
  <w:style w:type="character" w:customStyle="1" w:styleId="a1">
    <w:name w:val="Знак Знак"/>
    <w:uiPriority w:val="99"/>
    <w:rsid w:val="00B22ABF"/>
    <w:rPr>
      <w:rFonts w:ascii="Times New Roman" w:hAnsi="Times New Roman"/>
      <w:spacing w:val="4"/>
      <w:sz w:val="19"/>
      <w:shd w:val="clear" w:color="auto" w:fill="FFFFFF"/>
    </w:rPr>
  </w:style>
  <w:style w:type="character" w:customStyle="1" w:styleId="5">
    <w:name w:val="Основной текст + Полужирный5"/>
    <w:aliases w:val="Курсив8"/>
    <w:uiPriority w:val="99"/>
    <w:rsid w:val="00B22ABF"/>
    <w:rPr>
      <w:rFonts w:ascii="Times New Roman" w:hAnsi="Times New Roman"/>
      <w:b/>
      <w:i/>
      <w:spacing w:val="4"/>
      <w:sz w:val="19"/>
      <w:shd w:val="clear" w:color="auto" w:fill="FFFFFF"/>
    </w:rPr>
  </w:style>
  <w:style w:type="character" w:customStyle="1" w:styleId="20pt">
    <w:name w:val="Заголовок №2 + Интервал 0 pt"/>
    <w:uiPriority w:val="99"/>
    <w:rsid w:val="00B22ABF"/>
    <w:rPr>
      <w:rFonts w:ascii="Trebuchet MS" w:hAnsi="Trebuchet MS"/>
      <w:b/>
      <w:spacing w:val="6"/>
      <w:sz w:val="18"/>
      <w:shd w:val="clear" w:color="auto" w:fill="FFFFFF"/>
    </w:rPr>
  </w:style>
  <w:style w:type="character" w:customStyle="1" w:styleId="9pt7">
    <w:name w:val="Основной текст + 9 pt7"/>
    <w:aliases w:val="Полужирный9,Интервал 0 pt39"/>
    <w:uiPriority w:val="99"/>
    <w:rsid w:val="00B22ABF"/>
    <w:rPr>
      <w:rFonts w:ascii="Times New Roman" w:hAnsi="Times New Roman"/>
      <w:b/>
      <w:spacing w:val="15"/>
      <w:sz w:val="18"/>
      <w:u w:val="none"/>
      <w:shd w:val="clear" w:color="auto" w:fill="FFFFFF"/>
    </w:rPr>
  </w:style>
  <w:style w:type="character" w:customStyle="1" w:styleId="8pt">
    <w:name w:val="Основной текст + 8 pt"/>
    <w:aliases w:val="Интервал 0 pt35"/>
    <w:uiPriority w:val="99"/>
    <w:rsid w:val="00B22ABF"/>
    <w:rPr>
      <w:rFonts w:ascii="Times New Roman" w:hAnsi="Times New Roman"/>
      <w:spacing w:val="3"/>
      <w:sz w:val="16"/>
      <w:u w:val="none"/>
      <w:shd w:val="clear" w:color="auto" w:fill="FFFFFF"/>
    </w:rPr>
  </w:style>
  <w:style w:type="paragraph" w:styleId="Header">
    <w:name w:val="header"/>
    <w:basedOn w:val="Normal"/>
    <w:link w:val="HeaderChar"/>
    <w:uiPriority w:val="99"/>
    <w:rsid w:val="00B22ABF"/>
    <w:pPr>
      <w:widowControl w:val="0"/>
      <w:tabs>
        <w:tab w:val="center" w:pos="4677"/>
        <w:tab w:val="right" w:pos="9355"/>
      </w:tabs>
    </w:pPr>
    <w:rPr>
      <w:rFonts w:ascii="Courier New" w:hAnsi="Courier New" w:cs="Courier New"/>
      <w:color w:val="000000"/>
      <w:lang w:eastAsia="uk-UA"/>
    </w:rPr>
  </w:style>
  <w:style w:type="character" w:customStyle="1" w:styleId="HeaderChar">
    <w:name w:val="Header Char"/>
    <w:basedOn w:val="DefaultParagraphFont"/>
    <w:link w:val="Header"/>
    <w:uiPriority w:val="99"/>
    <w:semiHidden/>
    <w:locked/>
    <w:rsid w:val="00D57F61"/>
    <w:rPr>
      <w:rFonts w:ascii="Times New Roman" w:hAnsi="Times New Roman" w:cs="Times New Roman"/>
      <w:sz w:val="24"/>
      <w:szCs w:val="24"/>
      <w:lang w:val="uk-UA"/>
    </w:rPr>
  </w:style>
  <w:style w:type="character" w:styleId="PageNumber">
    <w:name w:val="page number"/>
    <w:basedOn w:val="DefaultParagraphFont"/>
    <w:uiPriority w:val="99"/>
    <w:rsid w:val="00B22ABF"/>
    <w:rPr>
      <w:rFonts w:cs="Times New Roman"/>
    </w:rPr>
  </w:style>
  <w:style w:type="paragraph" w:customStyle="1" w:styleId="toptext">
    <w:name w:val="toptext"/>
    <w:basedOn w:val="Normal"/>
    <w:uiPriority w:val="99"/>
    <w:rsid w:val="006058EC"/>
    <w:pPr>
      <w:spacing w:before="100" w:beforeAutospacing="1" w:after="100" w:afterAutospacing="1"/>
    </w:pPr>
    <w:rPr>
      <w:rFonts w:eastAsia="Calibri"/>
      <w:lang w:val="ru-RU"/>
    </w:rPr>
  </w:style>
  <w:style w:type="character" w:styleId="Strong">
    <w:name w:val="Strong"/>
    <w:basedOn w:val="DefaultParagraphFont"/>
    <w:uiPriority w:val="99"/>
    <w:qFormat/>
    <w:locked/>
    <w:rsid w:val="006058EC"/>
    <w:rPr>
      <w:rFonts w:cs="Times New Roman"/>
      <w:b/>
      <w:bCs/>
    </w:rPr>
  </w:style>
  <w:style w:type="paragraph" w:customStyle="1" w:styleId="substtext">
    <w:name w:val="substtext"/>
    <w:basedOn w:val="Normal"/>
    <w:uiPriority w:val="99"/>
    <w:rsid w:val="006058EC"/>
    <w:pPr>
      <w:spacing w:before="100" w:beforeAutospacing="1" w:after="100" w:afterAutospacing="1"/>
    </w:pPr>
    <w:rPr>
      <w:rFonts w:eastAsia="Calibri"/>
      <w:lang w:val="ru-RU"/>
    </w:rPr>
  </w:style>
  <w:style w:type="character" w:styleId="Emphasis">
    <w:name w:val="Emphasis"/>
    <w:basedOn w:val="DefaultParagraphFont"/>
    <w:uiPriority w:val="99"/>
    <w:qFormat/>
    <w:locked/>
    <w:rsid w:val="006058EC"/>
    <w:rPr>
      <w:rFonts w:cs="Times New Roman"/>
      <w:i/>
      <w:iCs/>
    </w:rPr>
  </w:style>
  <w:style w:type="character" w:customStyle="1" w:styleId="apple-converted-space">
    <w:name w:val="apple-converted-space"/>
    <w:basedOn w:val="DefaultParagraphFont"/>
    <w:uiPriority w:val="99"/>
    <w:rsid w:val="006058EC"/>
    <w:rPr>
      <w:rFonts w:cs="Times New Roman"/>
    </w:rPr>
  </w:style>
  <w:style w:type="character" w:customStyle="1" w:styleId="32">
    <w:name w:val="Заголовок №3_"/>
    <w:link w:val="33"/>
    <w:uiPriority w:val="99"/>
    <w:locked/>
    <w:rsid w:val="00EB0A17"/>
    <w:rPr>
      <w:rFonts w:ascii="Trebuchet MS" w:hAnsi="Trebuchet MS"/>
      <w:b/>
      <w:spacing w:val="5"/>
      <w:sz w:val="18"/>
      <w:shd w:val="clear" w:color="auto" w:fill="FFFFFF"/>
    </w:rPr>
  </w:style>
  <w:style w:type="paragraph" w:customStyle="1" w:styleId="33">
    <w:name w:val="Заголовок №3"/>
    <w:basedOn w:val="Normal"/>
    <w:link w:val="32"/>
    <w:uiPriority w:val="99"/>
    <w:rsid w:val="00EB0A17"/>
    <w:pPr>
      <w:widowControl w:val="0"/>
      <w:shd w:val="clear" w:color="auto" w:fill="FFFFFF"/>
      <w:spacing w:before="1140" w:after="120" w:line="240" w:lineRule="atLeast"/>
      <w:jc w:val="center"/>
      <w:outlineLvl w:val="2"/>
    </w:pPr>
    <w:rPr>
      <w:rFonts w:ascii="Trebuchet MS" w:eastAsia="Calibri" w:hAnsi="Trebuchet MS"/>
      <w:b/>
      <w:spacing w:val="5"/>
      <w:sz w:val="18"/>
      <w:szCs w:val="20"/>
      <w:shd w:val="clear" w:color="auto" w:fill="FFFFFF"/>
      <w:lang w:val="ru-RU"/>
    </w:rPr>
  </w:style>
  <w:style w:type="paragraph" w:customStyle="1" w:styleId="34">
    <w:name w:val="Основной текст (3)"/>
    <w:basedOn w:val="Normal"/>
    <w:uiPriority w:val="99"/>
    <w:rsid w:val="00EB0A17"/>
    <w:pPr>
      <w:widowControl w:val="0"/>
      <w:shd w:val="clear" w:color="auto" w:fill="FFFFFF"/>
      <w:spacing w:after="120" w:line="240" w:lineRule="atLeast"/>
      <w:jc w:val="center"/>
    </w:pPr>
    <w:rPr>
      <w:rFonts w:ascii="Arial Black" w:hAnsi="Arial Black" w:cs="Arial Black"/>
      <w:spacing w:val="2"/>
      <w:sz w:val="21"/>
      <w:szCs w:val="21"/>
      <w:lang w:eastAsia="uk-UA"/>
    </w:rPr>
  </w:style>
  <w:style w:type="character" w:customStyle="1" w:styleId="1pt">
    <w:name w:val="Основной текст + Интервал 1 pt"/>
    <w:uiPriority w:val="99"/>
    <w:rsid w:val="00EB0A17"/>
    <w:rPr>
      <w:rFonts w:ascii="Times New Roman" w:hAnsi="Times New Roman"/>
      <w:spacing w:val="25"/>
      <w:sz w:val="19"/>
      <w:u w:val="none"/>
      <w:shd w:val="clear" w:color="auto" w:fill="FFFFFF"/>
    </w:rPr>
  </w:style>
  <w:style w:type="character" w:customStyle="1" w:styleId="9pt">
    <w:name w:val="Основной текст + 9 pt"/>
    <w:aliases w:val="Полужирный12,Интервал 0 pt51"/>
    <w:uiPriority w:val="99"/>
    <w:rsid w:val="00EB0A17"/>
    <w:rPr>
      <w:rFonts w:ascii="Times New Roman" w:hAnsi="Times New Roman"/>
      <w:b/>
      <w:spacing w:val="2"/>
      <w:sz w:val="18"/>
      <w:u w:val="none"/>
      <w:shd w:val="clear" w:color="auto" w:fill="FFFFFF"/>
    </w:rPr>
  </w:style>
  <w:style w:type="character" w:customStyle="1" w:styleId="6">
    <w:name w:val="Основной текст + Полужирный6"/>
    <w:aliases w:val="Курсив9"/>
    <w:uiPriority w:val="99"/>
    <w:rsid w:val="00EB0A17"/>
    <w:rPr>
      <w:rFonts w:ascii="Times New Roman" w:hAnsi="Times New Roman"/>
      <w:b/>
      <w:i/>
      <w:spacing w:val="4"/>
      <w:sz w:val="19"/>
      <w:u w:val="none"/>
      <w:shd w:val="clear" w:color="auto" w:fill="FFFFFF"/>
    </w:rPr>
  </w:style>
  <w:style w:type="character" w:customStyle="1" w:styleId="71">
    <w:name w:val="Основной текст + 71"/>
    <w:aliases w:val="5 pt17,Полужирный11,Интервал 0 pt47"/>
    <w:uiPriority w:val="99"/>
    <w:rsid w:val="00EB0A17"/>
    <w:rPr>
      <w:rFonts w:ascii="Times New Roman" w:hAnsi="Times New Roman"/>
      <w:b/>
      <w:spacing w:val="2"/>
      <w:sz w:val="15"/>
      <w:u w:val="none"/>
      <w:shd w:val="clear" w:color="auto" w:fill="FFFFFF"/>
    </w:rPr>
  </w:style>
  <w:style w:type="character" w:customStyle="1" w:styleId="50">
    <w:name w:val="Основной текст + 5"/>
    <w:aliases w:val="5 pt16,Полужирный10,Интервал 0 pt46"/>
    <w:uiPriority w:val="99"/>
    <w:rsid w:val="00EB0A17"/>
    <w:rPr>
      <w:rFonts w:ascii="Times New Roman" w:hAnsi="Times New Roman"/>
      <w:b/>
      <w:spacing w:val="17"/>
      <w:sz w:val="11"/>
      <w:u w:val="none"/>
      <w:shd w:val="clear" w:color="auto" w:fill="FFFFFF"/>
    </w:rPr>
  </w:style>
  <w:style w:type="character" w:customStyle="1" w:styleId="20pt1">
    <w:name w:val="Заголовок №2 + Интервал 0 pt1"/>
    <w:uiPriority w:val="99"/>
    <w:rsid w:val="001D6062"/>
    <w:rPr>
      <w:rFonts w:ascii="Trebuchet MS" w:hAnsi="Trebuchet MS"/>
      <w:b/>
      <w:spacing w:val="4"/>
      <w:sz w:val="18"/>
      <w:shd w:val="clear" w:color="auto" w:fill="FFFFFF"/>
    </w:rPr>
  </w:style>
  <w:style w:type="character" w:customStyle="1" w:styleId="81">
    <w:name w:val="Основной текст + 81"/>
    <w:aliases w:val="5 pt5,Полужирный7,Интервал 0 pt22"/>
    <w:uiPriority w:val="99"/>
    <w:rsid w:val="00740DA8"/>
    <w:rPr>
      <w:rFonts w:ascii="Times New Roman" w:hAnsi="Times New Roman"/>
      <w:b/>
      <w:spacing w:val="6"/>
      <w:sz w:val="17"/>
      <w:u w:val="none"/>
      <w:shd w:val="clear" w:color="auto" w:fill="FFFFFF"/>
    </w:rPr>
  </w:style>
  <w:style w:type="character" w:customStyle="1" w:styleId="8pt2">
    <w:name w:val="Основной текст + 8 pt2"/>
    <w:aliases w:val="Интервал 0 pt21"/>
    <w:uiPriority w:val="99"/>
    <w:rsid w:val="00740DA8"/>
    <w:rPr>
      <w:rFonts w:ascii="Times New Roman" w:hAnsi="Times New Roman"/>
      <w:spacing w:val="5"/>
      <w:sz w:val="16"/>
      <w:u w:val="none"/>
      <w:shd w:val="clear" w:color="auto" w:fill="FFFFFF"/>
    </w:rPr>
  </w:style>
  <w:style w:type="character" w:customStyle="1" w:styleId="9pt6">
    <w:name w:val="Основной текст + 9 pt6"/>
    <w:aliases w:val="Полужирный6,Интервал 0 pt20"/>
    <w:uiPriority w:val="99"/>
    <w:rsid w:val="00740DA8"/>
    <w:rPr>
      <w:rFonts w:ascii="Times New Roman" w:hAnsi="Times New Roman"/>
      <w:b/>
      <w:noProof/>
      <w:spacing w:val="0"/>
      <w:sz w:val="18"/>
      <w:u w:val="none"/>
      <w:shd w:val="clear" w:color="auto" w:fill="FFFFFF"/>
    </w:rPr>
  </w:style>
  <w:style w:type="character" w:customStyle="1" w:styleId="80">
    <w:name w:val="Основной текст (8)_"/>
    <w:link w:val="82"/>
    <w:uiPriority w:val="99"/>
    <w:locked/>
    <w:rsid w:val="00740DA8"/>
    <w:rPr>
      <w:b/>
      <w:i/>
      <w:spacing w:val="4"/>
      <w:sz w:val="19"/>
      <w:shd w:val="clear" w:color="auto" w:fill="FFFFFF"/>
    </w:rPr>
  </w:style>
  <w:style w:type="paragraph" w:customStyle="1" w:styleId="82">
    <w:name w:val="Основной текст (8)"/>
    <w:basedOn w:val="Normal"/>
    <w:link w:val="80"/>
    <w:uiPriority w:val="99"/>
    <w:rsid w:val="00740DA8"/>
    <w:pPr>
      <w:widowControl w:val="0"/>
      <w:shd w:val="clear" w:color="auto" w:fill="FFFFFF"/>
      <w:spacing w:line="245" w:lineRule="exact"/>
      <w:ind w:firstLine="340"/>
      <w:jc w:val="both"/>
    </w:pPr>
    <w:rPr>
      <w:rFonts w:ascii="Calibri" w:eastAsia="Calibri" w:hAnsi="Calibri"/>
      <w:b/>
      <w:i/>
      <w:spacing w:val="4"/>
      <w:sz w:val="19"/>
      <w:szCs w:val="20"/>
      <w:shd w:val="clear" w:color="auto" w:fill="FFFFFF"/>
      <w:lang w:val="ru-RU"/>
    </w:rPr>
  </w:style>
  <w:style w:type="character" w:customStyle="1" w:styleId="a2">
    <w:name w:val="Основной текст + Курсив"/>
    <w:aliases w:val="Интервал 0 pt19"/>
    <w:uiPriority w:val="99"/>
    <w:rsid w:val="00740DA8"/>
    <w:rPr>
      <w:rFonts w:ascii="Times New Roman" w:hAnsi="Times New Roman"/>
      <w:i/>
      <w:spacing w:val="1"/>
      <w:sz w:val="19"/>
      <w:u w:val="none"/>
      <w:shd w:val="clear" w:color="auto" w:fill="FFFFFF"/>
    </w:rPr>
  </w:style>
  <w:style w:type="character" w:customStyle="1" w:styleId="9pt5">
    <w:name w:val="Основной текст + 9 pt5"/>
    <w:aliases w:val="Интервал 0 pt18"/>
    <w:uiPriority w:val="99"/>
    <w:rsid w:val="00740DA8"/>
    <w:rPr>
      <w:rFonts w:ascii="Times New Roman" w:hAnsi="Times New Roman"/>
      <w:spacing w:val="0"/>
      <w:sz w:val="18"/>
      <w:u w:val="none"/>
      <w:shd w:val="clear" w:color="auto" w:fill="FFFFFF"/>
    </w:rPr>
  </w:style>
  <w:style w:type="character" w:customStyle="1" w:styleId="9pt4">
    <w:name w:val="Основной текст + 9 pt4"/>
    <w:aliases w:val="Полужирный5,Курсив5"/>
    <w:uiPriority w:val="99"/>
    <w:rsid w:val="00740DA8"/>
    <w:rPr>
      <w:rFonts w:ascii="Times New Roman" w:hAnsi="Times New Roman"/>
      <w:b/>
      <w:i/>
      <w:spacing w:val="4"/>
      <w:sz w:val="18"/>
      <w:u w:val="none"/>
      <w:shd w:val="clear" w:color="auto" w:fill="FFFFFF"/>
    </w:rPr>
  </w:style>
  <w:style w:type="character" w:customStyle="1" w:styleId="9pt3">
    <w:name w:val="Основной текст + 9 pt3"/>
    <w:aliases w:val="Интервал 0 pt17"/>
    <w:uiPriority w:val="99"/>
    <w:rsid w:val="00740DA8"/>
    <w:rPr>
      <w:rFonts w:ascii="Times New Roman" w:hAnsi="Times New Roman"/>
      <w:noProof/>
      <w:spacing w:val="0"/>
      <w:sz w:val="18"/>
      <w:u w:val="none"/>
      <w:shd w:val="clear" w:color="auto" w:fill="FFFFFF"/>
    </w:rPr>
  </w:style>
  <w:style w:type="character" w:customStyle="1" w:styleId="9">
    <w:name w:val="Основной текст (9)_"/>
    <w:link w:val="91"/>
    <w:uiPriority w:val="99"/>
    <w:locked/>
    <w:rsid w:val="00740DA8"/>
    <w:rPr>
      <w:b/>
      <w:i/>
      <w:spacing w:val="4"/>
      <w:sz w:val="18"/>
      <w:shd w:val="clear" w:color="auto" w:fill="FFFFFF"/>
    </w:rPr>
  </w:style>
  <w:style w:type="character" w:customStyle="1" w:styleId="90">
    <w:name w:val="Основной текст (9)"/>
    <w:basedOn w:val="9"/>
    <w:uiPriority w:val="99"/>
    <w:rsid w:val="00740DA8"/>
    <w:rPr>
      <w:rFonts w:cs="Times New Roman"/>
      <w:bCs/>
      <w:iCs/>
      <w:szCs w:val="18"/>
      <w:lang w:bidi="ar-SA"/>
    </w:rPr>
  </w:style>
  <w:style w:type="paragraph" w:customStyle="1" w:styleId="91">
    <w:name w:val="Основной текст (9)1"/>
    <w:basedOn w:val="Normal"/>
    <w:link w:val="9"/>
    <w:uiPriority w:val="99"/>
    <w:rsid w:val="00740DA8"/>
    <w:pPr>
      <w:widowControl w:val="0"/>
      <w:shd w:val="clear" w:color="auto" w:fill="FFFFFF"/>
      <w:spacing w:after="60" w:line="192" w:lineRule="exact"/>
      <w:ind w:firstLine="340"/>
      <w:jc w:val="both"/>
    </w:pPr>
    <w:rPr>
      <w:rFonts w:ascii="Calibri" w:eastAsia="Calibri" w:hAnsi="Calibri"/>
      <w:b/>
      <w:i/>
      <w:spacing w:val="4"/>
      <w:sz w:val="18"/>
      <w:szCs w:val="20"/>
      <w:shd w:val="clear" w:color="auto" w:fill="FFFFFF"/>
      <w:lang w:val="ru-RU"/>
    </w:rPr>
  </w:style>
  <w:style w:type="character" w:customStyle="1" w:styleId="8pt1">
    <w:name w:val="Основной текст + 8 pt1"/>
    <w:aliases w:val="Полужирный3,Интервал 0 pt15"/>
    <w:uiPriority w:val="99"/>
    <w:rsid w:val="00740DA8"/>
    <w:rPr>
      <w:rFonts w:ascii="Times New Roman" w:hAnsi="Times New Roman"/>
      <w:b/>
      <w:spacing w:val="3"/>
      <w:sz w:val="16"/>
      <w:u w:val="none"/>
      <w:shd w:val="clear" w:color="auto" w:fill="FFFFFF"/>
    </w:rPr>
  </w:style>
  <w:style w:type="character" w:customStyle="1" w:styleId="9pt2">
    <w:name w:val="Основной текст + 9 pt2"/>
    <w:aliases w:val="Полужирный2,Интервал 0 pt14"/>
    <w:uiPriority w:val="99"/>
    <w:rsid w:val="00740DA8"/>
    <w:rPr>
      <w:rFonts w:ascii="Times New Roman" w:hAnsi="Times New Roman"/>
      <w:b/>
      <w:spacing w:val="-4"/>
      <w:sz w:val="18"/>
      <w:u w:val="none"/>
      <w:shd w:val="clear" w:color="auto" w:fill="FFFFFF"/>
    </w:rPr>
  </w:style>
  <w:style w:type="character" w:customStyle="1" w:styleId="80pt">
    <w:name w:val="Основной текст (8) + Интервал 0 pt"/>
    <w:uiPriority w:val="99"/>
    <w:rsid w:val="00740DA8"/>
    <w:rPr>
      <w:rFonts w:ascii="Times New Roman" w:hAnsi="Times New Roman"/>
      <w:spacing w:val="2"/>
      <w:sz w:val="19"/>
      <w:u w:val="none"/>
      <w:shd w:val="clear" w:color="auto" w:fill="FFFFFF"/>
    </w:rPr>
  </w:style>
  <w:style w:type="character" w:customStyle="1" w:styleId="35">
    <w:name w:val="Основной текст + Полужирный3"/>
    <w:aliases w:val="Курсив4,Интервал 0 pt13"/>
    <w:uiPriority w:val="99"/>
    <w:rsid w:val="00740DA8"/>
    <w:rPr>
      <w:rFonts w:ascii="Times New Roman" w:hAnsi="Times New Roman"/>
      <w:b/>
      <w:i/>
      <w:spacing w:val="2"/>
      <w:sz w:val="19"/>
      <w:u w:val="none"/>
      <w:shd w:val="clear" w:color="auto" w:fill="FFFFFF"/>
    </w:rPr>
  </w:style>
  <w:style w:type="character" w:customStyle="1" w:styleId="9pt1">
    <w:name w:val="Основной текст + 9 pt1"/>
    <w:aliases w:val="Полужирный1,Курсив2"/>
    <w:uiPriority w:val="99"/>
    <w:rsid w:val="00740DA8"/>
    <w:rPr>
      <w:rFonts w:ascii="Times New Roman" w:hAnsi="Times New Roman"/>
      <w:b/>
      <w:i/>
      <w:spacing w:val="4"/>
      <w:sz w:val="18"/>
      <w:u w:val="none"/>
      <w:shd w:val="clear" w:color="auto" w:fill="FFFFFF"/>
    </w:rPr>
  </w:style>
  <w:style w:type="character" w:customStyle="1" w:styleId="10pt">
    <w:name w:val="Основной текст + 10 pt"/>
    <w:aliases w:val="Интервал 0 pt9"/>
    <w:uiPriority w:val="99"/>
    <w:rsid w:val="00740DA8"/>
    <w:rPr>
      <w:rFonts w:ascii="Times New Roman" w:hAnsi="Times New Roman"/>
      <w:noProof/>
      <w:spacing w:val="0"/>
      <w:sz w:val="20"/>
      <w:u w:val="none"/>
      <w:shd w:val="clear" w:color="auto" w:fill="FFFFFF"/>
    </w:rPr>
  </w:style>
  <w:style w:type="character" w:customStyle="1" w:styleId="24">
    <w:name w:val="Основной текст + Полужирный2"/>
    <w:aliases w:val="Интервал 0 pt8"/>
    <w:uiPriority w:val="99"/>
    <w:rsid w:val="00740DA8"/>
    <w:rPr>
      <w:rFonts w:ascii="Times New Roman" w:hAnsi="Times New Roman"/>
      <w:b/>
      <w:spacing w:val="12"/>
      <w:sz w:val="19"/>
      <w:u w:val="none"/>
      <w:shd w:val="clear" w:color="auto" w:fill="FFFFFF"/>
    </w:rPr>
  </w:style>
</w:styles>
</file>

<file path=word/webSettings.xml><?xml version="1.0" encoding="utf-8"?>
<w:webSettings xmlns:r="http://schemas.openxmlformats.org/officeDocument/2006/relationships" xmlns:w="http://schemas.openxmlformats.org/wordprocessingml/2006/main">
  <w:divs>
    <w:div w:id="138570736">
      <w:marLeft w:val="0"/>
      <w:marRight w:val="0"/>
      <w:marTop w:val="0"/>
      <w:marBottom w:val="0"/>
      <w:divBdr>
        <w:top w:val="none" w:sz="0" w:space="0" w:color="auto"/>
        <w:left w:val="none" w:sz="0" w:space="0" w:color="auto"/>
        <w:bottom w:val="none" w:sz="0" w:space="0" w:color="auto"/>
        <w:right w:val="none" w:sz="0" w:space="0" w:color="auto"/>
      </w:divBdr>
      <w:divsChild>
        <w:div w:id="138570729">
          <w:marLeft w:val="0"/>
          <w:marRight w:val="0"/>
          <w:marTop w:val="0"/>
          <w:marBottom w:val="0"/>
          <w:divBdr>
            <w:top w:val="none" w:sz="0" w:space="0" w:color="auto"/>
            <w:left w:val="none" w:sz="0" w:space="0" w:color="auto"/>
            <w:bottom w:val="none" w:sz="0" w:space="0" w:color="auto"/>
            <w:right w:val="none" w:sz="0" w:space="0" w:color="auto"/>
          </w:divBdr>
          <w:divsChild>
            <w:div w:id="138570770">
              <w:marLeft w:val="0"/>
              <w:marRight w:val="0"/>
              <w:marTop w:val="0"/>
              <w:marBottom w:val="0"/>
              <w:divBdr>
                <w:top w:val="none" w:sz="0" w:space="0" w:color="auto"/>
                <w:left w:val="none" w:sz="0" w:space="0" w:color="auto"/>
                <w:bottom w:val="none" w:sz="0" w:space="0" w:color="auto"/>
                <w:right w:val="none" w:sz="0" w:space="0" w:color="auto"/>
              </w:divBdr>
              <w:divsChild>
                <w:div w:id="1385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0737">
      <w:marLeft w:val="0"/>
      <w:marRight w:val="0"/>
      <w:marTop w:val="0"/>
      <w:marBottom w:val="0"/>
      <w:divBdr>
        <w:top w:val="none" w:sz="0" w:space="0" w:color="auto"/>
        <w:left w:val="none" w:sz="0" w:space="0" w:color="auto"/>
        <w:bottom w:val="none" w:sz="0" w:space="0" w:color="auto"/>
        <w:right w:val="none" w:sz="0" w:space="0" w:color="auto"/>
      </w:divBdr>
      <w:divsChild>
        <w:div w:id="138570733">
          <w:marLeft w:val="0"/>
          <w:marRight w:val="0"/>
          <w:marTop w:val="0"/>
          <w:marBottom w:val="0"/>
          <w:divBdr>
            <w:top w:val="none" w:sz="0" w:space="0" w:color="auto"/>
            <w:left w:val="none" w:sz="0" w:space="0" w:color="auto"/>
            <w:bottom w:val="none" w:sz="0" w:space="0" w:color="auto"/>
            <w:right w:val="none" w:sz="0" w:space="0" w:color="auto"/>
          </w:divBdr>
          <w:divsChild>
            <w:div w:id="138570749">
              <w:marLeft w:val="0"/>
              <w:marRight w:val="0"/>
              <w:marTop w:val="0"/>
              <w:marBottom w:val="0"/>
              <w:divBdr>
                <w:top w:val="none" w:sz="0" w:space="0" w:color="auto"/>
                <w:left w:val="none" w:sz="0" w:space="0" w:color="auto"/>
                <w:bottom w:val="none" w:sz="0" w:space="0" w:color="auto"/>
                <w:right w:val="none" w:sz="0" w:space="0" w:color="auto"/>
              </w:divBdr>
              <w:divsChild>
                <w:div w:id="138570775">
                  <w:marLeft w:val="0"/>
                  <w:marRight w:val="0"/>
                  <w:marTop w:val="0"/>
                  <w:marBottom w:val="0"/>
                  <w:divBdr>
                    <w:top w:val="none" w:sz="0" w:space="0" w:color="auto"/>
                    <w:left w:val="none" w:sz="0" w:space="0" w:color="auto"/>
                    <w:bottom w:val="none" w:sz="0" w:space="0" w:color="auto"/>
                    <w:right w:val="none" w:sz="0" w:space="0" w:color="auto"/>
                  </w:divBdr>
                </w:div>
              </w:divsChild>
            </w:div>
            <w:div w:id="138570780">
              <w:marLeft w:val="0"/>
              <w:marRight w:val="0"/>
              <w:marTop w:val="0"/>
              <w:marBottom w:val="0"/>
              <w:divBdr>
                <w:top w:val="none" w:sz="0" w:space="0" w:color="auto"/>
                <w:left w:val="none" w:sz="0" w:space="0" w:color="auto"/>
                <w:bottom w:val="none" w:sz="0" w:space="0" w:color="auto"/>
                <w:right w:val="none" w:sz="0" w:space="0" w:color="auto"/>
              </w:divBdr>
              <w:divsChild>
                <w:div w:id="13857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0735">
          <w:marLeft w:val="0"/>
          <w:marRight w:val="0"/>
          <w:marTop w:val="0"/>
          <w:marBottom w:val="0"/>
          <w:divBdr>
            <w:top w:val="none" w:sz="0" w:space="0" w:color="auto"/>
            <w:left w:val="none" w:sz="0" w:space="0" w:color="auto"/>
            <w:bottom w:val="none" w:sz="0" w:space="0" w:color="auto"/>
            <w:right w:val="none" w:sz="0" w:space="0" w:color="auto"/>
          </w:divBdr>
          <w:divsChild>
            <w:div w:id="138570730">
              <w:marLeft w:val="0"/>
              <w:marRight w:val="0"/>
              <w:marTop w:val="0"/>
              <w:marBottom w:val="0"/>
              <w:divBdr>
                <w:top w:val="none" w:sz="0" w:space="0" w:color="auto"/>
                <w:left w:val="none" w:sz="0" w:space="0" w:color="auto"/>
                <w:bottom w:val="none" w:sz="0" w:space="0" w:color="auto"/>
                <w:right w:val="none" w:sz="0" w:space="0" w:color="auto"/>
              </w:divBdr>
              <w:divsChild>
                <w:div w:id="138570768">
                  <w:marLeft w:val="0"/>
                  <w:marRight w:val="0"/>
                  <w:marTop w:val="0"/>
                  <w:marBottom w:val="0"/>
                  <w:divBdr>
                    <w:top w:val="none" w:sz="0" w:space="0" w:color="auto"/>
                    <w:left w:val="none" w:sz="0" w:space="0" w:color="auto"/>
                    <w:bottom w:val="none" w:sz="0" w:space="0" w:color="auto"/>
                    <w:right w:val="none" w:sz="0" w:space="0" w:color="auto"/>
                  </w:divBdr>
                  <w:divsChild>
                    <w:div w:id="13857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0793">
              <w:marLeft w:val="0"/>
              <w:marRight w:val="0"/>
              <w:marTop w:val="0"/>
              <w:marBottom w:val="0"/>
              <w:divBdr>
                <w:top w:val="none" w:sz="0" w:space="0" w:color="auto"/>
                <w:left w:val="none" w:sz="0" w:space="0" w:color="auto"/>
                <w:bottom w:val="none" w:sz="0" w:space="0" w:color="auto"/>
                <w:right w:val="none" w:sz="0" w:space="0" w:color="auto"/>
              </w:divBdr>
              <w:divsChild>
                <w:div w:id="1385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0738">
          <w:marLeft w:val="0"/>
          <w:marRight w:val="0"/>
          <w:marTop w:val="0"/>
          <w:marBottom w:val="0"/>
          <w:divBdr>
            <w:top w:val="none" w:sz="0" w:space="0" w:color="auto"/>
            <w:left w:val="none" w:sz="0" w:space="0" w:color="auto"/>
            <w:bottom w:val="none" w:sz="0" w:space="0" w:color="auto"/>
            <w:right w:val="none" w:sz="0" w:space="0" w:color="auto"/>
          </w:divBdr>
          <w:divsChild>
            <w:div w:id="138570746">
              <w:marLeft w:val="0"/>
              <w:marRight w:val="0"/>
              <w:marTop w:val="0"/>
              <w:marBottom w:val="0"/>
              <w:divBdr>
                <w:top w:val="none" w:sz="0" w:space="0" w:color="auto"/>
                <w:left w:val="none" w:sz="0" w:space="0" w:color="auto"/>
                <w:bottom w:val="none" w:sz="0" w:space="0" w:color="auto"/>
                <w:right w:val="none" w:sz="0" w:space="0" w:color="auto"/>
              </w:divBdr>
              <w:divsChild>
                <w:div w:id="138570771">
                  <w:marLeft w:val="0"/>
                  <w:marRight w:val="0"/>
                  <w:marTop w:val="0"/>
                  <w:marBottom w:val="0"/>
                  <w:divBdr>
                    <w:top w:val="none" w:sz="0" w:space="0" w:color="auto"/>
                    <w:left w:val="none" w:sz="0" w:space="0" w:color="auto"/>
                    <w:bottom w:val="none" w:sz="0" w:space="0" w:color="auto"/>
                    <w:right w:val="none" w:sz="0" w:space="0" w:color="auto"/>
                  </w:divBdr>
                </w:div>
              </w:divsChild>
            </w:div>
            <w:div w:id="138570752">
              <w:marLeft w:val="0"/>
              <w:marRight w:val="0"/>
              <w:marTop w:val="0"/>
              <w:marBottom w:val="0"/>
              <w:divBdr>
                <w:top w:val="none" w:sz="0" w:space="0" w:color="auto"/>
                <w:left w:val="none" w:sz="0" w:space="0" w:color="auto"/>
                <w:bottom w:val="none" w:sz="0" w:space="0" w:color="auto"/>
                <w:right w:val="none" w:sz="0" w:space="0" w:color="auto"/>
              </w:divBdr>
              <w:divsChild>
                <w:div w:id="138570791">
                  <w:marLeft w:val="0"/>
                  <w:marRight w:val="0"/>
                  <w:marTop w:val="0"/>
                  <w:marBottom w:val="0"/>
                  <w:divBdr>
                    <w:top w:val="none" w:sz="0" w:space="0" w:color="auto"/>
                    <w:left w:val="none" w:sz="0" w:space="0" w:color="auto"/>
                    <w:bottom w:val="none" w:sz="0" w:space="0" w:color="auto"/>
                    <w:right w:val="none" w:sz="0" w:space="0" w:color="auto"/>
                  </w:divBdr>
                  <w:divsChild>
                    <w:div w:id="13857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0754">
          <w:marLeft w:val="0"/>
          <w:marRight w:val="0"/>
          <w:marTop w:val="0"/>
          <w:marBottom w:val="0"/>
          <w:divBdr>
            <w:top w:val="none" w:sz="0" w:space="0" w:color="auto"/>
            <w:left w:val="none" w:sz="0" w:space="0" w:color="auto"/>
            <w:bottom w:val="none" w:sz="0" w:space="0" w:color="auto"/>
            <w:right w:val="none" w:sz="0" w:space="0" w:color="auto"/>
          </w:divBdr>
          <w:divsChild>
            <w:div w:id="138570742">
              <w:marLeft w:val="0"/>
              <w:marRight w:val="0"/>
              <w:marTop w:val="0"/>
              <w:marBottom w:val="0"/>
              <w:divBdr>
                <w:top w:val="none" w:sz="0" w:space="0" w:color="auto"/>
                <w:left w:val="none" w:sz="0" w:space="0" w:color="auto"/>
                <w:bottom w:val="none" w:sz="0" w:space="0" w:color="auto"/>
                <w:right w:val="none" w:sz="0" w:space="0" w:color="auto"/>
              </w:divBdr>
              <w:divsChild>
                <w:div w:id="138570758">
                  <w:marLeft w:val="0"/>
                  <w:marRight w:val="0"/>
                  <w:marTop w:val="0"/>
                  <w:marBottom w:val="0"/>
                  <w:divBdr>
                    <w:top w:val="none" w:sz="0" w:space="0" w:color="auto"/>
                    <w:left w:val="none" w:sz="0" w:space="0" w:color="auto"/>
                    <w:bottom w:val="none" w:sz="0" w:space="0" w:color="auto"/>
                    <w:right w:val="none" w:sz="0" w:space="0" w:color="auto"/>
                  </w:divBdr>
                </w:div>
              </w:divsChild>
            </w:div>
            <w:div w:id="138570783">
              <w:marLeft w:val="0"/>
              <w:marRight w:val="0"/>
              <w:marTop w:val="0"/>
              <w:marBottom w:val="0"/>
              <w:divBdr>
                <w:top w:val="none" w:sz="0" w:space="0" w:color="auto"/>
                <w:left w:val="none" w:sz="0" w:space="0" w:color="auto"/>
                <w:bottom w:val="none" w:sz="0" w:space="0" w:color="auto"/>
                <w:right w:val="none" w:sz="0" w:space="0" w:color="auto"/>
              </w:divBdr>
              <w:divsChild>
                <w:div w:id="138570777">
                  <w:marLeft w:val="0"/>
                  <w:marRight w:val="0"/>
                  <w:marTop w:val="0"/>
                  <w:marBottom w:val="0"/>
                  <w:divBdr>
                    <w:top w:val="none" w:sz="0" w:space="0" w:color="auto"/>
                    <w:left w:val="none" w:sz="0" w:space="0" w:color="auto"/>
                    <w:bottom w:val="none" w:sz="0" w:space="0" w:color="auto"/>
                    <w:right w:val="none" w:sz="0" w:space="0" w:color="auto"/>
                  </w:divBdr>
                  <w:divsChild>
                    <w:div w:id="13857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0763">
          <w:marLeft w:val="0"/>
          <w:marRight w:val="0"/>
          <w:marTop w:val="0"/>
          <w:marBottom w:val="0"/>
          <w:divBdr>
            <w:top w:val="none" w:sz="0" w:space="0" w:color="auto"/>
            <w:left w:val="none" w:sz="0" w:space="0" w:color="auto"/>
            <w:bottom w:val="none" w:sz="0" w:space="0" w:color="auto"/>
            <w:right w:val="none" w:sz="0" w:space="0" w:color="auto"/>
          </w:divBdr>
          <w:divsChild>
            <w:div w:id="138570732">
              <w:marLeft w:val="0"/>
              <w:marRight w:val="0"/>
              <w:marTop w:val="0"/>
              <w:marBottom w:val="0"/>
              <w:divBdr>
                <w:top w:val="none" w:sz="0" w:space="0" w:color="auto"/>
                <w:left w:val="none" w:sz="0" w:space="0" w:color="auto"/>
                <w:bottom w:val="none" w:sz="0" w:space="0" w:color="auto"/>
                <w:right w:val="none" w:sz="0" w:space="0" w:color="auto"/>
              </w:divBdr>
              <w:divsChild>
                <w:div w:id="138570751">
                  <w:marLeft w:val="0"/>
                  <w:marRight w:val="0"/>
                  <w:marTop w:val="0"/>
                  <w:marBottom w:val="0"/>
                  <w:divBdr>
                    <w:top w:val="none" w:sz="0" w:space="0" w:color="auto"/>
                    <w:left w:val="none" w:sz="0" w:space="0" w:color="auto"/>
                    <w:bottom w:val="none" w:sz="0" w:space="0" w:color="auto"/>
                    <w:right w:val="none" w:sz="0" w:space="0" w:color="auto"/>
                  </w:divBdr>
                  <w:divsChild>
                    <w:div w:id="13857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0789">
              <w:marLeft w:val="0"/>
              <w:marRight w:val="0"/>
              <w:marTop w:val="0"/>
              <w:marBottom w:val="0"/>
              <w:divBdr>
                <w:top w:val="none" w:sz="0" w:space="0" w:color="auto"/>
                <w:left w:val="none" w:sz="0" w:space="0" w:color="auto"/>
                <w:bottom w:val="none" w:sz="0" w:space="0" w:color="auto"/>
                <w:right w:val="none" w:sz="0" w:space="0" w:color="auto"/>
              </w:divBdr>
              <w:divsChild>
                <w:div w:id="13857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0766">
          <w:marLeft w:val="0"/>
          <w:marRight w:val="0"/>
          <w:marTop w:val="0"/>
          <w:marBottom w:val="0"/>
          <w:divBdr>
            <w:top w:val="none" w:sz="0" w:space="0" w:color="auto"/>
            <w:left w:val="none" w:sz="0" w:space="0" w:color="auto"/>
            <w:bottom w:val="none" w:sz="0" w:space="0" w:color="auto"/>
            <w:right w:val="none" w:sz="0" w:space="0" w:color="auto"/>
          </w:divBdr>
          <w:divsChild>
            <w:div w:id="138570728">
              <w:marLeft w:val="0"/>
              <w:marRight w:val="0"/>
              <w:marTop w:val="0"/>
              <w:marBottom w:val="0"/>
              <w:divBdr>
                <w:top w:val="none" w:sz="0" w:space="0" w:color="auto"/>
                <w:left w:val="none" w:sz="0" w:space="0" w:color="auto"/>
                <w:bottom w:val="none" w:sz="0" w:space="0" w:color="auto"/>
                <w:right w:val="none" w:sz="0" w:space="0" w:color="auto"/>
              </w:divBdr>
              <w:divsChild>
                <w:div w:id="138570753">
                  <w:marLeft w:val="0"/>
                  <w:marRight w:val="0"/>
                  <w:marTop w:val="0"/>
                  <w:marBottom w:val="0"/>
                  <w:divBdr>
                    <w:top w:val="none" w:sz="0" w:space="0" w:color="auto"/>
                    <w:left w:val="none" w:sz="0" w:space="0" w:color="auto"/>
                    <w:bottom w:val="none" w:sz="0" w:space="0" w:color="auto"/>
                    <w:right w:val="none" w:sz="0" w:space="0" w:color="auto"/>
                  </w:divBdr>
                </w:div>
              </w:divsChild>
            </w:div>
            <w:div w:id="138570778">
              <w:marLeft w:val="0"/>
              <w:marRight w:val="0"/>
              <w:marTop w:val="0"/>
              <w:marBottom w:val="0"/>
              <w:divBdr>
                <w:top w:val="none" w:sz="0" w:space="0" w:color="auto"/>
                <w:left w:val="none" w:sz="0" w:space="0" w:color="auto"/>
                <w:bottom w:val="none" w:sz="0" w:space="0" w:color="auto"/>
                <w:right w:val="none" w:sz="0" w:space="0" w:color="auto"/>
              </w:divBdr>
              <w:divsChild>
                <w:div w:id="138570760">
                  <w:marLeft w:val="0"/>
                  <w:marRight w:val="0"/>
                  <w:marTop w:val="0"/>
                  <w:marBottom w:val="0"/>
                  <w:divBdr>
                    <w:top w:val="none" w:sz="0" w:space="0" w:color="auto"/>
                    <w:left w:val="none" w:sz="0" w:space="0" w:color="auto"/>
                    <w:bottom w:val="none" w:sz="0" w:space="0" w:color="auto"/>
                    <w:right w:val="none" w:sz="0" w:space="0" w:color="auto"/>
                  </w:divBdr>
                  <w:divsChild>
                    <w:div w:id="1385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0741">
      <w:marLeft w:val="0"/>
      <w:marRight w:val="0"/>
      <w:marTop w:val="0"/>
      <w:marBottom w:val="0"/>
      <w:divBdr>
        <w:top w:val="none" w:sz="0" w:space="0" w:color="auto"/>
        <w:left w:val="none" w:sz="0" w:space="0" w:color="auto"/>
        <w:bottom w:val="none" w:sz="0" w:space="0" w:color="auto"/>
        <w:right w:val="none" w:sz="0" w:space="0" w:color="auto"/>
      </w:divBdr>
      <w:divsChild>
        <w:div w:id="138570788">
          <w:marLeft w:val="0"/>
          <w:marRight w:val="0"/>
          <w:marTop w:val="0"/>
          <w:marBottom w:val="0"/>
          <w:divBdr>
            <w:top w:val="none" w:sz="0" w:space="0" w:color="auto"/>
            <w:left w:val="none" w:sz="0" w:space="0" w:color="auto"/>
            <w:bottom w:val="none" w:sz="0" w:space="0" w:color="auto"/>
            <w:right w:val="none" w:sz="0" w:space="0" w:color="auto"/>
          </w:divBdr>
          <w:divsChild>
            <w:div w:id="138570776">
              <w:marLeft w:val="0"/>
              <w:marRight w:val="0"/>
              <w:marTop w:val="0"/>
              <w:marBottom w:val="0"/>
              <w:divBdr>
                <w:top w:val="none" w:sz="0" w:space="0" w:color="auto"/>
                <w:left w:val="none" w:sz="0" w:space="0" w:color="auto"/>
                <w:bottom w:val="none" w:sz="0" w:space="0" w:color="auto"/>
                <w:right w:val="none" w:sz="0" w:space="0" w:color="auto"/>
              </w:divBdr>
              <w:divsChild>
                <w:div w:id="138570748">
                  <w:marLeft w:val="0"/>
                  <w:marRight w:val="0"/>
                  <w:marTop w:val="0"/>
                  <w:marBottom w:val="0"/>
                  <w:divBdr>
                    <w:top w:val="none" w:sz="0" w:space="0" w:color="auto"/>
                    <w:left w:val="none" w:sz="0" w:space="0" w:color="auto"/>
                    <w:bottom w:val="none" w:sz="0" w:space="0" w:color="auto"/>
                    <w:right w:val="none" w:sz="0" w:space="0" w:color="auto"/>
                  </w:divBdr>
                  <w:divsChild>
                    <w:div w:id="1385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0792">
          <w:marLeft w:val="0"/>
          <w:marRight w:val="0"/>
          <w:marTop w:val="0"/>
          <w:marBottom w:val="0"/>
          <w:divBdr>
            <w:top w:val="none" w:sz="0" w:space="0" w:color="auto"/>
            <w:left w:val="none" w:sz="0" w:space="0" w:color="auto"/>
            <w:bottom w:val="none" w:sz="0" w:space="0" w:color="auto"/>
            <w:right w:val="none" w:sz="0" w:space="0" w:color="auto"/>
          </w:divBdr>
          <w:divsChild>
            <w:div w:id="138570740">
              <w:marLeft w:val="0"/>
              <w:marRight w:val="0"/>
              <w:marTop w:val="0"/>
              <w:marBottom w:val="0"/>
              <w:divBdr>
                <w:top w:val="none" w:sz="0" w:space="0" w:color="auto"/>
                <w:left w:val="none" w:sz="0" w:space="0" w:color="auto"/>
                <w:bottom w:val="none" w:sz="0" w:space="0" w:color="auto"/>
                <w:right w:val="none" w:sz="0" w:space="0" w:color="auto"/>
              </w:divBdr>
              <w:divsChild>
                <w:div w:id="138570774">
                  <w:marLeft w:val="0"/>
                  <w:marRight w:val="0"/>
                  <w:marTop w:val="0"/>
                  <w:marBottom w:val="0"/>
                  <w:divBdr>
                    <w:top w:val="none" w:sz="0" w:space="0" w:color="auto"/>
                    <w:left w:val="none" w:sz="0" w:space="0" w:color="auto"/>
                    <w:bottom w:val="none" w:sz="0" w:space="0" w:color="auto"/>
                    <w:right w:val="none" w:sz="0" w:space="0" w:color="auto"/>
                  </w:divBdr>
                </w:div>
              </w:divsChild>
            </w:div>
            <w:div w:id="138570757">
              <w:marLeft w:val="0"/>
              <w:marRight w:val="0"/>
              <w:marTop w:val="0"/>
              <w:marBottom w:val="0"/>
              <w:divBdr>
                <w:top w:val="none" w:sz="0" w:space="0" w:color="auto"/>
                <w:left w:val="none" w:sz="0" w:space="0" w:color="auto"/>
                <w:bottom w:val="none" w:sz="0" w:space="0" w:color="auto"/>
                <w:right w:val="none" w:sz="0" w:space="0" w:color="auto"/>
              </w:divBdr>
              <w:divsChild>
                <w:div w:id="138570743">
                  <w:marLeft w:val="0"/>
                  <w:marRight w:val="0"/>
                  <w:marTop w:val="0"/>
                  <w:marBottom w:val="0"/>
                  <w:divBdr>
                    <w:top w:val="none" w:sz="0" w:space="0" w:color="auto"/>
                    <w:left w:val="none" w:sz="0" w:space="0" w:color="auto"/>
                    <w:bottom w:val="none" w:sz="0" w:space="0" w:color="auto"/>
                    <w:right w:val="none" w:sz="0" w:space="0" w:color="auto"/>
                  </w:divBdr>
                  <w:divsChild>
                    <w:div w:id="13857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0794">
          <w:marLeft w:val="0"/>
          <w:marRight w:val="0"/>
          <w:marTop w:val="0"/>
          <w:marBottom w:val="0"/>
          <w:divBdr>
            <w:top w:val="none" w:sz="0" w:space="0" w:color="auto"/>
            <w:left w:val="none" w:sz="0" w:space="0" w:color="auto"/>
            <w:bottom w:val="none" w:sz="0" w:space="0" w:color="auto"/>
            <w:right w:val="none" w:sz="0" w:space="0" w:color="auto"/>
          </w:divBdr>
          <w:divsChild>
            <w:div w:id="138570725">
              <w:marLeft w:val="0"/>
              <w:marRight w:val="0"/>
              <w:marTop w:val="0"/>
              <w:marBottom w:val="0"/>
              <w:divBdr>
                <w:top w:val="none" w:sz="0" w:space="0" w:color="auto"/>
                <w:left w:val="none" w:sz="0" w:space="0" w:color="auto"/>
                <w:bottom w:val="none" w:sz="0" w:space="0" w:color="auto"/>
                <w:right w:val="none" w:sz="0" w:space="0" w:color="auto"/>
              </w:divBdr>
              <w:divsChild>
                <w:div w:id="138570734">
                  <w:marLeft w:val="0"/>
                  <w:marRight w:val="0"/>
                  <w:marTop w:val="0"/>
                  <w:marBottom w:val="0"/>
                  <w:divBdr>
                    <w:top w:val="none" w:sz="0" w:space="0" w:color="auto"/>
                    <w:left w:val="none" w:sz="0" w:space="0" w:color="auto"/>
                    <w:bottom w:val="none" w:sz="0" w:space="0" w:color="auto"/>
                    <w:right w:val="none" w:sz="0" w:space="0" w:color="auto"/>
                  </w:divBdr>
                  <w:divsChild>
                    <w:div w:id="1385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0755">
              <w:marLeft w:val="0"/>
              <w:marRight w:val="0"/>
              <w:marTop w:val="0"/>
              <w:marBottom w:val="0"/>
              <w:divBdr>
                <w:top w:val="none" w:sz="0" w:space="0" w:color="auto"/>
                <w:left w:val="none" w:sz="0" w:space="0" w:color="auto"/>
                <w:bottom w:val="none" w:sz="0" w:space="0" w:color="auto"/>
                <w:right w:val="none" w:sz="0" w:space="0" w:color="auto"/>
              </w:divBdr>
              <w:divsChild>
                <w:div w:id="13857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0764">
      <w:marLeft w:val="0"/>
      <w:marRight w:val="0"/>
      <w:marTop w:val="0"/>
      <w:marBottom w:val="0"/>
      <w:divBdr>
        <w:top w:val="none" w:sz="0" w:space="0" w:color="auto"/>
        <w:left w:val="none" w:sz="0" w:space="0" w:color="auto"/>
        <w:bottom w:val="none" w:sz="0" w:space="0" w:color="auto"/>
        <w:right w:val="none" w:sz="0" w:space="0" w:color="auto"/>
      </w:divBdr>
      <w:divsChild>
        <w:div w:id="138570747">
          <w:marLeft w:val="0"/>
          <w:marRight w:val="0"/>
          <w:marTop w:val="0"/>
          <w:marBottom w:val="0"/>
          <w:divBdr>
            <w:top w:val="none" w:sz="0" w:space="0" w:color="auto"/>
            <w:left w:val="none" w:sz="0" w:space="0" w:color="auto"/>
            <w:bottom w:val="none" w:sz="0" w:space="0" w:color="auto"/>
            <w:right w:val="none" w:sz="0" w:space="0" w:color="auto"/>
          </w:divBdr>
          <w:divsChild>
            <w:div w:id="138570773">
              <w:marLeft w:val="0"/>
              <w:marRight w:val="0"/>
              <w:marTop w:val="0"/>
              <w:marBottom w:val="0"/>
              <w:divBdr>
                <w:top w:val="none" w:sz="0" w:space="0" w:color="auto"/>
                <w:left w:val="none" w:sz="0" w:space="0" w:color="auto"/>
                <w:bottom w:val="none" w:sz="0" w:space="0" w:color="auto"/>
                <w:right w:val="none" w:sz="0" w:space="0" w:color="auto"/>
              </w:divBdr>
              <w:divsChild>
                <w:div w:id="1385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0786">
      <w:marLeft w:val="0"/>
      <w:marRight w:val="0"/>
      <w:marTop w:val="0"/>
      <w:marBottom w:val="0"/>
      <w:divBdr>
        <w:top w:val="none" w:sz="0" w:space="0" w:color="auto"/>
        <w:left w:val="none" w:sz="0" w:space="0" w:color="auto"/>
        <w:bottom w:val="none" w:sz="0" w:space="0" w:color="auto"/>
        <w:right w:val="none" w:sz="0" w:space="0" w:color="auto"/>
      </w:divBdr>
      <w:divsChild>
        <w:div w:id="138570724">
          <w:marLeft w:val="0"/>
          <w:marRight w:val="0"/>
          <w:marTop w:val="0"/>
          <w:marBottom w:val="0"/>
          <w:divBdr>
            <w:top w:val="none" w:sz="0" w:space="0" w:color="auto"/>
            <w:left w:val="none" w:sz="0" w:space="0" w:color="auto"/>
            <w:bottom w:val="none" w:sz="0" w:space="0" w:color="auto"/>
            <w:right w:val="none" w:sz="0" w:space="0" w:color="auto"/>
          </w:divBdr>
          <w:divsChild>
            <w:div w:id="138570759">
              <w:marLeft w:val="0"/>
              <w:marRight w:val="0"/>
              <w:marTop w:val="0"/>
              <w:marBottom w:val="0"/>
              <w:divBdr>
                <w:top w:val="none" w:sz="0" w:space="0" w:color="auto"/>
                <w:left w:val="none" w:sz="0" w:space="0" w:color="auto"/>
                <w:bottom w:val="none" w:sz="0" w:space="0" w:color="auto"/>
                <w:right w:val="none" w:sz="0" w:space="0" w:color="auto"/>
              </w:divBdr>
              <w:divsChild>
                <w:div w:id="138570726">
                  <w:marLeft w:val="0"/>
                  <w:marRight w:val="0"/>
                  <w:marTop w:val="0"/>
                  <w:marBottom w:val="0"/>
                  <w:divBdr>
                    <w:top w:val="none" w:sz="0" w:space="0" w:color="auto"/>
                    <w:left w:val="none" w:sz="0" w:space="0" w:color="auto"/>
                    <w:bottom w:val="none" w:sz="0" w:space="0" w:color="auto"/>
                    <w:right w:val="none" w:sz="0" w:space="0" w:color="auto"/>
                  </w:divBdr>
                </w:div>
              </w:divsChild>
            </w:div>
            <w:div w:id="138570784">
              <w:marLeft w:val="0"/>
              <w:marRight w:val="0"/>
              <w:marTop w:val="0"/>
              <w:marBottom w:val="0"/>
              <w:divBdr>
                <w:top w:val="none" w:sz="0" w:space="0" w:color="auto"/>
                <w:left w:val="none" w:sz="0" w:space="0" w:color="auto"/>
                <w:bottom w:val="none" w:sz="0" w:space="0" w:color="auto"/>
                <w:right w:val="none" w:sz="0" w:space="0" w:color="auto"/>
              </w:divBdr>
              <w:divsChild>
                <w:div w:id="138570745">
                  <w:marLeft w:val="0"/>
                  <w:marRight w:val="0"/>
                  <w:marTop w:val="0"/>
                  <w:marBottom w:val="0"/>
                  <w:divBdr>
                    <w:top w:val="none" w:sz="0" w:space="0" w:color="auto"/>
                    <w:left w:val="none" w:sz="0" w:space="0" w:color="auto"/>
                    <w:bottom w:val="none" w:sz="0" w:space="0" w:color="auto"/>
                    <w:right w:val="none" w:sz="0" w:space="0" w:color="auto"/>
                  </w:divBdr>
                  <w:divsChild>
                    <w:div w:id="13857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0785">
          <w:marLeft w:val="0"/>
          <w:marRight w:val="0"/>
          <w:marTop w:val="0"/>
          <w:marBottom w:val="0"/>
          <w:divBdr>
            <w:top w:val="none" w:sz="0" w:space="0" w:color="auto"/>
            <w:left w:val="none" w:sz="0" w:space="0" w:color="auto"/>
            <w:bottom w:val="none" w:sz="0" w:space="0" w:color="auto"/>
            <w:right w:val="none" w:sz="0" w:space="0" w:color="auto"/>
          </w:divBdr>
          <w:divsChild>
            <w:div w:id="138570790">
              <w:marLeft w:val="0"/>
              <w:marRight w:val="0"/>
              <w:marTop w:val="0"/>
              <w:marBottom w:val="0"/>
              <w:divBdr>
                <w:top w:val="none" w:sz="0" w:space="0" w:color="auto"/>
                <w:left w:val="none" w:sz="0" w:space="0" w:color="auto"/>
                <w:bottom w:val="none" w:sz="0" w:space="0" w:color="auto"/>
                <w:right w:val="none" w:sz="0" w:space="0" w:color="auto"/>
              </w:divBdr>
              <w:divsChild>
                <w:div w:id="138570739">
                  <w:marLeft w:val="0"/>
                  <w:marRight w:val="0"/>
                  <w:marTop w:val="0"/>
                  <w:marBottom w:val="0"/>
                  <w:divBdr>
                    <w:top w:val="none" w:sz="0" w:space="0" w:color="auto"/>
                    <w:left w:val="none" w:sz="0" w:space="0" w:color="auto"/>
                    <w:bottom w:val="none" w:sz="0" w:space="0" w:color="auto"/>
                    <w:right w:val="none" w:sz="0" w:space="0" w:color="auto"/>
                  </w:divBdr>
                  <w:divsChild>
                    <w:div w:id="13857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0796">
      <w:marLeft w:val="0"/>
      <w:marRight w:val="0"/>
      <w:marTop w:val="0"/>
      <w:marBottom w:val="0"/>
      <w:divBdr>
        <w:top w:val="none" w:sz="0" w:space="0" w:color="auto"/>
        <w:left w:val="none" w:sz="0" w:space="0" w:color="auto"/>
        <w:bottom w:val="none" w:sz="0" w:space="0" w:color="auto"/>
        <w:right w:val="none" w:sz="0" w:space="0" w:color="auto"/>
      </w:divBdr>
    </w:div>
    <w:div w:id="138570797">
      <w:marLeft w:val="0"/>
      <w:marRight w:val="0"/>
      <w:marTop w:val="0"/>
      <w:marBottom w:val="0"/>
      <w:divBdr>
        <w:top w:val="none" w:sz="0" w:space="0" w:color="auto"/>
        <w:left w:val="none" w:sz="0" w:space="0" w:color="auto"/>
        <w:bottom w:val="none" w:sz="0" w:space="0" w:color="auto"/>
        <w:right w:val="none" w:sz="0" w:space="0" w:color="auto"/>
      </w:divBdr>
    </w:div>
    <w:div w:id="138570798">
      <w:marLeft w:val="0"/>
      <w:marRight w:val="0"/>
      <w:marTop w:val="0"/>
      <w:marBottom w:val="0"/>
      <w:divBdr>
        <w:top w:val="none" w:sz="0" w:space="0" w:color="auto"/>
        <w:left w:val="none" w:sz="0" w:space="0" w:color="auto"/>
        <w:bottom w:val="none" w:sz="0" w:space="0" w:color="auto"/>
        <w:right w:val="none" w:sz="0" w:space="0" w:color="auto"/>
      </w:divBdr>
    </w:div>
    <w:div w:id="138570799">
      <w:marLeft w:val="0"/>
      <w:marRight w:val="0"/>
      <w:marTop w:val="0"/>
      <w:marBottom w:val="0"/>
      <w:divBdr>
        <w:top w:val="none" w:sz="0" w:space="0" w:color="auto"/>
        <w:left w:val="none" w:sz="0" w:space="0" w:color="auto"/>
        <w:bottom w:val="none" w:sz="0" w:space="0" w:color="auto"/>
        <w:right w:val="none" w:sz="0" w:space="0" w:color="auto"/>
      </w:divBdr>
    </w:div>
    <w:div w:id="138570800">
      <w:marLeft w:val="0"/>
      <w:marRight w:val="0"/>
      <w:marTop w:val="0"/>
      <w:marBottom w:val="0"/>
      <w:divBdr>
        <w:top w:val="none" w:sz="0" w:space="0" w:color="auto"/>
        <w:left w:val="none" w:sz="0" w:space="0" w:color="auto"/>
        <w:bottom w:val="none" w:sz="0" w:space="0" w:color="auto"/>
        <w:right w:val="none" w:sz="0" w:space="0" w:color="auto"/>
      </w:divBdr>
    </w:div>
    <w:div w:id="1385708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178</TotalTime>
  <Pages>144</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user</cp:lastModifiedBy>
  <cp:revision>26</cp:revision>
  <dcterms:created xsi:type="dcterms:W3CDTF">2016-09-26T07:34:00Z</dcterms:created>
  <dcterms:modified xsi:type="dcterms:W3CDTF">2018-04-05T12:26:00Z</dcterms:modified>
</cp:coreProperties>
</file>