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2EC" w:rsidRDefault="00A672EC" w:rsidP="00564A92">
      <w:pPr>
        <w:jc w:val="center"/>
        <w:rPr>
          <w:b/>
          <w:sz w:val="28"/>
          <w:szCs w:val="28"/>
          <w:lang w:val="ru-RU"/>
        </w:rPr>
      </w:pPr>
      <w:r>
        <w:rPr>
          <w:b/>
          <w:sz w:val="28"/>
          <w:szCs w:val="28"/>
          <w:lang w:val="ru-RU"/>
        </w:rPr>
        <w:t>МІНІСТЕРСТВО ОСВІТИ І НАУКИ УКРАЇНИ</w:t>
      </w:r>
    </w:p>
    <w:p w:rsidR="00A672EC" w:rsidRDefault="00A672EC" w:rsidP="00564A92">
      <w:pPr>
        <w:jc w:val="center"/>
        <w:rPr>
          <w:b/>
          <w:sz w:val="28"/>
          <w:szCs w:val="28"/>
          <w:lang w:val="ru-RU"/>
        </w:rPr>
      </w:pPr>
      <w:r>
        <w:rPr>
          <w:b/>
          <w:sz w:val="28"/>
          <w:szCs w:val="28"/>
          <w:lang w:val="ru-RU"/>
        </w:rPr>
        <w:t>Національний авіаційний університет</w:t>
      </w:r>
    </w:p>
    <w:p w:rsidR="00A672EC" w:rsidRDefault="00A672EC" w:rsidP="00564A92">
      <w:pPr>
        <w:jc w:val="center"/>
        <w:rPr>
          <w:b/>
          <w:sz w:val="28"/>
          <w:szCs w:val="28"/>
          <w:lang w:val="ru-RU"/>
        </w:rPr>
      </w:pPr>
      <w:r>
        <w:rPr>
          <w:b/>
          <w:sz w:val="28"/>
          <w:szCs w:val="28"/>
          <w:lang w:val="ru-RU"/>
        </w:rPr>
        <w:t>Навчально-науковий Юридичний інститут</w:t>
      </w:r>
    </w:p>
    <w:p w:rsidR="00A672EC" w:rsidRDefault="00A672EC" w:rsidP="00564A92">
      <w:pPr>
        <w:jc w:val="center"/>
        <w:rPr>
          <w:b/>
          <w:sz w:val="28"/>
          <w:szCs w:val="28"/>
          <w:lang w:val="ru-RU"/>
        </w:rPr>
      </w:pPr>
      <w:r>
        <w:rPr>
          <w:b/>
          <w:sz w:val="28"/>
          <w:szCs w:val="28"/>
          <w:lang w:val="ru-RU"/>
        </w:rPr>
        <w:t>Кафедра цивільного права і процесу</w:t>
      </w:r>
    </w:p>
    <w:p w:rsidR="00A672EC" w:rsidRDefault="00A672EC" w:rsidP="00564A92">
      <w:pPr>
        <w:ind w:firstLine="301"/>
        <w:jc w:val="center"/>
        <w:rPr>
          <w:sz w:val="28"/>
          <w:szCs w:val="28"/>
          <w:lang w:val="ru-RU"/>
        </w:rPr>
      </w:pPr>
    </w:p>
    <w:p w:rsidR="00A672EC" w:rsidRDefault="00A672EC" w:rsidP="00564A92">
      <w:pPr>
        <w:ind w:firstLine="301"/>
        <w:jc w:val="center"/>
        <w:rPr>
          <w:sz w:val="28"/>
          <w:szCs w:val="28"/>
          <w:lang w:val="ru-RU"/>
        </w:rPr>
      </w:pPr>
    </w:p>
    <w:p w:rsidR="00A672EC" w:rsidRDefault="00A672EC" w:rsidP="00564A92">
      <w:pPr>
        <w:ind w:firstLine="301"/>
        <w:jc w:val="center"/>
        <w:rPr>
          <w:sz w:val="28"/>
          <w:szCs w:val="28"/>
          <w:lang w:val="ru-RU"/>
        </w:rPr>
      </w:pPr>
    </w:p>
    <w:p w:rsidR="00A672EC" w:rsidRDefault="00A672EC" w:rsidP="00564A92">
      <w:pPr>
        <w:ind w:firstLine="301"/>
        <w:jc w:val="center"/>
        <w:rPr>
          <w:sz w:val="28"/>
          <w:szCs w:val="28"/>
          <w:lang w:val="ru-RU"/>
        </w:rPr>
      </w:pPr>
    </w:p>
    <w:p w:rsidR="00A672EC" w:rsidRPr="00B23592" w:rsidRDefault="00A672EC" w:rsidP="00564A92">
      <w:pPr>
        <w:ind w:firstLine="301"/>
        <w:jc w:val="center"/>
        <w:rPr>
          <w:sz w:val="28"/>
          <w:szCs w:val="28"/>
        </w:rPr>
      </w:pPr>
    </w:p>
    <w:p w:rsidR="00A672EC" w:rsidRDefault="00A672EC" w:rsidP="00564A92">
      <w:pPr>
        <w:ind w:firstLine="301"/>
        <w:jc w:val="center"/>
        <w:rPr>
          <w:sz w:val="28"/>
          <w:szCs w:val="28"/>
          <w:lang w:val="ru-RU"/>
        </w:rPr>
      </w:pPr>
    </w:p>
    <w:p w:rsidR="00A672EC" w:rsidRDefault="00A672EC" w:rsidP="00564A92">
      <w:pPr>
        <w:ind w:firstLine="301"/>
        <w:jc w:val="center"/>
        <w:rPr>
          <w:bCs/>
          <w:sz w:val="28"/>
          <w:szCs w:val="28"/>
          <w:lang w:val="ru-RU"/>
        </w:rPr>
      </w:pPr>
    </w:p>
    <w:p w:rsidR="00A672EC" w:rsidRDefault="00A672EC" w:rsidP="00564A92">
      <w:pPr>
        <w:ind w:firstLine="301"/>
        <w:jc w:val="center"/>
        <w:rPr>
          <w:bCs/>
          <w:sz w:val="28"/>
          <w:szCs w:val="28"/>
          <w:lang w:val="ru-RU"/>
        </w:rPr>
      </w:pPr>
    </w:p>
    <w:p w:rsidR="00A672EC" w:rsidRDefault="00A672EC" w:rsidP="00564A92">
      <w:pPr>
        <w:ind w:firstLine="301"/>
        <w:jc w:val="center"/>
        <w:rPr>
          <w:b/>
          <w:bCs/>
          <w:caps/>
          <w:sz w:val="28"/>
          <w:szCs w:val="28"/>
          <w:lang w:val="ru-RU"/>
        </w:rPr>
      </w:pPr>
      <w:r>
        <w:rPr>
          <w:b/>
          <w:bCs/>
          <w:caps/>
          <w:sz w:val="28"/>
          <w:szCs w:val="28"/>
          <w:lang w:val="ru-RU"/>
        </w:rPr>
        <w:t>ЦИВІЛЬНий ПРОцес</w:t>
      </w:r>
    </w:p>
    <w:p w:rsidR="00A672EC" w:rsidRDefault="00A672EC" w:rsidP="00564A92">
      <w:pPr>
        <w:ind w:firstLine="301"/>
        <w:jc w:val="center"/>
        <w:rPr>
          <w:bCs/>
          <w:sz w:val="28"/>
          <w:szCs w:val="28"/>
          <w:lang w:val="ru-RU"/>
        </w:rPr>
      </w:pPr>
    </w:p>
    <w:p w:rsidR="00A672EC" w:rsidRPr="00AD1B55" w:rsidRDefault="00A672EC" w:rsidP="00564A92">
      <w:pPr>
        <w:ind w:firstLine="301"/>
        <w:jc w:val="center"/>
        <w:rPr>
          <w:bCs/>
          <w:sz w:val="28"/>
          <w:szCs w:val="28"/>
          <w:lang w:val="ru-RU"/>
        </w:rPr>
      </w:pPr>
      <w:r>
        <w:rPr>
          <w:bCs/>
          <w:sz w:val="28"/>
          <w:szCs w:val="28"/>
          <w:lang w:val="ru-RU"/>
        </w:rPr>
        <w:t xml:space="preserve">Методичні рекомендації </w:t>
      </w:r>
    </w:p>
    <w:p w:rsidR="00A672EC" w:rsidRDefault="00A672EC" w:rsidP="00564A92">
      <w:pPr>
        <w:ind w:firstLine="301"/>
        <w:jc w:val="center"/>
        <w:rPr>
          <w:bCs/>
          <w:sz w:val="28"/>
          <w:szCs w:val="28"/>
          <w:lang w:val="ru-RU"/>
        </w:rPr>
      </w:pPr>
      <w:r>
        <w:rPr>
          <w:bCs/>
          <w:sz w:val="28"/>
          <w:szCs w:val="28"/>
          <w:lang w:val="ru-RU"/>
        </w:rPr>
        <w:t xml:space="preserve">з підготовки студентів до практичних (семінарських) занять </w:t>
      </w:r>
    </w:p>
    <w:p w:rsidR="00A672EC" w:rsidRDefault="00A672EC" w:rsidP="00564A92">
      <w:pPr>
        <w:ind w:firstLine="301"/>
        <w:jc w:val="center"/>
        <w:rPr>
          <w:bCs/>
          <w:sz w:val="28"/>
          <w:szCs w:val="28"/>
          <w:lang w:val="ru-RU"/>
        </w:rPr>
      </w:pPr>
      <w:r>
        <w:rPr>
          <w:bCs/>
          <w:sz w:val="28"/>
          <w:szCs w:val="28"/>
        </w:rPr>
        <w:t xml:space="preserve">напряму підготовки </w:t>
      </w:r>
      <w:r>
        <w:rPr>
          <w:bCs/>
          <w:sz w:val="28"/>
          <w:szCs w:val="28"/>
          <w:lang w:val="en-US"/>
        </w:rPr>
        <w:t>08</w:t>
      </w:r>
      <w:r>
        <w:rPr>
          <w:bCs/>
          <w:sz w:val="28"/>
          <w:szCs w:val="28"/>
          <w:lang w:val="ru-RU"/>
        </w:rPr>
        <w:t xml:space="preserve"> </w:t>
      </w:r>
      <w:r>
        <w:rPr>
          <w:sz w:val="28"/>
          <w:szCs w:val="28"/>
          <w:lang w:val="ru-RU"/>
        </w:rPr>
        <w:t>«Право»</w:t>
      </w:r>
    </w:p>
    <w:p w:rsidR="00A672EC" w:rsidRDefault="00A672EC" w:rsidP="00564A92">
      <w:pPr>
        <w:ind w:firstLine="301"/>
        <w:jc w:val="center"/>
        <w:rPr>
          <w:bCs/>
          <w:sz w:val="28"/>
          <w:szCs w:val="28"/>
          <w:lang w:val="ru-RU"/>
        </w:rPr>
      </w:pPr>
    </w:p>
    <w:p w:rsidR="00A672EC" w:rsidRDefault="00A672EC" w:rsidP="00564A92">
      <w:pPr>
        <w:ind w:firstLine="301"/>
        <w:jc w:val="center"/>
        <w:rPr>
          <w:bCs/>
          <w:sz w:val="28"/>
          <w:szCs w:val="28"/>
          <w:lang w:val="ru-RU"/>
        </w:rPr>
      </w:pPr>
    </w:p>
    <w:p w:rsidR="00A672EC" w:rsidRDefault="00A672EC" w:rsidP="00564A92">
      <w:pPr>
        <w:ind w:firstLine="301"/>
        <w:jc w:val="center"/>
        <w:rPr>
          <w:bCs/>
          <w:sz w:val="28"/>
          <w:szCs w:val="28"/>
          <w:lang w:val="ru-RU"/>
        </w:rPr>
      </w:pPr>
    </w:p>
    <w:p w:rsidR="00A672EC" w:rsidRDefault="00A672EC" w:rsidP="00564A92">
      <w:pPr>
        <w:ind w:firstLine="301"/>
        <w:jc w:val="center"/>
        <w:rPr>
          <w:bCs/>
          <w:sz w:val="28"/>
          <w:szCs w:val="28"/>
          <w:lang w:val="ru-RU"/>
        </w:rPr>
      </w:pPr>
    </w:p>
    <w:p w:rsidR="00A672EC" w:rsidRDefault="00A672EC" w:rsidP="00564A92">
      <w:pPr>
        <w:ind w:firstLine="301"/>
        <w:jc w:val="center"/>
        <w:rPr>
          <w:bCs/>
          <w:sz w:val="28"/>
          <w:szCs w:val="28"/>
          <w:lang w:val="ru-RU"/>
        </w:rPr>
      </w:pPr>
    </w:p>
    <w:p w:rsidR="00A672EC" w:rsidRDefault="00A672EC" w:rsidP="00564A92">
      <w:pPr>
        <w:ind w:firstLine="301"/>
        <w:jc w:val="center"/>
        <w:rPr>
          <w:bCs/>
          <w:sz w:val="28"/>
          <w:szCs w:val="28"/>
          <w:lang w:val="ru-RU"/>
        </w:rPr>
      </w:pPr>
    </w:p>
    <w:p w:rsidR="00A672EC" w:rsidRDefault="00A672EC" w:rsidP="00564A92">
      <w:pPr>
        <w:ind w:firstLine="301"/>
        <w:jc w:val="center"/>
        <w:rPr>
          <w:bCs/>
          <w:sz w:val="28"/>
          <w:szCs w:val="28"/>
          <w:lang w:val="ru-RU"/>
        </w:rPr>
      </w:pPr>
    </w:p>
    <w:p w:rsidR="00A672EC" w:rsidRDefault="00A672EC" w:rsidP="00564A92">
      <w:pPr>
        <w:jc w:val="center"/>
        <w:rPr>
          <w:bCs/>
          <w:sz w:val="28"/>
          <w:szCs w:val="28"/>
          <w:lang w:val="ru-RU"/>
        </w:rPr>
      </w:pPr>
    </w:p>
    <w:p w:rsidR="00A672EC" w:rsidRDefault="00A672EC" w:rsidP="00564A92">
      <w:pPr>
        <w:jc w:val="center"/>
        <w:rPr>
          <w:bCs/>
          <w:sz w:val="28"/>
          <w:szCs w:val="28"/>
          <w:lang w:val="ru-RU"/>
        </w:rPr>
      </w:pPr>
    </w:p>
    <w:p w:rsidR="00A672EC" w:rsidRDefault="00A672EC" w:rsidP="00564A92">
      <w:pPr>
        <w:jc w:val="center"/>
        <w:rPr>
          <w:bCs/>
          <w:sz w:val="28"/>
          <w:szCs w:val="28"/>
          <w:lang w:val="ru-RU"/>
        </w:rPr>
      </w:pPr>
    </w:p>
    <w:p w:rsidR="00A672EC" w:rsidRDefault="00A672EC" w:rsidP="00564A92">
      <w:pPr>
        <w:jc w:val="center"/>
        <w:rPr>
          <w:bCs/>
          <w:sz w:val="28"/>
          <w:szCs w:val="28"/>
          <w:lang w:val="ru-RU"/>
        </w:rPr>
      </w:pPr>
    </w:p>
    <w:p w:rsidR="00A672EC" w:rsidRDefault="00A672EC" w:rsidP="00564A92">
      <w:pPr>
        <w:jc w:val="center"/>
        <w:rPr>
          <w:bCs/>
          <w:sz w:val="28"/>
          <w:szCs w:val="28"/>
          <w:lang w:val="ru-RU"/>
        </w:rPr>
      </w:pPr>
    </w:p>
    <w:p w:rsidR="00A672EC" w:rsidRDefault="00A672EC" w:rsidP="00564A92">
      <w:pPr>
        <w:jc w:val="center"/>
        <w:rPr>
          <w:bCs/>
          <w:sz w:val="28"/>
          <w:szCs w:val="28"/>
          <w:lang w:val="ru-RU"/>
        </w:rPr>
      </w:pPr>
    </w:p>
    <w:p w:rsidR="00A672EC" w:rsidRDefault="00A672EC" w:rsidP="00564A92">
      <w:pPr>
        <w:jc w:val="center"/>
        <w:rPr>
          <w:bCs/>
          <w:sz w:val="28"/>
          <w:szCs w:val="28"/>
          <w:lang w:val="ru-RU"/>
        </w:rPr>
      </w:pPr>
    </w:p>
    <w:p w:rsidR="00A672EC" w:rsidRDefault="00A672EC" w:rsidP="00564A92">
      <w:pPr>
        <w:jc w:val="center"/>
        <w:rPr>
          <w:bCs/>
          <w:sz w:val="28"/>
          <w:szCs w:val="28"/>
          <w:lang w:val="ru-RU"/>
        </w:rPr>
      </w:pPr>
    </w:p>
    <w:p w:rsidR="00A672EC" w:rsidRDefault="00A672EC" w:rsidP="00564A92">
      <w:pPr>
        <w:jc w:val="center"/>
        <w:rPr>
          <w:bCs/>
          <w:sz w:val="28"/>
          <w:szCs w:val="28"/>
          <w:lang w:val="ru-RU"/>
        </w:rPr>
      </w:pPr>
    </w:p>
    <w:p w:rsidR="00A672EC" w:rsidRDefault="00A672EC" w:rsidP="00564A92">
      <w:pPr>
        <w:jc w:val="center"/>
        <w:rPr>
          <w:bCs/>
          <w:sz w:val="28"/>
          <w:szCs w:val="28"/>
          <w:lang w:val="ru-RU"/>
        </w:rPr>
      </w:pPr>
    </w:p>
    <w:p w:rsidR="00A672EC" w:rsidRDefault="00A672EC" w:rsidP="00564A92">
      <w:pPr>
        <w:jc w:val="center"/>
        <w:rPr>
          <w:bCs/>
          <w:sz w:val="28"/>
          <w:szCs w:val="28"/>
          <w:lang w:val="ru-RU"/>
        </w:rPr>
      </w:pPr>
    </w:p>
    <w:p w:rsidR="00A672EC" w:rsidRDefault="00A672EC" w:rsidP="00564A92">
      <w:pPr>
        <w:jc w:val="center"/>
        <w:rPr>
          <w:bCs/>
          <w:sz w:val="28"/>
          <w:szCs w:val="28"/>
          <w:lang w:val="ru-RU"/>
        </w:rPr>
      </w:pPr>
    </w:p>
    <w:p w:rsidR="00A672EC" w:rsidRDefault="00A672EC" w:rsidP="00564A92">
      <w:pPr>
        <w:jc w:val="center"/>
        <w:rPr>
          <w:bCs/>
          <w:sz w:val="28"/>
          <w:szCs w:val="28"/>
          <w:lang w:val="ru-RU"/>
        </w:rPr>
      </w:pPr>
    </w:p>
    <w:p w:rsidR="00A672EC" w:rsidRDefault="00A672EC" w:rsidP="00564A92">
      <w:pPr>
        <w:jc w:val="center"/>
        <w:rPr>
          <w:bCs/>
          <w:sz w:val="28"/>
          <w:szCs w:val="28"/>
          <w:lang w:val="ru-RU"/>
        </w:rPr>
      </w:pPr>
    </w:p>
    <w:p w:rsidR="00A672EC" w:rsidRDefault="00A672EC" w:rsidP="00564A92">
      <w:pPr>
        <w:jc w:val="center"/>
        <w:rPr>
          <w:bCs/>
          <w:sz w:val="28"/>
          <w:szCs w:val="28"/>
        </w:rPr>
      </w:pPr>
    </w:p>
    <w:p w:rsidR="00A672EC" w:rsidRDefault="00A672EC" w:rsidP="00564A92">
      <w:pPr>
        <w:ind w:firstLine="301"/>
        <w:jc w:val="center"/>
        <w:rPr>
          <w:sz w:val="28"/>
          <w:szCs w:val="28"/>
          <w:lang w:val="ru-RU"/>
        </w:rPr>
      </w:pPr>
      <w:r>
        <w:rPr>
          <w:sz w:val="28"/>
          <w:szCs w:val="28"/>
          <w:lang w:val="ru-RU"/>
        </w:rPr>
        <w:t>КИЇВ – 201</w:t>
      </w:r>
      <w:r w:rsidRPr="00EC58F0">
        <w:rPr>
          <w:sz w:val="28"/>
          <w:szCs w:val="28"/>
          <w:lang w:val="ru-RU"/>
        </w:rPr>
        <w:t>8</w:t>
      </w:r>
      <w:r>
        <w:rPr>
          <w:sz w:val="28"/>
          <w:szCs w:val="28"/>
          <w:lang w:val="ru-RU"/>
        </w:rPr>
        <w:t xml:space="preserve"> </w:t>
      </w:r>
    </w:p>
    <w:p w:rsidR="00A672EC" w:rsidRDefault="00A672EC" w:rsidP="00564A92">
      <w:pPr>
        <w:ind w:firstLine="567"/>
        <w:jc w:val="center"/>
        <w:rPr>
          <w:b/>
          <w:sz w:val="28"/>
          <w:szCs w:val="28"/>
        </w:rPr>
      </w:pPr>
    </w:p>
    <w:p w:rsidR="00A672EC" w:rsidRDefault="00A672EC" w:rsidP="00564A92">
      <w:pPr>
        <w:ind w:firstLine="567"/>
        <w:jc w:val="center"/>
        <w:rPr>
          <w:b/>
          <w:sz w:val="28"/>
          <w:szCs w:val="28"/>
        </w:rPr>
      </w:pPr>
    </w:p>
    <w:p w:rsidR="00A672EC" w:rsidRDefault="00A672EC" w:rsidP="00564A92">
      <w:pPr>
        <w:ind w:firstLine="567"/>
        <w:jc w:val="center"/>
        <w:rPr>
          <w:b/>
          <w:sz w:val="28"/>
          <w:szCs w:val="28"/>
        </w:rPr>
      </w:pPr>
    </w:p>
    <w:p w:rsidR="00A672EC" w:rsidRDefault="00A672EC" w:rsidP="00564A92">
      <w:pPr>
        <w:ind w:firstLine="567"/>
        <w:jc w:val="center"/>
        <w:rPr>
          <w:b/>
          <w:sz w:val="28"/>
          <w:szCs w:val="28"/>
        </w:rPr>
      </w:pPr>
    </w:p>
    <w:p w:rsidR="00A672EC" w:rsidRDefault="00A672EC" w:rsidP="00564A92">
      <w:pPr>
        <w:ind w:firstLine="567"/>
        <w:jc w:val="center"/>
        <w:rPr>
          <w:b/>
          <w:sz w:val="28"/>
          <w:szCs w:val="28"/>
        </w:rPr>
      </w:pPr>
    </w:p>
    <w:p w:rsidR="00A672EC" w:rsidRDefault="00A672EC" w:rsidP="000C7397">
      <w:pPr>
        <w:ind w:firstLine="709"/>
        <w:jc w:val="center"/>
        <w:rPr>
          <w:b/>
          <w:sz w:val="28"/>
          <w:szCs w:val="28"/>
        </w:rPr>
      </w:pPr>
      <w:r>
        <w:rPr>
          <w:b/>
          <w:sz w:val="28"/>
          <w:szCs w:val="28"/>
        </w:rPr>
        <w:t>ВСТУП</w:t>
      </w:r>
    </w:p>
    <w:p w:rsidR="00A672EC" w:rsidRDefault="00A672EC" w:rsidP="000C7397">
      <w:pPr>
        <w:ind w:firstLine="709"/>
        <w:jc w:val="center"/>
        <w:rPr>
          <w:b/>
          <w:sz w:val="28"/>
          <w:szCs w:val="28"/>
        </w:rPr>
      </w:pPr>
    </w:p>
    <w:p w:rsidR="00A672EC" w:rsidRDefault="00A672EC" w:rsidP="000C7397">
      <w:pPr>
        <w:shd w:val="clear" w:color="auto" w:fill="FFFFFF"/>
        <w:ind w:firstLine="709"/>
        <w:jc w:val="both"/>
        <w:rPr>
          <w:b/>
          <w:color w:val="000000"/>
          <w:spacing w:val="-1"/>
          <w:sz w:val="28"/>
          <w:szCs w:val="28"/>
        </w:rPr>
      </w:pPr>
      <w:r>
        <w:rPr>
          <w:b/>
          <w:color w:val="000000"/>
          <w:spacing w:val="-1"/>
          <w:sz w:val="28"/>
          <w:szCs w:val="28"/>
        </w:rPr>
        <w:t>Мета вивчення дисципліни</w:t>
      </w:r>
    </w:p>
    <w:p w:rsidR="00A672EC" w:rsidRDefault="00A672EC" w:rsidP="000C7397">
      <w:pPr>
        <w:pStyle w:val="Subtitle"/>
        <w:ind w:firstLine="709"/>
        <w:rPr>
          <w:b w:val="0"/>
          <w:szCs w:val="28"/>
        </w:rPr>
      </w:pPr>
      <w:r>
        <w:rPr>
          <w:b w:val="0"/>
          <w:szCs w:val="28"/>
        </w:rPr>
        <w:t>Цивільне право є складовою частиною права в цілому, одна з його галузей. Даній галузі права властиві такі ознаки, які характерні праву взагалі. Програма та тематичний план дисципліни орієнтовані на засвоєння студентами змісту цивільно-правових норм, цивільно-правових інститутів, а також об’єктивних закономірностей їх розвитку.</w:t>
      </w:r>
    </w:p>
    <w:p w:rsidR="00A672EC" w:rsidRDefault="00A672EC" w:rsidP="000C7397">
      <w:pPr>
        <w:pStyle w:val="Subtitle"/>
        <w:ind w:firstLine="709"/>
        <w:rPr>
          <w:b w:val="0"/>
          <w:szCs w:val="28"/>
        </w:rPr>
      </w:pPr>
      <w:r>
        <w:rPr>
          <w:b w:val="0"/>
          <w:szCs w:val="28"/>
        </w:rPr>
        <w:t>Дисципліна «Цивільне право» входить у цикл фундаментальних і професійно-орієнтованих дисциплін навчального плану. Засвоєння дисципліни передбачає 54 години лекційних і 54 години семінарських.</w:t>
      </w:r>
    </w:p>
    <w:p w:rsidR="00A672EC" w:rsidRDefault="00A672EC" w:rsidP="000C7397">
      <w:pPr>
        <w:shd w:val="clear" w:color="auto" w:fill="FFFFFF"/>
        <w:ind w:firstLine="709"/>
        <w:jc w:val="both"/>
        <w:rPr>
          <w:b/>
          <w:color w:val="000000"/>
          <w:spacing w:val="1"/>
          <w:sz w:val="28"/>
          <w:szCs w:val="28"/>
        </w:rPr>
      </w:pPr>
      <w:r>
        <w:rPr>
          <w:b/>
          <w:color w:val="000000"/>
          <w:spacing w:val="1"/>
          <w:sz w:val="28"/>
          <w:szCs w:val="28"/>
        </w:rPr>
        <w:t>Завдання вивчення дисципліни</w:t>
      </w:r>
    </w:p>
    <w:p w:rsidR="00A672EC" w:rsidRDefault="00A672EC" w:rsidP="000C7397">
      <w:pPr>
        <w:shd w:val="clear" w:color="auto" w:fill="FFFFFF"/>
        <w:ind w:firstLine="709"/>
        <w:jc w:val="both"/>
        <w:rPr>
          <w:sz w:val="28"/>
          <w:szCs w:val="28"/>
        </w:rPr>
      </w:pPr>
      <w:r>
        <w:rPr>
          <w:color w:val="000000"/>
          <w:spacing w:val="1"/>
          <w:sz w:val="28"/>
          <w:szCs w:val="28"/>
        </w:rPr>
        <w:t>Після вивчення дисципліни «Цивільне право» студенти повинні:</w:t>
      </w:r>
    </w:p>
    <w:p w:rsidR="00A672EC" w:rsidRDefault="00A672EC" w:rsidP="000C7397">
      <w:pPr>
        <w:numPr>
          <w:ilvl w:val="0"/>
          <w:numId w:val="1"/>
        </w:numPr>
        <w:shd w:val="clear" w:color="auto" w:fill="FFFFFF"/>
        <w:ind w:left="0" w:firstLine="709"/>
        <w:jc w:val="both"/>
        <w:rPr>
          <w:color w:val="000000"/>
          <w:sz w:val="28"/>
          <w:szCs w:val="28"/>
        </w:rPr>
      </w:pPr>
      <w:r>
        <w:rPr>
          <w:color w:val="000000"/>
          <w:spacing w:val="3"/>
          <w:sz w:val="28"/>
          <w:szCs w:val="28"/>
        </w:rPr>
        <w:t>засвоїти та вільно оперувати спеціальною правовою термінологією у галузі цивільного права;</w:t>
      </w:r>
    </w:p>
    <w:p w:rsidR="00A672EC" w:rsidRDefault="00A672EC" w:rsidP="000C7397">
      <w:pPr>
        <w:numPr>
          <w:ilvl w:val="0"/>
          <w:numId w:val="1"/>
        </w:numPr>
        <w:shd w:val="clear" w:color="auto" w:fill="FFFFFF"/>
        <w:ind w:left="0" w:firstLine="709"/>
        <w:jc w:val="both"/>
        <w:rPr>
          <w:color w:val="000000"/>
          <w:sz w:val="28"/>
          <w:szCs w:val="28"/>
        </w:rPr>
      </w:pPr>
      <w:r>
        <w:rPr>
          <w:color w:val="000000"/>
          <w:spacing w:val="3"/>
          <w:sz w:val="28"/>
          <w:szCs w:val="28"/>
        </w:rPr>
        <w:t>знати основні положення актів цивільного законодавства</w:t>
      </w:r>
      <w:r>
        <w:rPr>
          <w:color w:val="000000"/>
          <w:spacing w:val="-1"/>
          <w:sz w:val="28"/>
          <w:szCs w:val="28"/>
        </w:rPr>
        <w:t>;</w:t>
      </w:r>
    </w:p>
    <w:p w:rsidR="00A672EC" w:rsidRDefault="00A672EC" w:rsidP="000C7397">
      <w:pPr>
        <w:numPr>
          <w:ilvl w:val="0"/>
          <w:numId w:val="1"/>
        </w:numPr>
        <w:shd w:val="clear" w:color="auto" w:fill="FFFFFF"/>
        <w:ind w:left="0" w:firstLine="709"/>
        <w:jc w:val="both"/>
        <w:rPr>
          <w:b/>
          <w:color w:val="000000"/>
          <w:sz w:val="28"/>
          <w:szCs w:val="28"/>
        </w:rPr>
      </w:pPr>
      <w:r>
        <w:rPr>
          <w:color w:val="000000"/>
          <w:spacing w:val="-3"/>
          <w:sz w:val="28"/>
          <w:szCs w:val="28"/>
        </w:rPr>
        <w:t>знати практику застосування цивільного законодавства.</w:t>
      </w:r>
    </w:p>
    <w:p w:rsidR="00A672EC" w:rsidRDefault="00A672EC" w:rsidP="000C7397">
      <w:pPr>
        <w:shd w:val="clear" w:color="auto" w:fill="FFFFFF"/>
        <w:ind w:firstLine="709"/>
        <w:jc w:val="both"/>
        <w:rPr>
          <w:b/>
          <w:color w:val="000000"/>
          <w:sz w:val="28"/>
          <w:szCs w:val="28"/>
        </w:rPr>
      </w:pPr>
      <w:r>
        <w:rPr>
          <w:b/>
          <w:color w:val="000000"/>
          <w:spacing w:val="-9"/>
          <w:sz w:val="28"/>
          <w:szCs w:val="28"/>
        </w:rPr>
        <w:t>Завдання лекційних занять</w:t>
      </w:r>
    </w:p>
    <w:p w:rsidR="00A672EC" w:rsidRDefault="00A672EC" w:rsidP="000C7397">
      <w:pPr>
        <w:shd w:val="clear" w:color="auto" w:fill="FFFFFF"/>
        <w:ind w:firstLine="709"/>
        <w:jc w:val="both"/>
        <w:rPr>
          <w:color w:val="000000"/>
          <w:sz w:val="28"/>
          <w:szCs w:val="28"/>
        </w:rPr>
      </w:pPr>
      <w:r>
        <w:rPr>
          <w:color w:val="000000"/>
          <w:sz w:val="28"/>
          <w:szCs w:val="28"/>
        </w:rPr>
        <w:t>Мета проведення лекції полягає у тому, щоб ознайомити студентів із головними питаннями цивільного права.</w:t>
      </w:r>
    </w:p>
    <w:p w:rsidR="00A672EC" w:rsidRDefault="00A672EC" w:rsidP="000C7397">
      <w:pPr>
        <w:shd w:val="clear" w:color="auto" w:fill="FFFFFF"/>
        <w:ind w:firstLine="709"/>
        <w:jc w:val="both"/>
        <w:rPr>
          <w:color w:val="000000"/>
          <w:sz w:val="28"/>
          <w:szCs w:val="28"/>
        </w:rPr>
      </w:pPr>
      <w:r>
        <w:rPr>
          <w:color w:val="000000"/>
          <w:sz w:val="28"/>
          <w:szCs w:val="28"/>
        </w:rPr>
        <w:t>Мета проведення лекції полягає у:</w:t>
      </w:r>
    </w:p>
    <w:p w:rsidR="00A672EC" w:rsidRDefault="00A672EC" w:rsidP="000C7397">
      <w:pPr>
        <w:numPr>
          <w:ilvl w:val="0"/>
          <w:numId w:val="2"/>
        </w:numPr>
        <w:shd w:val="clear" w:color="auto" w:fill="FFFFFF"/>
        <w:ind w:left="0" w:firstLine="709"/>
        <w:jc w:val="both"/>
        <w:rPr>
          <w:color w:val="000000"/>
          <w:sz w:val="28"/>
          <w:szCs w:val="28"/>
        </w:rPr>
      </w:pPr>
      <w:r>
        <w:rPr>
          <w:color w:val="000000"/>
          <w:sz w:val="28"/>
          <w:szCs w:val="28"/>
        </w:rPr>
        <w:t>викладенні студентам у відповідності з програмою та робочим планом основних положень цивільного права України;</w:t>
      </w:r>
    </w:p>
    <w:p w:rsidR="00A672EC" w:rsidRDefault="00A672EC" w:rsidP="000C7397">
      <w:pPr>
        <w:numPr>
          <w:ilvl w:val="0"/>
          <w:numId w:val="2"/>
        </w:numPr>
        <w:shd w:val="clear" w:color="auto" w:fill="FFFFFF"/>
        <w:ind w:left="0" w:firstLine="709"/>
        <w:jc w:val="both"/>
        <w:rPr>
          <w:color w:val="000000"/>
          <w:sz w:val="28"/>
          <w:szCs w:val="28"/>
        </w:rPr>
      </w:pPr>
      <w:r>
        <w:rPr>
          <w:color w:val="000000"/>
          <w:sz w:val="28"/>
          <w:szCs w:val="28"/>
        </w:rPr>
        <w:t>формування у студентів цілісної системи теоретичних знань з дисципліни «Цивільне право».</w:t>
      </w:r>
    </w:p>
    <w:p w:rsidR="00A672EC" w:rsidRDefault="00A672EC" w:rsidP="000C7397">
      <w:pPr>
        <w:shd w:val="clear" w:color="auto" w:fill="FFFFFF"/>
        <w:ind w:firstLine="709"/>
        <w:jc w:val="both"/>
        <w:rPr>
          <w:b/>
          <w:color w:val="000000"/>
          <w:sz w:val="28"/>
          <w:szCs w:val="28"/>
        </w:rPr>
      </w:pPr>
      <w:r>
        <w:rPr>
          <w:b/>
          <w:color w:val="000000"/>
          <w:sz w:val="28"/>
          <w:szCs w:val="28"/>
        </w:rPr>
        <w:t>Завдання проведення практичних занять</w:t>
      </w:r>
    </w:p>
    <w:p w:rsidR="00A672EC" w:rsidRDefault="00A672EC" w:rsidP="000C7397">
      <w:pPr>
        <w:shd w:val="clear" w:color="auto" w:fill="FFFFFF"/>
        <w:ind w:firstLine="709"/>
        <w:jc w:val="both"/>
        <w:rPr>
          <w:color w:val="000000"/>
          <w:sz w:val="28"/>
          <w:szCs w:val="28"/>
        </w:rPr>
      </w:pPr>
      <w:r>
        <w:rPr>
          <w:color w:val="000000"/>
          <w:sz w:val="28"/>
          <w:szCs w:val="28"/>
        </w:rPr>
        <w:t>Мета проведення практичних занять полягає у тому, щоб виробити у студентів практичні навички з метою їх використання у професійній діяльності.</w:t>
      </w:r>
    </w:p>
    <w:p w:rsidR="00A672EC" w:rsidRDefault="00A672EC" w:rsidP="000C7397">
      <w:pPr>
        <w:shd w:val="clear" w:color="auto" w:fill="FFFFFF"/>
        <w:ind w:firstLine="709"/>
        <w:jc w:val="both"/>
        <w:rPr>
          <w:color w:val="000000"/>
          <w:sz w:val="28"/>
          <w:szCs w:val="28"/>
        </w:rPr>
      </w:pPr>
      <w:r>
        <w:rPr>
          <w:color w:val="000000"/>
          <w:sz w:val="28"/>
          <w:szCs w:val="28"/>
        </w:rPr>
        <w:t>Завдання проведення практичних занять полягає у виробленні вміння:</w:t>
      </w:r>
    </w:p>
    <w:p w:rsidR="00A672EC" w:rsidRDefault="00A672EC" w:rsidP="000C7397">
      <w:pPr>
        <w:numPr>
          <w:ilvl w:val="0"/>
          <w:numId w:val="3"/>
        </w:numPr>
        <w:shd w:val="clear" w:color="auto" w:fill="FFFFFF"/>
        <w:ind w:left="0" w:firstLine="709"/>
        <w:jc w:val="both"/>
        <w:rPr>
          <w:sz w:val="28"/>
          <w:szCs w:val="28"/>
        </w:rPr>
      </w:pPr>
      <w:r>
        <w:rPr>
          <w:color w:val="000000"/>
          <w:spacing w:val="-2"/>
          <w:sz w:val="28"/>
          <w:szCs w:val="28"/>
        </w:rPr>
        <w:t>характеризувати сутність цивільних правовідносин;</w:t>
      </w:r>
    </w:p>
    <w:p w:rsidR="00A672EC" w:rsidRDefault="00A672EC" w:rsidP="000C7397">
      <w:pPr>
        <w:numPr>
          <w:ilvl w:val="0"/>
          <w:numId w:val="3"/>
        </w:numPr>
        <w:shd w:val="clear" w:color="auto" w:fill="FFFFFF"/>
        <w:ind w:left="0" w:firstLine="709"/>
        <w:jc w:val="both"/>
        <w:rPr>
          <w:color w:val="000000"/>
          <w:sz w:val="28"/>
          <w:szCs w:val="28"/>
        </w:rPr>
      </w:pPr>
      <w:r>
        <w:rPr>
          <w:color w:val="000000"/>
          <w:spacing w:val="-4"/>
          <w:sz w:val="28"/>
          <w:szCs w:val="28"/>
        </w:rPr>
        <w:t>тлумачити чинне законодавство</w:t>
      </w:r>
      <w:r>
        <w:rPr>
          <w:color w:val="000000"/>
          <w:spacing w:val="-1"/>
          <w:sz w:val="28"/>
          <w:szCs w:val="28"/>
        </w:rPr>
        <w:t>;</w:t>
      </w:r>
    </w:p>
    <w:p w:rsidR="00A672EC" w:rsidRDefault="00A672EC" w:rsidP="000C7397">
      <w:pPr>
        <w:numPr>
          <w:ilvl w:val="0"/>
          <w:numId w:val="3"/>
        </w:numPr>
        <w:shd w:val="clear" w:color="auto" w:fill="FFFFFF"/>
        <w:ind w:left="0" w:firstLine="709"/>
        <w:jc w:val="both"/>
        <w:rPr>
          <w:color w:val="000000"/>
          <w:sz w:val="28"/>
          <w:szCs w:val="28"/>
        </w:rPr>
      </w:pPr>
      <w:r>
        <w:rPr>
          <w:color w:val="000000"/>
          <w:spacing w:val="-1"/>
          <w:sz w:val="28"/>
          <w:szCs w:val="28"/>
        </w:rPr>
        <w:t>застосовувати на практиці норми цивільного законодавства.</w:t>
      </w:r>
    </w:p>
    <w:p w:rsidR="00A672EC" w:rsidRDefault="00A672EC" w:rsidP="000C7397">
      <w:pPr>
        <w:shd w:val="clear" w:color="auto" w:fill="FFFFFF"/>
        <w:ind w:firstLine="709"/>
        <w:jc w:val="both"/>
        <w:rPr>
          <w:b/>
          <w:color w:val="000000"/>
          <w:sz w:val="28"/>
          <w:szCs w:val="28"/>
        </w:rPr>
      </w:pPr>
    </w:p>
    <w:p w:rsidR="00A672EC" w:rsidRDefault="00A672EC" w:rsidP="000C7397">
      <w:pPr>
        <w:shd w:val="clear" w:color="auto" w:fill="FFFFFF"/>
        <w:ind w:firstLine="709"/>
        <w:jc w:val="both"/>
        <w:rPr>
          <w:b/>
          <w:color w:val="000000"/>
          <w:sz w:val="28"/>
          <w:szCs w:val="28"/>
        </w:rPr>
      </w:pPr>
    </w:p>
    <w:p w:rsidR="00A672EC" w:rsidRDefault="00A672EC" w:rsidP="000C7397">
      <w:pPr>
        <w:shd w:val="clear" w:color="auto" w:fill="FFFFFF"/>
        <w:ind w:firstLine="709"/>
        <w:jc w:val="center"/>
        <w:rPr>
          <w:b/>
          <w:sz w:val="28"/>
          <w:szCs w:val="28"/>
        </w:rPr>
      </w:pPr>
      <w:r>
        <w:rPr>
          <w:b/>
          <w:color w:val="000000"/>
          <w:sz w:val="28"/>
          <w:szCs w:val="28"/>
        </w:rPr>
        <w:br w:type="page"/>
      </w:r>
      <w:r>
        <w:rPr>
          <w:b/>
          <w:sz w:val="28"/>
          <w:szCs w:val="28"/>
        </w:rPr>
        <w:t>ПЛАНИ СЕМІНАРСЬКИХ ЗАНЯТЬ З ДИСЦИПЛІНИ «ЦИВІЛЬН</w:t>
      </w:r>
      <w:r>
        <w:rPr>
          <w:b/>
          <w:sz w:val="28"/>
          <w:szCs w:val="28"/>
          <w:lang w:val="ru-RU"/>
        </w:rPr>
        <w:t>ИЙ</w:t>
      </w:r>
      <w:r>
        <w:rPr>
          <w:b/>
          <w:sz w:val="28"/>
          <w:szCs w:val="28"/>
        </w:rPr>
        <w:t xml:space="preserve"> ПРО</w:t>
      </w:r>
      <w:r>
        <w:rPr>
          <w:b/>
          <w:sz w:val="28"/>
          <w:szCs w:val="28"/>
          <w:lang w:val="ru-RU"/>
        </w:rPr>
        <w:t>ЦЕС</w:t>
      </w:r>
      <w:r>
        <w:rPr>
          <w:b/>
          <w:sz w:val="28"/>
          <w:szCs w:val="28"/>
        </w:rPr>
        <w:t xml:space="preserve">» </w:t>
      </w:r>
    </w:p>
    <w:p w:rsidR="00A672EC" w:rsidRDefault="00A672EC" w:rsidP="000C7397">
      <w:pPr>
        <w:shd w:val="clear" w:color="auto" w:fill="FFFFFF"/>
        <w:ind w:firstLine="709"/>
        <w:jc w:val="both"/>
        <w:rPr>
          <w:b/>
          <w:sz w:val="28"/>
          <w:szCs w:val="28"/>
        </w:rPr>
      </w:pPr>
    </w:p>
    <w:p w:rsidR="00A672EC" w:rsidRDefault="00A672EC" w:rsidP="000C7397">
      <w:pPr>
        <w:shd w:val="clear" w:color="auto" w:fill="FFFFFF"/>
        <w:ind w:firstLine="709"/>
        <w:jc w:val="both"/>
        <w:rPr>
          <w:b/>
          <w:sz w:val="28"/>
          <w:szCs w:val="28"/>
        </w:rPr>
      </w:pPr>
    </w:p>
    <w:p w:rsidR="00A672EC" w:rsidRPr="00020B39" w:rsidRDefault="00A672EC" w:rsidP="000C7397">
      <w:pPr>
        <w:shd w:val="clear" w:color="auto" w:fill="FFFFFF"/>
        <w:ind w:firstLine="709"/>
        <w:jc w:val="center"/>
        <w:rPr>
          <w:b/>
          <w:sz w:val="28"/>
          <w:szCs w:val="28"/>
          <w:u w:val="single"/>
        </w:rPr>
      </w:pPr>
      <w:r w:rsidRPr="00020B39">
        <w:rPr>
          <w:b/>
          <w:sz w:val="28"/>
          <w:szCs w:val="28"/>
          <w:u w:val="single"/>
        </w:rPr>
        <w:t>МОДУЛЬ №</w:t>
      </w:r>
      <w:r w:rsidRPr="00020B39">
        <w:rPr>
          <w:b/>
          <w:sz w:val="28"/>
          <w:szCs w:val="28"/>
          <w:u w:val="single"/>
          <w:lang w:val="ru-RU"/>
        </w:rPr>
        <w:t>1</w:t>
      </w:r>
      <w:r w:rsidRPr="00020B39">
        <w:rPr>
          <w:b/>
          <w:sz w:val="28"/>
          <w:szCs w:val="28"/>
          <w:u w:val="single"/>
        </w:rPr>
        <w:t xml:space="preserve"> «Загальні положення цивільно-процесуального права. Учасники цивільного процесу»</w:t>
      </w:r>
    </w:p>
    <w:p w:rsidR="00A672EC" w:rsidRDefault="00A672EC" w:rsidP="000C7397">
      <w:pPr>
        <w:shd w:val="clear" w:color="auto" w:fill="FFFFFF"/>
        <w:ind w:firstLine="709"/>
        <w:jc w:val="center"/>
        <w:rPr>
          <w:b/>
          <w:sz w:val="28"/>
          <w:szCs w:val="28"/>
        </w:rPr>
      </w:pPr>
    </w:p>
    <w:p w:rsidR="00A672EC" w:rsidRPr="00020B39" w:rsidRDefault="00A672EC" w:rsidP="000C7397">
      <w:pPr>
        <w:shd w:val="clear" w:color="auto" w:fill="FFFFFF"/>
        <w:ind w:firstLine="709"/>
        <w:jc w:val="center"/>
        <w:rPr>
          <w:b/>
          <w:sz w:val="28"/>
          <w:szCs w:val="28"/>
        </w:rPr>
      </w:pPr>
    </w:p>
    <w:p w:rsidR="00A672EC" w:rsidRPr="00020B39" w:rsidRDefault="00A672EC" w:rsidP="000C7397">
      <w:pPr>
        <w:shd w:val="clear" w:color="auto" w:fill="FFFFFF"/>
        <w:ind w:firstLine="709"/>
        <w:jc w:val="center"/>
        <w:rPr>
          <w:b/>
          <w:sz w:val="28"/>
          <w:szCs w:val="28"/>
        </w:rPr>
      </w:pPr>
      <w:r w:rsidRPr="00020B39">
        <w:rPr>
          <w:b/>
          <w:sz w:val="28"/>
          <w:szCs w:val="28"/>
        </w:rPr>
        <w:t>Семінарське заняття №1.</w:t>
      </w:r>
    </w:p>
    <w:p w:rsidR="00A672EC" w:rsidRPr="00020B39" w:rsidRDefault="00A672EC" w:rsidP="000C7397">
      <w:pPr>
        <w:shd w:val="clear" w:color="auto" w:fill="FFFFFF"/>
        <w:ind w:firstLine="709"/>
        <w:jc w:val="both"/>
        <w:rPr>
          <w:b/>
          <w:snapToGrid w:val="0"/>
          <w:sz w:val="28"/>
          <w:szCs w:val="28"/>
        </w:rPr>
      </w:pPr>
      <w:r w:rsidRPr="00020B39">
        <w:rPr>
          <w:b/>
          <w:spacing w:val="-4"/>
          <w:sz w:val="28"/>
          <w:szCs w:val="28"/>
        </w:rPr>
        <w:t xml:space="preserve">Введення в дисципліну «Цивільний процес». </w:t>
      </w:r>
      <w:r w:rsidRPr="00020B39">
        <w:rPr>
          <w:b/>
          <w:snapToGrid w:val="0"/>
          <w:sz w:val="28"/>
          <w:szCs w:val="28"/>
        </w:rPr>
        <w:t>Предмет і метод цивільно-процесуального права.</w:t>
      </w:r>
    </w:p>
    <w:p w:rsidR="00A672EC" w:rsidRPr="00020B39" w:rsidRDefault="00A672EC" w:rsidP="000C7397">
      <w:pPr>
        <w:tabs>
          <w:tab w:val="num" w:pos="993"/>
        </w:tabs>
        <w:ind w:firstLine="709"/>
        <w:jc w:val="both"/>
        <w:rPr>
          <w:b/>
          <w:snapToGrid w:val="0"/>
          <w:sz w:val="28"/>
          <w:szCs w:val="28"/>
        </w:rPr>
      </w:pPr>
      <w:r w:rsidRPr="00020B39">
        <w:rPr>
          <w:sz w:val="28"/>
          <w:szCs w:val="28"/>
        </w:rPr>
        <w:tab/>
        <w:t xml:space="preserve">Поняття </w:t>
      </w:r>
      <w:r w:rsidRPr="00020B39">
        <w:rPr>
          <w:snapToGrid w:val="0"/>
          <w:sz w:val="28"/>
          <w:szCs w:val="28"/>
        </w:rPr>
        <w:t>цивільно-процесуального права. Цивільна процесуальна форма, її сутність, основні риси і значення.</w:t>
      </w:r>
    </w:p>
    <w:p w:rsidR="00A672EC" w:rsidRPr="00020B39" w:rsidRDefault="00A672EC" w:rsidP="000C7397">
      <w:pPr>
        <w:tabs>
          <w:tab w:val="num" w:pos="993"/>
        </w:tabs>
        <w:ind w:firstLine="709"/>
        <w:jc w:val="both"/>
        <w:rPr>
          <w:sz w:val="28"/>
          <w:szCs w:val="28"/>
        </w:rPr>
      </w:pPr>
      <w:r w:rsidRPr="00020B39">
        <w:rPr>
          <w:sz w:val="28"/>
          <w:szCs w:val="28"/>
        </w:rPr>
        <w:t xml:space="preserve"> </w:t>
      </w:r>
      <w:r w:rsidRPr="00020B39">
        <w:rPr>
          <w:sz w:val="28"/>
          <w:szCs w:val="28"/>
        </w:rPr>
        <w:tab/>
        <w:t>Предмет цивільно-процесуального права, методи і система.</w:t>
      </w:r>
    </w:p>
    <w:p w:rsidR="00A672EC" w:rsidRPr="00020B39" w:rsidRDefault="00A672EC" w:rsidP="000C7397">
      <w:pPr>
        <w:tabs>
          <w:tab w:val="num" w:pos="993"/>
        </w:tabs>
        <w:ind w:firstLine="709"/>
        <w:jc w:val="both"/>
        <w:rPr>
          <w:sz w:val="28"/>
          <w:szCs w:val="28"/>
        </w:rPr>
      </w:pPr>
      <w:r w:rsidRPr="00020B39">
        <w:rPr>
          <w:sz w:val="28"/>
          <w:szCs w:val="28"/>
        </w:rPr>
        <w:tab/>
        <w:t>Джерела цивільно-процесуального права. Цивільно-процесуальний кодекс України.</w:t>
      </w:r>
    </w:p>
    <w:p w:rsidR="00A672EC" w:rsidRPr="00020B39" w:rsidRDefault="00A672EC" w:rsidP="000C7397">
      <w:pPr>
        <w:tabs>
          <w:tab w:val="num" w:pos="993"/>
        </w:tabs>
        <w:ind w:firstLine="709"/>
        <w:jc w:val="both"/>
        <w:rPr>
          <w:sz w:val="28"/>
          <w:szCs w:val="28"/>
        </w:rPr>
      </w:pPr>
      <w:r w:rsidRPr="00020B39">
        <w:rPr>
          <w:sz w:val="28"/>
          <w:szCs w:val="28"/>
        </w:rPr>
        <w:tab/>
        <w:t>Цивільні процесуальні норми. Їх структура. Дія в часі і просторі.</w:t>
      </w:r>
    </w:p>
    <w:p w:rsidR="00A672EC" w:rsidRDefault="00A672EC" w:rsidP="000C7397">
      <w:pPr>
        <w:shd w:val="clear" w:color="auto" w:fill="FFFFFF"/>
        <w:ind w:firstLine="709"/>
        <w:jc w:val="center"/>
        <w:rPr>
          <w:b/>
          <w:sz w:val="28"/>
          <w:szCs w:val="28"/>
        </w:rPr>
      </w:pPr>
    </w:p>
    <w:p w:rsidR="00A672EC" w:rsidRPr="003C5DA9" w:rsidRDefault="00A672EC" w:rsidP="00200749">
      <w:pPr>
        <w:ind w:firstLine="567"/>
        <w:jc w:val="both"/>
        <w:rPr>
          <w:b/>
          <w:i/>
          <w:sz w:val="28"/>
          <w:szCs w:val="28"/>
        </w:rPr>
      </w:pPr>
      <w:r w:rsidRPr="003C5DA9">
        <w:rPr>
          <w:b/>
          <w:i/>
          <w:sz w:val="28"/>
          <w:szCs w:val="28"/>
        </w:rPr>
        <w:t>Методичні рекомендації</w:t>
      </w:r>
      <w:r>
        <w:rPr>
          <w:b/>
          <w:i/>
          <w:sz w:val="28"/>
          <w:szCs w:val="28"/>
        </w:rPr>
        <w:t xml:space="preserve">  </w:t>
      </w:r>
    </w:p>
    <w:p w:rsidR="00A672EC" w:rsidRPr="003C5DA9" w:rsidRDefault="00A672EC" w:rsidP="00A6790B">
      <w:pPr>
        <w:ind w:firstLine="567"/>
        <w:jc w:val="both"/>
        <w:rPr>
          <w:sz w:val="28"/>
          <w:szCs w:val="28"/>
        </w:rPr>
      </w:pPr>
      <w:r w:rsidRPr="003C5DA9">
        <w:rPr>
          <w:sz w:val="28"/>
          <w:szCs w:val="28"/>
        </w:rPr>
        <w:t>При підготовці до практичних з</w:t>
      </w:r>
      <w:r>
        <w:rPr>
          <w:sz w:val="28"/>
          <w:szCs w:val="28"/>
        </w:rPr>
        <w:t>а</w:t>
      </w:r>
      <w:r w:rsidRPr="003C5DA9">
        <w:rPr>
          <w:sz w:val="28"/>
          <w:szCs w:val="28"/>
        </w:rPr>
        <w:t xml:space="preserve">нять студентам доцільно звернути увагу на особливості </w:t>
      </w:r>
      <w:r>
        <w:rPr>
          <w:sz w:val="28"/>
          <w:szCs w:val="28"/>
        </w:rPr>
        <w:t>предмету і методу цивільно-процесуального права</w:t>
      </w:r>
      <w:r w:rsidRPr="003C5DA9">
        <w:rPr>
          <w:sz w:val="28"/>
          <w:szCs w:val="28"/>
        </w:rPr>
        <w:t xml:space="preserve">, проаналізувати чинне законодавство, яке регламентує </w:t>
      </w:r>
      <w:r>
        <w:rPr>
          <w:sz w:val="28"/>
          <w:szCs w:val="28"/>
        </w:rPr>
        <w:t>цивільно-процесуальні правовідносини</w:t>
      </w:r>
      <w:r w:rsidRPr="003C5DA9">
        <w:rPr>
          <w:sz w:val="28"/>
          <w:szCs w:val="28"/>
        </w:rPr>
        <w:t>.</w:t>
      </w:r>
    </w:p>
    <w:p w:rsidR="00A672EC" w:rsidRPr="00020B39" w:rsidRDefault="00A672EC" w:rsidP="00200749">
      <w:pPr>
        <w:tabs>
          <w:tab w:val="num" w:pos="993"/>
        </w:tabs>
        <w:ind w:firstLine="709"/>
        <w:jc w:val="both"/>
        <w:rPr>
          <w:sz w:val="28"/>
          <w:szCs w:val="28"/>
        </w:rPr>
      </w:pPr>
      <w:r w:rsidRPr="003C5DA9">
        <w:rPr>
          <w:sz w:val="28"/>
          <w:szCs w:val="28"/>
        </w:rPr>
        <w:t xml:space="preserve">Студентам варто проаналізувати </w:t>
      </w:r>
      <w:r w:rsidRPr="00020B39">
        <w:rPr>
          <w:sz w:val="28"/>
          <w:szCs w:val="28"/>
        </w:rPr>
        <w:tab/>
      </w:r>
      <w:r>
        <w:rPr>
          <w:sz w:val="28"/>
          <w:szCs w:val="28"/>
        </w:rPr>
        <w:t>цивільні процесуальні норми, ї</w:t>
      </w:r>
      <w:r w:rsidRPr="00020B39">
        <w:rPr>
          <w:sz w:val="28"/>
          <w:szCs w:val="28"/>
        </w:rPr>
        <w:t>х структур</w:t>
      </w:r>
      <w:r>
        <w:rPr>
          <w:sz w:val="28"/>
          <w:szCs w:val="28"/>
        </w:rPr>
        <w:t>у, дію</w:t>
      </w:r>
      <w:r w:rsidRPr="00020B39">
        <w:rPr>
          <w:sz w:val="28"/>
          <w:szCs w:val="28"/>
        </w:rPr>
        <w:t xml:space="preserve"> в часі і просторі.</w:t>
      </w:r>
    </w:p>
    <w:p w:rsidR="00A672EC" w:rsidRPr="00020B39" w:rsidRDefault="00A672EC" w:rsidP="00200749">
      <w:pPr>
        <w:ind w:firstLine="567"/>
        <w:jc w:val="both"/>
        <w:rPr>
          <w:b/>
          <w:sz w:val="28"/>
          <w:szCs w:val="28"/>
        </w:rPr>
      </w:pPr>
    </w:p>
    <w:p w:rsidR="00A672EC" w:rsidRPr="00020B39" w:rsidRDefault="00A672EC" w:rsidP="000C7397">
      <w:pPr>
        <w:pStyle w:val="PlainText"/>
        <w:ind w:firstLine="709"/>
        <w:jc w:val="center"/>
        <w:rPr>
          <w:rFonts w:ascii="Times New Roman" w:hAnsi="Times New Roman"/>
          <w:b/>
          <w:sz w:val="28"/>
          <w:szCs w:val="28"/>
        </w:rPr>
      </w:pPr>
      <w:r w:rsidRPr="00020B39">
        <w:rPr>
          <w:rFonts w:ascii="Times New Roman" w:hAnsi="Times New Roman"/>
          <w:b/>
          <w:sz w:val="28"/>
          <w:szCs w:val="28"/>
        </w:rPr>
        <w:t>Питання для самостійної роботи:</w:t>
      </w:r>
    </w:p>
    <w:p w:rsidR="00A672EC" w:rsidRPr="00020B39" w:rsidRDefault="00A672EC" w:rsidP="000C7397">
      <w:pPr>
        <w:pStyle w:val="PlainText"/>
        <w:numPr>
          <w:ilvl w:val="0"/>
          <w:numId w:val="6"/>
        </w:numPr>
        <w:ind w:left="0" w:firstLine="709"/>
        <w:jc w:val="both"/>
        <w:rPr>
          <w:rFonts w:ascii="Times New Roman" w:hAnsi="Times New Roman"/>
          <w:sz w:val="28"/>
          <w:szCs w:val="28"/>
        </w:rPr>
      </w:pPr>
      <w:r w:rsidRPr="00020B39">
        <w:rPr>
          <w:rFonts w:ascii="Times New Roman" w:hAnsi="Times New Roman"/>
          <w:sz w:val="28"/>
          <w:szCs w:val="28"/>
        </w:rPr>
        <w:t>Відповідно до Закону України «Про судоустрій України» визначить судову систему України.</w:t>
      </w:r>
    </w:p>
    <w:p w:rsidR="00A672EC" w:rsidRPr="00020B39" w:rsidRDefault="00A672EC" w:rsidP="000C7397">
      <w:pPr>
        <w:pStyle w:val="PlainText"/>
        <w:numPr>
          <w:ilvl w:val="0"/>
          <w:numId w:val="6"/>
        </w:numPr>
        <w:ind w:left="0" w:firstLine="709"/>
        <w:jc w:val="both"/>
        <w:rPr>
          <w:rFonts w:ascii="Times New Roman" w:hAnsi="Times New Roman"/>
          <w:sz w:val="28"/>
          <w:szCs w:val="28"/>
        </w:rPr>
      </w:pPr>
      <w:r w:rsidRPr="00020B39">
        <w:rPr>
          <w:rFonts w:ascii="Times New Roman" w:hAnsi="Times New Roman"/>
          <w:sz w:val="28"/>
          <w:szCs w:val="28"/>
        </w:rPr>
        <w:t>Співвідношення цивільного процесуального права з іншими галузями права.</w:t>
      </w:r>
    </w:p>
    <w:p w:rsidR="00A672EC" w:rsidRPr="00020B39" w:rsidRDefault="00A672EC" w:rsidP="000C7397">
      <w:pPr>
        <w:pStyle w:val="PlainText"/>
        <w:numPr>
          <w:ilvl w:val="0"/>
          <w:numId w:val="6"/>
        </w:numPr>
        <w:ind w:left="0" w:firstLine="709"/>
        <w:jc w:val="both"/>
        <w:rPr>
          <w:rFonts w:ascii="Times New Roman" w:hAnsi="Times New Roman"/>
          <w:sz w:val="28"/>
          <w:szCs w:val="28"/>
        </w:rPr>
      </w:pPr>
      <w:r w:rsidRPr="00020B39">
        <w:rPr>
          <w:rFonts w:ascii="Times New Roman" w:hAnsi="Times New Roman"/>
          <w:sz w:val="28"/>
          <w:szCs w:val="28"/>
        </w:rPr>
        <w:t>Поняття, сутність, основні риси та значення цивільної процесуальної форми.</w:t>
      </w:r>
    </w:p>
    <w:p w:rsidR="00A672EC" w:rsidRPr="00020B39" w:rsidRDefault="00A672EC" w:rsidP="000C7397">
      <w:pPr>
        <w:pStyle w:val="PlainText"/>
        <w:numPr>
          <w:ilvl w:val="0"/>
          <w:numId w:val="6"/>
        </w:numPr>
        <w:ind w:left="0" w:firstLine="709"/>
        <w:jc w:val="both"/>
        <w:rPr>
          <w:rFonts w:ascii="Times New Roman" w:hAnsi="Times New Roman"/>
          <w:sz w:val="28"/>
          <w:szCs w:val="28"/>
        </w:rPr>
      </w:pPr>
      <w:r w:rsidRPr="00020B39">
        <w:rPr>
          <w:rFonts w:ascii="Times New Roman" w:hAnsi="Times New Roman"/>
          <w:sz w:val="28"/>
          <w:szCs w:val="28"/>
        </w:rPr>
        <w:t>Яке юридичне значення містять в собі Постанови Пленуму Верховного Суду України під час розгляду та вирішення цивільних справ судами загальної юрисдикції?</w:t>
      </w:r>
    </w:p>
    <w:p w:rsidR="00A672EC" w:rsidRPr="00020B39" w:rsidRDefault="00A672EC" w:rsidP="000C7397">
      <w:pPr>
        <w:pStyle w:val="PlainText"/>
        <w:ind w:firstLine="709"/>
        <w:jc w:val="both"/>
        <w:rPr>
          <w:rFonts w:ascii="Times New Roman" w:hAnsi="Times New Roman"/>
          <w:sz w:val="28"/>
          <w:szCs w:val="28"/>
        </w:rPr>
      </w:pPr>
    </w:p>
    <w:p w:rsidR="00A672EC" w:rsidRPr="00020B39" w:rsidRDefault="00A672EC" w:rsidP="000C7397">
      <w:pPr>
        <w:pStyle w:val="PlainText"/>
        <w:ind w:firstLine="709"/>
        <w:jc w:val="center"/>
        <w:rPr>
          <w:rFonts w:ascii="Times New Roman" w:hAnsi="Times New Roman"/>
          <w:sz w:val="28"/>
          <w:szCs w:val="28"/>
        </w:rPr>
      </w:pPr>
      <w:r w:rsidRPr="00020B39">
        <w:rPr>
          <w:rFonts w:ascii="Times New Roman" w:hAnsi="Times New Roman"/>
          <w:b/>
          <w:sz w:val="28"/>
          <w:szCs w:val="28"/>
        </w:rPr>
        <w:t>Теми рефератів:</w:t>
      </w:r>
    </w:p>
    <w:p w:rsidR="00A672EC" w:rsidRPr="00020B39" w:rsidRDefault="00A672EC" w:rsidP="000C7397">
      <w:pPr>
        <w:numPr>
          <w:ilvl w:val="0"/>
          <w:numId w:val="7"/>
        </w:numPr>
        <w:ind w:left="0" w:firstLine="709"/>
        <w:jc w:val="both"/>
        <w:rPr>
          <w:sz w:val="28"/>
          <w:szCs w:val="28"/>
        </w:rPr>
      </w:pPr>
      <w:r w:rsidRPr="00020B39">
        <w:rPr>
          <w:sz w:val="28"/>
          <w:szCs w:val="28"/>
        </w:rPr>
        <w:t>Історія та основні етапи становлення цивільного процесуального права як галузі права, науки та навчальної дисципліни.</w:t>
      </w:r>
    </w:p>
    <w:p w:rsidR="00A672EC" w:rsidRPr="00020B39" w:rsidRDefault="00A672EC" w:rsidP="000C7397">
      <w:pPr>
        <w:numPr>
          <w:ilvl w:val="0"/>
          <w:numId w:val="7"/>
        </w:numPr>
        <w:ind w:left="0" w:firstLine="709"/>
        <w:jc w:val="both"/>
        <w:rPr>
          <w:sz w:val="28"/>
          <w:szCs w:val="28"/>
        </w:rPr>
      </w:pPr>
      <w:r w:rsidRPr="00020B39">
        <w:rPr>
          <w:sz w:val="28"/>
          <w:szCs w:val="28"/>
        </w:rPr>
        <w:t>Місце цивільного процесуального права поміж інших галузей юридичних наук.</w:t>
      </w:r>
    </w:p>
    <w:p w:rsidR="00A672EC" w:rsidRPr="00020B39" w:rsidRDefault="00A672EC" w:rsidP="000C7397">
      <w:pPr>
        <w:numPr>
          <w:ilvl w:val="0"/>
          <w:numId w:val="7"/>
        </w:numPr>
        <w:ind w:left="0" w:firstLine="709"/>
        <w:jc w:val="both"/>
        <w:rPr>
          <w:sz w:val="28"/>
          <w:szCs w:val="28"/>
        </w:rPr>
      </w:pPr>
      <w:r w:rsidRPr="00020B39">
        <w:rPr>
          <w:sz w:val="28"/>
          <w:szCs w:val="28"/>
        </w:rPr>
        <w:t>Диспозитивність та змагальність як основні принципи цивільного процесуального права.</w:t>
      </w:r>
    </w:p>
    <w:p w:rsidR="00A672EC" w:rsidRPr="00020B39" w:rsidRDefault="00A672EC" w:rsidP="000C7397">
      <w:pPr>
        <w:pStyle w:val="PlainText"/>
        <w:ind w:firstLine="709"/>
        <w:jc w:val="both"/>
        <w:rPr>
          <w:rFonts w:ascii="Times New Roman" w:hAnsi="Times New Roman"/>
          <w:sz w:val="28"/>
          <w:szCs w:val="28"/>
        </w:rPr>
      </w:pPr>
    </w:p>
    <w:p w:rsidR="00A672EC" w:rsidRPr="00020B39" w:rsidRDefault="00A672EC" w:rsidP="000C7397">
      <w:pPr>
        <w:pStyle w:val="PlainText"/>
        <w:ind w:firstLine="709"/>
        <w:jc w:val="center"/>
        <w:rPr>
          <w:rFonts w:ascii="Times New Roman" w:hAnsi="Times New Roman"/>
          <w:b/>
          <w:sz w:val="28"/>
          <w:szCs w:val="28"/>
        </w:rPr>
      </w:pPr>
      <w:r w:rsidRPr="00020B39">
        <w:rPr>
          <w:rFonts w:ascii="Times New Roman" w:hAnsi="Times New Roman"/>
          <w:b/>
          <w:sz w:val="28"/>
          <w:szCs w:val="28"/>
        </w:rPr>
        <w:t>Контрольні питання:</w:t>
      </w:r>
    </w:p>
    <w:p w:rsidR="00A672EC" w:rsidRPr="00020B39" w:rsidRDefault="00A672EC" w:rsidP="000C7397">
      <w:pPr>
        <w:pStyle w:val="PlainText"/>
        <w:numPr>
          <w:ilvl w:val="0"/>
          <w:numId w:val="8"/>
        </w:numPr>
        <w:ind w:left="0" w:firstLine="709"/>
        <w:jc w:val="both"/>
        <w:rPr>
          <w:rFonts w:ascii="Times New Roman" w:hAnsi="Times New Roman"/>
          <w:sz w:val="28"/>
          <w:szCs w:val="28"/>
        </w:rPr>
      </w:pPr>
      <w:r w:rsidRPr="00020B39">
        <w:rPr>
          <w:rFonts w:ascii="Times New Roman" w:hAnsi="Times New Roman"/>
          <w:sz w:val="28"/>
          <w:szCs w:val="28"/>
        </w:rPr>
        <w:t>Що таке предмет науки взагалі?</w:t>
      </w:r>
    </w:p>
    <w:p w:rsidR="00A672EC" w:rsidRPr="00020B39" w:rsidRDefault="00A672EC" w:rsidP="000C7397">
      <w:pPr>
        <w:pStyle w:val="PlainText"/>
        <w:numPr>
          <w:ilvl w:val="0"/>
          <w:numId w:val="8"/>
        </w:numPr>
        <w:ind w:left="0" w:firstLine="709"/>
        <w:jc w:val="both"/>
        <w:rPr>
          <w:rFonts w:ascii="Times New Roman" w:hAnsi="Times New Roman"/>
          <w:sz w:val="28"/>
          <w:szCs w:val="28"/>
        </w:rPr>
      </w:pPr>
      <w:r w:rsidRPr="00020B39">
        <w:rPr>
          <w:rFonts w:ascii="Times New Roman" w:hAnsi="Times New Roman"/>
          <w:sz w:val="28"/>
          <w:szCs w:val="28"/>
        </w:rPr>
        <w:t>У чому полягає суть закономірностей, які є предметом вивчення певної науки?</w:t>
      </w:r>
    </w:p>
    <w:p w:rsidR="00A672EC" w:rsidRPr="00020B39" w:rsidRDefault="00A672EC" w:rsidP="000C7397">
      <w:pPr>
        <w:pStyle w:val="PlainText"/>
        <w:numPr>
          <w:ilvl w:val="0"/>
          <w:numId w:val="8"/>
        </w:numPr>
        <w:ind w:left="0" w:firstLine="709"/>
        <w:jc w:val="both"/>
        <w:rPr>
          <w:rFonts w:ascii="Times New Roman" w:hAnsi="Times New Roman"/>
          <w:sz w:val="28"/>
          <w:szCs w:val="28"/>
        </w:rPr>
      </w:pPr>
      <w:r w:rsidRPr="00020B39">
        <w:rPr>
          <w:rFonts w:ascii="Times New Roman" w:hAnsi="Times New Roman"/>
          <w:sz w:val="28"/>
          <w:szCs w:val="28"/>
        </w:rPr>
        <w:t>Які закономірності вивчає цивільне процесуальне право?</w:t>
      </w:r>
    </w:p>
    <w:p w:rsidR="00A672EC" w:rsidRPr="00020B39" w:rsidRDefault="00A672EC" w:rsidP="000C7397">
      <w:pPr>
        <w:pStyle w:val="PlainText"/>
        <w:numPr>
          <w:ilvl w:val="0"/>
          <w:numId w:val="8"/>
        </w:numPr>
        <w:ind w:left="0" w:firstLine="709"/>
        <w:jc w:val="both"/>
        <w:rPr>
          <w:rFonts w:ascii="Times New Roman" w:hAnsi="Times New Roman"/>
          <w:sz w:val="28"/>
          <w:szCs w:val="28"/>
        </w:rPr>
      </w:pPr>
      <w:r w:rsidRPr="00020B39">
        <w:rPr>
          <w:rFonts w:ascii="Times New Roman" w:hAnsi="Times New Roman"/>
          <w:sz w:val="28"/>
          <w:szCs w:val="28"/>
        </w:rPr>
        <w:t>Сформулюйте основні завдання цивільного процесуального права.</w:t>
      </w:r>
    </w:p>
    <w:p w:rsidR="00A672EC" w:rsidRPr="00020B39" w:rsidRDefault="00A672EC" w:rsidP="000C7397">
      <w:pPr>
        <w:pStyle w:val="PlainText"/>
        <w:numPr>
          <w:ilvl w:val="0"/>
          <w:numId w:val="8"/>
        </w:numPr>
        <w:ind w:left="0" w:firstLine="709"/>
        <w:jc w:val="both"/>
        <w:rPr>
          <w:rFonts w:ascii="Times New Roman" w:hAnsi="Times New Roman"/>
          <w:sz w:val="28"/>
          <w:szCs w:val="28"/>
        </w:rPr>
      </w:pPr>
      <w:r w:rsidRPr="00020B39">
        <w:rPr>
          <w:rFonts w:ascii="Times New Roman" w:hAnsi="Times New Roman"/>
          <w:sz w:val="28"/>
          <w:szCs w:val="28"/>
        </w:rPr>
        <w:t>Обґрунтуйте сучасну систему науки цивільного процесуального права.</w:t>
      </w:r>
    </w:p>
    <w:p w:rsidR="00A672EC" w:rsidRPr="00020B39" w:rsidRDefault="00A672EC" w:rsidP="000C7397">
      <w:pPr>
        <w:pStyle w:val="a"/>
        <w:numPr>
          <w:ilvl w:val="0"/>
          <w:numId w:val="8"/>
        </w:numPr>
        <w:spacing w:line="240" w:lineRule="auto"/>
        <w:ind w:left="0" w:firstLine="709"/>
        <w:rPr>
          <w:rFonts w:ascii="Times New Roman" w:hAnsi="Times New Roman"/>
          <w:sz w:val="28"/>
          <w:szCs w:val="28"/>
          <w:lang w:val="uk-UA"/>
        </w:rPr>
      </w:pPr>
      <w:r w:rsidRPr="00020B39">
        <w:rPr>
          <w:rFonts w:ascii="Times New Roman" w:hAnsi="Times New Roman"/>
          <w:sz w:val="28"/>
          <w:szCs w:val="28"/>
          <w:lang w:val="uk-UA"/>
        </w:rPr>
        <w:t>Визначте місце цивільного процесуального права в системі інших галузей права та його роль у професійній підготовці спеціалістів-юристів та фахівців для правоохоронних органів України.</w:t>
      </w:r>
    </w:p>
    <w:p w:rsidR="00A672EC" w:rsidRPr="00020B39" w:rsidRDefault="00A672EC" w:rsidP="000C7397">
      <w:pPr>
        <w:pStyle w:val="a"/>
        <w:numPr>
          <w:ilvl w:val="0"/>
          <w:numId w:val="8"/>
        </w:numPr>
        <w:spacing w:line="240" w:lineRule="auto"/>
        <w:ind w:left="0" w:firstLine="709"/>
        <w:rPr>
          <w:rFonts w:ascii="Times New Roman" w:hAnsi="Times New Roman"/>
          <w:sz w:val="28"/>
          <w:szCs w:val="28"/>
          <w:lang w:val="uk-UA"/>
        </w:rPr>
      </w:pPr>
      <w:r w:rsidRPr="00020B39">
        <w:rPr>
          <w:rFonts w:ascii="Times New Roman" w:hAnsi="Times New Roman"/>
          <w:sz w:val="28"/>
          <w:szCs w:val="28"/>
          <w:lang w:val="uk-UA"/>
        </w:rPr>
        <w:t>Охарактеризуйте сучасний стан науки цивільного процесуального права в Україні.</w:t>
      </w:r>
    </w:p>
    <w:p w:rsidR="00A672EC" w:rsidRPr="00020B39" w:rsidRDefault="00A672EC" w:rsidP="000C7397">
      <w:pPr>
        <w:pStyle w:val="PlainText"/>
        <w:ind w:firstLine="709"/>
        <w:jc w:val="both"/>
        <w:outlineLvl w:val="0"/>
        <w:rPr>
          <w:rFonts w:ascii="Times New Roman" w:hAnsi="Times New Roman"/>
          <w:sz w:val="28"/>
          <w:szCs w:val="28"/>
        </w:rPr>
      </w:pPr>
    </w:p>
    <w:p w:rsidR="00A672EC" w:rsidRPr="00020B39" w:rsidRDefault="00A672EC" w:rsidP="000C7397">
      <w:pPr>
        <w:pStyle w:val="PlainText"/>
        <w:ind w:firstLine="709"/>
        <w:jc w:val="center"/>
        <w:outlineLvl w:val="0"/>
        <w:rPr>
          <w:rFonts w:ascii="Times New Roman" w:hAnsi="Times New Roman"/>
          <w:b/>
          <w:sz w:val="28"/>
          <w:szCs w:val="28"/>
        </w:rPr>
      </w:pPr>
      <w:r w:rsidRPr="00020B39">
        <w:rPr>
          <w:rFonts w:ascii="Times New Roman" w:hAnsi="Times New Roman"/>
          <w:b/>
          <w:sz w:val="28"/>
          <w:szCs w:val="28"/>
        </w:rPr>
        <w:t>ПРАВОВІ СИТУАЦІЇ</w:t>
      </w:r>
    </w:p>
    <w:p w:rsidR="00A672EC" w:rsidRPr="00020B39" w:rsidRDefault="00A672EC" w:rsidP="000C7397">
      <w:pPr>
        <w:pStyle w:val="PlainText"/>
        <w:ind w:firstLine="709"/>
        <w:jc w:val="both"/>
        <w:rPr>
          <w:rFonts w:ascii="Times New Roman" w:hAnsi="Times New Roman"/>
          <w:b/>
          <w:sz w:val="28"/>
          <w:szCs w:val="28"/>
        </w:rPr>
      </w:pPr>
      <w:r w:rsidRPr="00020B39">
        <w:rPr>
          <w:rFonts w:ascii="Times New Roman" w:hAnsi="Times New Roman"/>
          <w:b/>
          <w:sz w:val="28"/>
          <w:szCs w:val="28"/>
        </w:rPr>
        <w:t>№ 1</w:t>
      </w:r>
    </w:p>
    <w:p w:rsidR="00A672EC" w:rsidRPr="00020B39" w:rsidRDefault="00A672EC" w:rsidP="000C7397">
      <w:pPr>
        <w:shd w:val="clear" w:color="auto" w:fill="FFFFFF"/>
        <w:ind w:firstLine="709"/>
        <w:jc w:val="both"/>
        <w:rPr>
          <w:sz w:val="28"/>
          <w:szCs w:val="28"/>
        </w:rPr>
      </w:pPr>
      <w:r w:rsidRPr="00020B39">
        <w:rPr>
          <w:sz w:val="28"/>
          <w:szCs w:val="28"/>
        </w:rPr>
        <w:t>У місцевому суді слухалася цивільна справа за позовом водія Марченка про поновлення на роботі.</w:t>
      </w:r>
    </w:p>
    <w:p w:rsidR="00A672EC" w:rsidRPr="00020B39" w:rsidRDefault="00A672EC" w:rsidP="000C7397">
      <w:pPr>
        <w:shd w:val="clear" w:color="auto" w:fill="FFFFFF"/>
        <w:ind w:firstLine="709"/>
        <w:jc w:val="both"/>
        <w:rPr>
          <w:sz w:val="28"/>
          <w:szCs w:val="28"/>
        </w:rPr>
      </w:pPr>
      <w:r w:rsidRPr="00020B39">
        <w:rPr>
          <w:sz w:val="28"/>
          <w:szCs w:val="28"/>
        </w:rPr>
        <w:t>У судовому засіданні позивач Марченко заявив клопотання про відкладення справи і перекладі йому з російської на татарську мову доповідних записок начальника колони, що явилися підставою для видання наказу про звільнення. Марченко пояснив, що мешкає в селі, у якому більшість мешканців складає татарське населення. Він краще розуміє зміст документів татарською мовою, ніж російською. Представник відповідача заперечив проти задоволення клопотання, вважаючи, що його задоволення тільки перешкодить правильному вирішенню справи, оскільки всі працівники підприємства спілкуються російською мовою.</w:t>
      </w:r>
    </w:p>
    <w:p w:rsidR="00A672EC" w:rsidRPr="00020B39" w:rsidRDefault="00A672EC" w:rsidP="000C7397">
      <w:pPr>
        <w:shd w:val="clear" w:color="auto" w:fill="FFFFFF"/>
        <w:ind w:firstLine="709"/>
        <w:jc w:val="both"/>
        <w:rPr>
          <w:sz w:val="28"/>
          <w:szCs w:val="28"/>
        </w:rPr>
      </w:pPr>
      <w:r w:rsidRPr="00020B39">
        <w:rPr>
          <w:sz w:val="28"/>
          <w:szCs w:val="28"/>
        </w:rPr>
        <w:t>Суд вийшов до нарадчої кімнати для обговорення клопотання.</w:t>
      </w:r>
    </w:p>
    <w:p w:rsidR="00A672EC" w:rsidRPr="00020B39" w:rsidRDefault="00A672EC" w:rsidP="000C7397">
      <w:pPr>
        <w:pStyle w:val="PlainText"/>
        <w:ind w:firstLine="709"/>
        <w:jc w:val="both"/>
        <w:rPr>
          <w:rFonts w:ascii="Times New Roman" w:hAnsi="Times New Roman"/>
          <w:i/>
          <w:sz w:val="28"/>
          <w:szCs w:val="28"/>
        </w:rPr>
      </w:pPr>
      <w:r w:rsidRPr="00020B39">
        <w:rPr>
          <w:rFonts w:ascii="Times New Roman" w:hAnsi="Times New Roman"/>
          <w:i/>
          <w:sz w:val="28"/>
          <w:szCs w:val="28"/>
        </w:rPr>
        <w:t>Яке рішення, на Вашу думку, повинен ухвалити суддя?</w:t>
      </w:r>
    </w:p>
    <w:p w:rsidR="00A672EC" w:rsidRPr="00020B39" w:rsidRDefault="00A672EC" w:rsidP="000C7397">
      <w:pPr>
        <w:pStyle w:val="PlainText"/>
        <w:ind w:firstLine="709"/>
        <w:jc w:val="both"/>
        <w:rPr>
          <w:rFonts w:ascii="Times New Roman" w:hAnsi="Times New Roman"/>
          <w:sz w:val="28"/>
          <w:szCs w:val="28"/>
        </w:rPr>
      </w:pPr>
    </w:p>
    <w:p w:rsidR="00A672EC" w:rsidRPr="00020B39" w:rsidRDefault="00A672EC" w:rsidP="000C7397">
      <w:pPr>
        <w:pStyle w:val="PlainText"/>
        <w:ind w:firstLine="709"/>
        <w:jc w:val="both"/>
        <w:rPr>
          <w:rFonts w:ascii="Times New Roman" w:hAnsi="Times New Roman"/>
          <w:b/>
          <w:sz w:val="28"/>
          <w:szCs w:val="28"/>
        </w:rPr>
      </w:pPr>
      <w:r w:rsidRPr="00020B39">
        <w:rPr>
          <w:rFonts w:ascii="Times New Roman" w:hAnsi="Times New Roman"/>
          <w:b/>
          <w:sz w:val="28"/>
          <w:szCs w:val="28"/>
        </w:rPr>
        <w:t>№ 2</w:t>
      </w:r>
    </w:p>
    <w:p w:rsidR="00A672EC" w:rsidRPr="00020B39" w:rsidRDefault="00A672EC" w:rsidP="000C7397">
      <w:pPr>
        <w:shd w:val="clear" w:color="auto" w:fill="FFFFFF"/>
        <w:ind w:firstLine="709"/>
        <w:jc w:val="both"/>
        <w:rPr>
          <w:sz w:val="28"/>
          <w:szCs w:val="28"/>
        </w:rPr>
      </w:pPr>
      <w:r w:rsidRPr="00020B39">
        <w:rPr>
          <w:sz w:val="28"/>
          <w:szCs w:val="28"/>
        </w:rPr>
        <w:t>У судовому засіданні слухалася справа окремого провадження про усиновлення дитини.</w:t>
      </w:r>
    </w:p>
    <w:p w:rsidR="00A672EC" w:rsidRPr="00020B39" w:rsidRDefault="00A672EC" w:rsidP="000C7397">
      <w:pPr>
        <w:shd w:val="clear" w:color="auto" w:fill="FFFFFF"/>
        <w:ind w:firstLine="709"/>
        <w:jc w:val="both"/>
        <w:rPr>
          <w:sz w:val="28"/>
          <w:szCs w:val="28"/>
        </w:rPr>
      </w:pPr>
      <w:r w:rsidRPr="00020B39">
        <w:rPr>
          <w:sz w:val="28"/>
          <w:szCs w:val="28"/>
        </w:rPr>
        <w:t>Під час процесу в справі в зал засідання ввійшов кореспондент місцевого телерадіомовлення з відеокамерою і почав проводити зйомку судового засідання. Головуючий у справі запитав у нього, на якій підставі проводиться відеозйомка. Кореспондент відповів, що має завдання телестудії зробити відеозйомку деяких фрагментів процесу для демонстрації телеглядачам репортажу про цивільні справи про усиновлення.</w:t>
      </w:r>
    </w:p>
    <w:p w:rsidR="00A672EC" w:rsidRPr="00020B39" w:rsidRDefault="00A672EC" w:rsidP="000C7397">
      <w:pPr>
        <w:shd w:val="clear" w:color="auto" w:fill="FFFFFF"/>
        <w:ind w:firstLine="709"/>
        <w:jc w:val="both"/>
        <w:rPr>
          <w:sz w:val="28"/>
          <w:szCs w:val="28"/>
        </w:rPr>
      </w:pPr>
      <w:r w:rsidRPr="00020B39">
        <w:rPr>
          <w:sz w:val="28"/>
          <w:szCs w:val="28"/>
        </w:rPr>
        <w:t>Головуючий у справі суддя Черненко заборонив відеозйомку і видалив журналіста з залу судового засідання. Той у свою чергу заявив, що буде скаржитися у вищі інстанції на бюрократизм судді Черненко.</w:t>
      </w:r>
    </w:p>
    <w:p w:rsidR="00A672EC" w:rsidRPr="00020B39" w:rsidRDefault="00A672EC" w:rsidP="000C7397">
      <w:pPr>
        <w:pStyle w:val="PlainText"/>
        <w:ind w:firstLine="709"/>
        <w:jc w:val="both"/>
        <w:rPr>
          <w:rFonts w:ascii="Times New Roman" w:hAnsi="Times New Roman"/>
          <w:sz w:val="28"/>
          <w:szCs w:val="28"/>
        </w:rPr>
      </w:pPr>
      <w:r w:rsidRPr="00020B39">
        <w:rPr>
          <w:rFonts w:ascii="Times New Roman" w:hAnsi="Times New Roman"/>
          <w:i/>
          <w:sz w:val="28"/>
          <w:szCs w:val="28"/>
        </w:rPr>
        <w:t>Проаналізуйте дію принципу гласності в цивільному процесі і прокоментуйте дії судді та журналіста</w:t>
      </w:r>
      <w:r w:rsidRPr="00020B39">
        <w:rPr>
          <w:rFonts w:ascii="Times New Roman" w:hAnsi="Times New Roman"/>
          <w:sz w:val="28"/>
          <w:szCs w:val="28"/>
        </w:rPr>
        <w:t>.</w:t>
      </w:r>
    </w:p>
    <w:p w:rsidR="00A672EC" w:rsidRPr="00020B39" w:rsidRDefault="00A672EC" w:rsidP="000C7397">
      <w:pPr>
        <w:pStyle w:val="PlainText"/>
        <w:ind w:firstLine="709"/>
        <w:jc w:val="both"/>
        <w:rPr>
          <w:rFonts w:ascii="Times New Roman" w:hAnsi="Times New Roman"/>
          <w:sz w:val="28"/>
          <w:szCs w:val="28"/>
        </w:rPr>
      </w:pPr>
    </w:p>
    <w:p w:rsidR="00A672EC" w:rsidRPr="00020B39" w:rsidRDefault="00A672EC" w:rsidP="000C7397">
      <w:pPr>
        <w:pStyle w:val="PlainText"/>
        <w:ind w:firstLine="709"/>
        <w:jc w:val="both"/>
        <w:rPr>
          <w:rFonts w:ascii="Times New Roman" w:hAnsi="Times New Roman"/>
          <w:b/>
          <w:sz w:val="28"/>
          <w:szCs w:val="28"/>
        </w:rPr>
      </w:pPr>
      <w:r w:rsidRPr="00020B39">
        <w:rPr>
          <w:rFonts w:ascii="Times New Roman" w:hAnsi="Times New Roman"/>
          <w:b/>
          <w:sz w:val="28"/>
          <w:szCs w:val="28"/>
        </w:rPr>
        <w:t>№ 3</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При дослідженні висновку експерта в судовому засіданні позивач просив суд, щоб експерт чітко сформулював свій висновок з питань: яка шкода автомашині була нанесена сумарно і, окремо, – за втрату товарного вигляду. На цю заяву суддя зауважив, що експертиза була призначена за ініціативою суду в стадії до судового розгляду, позивач про це знав і мав можливість поставити на вирішення експертизи свої запитання. Тоді позивач заявив клопотання про призначення повторної експертизи та витребування від СТО (станції технічного обслуговування) зазначених ним документів. Клопотання позивача було відхилене.</w:t>
      </w:r>
    </w:p>
    <w:p w:rsidR="00A672EC" w:rsidRPr="00020B39" w:rsidRDefault="00A672EC" w:rsidP="000C7397">
      <w:pPr>
        <w:pStyle w:val="PlainText"/>
        <w:tabs>
          <w:tab w:val="left" w:pos="0"/>
        </w:tabs>
        <w:ind w:firstLine="709"/>
        <w:jc w:val="both"/>
        <w:rPr>
          <w:rFonts w:ascii="Times New Roman" w:hAnsi="Times New Roman"/>
          <w:i/>
          <w:sz w:val="28"/>
          <w:szCs w:val="28"/>
        </w:rPr>
      </w:pPr>
      <w:r w:rsidRPr="00020B39">
        <w:rPr>
          <w:rFonts w:ascii="Times New Roman" w:hAnsi="Times New Roman"/>
          <w:i/>
          <w:sz w:val="28"/>
          <w:szCs w:val="28"/>
        </w:rPr>
        <w:t>Які принципи цивільного процесуального права були порушені при розгляді вищезазначеної справи?</w:t>
      </w:r>
    </w:p>
    <w:p w:rsidR="00A672EC" w:rsidRPr="00020B39" w:rsidRDefault="00A672EC" w:rsidP="000C7397">
      <w:pPr>
        <w:pStyle w:val="PlainText"/>
        <w:ind w:firstLine="709"/>
        <w:jc w:val="both"/>
        <w:rPr>
          <w:rFonts w:ascii="Times New Roman" w:hAnsi="Times New Roman"/>
          <w:sz w:val="28"/>
          <w:szCs w:val="28"/>
        </w:rPr>
      </w:pPr>
    </w:p>
    <w:p w:rsidR="00A672EC" w:rsidRPr="00020B39" w:rsidRDefault="00A672EC" w:rsidP="000C7397">
      <w:pPr>
        <w:pStyle w:val="PlainText"/>
        <w:ind w:firstLine="709"/>
        <w:jc w:val="both"/>
        <w:rPr>
          <w:rFonts w:ascii="Times New Roman" w:hAnsi="Times New Roman"/>
          <w:b/>
          <w:sz w:val="28"/>
          <w:szCs w:val="28"/>
        </w:rPr>
      </w:pPr>
      <w:r w:rsidRPr="00020B39">
        <w:rPr>
          <w:rFonts w:ascii="Times New Roman" w:hAnsi="Times New Roman"/>
          <w:b/>
          <w:sz w:val="28"/>
          <w:szCs w:val="28"/>
        </w:rPr>
        <w:t>№ 4</w:t>
      </w:r>
    </w:p>
    <w:p w:rsidR="00A672EC" w:rsidRPr="00020B39" w:rsidRDefault="00A672EC" w:rsidP="000C7397">
      <w:pPr>
        <w:widowControl w:val="0"/>
        <w:shd w:val="clear" w:color="auto" w:fill="FFFFFF"/>
        <w:tabs>
          <w:tab w:val="left" w:pos="0"/>
        </w:tabs>
        <w:autoSpaceDE w:val="0"/>
        <w:autoSpaceDN w:val="0"/>
        <w:adjustRightInd w:val="0"/>
        <w:ind w:firstLine="709"/>
        <w:jc w:val="both"/>
        <w:rPr>
          <w:sz w:val="28"/>
          <w:szCs w:val="28"/>
        </w:rPr>
      </w:pPr>
      <w:r w:rsidRPr="00020B39">
        <w:rPr>
          <w:sz w:val="28"/>
          <w:szCs w:val="28"/>
        </w:rPr>
        <w:t>Червоненко пред’явила позов до Виріженка про встановлення батьківства дочки і стягнення аліментів. Ці вимоги вона мотивувала тим, що з відповідачем перебувала в близьких відносинах і він обіцяв надавати їй матеріальну допомогу після народження дитини. Відповідач заперечував проти позову, зазначаючи, що з позивачкою знайомий декілька років за сумісною працею, але в близьких стосунках з нею не перебував і не є батьком її дитини. Він має свою сім’ю – дружину і дитину, з якими весь час проживає разом.</w:t>
      </w:r>
    </w:p>
    <w:p w:rsidR="00A672EC" w:rsidRPr="00020B39" w:rsidRDefault="00A672EC" w:rsidP="000C7397">
      <w:pPr>
        <w:widowControl w:val="0"/>
        <w:shd w:val="clear" w:color="auto" w:fill="FFFFFF"/>
        <w:tabs>
          <w:tab w:val="left" w:pos="0"/>
        </w:tabs>
        <w:autoSpaceDE w:val="0"/>
        <w:autoSpaceDN w:val="0"/>
        <w:adjustRightInd w:val="0"/>
        <w:ind w:firstLine="709"/>
        <w:jc w:val="both"/>
        <w:rPr>
          <w:sz w:val="28"/>
          <w:szCs w:val="28"/>
        </w:rPr>
      </w:pPr>
      <w:r w:rsidRPr="00020B39">
        <w:rPr>
          <w:sz w:val="28"/>
          <w:szCs w:val="28"/>
        </w:rPr>
        <w:t>Суд позов задовольнив, посилаючись на показання свідків, які стверджували, що відповідач підвозив на автомашині позивачку, коли вона була вагітна, приходив разом з нею до її знайомих, коли позивачка бажала зняти для себе квартиру. Відповідач також визнав, що позивачка вмовляла його створити з нею сім’ю, за що обіцяла купити йому автомобіль.</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Відповідач оскаржив рішення суду.</w:t>
      </w:r>
    </w:p>
    <w:p w:rsidR="00A672EC" w:rsidRPr="00020B39" w:rsidRDefault="00A672EC" w:rsidP="000C7397">
      <w:pPr>
        <w:pStyle w:val="PlainText"/>
        <w:tabs>
          <w:tab w:val="left" w:pos="0"/>
        </w:tabs>
        <w:ind w:firstLine="709"/>
        <w:jc w:val="both"/>
        <w:rPr>
          <w:rFonts w:ascii="Times New Roman" w:hAnsi="Times New Roman"/>
          <w:i/>
          <w:sz w:val="28"/>
          <w:szCs w:val="28"/>
        </w:rPr>
      </w:pPr>
      <w:r w:rsidRPr="00020B39">
        <w:rPr>
          <w:rFonts w:ascii="Times New Roman" w:hAnsi="Times New Roman"/>
          <w:i/>
          <w:sz w:val="28"/>
          <w:szCs w:val="28"/>
        </w:rPr>
        <w:t>На порушення якого принципу цивільного процесу судом йому належить зробити посилання в апеляційній скарзі?</w:t>
      </w:r>
    </w:p>
    <w:p w:rsidR="00A672EC" w:rsidRPr="00020B39" w:rsidRDefault="00A672EC" w:rsidP="000C7397">
      <w:pPr>
        <w:pStyle w:val="PlainText"/>
        <w:ind w:firstLine="709"/>
        <w:jc w:val="both"/>
        <w:rPr>
          <w:rFonts w:ascii="Times New Roman" w:hAnsi="Times New Roman"/>
          <w:sz w:val="28"/>
          <w:szCs w:val="28"/>
        </w:rPr>
      </w:pPr>
    </w:p>
    <w:p w:rsidR="00A672EC" w:rsidRPr="00020B39" w:rsidRDefault="00A672EC" w:rsidP="000C7397">
      <w:pPr>
        <w:pStyle w:val="PlainText"/>
        <w:ind w:firstLine="709"/>
        <w:jc w:val="both"/>
        <w:rPr>
          <w:rFonts w:ascii="Times New Roman" w:hAnsi="Times New Roman"/>
          <w:b/>
          <w:sz w:val="28"/>
          <w:szCs w:val="28"/>
        </w:rPr>
      </w:pPr>
      <w:r w:rsidRPr="00020B39">
        <w:rPr>
          <w:rFonts w:ascii="Times New Roman" w:hAnsi="Times New Roman"/>
          <w:b/>
          <w:sz w:val="28"/>
          <w:szCs w:val="28"/>
        </w:rPr>
        <w:t>№ 5</w:t>
      </w:r>
    </w:p>
    <w:p w:rsidR="00A672EC" w:rsidRPr="00020B39" w:rsidRDefault="00A672EC" w:rsidP="000C7397">
      <w:pPr>
        <w:ind w:firstLine="709"/>
        <w:jc w:val="both"/>
        <w:rPr>
          <w:sz w:val="28"/>
          <w:szCs w:val="28"/>
        </w:rPr>
      </w:pPr>
      <w:r w:rsidRPr="00020B39">
        <w:rPr>
          <w:sz w:val="28"/>
          <w:szCs w:val="28"/>
        </w:rPr>
        <w:t>При розгляді справи за позовом Баранова до спадкоємців про поділ будинку місцевий суд зробив двогодинну перерву на відпочинок. Після перерви була проведена заміна судді, який раптово захворів і був відправлений до лікарні. Новий суддя спочатку вирішив питання про забезпечення позову з іншої справи, а потім продовжував розглядати справу про поділ будинку.</w:t>
      </w:r>
    </w:p>
    <w:p w:rsidR="00A672EC" w:rsidRPr="00020B39" w:rsidRDefault="00A672EC" w:rsidP="000C7397">
      <w:pPr>
        <w:ind w:firstLine="709"/>
        <w:jc w:val="both"/>
        <w:rPr>
          <w:i/>
          <w:sz w:val="28"/>
          <w:szCs w:val="28"/>
        </w:rPr>
      </w:pPr>
      <w:r w:rsidRPr="00020B39">
        <w:rPr>
          <w:i/>
          <w:sz w:val="28"/>
          <w:szCs w:val="28"/>
        </w:rPr>
        <w:t>Чи мало місце в діях судді порушення принципів цивільного процесуального права?</w:t>
      </w:r>
    </w:p>
    <w:p w:rsidR="00A672EC" w:rsidRPr="00020B39" w:rsidRDefault="00A672EC" w:rsidP="000C7397">
      <w:pPr>
        <w:pStyle w:val="PlainText"/>
        <w:ind w:firstLine="709"/>
        <w:jc w:val="both"/>
        <w:rPr>
          <w:rFonts w:ascii="Times New Roman" w:hAnsi="Times New Roman"/>
          <w:sz w:val="28"/>
          <w:szCs w:val="28"/>
        </w:rPr>
      </w:pPr>
    </w:p>
    <w:p w:rsidR="00A672EC" w:rsidRPr="00020B39" w:rsidRDefault="00A672EC" w:rsidP="000C7397">
      <w:pPr>
        <w:pStyle w:val="PlainText"/>
        <w:ind w:firstLine="709"/>
        <w:jc w:val="both"/>
        <w:rPr>
          <w:rFonts w:ascii="Times New Roman" w:hAnsi="Times New Roman"/>
          <w:b/>
          <w:sz w:val="28"/>
          <w:szCs w:val="28"/>
        </w:rPr>
      </w:pPr>
      <w:r w:rsidRPr="00020B39">
        <w:rPr>
          <w:rFonts w:ascii="Times New Roman" w:hAnsi="Times New Roman"/>
          <w:b/>
          <w:sz w:val="28"/>
          <w:szCs w:val="28"/>
        </w:rPr>
        <w:t>№ 6</w:t>
      </w:r>
    </w:p>
    <w:p w:rsidR="00A672EC" w:rsidRPr="00020B39" w:rsidRDefault="00A672EC" w:rsidP="000C7397">
      <w:pPr>
        <w:shd w:val="clear" w:color="auto" w:fill="FFFFFF"/>
        <w:ind w:firstLine="709"/>
        <w:jc w:val="both"/>
        <w:rPr>
          <w:sz w:val="28"/>
          <w:szCs w:val="28"/>
        </w:rPr>
      </w:pPr>
      <w:r w:rsidRPr="00020B39">
        <w:rPr>
          <w:sz w:val="28"/>
          <w:szCs w:val="28"/>
        </w:rPr>
        <w:t>Під час розгляду цивільної справи за позовом Іванченка до своєї колишньої дружини про поділ домоволодіння в натурі і визнання за ним права власності на 2/3 домоволодіння, позивач в судовому засіданні подав клопотання про приєднання до справи письмових доказів, які свідчили про те, що він за свої власні кошти проводив ремонт і газифікацію спірного будинку, а тому і мав право на задоволення своїх позовних вимог.</w:t>
      </w:r>
    </w:p>
    <w:p w:rsidR="00A672EC" w:rsidRPr="00020B39" w:rsidRDefault="00A672EC" w:rsidP="000C7397">
      <w:pPr>
        <w:shd w:val="clear" w:color="auto" w:fill="FFFFFF"/>
        <w:ind w:firstLine="709"/>
        <w:jc w:val="both"/>
        <w:rPr>
          <w:sz w:val="28"/>
          <w:szCs w:val="28"/>
        </w:rPr>
      </w:pPr>
      <w:r w:rsidRPr="00020B39">
        <w:rPr>
          <w:sz w:val="28"/>
          <w:szCs w:val="28"/>
        </w:rPr>
        <w:t>Суд залишив це клопотання без розгляду і вирішив справу на підставі доказів, що були в справі.</w:t>
      </w:r>
    </w:p>
    <w:p w:rsidR="00A672EC" w:rsidRPr="00020B39" w:rsidRDefault="00A672EC" w:rsidP="000C7397">
      <w:pPr>
        <w:pStyle w:val="PlainText"/>
        <w:ind w:firstLine="709"/>
        <w:jc w:val="both"/>
        <w:rPr>
          <w:rFonts w:ascii="Times New Roman" w:hAnsi="Times New Roman"/>
          <w:i/>
          <w:sz w:val="28"/>
          <w:szCs w:val="28"/>
        </w:rPr>
      </w:pPr>
      <w:r w:rsidRPr="00020B39">
        <w:rPr>
          <w:rFonts w:ascii="Times New Roman" w:hAnsi="Times New Roman"/>
          <w:i/>
          <w:sz w:val="28"/>
          <w:szCs w:val="28"/>
        </w:rPr>
        <w:t>Чи були дії суду правильними? Який принцип цивільного процесуального права було порушено?</w:t>
      </w:r>
    </w:p>
    <w:p w:rsidR="00A672EC" w:rsidRPr="00020B39" w:rsidRDefault="00A672EC" w:rsidP="000C7397">
      <w:pPr>
        <w:pStyle w:val="PlainText"/>
        <w:ind w:firstLine="709"/>
        <w:jc w:val="both"/>
        <w:rPr>
          <w:rFonts w:ascii="Times New Roman" w:hAnsi="Times New Roman"/>
          <w:sz w:val="28"/>
          <w:szCs w:val="28"/>
        </w:rPr>
      </w:pPr>
    </w:p>
    <w:p w:rsidR="00A672EC" w:rsidRDefault="00A672EC" w:rsidP="000C7397">
      <w:pPr>
        <w:shd w:val="clear" w:color="auto" w:fill="FFFFFF"/>
        <w:ind w:firstLine="709"/>
        <w:jc w:val="center"/>
        <w:rPr>
          <w:b/>
          <w:sz w:val="28"/>
          <w:szCs w:val="28"/>
        </w:rPr>
      </w:pPr>
    </w:p>
    <w:p w:rsidR="00A672EC" w:rsidRDefault="00A672EC" w:rsidP="000C7397">
      <w:pPr>
        <w:shd w:val="clear" w:color="auto" w:fill="FFFFFF"/>
        <w:ind w:firstLine="709"/>
        <w:jc w:val="center"/>
        <w:rPr>
          <w:b/>
          <w:sz w:val="28"/>
          <w:szCs w:val="28"/>
        </w:rPr>
      </w:pPr>
    </w:p>
    <w:p w:rsidR="00A672EC" w:rsidRPr="00020B39" w:rsidRDefault="00A672EC" w:rsidP="000C7397">
      <w:pPr>
        <w:shd w:val="clear" w:color="auto" w:fill="FFFFFF"/>
        <w:ind w:firstLine="709"/>
        <w:jc w:val="center"/>
        <w:rPr>
          <w:b/>
          <w:sz w:val="28"/>
          <w:szCs w:val="28"/>
        </w:rPr>
      </w:pPr>
      <w:r w:rsidRPr="00CD341C">
        <w:rPr>
          <w:b/>
          <w:sz w:val="28"/>
          <w:szCs w:val="28"/>
        </w:rPr>
        <w:t>Семінарське заняття №2.</w:t>
      </w:r>
    </w:p>
    <w:p w:rsidR="00A672EC" w:rsidRPr="00020B39" w:rsidRDefault="00A672EC" w:rsidP="000C7397">
      <w:pPr>
        <w:shd w:val="clear" w:color="auto" w:fill="FFFFFF"/>
        <w:ind w:firstLine="709"/>
        <w:jc w:val="both"/>
        <w:rPr>
          <w:b/>
          <w:spacing w:val="-4"/>
          <w:sz w:val="28"/>
          <w:szCs w:val="28"/>
        </w:rPr>
      </w:pPr>
      <w:r w:rsidRPr="00020B39">
        <w:rPr>
          <w:b/>
          <w:spacing w:val="-4"/>
          <w:sz w:val="28"/>
          <w:szCs w:val="28"/>
        </w:rPr>
        <w:t>Цивільне судочинство</w:t>
      </w:r>
    </w:p>
    <w:p w:rsidR="00A672EC" w:rsidRDefault="00A672EC" w:rsidP="000C7397">
      <w:pPr>
        <w:shd w:val="clear" w:color="auto" w:fill="FFFFFF"/>
        <w:ind w:firstLine="709"/>
        <w:jc w:val="both"/>
        <w:rPr>
          <w:spacing w:val="-4"/>
          <w:sz w:val="28"/>
          <w:szCs w:val="28"/>
        </w:rPr>
      </w:pPr>
      <w:r w:rsidRPr="00020B39">
        <w:rPr>
          <w:spacing w:val="-4"/>
          <w:sz w:val="28"/>
          <w:szCs w:val="28"/>
        </w:rPr>
        <w:t xml:space="preserve">Поняття цивільного судочинства (процесу) та його завдання. </w:t>
      </w:r>
    </w:p>
    <w:p w:rsidR="00A672EC" w:rsidRDefault="00A672EC" w:rsidP="000C7397">
      <w:pPr>
        <w:shd w:val="clear" w:color="auto" w:fill="FFFFFF"/>
        <w:ind w:firstLine="709"/>
        <w:jc w:val="both"/>
        <w:rPr>
          <w:snapToGrid w:val="0"/>
          <w:sz w:val="28"/>
          <w:szCs w:val="28"/>
        </w:rPr>
      </w:pPr>
      <w:r w:rsidRPr="00020B39">
        <w:rPr>
          <w:spacing w:val="-4"/>
          <w:sz w:val="28"/>
          <w:szCs w:val="28"/>
        </w:rPr>
        <w:t>Види цивільного судочинства.</w:t>
      </w:r>
      <w:r w:rsidRPr="00020B39">
        <w:rPr>
          <w:snapToGrid w:val="0"/>
          <w:sz w:val="28"/>
          <w:szCs w:val="28"/>
        </w:rPr>
        <w:t xml:space="preserve"> </w:t>
      </w:r>
    </w:p>
    <w:p w:rsidR="00A672EC" w:rsidRPr="00020B39" w:rsidRDefault="00A672EC" w:rsidP="000C7397">
      <w:pPr>
        <w:shd w:val="clear" w:color="auto" w:fill="FFFFFF"/>
        <w:ind w:firstLine="709"/>
        <w:jc w:val="both"/>
        <w:rPr>
          <w:snapToGrid w:val="0"/>
          <w:sz w:val="28"/>
          <w:szCs w:val="28"/>
        </w:rPr>
      </w:pPr>
      <w:r w:rsidRPr="00020B39">
        <w:rPr>
          <w:snapToGrid w:val="0"/>
          <w:sz w:val="28"/>
          <w:szCs w:val="28"/>
        </w:rPr>
        <w:t>Стадії цивільного процесу.</w:t>
      </w:r>
    </w:p>
    <w:p w:rsidR="00A672EC" w:rsidRDefault="00A672EC" w:rsidP="00981C2B">
      <w:pPr>
        <w:pStyle w:val="PlainText"/>
        <w:ind w:firstLine="709"/>
        <w:jc w:val="center"/>
        <w:rPr>
          <w:rFonts w:ascii="Times New Roman" w:hAnsi="Times New Roman"/>
          <w:b/>
          <w:sz w:val="28"/>
          <w:szCs w:val="28"/>
        </w:rPr>
      </w:pPr>
    </w:p>
    <w:p w:rsidR="00A672EC" w:rsidRPr="003C5DA9" w:rsidRDefault="00A672EC" w:rsidP="00DB104D">
      <w:pPr>
        <w:ind w:firstLine="708"/>
        <w:jc w:val="both"/>
        <w:rPr>
          <w:b/>
          <w:i/>
          <w:sz w:val="28"/>
          <w:szCs w:val="28"/>
        </w:rPr>
      </w:pPr>
      <w:r w:rsidRPr="003C5DA9">
        <w:rPr>
          <w:b/>
          <w:i/>
          <w:sz w:val="28"/>
          <w:szCs w:val="28"/>
        </w:rPr>
        <w:t>Методичні рекомендації</w:t>
      </w:r>
      <w:r>
        <w:rPr>
          <w:b/>
          <w:i/>
          <w:sz w:val="28"/>
          <w:szCs w:val="28"/>
        </w:rPr>
        <w:t xml:space="preserve">  </w:t>
      </w:r>
    </w:p>
    <w:p w:rsidR="00A672EC" w:rsidRPr="003C5DA9" w:rsidRDefault="00A672EC" w:rsidP="00DB104D">
      <w:pPr>
        <w:ind w:firstLine="708"/>
        <w:jc w:val="both"/>
        <w:rPr>
          <w:sz w:val="28"/>
          <w:szCs w:val="28"/>
        </w:rPr>
      </w:pPr>
      <w:r w:rsidRPr="003C5DA9">
        <w:rPr>
          <w:sz w:val="28"/>
          <w:szCs w:val="28"/>
        </w:rPr>
        <w:t>При підготовці до практичних з</w:t>
      </w:r>
      <w:r>
        <w:rPr>
          <w:sz w:val="28"/>
          <w:szCs w:val="28"/>
        </w:rPr>
        <w:t>а</w:t>
      </w:r>
      <w:r w:rsidRPr="003C5DA9">
        <w:rPr>
          <w:sz w:val="28"/>
          <w:szCs w:val="28"/>
        </w:rPr>
        <w:t xml:space="preserve">нять студентам доцільно звернути увагу на особливості </w:t>
      </w:r>
      <w:r w:rsidRPr="00020B39">
        <w:rPr>
          <w:spacing w:val="-4"/>
          <w:sz w:val="28"/>
          <w:szCs w:val="28"/>
        </w:rPr>
        <w:t>цивільного судочинства (процесу) та його завдання</w:t>
      </w:r>
      <w:r>
        <w:rPr>
          <w:spacing w:val="-4"/>
          <w:sz w:val="28"/>
          <w:szCs w:val="28"/>
        </w:rPr>
        <w:t>.</w:t>
      </w:r>
    </w:p>
    <w:p w:rsidR="00A672EC" w:rsidRPr="00020B39" w:rsidRDefault="00A672EC" w:rsidP="00D73E39">
      <w:pPr>
        <w:tabs>
          <w:tab w:val="num" w:pos="993"/>
        </w:tabs>
        <w:ind w:firstLine="709"/>
        <w:jc w:val="both"/>
        <w:rPr>
          <w:sz w:val="28"/>
          <w:szCs w:val="28"/>
        </w:rPr>
      </w:pPr>
      <w:r w:rsidRPr="003C5DA9">
        <w:rPr>
          <w:sz w:val="28"/>
          <w:szCs w:val="28"/>
        </w:rPr>
        <w:t xml:space="preserve">Студентам варто проаналізувати </w:t>
      </w:r>
      <w:r w:rsidRPr="00020B39">
        <w:rPr>
          <w:sz w:val="28"/>
          <w:szCs w:val="28"/>
        </w:rPr>
        <w:tab/>
      </w:r>
      <w:r>
        <w:rPr>
          <w:sz w:val="28"/>
          <w:szCs w:val="28"/>
        </w:rPr>
        <w:t>цивільні види та стадії цивільного судочинства</w:t>
      </w:r>
      <w:r w:rsidRPr="00020B39">
        <w:rPr>
          <w:sz w:val="28"/>
          <w:szCs w:val="28"/>
        </w:rPr>
        <w:t>.</w:t>
      </w:r>
    </w:p>
    <w:p w:rsidR="00A672EC" w:rsidRDefault="00A672EC" w:rsidP="00981C2B">
      <w:pPr>
        <w:pStyle w:val="PlainText"/>
        <w:ind w:firstLine="709"/>
        <w:jc w:val="center"/>
        <w:rPr>
          <w:rFonts w:ascii="Times New Roman" w:hAnsi="Times New Roman"/>
          <w:b/>
          <w:sz w:val="28"/>
          <w:szCs w:val="28"/>
        </w:rPr>
      </w:pPr>
    </w:p>
    <w:p w:rsidR="00A672EC" w:rsidRPr="00020B39" w:rsidRDefault="00A672EC" w:rsidP="00981C2B">
      <w:pPr>
        <w:pStyle w:val="PlainText"/>
        <w:ind w:firstLine="709"/>
        <w:jc w:val="center"/>
        <w:rPr>
          <w:rFonts w:ascii="Times New Roman" w:hAnsi="Times New Roman"/>
          <w:sz w:val="28"/>
          <w:szCs w:val="28"/>
        </w:rPr>
      </w:pPr>
      <w:r w:rsidRPr="00020B39">
        <w:rPr>
          <w:rFonts w:ascii="Times New Roman" w:hAnsi="Times New Roman"/>
          <w:b/>
          <w:sz w:val="28"/>
          <w:szCs w:val="28"/>
        </w:rPr>
        <w:t>Теми рефератів:</w:t>
      </w:r>
    </w:p>
    <w:p w:rsidR="00A672EC" w:rsidRPr="00CD341C" w:rsidRDefault="00A672EC" w:rsidP="00CD341C">
      <w:pPr>
        <w:pStyle w:val="Subtitle"/>
        <w:rPr>
          <w:b w:val="0"/>
        </w:rPr>
      </w:pPr>
      <w:r w:rsidRPr="00CD341C">
        <w:rPr>
          <w:b w:val="0"/>
        </w:rPr>
        <w:t>1. Зміст процесуальної діяльності суб'єктів цивільних процесуальних правовідносин.</w:t>
      </w:r>
    </w:p>
    <w:p w:rsidR="00A672EC" w:rsidRPr="00CD341C" w:rsidRDefault="00A672EC" w:rsidP="00CD341C">
      <w:pPr>
        <w:pStyle w:val="Subtitle"/>
        <w:rPr>
          <w:b w:val="0"/>
        </w:rPr>
      </w:pPr>
      <w:r w:rsidRPr="00CD341C">
        <w:rPr>
          <w:b w:val="0"/>
        </w:rPr>
        <w:t>2. Система цивільного процесуального права.</w:t>
      </w:r>
    </w:p>
    <w:p w:rsidR="00A672EC" w:rsidRPr="00CD341C" w:rsidRDefault="00A672EC" w:rsidP="00CD341C">
      <w:pPr>
        <w:pStyle w:val="Subtitle"/>
        <w:rPr>
          <w:b w:val="0"/>
        </w:rPr>
      </w:pPr>
      <w:r w:rsidRPr="00CD341C">
        <w:rPr>
          <w:b w:val="0"/>
        </w:rPr>
        <w:t>3. Цивільне судочинство.</w:t>
      </w:r>
    </w:p>
    <w:p w:rsidR="00A672EC" w:rsidRPr="00020B39" w:rsidRDefault="00A672EC" w:rsidP="00981C2B">
      <w:pPr>
        <w:pStyle w:val="PlainText"/>
        <w:ind w:firstLine="709"/>
        <w:jc w:val="both"/>
        <w:rPr>
          <w:rFonts w:ascii="Times New Roman" w:hAnsi="Times New Roman"/>
          <w:sz w:val="28"/>
          <w:szCs w:val="28"/>
        </w:rPr>
      </w:pPr>
    </w:p>
    <w:p w:rsidR="00A672EC" w:rsidRDefault="00A672EC" w:rsidP="000C7397">
      <w:pPr>
        <w:shd w:val="clear" w:color="auto" w:fill="FFFFFF"/>
        <w:ind w:firstLine="709"/>
        <w:jc w:val="center"/>
        <w:rPr>
          <w:b/>
          <w:sz w:val="28"/>
          <w:szCs w:val="28"/>
        </w:rPr>
      </w:pPr>
    </w:p>
    <w:p w:rsidR="00A672EC" w:rsidRDefault="00A672EC" w:rsidP="000C7397">
      <w:pPr>
        <w:shd w:val="clear" w:color="auto" w:fill="FFFFFF"/>
        <w:ind w:firstLine="709"/>
        <w:jc w:val="center"/>
        <w:rPr>
          <w:b/>
          <w:sz w:val="28"/>
          <w:szCs w:val="28"/>
        </w:rPr>
      </w:pPr>
    </w:p>
    <w:p w:rsidR="00A672EC" w:rsidRDefault="00A672EC" w:rsidP="000C7397">
      <w:pPr>
        <w:shd w:val="clear" w:color="auto" w:fill="FFFFFF"/>
        <w:ind w:firstLine="709"/>
        <w:jc w:val="center"/>
        <w:rPr>
          <w:b/>
          <w:sz w:val="28"/>
          <w:szCs w:val="28"/>
        </w:rPr>
      </w:pPr>
    </w:p>
    <w:p w:rsidR="00A672EC" w:rsidRPr="00020B39" w:rsidRDefault="00A672EC" w:rsidP="000C7397">
      <w:pPr>
        <w:shd w:val="clear" w:color="auto" w:fill="FFFFFF"/>
        <w:ind w:firstLine="709"/>
        <w:jc w:val="center"/>
        <w:rPr>
          <w:b/>
          <w:sz w:val="28"/>
          <w:szCs w:val="28"/>
        </w:rPr>
      </w:pPr>
      <w:r w:rsidRPr="00CD341C">
        <w:rPr>
          <w:b/>
          <w:sz w:val="28"/>
          <w:szCs w:val="28"/>
        </w:rPr>
        <w:t>Семінарське заняття №3.</w:t>
      </w:r>
    </w:p>
    <w:p w:rsidR="00A672EC" w:rsidRPr="00020B39" w:rsidRDefault="00A672EC" w:rsidP="000C7397">
      <w:pPr>
        <w:shd w:val="clear" w:color="auto" w:fill="FFFFFF"/>
        <w:ind w:firstLine="709"/>
        <w:jc w:val="both"/>
        <w:rPr>
          <w:b/>
          <w:snapToGrid w:val="0"/>
          <w:sz w:val="28"/>
          <w:szCs w:val="28"/>
        </w:rPr>
      </w:pPr>
      <w:r w:rsidRPr="00020B39">
        <w:rPr>
          <w:b/>
          <w:spacing w:val="-4"/>
          <w:sz w:val="28"/>
          <w:szCs w:val="28"/>
        </w:rPr>
        <w:t>Система судів, що здійснюють цивільне судочинство</w:t>
      </w:r>
    </w:p>
    <w:p w:rsidR="00A672EC" w:rsidRPr="00020B39" w:rsidRDefault="00A672EC" w:rsidP="000C7397">
      <w:pPr>
        <w:shd w:val="clear" w:color="auto" w:fill="FFFFFF"/>
        <w:ind w:firstLine="709"/>
        <w:jc w:val="both"/>
        <w:rPr>
          <w:snapToGrid w:val="0"/>
          <w:sz w:val="28"/>
          <w:szCs w:val="28"/>
        </w:rPr>
      </w:pPr>
      <w:r w:rsidRPr="00020B39">
        <w:rPr>
          <w:snapToGrid w:val="0"/>
          <w:sz w:val="28"/>
          <w:szCs w:val="28"/>
        </w:rPr>
        <w:t>Система судів,</w:t>
      </w:r>
      <w:r w:rsidRPr="00020B39">
        <w:rPr>
          <w:spacing w:val="-4"/>
          <w:sz w:val="28"/>
          <w:szCs w:val="28"/>
        </w:rPr>
        <w:t xml:space="preserve"> що здійснюють цивільне судочинство</w:t>
      </w:r>
      <w:r w:rsidRPr="00020B39">
        <w:rPr>
          <w:snapToGrid w:val="0"/>
          <w:sz w:val="28"/>
          <w:szCs w:val="28"/>
        </w:rPr>
        <w:t>. Склад суду, його види. Принципи незмінюваності складу суду, недопустимості повторної участі суддів у розгляді цивільної справи, підкорення їх закону.</w:t>
      </w:r>
    </w:p>
    <w:p w:rsidR="00A672EC" w:rsidRPr="00020B39" w:rsidRDefault="00A672EC" w:rsidP="000C7397">
      <w:pPr>
        <w:shd w:val="clear" w:color="auto" w:fill="FFFFFF"/>
        <w:ind w:firstLine="709"/>
        <w:jc w:val="both"/>
        <w:rPr>
          <w:snapToGrid w:val="0"/>
          <w:sz w:val="28"/>
          <w:szCs w:val="28"/>
        </w:rPr>
      </w:pPr>
      <w:r w:rsidRPr="00020B39">
        <w:rPr>
          <w:snapToGrid w:val="0"/>
          <w:sz w:val="28"/>
          <w:szCs w:val="28"/>
        </w:rPr>
        <w:t>Відводи (самовідводи) суду. Підстави та порядок заявлення відводу. Порядок та процесуальні наслідки розгляду заявленого відводу. Зміна підсудності цивільної справи при неможливості здійснити заміну суддів в порядку заявленого відводу (самовідводу).</w:t>
      </w:r>
    </w:p>
    <w:p w:rsidR="00A672EC" w:rsidRPr="00020B39" w:rsidRDefault="00A672EC" w:rsidP="000C7397">
      <w:pPr>
        <w:shd w:val="clear" w:color="auto" w:fill="FFFFFF"/>
        <w:ind w:firstLine="709"/>
        <w:jc w:val="both"/>
        <w:rPr>
          <w:snapToGrid w:val="0"/>
          <w:sz w:val="28"/>
          <w:szCs w:val="28"/>
        </w:rPr>
      </w:pPr>
      <w:r w:rsidRPr="00020B39">
        <w:rPr>
          <w:snapToGrid w:val="0"/>
          <w:sz w:val="28"/>
          <w:szCs w:val="28"/>
        </w:rPr>
        <w:t>Відводи секретарю судового засідання, перекладачу, експерту, спеціалісту.</w:t>
      </w:r>
    </w:p>
    <w:p w:rsidR="00A672EC" w:rsidRDefault="00A672EC" w:rsidP="00DB104D">
      <w:pPr>
        <w:ind w:firstLine="708"/>
        <w:jc w:val="both"/>
        <w:rPr>
          <w:b/>
          <w:i/>
          <w:sz w:val="28"/>
          <w:szCs w:val="28"/>
        </w:rPr>
      </w:pPr>
    </w:p>
    <w:p w:rsidR="00A672EC" w:rsidRDefault="00A672EC" w:rsidP="00DB104D">
      <w:pPr>
        <w:ind w:firstLine="708"/>
        <w:jc w:val="both"/>
        <w:rPr>
          <w:b/>
          <w:i/>
          <w:sz w:val="28"/>
          <w:szCs w:val="28"/>
        </w:rPr>
      </w:pPr>
    </w:p>
    <w:p w:rsidR="00A672EC" w:rsidRPr="003C5DA9" w:rsidRDefault="00A672EC" w:rsidP="00DB104D">
      <w:pPr>
        <w:ind w:firstLine="708"/>
        <w:jc w:val="both"/>
        <w:rPr>
          <w:b/>
          <w:i/>
          <w:sz w:val="28"/>
          <w:szCs w:val="28"/>
        </w:rPr>
      </w:pPr>
      <w:r w:rsidRPr="003C5DA9">
        <w:rPr>
          <w:b/>
          <w:i/>
          <w:sz w:val="28"/>
          <w:szCs w:val="28"/>
        </w:rPr>
        <w:t>Методичні рекомендації</w:t>
      </w:r>
      <w:r>
        <w:rPr>
          <w:b/>
          <w:i/>
          <w:sz w:val="28"/>
          <w:szCs w:val="28"/>
        </w:rPr>
        <w:t xml:space="preserve">  </w:t>
      </w:r>
    </w:p>
    <w:p w:rsidR="00A672EC" w:rsidRPr="00020B39" w:rsidRDefault="00A672EC" w:rsidP="00DB104D">
      <w:pPr>
        <w:shd w:val="clear" w:color="auto" w:fill="FFFFFF"/>
        <w:ind w:firstLine="709"/>
        <w:jc w:val="both"/>
        <w:rPr>
          <w:snapToGrid w:val="0"/>
          <w:sz w:val="28"/>
          <w:szCs w:val="28"/>
        </w:rPr>
      </w:pPr>
      <w:r w:rsidRPr="003C5DA9">
        <w:rPr>
          <w:sz w:val="28"/>
          <w:szCs w:val="28"/>
        </w:rPr>
        <w:t>При підготовці до практичних з</w:t>
      </w:r>
      <w:r>
        <w:rPr>
          <w:sz w:val="28"/>
          <w:szCs w:val="28"/>
        </w:rPr>
        <w:t>а</w:t>
      </w:r>
      <w:r w:rsidRPr="003C5DA9">
        <w:rPr>
          <w:sz w:val="28"/>
          <w:szCs w:val="28"/>
        </w:rPr>
        <w:t xml:space="preserve">нять студентам доцільно звернути увагу на </w:t>
      </w:r>
      <w:r>
        <w:rPr>
          <w:snapToGrid w:val="0"/>
          <w:sz w:val="28"/>
          <w:szCs w:val="28"/>
        </w:rPr>
        <w:t>с</w:t>
      </w:r>
      <w:r w:rsidRPr="00020B39">
        <w:rPr>
          <w:snapToGrid w:val="0"/>
          <w:sz w:val="28"/>
          <w:szCs w:val="28"/>
        </w:rPr>
        <w:t>истем</w:t>
      </w:r>
      <w:r>
        <w:rPr>
          <w:snapToGrid w:val="0"/>
          <w:sz w:val="28"/>
          <w:szCs w:val="28"/>
        </w:rPr>
        <w:t>у</w:t>
      </w:r>
      <w:r w:rsidRPr="00020B39">
        <w:rPr>
          <w:snapToGrid w:val="0"/>
          <w:sz w:val="28"/>
          <w:szCs w:val="28"/>
        </w:rPr>
        <w:t xml:space="preserve"> судів,</w:t>
      </w:r>
      <w:r w:rsidRPr="00020B39">
        <w:rPr>
          <w:spacing w:val="-4"/>
          <w:sz w:val="28"/>
          <w:szCs w:val="28"/>
        </w:rPr>
        <w:t xml:space="preserve"> що здійснюють цивільне судочинство</w:t>
      </w:r>
      <w:r>
        <w:rPr>
          <w:snapToGrid w:val="0"/>
          <w:sz w:val="28"/>
          <w:szCs w:val="28"/>
        </w:rPr>
        <w:t>,</w:t>
      </w:r>
      <w:r w:rsidRPr="00020B39">
        <w:rPr>
          <w:snapToGrid w:val="0"/>
          <w:sz w:val="28"/>
          <w:szCs w:val="28"/>
        </w:rPr>
        <w:t xml:space="preserve"> </w:t>
      </w:r>
      <w:r>
        <w:rPr>
          <w:snapToGrid w:val="0"/>
          <w:sz w:val="28"/>
          <w:szCs w:val="28"/>
        </w:rPr>
        <w:t>с</w:t>
      </w:r>
      <w:r w:rsidRPr="00020B39">
        <w:rPr>
          <w:snapToGrid w:val="0"/>
          <w:sz w:val="28"/>
          <w:szCs w:val="28"/>
        </w:rPr>
        <w:t xml:space="preserve">клад суду, його види. </w:t>
      </w:r>
    </w:p>
    <w:p w:rsidR="00A672EC" w:rsidRPr="00020B39" w:rsidRDefault="00A672EC" w:rsidP="00DB104D">
      <w:pPr>
        <w:tabs>
          <w:tab w:val="num" w:pos="993"/>
        </w:tabs>
        <w:ind w:firstLine="709"/>
        <w:jc w:val="both"/>
        <w:rPr>
          <w:sz w:val="28"/>
          <w:szCs w:val="28"/>
        </w:rPr>
      </w:pPr>
      <w:r>
        <w:rPr>
          <w:sz w:val="28"/>
          <w:szCs w:val="28"/>
        </w:rPr>
        <w:t>А також с</w:t>
      </w:r>
      <w:r w:rsidRPr="003C5DA9">
        <w:rPr>
          <w:sz w:val="28"/>
          <w:szCs w:val="28"/>
        </w:rPr>
        <w:t xml:space="preserve">тудентам варто проаналізувати </w:t>
      </w:r>
      <w:r>
        <w:rPr>
          <w:sz w:val="28"/>
          <w:szCs w:val="28"/>
        </w:rPr>
        <w:t>п</w:t>
      </w:r>
      <w:r w:rsidRPr="00020B39">
        <w:rPr>
          <w:snapToGrid w:val="0"/>
          <w:sz w:val="28"/>
          <w:szCs w:val="28"/>
        </w:rPr>
        <w:t>ринципи незмінюваності складу суду, недопустимості повторної участі суддів у розгляді цивільної справи, підкорення їх закону.</w:t>
      </w:r>
    </w:p>
    <w:p w:rsidR="00A672EC" w:rsidRDefault="00A672EC" w:rsidP="00CD341C">
      <w:pPr>
        <w:pStyle w:val="PlainText"/>
        <w:ind w:firstLine="709"/>
        <w:jc w:val="center"/>
        <w:rPr>
          <w:rFonts w:ascii="Times New Roman" w:hAnsi="Times New Roman"/>
          <w:b/>
          <w:sz w:val="28"/>
          <w:szCs w:val="28"/>
        </w:rPr>
      </w:pPr>
    </w:p>
    <w:p w:rsidR="00A672EC" w:rsidRPr="00020B39" w:rsidRDefault="00A672EC" w:rsidP="00CD341C">
      <w:pPr>
        <w:pStyle w:val="PlainText"/>
        <w:ind w:firstLine="709"/>
        <w:jc w:val="center"/>
        <w:rPr>
          <w:rFonts w:ascii="Times New Roman" w:hAnsi="Times New Roman"/>
          <w:sz w:val="28"/>
          <w:szCs w:val="28"/>
        </w:rPr>
      </w:pPr>
      <w:r w:rsidRPr="00020B39">
        <w:rPr>
          <w:rFonts w:ascii="Times New Roman" w:hAnsi="Times New Roman"/>
          <w:b/>
          <w:sz w:val="28"/>
          <w:szCs w:val="28"/>
        </w:rPr>
        <w:t>Теми рефератів:</w:t>
      </w:r>
    </w:p>
    <w:p w:rsidR="00A672EC" w:rsidRPr="00CD341C" w:rsidRDefault="00A672EC" w:rsidP="00CD341C">
      <w:pPr>
        <w:pStyle w:val="Subtitle"/>
        <w:rPr>
          <w:b w:val="0"/>
        </w:rPr>
      </w:pPr>
      <w:r w:rsidRPr="00CD341C">
        <w:rPr>
          <w:b w:val="0"/>
        </w:rPr>
        <w:t xml:space="preserve">1. Примус в цивільному процесі та його реалізація. </w:t>
      </w:r>
    </w:p>
    <w:p w:rsidR="00A672EC" w:rsidRPr="00CD341C" w:rsidRDefault="00A672EC" w:rsidP="00CD341C">
      <w:pPr>
        <w:pStyle w:val="Subtitle"/>
        <w:rPr>
          <w:b w:val="0"/>
        </w:rPr>
      </w:pPr>
      <w:r w:rsidRPr="00CD341C">
        <w:rPr>
          <w:b w:val="0"/>
        </w:rPr>
        <w:t>2. Цивільна процесуальна форма.</w:t>
      </w:r>
    </w:p>
    <w:p w:rsidR="00A672EC" w:rsidRPr="00CD341C" w:rsidRDefault="00A672EC" w:rsidP="00CD341C">
      <w:pPr>
        <w:pStyle w:val="Subtitle"/>
        <w:rPr>
          <w:b w:val="0"/>
        </w:rPr>
      </w:pPr>
      <w:r w:rsidRPr="00CD341C">
        <w:rPr>
          <w:b w:val="0"/>
        </w:rPr>
        <w:t>3.  Право на звернення до суду за судовим захистом.</w:t>
      </w:r>
    </w:p>
    <w:p w:rsidR="00A672EC" w:rsidRPr="00020B39" w:rsidRDefault="00A672EC" w:rsidP="000C7397">
      <w:pPr>
        <w:shd w:val="clear" w:color="auto" w:fill="FFFFFF"/>
        <w:ind w:firstLine="709"/>
        <w:jc w:val="both"/>
        <w:rPr>
          <w:sz w:val="28"/>
          <w:szCs w:val="28"/>
        </w:rPr>
      </w:pPr>
    </w:p>
    <w:p w:rsidR="00A672EC" w:rsidRDefault="00A672EC" w:rsidP="000C7397">
      <w:pPr>
        <w:shd w:val="clear" w:color="auto" w:fill="FFFFFF"/>
        <w:ind w:firstLine="709"/>
        <w:jc w:val="center"/>
        <w:rPr>
          <w:b/>
          <w:sz w:val="28"/>
          <w:szCs w:val="28"/>
        </w:rPr>
      </w:pPr>
    </w:p>
    <w:p w:rsidR="00A672EC" w:rsidRDefault="00A672EC" w:rsidP="000C7397">
      <w:pPr>
        <w:shd w:val="clear" w:color="auto" w:fill="FFFFFF"/>
        <w:ind w:firstLine="709"/>
        <w:jc w:val="center"/>
        <w:rPr>
          <w:b/>
          <w:sz w:val="28"/>
          <w:szCs w:val="28"/>
        </w:rPr>
      </w:pPr>
    </w:p>
    <w:p w:rsidR="00A672EC" w:rsidRDefault="00A672EC" w:rsidP="000C7397">
      <w:pPr>
        <w:shd w:val="clear" w:color="auto" w:fill="FFFFFF"/>
        <w:ind w:firstLine="709"/>
        <w:jc w:val="center"/>
        <w:rPr>
          <w:b/>
          <w:sz w:val="28"/>
          <w:szCs w:val="28"/>
        </w:rPr>
      </w:pPr>
    </w:p>
    <w:p w:rsidR="00A672EC" w:rsidRDefault="00A672EC" w:rsidP="000C7397">
      <w:pPr>
        <w:shd w:val="clear" w:color="auto" w:fill="FFFFFF"/>
        <w:ind w:firstLine="709"/>
        <w:jc w:val="center"/>
        <w:rPr>
          <w:b/>
          <w:sz w:val="28"/>
          <w:szCs w:val="28"/>
        </w:rPr>
      </w:pPr>
    </w:p>
    <w:p w:rsidR="00A672EC" w:rsidRPr="00020B39" w:rsidRDefault="00A672EC" w:rsidP="000C7397">
      <w:pPr>
        <w:shd w:val="clear" w:color="auto" w:fill="FFFFFF"/>
        <w:ind w:firstLine="709"/>
        <w:jc w:val="center"/>
        <w:rPr>
          <w:b/>
          <w:sz w:val="28"/>
          <w:szCs w:val="28"/>
        </w:rPr>
      </w:pPr>
      <w:r w:rsidRPr="00981C2B">
        <w:rPr>
          <w:b/>
          <w:sz w:val="28"/>
          <w:szCs w:val="28"/>
        </w:rPr>
        <w:t>Семінарське заняття №4.</w:t>
      </w:r>
    </w:p>
    <w:p w:rsidR="00A672EC" w:rsidRPr="00020B39" w:rsidRDefault="00A672EC" w:rsidP="000C7397">
      <w:pPr>
        <w:shd w:val="clear" w:color="auto" w:fill="FFFFFF"/>
        <w:ind w:firstLine="709"/>
        <w:jc w:val="both"/>
        <w:rPr>
          <w:b/>
          <w:spacing w:val="-4"/>
          <w:sz w:val="28"/>
          <w:szCs w:val="28"/>
        </w:rPr>
      </w:pPr>
      <w:r w:rsidRPr="00020B39">
        <w:rPr>
          <w:b/>
          <w:spacing w:val="-4"/>
          <w:sz w:val="28"/>
          <w:szCs w:val="28"/>
        </w:rPr>
        <w:t>Принципи цивільного судочинства</w:t>
      </w:r>
    </w:p>
    <w:p w:rsidR="00A672EC" w:rsidRPr="00020B39" w:rsidRDefault="00A672EC" w:rsidP="000C7397">
      <w:pPr>
        <w:shd w:val="clear" w:color="auto" w:fill="FFFFFF"/>
        <w:ind w:firstLine="709"/>
        <w:jc w:val="both"/>
        <w:rPr>
          <w:sz w:val="28"/>
          <w:szCs w:val="28"/>
        </w:rPr>
      </w:pPr>
      <w:r w:rsidRPr="00020B39">
        <w:rPr>
          <w:spacing w:val="-4"/>
          <w:sz w:val="28"/>
          <w:szCs w:val="28"/>
        </w:rPr>
        <w:t>Поняття принципів, їх значення та система. Критерії класифікації принципів</w:t>
      </w:r>
      <w:r w:rsidRPr="00020B39">
        <w:rPr>
          <w:b/>
          <w:spacing w:val="-4"/>
          <w:sz w:val="28"/>
          <w:szCs w:val="28"/>
        </w:rPr>
        <w:t xml:space="preserve"> </w:t>
      </w:r>
      <w:r w:rsidRPr="00020B39">
        <w:rPr>
          <w:sz w:val="28"/>
          <w:szCs w:val="28"/>
        </w:rPr>
        <w:t>цивільно-процесуального права. Види принципів цивільно-процесуального права за критеріями класифікації. Характеристика окремих принципів цивільно-процесуального права. Винятки з принципів цивільно-процесуального права.</w:t>
      </w:r>
    </w:p>
    <w:p w:rsidR="00A672EC" w:rsidRDefault="00A672EC" w:rsidP="00981C2B">
      <w:pPr>
        <w:pStyle w:val="PlainText"/>
        <w:ind w:firstLine="709"/>
        <w:jc w:val="center"/>
        <w:rPr>
          <w:rFonts w:ascii="Times New Roman" w:hAnsi="Times New Roman"/>
          <w:b/>
          <w:sz w:val="28"/>
          <w:szCs w:val="28"/>
        </w:rPr>
      </w:pPr>
    </w:p>
    <w:p w:rsidR="00A672EC" w:rsidRPr="003C5DA9" w:rsidRDefault="00A672EC" w:rsidP="008B4170">
      <w:pPr>
        <w:ind w:firstLine="708"/>
        <w:jc w:val="both"/>
        <w:rPr>
          <w:b/>
          <w:i/>
          <w:sz w:val="28"/>
          <w:szCs w:val="28"/>
        </w:rPr>
      </w:pPr>
      <w:r w:rsidRPr="003C5DA9">
        <w:rPr>
          <w:b/>
          <w:i/>
          <w:sz w:val="28"/>
          <w:szCs w:val="28"/>
        </w:rPr>
        <w:t>Методичні рекомендації</w:t>
      </w:r>
      <w:r>
        <w:rPr>
          <w:b/>
          <w:i/>
          <w:sz w:val="28"/>
          <w:szCs w:val="28"/>
        </w:rPr>
        <w:t xml:space="preserve">  </w:t>
      </w:r>
    </w:p>
    <w:p w:rsidR="00A672EC" w:rsidRPr="00020B39" w:rsidRDefault="00A672EC" w:rsidP="008B4170">
      <w:pPr>
        <w:shd w:val="clear" w:color="auto" w:fill="FFFFFF"/>
        <w:ind w:firstLine="709"/>
        <w:jc w:val="both"/>
        <w:rPr>
          <w:snapToGrid w:val="0"/>
          <w:sz w:val="28"/>
          <w:szCs w:val="28"/>
        </w:rPr>
      </w:pPr>
      <w:r w:rsidRPr="003C5DA9">
        <w:rPr>
          <w:sz w:val="28"/>
          <w:szCs w:val="28"/>
        </w:rPr>
        <w:t>При підготовці до практичних з</w:t>
      </w:r>
      <w:r>
        <w:rPr>
          <w:sz w:val="28"/>
          <w:szCs w:val="28"/>
        </w:rPr>
        <w:t>а</w:t>
      </w:r>
      <w:r w:rsidRPr="003C5DA9">
        <w:rPr>
          <w:sz w:val="28"/>
          <w:szCs w:val="28"/>
        </w:rPr>
        <w:t xml:space="preserve">нять студентам доцільно звернути увагу на </w:t>
      </w:r>
      <w:r>
        <w:rPr>
          <w:sz w:val="28"/>
          <w:szCs w:val="28"/>
        </w:rPr>
        <w:t>п</w:t>
      </w:r>
      <w:r w:rsidRPr="00020B39">
        <w:rPr>
          <w:spacing w:val="-4"/>
          <w:sz w:val="28"/>
          <w:szCs w:val="28"/>
        </w:rPr>
        <w:t>оняття принципів</w:t>
      </w:r>
      <w:r>
        <w:rPr>
          <w:spacing w:val="-4"/>
          <w:sz w:val="28"/>
          <w:szCs w:val="28"/>
        </w:rPr>
        <w:t xml:space="preserve"> цивільного судочинства</w:t>
      </w:r>
      <w:r w:rsidRPr="00020B39">
        <w:rPr>
          <w:spacing w:val="-4"/>
          <w:sz w:val="28"/>
          <w:szCs w:val="28"/>
        </w:rPr>
        <w:t>, їх значення та систем</w:t>
      </w:r>
      <w:r>
        <w:rPr>
          <w:spacing w:val="-4"/>
          <w:sz w:val="28"/>
          <w:szCs w:val="28"/>
        </w:rPr>
        <w:t>у</w:t>
      </w:r>
      <w:r w:rsidRPr="00020B39">
        <w:rPr>
          <w:spacing w:val="-4"/>
          <w:sz w:val="28"/>
          <w:szCs w:val="28"/>
        </w:rPr>
        <w:t xml:space="preserve">. </w:t>
      </w:r>
    </w:p>
    <w:p w:rsidR="00A672EC" w:rsidRPr="00020B39" w:rsidRDefault="00A672EC" w:rsidP="008B4170">
      <w:pPr>
        <w:shd w:val="clear" w:color="auto" w:fill="FFFFFF"/>
        <w:ind w:firstLine="709"/>
        <w:jc w:val="both"/>
        <w:rPr>
          <w:sz w:val="28"/>
          <w:szCs w:val="28"/>
        </w:rPr>
      </w:pPr>
      <w:r>
        <w:rPr>
          <w:sz w:val="28"/>
          <w:szCs w:val="28"/>
        </w:rPr>
        <w:t>А також с</w:t>
      </w:r>
      <w:r w:rsidRPr="003C5DA9">
        <w:rPr>
          <w:sz w:val="28"/>
          <w:szCs w:val="28"/>
        </w:rPr>
        <w:t xml:space="preserve">тудентам варто проаналізувати </w:t>
      </w:r>
      <w:r>
        <w:rPr>
          <w:sz w:val="28"/>
          <w:szCs w:val="28"/>
        </w:rPr>
        <w:t>к</w:t>
      </w:r>
      <w:r w:rsidRPr="00020B39">
        <w:rPr>
          <w:spacing w:val="-4"/>
          <w:sz w:val="28"/>
          <w:szCs w:val="28"/>
        </w:rPr>
        <w:t>ритерії класифікації принципів</w:t>
      </w:r>
      <w:r w:rsidRPr="00020B39">
        <w:rPr>
          <w:b/>
          <w:spacing w:val="-4"/>
          <w:sz w:val="28"/>
          <w:szCs w:val="28"/>
        </w:rPr>
        <w:t xml:space="preserve"> </w:t>
      </w:r>
      <w:r w:rsidRPr="00020B39">
        <w:rPr>
          <w:sz w:val="28"/>
          <w:szCs w:val="28"/>
        </w:rPr>
        <w:t>цивільно-процесуального права</w:t>
      </w:r>
      <w:r>
        <w:rPr>
          <w:sz w:val="28"/>
          <w:szCs w:val="28"/>
        </w:rPr>
        <w:t>,</w:t>
      </w:r>
      <w:r w:rsidRPr="00020B39">
        <w:rPr>
          <w:sz w:val="28"/>
          <w:szCs w:val="28"/>
        </w:rPr>
        <w:t xml:space="preserve"> </w:t>
      </w:r>
      <w:r>
        <w:rPr>
          <w:sz w:val="28"/>
          <w:szCs w:val="28"/>
        </w:rPr>
        <w:t>в</w:t>
      </w:r>
      <w:r w:rsidRPr="00020B39">
        <w:rPr>
          <w:sz w:val="28"/>
          <w:szCs w:val="28"/>
        </w:rPr>
        <w:t xml:space="preserve">иди принципів цивільно-процесуального права за критеріями класифікації. </w:t>
      </w:r>
      <w:r>
        <w:rPr>
          <w:sz w:val="28"/>
          <w:szCs w:val="28"/>
        </w:rPr>
        <w:t>А також ох</w:t>
      </w:r>
      <w:r w:rsidRPr="00020B39">
        <w:rPr>
          <w:sz w:val="28"/>
          <w:szCs w:val="28"/>
        </w:rPr>
        <w:t>арактери</w:t>
      </w:r>
      <w:r>
        <w:rPr>
          <w:sz w:val="28"/>
          <w:szCs w:val="28"/>
        </w:rPr>
        <w:t>зувати окремі</w:t>
      </w:r>
      <w:r w:rsidRPr="00020B39">
        <w:rPr>
          <w:sz w:val="28"/>
          <w:szCs w:val="28"/>
        </w:rPr>
        <w:t xml:space="preserve"> принцип</w:t>
      </w:r>
      <w:r>
        <w:rPr>
          <w:sz w:val="28"/>
          <w:szCs w:val="28"/>
        </w:rPr>
        <w:t>и</w:t>
      </w:r>
      <w:r w:rsidRPr="00020B39">
        <w:rPr>
          <w:sz w:val="28"/>
          <w:szCs w:val="28"/>
        </w:rPr>
        <w:t xml:space="preserve"> цивільно-процесуального права. </w:t>
      </w:r>
    </w:p>
    <w:p w:rsidR="00A672EC" w:rsidRDefault="00A672EC" w:rsidP="00981C2B">
      <w:pPr>
        <w:pStyle w:val="PlainText"/>
        <w:ind w:firstLine="709"/>
        <w:jc w:val="center"/>
        <w:rPr>
          <w:rFonts w:ascii="Times New Roman" w:hAnsi="Times New Roman"/>
          <w:b/>
          <w:sz w:val="28"/>
          <w:szCs w:val="28"/>
        </w:rPr>
      </w:pPr>
    </w:p>
    <w:p w:rsidR="00A672EC" w:rsidRPr="00020B39" w:rsidRDefault="00A672EC" w:rsidP="00981C2B">
      <w:pPr>
        <w:pStyle w:val="PlainText"/>
        <w:ind w:firstLine="709"/>
        <w:jc w:val="center"/>
        <w:rPr>
          <w:rFonts w:ascii="Times New Roman" w:hAnsi="Times New Roman"/>
          <w:sz w:val="28"/>
          <w:szCs w:val="28"/>
        </w:rPr>
      </w:pPr>
      <w:r w:rsidRPr="00020B39">
        <w:rPr>
          <w:rFonts w:ascii="Times New Roman" w:hAnsi="Times New Roman"/>
          <w:b/>
          <w:sz w:val="28"/>
          <w:szCs w:val="28"/>
        </w:rPr>
        <w:t>Теми рефератів:</w:t>
      </w:r>
    </w:p>
    <w:p w:rsidR="00A672EC" w:rsidRPr="00981C2B" w:rsidRDefault="00A672EC" w:rsidP="00981C2B">
      <w:pPr>
        <w:pStyle w:val="Subtitle"/>
        <w:numPr>
          <w:ilvl w:val="0"/>
          <w:numId w:val="46"/>
        </w:numPr>
        <w:rPr>
          <w:b w:val="0"/>
        </w:rPr>
      </w:pPr>
      <w:r w:rsidRPr="00981C2B">
        <w:rPr>
          <w:b w:val="0"/>
        </w:rPr>
        <w:t>Принцип законності в цивільному судочинстві.</w:t>
      </w:r>
    </w:p>
    <w:p w:rsidR="00A672EC" w:rsidRPr="00981C2B" w:rsidRDefault="00A672EC" w:rsidP="00981C2B">
      <w:pPr>
        <w:pStyle w:val="Subtitle"/>
        <w:numPr>
          <w:ilvl w:val="0"/>
          <w:numId w:val="46"/>
        </w:numPr>
        <w:rPr>
          <w:b w:val="0"/>
        </w:rPr>
      </w:pPr>
      <w:r w:rsidRPr="00981C2B">
        <w:rPr>
          <w:b w:val="0"/>
        </w:rPr>
        <w:t>Здійснення правосуддя на засадах поваги до честі і гідності, рівності перед законом і судом.</w:t>
      </w:r>
    </w:p>
    <w:p w:rsidR="00A672EC" w:rsidRPr="00981C2B" w:rsidRDefault="00A672EC" w:rsidP="00981C2B">
      <w:pPr>
        <w:pStyle w:val="Subtitle"/>
        <w:numPr>
          <w:ilvl w:val="0"/>
          <w:numId w:val="46"/>
        </w:numPr>
        <w:rPr>
          <w:b w:val="0"/>
        </w:rPr>
      </w:pPr>
      <w:r w:rsidRPr="00981C2B">
        <w:rPr>
          <w:b w:val="0"/>
        </w:rPr>
        <w:t>Цивільна процесуальна та цивільна раціональна форма.</w:t>
      </w:r>
    </w:p>
    <w:p w:rsidR="00A672EC" w:rsidRPr="00981C2B" w:rsidRDefault="00A672EC" w:rsidP="00981C2B">
      <w:pPr>
        <w:pStyle w:val="Subtitle"/>
        <w:numPr>
          <w:ilvl w:val="0"/>
          <w:numId w:val="46"/>
        </w:numPr>
        <w:rPr>
          <w:b w:val="0"/>
        </w:rPr>
      </w:pPr>
      <w:r w:rsidRPr="00981C2B">
        <w:rPr>
          <w:b w:val="0"/>
        </w:rPr>
        <w:t>Гласність та відкритість судового розгляду.</w:t>
      </w:r>
    </w:p>
    <w:p w:rsidR="00A672EC" w:rsidRPr="00981C2B" w:rsidRDefault="00A672EC" w:rsidP="00981C2B">
      <w:pPr>
        <w:pStyle w:val="Subtitle"/>
        <w:numPr>
          <w:ilvl w:val="0"/>
          <w:numId w:val="46"/>
        </w:numPr>
        <w:rPr>
          <w:b w:val="0"/>
        </w:rPr>
      </w:pPr>
      <w:r w:rsidRPr="00981C2B">
        <w:rPr>
          <w:b w:val="0"/>
        </w:rPr>
        <w:t>Принцип диспозитивності.</w:t>
      </w:r>
    </w:p>
    <w:p w:rsidR="00A672EC" w:rsidRDefault="00A672EC" w:rsidP="000C7397">
      <w:pPr>
        <w:shd w:val="clear" w:color="auto" w:fill="FFFFFF"/>
        <w:ind w:firstLine="709"/>
        <w:jc w:val="center"/>
        <w:rPr>
          <w:b/>
          <w:sz w:val="28"/>
          <w:szCs w:val="28"/>
        </w:rPr>
      </w:pPr>
    </w:p>
    <w:p w:rsidR="00A672EC" w:rsidRDefault="00A672EC" w:rsidP="000C7397">
      <w:pPr>
        <w:shd w:val="clear" w:color="auto" w:fill="FFFFFF"/>
        <w:ind w:firstLine="709"/>
        <w:jc w:val="center"/>
        <w:rPr>
          <w:b/>
          <w:sz w:val="28"/>
          <w:szCs w:val="28"/>
        </w:rPr>
      </w:pPr>
    </w:p>
    <w:p w:rsidR="00A672EC" w:rsidRDefault="00A672EC" w:rsidP="000C7397">
      <w:pPr>
        <w:shd w:val="clear" w:color="auto" w:fill="FFFFFF"/>
        <w:ind w:firstLine="709"/>
        <w:jc w:val="center"/>
        <w:rPr>
          <w:b/>
          <w:sz w:val="28"/>
          <w:szCs w:val="28"/>
        </w:rPr>
      </w:pPr>
    </w:p>
    <w:p w:rsidR="00A672EC" w:rsidRDefault="00A672EC" w:rsidP="000C7397">
      <w:pPr>
        <w:shd w:val="clear" w:color="auto" w:fill="FFFFFF"/>
        <w:ind w:firstLine="709"/>
        <w:jc w:val="center"/>
        <w:rPr>
          <w:b/>
          <w:sz w:val="28"/>
          <w:szCs w:val="28"/>
        </w:rPr>
      </w:pPr>
    </w:p>
    <w:p w:rsidR="00A672EC" w:rsidRDefault="00A672EC" w:rsidP="000C7397">
      <w:pPr>
        <w:shd w:val="clear" w:color="auto" w:fill="FFFFFF"/>
        <w:ind w:firstLine="709"/>
        <w:jc w:val="center"/>
        <w:rPr>
          <w:b/>
          <w:sz w:val="28"/>
          <w:szCs w:val="28"/>
        </w:rPr>
      </w:pPr>
    </w:p>
    <w:p w:rsidR="00A672EC" w:rsidRPr="00020B39" w:rsidRDefault="00A672EC" w:rsidP="000C7397">
      <w:pPr>
        <w:shd w:val="clear" w:color="auto" w:fill="FFFFFF"/>
        <w:ind w:firstLine="709"/>
        <w:jc w:val="center"/>
        <w:rPr>
          <w:b/>
          <w:sz w:val="28"/>
          <w:szCs w:val="28"/>
        </w:rPr>
      </w:pPr>
      <w:r w:rsidRPr="00020B39">
        <w:rPr>
          <w:b/>
          <w:sz w:val="28"/>
          <w:szCs w:val="28"/>
        </w:rPr>
        <w:t>Семінарське заняття №</w:t>
      </w:r>
      <w:r w:rsidRPr="00020B39">
        <w:rPr>
          <w:b/>
          <w:sz w:val="28"/>
          <w:szCs w:val="28"/>
          <w:lang w:val="ru-RU"/>
        </w:rPr>
        <w:t>5</w:t>
      </w:r>
      <w:r w:rsidRPr="00020B39">
        <w:rPr>
          <w:b/>
          <w:sz w:val="28"/>
          <w:szCs w:val="28"/>
        </w:rPr>
        <w:t>.</w:t>
      </w:r>
    </w:p>
    <w:p w:rsidR="00A672EC" w:rsidRPr="00020B39" w:rsidRDefault="00A672EC" w:rsidP="000C7397">
      <w:pPr>
        <w:shd w:val="clear" w:color="auto" w:fill="FFFFFF"/>
        <w:ind w:firstLine="709"/>
        <w:jc w:val="both"/>
        <w:rPr>
          <w:b/>
          <w:spacing w:val="-4"/>
          <w:sz w:val="28"/>
          <w:szCs w:val="28"/>
        </w:rPr>
      </w:pPr>
      <w:r w:rsidRPr="00020B39">
        <w:rPr>
          <w:b/>
          <w:spacing w:val="-4"/>
          <w:sz w:val="28"/>
          <w:szCs w:val="28"/>
        </w:rPr>
        <w:t>Цивільно-процесуальні правовідносини</w:t>
      </w:r>
    </w:p>
    <w:p w:rsidR="00A672EC" w:rsidRPr="00020B39" w:rsidRDefault="00A672EC" w:rsidP="000C7397">
      <w:pPr>
        <w:shd w:val="clear" w:color="auto" w:fill="FFFFFF"/>
        <w:ind w:firstLine="709"/>
        <w:jc w:val="both"/>
        <w:rPr>
          <w:spacing w:val="-4"/>
          <w:sz w:val="28"/>
          <w:szCs w:val="28"/>
        </w:rPr>
      </w:pPr>
      <w:r w:rsidRPr="00020B39">
        <w:rPr>
          <w:spacing w:val="-4"/>
          <w:sz w:val="28"/>
          <w:szCs w:val="28"/>
        </w:rPr>
        <w:t>Поняття цивільно-процесуальних правовідносин та їх особливості. Підстави виникнення: норма права, правосуб’єктність, юридичні факти.</w:t>
      </w:r>
    </w:p>
    <w:p w:rsidR="00A672EC" w:rsidRPr="00020B39" w:rsidRDefault="00A672EC" w:rsidP="000C7397">
      <w:pPr>
        <w:shd w:val="clear" w:color="auto" w:fill="FFFFFF"/>
        <w:ind w:firstLine="709"/>
        <w:jc w:val="both"/>
        <w:rPr>
          <w:spacing w:val="-4"/>
          <w:sz w:val="28"/>
          <w:szCs w:val="28"/>
        </w:rPr>
      </w:pPr>
      <w:r w:rsidRPr="00020B39">
        <w:rPr>
          <w:spacing w:val="-4"/>
          <w:sz w:val="28"/>
          <w:szCs w:val="28"/>
        </w:rPr>
        <w:t>Суб’єкти цивільно-процесуальних правовідносин та їх класифікація.</w:t>
      </w:r>
    </w:p>
    <w:p w:rsidR="00A672EC" w:rsidRPr="00020B39" w:rsidRDefault="00A672EC" w:rsidP="000C7397">
      <w:pPr>
        <w:shd w:val="clear" w:color="auto" w:fill="FFFFFF"/>
        <w:ind w:firstLine="709"/>
        <w:jc w:val="both"/>
        <w:rPr>
          <w:spacing w:val="-4"/>
          <w:sz w:val="28"/>
          <w:szCs w:val="28"/>
        </w:rPr>
      </w:pPr>
      <w:r w:rsidRPr="00020B39">
        <w:rPr>
          <w:spacing w:val="-4"/>
          <w:sz w:val="28"/>
          <w:szCs w:val="28"/>
        </w:rPr>
        <w:t>Суд як обов’язків суб’єкт цивільно-процесуальних правовідносин, його процесуальне становище, роль у цивільному процесі.</w:t>
      </w:r>
    </w:p>
    <w:p w:rsidR="00A672EC" w:rsidRPr="00020B39" w:rsidRDefault="00A672EC" w:rsidP="000C7397">
      <w:pPr>
        <w:shd w:val="clear" w:color="auto" w:fill="FFFFFF"/>
        <w:ind w:firstLine="709"/>
        <w:jc w:val="both"/>
        <w:rPr>
          <w:spacing w:val="-4"/>
          <w:sz w:val="28"/>
          <w:szCs w:val="28"/>
        </w:rPr>
      </w:pPr>
      <w:r w:rsidRPr="00020B39">
        <w:rPr>
          <w:spacing w:val="-4"/>
          <w:sz w:val="28"/>
          <w:szCs w:val="28"/>
        </w:rPr>
        <w:t>Особи, які беруть участь у справі, їх класифікація, види.</w:t>
      </w:r>
    </w:p>
    <w:p w:rsidR="00A672EC" w:rsidRPr="00020B39" w:rsidRDefault="00A672EC" w:rsidP="000C7397">
      <w:pPr>
        <w:shd w:val="clear" w:color="auto" w:fill="FFFFFF"/>
        <w:ind w:firstLine="709"/>
        <w:jc w:val="both"/>
        <w:rPr>
          <w:spacing w:val="-4"/>
          <w:sz w:val="28"/>
          <w:szCs w:val="28"/>
          <w:lang w:val="ru-RU"/>
        </w:rPr>
      </w:pPr>
      <w:r w:rsidRPr="00020B39">
        <w:rPr>
          <w:spacing w:val="-4"/>
          <w:sz w:val="28"/>
          <w:szCs w:val="28"/>
        </w:rPr>
        <w:t>Особи, які не беруть участь у справі: їх види, процесуальні права та обов</w:t>
      </w:r>
      <w:r w:rsidRPr="00020B39">
        <w:rPr>
          <w:spacing w:val="-4"/>
          <w:sz w:val="28"/>
          <w:szCs w:val="28"/>
          <w:lang w:val="ru-RU"/>
        </w:rPr>
        <w:t>’язки.</w:t>
      </w:r>
    </w:p>
    <w:p w:rsidR="00A672EC" w:rsidRPr="00020B39" w:rsidRDefault="00A672EC" w:rsidP="000C7397">
      <w:pPr>
        <w:shd w:val="clear" w:color="auto" w:fill="FFFFFF"/>
        <w:ind w:firstLine="709"/>
        <w:jc w:val="both"/>
        <w:rPr>
          <w:spacing w:val="-4"/>
          <w:sz w:val="28"/>
          <w:szCs w:val="28"/>
        </w:rPr>
      </w:pPr>
      <w:r w:rsidRPr="00020B39">
        <w:rPr>
          <w:spacing w:val="-4"/>
          <w:sz w:val="28"/>
          <w:szCs w:val="28"/>
        </w:rPr>
        <w:t>Зміст і об’єкт цивільних процесуальних правовідносин.</w:t>
      </w:r>
    </w:p>
    <w:p w:rsidR="00A672EC" w:rsidRDefault="00A672EC" w:rsidP="000C7397">
      <w:pPr>
        <w:pStyle w:val="PlainText"/>
        <w:ind w:firstLine="709"/>
        <w:jc w:val="both"/>
        <w:rPr>
          <w:rFonts w:ascii="Times New Roman" w:hAnsi="Times New Roman"/>
          <w:sz w:val="28"/>
          <w:szCs w:val="28"/>
        </w:rPr>
      </w:pPr>
    </w:p>
    <w:p w:rsidR="00A672EC" w:rsidRPr="003C5DA9" w:rsidRDefault="00A672EC" w:rsidP="00252F2C">
      <w:pPr>
        <w:ind w:firstLine="708"/>
        <w:jc w:val="both"/>
        <w:rPr>
          <w:b/>
          <w:i/>
          <w:sz w:val="28"/>
          <w:szCs w:val="28"/>
        </w:rPr>
      </w:pPr>
      <w:r w:rsidRPr="003C5DA9">
        <w:rPr>
          <w:b/>
          <w:i/>
          <w:sz w:val="28"/>
          <w:szCs w:val="28"/>
        </w:rPr>
        <w:t>Методичні рекомендації</w:t>
      </w:r>
      <w:r>
        <w:rPr>
          <w:b/>
          <w:i/>
          <w:sz w:val="28"/>
          <w:szCs w:val="28"/>
        </w:rPr>
        <w:t xml:space="preserve">  </w:t>
      </w:r>
    </w:p>
    <w:p w:rsidR="00A672EC" w:rsidRPr="00252F2C" w:rsidRDefault="00A672EC" w:rsidP="00252F2C">
      <w:pPr>
        <w:shd w:val="clear" w:color="auto" w:fill="FFFFFF"/>
        <w:ind w:firstLine="709"/>
        <w:jc w:val="both"/>
        <w:rPr>
          <w:spacing w:val="-4"/>
          <w:sz w:val="28"/>
          <w:szCs w:val="28"/>
        </w:rPr>
      </w:pPr>
      <w:r w:rsidRPr="003C5DA9">
        <w:rPr>
          <w:sz w:val="28"/>
          <w:szCs w:val="28"/>
        </w:rPr>
        <w:t>При підготовці до практичних з</w:t>
      </w:r>
      <w:r>
        <w:rPr>
          <w:sz w:val="28"/>
          <w:szCs w:val="28"/>
        </w:rPr>
        <w:t>а</w:t>
      </w:r>
      <w:r w:rsidRPr="003C5DA9">
        <w:rPr>
          <w:sz w:val="28"/>
          <w:szCs w:val="28"/>
        </w:rPr>
        <w:t xml:space="preserve">нять студентам доцільно звернути </w:t>
      </w:r>
      <w:r w:rsidRPr="00252F2C">
        <w:rPr>
          <w:sz w:val="28"/>
          <w:szCs w:val="28"/>
        </w:rPr>
        <w:t>увагу на ц</w:t>
      </w:r>
      <w:r w:rsidRPr="00252F2C">
        <w:rPr>
          <w:spacing w:val="-4"/>
          <w:sz w:val="28"/>
          <w:szCs w:val="28"/>
        </w:rPr>
        <w:t xml:space="preserve">ивільно-процесуальні правовідносини. </w:t>
      </w:r>
    </w:p>
    <w:p w:rsidR="00A672EC" w:rsidRPr="00020B39" w:rsidRDefault="00A672EC" w:rsidP="004D4849">
      <w:pPr>
        <w:shd w:val="clear" w:color="auto" w:fill="FFFFFF"/>
        <w:ind w:firstLine="709"/>
        <w:jc w:val="both"/>
        <w:rPr>
          <w:spacing w:val="-4"/>
          <w:sz w:val="28"/>
          <w:szCs w:val="28"/>
        </w:rPr>
      </w:pPr>
      <w:r>
        <w:rPr>
          <w:sz w:val="28"/>
          <w:szCs w:val="28"/>
        </w:rPr>
        <w:t>А також с</w:t>
      </w:r>
      <w:r w:rsidRPr="003C5DA9">
        <w:rPr>
          <w:sz w:val="28"/>
          <w:szCs w:val="28"/>
        </w:rPr>
        <w:t xml:space="preserve">тудентам варто проаналізувати </w:t>
      </w:r>
      <w:r>
        <w:rPr>
          <w:sz w:val="28"/>
          <w:szCs w:val="28"/>
        </w:rPr>
        <w:t>с</w:t>
      </w:r>
      <w:r w:rsidRPr="00020B39">
        <w:rPr>
          <w:spacing w:val="-4"/>
          <w:sz w:val="28"/>
          <w:szCs w:val="28"/>
        </w:rPr>
        <w:t>уб’єкти цивільно-процесуальних правовідносин та їх класифікація.</w:t>
      </w:r>
    </w:p>
    <w:p w:rsidR="00A672EC" w:rsidRDefault="00A672EC" w:rsidP="004D4849">
      <w:pPr>
        <w:shd w:val="clear" w:color="auto" w:fill="FFFFFF"/>
        <w:ind w:firstLine="709"/>
        <w:jc w:val="both"/>
        <w:rPr>
          <w:b/>
          <w:sz w:val="28"/>
          <w:szCs w:val="28"/>
        </w:rPr>
      </w:pPr>
    </w:p>
    <w:p w:rsidR="00A672EC" w:rsidRPr="00020B39" w:rsidRDefault="00A672EC" w:rsidP="000C7397">
      <w:pPr>
        <w:pStyle w:val="PlainText"/>
        <w:ind w:firstLine="709"/>
        <w:jc w:val="both"/>
        <w:rPr>
          <w:rFonts w:ascii="Times New Roman" w:hAnsi="Times New Roman"/>
          <w:sz w:val="28"/>
          <w:szCs w:val="28"/>
        </w:rPr>
      </w:pPr>
    </w:p>
    <w:p w:rsidR="00A672EC" w:rsidRPr="00020B39" w:rsidRDefault="00A672EC" w:rsidP="000C7397">
      <w:pPr>
        <w:pStyle w:val="PlainText"/>
        <w:ind w:firstLine="709"/>
        <w:jc w:val="center"/>
        <w:rPr>
          <w:rFonts w:ascii="Times New Roman" w:hAnsi="Times New Roman"/>
          <w:b/>
          <w:sz w:val="28"/>
          <w:szCs w:val="28"/>
        </w:rPr>
      </w:pPr>
      <w:r w:rsidRPr="00020B39">
        <w:rPr>
          <w:rFonts w:ascii="Times New Roman" w:hAnsi="Times New Roman"/>
          <w:b/>
          <w:sz w:val="28"/>
          <w:szCs w:val="28"/>
        </w:rPr>
        <w:t>Питання для самостійної роботи:</w:t>
      </w:r>
    </w:p>
    <w:p w:rsidR="00A672EC" w:rsidRPr="00020B39" w:rsidRDefault="00A672EC" w:rsidP="000C7397">
      <w:pPr>
        <w:pStyle w:val="PlainText"/>
        <w:numPr>
          <w:ilvl w:val="0"/>
          <w:numId w:val="10"/>
        </w:numPr>
        <w:ind w:left="0" w:firstLine="709"/>
        <w:jc w:val="both"/>
        <w:rPr>
          <w:rFonts w:ascii="Times New Roman" w:hAnsi="Times New Roman"/>
          <w:sz w:val="28"/>
          <w:szCs w:val="28"/>
        </w:rPr>
      </w:pPr>
      <w:r w:rsidRPr="00020B39">
        <w:rPr>
          <w:rFonts w:ascii="Times New Roman" w:hAnsi="Times New Roman"/>
          <w:sz w:val="28"/>
          <w:szCs w:val="28"/>
        </w:rPr>
        <w:t>Підстави виникнення цивільних процесуальних правовідносин. Відмінність підстав від передумов виникнення цивільних процесуальних правовідносин.</w:t>
      </w:r>
    </w:p>
    <w:p w:rsidR="00A672EC" w:rsidRPr="00020B39" w:rsidRDefault="00A672EC" w:rsidP="000C7397">
      <w:pPr>
        <w:pStyle w:val="PlainText"/>
        <w:numPr>
          <w:ilvl w:val="0"/>
          <w:numId w:val="10"/>
        </w:numPr>
        <w:ind w:left="0" w:firstLine="709"/>
        <w:jc w:val="both"/>
        <w:rPr>
          <w:rFonts w:ascii="Times New Roman" w:hAnsi="Times New Roman"/>
          <w:sz w:val="28"/>
          <w:szCs w:val="28"/>
        </w:rPr>
      </w:pPr>
      <w:r w:rsidRPr="00020B39">
        <w:rPr>
          <w:rFonts w:ascii="Times New Roman" w:hAnsi="Times New Roman"/>
          <w:sz w:val="28"/>
          <w:szCs w:val="28"/>
        </w:rPr>
        <w:t>Склад суду. Підстави для відводу суддів.</w:t>
      </w:r>
    </w:p>
    <w:p w:rsidR="00A672EC" w:rsidRPr="00020B39" w:rsidRDefault="00A672EC" w:rsidP="000C7397">
      <w:pPr>
        <w:pStyle w:val="PlainText"/>
        <w:numPr>
          <w:ilvl w:val="0"/>
          <w:numId w:val="10"/>
        </w:numPr>
        <w:ind w:left="0" w:firstLine="709"/>
        <w:jc w:val="both"/>
        <w:rPr>
          <w:rFonts w:ascii="Times New Roman" w:hAnsi="Times New Roman"/>
          <w:sz w:val="28"/>
          <w:szCs w:val="28"/>
        </w:rPr>
      </w:pPr>
      <w:r w:rsidRPr="00020B39">
        <w:rPr>
          <w:rFonts w:ascii="Times New Roman" w:hAnsi="Times New Roman"/>
          <w:sz w:val="28"/>
          <w:szCs w:val="28"/>
        </w:rPr>
        <w:t>Процесуальні права та обов’язки осіб, які беруть участь у справі.</w:t>
      </w:r>
    </w:p>
    <w:p w:rsidR="00A672EC" w:rsidRPr="00020B39" w:rsidRDefault="00A672EC" w:rsidP="000C7397">
      <w:pPr>
        <w:pStyle w:val="PlainText"/>
        <w:numPr>
          <w:ilvl w:val="0"/>
          <w:numId w:val="10"/>
        </w:numPr>
        <w:ind w:left="0" w:firstLine="709"/>
        <w:jc w:val="both"/>
        <w:rPr>
          <w:rFonts w:ascii="Times New Roman" w:hAnsi="Times New Roman"/>
          <w:sz w:val="28"/>
          <w:szCs w:val="28"/>
        </w:rPr>
      </w:pPr>
      <w:r w:rsidRPr="00020B39">
        <w:rPr>
          <w:rFonts w:ascii="Times New Roman" w:hAnsi="Times New Roman"/>
          <w:sz w:val="28"/>
          <w:szCs w:val="28"/>
        </w:rPr>
        <w:t>Поняття і основні риси цивільної процесуальної правоздатності та цивільної процесуальної дієздатності як складових елементів цивільної процесуальної правосуб’єктності учасників цивільного процесу.</w:t>
      </w:r>
    </w:p>
    <w:p w:rsidR="00A672EC" w:rsidRPr="00020B39" w:rsidRDefault="00A672EC" w:rsidP="000C7397">
      <w:pPr>
        <w:pStyle w:val="PlainText"/>
        <w:ind w:firstLine="709"/>
        <w:jc w:val="both"/>
        <w:rPr>
          <w:rFonts w:ascii="Times New Roman" w:hAnsi="Times New Roman"/>
          <w:sz w:val="28"/>
          <w:szCs w:val="28"/>
        </w:rPr>
      </w:pPr>
    </w:p>
    <w:p w:rsidR="00A672EC" w:rsidRPr="00020B39" w:rsidRDefault="00A672EC" w:rsidP="000C7397">
      <w:pPr>
        <w:pStyle w:val="PlainText"/>
        <w:ind w:firstLine="709"/>
        <w:jc w:val="center"/>
        <w:rPr>
          <w:rFonts w:ascii="Times New Roman" w:hAnsi="Times New Roman"/>
          <w:sz w:val="28"/>
          <w:szCs w:val="28"/>
        </w:rPr>
      </w:pPr>
      <w:r w:rsidRPr="00020B39">
        <w:rPr>
          <w:rFonts w:ascii="Times New Roman" w:hAnsi="Times New Roman"/>
          <w:b/>
          <w:sz w:val="28"/>
          <w:szCs w:val="28"/>
        </w:rPr>
        <w:t>Тема реферату:</w:t>
      </w:r>
    </w:p>
    <w:p w:rsidR="00A672EC" w:rsidRPr="00020B39" w:rsidRDefault="00A672EC" w:rsidP="000C7397">
      <w:pPr>
        <w:numPr>
          <w:ilvl w:val="0"/>
          <w:numId w:val="11"/>
        </w:numPr>
        <w:ind w:left="0" w:firstLine="709"/>
        <w:jc w:val="both"/>
        <w:rPr>
          <w:spacing w:val="4"/>
          <w:sz w:val="28"/>
          <w:szCs w:val="28"/>
        </w:rPr>
      </w:pPr>
      <w:r w:rsidRPr="00020B39">
        <w:rPr>
          <w:spacing w:val="4"/>
          <w:sz w:val="28"/>
          <w:szCs w:val="28"/>
        </w:rPr>
        <w:t>Цивільні процесуальні правовідносини як правовідносини між двома суб’єктами.</w:t>
      </w:r>
    </w:p>
    <w:p w:rsidR="00A672EC" w:rsidRPr="00020B39" w:rsidRDefault="00A672EC" w:rsidP="000C7397">
      <w:pPr>
        <w:pStyle w:val="PlainText"/>
        <w:ind w:firstLine="709"/>
        <w:jc w:val="both"/>
        <w:rPr>
          <w:rFonts w:ascii="Times New Roman" w:hAnsi="Times New Roman"/>
          <w:sz w:val="28"/>
          <w:szCs w:val="28"/>
        </w:rPr>
      </w:pPr>
    </w:p>
    <w:p w:rsidR="00A672EC" w:rsidRPr="00020B39" w:rsidRDefault="00A672EC" w:rsidP="000C7397">
      <w:pPr>
        <w:pStyle w:val="PlainText"/>
        <w:ind w:firstLine="709"/>
        <w:jc w:val="center"/>
        <w:rPr>
          <w:rFonts w:ascii="Times New Roman" w:hAnsi="Times New Roman"/>
          <w:b/>
          <w:sz w:val="28"/>
          <w:szCs w:val="28"/>
        </w:rPr>
      </w:pPr>
      <w:r w:rsidRPr="00020B39">
        <w:rPr>
          <w:rFonts w:ascii="Times New Roman" w:hAnsi="Times New Roman"/>
          <w:b/>
          <w:sz w:val="28"/>
          <w:szCs w:val="28"/>
        </w:rPr>
        <w:t>Контрольні питання:</w:t>
      </w:r>
    </w:p>
    <w:p w:rsidR="00A672EC" w:rsidRPr="00020B39" w:rsidRDefault="00A672EC" w:rsidP="000C7397">
      <w:pPr>
        <w:numPr>
          <w:ilvl w:val="0"/>
          <w:numId w:val="9"/>
        </w:numPr>
        <w:ind w:left="0" w:firstLine="709"/>
        <w:jc w:val="both"/>
        <w:rPr>
          <w:spacing w:val="4"/>
          <w:sz w:val="28"/>
          <w:szCs w:val="28"/>
        </w:rPr>
      </w:pPr>
      <w:r w:rsidRPr="00020B39">
        <w:rPr>
          <w:spacing w:val="4"/>
          <w:sz w:val="28"/>
          <w:szCs w:val="28"/>
        </w:rPr>
        <w:t>Розкрийте сутність поняття «правові відносини».</w:t>
      </w:r>
    </w:p>
    <w:p w:rsidR="00A672EC" w:rsidRPr="00020B39" w:rsidRDefault="00A672EC" w:rsidP="000C7397">
      <w:pPr>
        <w:numPr>
          <w:ilvl w:val="0"/>
          <w:numId w:val="9"/>
        </w:numPr>
        <w:ind w:left="0" w:firstLine="709"/>
        <w:jc w:val="both"/>
        <w:rPr>
          <w:spacing w:val="4"/>
          <w:sz w:val="28"/>
          <w:szCs w:val="28"/>
        </w:rPr>
      </w:pPr>
      <w:r w:rsidRPr="00020B39">
        <w:rPr>
          <w:spacing w:val="4"/>
          <w:sz w:val="28"/>
          <w:szCs w:val="28"/>
        </w:rPr>
        <w:t>Скільки цивільних процесуальних правовідносин виникає в конкретній цивільній справі?</w:t>
      </w:r>
    </w:p>
    <w:p w:rsidR="00A672EC" w:rsidRPr="00020B39" w:rsidRDefault="00A672EC" w:rsidP="000C7397">
      <w:pPr>
        <w:numPr>
          <w:ilvl w:val="0"/>
          <w:numId w:val="9"/>
        </w:numPr>
        <w:ind w:left="0" w:firstLine="709"/>
        <w:jc w:val="both"/>
        <w:rPr>
          <w:spacing w:val="4"/>
          <w:sz w:val="28"/>
          <w:szCs w:val="28"/>
        </w:rPr>
      </w:pPr>
      <w:r w:rsidRPr="00020B39">
        <w:rPr>
          <w:spacing w:val="4"/>
          <w:sz w:val="28"/>
          <w:szCs w:val="28"/>
        </w:rPr>
        <w:t>Чи допустима в цивільному процесі фактична процесуальна діяльність, тобто діяльність, не врегульована нормами цивільного процесуального права?</w:t>
      </w:r>
    </w:p>
    <w:p w:rsidR="00A672EC" w:rsidRPr="00020B39" w:rsidRDefault="00A672EC" w:rsidP="000C7397">
      <w:pPr>
        <w:numPr>
          <w:ilvl w:val="0"/>
          <w:numId w:val="9"/>
        </w:numPr>
        <w:ind w:left="0" w:firstLine="709"/>
        <w:jc w:val="both"/>
        <w:rPr>
          <w:spacing w:val="4"/>
          <w:sz w:val="28"/>
          <w:szCs w:val="28"/>
        </w:rPr>
      </w:pPr>
      <w:r w:rsidRPr="00020B39">
        <w:rPr>
          <w:spacing w:val="4"/>
          <w:sz w:val="28"/>
          <w:szCs w:val="28"/>
        </w:rPr>
        <w:t>Перед ким саме суд повинен нести обов’язок ухвалення рішення: перед державою або перед судом?</w:t>
      </w:r>
    </w:p>
    <w:p w:rsidR="00A672EC" w:rsidRDefault="00A672EC" w:rsidP="000C7397">
      <w:pPr>
        <w:pStyle w:val="PlainText"/>
        <w:ind w:firstLine="709"/>
        <w:jc w:val="center"/>
        <w:outlineLvl w:val="0"/>
        <w:rPr>
          <w:rFonts w:ascii="Times New Roman" w:hAnsi="Times New Roman"/>
          <w:b/>
          <w:sz w:val="28"/>
          <w:szCs w:val="28"/>
        </w:rPr>
      </w:pPr>
    </w:p>
    <w:p w:rsidR="00A672EC" w:rsidRDefault="00A672EC" w:rsidP="000C7397">
      <w:pPr>
        <w:pStyle w:val="PlainText"/>
        <w:ind w:firstLine="709"/>
        <w:jc w:val="center"/>
        <w:outlineLvl w:val="0"/>
        <w:rPr>
          <w:rFonts w:ascii="Times New Roman" w:hAnsi="Times New Roman"/>
          <w:b/>
          <w:sz w:val="28"/>
          <w:szCs w:val="28"/>
        </w:rPr>
      </w:pPr>
    </w:p>
    <w:p w:rsidR="00A672EC" w:rsidRDefault="00A672EC" w:rsidP="000C7397">
      <w:pPr>
        <w:pStyle w:val="PlainText"/>
        <w:ind w:firstLine="709"/>
        <w:jc w:val="center"/>
        <w:outlineLvl w:val="0"/>
        <w:rPr>
          <w:rFonts w:ascii="Times New Roman" w:hAnsi="Times New Roman"/>
          <w:b/>
          <w:sz w:val="28"/>
          <w:szCs w:val="28"/>
        </w:rPr>
      </w:pPr>
    </w:p>
    <w:p w:rsidR="00A672EC" w:rsidRPr="00020B39" w:rsidRDefault="00A672EC" w:rsidP="000C7397">
      <w:pPr>
        <w:pStyle w:val="PlainText"/>
        <w:ind w:firstLine="709"/>
        <w:jc w:val="center"/>
        <w:outlineLvl w:val="0"/>
        <w:rPr>
          <w:rFonts w:ascii="Times New Roman" w:hAnsi="Times New Roman"/>
          <w:b/>
          <w:sz w:val="28"/>
          <w:szCs w:val="28"/>
        </w:rPr>
      </w:pPr>
      <w:r w:rsidRPr="00020B39">
        <w:rPr>
          <w:rFonts w:ascii="Times New Roman" w:hAnsi="Times New Roman"/>
          <w:b/>
          <w:sz w:val="28"/>
          <w:szCs w:val="28"/>
        </w:rPr>
        <w:t>ПРАВОВІ СИТУАЦІЇ</w:t>
      </w:r>
    </w:p>
    <w:p w:rsidR="00A672EC" w:rsidRPr="00020B39" w:rsidRDefault="00A672EC" w:rsidP="000C7397">
      <w:pPr>
        <w:pStyle w:val="PlainText"/>
        <w:ind w:firstLine="709"/>
        <w:jc w:val="both"/>
        <w:rPr>
          <w:rFonts w:ascii="Times New Roman" w:hAnsi="Times New Roman"/>
          <w:b/>
          <w:sz w:val="28"/>
          <w:szCs w:val="28"/>
        </w:rPr>
      </w:pPr>
      <w:r w:rsidRPr="00020B39">
        <w:rPr>
          <w:rFonts w:ascii="Times New Roman" w:hAnsi="Times New Roman"/>
          <w:b/>
          <w:sz w:val="28"/>
          <w:szCs w:val="28"/>
        </w:rPr>
        <w:t>№ 7</w:t>
      </w:r>
    </w:p>
    <w:p w:rsidR="00A672EC" w:rsidRPr="00020B39" w:rsidRDefault="00A672EC" w:rsidP="000C7397">
      <w:pPr>
        <w:pStyle w:val="PlainText"/>
        <w:ind w:firstLine="709"/>
        <w:jc w:val="both"/>
        <w:rPr>
          <w:rFonts w:ascii="Times New Roman" w:hAnsi="Times New Roman"/>
          <w:i/>
          <w:sz w:val="28"/>
          <w:szCs w:val="28"/>
        </w:rPr>
      </w:pPr>
      <w:r w:rsidRPr="00020B39">
        <w:rPr>
          <w:rFonts w:ascii="Times New Roman" w:hAnsi="Times New Roman"/>
          <w:i/>
          <w:sz w:val="28"/>
          <w:szCs w:val="28"/>
        </w:rPr>
        <w:t>В яких із наведених далі випадків мають місце цивільні процесуальні правовідносини?</w:t>
      </w:r>
    </w:p>
    <w:p w:rsidR="00A672EC" w:rsidRPr="00020B39" w:rsidRDefault="00A672EC" w:rsidP="000C7397">
      <w:pPr>
        <w:pStyle w:val="PlainText"/>
        <w:ind w:firstLine="709"/>
        <w:jc w:val="both"/>
        <w:rPr>
          <w:rFonts w:ascii="Times New Roman" w:hAnsi="Times New Roman"/>
          <w:sz w:val="28"/>
          <w:szCs w:val="28"/>
        </w:rPr>
      </w:pPr>
      <w:r w:rsidRPr="00020B39">
        <w:rPr>
          <w:rFonts w:ascii="Times New Roman" w:hAnsi="Times New Roman"/>
          <w:sz w:val="28"/>
          <w:szCs w:val="28"/>
        </w:rPr>
        <w:t>-</w:t>
      </w:r>
      <w:r w:rsidRPr="00020B39">
        <w:rPr>
          <w:rFonts w:ascii="Times New Roman" w:hAnsi="Times New Roman"/>
          <w:sz w:val="28"/>
          <w:szCs w:val="28"/>
        </w:rPr>
        <w:tab/>
        <w:t>Господарський суд м. Києва розглянув спір між ТОВ «АРГО» та АТ «ВЕЛТОН» про стягнення неустойки за договором поставки.</w:t>
      </w:r>
    </w:p>
    <w:p w:rsidR="00A672EC" w:rsidRPr="00020B39" w:rsidRDefault="00A672EC" w:rsidP="000C7397">
      <w:pPr>
        <w:pStyle w:val="PlainText"/>
        <w:ind w:firstLine="709"/>
        <w:jc w:val="both"/>
        <w:rPr>
          <w:rFonts w:ascii="Times New Roman" w:hAnsi="Times New Roman"/>
          <w:sz w:val="28"/>
          <w:szCs w:val="28"/>
        </w:rPr>
      </w:pPr>
      <w:r w:rsidRPr="00020B39">
        <w:rPr>
          <w:rFonts w:ascii="Times New Roman" w:hAnsi="Times New Roman"/>
          <w:sz w:val="28"/>
          <w:szCs w:val="28"/>
        </w:rPr>
        <w:t>-</w:t>
      </w:r>
      <w:r w:rsidRPr="00020B39">
        <w:rPr>
          <w:rFonts w:ascii="Times New Roman" w:hAnsi="Times New Roman"/>
          <w:sz w:val="28"/>
          <w:szCs w:val="28"/>
        </w:rPr>
        <w:tab/>
        <w:t>Місцевий суд Печерського району м. Києва розглянув спір між громадянами України Великородною Р. та Коржанською В. про стягнення суми боргу за договором позики.</w:t>
      </w:r>
    </w:p>
    <w:p w:rsidR="00A672EC" w:rsidRPr="00020B39" w:rsidRDefault="00A672EC" w:rsidP="000C7397">
      <w:pPr>
        <w:pStyle w:val="PlainText"/>
        <w:ind w:firstLine="709"/>
        <w:jc w:val="both"/>
        <w:rPr>
          <w:rFonts w:ascii="Times New Roman" w:hAnsi="Times New Roman"/>
          <w:sz w:val="28"/>
          <w:szCs w:val="28"/>
        </w:rPr>
      </w:pPr>
      <w:r w:rsidRPr="00020B39">
        <w:rPr>
          <w:rFonts w:ascii="Times New Roman" w:hAnsi="Times New Roman"/>
          <w:sz w:val="28"/>
          <w:szCs w:val="28"/>
        </w:rPr>
        <w:t>-</w:t>
      </w:r>
      <w:r w:rsidRPr="00020B39">
        <w:rPr>
          <w:rFonts w:ascii="Times New Roman" w:hAnsi="Times New Roman"/>
          <w:sz w:val="28"/>
          <w:szCs w:val="28"/>
        </w:rPr>
        <w:tab/>
        <w:t>Білоцерківська місцева рада розглянула спір про межу земельних ділянок між мешканцями міста Івановим М. та Ківаловим Р.</w:t>
      </w:r>
    </w:p>
    <w:p w:rsidR="00A672EC" w:rsidRPr="00020B39" w:rsidRDefault="00A672EC" w:rsidP="000C7397">
      <w:pPr>
        <w:pStyle w:val="PlainText"/>
        <w:ind w:firstLine="709"/>
        <w:jc w:val="both"/>
        <w:rPr>
          <w:rFonts w:ascii="Times New Roman" w:hAnsi="Times New Roman"/>
          <w:sz w:val="28"/>
          <w:szCs w:val="28"/>
        </w:rPr>
      </w:pPr>
      <w:r w:rsidRPr="00020B39">
        <w:rPr>
          <w:rFonts w:ascii="Times New Roman" w:hAnsi="Times New Roman"/>
          <w:sz w:val="28"/>
          <w:szCs w:val="28"/>
        </w:rPr>
        <w:t>-</w:t>
      </w:r>
      <w:r w:rsidRPr="00020B39">
        <w:rPr>
          <w:rFonts w:ascii="Times New Roman" w:hAnsi="Times New Roman"/>
          <w:sz w:val="28"/>
          <w:szCs w:val="28"/>
        </w:rPr>
        <w:tab/>
        <w:t>Комісія з трудових спорів підприємства «Виробник» розглянула спір між працівником та засновником підприємства.</w:t>
      </w:r>
    </w:p>
    <w:p w:rsidR="00A672EC" w:rsidRPr="00020B39" w:rsidRDefault="00A672EC" w:rsidP="000C7397">
      <w:pPr>
        <w:pStyle w:val="PlainText"/>
        <w:ind w:firstLine="709"/>
        <w:jc w:val="both"/>
        <w:rPr>
          <w:rFonts w:ascii="Times New Roman" w:hAnsi="Times New Roman"/>
          <w:sz w:val="28"/>
          <w:szCs w:val="28"/>
        </w:rPr>
      </w:pPr>
    </w:p>
    <w:p w:rsidR="00A672EC" w:rsidRPr="00020B39" w:rsidRDefault="00A672EC" w:rsidP="000C7397">
      <w:pPr>
        <w:pStyle w:val="PlainText"/>
        <w:ind w:firstLine="709"/>
        <w:jc w:val="both"/>
        <w:rPr>
          <w:rFonts w:ascii="Times New Roman" w:hAnsi="Times New Roman"/>
          <w:b/>
          <w:sz w:val="28"/>
          <w:szCs w:val="28"/>
        </w:rPr>
      </w:pPr>
      <w:r w:rsidRPr="00020B39">
        <w:rPr>
          <w:rFonts w:ascii="Times New Roman" w:hAnsi="Times New Roman"/>
          <w:b/>
          <w:sz w:val="28"/>
          <w:szCs w:val="28"/>
        </w:rPr>
        <w:t>№ 8</w:t>
      </w:r>
    </w:p>
    <w:p w:rsidR="00A672EC" w:rsidRPr="00020B39" w:rsidRDefault="00A672EC" w:rsidP="000C7397">
      <w:pPr>
        <w:pStyle w:val="ListParagraph"/>
        <w:shd w:val="clear" w:color="auto" w:fill="FFFFFF"/>
        <w:ind w:left="0" w:firstLine="709"/>
        <w:jc w:val="both"/>
        <w:rPr>
          <w:sz w:val="28"/>
          <w:szCs w:val="28"/>
        </w:rPr>
      </w:pPr>
      <w:r w:rsidRPr="00020B39">
        <w:rPr>
          <w:sz w:val="28"/>
          <w:szCs w:val="28"/>
        </w:rPr>
        <w:t>Веретейко звернувся з позовом до Борисова про відібрання відеомагнітофону, який він залишив у нього в заставу за надану грошову позику. Як було зазначено в заяві, Веретейко повертав позику, але Борисов не бажав її прийняти і не віддав відеомагнітофон. Очевидцями цієї обставини були Сидоров і Жадан. У розгляді справи брав участь адвокат, інтереси Борисова захищав його родич Васнєцов.</w:t>
      </w:r>
    </w:p>
    <w:p w:rsidR="00A672EC" w:rsidRPr="00020B39" w:rsidRDefault="00A672EC" w:rsidP="000C7397">
      <w:pPr>
        <w:pStyle w:val="PlainText"/>
        <w:ind w:firstLine="709"/>
        <w:jc w:val="both"/>
        <w:rPr>
          <w:rFonts w:ascii="Times New Roman" w:hAnsi="Times New Roman"/>
          <w:i/>
          <w:sz w:val="28"/>
          <w:szCs w:val="28"/>
        </w:rPr>
      </w:pPr>
      <w:r w:rsidRPr="00020B39">
        <w:rPr>
          <w:rFonts w:ascii="Times New Roman" w:hAnsi="Times New Roman"/>
          <w:i/>
          <w:sz w:val="28"/>
          <w:szCs w:val="28"/>
        </w:rPr>
        <w:t>Визначте, між ким і які виникли цивільні процесуальні правовідносини у цій справі. Вкажіть їх елементи.</w:t>
      </w:r>
    </w:p>
    <w:p w:rsidR="00A672EC" w:rsidRDefault="00A672EC" w:rsidP="000C7397">
      <w:pPr>
        <w:pStyle w:val="PlainText"/>
        <w:ind w:firstLine="709"/>
        <w:jc w:val="both"/>
        <w:rPr>
          <w:rFonts w:ascii="Times New Roman" w:hAnsi="Times New Roman"/>
          <w:sz w:val="28"/>
          <w:szCs w:val="28"/>
        </w:rPr>
      </w:pPr>
    </w:p>
    <w:p w:rsidR="00A672EC" w:rsidRPr="00020B39" w:rsidRDefault="00A672EC" w:rsidP="000C7397">
      <w:pPr>
        <w:pStyle w:val="PlainText"/>
        <w:ind w:firstLine="709"/>
        <w:jc w:val="both"/>
        <w:rPr>
          <w:rFonts w:ascii="Times New Roman" w:hAnsi="Times New Roman"/>
          <w:b/>
          <w:sz w:val="28"/>
          <w:szCs w:val="28"/>
        </w:rPr>
      </w:pPr>
      <w:r w:rsidRPr="00020B39">
        <w:rPr>
          <w:rFonts w:ascii="Times New Roman" w:hAnsi="Times New Roman"/>
          <w:b/>
          <w:sz w:val="28"/>
          <w:szCs w:val="28"/>
        </w:rPr>
        <w:t>№ 9</w:t>
      </w:r>
    </w:p>
    <w:p w:rsidR="00A672EC" w:rsidRPr="00020B39" w:rsidRDefault="00A672EC" w:rsidP="000C7397">
      <w:pPr>
        <w:pStyle w:val="ListParagraph"/>
        <w:shd w:val="clear" w:color="auto" w:fill="FFFFFF"/>
        <w:ind w:left="0" w:firstLine="709"/>
        <w:jc w:val="both"/>
        <w:rPr>
          <w:sz w:val="28"/>
          <w:szCs w:val="28"/>
        </w:rPr>
      </w:pPr>
      <w:r w:rsidRPr="00020B39">
        <w:rPr>
          <w:sz w:val="28"/>
          <w:szCs w:val="28"/>
        </w:rPr>
        <w:t>У зв’язку з тим, що працівники фірми «Інтертоп» не належно доглядали за роботою пристроїв водопровідної системи в підсобному приміщенні, вода залила розташовану поверхом нижче, під фірмою, квартиру Григоришина і пошкодила його майно. Потерпілий вирішив відшкодувати нанесені збитки за рахунок винних осіб.</w:t>
      </w:r>
    </w:p>
    <w:p w:rsidR="00A672EC" w:rsidRPr="00020B39" w:rsidRDefault="00A672EC" w:rsidP="000C7397">
      <w:pPr>
        <w:pStyle w:val="PlainText"/>
        <w:tabs>
          <w:tab w:val="left" w:pos="0"/>
        </w:tabs>
        <w:ind w:firstLine="709"/>
        <w:jc w:val="both"/>
        <w:rPr>
          <w:rFonts w:ascii="Times New Roman" w:hAnsi="Times New Roman"/>
          <w:i/>
          <w:sz w:val="28"/>
          <w:szCs w:val="28"/>
        </w:rPr>
      </w:pPr>
      <w:r w:rsidRPr="00020B39">
        <w:rPr>
          <w:rFonts w:ascii="Times New Roman" w:hAnsi="Times New Roman"/>
          <w:i/>
          <w:sz w:val="28"/>
          <w:szCs w:val="28"/>
        </w:rPr>
        <w:t>Наявність яких юридичних фактів необхідно для виникнення цивільних процесуальних правовідносин? Визначте суб’єктів процесуальних правовідносин у цій справі.</w:t>
      </w:r>
    </w:p>
    <w:p w:rsidR="00A672EC" w:rsidRPr="00020B39" w:rsidRDefault="00A672EC" w:rsidP="000C7397">
      <w:pPr>
        <w:pStyle w:val="PlainText"/>
        <w:ind w:firstLine="709"/>
        <w:jc w:val="both"/>
        <w:rPr>
          <w:rFonts w:ascii="Times New Roman" w:hAnsi="Times New Roman"/>
          <w:sz w:val="28"/>
          <w:szCs w:val="28"/>
        </w:rPr>
      </w:pPr>
    </w:p>
    <w:p w:rsidR="00A672EC" w:rsidRPr="00020B39" w:rsidRDefault="00A672EC" w:rsidP="000C7397">
      <w:pPr>
        <w:pStyle w:val="PlainText"/>
        <w:ind w:firstLine="709"/>
        <w:jc w:val="both"/>
        <w:rPr>
          <w:rFonts w:ascii="Times New Roman" w:hAnsi="Times New Roman"/>
          <w:b/>
          <w:sz w:val="28"/>
          <w:szCs w:val="28"/>
        </w:rPr>
      </w:pPr>
      <w:r w:rsidRPr="00020B39">
        <w:rPr>
          <w:rFonts w:ascii="Times New Roman" w:hAnsi="Times New Roman"/>
          <w:b/>
          <w:sz w:val="28"/>
          <w:szCs w:val="28"/>
        </w:rPr>
        <w:t>№ 10</w:t>
      </w:r>
    </w:p>
    <w:p w:rsidR="00A672EC" w:rsidRPr="00020B39" w:rsidRDefault="00A672EC" w:rsidP="000C7397">
      <w:pPr>
        <w:pStyle w:val="ListParagraph"/>
        <w:shd w:val="clear" w:color="auto" w:fill="FFFFFF"/>
        <w:tabs>
          <w:tab w:val="left" w:pos="0"/>
        </w:tabs>
        <w:ind w:left="0" w:firstLine="709"/>
        <w:jc w:val="both"/>
        <w:rPr>
          <w:sz w:val="28"/>
          <w:szCs w:val="28"/>
        </w:rPr>
      </w:pPr>
      <w:r w:rsidRPr="00020B39">
        <w:rPr>
          <w:sz w:val="28"/>
          <w:szCs w:val="28"/>
        </w:rPr>
        <w:t>При розгляді справи за позовом власників будинку Павлова, Надраги і Солдатова до фірми «Барвінок» про стягнення зайво сплачених сум за проведення ремонту будинку, співпозивачі Павлов і Надрага доручили ведення справи співпозивачу Солдатову і надали йому необхідний обсяг повноважень.</w:t>
      </w:r>
    </w:p>
    <w:p w:rsidR="00A672EC" w:rsidRPr="00020B39" w:rsidRDefault="00A672EC" w:rsidP="000C7397">
      <w:pPr>
        <w:pStyle w:val="PlainText"/>
        <w:tabs>
          <w:tab w:val="left" w:pos="0"/>
        </w:tabs>
        <w:ind w:firstLine="709"/>
        <w:jc w:val="both"/>
        <w:rPr>
          <w:rFonts w:ascii="Times New Roman" w:hAnsi="Times New Roman"/>
          <w:i/>
          <w:sz w:val="28"/>
          <w:szCs w:val="28"/>
        </w:rPr>
      </w:pPr>
      <w:r w:rsidRPr="00020B39">
        <w:rPr>
          <w:rFonts w:ascii="Times New Roman" w:hAnsi="Times New Roman"/>
          <w:i/>
          <w:sz w:val="28"/>
          <w:szCs w:val="28"/>
        </w:rPr>
        <w:t>Визначить, між ким виникли цивільні процесуальні правовідносини, та їх складові частини.</w:t>
      </w:r>
    </w:p>
    <w:p w:rsidR="00A672EC" w:rsidRPr="00020B39" w:rsidRDefault="00A672EC" w:rsidP="000C7397">
      <w:pPr>
        <w:pStyle w:val="PlainText"/>
        <w:ind w:firstLine="709"/>
        <w:jc w:val="both"/>
        <w:rPr>
          <w:rFonts w:ascii="Times New Roman" w:hAnsi="Times New Roman"/>
          <w:sz w:val="28"/>
          <w:szCs w:val="28"/>
        </w:rPr>
      </w:pPr>
    </w:p>
    <w:p w:rsidR="00A672EC" w:rsidRPr="00020B39" w:rsidRDefault="00A672EC" w:rsidP="000C7397">
      <w:pPr>
        <w:pStyle w:val="PlainText"/>
        <w:ind w:firstLine="709"/>
        <w:jc w:val="both"/>
        <w:rPr>
          <w:rFonts w:ascii="Times New Roman" w:hAnsi="Times New Roman"/>
          <w:b/>
          <w:sz w:val="28"/>
          <w:szCs w:val="28"/>
        </w:rPr>
      </w:pPr>
      <w:r w:rsidRPr="00020B39">
        <w:rPr>
          <w:rFonts w:ascii="Times New Roman" w:hAnsi="Times New Roman"/>
          <w:b/>
          <w:sz w:val="28"/>
          <w:szCs w:val="28"/>
        </w:rPr>
        <w:t>№ 11</w:t>
      </w:r>
    </w:p>
    <w:p w:rsidR="00A672EC" w:rsidRPr="00020B39" w:rsidRDefault="00A672EC" w:rsidP="000C7397">
      <w:pPr>
        <w:pStyle w:val="ListParagraph"/>
        <w:shd w:val="clear" w:color="auto" w:fill="FFFFFF"/>
        <w:tabs>
          <w:tab w:val="left" w:pos="0"/>
        </w:tabs>
        <w:ind w:left="0" w:firstLine="709"/>
        <w:jc w:val="both"/>
        <w:rPr>
          <w:sz w:val="28"/>
          <w:szCs w:val="28"/>
        </w:rPr>
      </w:pPr>
      <w:r w:rsidRPr="00020B39">
        <w:rPr>
          <w:sz w:val="28"/>
          <w:szCs w:val="28"/>
        </w:rPr>
        <w:t>Місцевий суд задовольнив позов заводу «Енергомаш» до Коломійця та інших про стягнення вартості нестачі будівельних матеріалів. Коломієць подав апеляційну скаргу на рішення суду першої інстанції. Апеляційний суд скасував рішення місцевого суду і передав справу на новий розгляд. При новому розгляді справи в провадженні прийняв участь суддя, який вже розглядав справу в суді першої інстанції.</w:t>
      </w:r>
    </w:p>
    <w:p w:rsidR="00A672EC" w:rsidRDefault="00A672EC" w:rsidP="000C7397">
      <w:pPr>
        <w:pStyle w:val="ListParagraph"/>
        <w:tabs>
          <w:tab w:val="left" w:pos="0"/>
        </w:tabs>
        <w:ind w:left="0" w:firstLine="709"/>
        <w:jc w:val="both"/>
        <w:rPr>
          <w:i/>
          <w:sz w:val="28"/>
          <w:szCs w:val="28"/>
        </w:rPr>
      </w:pPr>
      <w:r w:rsidRPr="00020B39">
        <w:rPr>
          <w:i/>
          <w:sz w:val="28"/>
          <w:szCs w:val="28"/>
        </w:rPr>
        <w:t>Чи можлива повторна участь судді в розгляді справи? Вкажіть підстави для відводу суддів.</w:t>
      </w:r>
    </w:p>
    <w:p w:rsidR="00A672EC" w:rsidRPr="00020B39" w:rsidRDefault="00A672EC" w:rsidP="000C7397">
      <w:pPr>
        <w:pStyle w:val="ListParagraph"/>
        <w:tabs>
          <w:tab w:val="left" w:pos="0"/>
        </w:tabs>
        <w:ind w:left="0" w:firstLine="709"/>
        <w:jc w:val="both"/>
        <w:rPr>
          <w:i/>
          <w:sz w:val="28"/>
          <w:szCs w:val="28"/>
        </w:rPr>
      </w:pPr>
    </w:p>
    <w:p w:rsidR="00A672EC" w:rsidRDefault="00A672EC" w:rsidP="000C7397">
      <w:pPr>
        <w:pStyle w:val="PlainText"/>
        <w:ind w:firstLine="709"/>
        <w:jc w:val="both"/>
        <w:rPr>
          <w:rFonts w:ascii="Times New Roman" w:hAnsi="Times New Roman"/>
          <w:sz w:val="28"/>
          <w:szCs w:val="28"/>
        </w:rPr>
      </w:pPr>
    </w:p>
    <w:p w:rsidR="00A672EC" w:rsidRDefault="00A672EC" w:rsidP="000C7397">
      <w:pPr>
        <w:pStyle w:val="PlainText"/>
        <w:ind w:firstLine="709"/>
        <w:jc w:val="both"/>
        <w:rPr>
          <w:rFonts w:ascii="Times New Roman" w:hAnsi="Times New Roman"/>
          <w:sz w:val="28"/>
          <w:szCs w:val="28"/>
        </w:rPr>
      </w:pPr>
    </w:p>
    <w:p w:rsidR="00A672EC" w:rsidRPr="00020B39" w:rsidRDefault="00A672EC" w:rsidP="000C7397">
      <w:pPr>
        <w:pStyle w:val="PlainText"/>
        <w:ind w:firstLine="709"/>
        <w:jc w:val="both"/>
        <w:rPr>
          <w:rFonts w:ascii="Times New Roman" w:hAnsi="Times New Roman"/>
          <w:sz w:val="28"/>
          <w:szCs w:val="28"/>
        </w:rPr>
      </w:pPr>
    </w:p>
    <w:p w:rsidR="00A672EC" w:rsidRPr="00020B39" w:rsidRDefault="00A672EC" w:rsidP="000C7397">
      <w:pPr>
        <w:shd w:val="clear" w:color="auto" w:fill="FFFFFF"/>
        <w:ind w:firstLine="709"/>
        <w:jc w:val="center"/>
        <w:rPr>
          <w:b/>
          <w:sz w:val="28"/>
          <w:szCs w:val="28"/>
        </w:rPr>
      </w:pPr>
      <w:r w:rsidRPr="00020B39">
        <w:rPr>
          <w:b/>
          <w:sz w:val="28"/>
          <w:szCs w:val="28"/>
        </w:rPr>
        <w:t>Семінарське заняття №</w:t>
      </w:r>
      <w:r w:rsidRPr="00020B39">
        <w:rPr>
          <w:b/>
          <w:sz w:val="28"/>
          <w:szCs w:val="28"/>
          <w:lang w:val="ru-RU"/>
        </w:rPr>
        <w:t>6</w:t>
      </w:r>
      <w:r w:rsidRPr="00020B39">
        <w:rPr>
          <w:b/>
          <w:sz w:val="28"/>
          <w:szCs w:val="28"/>
        </w:rPr>
        <w:t>.</w:t>
      </w:r>
    </w:p>
    <w:p w:rsidR="00A672EC" w:rsidRPr="00020B39" w:rsidRDefault="00A672EC" w:rsidP="000C7397">
      <w:pPr>
        <w:shd w:val="clear" w:color="auto" w:fill="FFFFFF"/>
        <w:ind w:firstLine="709"/>
        <w:jc w:val="both"/>
        <w:rPr>
          <w:b/>
          <w:spacing w:val="-4"/>
          <w:sz w:val="28"/>
          <w:szCs w:val="28"/>
        </w:rPr>
      </w:pPr>
      <w:r w:rsidRPr="00020B39">
        <w:rPr>
          <w:b/>
          <w:spacing w:val="-4"/>
          <w:sz w:val="28"/>
          <w:szCs w:val="28"/>
        </w:rPr>
        <w:t>Сторони у цивільному процесі</w:t>
      </w:r>
    </w:p>
    <w:p w:rsidR="00A672EC" w:rsidRPr="00020B39" w:rsidRDefault="00A672EC" w:rsidP="000C7397">
      <w:pPr>
        <w:shd w:val="clear" w:color="auto" w:fill="FFFFFF"/>
        <w:ind w:firstLine="709"/>
        <w:jc w:val="both"/>
        <w:rPr>
          <w:spacing w:val="-4"/>
          <w:sz w:val="28"/>
          <w:szCs w:val="28"/>
        </w:rPr>
      </w:pPr>
      <w:r w:rsidRPr="00020B39">
        <w:rPr>
          <w:spacing w:val="-4"/>
          <w:sz w:val="28"/>
          <w:szCs w:val="28"/>
        </w:rPr>
        <w:t>Поняття сторін в цивільному процесі та їх процесуальні права та обов’язки.</w:t>
      </w:r>
    </w:p>
    <w:p w:rsidR="00A672EC" w:rsidRPr="00020B39" w:rsidRDefault="00A672EC" w:rsidP="000C7397">
      <w:pPr>
        <w:shd w:val="clear" w:color="auto" w:fill="FFFFFF"/>
        <w:ind w:firstLine="709"/>
        <w:jc w:val="both"/>
        <w:rPr>
          <w:spacing w:val="-4"/>
          <w:sz w:val="28"/>
          <w:szCs w:val="28"/>
        </w:rPr>
      </w:pPr>
      <w:r w:rsidRPr="00020B39">
        <w:rPr>
          <w:spacing w:val="-4"/>
          <w:sz w:val="28"/>
          <w:szCs w:val="28"/>
        </w:rPr>
        <w:t>Процесуальна співучасть. Мета, підстави, види співучасті. Процесуальні права та обов’язки співучасників.</w:t>
      </w:r>
    </w:p>
    <w:p w:rsidR="00A672EC" w:rsidRPr="00020B39" w:rsidRDefault="00A672EC" w:rsidP="000C7397">
      <w:pPr>
        <w:shd w:val="clear" w:color="auto" w:fill="FFFFFF"/>
        <w:ind w:firstLine="709"/>
        <w:jc w:val="both"/>
        <w:rPr>
          <w:spacing w:val="-4"/>
          <w:sz w:val="28"/>
          <w:szCs w:val="28"/>
        </w:rPr>
      </w:pPr>
      <w:r w:rsidRPr="00020B39">
        <w:rPr>
          <w:spacing w:val="-4"/>
          <w:sz w:val="28"/>
          <w:szCs w:val="28"/>
        </w:rPr>
        <w:t>Належність сторін до справи. Поняття належних та неналежних сторін. Умови та процесуальний порядок зміни належного відповідача. Правові наслідки зміни неналежного відповідача.</w:t>
      </w:r>
    </w:p>
    <w:p w:rsidR="00A672EC" w:rsidRPr="00020B39" w:rsidRDefault="00A672EC" w:rsidP="000C7397">
      <w:pPr>
        <w:shd w:val="clear" w:color="auto" w:fill="FFFFFF"/>
        <w:ind w:firstLine="709"/>
        <w:jc w:val="both"/>
        <w:rPr>
          <w:spacing w:val="-4"/>
          <w:sz w:val="28"/>
          <w:szCs w:val="28"/>
          <w:lang w:val="ru-RU"/>
        </w:rPr>
      </w:pPr>
      <w:r w:rsidRPr="00020B39">
        <w:rPr>
          <w:spacing w:val="-4"/>
          <w:sz w:val="28"/>
          <w:szCs w:val="28"/>
        </w:rPr>
        <w:t>Процесуальне правонаступництво. Поняття і підстави правонаступництва. Порядок вступу в процес у справі правонаступника та його процесуальне становище.</w:t>
      </w:r>
    </w:p>
    <w:p w:rsidR="00A672EC" w:rsidRDefault="00A672EC" w:rsidP="00B23592">
      <w:pPr>
        <w:ind w:firstLine="708"/>
        <w:jc w:val="both"/>
        <w:rPr>
          <w:b/>
          <w:i/>
          <w:sz w:val="28"/>
          <w:szCs w:val="28"/>
        </w:rPr>
      </w:pPr>
    </w:p>
    <w:p w:rsidR="00A672EC" w:rsidRPr="003C5DA9" w:rsidRDefault="00A672EC" w:rsidP="00B23592">
      <w:pPr>
        <w:ind w:firstLine="708"/>
        <w:jc w:val="both"/>
        <w:rPr>
          <w:b/>
          <w:i/>
          <w:sz w:val="28"/>
          <w:szCs w:val="28"/>
        </w:rPr>
      </w:pPr>
      <w:r w:rsidRPr="003C5DA9">
        <w:rPr>
          <w:b/>
          <w:i/>
          <w:sz w:val="28"/>
          <w:szCs w:val="28"/>
        </w:rPr>
        <w:t>Методичні рекомендації</w:t>
      </w:r>
      <w:r>
        <w:rPr>
          <w:b/>
          <w:i/>
          <w:sz w:val="28"/>
          <w:szCs w:val="28"/>
        </w:rPr>
        <w:t xml:space="preserve">  </w:t>
      </w:r>
    </w:p>
    <w:p w:rsidR="00A672EC" w:rsidRPr="00020B39" w:rsidRDefault="00A672EC" w:rsidP="00B23592">
      <w:pPr>
        <w:shd w:val="clear" w:color="auto" w:fill="FFFFFF"/>
        <w:ind w:firstLine="709"/>
        <w:jc w:val="both"/>
        <w:rPr>
          <w:snapToGrid w:val="0"/>
          <w:sz w:val="28"/>
          <w:szCs w:val="28"/>
        </w:rPr>
      </w:pPr>
      <w:r w:rsidRPr="003C5DA9">
        <w:rPr>
          <w:sz w:val="28"/>
          <w:szCs w:val="28"/>
        </w:rPr>
        <w:t>При підготовці до практичних з</w:t>
      </w:r>
      <w:r>
        <w:rPr>
          <w:sz w:val="28"/>
          <w:szCs w:val="28"/>
        </w:rPr>
        <w:t>а</w:t>
      </w:r>
      <w:r w:rsidRPr="003C5DA9">
        <w:rPr>
          <w:sz w:val="28"/>
          <w:szCs w:val="28"/>
        </w:rPr>
        <w:t xml:space="preserve">нять студентам доцільно звернути увагу на </w:t>
      </w:r>
      <w:r>
        <w:rPr>
          <w:sz w:val="28"/>
          <w:szCs w:val="28"/>
        </w:rPr>
        <w:t>п</w:t>
      </w:r>
      <w:r w:rsidRPr="00020B39">
        <w:rPr>
          <w:spacing w:val="-4"/>
          <w:sz w:val="28"/>
          <w:szCs w:val="28"/>
        </w:rPr>
        <w:t>оняття сторін в цивільному процесі та їх процесуальні права та обов’язки</w:t>
      </w:r>
      <w:r>
        <w:rPr>
          <w:spacing w:val="-4"/>
          <w:sz w:val="28"/>
          <w:szCs w:val="28"/>
        </w:rPr>
        <w:t>, п</w:t>
      </w:r>
      <w:r w:rsidRPr="00020B39">
        <w:rPr>
          <w:spacing w:val="-4"/>
          <w:sz w:val="28"/>
          <w:szCs w:val="28"/>
        </w:rPr>
        <w:t>роцесуальн</w:t>
      </w:r>
      <w:r>
        <w:rPr>
          <w:spacing w:val="-4"/>
          <w:sz w:val="28"/>
          <w:szCs w:val="28"/>
        </w:rPr>
        <w:t>у</w:t>
      </w:r>
      <w:r w:rsidRPr="00020B39">
        <w:rPr>
          <w:spacing w:val="-4"/>
          <w:sz w:val="28"/>
          <w:szCs w:val="28"/>
        </w:rPr>
        <w:t xml:space="preserve"> співучасть. </w:t>
      </w:r>
    </w:p>
    <w:p w:rsidR="00A672EC" w:rsidRPr="00020B39" w:rsidRDefault="00A672EC" w:rsidP="00B23592">
      <w:pPr>
        <w:shd w:val="clear" w:color="auto" w:fill="FFFFFF"/>
        <w:ind w:firstLine="709"/>
        <w:jc w:val="both"/>
        <w:rPr>
          <w:spacing w:val="-4"/>
          <w:sz w:val="28"/>
          <w:szCs w:val="28"/>
          <w:lang w:val="ru-RU"/>
        </w:rPr>
      </w:pPr>
      <w:r>
        <w:rPr>
          <w:sz w:val="28"/>
          <w:szCs w:val="28"/>
        </w:rPr>
        <w:t>А також с</w:t>
      </w:r>
      <w:r w:rsidRPr="003C5DA9">
        <w:rPr>
          <w:sz w:val="28"/>
          <w:szCs w:val="28"/>
        </w:rPr>
        <w:t>тудентам варто проаналізувати</w:t>
      </w:r>
      <w:r>
        <w:rPr>
          <w:sz w:val="28"/>
          <w:szCs w:val="28"/>
        </w:rPr>
        <w:t xml:space="preserve"> п</w:t>
      </w:r>
      <w:r w:rsidRPr="00020B39">
        <w:rPr>
          <w:spacing w:val="-4"/>
          <w:sz w:val="28"/>
          <w:szCs w:val="28"/>
        </w:rPr>
        <w:t>роцесуальне правонас</w:t>
      </w:r>
      <w:r>
        <w:rPr>
          <w:spacing w:val="-4"/>
          <w:sz w:val="28"/>
          <w:szCs w:val="28"/>
        </w:rPr>
        <w:t>тупництво,</w:t>
      </w:r>
      <w:r w:rsidRPr="00020B39">
        <w:rPr>
          <w:spacing w:val="-4"/>
          <w:sz w:val="28"/>
          <w:szCs w:val="28"/>
        </w:rPr>
        <w:t xml:space="preserve"> </w:t>
      </w:r>
      <w:r>
        <w:rPr>
          <w:spacing w:val="-4"/>
          <w:sz w:val="28"/>
          <w:szCs w:val="28"/>
        </w:rPr>
        <w:t>п</w:t>
      </w:r>
      <w:r w:rsidRPr="00020B39">
        <w:rPr>
          <w:spacing w:val="-4"/>
          <w:sz w:val="28"/>
          <w:szCs w:val="28"/>
        </w:rPr>
        <w:t>оняття і підстави правонаступництва</w:t>
      </w:r>
      <w:r>
        <w:rPr>
          <w:spacing w:val="-4"/>
          <w:sz w:val="28"/>
          <w:szCs w:val="28"/>
        </w:rPr>
        <w:t>,</w:t>
      </w:r>
      <w:r w:rsidRPr="00020B39">
        <w:rPr>
          <w:spacing w:val="-4"/>
          <w:sz w:val="28"/>
          <w:szCs w:val="28"/>
        </w:rPr>
        <w:t xml:space="preserve"> </w:t>
      </w:r>
      <w:r>
        <w:rPr>
          <w:spacing w:val="-4"/>
          <w:sz w:val="28"/>
          <w:szCs w:val="28"/>
        </w:rPr>
        <w:t>а також п</w:t>
      </w:r>
      <w:r w:rsidRPr="00020B39">
        <w:rPr>
          <w:spacing w:val="-4"/>
          <w:sz w:val="28"/>
          <w:szCs w:val="28"/>
        </w:rPr>
        <w:t>орядок вступу в процес у справі правонаступника та його процесуальне становище.</w:t>
      </w:r>
    </w:p>
    <w:p w:rsidR="00A672EC" w:rsidRPr="00020B39" w:rsidRDefault="00A672EC" w:rsidP="00B23592">
      <w:pPr>
        <w:shd w:val="clear" w:color="auto" w:fill="FFFFFF"/>
        <w:ind w:firstLine="709"/>
        <w:jc w:val="both"/>
        <w:rPr>
          <w:sz w:val="28"/>
          <w:szCs w:val="28"/>
        </w:rPr>
      </w:pPr>
      <w:r w:rsidRPr="003C5DA9">
        <w:rPr>
          <w:sz w:val="28"/>
          <w:szCs w:val="28"/>
        </w:rPr>
        <w:t xml:space="preserve"> </w:t>
      </w:r>
    </w:p>
    <w:p w:rsidR="00A672EC" w:rsidRPr="00020B39" w:rsidRDefault="00A672EC" w:rsidP="000C7397">
      <w:pPr>
        <w:pStyle w:val="PlainText"/>
        <w:ind w:firstLine="709"/>
        <w:jc w:val="center"/>
        <w:outlineLvl w:val="0"/>
        <w:rPr>
          <w:rFonts w:ascii="Times New Roman" w:hAnsi="Times New Roman"/>
          <w:b/>
          <w:sz w:val="28"/>
          <w:szCs w:val="28"/>
        </w:rPr>
      </w:pPr>
      <w:r w:rsidRPr="00020B39">
        <w:rPr>
          <w:rFonts w:ascii="Times New Roman" w:hAnsi="Times New Roman"/>
          <w:b/>
          <w:sz w:val="28"/>
          <w:szCs w:val="28"/>
        </w:rPr>
        <w:t>ПРАВОВІ СИТУАЦІЇ</w:t>
      </w:r>
    </w:p>
    <w:p w:rsidR="00A672EC" w:rsidRPr="00020B39" w:rsidRDefault="00A672EC" w:rsidP="000C7397">
      <w:pPr>
        <w:pStyle w:val="PlainText"/>
        <w:ind w:firstLine="709"/>
        <w:jc w:val="both"/>
        <w:rPr>
          <w:rFonts w:ascii="Times New Roman" w:hAnsi="Times New Roman"/>
          <w:b/>
          <w:sz w:val="28"/>
          <w:szCs w:val="28"/>
        </w:rPr>
      </w:pPr>
      <w:r w:rsidRPr="00020B39">
        <w:rPr>
          <w:rFonts w:ascii="Times New Roman" w:hAnsi="Times New Roman"/>
          <w:b/>
          <w:sz w:val="28"/>
          <w:szCs w:val="28"/>
        </w:rPr>
        <w:t>№ 12</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Варягін звернувся до суду з позовом до Іванової про визнання за ним права власності на житловий будинок. В обґрунтування своїх вимог він указав, що після смерті своєї дружини в домоволодінні залишилася проживати теща – мати померлої дружини, яка заперечує його право власності і не бажає звільнити житлової площі.</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У процесі розгляду справи він відмовився частково від своїх вимог, змінивши своє прохання, і просив визнати за ним право власності на половину.</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До винесення рішення по справі Варягін помер.</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Його дочка Варфоломєєва – єдина спадкоємиця, що вступила в процес, просила визнати часткове відмовлення батька від позову недійсним і визнати за нею право власності на весь житловий будинок.</w:t>
      </w:r>
    </w:p>
    <w:p w:rsidR="00A672EC" w:rsidRPr="00020B39" w:rsidRDefault="00A672EC" w:rsidP="000C7397">
      <w:pPr>
        <w:pStyle w:val="PlainText"/>
        <w:tabs>
          <w:tab w:val="left" w:pos="0"/>
        </w:tabs>
        <w:ind w:firstLine="709"/>
        <w:jc w:val="both"/>
        <w:rPr>
          <w:rFonts w:ascii="Times New Roman" w:hAnsi="Times New Roman"/>
          <w:i/>
          <w:sz w:val="28"/>
          <w:szCs w:val="28"/>
        </w:rPr>
      </w:pPr>
      <w:r w:rsidRPr="00020B39">
        <w:rPr>
          <w:rFonts w:ascii="Times New Roman" w:hAnsi="Times New Roman"/>
          <w:i/>
          <w:sz w:val="28"/>
          <w:szCs w:val="28"/>
        </w:rPr>
        <w:t>Як повинен вчинити суд? Визначте правовий статус осіб у справі.</w:t>
      </w:r>
    </w:p>
    <w:p w:rsidR="00A672EC" w:rsidRPr="00020B39" w:rsidRDefault="00A672EC" w:rsidP="000C7397">
      <w:pPr>
        <w:pStyle w:val="PlainText"/>
        <w:ind w:firstLine="709"/>
        <w:jc w:val="both"/>
        <w:rPr>
          <w:rFonts w:ascii="Times New Roman" w:hAnsi="Times New Roman"/>
          <w:sz w:val="28"/>
          <w:szCs w:val="28"/>
        </w:rPr>
      </w:pPr>
    </w:p>
    <w:p w:rsidR="00A672EC" w:rsidRPr="00020B39" w:rsidRDefault="00A672EC" w:rsidP="000C7397">
      <w:pPr>
        <w:pStyle w:val="PlainText"/>
        <w:ind w:firstLine="709"/>
        <w:jc w:val="both"/>
        <w:rPr>
          <w:rFonts w:ascii="Times New Roman" w:hAnsi="Times New Roman"/>
          <w:b/>
          <w:sz w:val="28"/>
          <w:szCs w:val="28"/>
        </w:rPr>
      </w:pPr>
      <w:r w:rsidRPr="00020B39">
        <w:rPr>
          <w:rFonts w:ascii="Times New Roman" w:hAnsi="Times New Roman"/>
          <w:b/>
          <w:sz w:val="28"/>
          <w:szCs w:val="28"/>
        </w:rPr>
        <w:t>№ 13</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Сидорова звернулася до суду з позовом про визнання недійсним шлюбу між її батьком та Ігнатенко, тому що відповідачка в момент його реєстрації вже була одружена з Ільяшенковим. Адвокат відповідачки заявив, що Сидорова не може бути визнана позивачем, оскільки не є суб’єктом спірних правовідносин.</w:t>
      </w:r>
    </w:p>
    <w:p w:rsidR="00A672EC" w:rsidRPr="00020B39" w:rsidRDefault="00A672EC" w:rsidP="000C7397">
      <w:pPr>
        <w:pStyle w:val="PlainText"/>
        <w:tabs>
          <w:tab w:val="left" w:pos="0"/>
        </w:tabs>
        <w:ind w:firstLine="709"/>
        <w:jc w:val="both"/>
        <w:rPr>
          <w:rFonts w:ascii="Times New Roman" w:hAnsi="Times New Roman"/>
          <w:i/>
          <w:sz w:val="28"/>
          <w:szCs w:val="28"/>
        </w:rPr>
      </w:pPr>
      <w:r w:rsidRPr="00020B39">
        <w:rPr>
          <w:rFonts w:ascii="Times New Roman" w:hAnsi="Times New Roman"/>
          <w:i/>
          <w:sz w:val="28"/>
          <w:szCs w:val="28"/>
        </w:rPr>
        <w:t>Чи вірні доводи адвоката?</w:t>
      </w:r>
    </w:p>
    <w:p w:rsidR="00A672EC" w:rsidRPr="00020B39" w:rsidRDefault="00A672EC" w:rsidP="000C7397">
      <w:pPr>
        <w:pStyle w:val="PlainText"/>
        <w:ind w:firstLine="709"/>
        <w:jc w:val="both"/>
        <w:rPr>
          <w:rFonts w:ascii="Times New Roman" w:hAnsi="Times New Roman"/>
          <w:sz w:val="28"/>
          <w:szCs w:val="28"/>
        </w:rPr>
      </w:pPr>
    </w:p>
    <w:p w:rsidR="00A672EC" w:rsidRPr="00020B39" w:rsidRDefault="00A672EC" w:rsidP="000C7397">
      <w:pPr>
        <w:pStyle w:val="PlainText"/>
        <w:ind w:firstLine="709"/>
        <w:jc w:val="both"/>
        <w:rPr>
          <w:rFonts w:ascii="Times New Roman" w:hAnsi="Times New Roman"/>
          <w:b/>
          <w:sz w:val="28"/>
          <w:szCs w:val="28"/>
        </w:rPr>
      </w:pPr>
      <w:r w:rsidRPr="00020B39">
        <w:rPr>
          <w:rFonts w:ascii="Times New Roman" w:hAnsi="Times New Roman"/>
          <w:b/>
          <w:sz w:val="28"/>
          <w:szCs w:val="28"/>
        </w:rPr>
        <w:t>№ 14</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Неповнолітній Козловський пред’явив до металургійного заводу позов про відшкодування шкоди, заподіяної каліцтвом: він потрапив під колесо електровозу, що рухався по під’їзних коліях заводу. При розгляді справи з’ясувалося, що власник електровозу – відділення Південно-Східної залізниці.</w:t>
      </w:r>
    </w:p>
    <w:p w:rsidR="00A672EC" w:rsidRPr="00020B39" w:rsidRDefault="00A672EC" w:rsidP="000C7397">
      <w:pPr>
        <w:pStyle w:val="PlainText"/>
        <w:tabs>
          <w:tab w:val="left" w:pos="0"/>
        </w:tabs>
        <w:ind w:firstLine="709"/>
        <w:jc w:val="both"/>
        <w:rPr>
          <w:rFonts w:ascii="Times New Roman" w:hAnsi="Times New Roman"/>
          <w:sz w:val="28"/>
          <w:szCs w:val="28"/>
        </w:rPr>
      </w:pPr>
      <w:r w:rsidRPr="00020B39">
        <w:rPr>
          <w:rFonts w:ascii="Times New Roman" w:hAnsi="Times New Roman"/>
          <w:i/>
          <w:sz w:val="28"/>
          <w:szCs w:val="28"/>
        </w:rPr>
        <w:t>Як повинен вчинити суд? Чи вправі Козловський брати участь у процесі самостійно? Назвіть правила заміни неналежного відповідача</w:t>
      </w:r>
      <w:r w:rsidRPr="00020B39">
        <w:rPr>
          <w:rFonts w:ascii="Times New Roman" w:hAnsi="Times New Roman"/>
          <w:sz w:val="28"/>
          <w:szCs w:val="28"/>
        </w:rPr>
        <w:t>.</w:t>
      </w:r>
    </w:p>
    <w:p w:rsidR="00A672EC" w:rsidRPr="00020B39" w:rsidRDefault="00A672EC" w:rsidP="000C7397">
      <w:pPr>
        <w:pStyle w:val="PlainText"/>
        <w:ind w:firstLine="709"/>
        <w:jc w:val="both"/>
        <w:rPr>
          <w:rFonts w:ascii="Times New Roman" w:hAnsi="Times New Roman"/>
          <w:sz w:val="28"/>
          <w:szCs w:val="28"/>
        </w:rPr>
      </w:pPr>
    </w:p>
    <w:p w:rsidR="00A672EC" w:rsidRPr="00020B39" w:rsidRDefault="00A672EC" w:rsidP="000C7397">
      <w:pPr>
        <w:pStyle w:val="PlainText"/>
        <w:ind w:firstLine="709"/>
        <w:jc w:val="both"/>
        <w:rPr>
          <w:rFonts w:ascii="Times New Roman" w:hAnsi="Times New Roman"/>
          <w:b/>
          <w:sz w:val="28"/>
          <w:szCs w:val="28"/>
        </w:rPr>
      </w:pPr>
      <w:r w:rsidRPr="00020B39">
        <w:rPr>
          <w:rFonts w:ascii="Times New Roman" w:hAnsi="Times New Roman"/>
          <w:b/>
          <w:sz w:val="28"/>
          <w:szCs w:val="28"/>
        </w:rPr>
        <w:t>№ 15</w:t>
      </w:r>
    </w:p>
    <w:p w:rsidR="00A672EC" w:rsidRPr="00020B39" w:rsidRDefault="00A672EC" w:rsidP="000C7397">
      <w:pPr>
        <w:shd w:val="clear" w:color="auto" w:fill="FFFFFF"/>
        <w:ind w:firstLine="709"/>
        <w:jc w:val="both"/>
        <w:rPr>
          <w:sz w:val="28"/>
          <w:szCs w:val="28"/>
        </w:rPr>
      </w:pPr>
      <w:r w:rsidRPr="00020B39">
        <w:rPr>
          <w:sz w:val="28"/>
          <w:szCs w:val="28"/>
        </w:rPr>
        <w:t>Вироком суду гр-нку Гриценко Л.М. було засуджено до позбавлення волі з конфіскацією майна. Цим вироком також було вирішено цивільний позов АТП – 31255, на користь якого з гр-нки Гриценко Л.М. було стягнуто 7 тис. грн. Чоловік засудженої гр-нки Гриценко Л.М. звернувся до суду з позовом про виключення з опису (арешту) телевізора та піаніно. У позовній заяві він зазначив, що ці речі належали йому на правах особистої власності, тому що їх було придбано ще до шлюбу.</w:t>
      </w:r>
    </w:p>
    <w:p w:rsidR="00A672EC" w:rsidRPr="00020B39" w:rsidRDefault="00A672EC" w:rsidP="000C7397">
      <w:pPr>
        <w:shd w:val="clear" w:color="auto" w:fill="FFFFFF"/>
        <w:ind w:firstLine="709"/>
        <w:jc w:val="both"/>
        <w:rPr>
          <w:sz w:val="28"/>
          <w:szCs w:val="28"/>
        </w:rPr>
      </w:pPr>
      <w:r w:rsidRPr="00020B39">
        <w:rPr>
          <w:sz w:val="28"/>
          <w:szCs w:val="28"/>
        </w:rPr>
        <w:t>Суд відмовив у прийнятті позовної заяви через те, що у вироку суду було зазначено про конфіскацію всього майна.</w:t>
      </w:r>
    </w:p>
    <w:p w:rsidR="00A672EC" w:rsidRPr="00020B39" w:rsidRDefault="00A672EC" w:rsidP="000C7397">
      <w:pPr>
        <w:shd w:val="clear" w:color="auto" w:fill="FFFFFF"/>
        <w:ind w:firstLine="709"/>
        <w:jc w:val="both"/>
        <w:rPr>
          <w:i/>
          <w:sz w:val="28"/>
          <w:szCs w:val="28"/>
        </w:rPr>
      </w:pPr>
      <w:r w:rsidRPr="00020B39">
        <w:rPr>
          <w:i/>
          <w:sz w:val="28"/>
          <w:szCs w:val="28"/>
        </w:rPr>
        <w:t>Чи правильно зробив суддя? Визначте склад осіб по цій справі.</w:t>
      </w:r>
    </w:p>
    <w:p w:rsidR="00A672EC" w:rsidRPr="00020B39" w:rsidRDefault="00A672EC" w:rsidP="000C7397">
      <w:pPr>
        <w:pStyle w:val="PlainText"/>
        <w:ind w:firstLine="709"/>
        <w:jc w:val="both"/>
        <w:rPr>
          <w:rFonts w:ascii="Times New Roman" w:hAnsi="Times New Roman"/>
          <w:sz w:val="28"/>
          <w:szCs w:val="28"/>
        </w:rPr>
      </w:pPr>
    </w:p>
    <w:p w:rsidR="00A672EC" w:rsidRPr="00020B39" w:rsidRDefault="00A672EC" w:rsidP="000C7397">
      <w:pPr>
        <w:pStyle w:val="PlainText"/>
        <w:ind w:firstLine="709"/>
        <w:jc w:val="both"/>
        <w:rPr>
          <w:rFonts w:ascii="Times New Roman" w:hAnsi="Times New Roman"/>
          <w:b/>
          <w:sz w:val="28"/>
          <w:szCs w:val="28"/>
        </w:rPr>
      </w:pPr>
      <w:r w:rsidRPr="00020B39">
        <w:rPr>
          <w:rFonts w:ascii="Times New Roman" w:hAnsi="Times New Roman"/>
          <w:b/>
          <w:sz w:val="28"/>
          <w:szCs w:val="28"/>
        </w:rPr>
        <w:t>№ 16</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Маляров, 15 років, пред’явив позов до Альфонсова, 18 років, про стягнення 650 грн . Позивач указав, що Альфонсов взяв у нього гроші в борг на придбання касет і не повернув в обумовлений термін.</w:t>
      </w:r>
    </w:p>
    <w:p w:rsidR="00A672EC" w:rsidRPr="00020B39" w:rsidRDefault="00A672EC" w:rsidP="000C7397">
      <w:pPr>
        <w:pStyle w:val="PlainText"/>
        <w:tabs>
          <w:tab w:val="left" w:pos="0"/>
        </w:tabs>
        <w:ind w:firstLine="709"/>
        <w:jc w:val="both"/>
        <w:rPr>
          <w:rFonts w:ascii="Times New Roman" w:hAnsi="Times New Roman"/>
          <w:sz w:val="28"/>
          <w:szCs w:val="28"/>
        </w:rPr>
      </w:pPr>
      <w:r w:rsidRPr="00020B39">
        <w:rPr>
          <w:rFonts w:ascii="Times New Roman" w:hAnsi="Times New Roman"/>
          <w:sz w:val="28"/>
          <w:szCs w:val="28"/>
        </w:rPr>
        <w:t>У свою чергу Альфонсов позивав проти Малярова про повернення відеосистеми «Рапа</w:t>
      </w:r>
      <w:r w:rsidRPr="00020B39">
        <w:rPr>
          <w:rFonts w:ascii="Times New Roman" w:hAnsi="Times New Roman"/>
          <w:sz w:val="28"/>
          <w:szCs w:val="28"/>
          <w:lang w:val="en-US"/>
        </w:rPr>
        <w:t>s</w:t>
      </w:r>
      <w:r w:rsidRPr="00020B39">
        <w:rPr>
          <w:rFonts w:ascii="Times New Roman" w:hAnsi="Times New Roman"/>
          <w:sz w:val="28"/>
          <w:szCs w:val="28"/>
        </w:rPr>
        <w:t>о</w:t>
      </w:r>
      <w:r w:rsidRPr="00020B39">
        <w:rPr>
          <w:rFonts w:ascii="Times New Roman" w:hAnsi="Times New Roman"/>
          <w:sz w:val="28"/>
          <w:szCs w:val="28"/>
          <w:lang w:val="en-US"/>
        </w:rPr>
        <w:t>n</w:t>
      </w:r>
      <w:r w:rsidRPr="00020B39">
        <w:rPr>
          <w:rFonts w:ascii="Times New Roman" w:hAnsi="Times New Roman"/>
          <w:sz w:val="28"/>
          <w:szCs w:val="28"/>
        </w:rPr>
        <w:t>іс», яку Маляров відмовляється повернути добровільно.</w:t>
      </w:r>
    </w:p>
    <w:p w:rsidR="00A672EC" w:rsidRPr="00020B39" w:rsidRDefault="00A672EC" w:rsidP="000C7397">
      <w:pPr>
        <w:pStyle w:val="PlainText"/>
        <w:tabs>
          <w:tab w:val="left" w:pos="0"/>
        </w:tabs>
        <w:ind w:firstLine="709"/>
        <w:jc w:val="both"/>
        <w:rPr>
          <w:rFonts w:ascii="Times New Roman" w:hAnsi="Times New Roman"/>
          <w:sz w:val="28"/>
          <w:szCs w:val="28"/>
        </w:rPr>
      </w:pPr>
      <w:r w:rsidRPr="00020B39">
        <w:rPr>
          <w:rFonts w:ascii="Times New Roman" w:hAnsi="Times New Roman"/>
          <w:i/>
          <w:sz w:val="28"/>
          <w:szCs w:val="28"/>
        </w:rPr>
        <w:t>Визначте процесуальний статус Малярова та Альфонсова</w:t>
      </w:r>
      <w:r w:rsidRPr="00020B39">
        <w:rPr>
          <w:rFonts w:ascii="Times New Roman" w:hAnsi="Times New Roman"/>
          <w:sz w:val="28"/>
          <w:szCs w:val="28"/>
        </w:rPr>
        <w:t>.</w:t>
      </w:r>
    </w:p>
    <w:p w:rsidR="00A672EC" w:rsidRDefault="00A672EC" w:rsidP="000C7397">
      <w:pPr>
        <w:pStyle w:val="PlainText"/>
        <w:ind w:firstLine="709"/>
        <w:jc w:val="both"/>
        <w:rPr>
          <w:rFonts w:ascii="Times New Roman" w:hAnsi="Times New Roman"/>
          <w:sz w:val="28"/>
          <w:szCs w:val="28"/>
        </w:rPr>
      </w:pPr>
    </w:p>
    <w:p w:rsidR="00A672EC" w:rsidRDefault="00A672EC" w:rsidP="000C7397">
      <w:pPr>
        <w:pStyle w:val="PlainText"/>
        <w:ind w:firstLine="709"/>
        <w:jc w:val="both"/>
        <w:rPr>
          <w:rFonts w:ascii="Times New Roman" w:hAnsi="Times New Roman"/>
          <w:sz w:val="28"/>
          <w:szCs w:val="28"/>
        </w:rPr>
      </w:pPr>
    </w:p>
    <w:p w:rsidR="00A672EC" w:rsidRPr="00020B39" w:rsidRDefault="00A672EC" w:rsidP="000C7397">
      <w:pPr>
        <w:pStyle w:val="PlainText"/>
        <w:ind w:firstLine="709"/>
        <w:jc w:val="both"/>
        <w:rPr>
          <w:rFonts w:ascii="Times New Roman" w:hAnsi="Times New Roman"/>
          <w:sz w:val="28"/>
          <w:szCs w:val="28"/>
        </w:rPr>
      </w:pPr>
    </w:p>
    <w:p w:rsidR="00A672EC" w:rsidRPr="00020B39" w:rsidRDefault="00A672EC" w:rsidP="000C7397">
      <w:pPr>
        <w:pStyle w:val="PlainText"/>
        <w:ind w:firstLine="709"/>
        <w:jc w:val="both"/>
        <w:rPr>
          <w:rFonts w:ascii="Times New Roman" w:hAnsi="Times New Roman"/>
          <w:b/>
          <w:sz w:val="28"/>
          <w:szCs w:val="28"/>
        </w:rPr>
      </w:pPr>
      <w:r w:rsidRPr="00020B39">
        <w:rPr>
          <w:rFonts w:ascii="Times New Roman" w:hAnsi="Times New Roman"/>
          <w:b/>
          <w:sz w:val="28"/>
          <w:szCs w:val="28"/>
        </w:rPr>
        <w:t>№ 17</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Школярі Андрєєв, 13 років, Горох, 14 років і Солдатов, 16 років, повертаючись додому після занять у школі, пошкодили автомашину «Кадиллак», що стояла в дворі будинку і належить на праві спільної власності подружжю Тализіним. Ініціатором дій був Горох, 14 років.</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Позов про відшкодування шкоди був пред’явлений подружжям Тализіними до Солдатова на тій підставі, що він був старшим за віком у цій групі.</w:t>
      </w:r>
    </w:p>
    <w:p w:rsidR="00A672EC" w:rsidRPr="00020B39" w:rsidRDefault="00A672EC" w:rsidP="000C7397">
      <w:pPr>
        <w:tabs>
          <w:tab w:val="left" w:pos="0"/>
        </w:tabs>
        <w:ind w:firstLine="709"/>
        <w:jc w:val="both"/>
        <w:rPr>
          <w:sz w:val="28"/>
          <w:szCs w:val="28"/>
        </w:rPr>
      </w:pPr>
      <w:r w:rsidRPr="00020B39">
        <w:rPr>
          <w:i/>
          <w:sz w:val="28"/>
          <w:szCs w:val="28"/>
        </w:rPr>
        <w:t>Визначите склад осіб, що беруть участь у даній справі та їхніх представників</w:t>
      </w:r>
      <w:r w:rsidRPr="00020B39">
        <w:rPr>
          <w:sz w:val="28"/>
          <w:szCs w:val="28"/>
        </w:rPr>
        <w:t>.</w:t>
      </w:r>
    </w:p>
    <w:p w:rsidR="00A672EC" w:rsidRPr="00020B39" w:rsidRDefault="00A672EC" w:rsidP="000C7397">
      <w:pPr>
        <w:tabs>
          <w:tab w:val="left" w:pos="0"/>
        </w:tabs>
        <w:ind w:firstLine="709"/>
        <w:jc w:val="both"/>
        <w:rPr>
          <w:sz w:val="28"/>
          <w:szCs w:val="28"/>
        </w:rPr>
      </w:pPr>
    </w:p>
    <w:p w:rsidR="00A672EC" w:rsidRPr="00020B39" w:rsidRDefault="00A672EC" w:rsidP="000C7397">
      <w:pPr>
        <w:pStyle w:val="PlainText"/>
        <w:ind w:firstLine="709"/>
        <w:jc w:val="both"/>
        <w:rPr>
          <w:rFonts w:ascii="Times New Roman" w:hAnsi="Times New Roman"/>
          <w:b/>
          <w:sz w:val="28"/>
          <w:szCs w:val="28"/>
        </w:rPr>
      </w:pPr>
      <w:r w:rsidRPr="00020B39">
        <w:rPr>
          <w:rFonts w:ascii="Times New Roman" w:hAnsi="Times New Roman"/>
          <w:b/>
          <w:sz w:val="28"/>
          <w:szCs w:val="28"/>
        </w:rPr>
        <w:t>№ 18</w:t>
      </w:r>
    </w:p>
    <w:p w:rsidR="00A672EC" w:rsidRPr="00020B39" w:rsidRDefault="00A672EC" w:rsidP="000C7397">
      <w:pPr>
        <w:shd w:val="clear" w:color="auto" w:fill="FFFFFF"/>
        <w:ind w:firstLine="709"/>
        <w:jc w:val="both"/>
        <w:rPr>
          <w:sz w:val="28"/>
          <w:szCs w:val="28"/>
        </w:rPr>
      </w:pPr>
      <w:r w:rsidRPr="00020B39">
        <w:rPr>
          <w:sz w:val="28"/>
          <w:szCs w:val="28"/>
        </w:rPr>
        <w:t>Під час розгляду місцевим судом Дніпровського району м. Києва цивільної справи за позовом гр-нки Кирилової М.А. до гр-нки Усатенко О.О. про встановлення порядку користування земельною ділянкою гр-нка Кирилова М.А. померла.</w:t>
      </w:r>
    </w:p>
    <w:p w:rsidR="00A672EC" w:rsidRPr="00020B39" w:rsidRDefault="00A672EC" w:rsidP="000C7397">
      <w:pPr>
        <w:shd w:val="clear" w:color="auto" w:fill="FFFFFF"/>
        <w:ind w:firstLine="709"/>
        <w:jc w:val="both"/>
        <w:rPr>
          <w:sz w:val="28"/>
          <w:szCs w:val="28"/>
        </w:rPr>
      </w:pPr>
      <w:r w:rsidRPr="00020B39">
        <w:rPr>
          <w:sz w:val="28"/>
          <w:szCs w:val="28"/>
        </w:rPr>
        <w:t>Суд, посилаючись на п. 1 ч. 1 ст. 201 ЦПК України, зупинив провадження в справі.</w:t>
      </w:r>
    </w:p>
    <w:p w:rsidR="00A672EC" w:rsidRPr="00020B39" w:rsidRDefault="00A672EC" w:rsidP="000C7397">
      <w:pPr>
        <w:shd w:val="clear" w:color="auto" w:fill="FFFFFF"/>
        <w:ind w:firstLine="709"/>
        <w:jc w:val="both"/>
        <w:rPr>
          <w:sz w:val="28"/>
          <w:szCs w:val="28"/>
        </w:rPr>
      </w:pPr>
      <w:r w:rsidRPr="00020B39">
        <w:rPr>
          <w:sz w:val="28"/>
          <w:szCs w:val="28"/>
        </w:rPr>
        <w:t>Через шість місяців дочка та син померлої позивачки звернулися до суду з клопотанням про закриття провадження в справі. Суд задовольнив їх клопотання і закрив провадження у справі.</w:t>
      </w:r>
    </w:p>
    <w:p w:rsidR="00A672EC" w:rsidRPr="00020B39" w:rsidRDefault="00A672EC" w:rsidP="000C7397">
      <w:pPr>
        <w:tabs>
          <w:tab w:val="left" w:pos="0"/>
        </w:tabs>
        <w:ind w:firstLine="709"/>
        <w:jc w:val="both"/>
        <w:rPr>
          <w:i/>
          <w:sz w:val="28"/>
          <w:szCs w:val="28"/>
        </w:rPr>
      </w:pPr>
      <w:r w:rsidRPr="00020B39">
        <w:rPr>
          <w:i/>
          <w:sz w:val="28"/>
          <w:szCs w:val="28"/>
        </w:rPr>
        <w:t>Чи правильні були дії суду? Що таке процесуальне правонаступництво? Які процесуальні права має правонаступник у цивільній справі?</w:t>
      </w:r>
    </w:p>
    <w:p w:rsidR="00A672EC" w:rsidRDefault="00A672EC" w:rsidP="000C7397">
      <w:pPr>
        <w:shd w:val="clear" w:color="auto" w:fill="FFFFFF"/>
        <w:ind w:firstLine="709"/>
        <w:jc w:val="center"/>
        <w:rPr>
          <w:b/>
          <w:sz w:val="28"/>
          <w:szCs w:val="28"/>
        </w:rPr>
      </w:pPr>
    </w:p>
    <w:p w:rsidR="00A672EC" w:rsidRDefault="00A672EC" w:rsidP="000C7397">
      <w:pPr>
        <w:shd w:val="clear" w:color="auto" w:fill="FFFFFF"/>
        <w:ind w:firstLine="709"/>
        <w:jc w:val="center"/>
        <w:rPr>
          <w:b/>
          <w:sz w:val="28"/>
          <w:szCs w:val="28"/>
        </w:rPr>
      </w:pPr>
    </w:p>
    <w:p w:rsidR="00A672EC" w:rsidRDefault="00A672EC" w:rsidP="000C7397">
      <w:pPr>
        <w:shd w:val="clear" w:color="auto" w:fill="FFFFFF"/>
        <w:ind w:firstLine="709"/>
        <w:jc w:val="center"/>
        <w:rPr>
          <w:b/>
          <w:sz w:val="28"/>
          <w:szCs w:val="28"/>
        </w:rPr>
      </w:pPr>
    </w:p>
    <w:p w:rsidR="00A672EC" w:rsidRPr="00020B39" w:rsidRDefault="00A672EC" w:rsidP="000C7397">
      <w:pPr>
        <w:shd w:val="clear" w:color="auto" w:fill="FFFFFF"/>
        <w:ind w:firstLine="709"/>
        <w:jc w:val="center"/>
        <w:rPr>
          <w:b/>
          <w:sz w:val="28"/>
          <w:szCs w:val="28"/>
        </w:rPr>
      </w:pPr>
      <w:r w:rsidRPr="00020B39">
        <w:rPr>
          <w:b/>
          <w:sz w:val="28"/>
          <w:szCs w:val="28"/>
        </w:rPr>
        <w:t>Семінарське заняття №</w:t>
      </w:r>
      <w:r w:rsidRPr="00020B39">
        <w:rPr>
          <w:b/>
          <w:sz w:val="28"/>
          <w:szCs w:val="28"/>
          <w:lang w:val="ru-RU"/>
        </w:rPr>
        <w:t>7</w:t>
      </w:r>
      <w:r w:rsidRPr="00020B39">
        <w:rPr>
          <w:b/>
          <w:sz w:val="28"/>
          <w:szCs w:val="28"/>
        </w:rPr>
        <w:t>.</w:t>
      </w:r>
    </w:p>
    <w:p w:rsidR="00A672EC" w:rsidRPr="00020B39" w:rsidRDefault="00A672EC" w:rsidP="000C7397">
      <w:pPr>
        <w:shd w:val="clear" w:color="auto" w:fill="FFFFFF"/>
        <w:ind w:firstLine="709"/>
        <w:jc w:val="both"/>
        <w:rPr>
          <w:b/>
          <w:spacing w:val="-4"/>
          <w:sz w:val="28"/>
          <w:szCs w:val="28"/>
        </w:rPr>
      </w:pPr>
      <w:r w:rsidRPr="00020B39">
        <w:rPr>
          <w:b/>
          <w:spacing w:val="-4"/>
          <w:sz w:val="28"/>
          <w:szCs w:val="28"/>
        </w:rPr>
        <w:t>Треті особи у цивільному процесі</w:t>
      </w:r>
    </w:p>
    <w:p w:rsidR="00A672EC" w:rsidRPr="00020B39" w:rsidRDefault="00A672EC" w:rsidP="000C7397">
      <w:pPr>
        <w:shd w:val="clear" w:color="auto" w:fill="FFFFFF"/>
        <w:ind w:firstLine="709"/>
        <w:jc w:val="both"/>
        <w:rPr>
          <w:spacing w:val="-4"/>
          <w:sz w:val="28"/>
          <w:szCs w:val="28"/>
        </w:rPr>
      </w:pPr>
      <w:r w:rsidRPr="00020B39">
        <w:rPr>
          <w:spacing w:val="-4"/>
          <w:sz w:val="28"/>
          <w:szCs w:val="28"/>
        </w:rPr>
        <w:t>Поняття і види третіх осіб. Принципи правового регулювання участі третіх осіб у цивільній справі.</w:t>
      </w:r>
    </w:p>
    <w:p w:rsidR="00A672EC" w:rsidRPr="00020B39" w:rsidRDefault="00A672EC" w:rsidP="000C7397">
      <w:pPr>
        <w:shd w:val="clear" w:color="auto" w:fill="FFFFFF"/>
        <w:ind w:firstLine="709"/>
        <w:jc w:val="both"/>
        <w:rPr>
          <w:spacing w:val="-4"/>
          <w:sz w:val="28"/>
          <w:szCs w:val="28"/>
        </w:rPr>
      </w:pPr>
      <w:r w:rsidRPr="00020B39">
        <w:rPr>
          <w:spacing w:val="-4"/>
          <w:sz w:val="28"/>
          <w:szCs w:val="28"/>
        </w:rPr>
        <w:t>Треті особи, які заявляють самостійні вимоги. Підстави і процесуальний порядок вступу їх ку процес. Процесуальні права й обов’язки. Відмінність від співучасників.</w:t>
      </w:r>
    </w:p>
    <w:p w:rsidR="00A672EC" w:rsidRPr="00020B39" w:rsidRDefault="00A672EC" w:rsidP="000C7397">
      <w:pPr>
        <w:shd w:val="clear" w:color="auto" w:fill="FFFFFF"/>
        <w:ind w:firstLine="709"/>
        <w:jc w:val="both"/>
        <w:rPr>
          <w:spacing w:val="-4"/>
          <w:sz w:val="28"/>
          <w:szCs w:val="28"/>
        </w:rPr>
      </w:pPr>
      <w:r w:rsidRPr="00020B39">
        <w:rPr>
          <w:spacing w:val="-4"/>
          <w:sz w:val="28"/>
          <w:szCs w:val="28"/>
        </w:rPr>
        <w:t>Треті особи, які не заявляють самостійних вимог. Підстави та процесуальний порядок залучених у процес. Процесуальні права і обов’язки. Відмінність від третіх осіб самостійними  вимогами і від співучасників.</w:t>
      </w:r>
    </w:p>
    <w:p w:rsidR="00A672EC" w:rsidRDefault="00A672EC" w:rsidP="000C7397">
      <w:pPr>
        <w:shd w:val="clear" w:color="auto" w:fill="FFFFFF"/>
        <w:ind w:firstLine="709"/>
        <w:jc w:val="center"/>
        <w:rPr>
          <w:b/>
          <w:sz w:val="28"/>
          <w:szCs w:val="28"/>
        </w:rPr>
      </w:pPr>
    </w:p>
    <w:p w:rsidR="00A672EC" w:rsidRPr="003C5DA9" w:rsidRDefault="00A672EC" w:rsidP="00207BE2">
      <w:pPr>
        <w:ind w:firstLine="708"/>
        <w:jc w:val="both"/>
        <w:rPr>
          <w:b/>
          <w:i/>
          <w:sz w:val="28"/>
          <w:szCs w:val="28"/>
        </w:rPr>
      </w:pPr>
      <w:r w:rsidRPr="003C5DA9">
        <w:rPr>
          <w:b/>
          <w:i/>
          <w:sz w:val="28"/>
          <w:szCs w:val="28"/>
        </w:rPr>
        <w:t>Методичні рекомендації</w:t>
      </w:r>
      <w:r>
        <w:rPr>
          <w:b/>
          <w:i/>
          <w:sz w:val="28"/>
          <w:szCs w:val="28"/>
        </w:rPr>
        <w:t xml:space="preserve">   </w:t>
      </w:r>
    </w:p>
    <w:p w:rsidR="00A672EC" w:rsidRPr="00020B39" w:rsidRDefault="00A672EC" w:rsidP="000032E4">
      <w:pPr>
        <w:shd w:val="clear" w:color="auto" w:fill="FFFFFF"/>
        <w:ind w:firstLine="709"/>
        <w:jc w:val="both"/>
        <w:rPr>
          <w:spacing w:val="-4"/>
          <w:sz w:val="28"/>
          <w:szCs w:val="28"/>
        </w:rPr>
      </w:pPr>
      <w:r w:rsidRPr="003C5DA9">
        <w:rPr>
          <w:sz w:val="28"/>
          <w:szCs w:val="28"/>
        </w:rPr>
        <w:t>При підготовці до практичних з</w:t>
      </w:r>
      <w:r>
        <w:rPr>
          <w:sz w:val="28"/>
          <w:szCs w:val="28"/>
        </w:rPr>
        <w:t>а</w:t>
      </w:r>
      <w:r w:rsidRPr="003C5DA9">
        <w:rPr>
          <w:sz w:val="28"/>
          <w:szCs w:val="28"/>
        </w:rPr>
        <w:t xml:space="preserve">нять студентам доцільно звернути увагу на </w:t>
      </w:r>
      <w:r>
        <w:rPr>
          <w:sz w:val="28"/>
          <w:szCs w:val="28"/>
        </w:rPr>
        <w:t>п</w:t>
      </w:r>
      <w:r w:rsidRPr="00020B39">
        <w:rPr>
          <w:spacing w:val="-4"/>
          <w:sz w:val="28"/>
          <w:szCs w:val="28"/>
        </w:rPr>
        <w:t>оняття і види третіх осіб</w:t>
      </w:r>
      <w:r>
        <w:rPr>
          <w:spacing w:val="-4"/>
          <w:sz w:val="28"/>
          <w:szCs w:val="28"/>
        </w:rPr>
        <w:t>, п</w:t>
      </w:r>
      <w:r w:rsidRPr="00020B39">
        <w:rPr>
          <w:spacing w:val="-4"/>
          <w:sz w:val="28"/>
          <w:szCs w:val="28"/>
        </w:rPr>
        <w:t>ринципи правового регулювання участі третіх осіб у цивільній справі.</w:t>
      </w:r>
    </w:p>
    <w:p w:rsidR="00A672EC" w:rsidRDefault="00A672EC" w:rsidP="000032E4">
      <w:pPr>
        <w:shd w:val="clear" w:color="auto" w:fill="FFFFFF"/>
        <w:ind w:firstLine="709"/>
        <w:jc w:val="both"/>
        <w:rPr>
          <w:b/>
          <w:sz w:val="28"/>
          <w:szCs w:val="28"/>
          <w:lang w:val="ru-RU"/>
        </w:rPr>
      </w:pPr>
    </w:p>
    <w:p w:rsidR="00A672EC" w:rsidRPr="00207BE2" w:rsidRDefault="00A672EC" w:rsidP="000032E4">
      <w:pPr>
        <w:shd w:val="clear" w:color="auto" w:fill="FFFFFF"/>
        <w:ind w:firstLine="709"/>
        <w:jc w:val="both"/>
        <w:rPr>
          <w:b/>
          <w:sz w:val="28"/>
          <w:szCs w:val="28"/>
          <w:lang w:val="ru-RU"/>
        </w:rPr>
      </w:pPr>
    </w:p>
    <w:p w:rsidR="00A672EC" w:rsidRPr="00020B39" w:rsidRDefault="00A672EC" w:rsidP="000C7397">
      <w:pPr>
        <w:shd w:val="clear" w:color="auto" w:fill="FFFFFF"/>
        <w:ind w:firstLine="709"/>
        <w:jc w:val="center"/>
        <w:rPr>
          <w:b/>
          <w:sz w:val="28"/>
          <w:szCs w:val="28"/>
        </w:rPr>
      </w:pPr>
    </w:p>
    <w:p w:rsidR="00A672EC" w:rsidRPr="00020B39" w:rsidRDefault="00A672EC" w:rsidP="000C7397">
      <w:pPr>
        <w:pStyle w:val="PlainText"/>
        <w:ind w:firstLine="709"/>
        <w:jc w:val="center"/>
        <w:rPr>
          <w:rFonts w:ascii="Times New Roman" w:hAnsi="Times New Roman"/>
          <w:b/>
          <w:sz w:val="28"/>
          <w:szCs w:val="28"/>
        </w:rPr>
      </w:pPr>
      <w:r w:rsidRPr="00020B39">
        <w:rPr>
          <w:rFonts w:ascii="Times New Roman" w:hAnsi="Times New Roman"/>
          <w:b/>
          <w:sz w:val="28"/>
          <w:szCs w:val="28"/>
        </w:rPr>
        <w:t>Питання для самостійної роботи:</w:t>
      </w:r>
    </w:p>
    <w:p w:rsidR="00A672EC" w:rsidRPr="00020B39" w:rsidRDefault="00A672EC" w:rsidP="000C7397">
      <w:pPr>
        <w:pStyle w:val="PlainText"/>
        <w:numPr>
          <w:ilvl w:val="0"/>
          <w:numId w:val="12"/>
        </w:numPr>
        <w:ind w:left="0" w:firstLine="709"/>
        <w:jc w:val="both"/>
        <w:rPr>
          <w:rFonts w:ascii="Times New Roman" w:hAnsi="Times New Roman"/>
          <w:sz w:val="28"/>
          <w:szCs w:val="28"/>
        </w:rPr>
      </w:pPr>
      <w:r w:rsidRPr="00020B39">
        <w:rPr>
          <w:rFonts w:ascii="Times New Roman" w:hAnsi="Times New Roman"/>
          <w:sz w:val="28"/>
          <w:szCs w:val="28"/>
        </w:rPr>
        <w:t>Обов’язкова та факультативна співучасть.</w:t>
      </w:r>
    </w:p>
    <w:p w:rsidR="00A672EC" w:rsidRPr="00020B39" w:rsidRDefault="00A672EC" w:rsidP="000C7397">
      <w:pPr>
        <w:pStyle w:val="PlainText"/>
        <w:numPr>
          <w:ilvl w:val="0"/>
          <w:numId w:val="12"/>
        </w:numPr>
        <w:ind w:left="0" w:firstLine="709"/>
        <w:jc w:val="both"/>
        <w:rPr>
          <w:rFonts w:ascii="Times New Roman" w:hAnsi="Times New Roman"/>
          <w:sz w:val="28"/>
          <w:szCs w:val="28"/>
        </w:rPr>
      </w:pPr>
      <w:r w:rsidRPr="00020B39">
        <w:rPr>
          <w:rFonts w:ascii="Times New Roman" w:hAnsi="Times New Roman"/>
          <w:sz w:val="28"/>
          <w:szCs w:val="28"/>
        </w:rPr>
        <w:t>Відмінні риси третіх осіб, які заявляють самостійні вимоги щодо предмета спору, від первісних позивачів та співвідповідачів.</w:t>
      </w:r>
    </w:p>
    <w:p w:rsidR="00A672EC" w:rsidRPr="00020B39" w:rsidRDefault="00A672EC" w:rsidP="000C7397">
      <w:pPr>
        <w:pStyle w:val="PlainText"/>
        <w:numPr>
          <w:ilvl w:val="0"/>
          <w:numId w:val="12"/>
        </w:numPr>
        <w:ind w:left="0" w:firstLine="709"/>
        <w:jc w:val="both"/>
        <w:rPr>
          <w:rFonts w:ascii="Times New Roman" w:hAnsi="Times New Roman"/>
          <w:sz w:val="28"/>
          <w:szCs w:val="28"/>
        </w:rPr>
      </w:pPr>
      <w:r w:rsidRPr="00020B39">
        <w:rPr>
          <w:rFonts w:ascii="Times New Roman" w:hAnsi="Times New Roman"/>
          <w:sz w:val="28"/>
          <w:szCs w:val="28"/>
        </w:rPr>
        <w:t>Відмінні риси третіх осіб, які не заявляють самостійних вимог щодо предмета спору, від співучасників (співпозивачів, співвідповідачів).</w:t>
      </w:r>
    </w:p>
    <w:p w:rsidR="00A672EC" w:rsidRPr="00020B39" w:rsidRDefault="00A672EC" w:rsidP="000C7397">
      <w:pPr>
        <w:pStyle w:val="PlainText"/>
        <w:numPr>
          <w:ilvl w:val="0"/>
          <w:numId w:val="12"/>
        </w:numPr>
        <w:ind w:left="0" w:firstLine="709"/>
        <w:jc w:val="both"/>
        <w:rPr>
          <w:rFonts w:ascii="Times New Roman" w:hAnsi="Times New Roman"/>
          <w:sz w:val="28"/>
          <w:szCs w:val="28"/>
        </w:rPr>
      </w:pPr>
      <w:r w:rsidRPr="00020B39">
        <w:rPr>
          <w:rFonts w:ascii="Times New Roman" w:hAnsi="Times New Roman"/>
          <w:sz w:val="28"/>
          <w:szCs w:val="28"/>
        </w:rPr>
        <w:t>Процесуальні права та обов’язки третіх осіб у цивільному процесі.</w:t>
      </w:r>
    </w:p>
    <w:p w:rsidR="00A672EC" w:rsidRPr="00020B39" w:rsidRDefault="00A672EC" w:rsidP="000C7397">
      <w:pPr>
        <w:pStyle w:val="PlainText"/>
        <w:numPr>
          <w:ilvl w:val="0"/>
          <w:numId w:val="12"/>
        </w:numPr>
        <w:ind w:left="0" w:firstLine="709"/>
        <w:jc w:val="both"/>
        <w:rPr>
          <w:rFonts w:ascii="Times New Roman" w:hAnsi="Times New Roman"/>
          <w:sz w:val="28"/>
          <w:szCs w:val="28"/>
        </w:rPr>
      </w:pPr>
      <w:r w:rsidRPr="00020B39">
        <w:rPr>
          <w:rFonts w:ascii="Times New Roman" w:hAnsi="Times New Roman"/>
          <w:sz w:val="28"/>
          <w:szCs w:val="28"/>
        </w:rPr>
        <w:t>Підстави і форми участі прокурора у цивільних справах.</w:t>
      </w:r>
    </w:p>
    <w:p w:rsidR="00A672EC" w:rsidRPr="00020B39" w:rsidRDefault="00A672EC" w:rsidP="000C7397">
      <w:pPr>
        <w:pStyle w:val="PlainText"/>
        <w:numPr>
          <w:ilvl w:val="0"/>
          <w:numId w:val="12"/>
        </w:numPr>
        <w:ind w:left="0" w:firstLine="709"/>
        <w:jc w:val="both"/>
        <w:rPr>
          <w:rFonts w:ascii="Times New Roman" w:hAnsi="Times New Roman"/>
          <w:sz w:val="28"/>
          <w:szCs w:val="28"/>
        </w:rPr>
      </w:pPr>
      <w:r w:rsidRPr="00020B39">
        <w:rPr>
          <w:rFonts w:ascii="Times New Roman" w:hAnsi="Times New Roman"/>
          <w:sz w:val="28"/>
          <w:szCs w:val="28"/>
        </w:rPr>
        <w:t xml:space="preserve">Звернення з заявою на </w:t>
      </w:r>
      <w:r w:rsidRPr="00020B39">
        <w:rPr>
          <w:rFonts w:ascii="Times New Roman" w:hAnsi="Times New Roman"/>
          <w:noProof/>
          <w:sz w:val="28"/>
          <w:szCs w:val="28"/>
        </w:rPr>
        <w:t>захист прав, свобод та інтересів інших осіб, що охороняються законом.</w:t>
      </w:r>
    </w:p>
    <w:p w:rsidR="00A672EC" w:rsidRPr="00020B39" w:rsidRDefault="00A672EC" w:rsidP="000C7397">
      <w:pPr>
        <w:pStyle w:val="PlainText"/>
        <w:numPr>
          <w:ilvl w:val="0"/>
          <w:numId w:val="12"/>
        </w:numPr>
        <w:ind w:left="0" w:firstLine="709"/>
        <w:jc w:val="both"/>
        <w:rPr>
          <w:rFonts w:ascii="Times New Roman" w:hAnsi="Times New Roman"/>
          <w:sz w:val="28"/>
          <w:szCs w:val="28"/>
        </w:rPr>
      </w:pPr>
      <w:r w:rsidRPr="00020B39">
        <w:rPr>
          <w:rFonts w:ascii="Times New Roman" w:hAnsi="Times New Roman"/>
          <w:noProof/>
          <w:sz w:val="28"/>
          <w:szCs w:val="28"/>
        </w:rPr>
        <w:t>Участь органів державної влади та органів місцевого самоврядування у процесі для подання висновків у справі.</w:t>
      </w:r>
    </w:p>
    <w:p w:rsidR="00A672EC" w:rsidRPr="00020B39" w:rsidRDefault="00A672EC" w:rsidP="000C7397">
      <w:pPr>
        <w:pStyle w:val="PlainText"/>
        <w:ind w:firstLine="709"/>
        <w:jc w:val="both"/>
        <w:rPr>
          <w:rFonts w:ascii="Times New Roman" w:hAnsi="Times New Roman"/>
          <w:sz w:val="28"/>
          <w:szCs w:val="28"/>
        </w:rPr>
      </w:pPr>
    </w:p>
    <w:p w:rsidR="00A672EC" w:rsidRPr="00020B39" w:rsidRDefault="00A672EC" w:rsidP="000C7397">
      <w:pPr>
        <w:pStyle w:val="PlainText"/>
        <w:ind w:firstLine="709"/>
        <w:jc w:val="center"/>
        <w:rPr>
          <w:rFonts w:ascii="Times New Roman" w:hAnsi="Times New Roman"/>
          <w:sz w:val="28"/>
          <w:szCs w:val="28"/>
        </w:rPr>
      </w:pPr>
      <w:r w:rsidRPr="00020B39">
        <w:rPr>
          <w:rFonts w:ascii="Times New Roman" w:hAnsi="Times New Roman"/>
          <w:b/>
          <w:sz w:val="28"/>
          <w:szCs w:val="28"/>
        </w:rPr>
        <w:t>Теми рефератів:</w:t>
      </w:r>
    </w:p>
    <w:p w:rsidR="00A672EC" w:rsidRPr="00020B39" w:rsidRDefault="00A672EC" w:rsidP="000C7397">
      <w:pPr>
        <w:numPr>
          <w:ilvl w:val="0"/>
          <w:numId w:val="13"/>
        </w:numPr>
        <w:ind w:left="0" w:firstLine="709"/>
        <w:jc w:val="both"/>
        <w:rPr>
          <w:spacing w:val="4"/>
          <w:sz w:val="28"/>
          <w:szCs w:val="28"/>
        </w:rPr>
      </w:pPr>
      <w:r w:rsidRPr="00020B39">
        <w:rPr>
          <w:spacing w:val="4"/>
          <w:sz w:val="28"/>
          <w:szCs w:val="28"/>
        </w:rPr>
        <w:t>Юридична характеристика принципу процесуальної рівноправності сторін у цивільному процесі.</w:t>
      </w:r>
    </w:p>
    <w:p w:rsidR="00A672EC" w:rsidRPr="00020B39" w:rsidRDefault="00A672EC" w:rsidP="000C7397">
      <w:pPr>
        <w:numPr>
          <w:ilvl w:val="0"/>
          <w:numId w:val="13"/>
        </w:numPr>
        <w:ind w:left="0" w:firstLine="709"/>
        <w:jc w:val="both"/>
        <w:rPr>
          <w:spacing w:val="4"/>
          <w:sz w:val="28"/>
          <w:szCs w:val="28"/>
        </w:rPr>
      </w:pPr>
      <w:r w:rsidRPr="00020B39">
        <w:rPr>
          <w:sz w:val="28"/>
          <w:szCs w:val="28"/>
        </w:rPr>
        <w:t>Представництво прокурором інтересів громадянина або держави в суді.</w:t>
      </w:r>
    </w:p>
    <w:p w:rsidR="00A672EC" w:rsidRPr="00020B39" w:rsidRDefault="00A672EC" w:rsidP="000C7397">
      <w:pPr>
        <w:numPr>
          <w:ilvl w:val="0"/>
          <w:numId w:val="13"/>
        </w:numPr>
        <w:ind w:left="0" w:firstLine="709"/>
        <w:jc w:val="both"/>
        <w:rPr>
          <w:spacing w:val="4"/>
          <w:sz w:val="28"/>
          <w:szCs w:val="28"/>
        </w:rPr>
      </w:pPr>
      <w:r w:rsidRPr="00020B39">
        <w:rPr>
          <w:sz w:val="28"/>
          <w:szCs w:val="28"/>
        </w:rPr>
        <w:t>Співвідношення принципу диспозитивності та участі прокурора в цивільному процесі.</w:t>
      </w:r>
    </w:p>
    <w:p w:rsidR="00A672EC" w:rsidRPr="00020B39" w:rsidRDefault="00A672EC" w:rsidP="000C7397">
      <w:pPr>
        <w:numPr>
          <w:ilvl w:val="0"/>
          <w:numId w:val="13"/>
        </w:numPr>
        <w:ind w:left="0" w:firstLine="709"/>
        <w:jc w:val="both"/>
        <w:rPr>
          <w:spacing w:val="4"/>
          <w:sz w:val="28"/>
          <w:szCs w:val="28"/>
        </w:rPr>
      </w:pPr>
      <w:r w:rsidRPr="00020B39">
        <w:rPr>
          <w:noProof/>
          <w:sz w:val="28"/>
          <w:szCs w:val="28"/>
        </w:rPr>
        <w:t>Участь органів державної влади та органів місцевого самоврядування у процесі для подання висновків у справі.</w:t>
      </w:r>
    </w:p>
    <w:p w:rsidR="00A672EC" w:rsidRPr="00020B39" w:rsidRDefault="00A672EC" w:rsidP="000C7397">
      <w:pPr>
        <w:numPr>
          <w:ilvl w:val="0"/>
          <w:numId w:val="13"/>
        </w:numPr>
        <w:ind w:left="0" w:firstLine="709"/>
        <w:jc w:val="both"/>
        <w:rPr>
          <w:spacing w:val="4"/>
          <w:sz w:val="28"/>
          <w:szCs w:val="28"/>
        </w:rPr>
      </w:pPr>
      <w:r w:rsidRPr="00020B39">
        <w:rPr>
          <w:spacing w:val="4"/>
          <w:sz w:val="28"/>
          <w:szCs w:val="28"/>
        </w:rPr>
        <w:t xml:space="preserve">Спільні та відмінні риси осіб, </w:t>
      </w:r>
      <w:r w:rsidRPr="00020B39">
        <w:rPr>
          <w:sz w:val="28"/>
          <w:szCs w:val="28"/>
        </w:rPr>
        <w:t>які беруть участь у справі, від осіб, які сприяють здійсненню правосуддя у цивільних справах.</w:t>
      </w:r>
    </w:p>
    <w:p w:rsidR="00A672EC" w:rsidRPr="00020B39" w:rsidRDefault="00A672EC" w:rsidP="000C7397">
      <w:pPr>
        <w:pStyle w:val="PlainText"/>
        <w:ind w:firstLine="709"/>
        <w:jc w:val="both"/>
        <w:rPr>
          <w:rFonts w:ascii="Times New Roman" w:hAnsi="Times New Roman"/>
          <w:sz w:val="28"/>
          <w:szCs w:val="28"/>
        </w:rPr>
      </w:pPr>
    </w:p>
    <w:p w:rsidR="00A672EC" w:rsidRPr="00020B39" w:rsidRDefault="00A672EC" w:rsidP="000C7397">
      <w:pPr>
        <w:pStyle w:val="PlainText"/>
        <w:ind w:firstLine="709"/>
        <w:jc w:val="center"/>
        <w:rPr>
          <w:rFonts w:ascii="Times New Roman" w:hAnsi="Times New Roman"/>
          <w:b/>
          <w:sz w:val="28"/>
          <w:szCs w:val="28"/>
        </w:rPr>
      </w:pPr>
      <w:r w:rsidRPr="00020B39">
        <w:rPr>
          <w:rFonts w:ascii="Times New Roman" w:hAnsi="Times New Roman"/>
          <w:b/>
          <w:sz w:val="28"/>
          <w:szCs w:val="28"/>
        </w:rPr>
        <w:t>Контрольні питання:</w:t>
      </w:r>
    </w:p>
    <w:p w:rsidR="00A672EC" w:rsidRPr="00020B39" w:rsidRDefault="00A672EC" w:rsidP="000C7397">
      <w:pPr>
        <w:numPr>
          <w:ilvl w:val="0"/>
          <w:numId w:val="14"/>
        </w:numPr>
        <w:ind w:left="0" w:firstLine="709"/>
        <w:jc w:val="both"/>
        <w:rPr>
          <w:spacing w:val="4"/>
          <w:sz w:val="28"/>
          <w:szCs w:val="28"/>
        </w:rPr>
      </w:pPr>
      <w:r w:rsidRPr="00020B39">
        <w:rPr>
          <w:spacing w:val="4"/>
          <w:sz w:val="28"/>
          <w:szCs w:val="28"/>
        </w:rPr>
        <w:t>Співвідношення понять «позивач та відповідач» і «заявник та заінтересована особа».</w:t>
      </w:r>
    </w:p>
    <w:p w:rsidR="00A672EC" w:rsidRPr="00020B39" w:rsidRDefault="00A672EC" w:rsidP="000C7397">
      <w:pPr>
        <w:numPr>
          <w:ilvl w:val="0"/>
          <w:numId w:val="14"/>
        </w:numPr>
        <w:ind w:left="0" w:firstLine="709"/>
        <w:jc w:val="both"/>
        <w:rPr>
          <w:spacing w:val="4"/>
          <w:sz w:val="28"/>
          <w:szCs w:val="28"/>
        </w:rPr>
      </w:pPr>
      <w:r w:rsidRPr="00020B39">
        <w:rPr>
          <w:spacing w:val="4"/>
          <w:sz w:val="28"/>
          <w:szCs w:val="28"/>
        </w:rPr>
        <w:t>Які, на ваш погляд, основні ознаки інституту третіх осіб у цивільному процесі?</w:t>
      </w:r>
    </w:p>
    <w:p w:rsidR="00A672EC" w:rsidRPr="00020B39" w:rsidRDefault="00A672EC" w:rsidP="000C7397">
      <w:pPr>
        <w:numPr>
          <w:ilvl w:val="0"/>
          <w:numId w:val="14"/>
        </w:numPr>
        <w:ind w:left="0" w:firstLine="709"/>
        <w:jc w:val="both"/>
        <w:rPr>
          <w:spacing w:val="4"/>
          <w:sz w:val="28"/>
          <w:szCs w:val="28"/>
        </w:rPr>
      </w:pPr>
      <w:r w:rsidRPr="00020B39">
        <w:rPr>
          <w:spacing w:val="4"/>
          <w:sz w:val="28"/>
          <w:szCs w:val="28"/>
        </w:rPr>
        <w:t xml:space="preserve">Які відмінні риси </w:t>
      </w:r>
      <w:r w:rsidRPr="00020B39">
        <w:rPr>
          <w:sz w:val="28"/>
          <w:szCs w:val="28"/>
        </w:rPr>
        <w:t>у</w:t>
      </w:r>
      <w:r w:rsidRPr="00020B39">
        <w:rPr>
          <w:noProof/>
          <w:sz w:val="28"/>
          <w:szCs w:val="28"/>
        </w:rPr>
        <w:t>часті у цивільному процесі органів та осіб, яким законом надано право захищати права, свободи та інтереси інших осіб від представників</w:t>
      </w:r>
      <w:r w:rsidRPr="00020B39">
        <w:rPr>
          <w:spacing w:val="4"/>
          <w:sz w:val="28"/>
          <w:szCs w:val="28"/>
        </w:rPr>
        <w:t>?</w:t>
      </w:r>
    </w:p>
    <w:p w:rsidR="00A672EC" w:rsidRDefault="00A672EC" w:rsidP="000C7397">
      <w:pPr>
        <w:pStyle w:val="PlainText"/>
        <w:ind w:left="709"/>
        <w:jc w:val="center"/>
        <w:rPr>
          <w:rFonts w:ascii="Times New Roman" w:hAnsi="Times New Roman"/>
          <w:b/>
          <w:sz w:val="28"/>
          <w:szCs w:val="28"/>
        </w:rPr>
      </w:pPr>
      <w:r w:rsidRPr="00020B39">
        <w:rPr>
          <w:rFonts w:ascii="Times New Roman" w:hAnsi="Times New Roman"/>
          <w:b/>
          <w:sz w:val="28"/>
          <w:szCs w:val="28"/>
        </w:rPr>
        <w:t>ПРАВОВІ СИТУАЦІЇ</w:t>
      </w:r>
    </w:p>
    <w:p w:rsidR="00A672EC" w:rsidRPr="00020B39" w:rsidRDefault="00A672EC" w:rsidP="000C7397">
      <w:pPr>
        <w:pStyle w:val="PlainText"/>
        <w:ind w:left="709"/>
        <w:jc w:val="both"/>
        <w:rPr>
          <w:rFonts w:ascii="Times New Roman" w:hAnsi="Times New Roman"/>
          <w:b/>
          <w:sz w:val="28"/>
          <w:szCs w:val="28"/>
        </w:rPr>
      </w:pPr>
      <w:r w:rsidRPr="00020B39">
        <w:rPr>
          <w:rFonts w:ascii="Times New Roman" w:hAnsi="Times New Roman"/>
          <w:b/>
          <w:sz w:val="28"/>
          <w:szCs w:val="28"/>
        </w:rPr>
        <w:t>№ 19</w:t>
      </w:r>
    </w:p>
    <w:p w:rsidR="00A672EC" w:rsidRPr="000C7397" w:rsidRDefault="00A672EC" w:rsidP="000C7397">
      <w:pPr>
        <w:shd w:val="clear" w:color="auto" w:fill="FFFFFF"/>
        <w:tabs>
          <w:tab w:val="left" w:pos="0"/>
        </w:tabs>
        <w:jc w:val="both"/>
        <w:rPr>
          <w:sz w:val="28"/>
          <w:szCs w:val="28"/>
        </w:rPr>
      </w:pPr>
      <w:r>
        <w:rPr>
          <w:sz w:val="28"/>
          <w:szCs w:val="28"/>
        </w:rPr>
        <w:tab/>
      </w:r>
      <w:r w:rsidRPr="000C7397">
        <w:rPr>
          <w:sz w:val="28"/>
          <w:szCs w:val="28"/>
        </w:rPr>
        <w:t>Підприємство позивало проти спадкоємців померлих про стягнення матеріального збитку, заподіяного підприємству їхнім батьком. Спадкоємне майно було поділено між двома синами померлих у рівних частках.</w:t>
      </w:r>
    </w:p>
    <w:p w:rsidR="00A672EC" w:rsidRPr="000C7397" w:rsidRDefault="00A672EC" w:rsidP="000C7397">
      <w:pPr>
        <w:shd w:val="clear" w:color="auto" w:fill="FFFFFF"/>
        <w:tabs>
          <w:tab w:val="left" w:pos="0"/>
        </w:tabs>
        <w:jc w:val="both"/>
        <w:rPr>
          <w:sz w:val="28"/>
          <w:szCs w:val="28"/>
        </w:rPr>
      </w:pPr>
      <w:r>
        <w:rPr>
          <w:sz w:val="28"/>
          <w:szCs w:val="28"/>
        </w:rPr>
        <w:tab/>
      </w:r>
      <w:r w:rsidRPr="000C7397">
        <w:rPr>
          <w:sz w:val="28"/>
          <w:szCs w:val="28"/>
        </w:rPr>
        <w:t>Під час підготовки справи до судового розгляду в суд надійшла заява від дочки померлої Єгорової з вимогою визнати недійсним її відмовлення від спадщини і присудити їй борг у майні.</w:t>
      </w:r>
    </w:p>
    <w:p w:rsidR="00A672EC" w:rsidRPr="000C7397" w:rsidRDefault="00A672EC" w:rsidP="000C7397">
      <w:pPr>
        <w:shd w:val="clear" w:color="auto" w:fill="FFFFFF"/>
        <w:tabs>
          <w:tab w:val="left" w:pos="0"/>
        </w:tabs>
        <w:jc w:val="both"/>
        <w:rPr>
          <w:sz w:val="28"/>
          <w:szCs w:val="28"/>
        </w:rPr>
      </w:pPr>
      <w:r>
        <w:rPr>
          <w:sz w:val="28"/>
          <w:szCs w:val="28"/>
        </w:rPr>
        <w:tab/>
      </w:r>
      <w:r w:rsidRPr="000C7397">
        <w:rPr>
          <w:sz w:val="28"/>
          <w:szCs w:val="28"/>
        </w:rPr>
        <w:t>Суддя допустив Єгорову до участі в справі як третю особу із самостійними вимогами на предмет спору.</w:t>
      </w:r>
    </w:p>
    <w:p w:rsidR="00A672EC" w:rsidRPr="000C7397" w:rsidRDefault="00A672EC" w:rsidP="000C7397">
      <w:pPr>
        <w:tabs>
          <w:tab w:val="left" w:pos="0"/>
        </w:tabs>
        <w:jc w:val="both"/>
        <w:rPr>
          <w:sz w:val="28"/>
          <w:szCs w:val="28"/>
        </w:rPr>
      </w:pPr>
      <w:r>
        <w:rPr>
          <w:i/>
          <w:sz w:val="28"/>
          <w:szCs w:val="28"/>
        </w:rPr>
        <w:tab/>
      </w:r>
      <w:r w:rsidRPr="000C7397">
        <w:rPr>
          <w:i/>
          <w:sz w:val="28"/>
          <w:szCs w:val="28"/>
        </w:rPr>
        <w:t>Дайте правову оцінку діям судді</w:t>
      </w:r>
      <w:r w:rsidRPr="000C7397">
        <w:rPr>
          <w:sz w:val="28"/>
          <w:szCs w:val="28"/>
        </w:rPr>
        <w:t>.</w:t>
      </w:r>
    </w:p>
    <w:p w:rsidR="00A672EC" w:rsidRPr="000C7397" w:rsidRDefault="00A672EC" w:rsidP="000C7397">
      <w:pPr>
        <w:tabs>
          <w:tab w:val="left" w:pos="0"/>
        </w:tabs>
        <w:jc w:val="both"/>
        <w:rPr>
          <w:sz w:val="28"/>
          <w:szCs w:val="28"/>
        </w:rPr>
      </w:pPr>
    </w:p>
    <w:p w:rsidR="00A672EC" w:rsidRPr="000C7397" w:rsidRDefault="00A672EC" w:rsidP="000C7397">
      <w:pPr>
        <w:tabs>
          <w:tab w:val="left" w:pos="0"/>
        </w:tabs>
        <w:jc w:val="both"/>
        <w:rPr>
          <w:b/>
          <w:sz w:val="28"/>
          <w:szCs w:val="28"/>
        </w:rPr>
      </w:pPr>
      <w:r>
        <w:rPr>
          <w:b/>
          <w:sz w:val="28"/>
          <w:szCs w:val="28"/>
        </w:rPr>
        <w:tab/>
      </w:r>
      <w:r w:rsidRPr="000C7397">
        <w:rPr>
          <w:b/>
          <w:sz w:val="28"/>
          <w:szCs w:val="28"/>
        </w:rPr>
        <w:t>№ 20</w:t>
      </w:r>
    </w:p>
    <w:p w:rsidR="00A672EC" w:rsidRPr="000C7397" w:rsidRDefault="00A672EC" w:rsidP="000C7397">
      <w:pPr>
        <w:shd w:val="clear" w:color="auto" w:fill="FFFFFF"/>
        <w:tabs>
          <w:tab w:val="left" w:pos="0"/>
        </w:tabs>
        <w:jc w:val="both"/>
        <w:rPr>
          <w:sz w:val="28"/>
          <w:szCs w:val="28"/>
        </w:rPr>
      </w:pPr>
      <w:r>
        <w:rPr>
          <w:i/>
          <w:sz w:val="28"/>
          <w:szCs w:val="28"/>
        </w:rPr>
        <w:tab/>
      </w:r>
      <w:r w:rsidRPr="000C7397">
        <w:rPr>
          <w:i/>
          <w:sz w:val="28"/>
          <w:szCs w:val="28"/>
        </w:rPr>
        <w:t>Укажіть, в яких випадках можлива участь у процесі третіх осіб, і з якими саме вимогами? Розкрийте відповідь.</w:t>
      </w:r>
    </w:p>
    <w:p w:rsidR="00A672EC" w:rsidRPr="000C7397" w:rsidRDefault="00A672EC" w:rsidP="000C7397">
      <w:pPr>
        <w:shd w:val="clear" w:color="auto" w:fill="FFFFFF"/>
        <w:tabs>
          <w:tab w:val="left" w:pos="0"/>
          <w:tab w:val="left" w:pos="682"/>
        </w:tabs>
        <w:jc w:val="both"/>
        <w:rPr>
          <w:sz w:val="28"/>
          <w:szCs w:val="28"/>
        </w:rPr>
      </w:pPr>
      <w:r w:rsidRPr="000C7397">
        <w:rPr>
          <w:sz w:val="28"/>
          <w:szCs w:val="28"/>
        </w:rPr>
        <w:t>1)</w:t>
      </w:r>
      <w:r w:rsidRPr="000C7397">
        <w:rPr>
          <w:sz w:val="28"/>
          <w:szCs w:val="28"/>
        </w:rPr>
        <w:tab/>
        <w:t>За позовом Юркова до підприємства про відшкодування збитку, заподіяного працівником цього підприємства;</w:t>
      </w:r>
    </w:p>
    <w:p w:rsidR="00A672EC" w:rsidRPr="000C7397" w:rsidRDefault="00A672EC" w:rsidP="000C7397">
      <w:pPr>
        <w:shd w:val="clear" w:color="auto" w:fill="FFFFFF"/>
        <w:tabs>
          <w:tab w:val="left" w:pos="0"/>
          <w:tab w:val="left" w:pos="682"/>
        </w:tabs>
        <w:jc w:val="both"/>
        <w:rPr>
          <w:sz w:val="28"/>
          <w:szCs w:val="28"/>
        </w:rPr>
      </w:pPr>
      <w:r w:rsidRPr="000C7397">
        <w:rPr>
          <w:sz w:val="28"/>
          <w:szCs w:val="28"/>
        </w:rPr>
        <w:t>2)</w:t>
      </w:r>
      <w:r w:rsidRPr="000C7397">
        <w:rPr>
          <w:sz w:val="28"/>
          <w:szCs w:val="28"/>
        </w:rPr>
        <w:tab/>
        <w:t>за позовом комісії зі справ неповнолітніх про позбавлення Власової батьківських прав;</w:t>
      </w:r>
    </w:p>
    <w:p w:rsidR="00A672EC" w:rsidRPr="000C7397" w:rsidRDefault="00A672EC" w:rsidP="000C7397">
      <w:pPr>
        <w:shd w:val="clear" w:color="auto" w:fill="FFFFFF"/>
        <w:tabs>
          <w:tab w:val="left" w:pos="0"/>
          <w:tab w:val="left" w:pos="682"/>
        </w:tabs>
        <w:jc w:val="both"/>
        <w:rPr>
          <w:sz w:val="28"/>
          <w:szCs w:val="28"/>
        </w:rPr>
      </w:pPr>
      <w:r w:rsidRPr="000C7397">
        <w:rPr>
          <w:sz w:val="28"/>
          <w:szCs w:val="28"/>
        </w:rPr>
        <w:t>3)</w:t>
      </w:r>
      <w:r w:rsidRPr="000C7397">
        <w:rPr>
          <w:sz w:val="28"/>
          <w:szCs w:val="28"/>
        </w:rPr>
        <w:tab/>
        <w:t>за позовом Зозуліна до підприємства про спростування відомостей, що ганьблять його, викладених у службовій характеристиці;</w:t>
      </w:r>
    </w:p>
    <w:p w:rsidR="00A672EC" w:rsidRPr="000C7397" w:rsidRDefault="00A672EC" w:rsidP="000C7397">
      <w:pPr>
        <w:shd w:val="clear" w:color="auto" w:fill="FFFFFF"/>
        <w:tabs>
          <w:tab w:val="left" w:pos="0"/>
          <w:tab w:val="left" w:pos="682"/>
        </w:tabs>
        <w:jc w:val="both"/>
        <w:rPr>
          <w:sz w:val="28"/>
          <w:szCs w:val="28"/>
        </w:rPr>
      </w:pPr>
      <w:r w:rsidRPr="000C7397">
        <w:rPr>
          <w:sz w:val="28"/>
          <w:szCs w:val="28"/>
        </w:rPr>
        <w:t>4)</w:t>
      </w:r>
      <w:r w:rsidRPr="000C7397">
        <w:rPr>
          <w:sz w:val="28"/>
          <w:szCs w:val="28"/>
        </w:rPr>
        <w:tab/>
        <w:t>за позовом до Васюти про стягнення аліментів на дитину (відповідач за рішенням суду виплачує аліменти на дітей від першого шлюбу);</w:t>
      </w:r>
    </w:p>
    <w:p w:rsidR="00A672EC" w:rsidRPr="000C7397" w:rsidRDefault="00A672EC" w:rsidP="000C7397">
      <w:pPr>
        <w:shd w:val="clear" w:color="auto" w:fill="FFFFFF"/>
        <w:tabs>
          <w:tab w:val="left" w:pos="0"/>
          <w:tab w:val="left" w:pos="758"/>
        </w:tabs>
        <w:jc w:val="both"/>
        <w:rPr>
          <w:sz w:val="28"/>
          <w:szCs w:val="28"/>
        </w:rPr>
      </w:pPr>
      <w:r w:rsidRPr="000C7397">
        <w:rPr>
          <w:sz w:val="28"/>
          <w:szCs w:val="28"/>
        </w:rPr>
        <w:t>5)</w:t>
      </w:r>
      <w:r w:rsidRPr="000C7397">
        <w:rPr>
          <w:sz w:val="28"/>
          <w:szCs w:val="28"/>
        </w:rPr>
        <w:tab/>
        <w:t>за позовом про виселення наймача квартири, у якого маються неповнолітні члени родини;</w:t>
      </w:r>
    </w:p>
    <w:p w:rsidR="00A672EC" w:rsidRPr="000C7397" w:rsidRDefault="00A672EC" w:rsidP="000C7397">
      <w:pPr>
        <w:shd w:val="clear" w:color="auto" w:fill="FFFFFF"/>
        <w:tabs>
          <w:tab w:val="left" w:pos="0"/>
          <w:tab w:val="left" w:pos="682"/>
        </w:tabs>
        <w:jc w:val="both"/>
        <w:rPr>
          <w:sz w:val="28"/>
          <w:szCs w:val="28"/>
        </w:rPr>
      </w:pPr>
      <w:r w:rsidRPr="000C7397">
        <w:rPr>
          <w:sz w:val="28"/>
          <w:szCs w:val="28"/>
        </w:rPr>
        <w:t>6)</w:t>
      </w:r>
      <w:r w:rsidRPr="000C7397">
        <w:rPr>
          <w:sz w:val="28"/>
          <w:szCs w:val="28"/>
        </w:rPr>
        <w:tab/>
        <w:t>за позовом прокурора про поновлення на роботі Зимкової, незаконно звільненої директором підприємства;</w:t>
      </w:r>
    </w:p>
    <w:p w:rsidR="00A672EC" w:rsidRPr="000C7397" w:rsidRDefault="00A672EC" w:rsidP="000C7397">
      <w:pPr>
        <w:shd w:val="clear" w:color="auto" w:fill="FFFFFF"/>
        <w:tabs>
          <w:tab w:val="left" w:pos="0"/>
          <w:tab w:val="left" w:pos="758"/>
        </w:tabs>
        <w:jc w:val="both"/>
        <w:rPr>
          <w:sz w:val="28"/>
          <w:szCs w:val="28"/>
        </w:rPr>
      </w:pPr>
      <w:r w:rsidRPr="000C7397">
        <w:rPr>
          <w:sz w:val="28"/>
          <w:szCs w:val="28"/>
        </w:rPr>
        <w:t>7)</w:t>
      </w:r>
      <w:r w:rsidRPr="000C7397">
        <w:rPr>
          <w:sz w:val="28"/>
          <w:szCs w:val="28"/>
        </w:rPr>
        <w:tab/>
        <w:t>за позовом Леміна про зняття арешту з майна, придбаного в кредит;</w:t>
      </w:r>
    </w:p>
    <w:p w:rsidR="00A672EC" w:rsidRPr="000C7397" w:rsidRDefault="00A672EC" w:rsidP="000C7397">
      <w:pPr>
        <w:tabs>
          <w:tab w:val="left" w:pos="0"/>
        </w:tabs>
        <w:jc w:val="both"/>
        <w:rPr>
          <w:sz w:val="28"/>
          <w:szCs w:val="28"/>
        </w:rPr>
      </w:pPr>
      <w:r w:rsidRPr="000C7397">
        <w:rPr>
          <w:sz w:val="28"/>
          <w:szCs w:val="28"/>
        </w:rPr>
        <w:t>8)</w:t>
      </w:r>
      <w:r w:rsidRPr="000C7397">
        <w:rPr>
          <w:sz w:val="28"/>
          <w:szCs w:val="28"/>
        </w:rPr>
        <w:tab/>
        <w:t>за позовом Кернічного до театру про стягнення вартості чобіт, викрадених з театрального гардеробу.</w:t>
      </w:r>
    </w:p>
    <w:p w:rsidR="00A672EC" w:rsidRPr="000C7397" w:rsidRDefault="00A672EC" w:rsidP="000C7397">
      <w:pPr>
        <w:tabs>
          <w:tab w:val="left" w:pos="0"/>
        </w:tabs>
        <w:jc w:val="both"/>
        <w:rPr>
          <w:sz w:val="28"/>
          <w:szCs w:val="28"/>
        </w:rPr>
      </w:pPr>
    </w:p>
    <w:p w:rsidR="00A672EC" w:rsidRPr="00020B39" w:rsidRDefault="00A672EC" w:rsidP="00E00B52">
      <w:pPr>
        <w:pStyle w:val="PlainText"/>
        <w:ind w:firstLine="708"/>
        <w:jc w:val="both"/>
        <w:rPr>
          <w:rFonts w:ascii="Times New Roman" w:hAnsi="Times New Roman"/>
          <w:b/>
          <w:sz w:val="28"/>
          <w:szCs w:val="28"/>
        </w:rPr>
      </w:pPr>
      <w:r w:rsidRPr="00020B39">
        <w:rPr>
          <w:rFonts w:ascii="Times New Roman" w:hAnsi="Times New Roman"/>
          <w:b/>
          <w:sz w:val="28"/>
          <w:szCs w:val="28"/>
        </w:rPr>
        <w:t>№ 21</w:t>
      </w:r>
    </w:p>
    <w:p w:rsidR="00A672EC" w:rsidRPr="000C7397" w:rsidRDefault="00A672EC" w:rsidP="000C7397">
      <w:pPr>
        <w:tabs>
          <w:tab w:val="left" w:pos="0"/>
        </w:tabs>
        <w:jc w:val="both"/>
        <w:rPr>
          <w:sz w:val="28"/>
          <w:szCs w:val="28"/>
        </w:rPr>
      </w:pPr>
      <w:r>
        <w:rPr>
          <w:sz w:val="28"/>
          <w:szCs w:val="28"/>
        </w:rPr>
        <w:tab/>
      </w:r>
      <w:r w:rsidRPr="000C7397">
        <w:rPr>
          <w:sz w:val="28"/>
          <w:szCs w:val="28"/>
        </w:rPr>
        <w:t>У результаті аварії відбувся дорожньо-транспортний випадок. Відповідно до акту, складеного співробітником ДАІ, винним був зазначений водій автомашини «Вольво» Афонов. Ним була пошкоджена автомашина «Хонда» (водій – Сергієв Володимир).</w:t>
      </w:r>
    </w:p>
    <w:p w:rsidR="00A672EC" w:rsidRPr="000C7397" w:rsidRDefault="00A672EC" w:rsidP="000C7397">
      <w:pPr>
        <w:shd w:val="clear" w:color="auto" w:fill="FFFFFF"/>
        <w:tabs>
          <w:tab w:val="left" w:pos="0"/>
        </w:tabs>
        <w:jc w:val="both"/>
        <w:rPr>
          <w:sz w:val="28"/>
          <w:szCs w:val="28"/>
        </w:rPr>
      </w:pPr>
      <w:r>
        <w:rPr>
          <w:sz w:val="28"/>
          <w:szCs w:val="28"/>
        </w:rPr>
        <w:tab/>
      </w:r>
      <w:r w:rsidRPr="000C7397">
        <w:rPr>
          <w:sz w:val="28"/>
          <w:szCs w:val="28"/>
        </w:rPr>
        <w:t>У судовому засіданні встановлено, що автомашина «Вольво» належала АТ «Дніпровські авіалінії», а автомашина «Хонда» Сергієву Олексію – брату Сергієва Володимира. Останній керував машиною на підставі довіреності.</w:t>
      </w:r>
    </w:p>
    <w:p w:rsidR="00A672EC" w:rsidRPr="000C7397" w:rsidRDefault="00A672EC" w:rsidP="000C7397">
      <w:pPr>
        <w:tabs>
          <w:tab w:val="left" w:pos="0"/>
        </w:tabs>
        <w:jc w:val="both"/>
        <w:rPr>
          <w:sz w:val="28"/>
          <w:szCs w:val="28"/>
        </w:rPr>
      </w:pPr>
      <w:r>
        <w:rPr>
          <w:i/>
          <w:sz w:val="28"/>
          <w:szCs w:val="28"/>
        </w:rPr>
        <w:tab/>
      </w:r>
      <w:r w:rsidRPr="000C7397">
        <w:rPr>
          <w:i/>
          <w:sz w:val="28"/>
          <w:szCs w:val="28"/>
        </w:rPr>
        <w:t>Визначте сторони в справі і правове становище інших осіб</w:t>
      </w:r>
      <w:r w:rsidRPr="000C7397">
        <w:rPr>
          <w:sz w:val="28"/>
          <w:szCs w:val="28"/>
        </w:rPr>
        <w:t>.</w:t>
      </w:r>
    </w:p>
    <w:p w:rsidR="00A672EC" w:rsidRPr="000C7397" w:rsidRDefault="00A672EC" w:rsidP="000C7397">
      <w:pPr>
        <w:tabs>
          <w:tab w:val="left" w:pos="0"/>
        </w:tabs>
        <w:jc w:val="both"/>
        <w:rPr>
          <w:sz w:val="28"/>
          <w:szCs w:val="28"/>
        </w:rPr>
      </w:pPr>
    </w:p>
    <w:p w:rsidR="00A672EC" w:rsidRPr="00020B39" w:rsidRDefault="00A672EC" w:rsidP="00E00B52">
      <w:pPr>
        <w:pStyle w:val="PlainText"/>
        <w:ind w:firstLine="708"/>
        <w:jc w:val="both"/>
        <w:rPr>
          <w:rFonts w:ascii="Times New Roman" w:hAnsi="Times New Roman"/>
          <w:b/>
          <w:sz w:val="28"/>
          <w:szCs w:val="28"/>
        </w:rPr>
      </w:pPr>
      <w:r w:rsidRPr="00020B39">
        <w:rPr>
          <w:rFonts w:ascii="Times New Roman" w:hAnsi="Times New Roman"/>
          <w:b/>
          <w:sz w:val="28"/>
          <w:szCs w:val="28"/>
        </w:rPr>
        <w:t>№ 22</w:t>
      </w:r>
    </w:p>
    <w:p w:rsidR="00A672EC" w:rsidRPr="000C7397" w:rsidRDefault="00A672EC" w:rsidP="000C7397">
      <w:pPr>
        <w:shd w:val="clear" w:color="auto" w:fill="FFFFFF"/>
        <w:ind w:firstLine="708"/>
        <w:jc w:val="both"/>
        <w:rPr>
          <w:sz w:val="28"/>
          <w:szCs w:val="28"/>
        </w:rPr>
      </w:pPr>
      <w:r w:rsidRPr="000C7397">
        <w:rPr>
          <w:sz w:val="28"/>
          <w:szCs w:val="28"/>
        </w:rPr>
        <w:t>Свиридова позивала проти колишнього чоловіка Басова про повернення фортепіано, що за її твердженням було придбано нею до вступу в шлюб.</w:t>
      </w:r>
    </w:p>
    <w:p w:rsidR="00A672EC" w:rsidRPr="000C7397" w:rsidRDefault="00A672EC" w:rsidP="000C7397">
      <w:pPr>
        <w:shd w:val="clear" w:color="auto" w:fill="FFFFFF"/>
        <w:ind w:firstLine="708"/>
        <w:jc w:val="both"/>
        <w:rPr>
          <w:sz w:val="28"/>
          <w:szCs w:val="28"/>
        </w:rPr>
      </w:pPr>
      <w:r w:rsidRPr="000C7397">
        <w:rPr>
          <w:sz w:val="28"/>
          <w:szCs w:val="28"/>
        </w:rPr>
        <w:t>Довідавшись про суперечку між колишнім подружжям, бюро прокату звернулося до суду з вимогою про визнання за ним права власності на фортепіано.</w:t>
      </w:r>
    </w:p>
    <w:p w:rsidR="00A672EC" w:rsidRPr="000C7397" w:rsidRDefault="00A672EC" w:rsidP="000C7397">
      <w:pPr>
        <w:shd w:val="clear" w:color="auto" w:fill="FFFFFF"/>
        <w:ind w:firstLine="708"/>
        <w:jc w:val="both"/>
        <w:rPr>
          <w:sz w:val="28"/>
          <w:szCs w:val="28"/>
        </w:rPr>
      </w:pPr>
      <w:r w:rsidRPr="000C7397">
        <w:rPr>
          <w:sz w:val="28"/>
          <w:szCs w:val="28"/>
        </w:rPr>
        <w:t>У позовній заяві було зазначено, що річ узята Басовим у бюро прокату в оренду для навчання дитини грі на музичному інструменті. Оскільки чоловік і жінка змінили адресу, переїхавши в інший район, бюро прокату не мало можливості витребувати фортепіано в обумовлений договором термін.</w:t>
      </w:r>
    </w:p>
    <w:p w:rsidR="00A672EC" w:rsidRPr="000C7397" w:rsidRDefault="00A672EC" w:rsidP="000C7397">
      <w:pPr>
        <w:tabs>
          <w:tab w:val="left" w:pos="0"/>
        </w:tabs>
        <w:jc w:val="both"/>
        <w:rPr>
          <w:sz w:val="28"/>
          <w:szCs w:val="28"/>
        </w:rPr>
      </w:pPr>
      <w:r>
        <w:rPr>
          <w:i/>
          <w:sz w:val="28"/>
          <w:szCs w:val="28"/>
        </w:rPr>
        <w:tab/>
      </w:r>
      <w:r w:rsidRPr="000C7397">
        <w:rPr>
          <w:i/>
          <w:sz w:val="28"/>
          <w:szCs w:val="28"/>
        </w:rPr>
        <w:t>Визначте правове становище сторін і третіх осіб у справі</w:t>
      </w:r>
      <w:r w:rsidRPr="000C7397">
        <w:rPr>
          <w:sz w:val="28"/>
          <w:szCs w:val="28"/>
        </w:rPr>
        <w:t>.</w:t>
      </w:r>
    </w:p>
    <w:p w:rsidR="00A672EC" w:rsidRDefault="00A672EC" w:rsidP="000C7397">
      <w:pPr>
        <w:tabs>
          <w:tab w:val="left" w:pos="0"/>
        </w:tabs>
        <w:jc w:val="both"/>
        <w:rPr>
          <w:sz w:val="28"/>
          <w:szCs w:val="28"/>
        </w:rPr>
      </w:pPr>
    </w:p>
    <w:p w:rsidR="00A672EC" w:rsidRDefault="00A672EC" w:rsidP="000C7397">
      <w:pPr>
        <w:tabs>
          <w:tab w:val="left" w:pos="0"/>
        </w:tabs>
        <w:jc w:val="both"/>
        <w:rPr>
          <w:sz w:val="28"/>
          <w:szCs w:val="28"/>
        </w:rPr>
      </w:pPr>
    </w:p>
    <w:p w:rsidR="00A672EC" w:rsidRPr="000C7397" w:rsidRDefault="00A672EC" w:rsidP="000C7397">
      <w:pPr>
        <w:tabs>
          <w:tab w:val="left" w:pos="0"/>
        </w:tabs>
        <w:jc w:val="both"/>
        <w:rPr>
          <w:sz w:val="28"/>
          <w:szCs w:val="28"/>
        </w:rPr>
      </w:pPr>
    </w:p>
    <w:p w:rsidR="00A672EC" w:rsidRPr="00020B39" w:rsidRDefault="00A672EC" w:rsidP="00E00B52">
      <w:pPr>
        <w:pStyle w:val="PlainText"/>
        <w:ind w:firstLine="708"/>
        <w:jc w:val="both"/>
        <w:rPr>
          <w:rFonts w:ascii="Times New Roman" w:hAnsi="Times New Roman"/>
          <w:b/>
          <w:sz w:val="28"/>
          <w:szCs w:val="28"/>
        </w:rPr>
      </w:pPr>
      <w:r w:rsidRPr="00020B39">
        <w:rPr>
          <w:rFonts w:ascii="Times New Roman" w:hAnsi="Times New Roman"/>
          <w:b/>
          <w:sz w:val="28"/>
          <w:szCs w:val="28"/>
        </w:rPr>
        <w:t>№ 23</w:t>
      </w:r>
    </w:p>
    <w:p w:rsidR="00A672EC" w:rsidRPr="000C7397" w:rsidRDefault="00A672EC" w:rsidP="000C7397">
      <w:pPr>
        <w:shd w:val="clear" w:color="auto" w:fill="FFFFFF"/>
        <w:ind w:firstLine="708"/>
        <w:jc w:val="both"/>
        <w:rPr>
          <w:sz w:val="28"/>
          <w:szCs w:val="28"/>
        </w:rPr>
      </w:pPr>
      <w:r w:rsidRPr="000C7397">
        <w:rPr>
          <w:sz w:val="28"/>
          <w:szCs w:val="28"/>
        </w:rPr>
        <w:t>Гр-н Давидов на прохання свого товариша гр-на Спиридонова зайняв для нього у гр-на Белявського 300 грн. строком на шість місяців. У зазначений строк гр-н Белявський звернувся до суду з позовом до гр-на Давидова про повернення боргу. Гр-н Давидов позову не визнав і попросив залучити до справи гр-на Спиридонова, тому що, на його думку, саме г-н Спиридонов порушив права позивача.</w:t>
      </w:r>
    </w:p>
    <w:p w:rsidR="00A672EC" w:rsidRPr="000C7397" w:rsidRDefault="00A672EC" w:rsidP="000C7397">
      <w:pPr>
        <w:shd w:val="clear" w:color="auto" w:fill="FFFFFF"/>
        <w:ind w:firstLine="708"/>
        <w:jc w:val="both"/>
        <w:rPr>
          <w:sz w:val="28"/>
          <w:szCs w:val="28"/>
        </w:rPr>
      </w:pPr>
      <w:r w:rsidRPr="000C7397">
        <w:rPr>
          <w:i/>
          <w:sz w:val="28"/>
          <w:szCs w:val="28"/>
        </w:rPr>
        <w:t>Що повинен був робити суд? Чи міг гр-н Спиридонов бути залученим до справи? Визначте його процесуальне становище, коло процесуальних прав та обов’язків</w:t>
      </w:r>
      <w:r w:rsidRPr="000C7397">
        <w:rPr>
          <w:sz w:val="28"/>
          <w:szCs w:val="28"/>
        </w:rPr>
        <w:t>.</w:t>
      </w:r>
    </w:p>
    <w:p w:rsidR="00A672EC" w:rsidRDefault="00A672EC" w:rsidP="000C7397">
      <w:pPr>
        <w:shd w:val="clear" w:color="auto" w:fill="FFFFFF"/>
        <w:ind w:firstLine="709"/>
        <w:jc w:val="center"/>
        <w:rPr>
          <w:b/>
          <w:sz w:val="28"/>
          <w:szCs w:val="28"/>
        </w:rPr>
      </w:pPr>
    </w:p>
    <w:p w:rsidR="00A672EC" w:rsidRDefault="00A672EC" w:rsidP="000C7397">
      <w:pPr>
        <w:shd w:val="clear" w:color="auto" w:fill="FFFFFF"/>
        <w:ind w:firstLine="709"/>
        <w:jc w:val="center"/>
        <w:rPr>
          <w:b/>
          <w:sz w:val="28"/>
          <w:szCs w:val="28"/>
        </w:rPr>
      </w:pPr>
    </w:p>
    <w:p w:rsidR="00A672EC" w:rsidRPr="00020B39" w:rsidRDefault="00A672EC" w:rsidP="000C7397">
      <w:pPr>
        <w:shd w:val="clear" w:color="auto" w:fill="FFFFFF"/>
        <w:ind w:firstLine="709"/>
        <w:jc w:val="center"/>
        <w:rPr>
          <w:b/>
          <w:sz w:val="28"/>
          <w:szCs w:val="28"/>
        </w:rPr>
      </w:pPr>
    </w:p>
    <w:p w:rsidR="00A672EC" w:rsidRDefault="00A672EC" w:rsidP="000C7397">
      <w:pPr>
        <w:shd w:val="clear" w:color="auto" w:fill="FFFFFF"/>
        <w:ind w:firstLine="709"/>
        <w:jc w:val="center"/>
        <w:rPr>
          <w:b/>
          <w:sz w:val="28"/>
          <w:szCs w:val="28"/>
        </w:rPr>
      </w:pPr>
    </w:p>
    <w:p w:rsidR="00A672EC" w:rsidRPr="00020B39" w:rsidRDefault="00A672EC" w:rsidP="000C7397">
      <w:pPr>
        <w:shd w:val="clear" w:color="auto" w:fill="FFFFFF"/>
        <w:ind w:firstLine="709"/>
        <w:jc w:val="center"/>
        <w:rPr>
          <w:b/>
          <w:sz w:val="28"/>
          <w:szCs w:val="28"/>
          <w:lang w:val="ru-RU"/>
        </w:rPr>
      </w:pPr>
      <w:r w:rsidRPr="00020B39">
        <w:rPr>
          <w:b/>
          <w:sz w:val="28"/>
          <w:szCs w:val="28"/>
        </w:rPr>
        <w:t>Семінарське заняття №</w:t>
      </w:r>
      <w:r w:rsidRPr="00020B39">
        <w:rPr>
          <w:b/>
          <w:sz w:val="28"/>
          <w:szCs w:val="28"/>
          <w:lang w:val="ru-RU"/>
        </w:rPr>
        <w:t>8</w:t>
      </w:r>
      <w:r w:rsidRPr="00020B39">
        <w:rPr>
          <w:b/>
          <w:sz w:val="28"/>
          <w:szCs w:val="28"/>
        </w:rPr>
        <w:t>.</w:t>
      </w:r>
    </w:p>
    <w:p w:rsidR="00A672EC" w:rsidRPr="00020B39" w:rsidRDefault="00A672EC" w:rsidP="000C7397">
      <w:pPr>
        <w:shd w:val="clear" w:color="auto" w:fill="FFFFFF"/>
        <w:ind w:firstLine="709"/>
        <w:jc w:val="both"/>
        <w:rPr>
          <w:b/>
          <w:spacing w:val="-4"/>
          <w:sz w:val="28"/>
          <w:szCs w:val="28"/>
        </w:rPr>
      </w:pPr>
      <w:r w:rsidRPr="00020B39">
        <w:rPr>
          <w:b/>
          <w:spacing w:val="-4"/>
          <w:sz w:val="28"/>
          <w:szCs w:val="28"/>
        </w:rPr>
        <w:t>Участь у цивільному процесі осіб, які звертаються на захист прав та інтересів інших осіб</w:t>
      </w:r>
    </w:p>
    <w:p w:rsidR="00A672EC" w:rsidRPr="00020B39" w:rsidRDefault="00A672EC" w:rsidP="000C7397">
      <w:pPr>
        <w:shd w:val="clear" w:color="auto" w:fill="FFFFFF"/>
        <w:ind w:firstLine="709"/>
        <w:jc w:val="both"/>
        <w:rPr>
          <w:spacing w:val="-4"/>
          <w:sz w:val="28"/>
          <w:szCs w:val="28"/>
        </w:rPr>
      </w:pPr>
      <w:r w:rsidRPr="00020B39">
        <w:rPr>
          <w:spacing w:val="-4"/>
          <w:sz w:val="28"/>
          <w:szCs w:val="28"/>
        </w:rPr>
        <w:t>Особи та органи, які за законом захищають права та інтереси інших осіб, їх види, правовий статус, мета участі у цивільній справі.</w:t>
      </w:r>
    </w:p>
    <w:p w:rsidR="00A672EC" w:rsidRPr="00020B39" w:rsidRDefault="00A672EC" w:rsidP="000C7397">
      <w:pPr>
        <w:shd w:val="clear" w:color="auto" w:fill="FFFFFF"/>
        <w:ind w:firstLine="709"/>
        <w:jc w:val="both"/>
        <w:rPr>
          <w:spacing w:val="-4"/>
          <w:sz w:val="28"/>
          <w:szCs w:val="28"/>
        </w:rPr>
      </w:pPr>
      <w:r w:rsidRPr="00020B39">
        <w:rPr>
          <w:spacing w:val="-4"/>
          <w:sz w:val="28"/>
          <w:szCs w:val="28"/>
        </w:rPr>
        <w:t xml:space="preserve"> Форми участі осіб та органів, які за законом захищають права та інтереси інших осіб, у цивільному процесі: форми їх участі у цивільній справі, підстави та порядок вступу у справу. </w:t>
      </w:r>
    </w:p>
    <w:p w:rsidR="00A672EC" w:rsidRPr="00020B39" w:rsidRDefault="00A672EC" w:rsidP="000C7397">
      <w:pPr>
        <w:shd w:val="clear" w:color="auto" w:fill="FFFFFF"/>
        <w:ind w:firstLine="709"/>
        <w:jc w:val="both"/>
        <w:rPr>
          <w:spacing w:val="-4"/>
          <w:sz w:val="28"/>
          <w:szCs w:val="28"/>
          <w:lang w:val="ru-RU"/>
        </w:rPr>
      </w:pPr>
      <w:r w:rsidRPr="00020B39">
        <w:rPr>
          <w:spacing w:val="-4"/>
          <w:sz w:val="28"/>
          <w:szCs w:val="28"/>
        </w:rPr>
        <w:t>Цивільна процесуальна правосуб’єктність осіб та органів у цивільній справі.</w:t>
      </w:r>
    </w:p>
    <w:p w:rsidR="00A672EC" w:rsidRDefault="00A672EC" w:rsidP="000C7397">
      <w:pPr>
        <w:shd w:val="clear" w:color="auto" w:fill="FFFFFF"/>
        <w:ind w:firstLine="709"/>
        <w:jc w:val="both"/>
        <w:rPr>
          <w:spacing w:val="-4"/>
          <w:sz w:val="28"/>
          <w:szCs w:val="28"/>
          <w:lang w:val="ru-RU"/>
        </w:rPr>
      </w:pPr>
    </w:p>
    <w:p w:rsidR="00A672EC" w:rsidRPr="003C5DA9" w:rsidRDefault="00A672EC" w:rsidP="00C24466">
      <w:pPr>
        <w:ind w:firstLine="708"/>
        <w:jc w:val="both"/>
        <w:rPr>
          <w:b/>
          <w:i/>
          <w:sz w:val="28"/>
          <w:szCs w:val="28"/>
        </w:rPr>
      </w:pPr>
      <w:r w:rsidRPr="003C5DA9">
        <w:rPr>
          <w:b/>
          <w:i/>
          <w:sz w:val="28"/>
          <w:szCs w:val="28"/>
        </w:rPr>
        <w:t>Методичні рекомендації</w:t>
      </w:r>
      <w:r>
        <w:rPr>
          <w:b/>
          <w:i/>
          <w:sz w:val="28"/>
          <w:szCs w:val="28"/>
        </w:rPr>
        <w:t xml:space="preserve">  </w:t>
      </w:r>
    </w:p>
    <w:p w:rsidR="00A672EC" w:rsidRPr="00020B39" w:rsidRDefault="00A672EC" w:rsidP="00C24466">
      <w:pPr>
        <w:shd w:val="clear" w:color="auto" w:fill="FFFFFF"/>
        <w:ind w:firstLine="709"/>
        <w:jc w:val="both"/>
        <w:rPr>
          <w:spacing w:val="-4"/>
          <w:sz w:val="28"/>
          <w:szCs w:val="28"/>
        </w:rPr>
      </w:pPr>
      <w:r w:rsidRPr="003C5DA9">
        <w:rPr>
          <w:sz w:val="28"/>
          <w:szCs w:val="28"/>
        </w:rPr>
        <w:t>При підготовці до практичних з</w:t>
      </w:r>
      <w:r>
        <w:rPr>
          <w:sz w:val="28"/>
          <w:szCs w:val="28"/>
        </w:rPr>
        <w:t>а</w:t>
      </w:r>
      <w:r w:rsidRPr="003C5DA9">
        <w:rPr>
          <w:sz w:val="28"/>
          <w:szCs w:val="28"/>
        </w:rPr>
        <w:t xml:space="preserve">нять студентам доцільно звернути увагу на </w:t>
      </w:r>
      <w:r>
        <w:rPr>
          <w:spacing w:val="-4"/>
          <w:sz w:val="28"/>
          <w:szCs w:val="28"/>
        </w:rPr>
        <w:t>ф</w:t>
      </w:r>
      <w:r w:rsidRPr="00020B39">
        <w:rPr>
          <w:spacing w:val="-4"/>
          <w:sz w:val="28"/>
          <w:szCs w:val="28"/>
        </w:rPr>
        <w:t xml:space="preserve">орми участі осіб та органів, які за законом захищають права та інтереси інших осіб, у цивільному процесі: форми їх участі у цивільній справі, підстави та порядок вступу у справу. </w:t>
      </w:r>
    </w:p>
    <w:p w:rsidR="00A672EC" w:rsidRPr="00020B39" w:rsidRDefault="00A672EC" w:rsidP="00C24466">
      <w:pPr>
        <w:shd w:val="clear" w:color="auto" w:fill="FFFFFF"/>
        <w:ind w:firstLine="709"/>
        <w:jc w:val="both"/>
        <w:rPr>
          <w:spacing w:val="-4"/>
          <w:sz w:val="28"/>
          <w:szCs w:val="28"/>
          <w:lang w:val="ru-RU"/>
        </w:rPr>
      </w:pPr>
      <w:r>
        <w:rPr>
          <w:sz w:val="28"/>
          <w:szCs w:val="28"/>
        </w:rPr>
        <w:t>А також с</w:t>
      </w:r>
      <w:r w:rsidRPr="003C5DA9">
        <w:rPr>
          <w:sz w:val="28"/>
          <w:szCs w:val="28"/>
        </w:rPr>
        <w:t>тудентам варто проаналізувати</w:t>
      </w:r>
      <w:r>
        <w:rPr>
          <w:sz w:val="28"/>
          <w:szCs w:val="28"/>
        </w:rPr>
        <w:t xml:space="preserve"> ц</w:t>
      </w:r>
      <w:r w:rsidRPr="00020B39">
        <w:rPr>
          <w:spacing w:val="-4"/>
          <w:sz w:val="28"/>
          <w:szCs w:val="28"/>
        </w:rPr>
        <w:t>ивільн</w:t>
      </w:r>
      <w:r>
        <w:rPr>
          <w:spacing w:val="-4"/>
          <w:sz w:val="28"/>
          <w:szCs w:val="28"/>
        </w:rPr>
        <w:t>у</w:t>
      </w:r>
      <w:r w:rsidRPr="00020B39">
        <w:rPr>
          <w:spacing w:val="-4"/>
          <w:sz w:val="28"/>
          <w:szCs w:val="28"/>
        </w:rPr>
        <w:t xml:space="preserve"> процесуальн</w:t>
      </w:r>
      <w:r>
        <w:rPr>
          <w:spacing w:val="-4"/>
          <w:sz w:val="28"/>
          <w:szCs w:val="28"/>
        </w:rPr>
        <w:t>у</w:t>
      </w:r>
      <w:r w:rsidRPr="00020B39">
        <w:rPr>
          <w:spacing w:val="-4"/>
          <w:sz w:val="28"/>
          <w:szCs w:val="28"/>
        </w:rPr>
        <w:t xml:space="preserve"> правосуб’єктність осіб та органів у цивільній справі.</w:t>
      </w:r>
    </w:p>
    <w:p w:rsidR="00A672EC" w:rsidRDefault="00A672EC" w:rsidP="00C24466">
      <w:pPr>
        <w:pStyle w:val="PlainText"/>
        <w:ind w:left="709"/>
        <w:jc w:val="center"/>
        <w:rPr>
          <w:rFonts w:ascii="Times New Roman" w:hAnsi="Times New Roman"/>
          <w:b/>
          <w:sz w:val="28"/>
          <w:szCs w:val="28"/>
        </w:rPr>
      </w:pPr>
    </w:p>
    <w:p w:rsidR="00A672EC" w:rsidRDefault="00A672EC" w:rsidP="00C24466">
      <w:pPr>
        <w:pStyle w:val="PlainText"/>
        <w:ind w:left="709"/>
        <w:jc w:val="center"/>
        <w:rPr>
          <w:rFonts w:ascii="Times New Roman" w:hAnsi="Times New Roman"/>
          <w:b/>
          <w:sz w:val="28"/>
          <w:szCs w:val="28"/>
        </w:rPr>
      </w:pPr>
      <w:r w:rsidRPr="00020B39">
        <w:rPr>
          <w:rFonts w:ascii="Times New Roman" w:hAnsi="Times New Roman"/>
          <w:b/>
          <w:sz w:val="28"/>
          <w:szCs w:val="28"/>
        </w:rPr>
        <w:t>ПРАВОВІ СИТУАЦІЇ</w:t>
      </w:r>
    </w:p>
    <w:p w:rsidR="00A672EC" w:rsidRPr="00020B39" w:rsidRDefault="00A672EC" w:rsidP="000C7397">
      <w:pPr>
        <w:shd w:val="clear" w:color="auto" w:fill="FFFFFF"/>
        <w:ind w:firstLine="709"/>
        <w:jc w:val="both"/>
        <w:rPr>
          <w:spacing w:val="-4"/>
          <w:sz w:val="28"/>
          <w:szCs w:val="28"/>
          <w:lang w:val="ru-RU"/>
        </w:rPr>
      </w:pPr>
    </w:p>
    <w:p w:rsidR="00A672EC" w:rsidRPr="00020B39" w:rsidRDefault="00A672EC" w:rsidP="000C7397">
      <w:pPr>
        <w:pStyle w:val="PlainText"/>
        <w:ind w:firstLine="709"/>
        <w:jc w:val="both"/>
        <w:rPr>
          <w:rFonts w:ascii="Times New Roman" w:hAnsi="Times New Roman"/>
          <w:b/>
          <w:sz w:val="28"/>
          <w:szCs w:val="28"/>
        </w:rPr>
      </w:pPr>
      <w:r w:rsidRPr="00020B39">
        <w:rPr>
          <w:rFonts w:ascii="Times New Roman" w:hAnsi="Times New Roman"/>
          <w:b/>
          <w:sz w:val="28"/>
          <w:szCs w:val="28"/>
        </w:rPr>
        <w:t>№ 24</w:t>
      </w:r>
    </w:p>
    <w:p w:rsidR="00A672EC" w:rsidRPr="00020B39" w:rsidRDefault="00A672EC" w:rsidP="000C7397">
      <w:pPr>
        <w:tabs>
          <w:tab w:val="left" w:pos="0"/>
        </w:tabs>
        <w:ind w:firstLine="709"/>
        <w:jc w:val="both"/>
        <w:rPr>
          <w:sz w:val="28"/>
          <w:szCs w:val="28"/>
        </w:rPr>
      </w:pPr>
      <w:r w:rsidRPr="00020B39">
        <w:rPr>
          <w:sz w:val="28"/>
          <w:szCs w:val="28"/>
        </w:rPr>
        <w:t>Прокурор м. Києва звернувся в суд з позовом в інтересах неповнолітнього Дмитренка Івана до Лебедєва про визнання недійсним договору купівлі-продажу квартири, що належала батькам Дмитренка Івана – подружжю Дмитренко.</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У процесі розгляду справи з’ясувалося, що крім подружжя Дмитренко та їхнього сина в квартирі проживала мати Дмитренко.</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Притягнутий до участі в справі Дмитренко Іван заявив в судовому засіданні, що він не згодний з вимогою прокурора і просив суд відмовити в пред’явленому позові.</w:t>
      </w:r>
    </w:p>
    <w:p w:rsidR="00A672EC" w:rsidRPr="00020B39" w:rsidRDefault="00A672EC" w:rsidP="000C7397">
      <w:pPr>
        <w:tabs>
          <w:tab w:val="left" w:pos="0"/>
        </w:tabs>
        <w:ind w:firstLine="709"/>
        <w:jc w:val="both"/>
        <w:rPr>
          <w:i/>
          <w:sz w:val="28"/>
          <w:szCs w:val="28"/>
        </w:rPr>
      </w:pPr>
      <w:r w:rsidRPr="00020B39">
        <w:rPr>
          <w:i/>
          <w:sz w:val="28"/>
          <w:szCs w:val="28"/>
        </w:rPr>
        <w:t>Укажіть на помилки, допущені судом при розгляді справи. Хто повинен бути притягнутий до участі у процесі?</w:t>
      </w:r>
    </w:p>
    <w:p w:rsidR="00A672EC" w:rsidRPr="00020B39" w:rsidRDefault="00A672EC" w:rsidP="000C7397">
      <w:pPr>
        <w:tabs>
          <w:tab w:val="left" w:pos="0"/>
        </w:tabs>
        <w:ind w:firstLine="709"/>
        <w:jc w:val="both"/>
        <w:rPr>
          <w:sz w:val="28"/>
          <w:szCs w:val="28"/>
        </w:rPr>
      </w:pPr>
    </w:p>
    <w:p w:rsidR="00A672EC" w:rsidRPr="00020B39" w:rsidRDefault="00A672EC" w:rsidP="000C7397">
      <w:pPr>
        <w:pStyle w:val="PlainText"/>
        <w:ind w:firstLine="709"/>
        <w:jc w:val="both"/>
        <w:rPr>
          <w:rFonts w:ascii="Times New Roman" w:hAnsi="Times New Roman"/>
          <w:b/>
          <w:sz w:val="28"/>
          <w:szCs w:val="28"/>
        </w:rPr>
      </w:pPr>
      <w:r w:rsidRPr="00020B39">
        <w:rPr>
          <w:rFonts w:ascii="Times New Roman" w:hAnsi="Times New Roman"/>
          <w:b/>
          <w:sz w:val="28"/>
          <w:szCs w:val="28"/>
        </w:rPr>
        <w:t>№ 25</w:t>
      </w:r>
    </w:p>
    <w:p w:rsidR="00A672EC" w:rsidRPr="00020B39" w:rsidRDefault="00A672EC" w:rsidP="000C7397">
      <w:pPr>
        <w:tabs>
          <w:tab w:val="left" w:pos="0"/>
        </w:tabs>
        <w:ind w:firstLine="709"/>
        <w:jc w:val="both"/>
        <w:rPr>
          <w:sz w:val="28"/>
          <w:szCs w:val="28"/>
        </w:rPr>
      </w:pPr>
      <w:r w:rsidRPr="00020B39">
        <w:rPr>
          <w:sz w:val="28"/>
          <w:szCs w:val="28"/>
        </w:rPr>
        <w:t>Місцевим судом Оболонського району м. Києва було відмовлено в задоволенні позову гр-нки Васильєвої до гр-нок Остапенко та Ступак про визнання договору купівлі-продажу квартири недійсним. Судовою палатою з цивільних справ Апеляційного суду м. Києва рішення було скасовано, а справу направлено до місцевого суду Оболонського району на розгляд палати у складі трьох суддів. У судовому процесі гр-нка Васильєва заявила клопотання про притягнення до участі у справі прокурора. Суд це клопотання задовольнив, не зважаючи на заперечення з боку відповідачів.</w:t>
      </w:r>
    </w:p>
    <w:p w:rsidR="00A672EC" w:rsidRPr="00020B39" w:rsidRDefault="00A672EC" w:rsidP="000C7397">
      <w:pPr>
        <w:tabs>
          <w:tab w:val="left" w:pos="0"/>
        </w:tabs>
        <w:ind w:firstLine="709"/>
        <w:jc w:val="both"/>
        <w:rPr>
          <w:i/>
          <w:sz w:val="28"/>
          <w:szCs w:val="28"/>
        </w:rPr>
      </w:pPr>
      <w:r w:rsidRPr="00020B39">
        <w:rPr>
          <w:i/>
          <w:sz w:val="28"/>
          <w:szCs w:val="28"/>
        </w:rPr>
        <w:t>Чи були дії суду правильними? У яких випадках, передбачених законом, прокурор повинен брати участь у справі?</w:t>
      </w:r>
    </w:p>
    <w:p w:rsidR="00A672EC" w:rsidRDefault="00A672EC" w:rsidP="000C7397">
      <w:pPr>
        <w:tabs>
          <w:tab w:val="left" w:pos="0"/>
        </w:tabs>
        <w:ind w:firstLine="709"/>
        <w:jc w:val="both"/>
        <w:rPr>
          <w:sz w:val="28"/>
          <w:szCs w:val="28"/>
        </w:rPr>
      </w:pPr>
    </w:p>
    <w:p w:rsidR="00A672EC" w:rsidRPr="00020B39" w:rsidRDefault="00A672EC" w:rsidP="000C7397">
      <w:pPr>
        <w:pStyle w:val="PlainText"/>
        <w:ind w:firstLine="709"/>
        <w:jc w:val="both"/>
        <w:rPr>
          <w:rFonts w:ascii="Times New Roman" w:hAnsi="Times New Roman"/>
          <w:b/>
          <w:sz w:val="28"/>
          <w:szCs w:val="28"/>
        </w:rPr>
      </w:pPr>
      <w:r w:rsidRPr="00020B39">
        <w:rPr>
          <w:rFonts w:ascii="Times New Roman" w:hAnsi="Times New Roman"/>
          <w:b/>
          <w:sz w:val="28"/>
          <w:szCs w:val="28"/>
        </w:rPr>
        <w:t>№ 26</w:t>
      </w:r>
    </w:p>
    <w:p w:rsidR="00A672EC" w:rsidRPr="00020B39" w:rsidRDefault="00A672EC" w:rsidP="000C7397">
      <w:pPr>
        <w:pStyle w:val="PlainText"/>
        <w:ind w:firstLine="709"/>
        <w:jc w:val="both"/>
        <w:rPr>
          <w:rFonts w:ascii="Times New Roman" w:hAnsi="Times New Roman"/>
          <w:sz w:val="28"/>
          <w:szCs w:val="28"/>
        </w:rPr>
      </w:pPr>
      <w:r w:rsidRPr="00020B39">
        <w:rPr>
          <w:rFonts w:ascii="Times New Roman" w:hAnsi="Times New Roman"/>
          <w:sz w:val="28"/>
          <w:szCs w:val="28"/>
        </w:rPr>
        <w:t>Прокурор Фастівського району Київської області, в інтересах звільненого Рекетова, пред’явив позов до АТП-489 про поновлення на роботі на попередній посаді та стягнення на його користь заробітної плати за час вимушеного прогулу. Під час розгляду справи Рекетов разом з представником АТП уклали мирову угоду та просили суд визнати її, тому що адміністрація зобов’язується добровільно надати Рекетову роботу на підприємстві.</w:t>
      </w:r>
    </w:p>
    <w:p w:rsidR="00A672EC" w:rsidRPr="00020B39" w:rsidRDefault="00A672EC" w:rsidP="000C7397">
      <w:pPr>
        <w:pStyle w:val="PlainText"/>
        <w:ind w:firstLine="709"/>
        <w:jc w:val="both"/>
        <w:rPr>
          <w:rFonts w:ascii="Times New Roman" w:hAnsi="Times New Roman"/>
          <w:sz w:val="28"/>
          <w:szCs w:val="28"/>
        </w:rPr>
      </w:pPr>
      <w:r w:rsidRPr="00020B39">
        <w:rPr>
          <w:rFonts w:ascii="Times New Roman" w:hAnsi="Times New Roman"/>
          <w:sz w:val="28"/>
          <w:szCs w:val="28"/>
        </w:rPr>
        <w:t>Прокурор у судовому засіданні заперечував проти мирової угоди, посилаючись на те, що в укладенні мирової угоди прокурор не брав участі, хоча саме він подавав позовну заяву для захисту інтересів Рекетова. Проте суд мирову угоди затвердив.</w:t>
      </w:r>
    </w:p>
    <w:p w:rsidR="00A672EC" w:rsidRPr="00020B39" w:rsidRDefault="00A672EC" w:rsidP="000C7397">
      <w:pPr>
        <w:pStyle w:val="PlainText"/>
        <w:ind w:firstLine="709"/>
        <w:jc w:val="both"/>
        <w:rPr>
          <w:rFonts w:ascii="Times New Roman" w:hAnsi="Times New Roman"/>
          <w:i/>
          <w:sz w:val="28"/>
          <w:szCs w:val="28"/>
        </w:rPr>
      </w:pPr>
      <w:r w:rsidRPr="00020B39">
        <w:rPr>
          <w:rFonts w:ascii="Times New Roman" w:hAnsi="Times New Roman"/>
          <w:i/>
          <w:sz w:val="28"/>
          <w:szCs w:val="28"/>
        </w:rPr>
        <w:t>Визначте процесуальне становище прокурора у справі. Сформулюйте точку зору прокурора з приводу затвердження мирової угоди. Чи буде обґрунтованою апеляційна скарга на дану ухвалу суду?</w:t>
      </w:r>
    </w:p>
    <w:p w:rsidR="00A672EC" w:rsidRPr="00020B39" w:rsidRDefault="00A672EC" w:rsidP="000C7397">
      <w:pPr>
        <w:pStyle w:val="PlainText"/>
        <w:ind w:firstLine="709"/>
        <w:jc w:val="both"/>
        <w:rPr>
          <w:rFonts w:ascii="Times New Roman" w:hAnsi="Times New Roman"/>
          <w:sz w:val="28"/>
          <w:szCs w:val="28"/>
        </w:rPr>
      </w:pPr>
    </w:p>
    <w:p w:rsidR="00A672EC" w:rsidRPr="00020B39" w:rsidRDefault="00A672EC" w:rsidP="000C7397">
      <w:pPr>
        <w:pStyle w:val="PlainText"/>
        <w:ind w:firstLine="709"/>
        <w:jc w:val="both"/>
        <w:rPr>
          <w:rFonts w:ascii="Times New Roman" w:hAnsi="Times New Roman"/>
          <w:b/>
          <w:sz w:val="28"/>
          <w:szCs w:val="28"/>
        </w:rPr>
      </w:pPr>
      <w:r w:rsidRPr="00020B39">
        <w:rPr>
          <w:rFonts w:ascii="Times New Roman" w:hAnsi="Times New Roman"/>
          <w:b/>
          <w:sz w:val="28"/>
          <w:szCs w:val="28"/>
        </w:rPr>
        <w:t>№ 27</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Відділ соціального забезпечення звернувся до суду з позовом до подружжя Таран про позбавлення їх батьківських прав у відношенні їхніх дітей 5, 8 і 10 років.</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У позовній заяві було зазначено, що діти відповідачів знаходяться без догляду, старші діти часто пропускають заняття в школі, мають місце випадки неправомірного поводження з дітьми, пенсія, одержувана батьками по інвалідності, витрачається ними на пияцтво, мали місце відзначені в протоколах міліції випадки жорстокого поводження батьків з дітьми.</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Суддя, розглянувши позовну заяву державного органу, призначив справу до слухання, сповістивши орган опіки і піклування.</w:t>
      </w:r>
    </w:p>
    <w:p w:rsidR="00A672EC" w:rsidRPr="00020B39" w:rsidRDefault="00A672EC" w:rsidP="000C7397">
      <w:pPr>
        <w:tabs>
          <w:tab w:val="left" w:pos="0"/>
        </w:tabs>
        <w:ind w:firstLine="709"/>
        <w:jc w:val="both"/>
        <w:rPr>
          <w:i/>
          <w:sz w:val="28"/>
          <w:szCs w:val="28"/>
        </w:rPr>
      </w:pPr>
      <w:r w:rsidRPr="00020B39">
        <w:rPr>
          <w:i/>
          <w:sz w:val="28"/>
          <w:szCs w:val="28"/>
        </w:rPr>
        <w:t>Як повинен був вчинити суд? Визначте правове становище осіб, які повинні приймати участь у справі.</w:t>
      </w:r>
    </w:p>
    <w:p w:rsidR="00A672EC" w:rsidRDefault="00A672EC" w:rsidP="000C7397">
      <w:pPr>
        <w:pStyle w:val="PlainText"/>
        <w:ind w:firstLine="709"/>
        <w:jc w:val="both"/>
        <w:rPr>
          <w:rFonts w:ascii="Times New Roman" w:hAnsi="Times New Roman"/>
          <w:b/>
          <w:sz w:val="28"/>
          <w:szCs w:val="28"/>
        </w:rPr>
      </w:pPr>
    </w:p>
    <w:p w:rsidR="00A672EC" w:rsidRPr="00020B39" w:rsidRDefault="00A672EC" w:rsidP="000C7397">
      <w:pPr>
        <w:pStyle w:val="PlainText"/>
        <w:ind w:firstLine="709"/>
        <w:jc w:val="both"/>
        <w:rPr>
          <w:rFonts w:ascii="Times New Roman" w:hAnsi="Times New Roman"/>
          <w:b/>
          <w:sz w:val="28"/>
          <w:szCs w:val="28"/>
        </w:rPr>
      </w:pPr>
      <w:r w:rsidRPr="00020B39">
        <w:rPr>
          <w:rFonts w:ascii="Times New Roman" w:hAnsi="Times New Roman"/>
          <w:b/>
          <w:sz w:val="28"/>
          <w:szCs w:val="28"/>
        </w:rPr>
        <w:t>№ 28</w:t>
      </w:r>
    </w:p>
    <w:p w:rsidR="00A672EC" w:rsidRPr="00020B39" w:rsidRDefault="00A672EC" w:rsidP="000C7397">
      <w:pPr>
        <w:pStyle w:val="PlainText"/>
        <w:ind w:firstLine="709"/>
        <w:jc w:val="both"/>
        <w:rPr>
          <w:rFonts w:ascii="Times New Roman" w:hAnsi="Times New Roman"/>
          <w:sz w:val="28"/>
          <w:szCs w:val="28"/>
        </w:rPr>
      </w:pPr>
      <w:r w:rsidRPr="00020B39">
        <w:rPr>
          <w:rFonts w:ascii="Times New Roman" w:hAnsi="Times New Roman"/>
          <w:sz w:val="28"/>
          <w:szCs w:val="28"/>
        </w:rPr>
        <w:t>Подружжя Насирових порушило справу в суді про розірвання шлюбу. Відповідач наполягав про передачу йому на виховання старшого сина, а молодшого був згоден залишити на виховання матері.</w:t>
      </w:r>
    </w:p>
    <w:p w:rsidR="00A672EC" w:rsidRPr="00020B39" w:rsidRDefault="00A672EC" w:rsidP="000C7397">
      <w:pPr>
        <w:pStyle w:val="PlainText"/>
        <w:ind w:firstLine="709"/>
        <w:jc w:val="both"/>
        <w:rPr>
          <w:rFonts w:ascii="Times New Roman" w:hAnsi="Times New Roman"/>
          <w:sz w:val="28"/>
          <w:szCs w:val="28"/>
        </w:rPr>
      </w:pPr>
      <w:r w:rsidRPr="00020B39">
        <w:rPr>
          <w:rFonts w:ascii="Times New Roman" w:hAnsi="Times New Roman"/>
          <w:sz w:val="28"/>
          <w:szCs w:val="28"/>
        </w:rPr>
        <w:t>Суд своїм рішенням залишив обох дітей на виховання матері.</w:t>
      </w:r>
    </w:p>
    <w:p w:rsidR="00A672EC" w:rsidRPr="00020B39" w:rsidRDefault="00A672EC" w:rsidP="000C7397">
      <w:pPr>
        <w:pStyle w:val="PlainText"/>
        <w:ind w:firstLine="709"/>
        <w:jc w:val="both"/>
        <w:rPr>
          <w:rFonts w:ascii="Times New Roman" w:hAnsi="Times New Roman"/>
          <w:sz w:val="28"/>
          <w:szCs w:val="28"/>
        </w:rPr>
      </w:pPr>
      <w:r w:rsidRPr="00020B39">
        <w:rPr>
          <w:rFonts w:ascii="Times New Roman" w:hAnsi="Times New Roman"/>
          <w:sz w:val="28"/>
          <w:szCs w:val="28"/>
        </w:rPr>
        <w:t>В апеляційній скарзі гр-н Насиров зазначив, що суд розглянув справу без участі представника районного відділу освіти та без обстеження житлово-побутових умов сторін. Позивачка, заперечуючи скаргу, посилалася на те, що необхідності в обстеженні її житлових умов не було, тому що суддя був її знайомим та йому добре були відомі умови її життя.</w:t>
      </w:r>
    </w:p>
    <w:p w:rsidR="00A672EC" w:rsidRPr="00020B39" w:rsidRDefault="00A672EC" w:rsidP="000C7397">
      <w:pPr>
        <w:pStyle w:val="PlainText"/>
        <w:ind w:firstLine="709"/>
        <w:jc w:val="both"/>
        <w:rPr>
          <w:rFonts w:ascii="Times New Roman" w:hAnsi="Times New Roman"/>
          <w:i/>
          <w:sz w:val="28"/>
          <w:szCs w:val="28"/>
        </w:rPr>
      </w:pPr>
      <w:r w:rsidRPr="00020B39">
        <w:rPr>
          <w:rFonts w:ascii="Times New Roman" w:hAnsi="Times New Roman"/>
          <w:i/>
          <w:sz w:val="28"/>
          <w:szCs w:val="28"/>
        </w:rPr>
        <w:t>Яке рішення повинна була прийняти судова палата з цивільних справ? Визначте коло осіб, які повинні приймати участь у справі. Чи обґрунтовані доводи позивачки?</w:t>
      </w:r>
    </w:p>
    <w:p w:rsidR="00A672EC" w:rsidRPr="00020B39" w:rsidRDefault="00A672EC" w:rsidP="000C7397">
      <w:pPr>
        <w:tabs>
          <w:tab w:val="left" w:pos="0"/>
        </w:tabs>
        <w:ind w:firstLine="709"/>
        <w:jc w:val="both"/>
        <w:rPr>
          <w:sz w:val="28"/>
          <w:szCs w:val="28"/>
        </w:rPr>
      </w:pPr>
    </w:p>
    <w:p w:rsidR="00A672EC" w:rsidRDefault="00A672EC" w:rsidP="000C7397">
      <w:pPr>
        <w:shd w:val="clear" w:color="auto" w:fill="FFFFFF"/>
        <w:ind w:firstLine="709"/>
        <w:jc w:val="both"/>
        <w:rPr>
          <w:spacing w:val="-4"/>
          <w:sz w:val="28"/>
          <w:szCs w:val="28"/>
        </w:rPr>
      </w:pPr>
    </w:p>
    <w:p w:rsidR="00A672EC" w:rsidRDefault="00A672EC" w:rsidP="000C7397">
      <w:pPr>
        <w:shd w:val="clear" w:color="auto" w:fill="FFFFFF"/>
        <w:ind w:firstLine="709"/>
        <w:jc w:val="both"/>
        <w:rPr>
          <w:spacing w:val="-4"/>
          <w:sz w:val="28"/>
          <w:szCs w:val="28"/>
        </w:rPr>
      </w:pPr>
    </w:p>
    <w:p w:rsidR="00A672EC" w:rsidRPr="00020B39" w:rsidRDefault="00A672EC" w:rsidP="000C7397">
      <w:pPr>
        <w:shd w:val="clear" w:color="auto" w:fill="FFFFFF"/>
        <w:ind w:firstLine="709"/>
        <w:jc w:val="both"/>
        <w:rPr>
          <w:spacing w:val="-4"/>
          <w:sz w:val="28"/>
          <w:szCs w:val="28"/>
        </w:rPr>
      </w:pPr>
    </w:p>
    <w:p w:rsidR="00A672EC" w:rsidRPr="00020B39" w:rsidRDefault="00A672EC" w:rsidP="000C7397">
      <w:pPr>
        <w:shd w:val="clear" w:color="auto" w:fill="FFFFFF"/>
        <w:ind w:firstLine="709"/>
        <w:jc w:val="center"/>
        <w:rPr>
          <w:b/>
          <w:sz w:val="28"/>
          <w:szCs w:val="28"/>
        </w:rPr>
      </w:pPr>
      <w:r w:rsidRPr="00020B39">
        <w:rPr>
          <w:b/>
          <w:sz w:val="28"/>
          <w:szCs w:val="28"/>
        </w:rPr>
        <w:t>Семінарське заняття №</w:t>
      </w:r>
      <w:r w:rsidRPr="00020B39">
        <w:rPr>
          <w:b/>
          <w:sz w:val="28"/>
          <w:szCs w:val="28"/>
          <w:lang w:val="ru-RU"/>
        </w:rPr>
        <w:t>9</w:t>
      </w:r>
      <w:r w:rsidRPr="00020B39">
        <w:rPr>
          <w:b/>
          <w:sz w:val="28"/>
          <w:szCs w:val="28"/>
        </w:rPr>
        <w:t>.</w:t>
      </w:r>
    </w:p>
    <w:p w:rsidR="00A672EC" w:rsidRPr="00020B39" w:rsidRDefault="00A672EC" w:rsidP="000C7397">
      <w:pPr>
        <w:shd w:val="clear" w:color="auto" w:fill="FFFFFF"/>
        <w:ind w:firstLine="709"/>
        <w:jc w:val="both"/>
        <w:rPr>
          <w:b/>
          <w:spacing w:val="-4"/>
          <w:sz w:val="28"/>
          <w:szCs w:val="28"/>
        </w:rPr>
      </w:pPr>
      <w:r w:rsidRPr="00020B39">
        <w:rPr>
          <w:b/>
          <w:spacing w:val="-4"/>
          <w:sz w:val="28"/>
          <w:szCs w:val="28"/>
        </w:rPr>
        <w:t xml:space="preserve">Представництво в цивільному процесі </w:t>
      </w:r>
    </w:p>
    <w:p w:rsidR="00A672EC" w:rsidRPr="00020B39" w:rsidRDefault="00A672EC" w:rsidP="000C7397">
      <w:pPr>
        <w:shd w:val="clear" w:color="auto" w:fill="FFFFFF"/>
        <w:ind w:firstLine="709"/>
        <w:jc w:val="both"/>
        <w:rPr>
          <w:spacing w:val="-4"/>
          <w:sz w:val="28"/>
          <w:szCs w:val="28"/>
        </w:rPr>
      </w:pPr>
      <w:r w:rsidRPr="00020B39">
        <w:rPr>
          <w:spacing w:val="-4"/>
          <w:sz w:val="28"/>
          <w:szCs w:val="28"/>
        </w:rPr>
        <w:t xml:space="preserve">Поняття і значення представництва в цивільному процесі. </w:t>
      </w:r>
    </w:p>
    <w:p w:rsidR="00A672EC" w:rsidRPr="00020B39" w:rsidRDefault="00A672EC" w:rsidP="000C7397">
      <w:pPr>
        <w:shd w:val="clear" w:color="auto" w:fill="FFFFFF"/>
        <w:ind w:firstLine="709"/>
        <w:jc w:val="both"/>
        <w:rPr>
          <w:spacing w:val="-4"/>
          <w:sz w:val="28"/>
          <w:szCs w:val="28"/>
        </w:rPr>
      </w:pPr>
      <w:r w:rsidRPr="00020B39">
        <w:rPr>
          <w:spacing w:val="-4"/>
          <w:sz w:val="28"/>
          <w:szCs w:val="28"/>
        </w:rPr>
        <w:t xml:space="preserve">Види представництва: за підставою виникнення, за способом виникнення, за ознаками осіб, в інтересах  яких здійснюють представництво. </w:t>
      </w:r>
    </w:p>
    <w:p w:rsidR="00A672EC" w:rsidRPr="00020B39" w:rsidRDefault="00A672EC" w:rsidP="000C7397">
      <w:pPr>
        <w:shd w:val="clear" w:color="auto" w:fill="FFFFFF"/>
        <w:ind w:firstLine="709"/>
        <w:jc w:val="both"/>
        <w:rPr>
          <w:spacing w:val="-4"/>
          <w:sz w:val="28"/>
          <w:szCs w:val="28"/>
        </w:rPr>
      </w:pPr>
      <w:r w:rsidRPr="00020B39">
        <w:rPr>
          <w:spacing w:val="-4"/>
          <w:sz w:val="28"/>
          <w:szCs w:val="28"/>
        </w:rPr>
        <w:t>Особи, які можуть бути представниками у цивільній справі. Особи, які не можуть бути представниками у цивільній справі.</w:t>
      </w:r>
    </w:p>
    <w:p w:rsidR="00A672EC" w:rsidRPr="00020B39" w:rsidRDefault="00A672EC" w:rsidP="000C7397">
      <w:pPr>
        <w:shd w:val="clear" w:color="auto" w:fill="FFFFFF"/>
        <w:ind w:firstLine="709"/>
        <w:jc w:val="both"/>
        <w:rPr>
          <w:spacing w:val="-4"/>
          <w:sz w:val="28"/>
          <w:szCs w:val="28"/>
        </w:rPr>
      </w:pPr>
      <w:r w:rsidRPr="00020B39">
        <w:rPr>
          <w:spacing w:val="-4"/>
          <w:sz w:val="28"/>
          <w:szCs w:val="28"/>
        </w:rPr>
        <w:t>Умови, необхідні для здійснення особою представництва в цивільному процесі: правоздатність, дієздатність, відсутність заборони закону, належне оформлення повноваження.</w:t>
      </w:r>
    </w:p>
    <w:p w:rsidR="00A672EC" w:rsidRPr="00020B39" w:rsidRDefault="00A672EC" w:rsidP="000C7397">
      <w:pPr>
        <w:shd w:val="clear" w:color="auto" w:fill="FFFFFF"/>
        <w:ind w:firstLine="709"/>
        <w:jc w:val="both"/>
        <w:rPr>
          <w:spacing w:val="-4"/>
          <w:sz w:val="28"/>
          <w:szCs w:val="28"/>
        </w:rPr>
      </w:pPr>
      <w:r w:rsidRPr="00020B39">
        <w:rPr>
          <w:spacing w:val="-4"/>
          <w:sz w:val="28"/>
          <w:szCs w:val="28"/>
        </w:rPr>
        <w:t>Процесуальні права й обов’язки представництва в цивільному процесі.</w:t>
      </w:r>
    </w:p>
    <w:p w:rsidR="00A672EC" w:rsidRPr="00020B39" w:rsidRDefault="00A672EC" w:rsidP="000C7397">
      <w:pPr>
        <w:shd w:val="clear" w:color="auto" w:fill="FFFFFF"/>
        <w:ind w:firstLine="709"/>
        <w:jc w:val="center"/>
        <w:rPr>
          <w:b/>
          <w:sz w:val="28"/>
          <w:szCs w:val="28"/>
        </w:rPr>
      </w:pPr>
    </w:p>
    <w:p w:rsidR="00A672EC" w:rsidRPr="003C5DA9" w:rsidRDefault="00A672EC" w:rsidP="00602066">
      <w:pPr>
        <w:ind w:firstLine="708"/>
        <w:jc w:val="both"/>
        <w:rPr>
          <w:b/>
          <w:i/>
          <w:sz w:val="28"/>
          <w:szCs w:val="28"/>
        </w:rPr>
      </w:pPr>
      <w:r w:rsidRPr="003C5DA9">
        <w:rPr>
          <w:b/>
          <w:i/>
          <w:sz w:val="28"/>
          <w:szCs w:val="28"/>
        </w:rPr>
        <w:t>Методичні рекомендації</w:t>
      </w:r>
      <w:r>
        <w:rPr>
          <w:b/>
          <w:i/>
          <w:sz w:val="28"/>
          <w:szCs w:val="28"/>
        </w:rPr>
        <w:t xml:space="preserve">  </w:t>
      </w:r>
    </w:p>
    <w:p w:rsidR="00A672EC" w:rsidRPr="00020B39" w:rsidRDefault="00A672EC" w:rsidP="00602066">
      <w:pPr>
        <w:shd w:val="clear" w:color="auto" w:fill="FFFFFF"/>
        <w:ind w:firstLine="709"/>
        <w:jc w:val="both"/>
        <w:rPr>
          <w:spacing w:val="-4"/>
          <w:sz w:val="28"/>
          <w:szCs w:val="28"/>
        </w:rPr>
      </w:pPr>
      <w:r w:rsidRPr="003C5DA9">
        <w:rPr>
          <w:sz w:val="28"/>
          <w:szCs w:val="28"/>
        </w:rPr>
        <w:t>При підготовці до практичних з</w:t>
      </w:r>
      <w:r>
        <w:rPr>
          <w:sz w:val="28"/>
          <w:szCs w:val="28"/>
        </w:rPr>
        <w:t>а</w:t>
      </w:r>
      <w:r w:rsidRPr="003C5DA9">
        <w:rPr>
          <w:sz w:val="28"/>
          <w:szCs w:val="28"/>
        </w:rPr>
        <w:t xml:space="preserve">нять студентам доцільно звернути увагу на </w:t>
      </w:r>
      <w:r>
        <w:rPr>
          <w:sz w:val="28"/>
          <w:szCs w:val="28"/>
        </w:rPr>
        <w:t>п</w:t>
      </w:r>
      <w:r w:rsidRPr="00020B39">
        <w:rPr>
          <w:spacing w:val="-4"/>
          <w:sz w:val="28"/>
          <w:szCs w:val="28"/>
        </w:rPr>
        <w:t>оняття і значення представництва в цивільному процесі</w:t>
      </w:r>
      <w:r>
        <w:rPr>
          <w:spacing w:val="-4"/>
          <w:sz w:val="28"/>
          <w:szCs w:val="28"/>
        </w:rPr>
        <w:t>, а також на в</w:t>
      </w:r>
      <w:r w:rsidRPr="00020B39">
        <w:rPr>
          <w:spacing w:val="-4"/>
          <w:sz w:val="28"/>
          <w:szCs w:val="28"/>
        </w:rPr>
        <w:t xml:space="preserve">иди представництва: за підставою виникнення, за способом виникнення, за ознаками осіб, в інтересах  яких здійснюють представництво. </w:t>
      </w:r>
    </w:p>
    <w:p w:rsidR="00A672EC" w:rsidRPr="00602066" w:rsidRDefault="00A672EC" w:rsidP="000C7397">
      <w:pPr>
        <w:pStyle w:val="PlainText"/>
        <w:ind w:firstLine="709"/>
        <w:jc w:val="center"/>
        <w:outlineLvl w:val="0"/>
        <w:rPr>
          <w:rFonts w:ascii="Times New Roman" w:hAnsi="Times New Roman"/>
          <w:b/>
          <w:sz w:val="28"/>
          <w:szCs w:val="28"/>
          <w:lang w:val="ru-RU"/>
        </w:rPr>
      </w:pPr>
    </w:p>
    <w:p w:rsidR="00A672EC" w:rsidRPr="00020B39" w:rsidRDefault="00A672EC" w:rsidP="000C7397">
      <w:pPr>
        <w:pStyle w:val="PlainText"/>
        <w:ind w:firstLine="709"/>
        <w:jc w:val="center"/>
        <w:outlineLvl w:val="0"/>
        <w:rPr>
          <w:rFonts w:ascii="Times New Roman" w:hAnsi="Times New Roman"/>
          <w:b/>
          <w:sz w:val="28"/>
          <w:szCs w:val="28"/>
        </w:rPr>
      </w:pPr>
      <w:r w:rsidRPr="00020B39">
        <w:rPr>
          <w:rFonts w:ascii="Times New Roman" w:hAnsi="Times New Roman"/>
          <w:b/>
          <w:sz w:val="28"/>
          <w:szCs w:val="28"/>
        </w:rPr>
        <w:t>ПРАВОВІ СИТУАЦІЇ</w:t>
      </w:r>
    </w:p>
    <w:p w:rsidR="00A672EC" w:rsidRPr="00020B39" w:rsidRDefault="00A672EC" w:rsidP="000C7397">
      <w:pPr>
        <w:pStyle w:val="PlainText"/>
        <w:ind w:firstLine="709"/>
        <w:jc w:val="both"/>
        <w:rPr>
          <w:rFonts w:ascii="Times New Roman" w:hAnsi="Times New Roman"/>
          <w:b/>
          <w:sz w:val="28"/>
          <w:szCs w:val="28"/>
        </w:rPr>
      </w:pPr>
      <w:r w:rsidRPr="00020B39">
        <w:rPr>
          <w:rFonts w:ascii="Times New Roman" w:hAnsi="Times New Roman"/>
          <w:b/>
          <w:sz w:val="28"/>
          <w:szCs w:val="28"/>
        </w:rPr>
        <w:t>№ 29</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Іваненко звернулася до суду з позовом до Самсонова про визнання права власності на частину будинку. З’явившись у судове засідання, вона просила суд допустити до участі в ньому як її представника свого родича Коклюшкіна. Суд відмовив у задоволенні цього клопотання на тій підставі, що Іваненко сама з’явилася в засідання і може особисто захищати свої права в суді.</w:t>
      </w:r>
    </w:p>
    <w:p w:rsidR="00A672EC" w:rsidRPr="00020B39" w:rsidRDefault="00A672EC" w:rsidP="000C7397">
      <w:pPr>
        <w:shd w:val="clear" w:color="auto" w:fill="FFFFFF"/>
        <w:tabs>
          <w:tab w:val="left" w:pos="0"/>
        </w:tabs>
        <w:ind w:firstLine="709"/>
        <w:jc w:val="both"/>
        <w:rPr>
          <w:i/>
          <w:sz w:val="28"/>
          <w:szCs w:val="28"/>
        </w:rPr>
      </w:pPr>
      <w:r w:rsidRPr="00020B39">
        <w:rPr>
          <w:i/>
          <w:sz w:val="28"/>
          <w:szCs w:val="28"/>
        </w:rPr>
        <w:t>Чи правильно вчинив суд?</w:t>
      </w:r>
    </w:p>
    <w:p w:rsidR="00A672EC" w:rsidRPr="00020B39" w:rsidRDefault="00A672EC" w:rsidP="000C7397">
      <w:pPr>
        <w:pStyle w:val="PlainText"/>
        <w:ind w:firstLine="709"/>
        <w:jc w:val="both"/>
        <w:rPr>
          <w:rFonts w:ascii="Times New Roman" w:hAnsi="Times New Roman"/>
          <w:b/>
          <w:sz w:val="28"/>
          <w:szCs w:val="28"/>
        </w:rPr>
      </w:pPr>
      <w:r w:rsidRPr="00020B39">
        <w:rPr>
          <w:rFonts w:ascii="Times New Roman" w:hAnsi="Times New Roman"/>
          <w:b/>
          <w:sz w:val="28"/>
          <w:szCs w:val="28"/>
        </w:rPr>
        <w:t>№ 30</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Сунцов, що відбуває покарання у виправній установі, подав до суду заяву про розірвання шлюбу з дружиною і видав довіреність своєму брату для участі у справі в якості його представника. Довіреність було завірено начальником установи. Одержавши довіреність, брат позивача уклав договір доручення для ведення справи в суді з юридичною консультацією.</w:t>
      </w:r>
    </w:p>
    <w:p w:rsidR="00A672EC" w:rsidRPr="00020B39" w:rsidRDefault="00A672EC" w:rsidP="000C7397">
      <w:pPr>
        <w:shd w:val="clear" w:color="auto" w:fill="FFFFFF"/>
        <w:tabs>
          <w:tab w:val="left" w:pos="0"/>
        </w:tabs>
        <w:ind w:firstLine="709"/>
        <w:jc w:val="both"/>
        <w:rPr>
          <w:i/>
          <w:sz w:val="28"/>
          <w:szCs w:val="28"/>
        </w:rPr>
      </w:pPr>
      <w:r w:rsidRPr="00020B39">
        <w:rPr>
          <w:i/>
          <w:sz w:val="28"/>
          <w:szCs w:val="28"/>
        </w:rPr>
        <w:t>Чи правомірні дії Синцова і його брата? До якого виду відноситься дане представництво?</w:t>
      </w:r>
    </w:p>
    <w:p w:rsidR="00A672EC" w:rsidRPr="00020B39" w:rsidRDefault="00A672EC" w:rsidP="000C7397">
      <w:pPr>
        <w:pStyle w:val="PlainText"/>
        <w:ind w:firstLine="709"/>
        <w:jc w:val="both"/>
        <w:rPr>
          <w:rFonts w:ascii="Times New Roman" w:hAnsi="Times New Roman"/>
          <w:b/>
          <w:sz w:val="28"/>
          <w:szCs w:val="28"/>
        </w:rPr>
      </w:pPr>
      <w:r w:rsidRPr="00020B39">
        <w:rPr>
          <w:rFonts w:ascii="Times New Roman" w:hAnsi="Times New Roman"/>
          <w:b/>
          <w:sz w:val="28"/>
          <w:szCs w:val="28"/>
        </w:rPr>
        <w:t>№ 31</w:t>
      </w:r>
    </w:p>
    <w:p w:rsidR="00A672EC" w:rsidRPr="00020B39" w:rsidRDefault="00A672EC" w:rsidP="000C7397">
      <w:pPr>
        <w:shd w:val="clear" w:color="auto" w:fill="FFFFFF"/>
        <w:ind w:firstLine="709"/>
        <w:jc w:val="both"/>
        <w:rPr>
          <w:sz w:val="28"/>
          <w:szCs w:val="28"/>
        </w:rPr>
      </w:pPr>
      <w:r w:rsidRPr="00020B39">
        <w:rPr>
          <w:sz w:val="28"/>
          <w:szCs w:val="28"/>
        </w:rPr>
        <w:t>3 вини п’ятнадцятирічного Вєтрова Єрьохіну заподіяний матеріальний збиток на значну суму. Єрьохін пред’явив позов про стягнення збитку до Вєтрова і його батьків.</w:t>
      </w:r>
    </w:p>
    <w:p w:rsidR="00A672EC" w:rsidRPr="00020B39" w:rsidRDefault="00A672EC" w:rsidP="000C7397">
      <w:pPr>
        <w:shd w:val="clear" w:color="auto" w:fill="FFFFFF"/>
        <w:ind w:firstLine="709"/>
        <w:jc w:val="both"/>
        <w:rPr>
          <w:i/>
          <w:sz w:val="28"/>
          <w:szCs w:val="28"/>
        </w:rPr>
      </w:pPr>
      <w:r w:rsidRPr="00020B39">
        <w:rPr>
          <w:i/>
          <w:sz w:val="28"/>
          <w:szCs w:val="28"/>
        </w:rPr>
        <w:t>Чи може Вєтров особисто брати участь у судовому засіданні чи його інтереси будуть представляти батьки? Як оформляються повноваження законних представників?</w:t>
      </w:r>
    </w:p>
    <w:p w:rsidR="00A672EC" w:rsidRPr="00020B39" w:rsidRDefault="00A672EC" w:rsidP="000C7397">
      <w:pPr>
        <w:pStyle w:val="PlainText"/>
        <w:tabs>
          <w:tab w:val="left" w:pos="0"/>
        </w:tabs>
        <w:ind w:firstLine="709"/>
        <w:jc w:val="both"/>
        <w:rPr>
          <w:rFonts w:ascii="Times New Roman" w:hAnsi="Times New Roman"/>
          <w:sz w:val="28"/>
          <w:szCs w:val="28"/>
        </w:rPr>
      </w:pPr>
    </w:p>
    <w:p w:rsidR="00A672EC" w:rsidRPr="00020B39" w:rsidRDefault="00A672EC" w:rsidP="000C7397">
      <w:pPr>
        <w:pStyle w:val="PlainText"/>
        <w:ind w:firstLine="709"/>
        <w:jc w:val="both"/>
        <w:rPr>
          <w:rFonts w:ascii="Times New Roman" w:hAnsi="Times New Roman"/>
          <w:b/>
          <w:sz w:val="28"/>
          <w:szCs w:val="28"/>
        </w:rPr>
      </w:pPr>
      <w:r w:rsidRPr="00020B39">
        <w:rPr>
          <w:rFonts w:ascii="Times New Roman" w:hAnsi="Times New Roman"/>
          <w:b/>
          <w:sz w:val="28"/>
          <w:szCs w:val="28"/>
        </w:rPr>
        <w:t>№ 32</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Як представник відповідача у цивільній справі в суд з’явився адвокат, що раніше працював суддею і брав участь у розгляді декількох справ за участю тих же сторін.</w:t>
      </w:r>
    </w:p>
    <w:p w:rsidR="00A672EC" w:rsidRPr="00020B39" w:rsidRDefault="00A672EC" w:rsidP="000C7397">
      <w:pPr>
        <w:pStyle w:val="PlainText"/>
        <w:tabs>
          <w:tab w:val="left" w:pos="0"/>
        </w:tabs>
        <w:ind w:firstLine="709"/>
        <w:jc w:val="both"/>
        <w:rPr>
          <w:rFonts w:ascii="Times New Roman" w:hAnsi="Times New Roman"/>
          <w:i/>
          <w:sz w:val="28"/>
          <w:szCs w:val="28"/>
        </w:rPr>
      </w:pPr>
      <w:r w:rsidRPr="00020B39">
        <w:rPr>
          <w:rFonts w:ascii="Times New Roman" w:hAnsi="Times New Roman"/>
          <w:i/>
          <w:sz w:val="28"/>
          <w:szCs w:val="28"/>
        </w:rPr>
        <w:t>Чи може він бути представником у призначеній до розгляду судовій справі?</w:t>
      </w:r>
    </w:p>
    <w:p w:rsidR="00A672EC" w:rsidRPr="00020B39" w:rsidRDefault="00A672EC" w:rsidP="000C7397">
      <w:pPr>
        <w:pStyle w:val="PlainText"/>
        <w:tabs>
          <w:tab w:val="left" w:pos="0"/>
        </w:tabs>
        <w:ind w:firstLine="709"/>
        <w:jc w:val="both"/>
        <w:rPr>
          <w:rFonts w:ascii="Times New Roman" w:hAnsi="Times New Roman"/>
          <w:sz w:val="28"/>
          <w:szCs w:val="28"/>
        </w:rPr>
      </w:pPr>
    </w:p>
    <w:p w:rsidR="00A672EC" w:rsidRPr="00020B39" w:rsidRDefault="00A672EC" w:rsidP="000C7397">
      <w:pPr>
        <w:pStyle w:val="PlainText"/>
        <w:ind w:firstLine="709"/>
        <w:jc w:val="both"/>
        <w:rPr>
          <w:rFonts w:ascii="Times New Roman" w:hAnsi="Times New Roman"/>
          <w:b/>
          <w:sz w:val="28"/>
          <w:szCs w:val="28"/>
        </w:rPr>
      </w:pPr>
      <w:r w:rsidRPr="00020B39">
        <w:rPr>
          <w:rFonts w:ascii="Times New Roman" w:hAnsi="Times New Roman"/>
          <w:b/>
          <w:sz w:val="28"/>
          <w:szCs w:val="28"/>
        </w:rPr>
        <w:t>№ 33</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Іванов, 74 років, позивав проти Іванової про визнання шлюбу недійсним, посилаючись на те, що відповідачка вступила з ним у шлюб без наміру створити сім’ю, переслідуючи мету зареєструватися в його квартирі.</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У зв’язку з похилим віком особисто брати участь у судовому засіданні позивач не міг і доручив ведення справи своєму родичу Лапіну.</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Відповідачка Іванова також доручила ведення справи своєму родичу, що мав юридичну освіту і працював слідчим у прокуратурі.</w:t>
      </w:r>
    </w:p>
    <w:p w:rsidR="00A672EC" w:rsidRPr="00020B39" w:rsidRDefault="00A672EC" w:rsidP="000C7397">
      <w:pPr>
        <w:pStyle w:val="PlainText"/>
        <w:tabs>
          <w:tab w:val="left" w:pos="0"/>
        </w:tabs>
        <w:ind w:firstLine="709"/>
        <w:jc w:val="both"/>
        <w:rPr>
          <w:rFonts w:ascii="Times New Roman" w:hAnsi="Times New Roman"/>
          <w:i/>
          <w:sz w:val="28"/>
          <w:szCs w:val="28"/>
        </w:rPr>
      </w:pPr>
      <w:r w:rsidRPr="00020B39">
        <w:rPr>
          <w:rFonts w:ascii="Times New Roman" w:hAnsi="Times New Roman"/>
          <w:i/>
          <w:sz w:val="28"/>
          <w:szCs w:val="28"/>
        </w:rPr>
        <w:t>Чи може суд допустити зазначених осіб як представників? Яким чином оформляються повноваження представників?</w:t>
      </w:r>
    </w:p>
    <w:p w:rsidR="00A672EC" w:rsidRPr="00020B39" w:rsidRDefault="00A672EC" w:rsidP="000C7397">
      <w:pPr>
        <w:tabs>
          <w:tab w:val="left" w:pos="0"/>
        </w:tabs>
        <w:ind w:firstLine="709"/>
        <w:jc w:val="both"/>
        <w:rPr>
          <w:sz w:val="28"/>
          <w:szCs w:val="28"/>
        </w:rPr>
      </w:pPr>
    </w:p>
    <w:p w:rsidR="00A672EC" w:rsidRPr="00020B39" w:rsidRDefault="00A672EC" w:rsidP="000C7397">
      <w:pPr>
        <w:pStyle w:val="PlainText"/>
        <w:ind w:firstLine="709"/>
        <w:jc w:val="both"/>
        <w:rPr>
          <w:rFonts w:ascii="Times New Roman" w:hAnsi="Times New Roman"/>
          <w:b/>
          <w:sz w:val="28"/>
          <w:szCs w:val="28"/>
        </w:rPr>
      </w:pPr>
      <w:r w:rsidRPr="00020B39">
        <w:rPr>
          <w:rFonts w:ascii="Times New Roman" w:hAnsi="Times New Roman"/>
          <w:b/>
          <w:sz w:val="28"/>
          <w:szCs w:val="28"/>
        </w:rPr>
        <w:t>№ 34</w:t>
      </w:r>
    </w:p>
    <w:p w:rsidR="00A672EC" w:rsidRPr="00020B39" w:rsidRDefault="00A672EC" w:rsidP="000C7397">
      <w:pPr>
        <w:tabs>
          <w:tab w:val="left" w:pos="0"/>
        </w:tabs>
        <w:ind w:firstLine="709"/>
        <w:jc w:val="both"/>
        <w:rPr>
          <w:sz w:val="28"/>
          <w:szCs w:val="28"/>
        </w:rPr>
      </w:pPr>
      <w:r w:rsidRPr="00020B39">
        <w:rPr>
          <w:sz w:val="28"/>
          <w:szCs w:val="28"/>
        </w:rPr>
        <w:t>У розгляді справи за позовом гр-на Овсієнка до гр-нки Кононенко про поділ дому, що був їхньою спільною сумісною власністю, брав участь адвокат Михайленко. У судовому засіданні позивач був відсутній. Адвокат Михайленко від імені гр-на Овсієнка уклав з гр-нкою Кононенко мирову угоду, яку було затверджено судом.</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Гр-н Овсієнко подав апеляційну скаргу, зазначивши, що адвокат уклав мирову угоду всупереч його бажанню.</w:t>
      </w:r>
    </w:p>
    <w:p w:rsidR="00A672EC" w:rsidRPr="00020B39" w:rsidRDefault="00A672EC" w:rsidP="000C7397">
      <w:pPr>
        <w:tabs>
          <w:tab w:val="left" w:pos="0"/>
        </w:tabs>
        <w:ind w:firstLine="709"/>
        <w:jc w:val="both"/>
        <w:rPr>
          <w:i/>
          <w:sz w:val="28"/>
          <w:szCs w:val="28"/>
        </w:rPr>
      </w:pPr>
      <w:r w:rsidRPr="00020B39">
        <w:rPr>
          <w:i/>
          <w:sz w:val="28"/>
          <w:szCs w:val="28"/>
        </w:rPr>
        <w:t>Чи законні дії суду? Чи обґрунтовано скаргу позивача? Як оформлюються повноваження адвоката на ведення справи в суді?</w:t>
      </w:r>
    </w:p>
    <w:p w:rsidR="00A672EC" w:rsidRPr="00020B39" w:rsidRDefault="00A672EC" w:rsidP="000C7397">
      <w:pPr>
        <w:pStyle w:val="PlainText"/>
        <w:ind w:firstLine="709"/>
        <w:jc w:val="both"/>
        <w:rPr>
          <w:rFonts w:ascii="Times New Roman" w:hAnsi="Times New Roman"/>
          <w:b/>
          <w:sz w:val="28"/>
          <w:szCs w:val="28"/>
        </w:rPr>
      </w:pPr>
    </w:p>
    <w:p w:rsidR="00A672EC" w:rsidRPr="00020B39" w:rsidRDefault="00A672EC" w:rsidP="000C7397">
      <w:pPr>
        <w:shd w:val="clear" w:color="auto" w:fill="FFFFFF"/>
        <w:ind w:firstLine="709"/>
        <w:jc w:val="center"/>
        <w:rPr>
          <w:b/>
          <w:sz w:val="28"/>
          <w:szCs w:val="28"/>
          <w:u w:val="single"/>
        </w:rPr>
      </w:pPr>
      <w:r w:rsidRPr="00020B39">
        <w:rPr>
          <w:b/>
          <w:sz w:val="28"/>
          <w:szCs w:val="28"/>
          <w:u w:val="single"/>
        </w:rPr>
        <w:t>МОДУЛЬ №2 «Докази, процесуальні строки, судові витрати, санкції у цивільному процесі»</w:t>
      </w:r>
    </w:p>
    <w:p w:rsidR="00A672EC" w:rsidRPr="00020B39" w:rsidRDefault="00A672EC" w:rsidP="000C7397">
      <w:pPr>
        <w:pStyle w:val="PlainText"/>
        <w:ind w:firstLine="709"/>
        <w:jc w:val="both"/>
        <w:rPr>
          <w:rFonts w:ascii="Times New Roman" w:hAnsi="Times New Roman"/>
          <w:b/>
          <w:i/>
          <w:sz w:val="28"/>
          <w:szCs w:val="28"/>
          <w:lang w:val="ru-RU"/>
        </w:rPr>
      </w:pPr>
    </w:p>
    <w:p w:rsidR="00A672EC" w:rsidRPr="00020B39" w:rsidRDefault="00A672EC" w:rsidP="000C7397">
      <w:pPr>
        <w:pStyle w:val="PlainText"/>
        <w:ind w:firstLine="709"/>
        <w:jc w:val="both"/>
        <w:rPr>
          <w:rFonts w:ascii="Times New Roman" w:hAnsi="Times New Roman"/>
          <w:b/>
          <w:i/>
          <w:sz w:val="28"/>
          <w:szCs w:val="28"/>
          <w:lang w:val="ru-RU"/>
        </w:rPr>
      </w:pPr>
    </w:p>
    <w:p w:rsidR="00A672EC" w:rsidRPr="00020B39" w:rsidRDefault="00A672EC" w:rsidP="000C7397">
      <w:pPr>
        <w:shd w:val="clear" w:color="auto" w:fill="FFFFFF"/>
        <w:ind w:firstLine="709"/>
        <w:jc w:val="center"/>
        <w:rPr>
          <w:b/>
          <w:sz w:val="28"/>
          <w:szCs w:val="28"/>
        </w:rPr>
      </w:pPr>
      <w:r w:rsidRPr="00020B39">
        <w:rPr>
          <w:b/>
          <w:sz w:val="28"/>
          <w:szCs w:val="28"/>
        </w:rPr>
        <w:t>Семінарське заняття №</w:t>
      </w:r>
      <w:r w:rsidRPr="00020B39">
        <w:rPr>
          <w:b/>
          <w:sz w:val="28"/>
          <w:szCs w:val="28"/>
          <w:lang w:val="ru-RU"/>
        </w:rPr>
        <w:t>10</w:t>
      </w:r>
      <w:r w:rsidRPr="00020B39">
        <w:rPr>
          <w:b/>
          <w:sz w:val="28"/>
          <w:szCs w:val="28"/>
        </w:rPr>
        <w:t>.</w:t>
      </w:r>
    </w:p>
    <w:p w:rsidR="00A672EC" w:rsidRPr="00020B39" w:rsidRDefault="00A672EC" w:rsidP="000C7397">
      <w:pPr>
        <w:shd w:val="clear" w:color="auto" w:fill="FFFFFF"/>
        <w:ind w:firstLine="709"/>
        <w:jc w:val="both"/>
        <w:rPr>
          <w:b/>
          <w:sz w:val="28"/>
          <w:szCs w:val="28"/>
        </w:rPr>
      </w:pPr>
      <w:r w:rsidRPr="00020B39">
        <w:rPr>
          <w:b/>
          <w:sz w:val="28"/>
          <w:szCs w:val="28"/>
        </w:rPr>
        <w:t>Докази і доказування</w:t>
      </w:r>
    </w:p>
    <w:p w:rsidR="00A672EC" w:rsidRPr="00020B39" w:rsidRDefault="00A672EC" w:rsidP="000C7397">
      <w:pPr>
        <w:shd w:val="clear" w:color="auto" w:fill="FFFFFF"/>
        <w:ind w:firstLine="709"/>
        <w:jc w:val="both"/>
        <w:rPr>
          <w:sz w:val="28"/>
          <w:szCs w:val="28"/>
        </w:rPr>
      </w:pPr>
      <w:r w:rsidRPr="00020B39">
        <w:rPr>
          <w:sz w:val="28"/>
          <w:szCs w:val="28"/>
        </w:rPr>
        <w:t>Доказування в цивільному судочинстві. Поняття і мета доказування в цивільному процесі. Поняття доказів у цивільній справі. Фактичні дані та засоби доказування. Доказові факти.</w:t>
      </w:r>
    </w:p>
    <w:p w:rsidR="00A672EC" w:rsidRPr="00020B39" w:rsidRDefault="00A672EC" w:rsidP="000C7397">
      <w:pPr>
        <w:shd w:val="clear" w:color="auto" w:fill="FFFFFF"/>
        <w:ind w:firstLine="709"/>
        <w:jc w:val="both"/>
        <w:rPr>
          <w:sz w:val="28"/>
          <w:szCs w:val="28"/>
        </w:rPr>
      </w:pPr>
      <w:r w:rsidRPr="00020B39">
        <w:rPr>
          <w:sz w:val="28"/>
          <w:szCs w:val="28"/>
        </w:rPr>
        <w:t>Поняття предмету доказування. Визначення предмету доказування за конкретними цивільними справами.</w:t>
      </w:r>
    </w:p>
    <w:p w:rsidR="00A672EC" w:rsidRPr="00020B39" w:rsidRDefault="00A672EC" w:rsidP="000C7397">
      <w:pPr>
        <w:shd w:val="clear" w:color="auto" w:fill="FFFFFF"/>
        <w:ind w:firstLine="709"/>
        <w:jc w:val="both"/>
        <w:rPr>
          <w:sz w:val="28"/>
          <w:szCs w:val="28"/>
        </w:rPr>
      </w:pPr>
      <w:r w:rsidRPr="00020B39">
        <w:rPr>
          <w:sz w:val="28"/>
          <w:szCs w:val="28"/>
        </w:rPr>
        <w:t>Обставини, які не підлягають доказуванню. Розподіл між сторонами обов’язку  щодо доказування. Роль суду у збиранні доказів.</w:t>
      </w:r>
    </w:p>
    <w:p w:rsidR="00A672EC" w:rsidRPr="00020B39" w:rsidRDefault="00A672EC" w:rsidP="000C7397">
      <w:pPr>
        <w:shd w:val="clear" w:color="auto" w:fill="FFFFFF"/>
        <w:ind w:firstLine="709"/>
        <w:jc w:val="both"/>
        <w:rPr>
          <w:sz w:val="28"/>
          <w:szCs w:val="28"/>
        </w:rPr>
      </w:pPr>
      <w:r w:rsidRPr="00020B39">
        <w:rPr>
          <w:sz w:val="28"/>
          <w:szCs w:val="28"/>
        </w:rPr>
        <w:t>Належність доказів і допустимість засобів доказування. Оцінка доказів.</w:t>
      </w:r>
    </w:p>
    <w:p w:rsidR="00A672EC" w:rsidRPr="00020B39" w:rsidRDefault="00A672EC" w:rsidP="000C7397">
      <w:pPr>
        <w:shd w:val="clear" w:color="auto" w:fill="FFFFFF"/>
        <w:ind w:firstLine="709"/>
        <w:jc w:val="both"/>
        <w:rPr>
          <w:sz w:val="28"/>
          <w:szCs w:val="28"/>
        </w:rPr>
      </w:pPr>
      <w:r w:rsidRPr="00020B39">
        <w:rPr>
          <w:sz w:val="28"/>
          <w:szCs w:val="28"/>
        </w:rPr>
        <w:t>Класифікація доказів: прямі та побічні; первинні та похідні; усні та письмові; особисті та речові.</w:t>
      </w:r>
    </w:p>
    <w:p w:rsidR="00A672EC" w:rsidRPr="00020B39" w:rsidRDefault="00A672EC" w:rsidP="000C7397">
      <w:pPr>
        <w:shd w:val="clear" w:color="auto" w:fill="FFFFFF"/>
        <w:ind w:firstLine="709"/>
        <w:jc w:val="both"/>
        <w:rPr>
          <w:sz w:val="28"/>
          <w:szCs w:val="28"/>
        </w:rPr>
      </w:pPr>
      <w:r w:rsidRPr="00020B39">
        <w:rPr>
          <w:sz w:val="28"/>
          <w:szCs w:val="28"/>
        </w:rPr>
        <w:t>Види засобів доказування. Пояснення сторін і третіх осіб, їх представників.</w:t>
      </w:r>
    </w:p>
    <w:p w:rsidR="00A672EC" w:rsidRPr="00020B39" w:rsidRDefault="00A672EC" w:rsidP="000C7397">
      <w:pPr>
        <w:shd w:val="clear" w:color="auto" w:fill="FFFFFF"/>
        <w:ind w:firstLine="709"/>
        <w:jc w:val="both"/>
        <w:rPr>
          <w:sz w:val="28"/>
          <w:szCs w:val="28"/>
        </w:rPr>
      </w:pPr>
      <w:r w:rsidRPr="00020B39">
        <w:rPr>
          <w:sz w:val="28"/>
          <w:szCs w:val="28"/>
        </w:rPr>
        <w:t>Показання свідків, процесуальний порядок допиту, їх права й обов’язки.</w:t>
      </w:r>
    </w:p>
    <w:p w:rsidR="00A672EC" w:rsidRPr="00020B39" w:rsidRDefault="00A672EC" w:rsidP="000C7397">
      <w:pPr>
        <w:shd w:val="clear" w:color="auto" w:fill="FFFFFF"/>
        <w:ind w:firstLine="709"/>
        <w:jc w:val="both"/>
        <w:rPr>
          <w:sz w:val="28"/>
          <w:szCs w:val="28"/>
        </w:rPr>
      </w:pPr>
      <w:r w:rsidRPr="00020B39">
        <w:rPr>
          <w:sz w:val="28"/>
          <w:szCs w:val="28"/>
        </w:rPr>
        <w:t>Письмові докази, їх види, порядок витребування, їх огляд на місці.</w:t>
      </w:r>
    </w:p>
    <w:p w:rsidR="00A672EC" w:rsidRPr="00020B39" w:rsidRDefault="00A672EC" w:rsidP="000C7397">
      <w:pPr>
        <w:shd w:val="clear" w:color="auto" w:fill="FFFFFF"/>
        <w:ind w:firstLine="709"/>
        <w:jc w:val="both"/>
        <w:rPr>
          <w:sz w:val="28"/>
          <w:szCs w:val="28"/>
        </w:rPr>
      </w:pPr>
      <w:r w:rsidRPr="00020B39">
        <w:rPr>
          <w:sz w:val="28"/>
          <w:szCs w:val="28"/>
        </w:rPr>
        <w:t>Речові докази. Порядок їх подання і зберігання. Огляд на місці.</w:t>
      </w:r>
    </w:p>
    <w:p w:rsidR="00A672EC" w:rsidRPr="00020B39" w:rsidRDefault="00A672EC" w:rsidP="000C7397">
      <w:pPr>
        <w:shd w:val="clear" w:color="auto" w:fill="FFFFFF"/>
        <w:ind w:firstLine="709"/>
        <w:jc w:val="both"/>
        <w:rPr>
          <w:sz w:val="28"/>
          <w:szCs w:val="28"/>
        </w:rPr>
      </w:pPr>
      <w:r w:rsidRPr="00020B39">
        <w:rPr>
          <w:sz w:val="28"/>
          <w:szCs w:val="28"/>
        </w:rPr>
        <w:t>Експертиза в цивільному процесі. Підстави для її проведення. Порядок проведення. Висновки експерта. Процесуальні права й обов’язки експерта. Забезпечення доказів: способи забезпечення доказів, порядок забезпечення доказів, процесуальні документи по забезпеченню доказів. Судові доручення як спосіб забезпечення доказів.</w:t>
      </w:r>
    </w:p>
    <w:p w:rsidR="00A672EC" w:rsidRDefault="00A672EC" w:rsidP="000C7397">
      <w:pPr>
        <w:pStyle w:val="PlainText"/>
        <w:ind w:firstLine="709"/>
        <w:jc w:val="both"/>
        <w:rPr>
          <w:rFonts w:ascii="Times New Roman" w:hAnsi="Times New Roman"/>
          <w:b/>
          <w:sz w:val="28"/>
          <w:szCs w:val="28"/>
        </w:rPr>
      </w:pPr>
    </w:p>
    <w:p w:rsidR="00A672EC" w:rsidRPr="003C5DA9" w:rsidRDefault="00A672EC" w:rsidP="00602066">
      <w:pPr>
        <w:ind w:firstLine="708"/>
        <w:jc w:val="both"/>
        <w:rPr>
          <w:b/>
          <w:i/>
          <w:sz w:val="28"/>
          <w:szCs w:val="28"/>
        </w:rPr>
      </w:pPr>
      <w:r w:rsidRPr="003C5DA9">
        <w:rPr>
          <w:b/>
          <w:i/>
          <w:sz w:val="28"/>
          <w:szCs w:val="28"/>
        </w:rPr>
        <w:t>Методичні рекомендації</w:t>
      </w:r>
      <w:r>
        <w:rPr>
          <w:b/>
          <w:i/>
          <w:sz w:val="28"/>
          <w:szCs w:val="28"/>
        </w:rPr>
        <w:t xml:space="preserve">  </w:t>
      </w:r>
    </w:p>
    <w:p w:rsidR="00A672EC" w:rsidRPr="00020B39" w:rsidRDefault="00A672EC" w:rsidP="00602066">
      <w:pPr>
        <w:shd w:val="clear" w:color="auto" w:fill="FFFFFF"/>
        <w:ind w:firstLine="709"/>
        <w:jc w:val="both"/>
        <w:rPr>
          <w:spacing w:val="-4"/>
          <w:sz w:val="28"/>
          <w:szCs w:val="28"/>
        </w:rPr>
      </w:pPr>
      <w:r w:rsidRPr="003C5DA9">
        <w:rPr>
          <w:sz w:val="28"/>
          <w:szCs w:val="28"/>
        </w:rPr>
        <w:t>При підготовці до практичних з</w:t>
      </w:r>
      <w:r>
        <w:rPr>
          <w:sz w:val="28"/>
          <w:szCs w:val="28"/>
        </w:rPr>
        <w:t>а</w:t>
      </w:r>
      <w:r w:rsidRPr="003C5DA9">
        <w:rPr>
          <w:sz w:val="28"/>
          <w:szCs w:val="28"/>
        </w:rPr>
        <w:t xml:space="preserve">нять студентам доцільно звернути увагу на </w:t>
      </w:r>
      <w:r>
        <w:rPr>
          <w:sz w:val="28"/>
          <w:szCs w:val="28"/>
        </w:rPr>
        <w:t>п</w:t>
      </w:r>
      <w:r w:rsidRPr="00020B39">
        <w:rPr>
          <w:sz w:val="28"/>
          <w:szCs w:val="28"/>
        </w:rPr>
        <w:t>оняття і мет</w:t>
      </w:r>
      <w:r>
        <w:rPr>
          <w:sz w:val="28"/>
          <w:szCs w:val="28"/>
        </w:rPr>
        <w:t>у</w:t>
      </w:r>
      <w:r w:rsidRPr="00020B39">
        <w:rPr>
          <w:sz w:val="28"/>
          <w:szCs w:val="28"/>
        </w:rPr>
        <w:t xml:space="preserve"> доказування в цивільному процесі</w:t>
      </w:r>
      <w:r>
        <w:rPr>
          <w:sz w:val="28"/>
          <w:szCs w:val="28"/>
        </w:rPr>
        <w:t>;</w:t>
      </w:r>
      <w:r w:rsidRPr="00020B39">
        <w:rPr>
          <w:sz w:val="28"/>
          <w:szCs w:val="28"/>
        </w:rPr>
        <w:t xml:space="preserve"> </w:t>
      </w:r>
      <w:r>
        <w:rPr>
          <w:sz w:val="28"/>
          <w:szCs w:val="28"/>
        </w:rPr>
        <w:t>п</w:t>
      </w:r>
      <w:r w:rsidRPr="00020B39">
        <w:rPr>
          <w:sz w:val="28"/>
          <w:szCs w:val="28"/>
        </w:rPr>
        <w:t xml:space="preserve">оняття доказів у </w:t>
      </w:r>
      <w:r>
        <w:rPr>
          <w:sz w:val="28"/>
          <w:szCs w:val="28"/>
        </w:rPr>
        <w:t>цивільній справі;</w:t>
      </w:r>
      <w:r w:rsidRPr="00020B39">
        <w:rPr>
          <w:sz w:val="28"/>
          <w:szCs w:val="28"/>
        </w:rPr>
        <w:t xml:space="preserve"> </w:t>
      </w:r>
      <w:r>
        <w:rPr>
          <w:sz w:val="28"/>
          <w:szCs w:val="28"/>
        </w:rPr>
        <w:t>ф</w:t>
      </w:r>
      <w:r w:rsidRPr="00020B39">
        <w:rPr>
          <w:sz w:val="28"/>
          <w:szCs w:val="28"/>
        </w:rPr>
        <w:t xml:space="preserve">актичні дані та засоби доказування. </w:t>
      </w:r>
    </w:p>
    <w:p w:rsidR="00A672EC" w:rsidRDefault="00A672EC" w:rsidP="00602066">
      <w:pPr>
        <w:shd w:val="clear" w:color="auto" w:fill="FFFFFF"/>
        <w:ind w:firstLine="709"/>
        <w:jc w:val="both"/>
        <w:rPr>
          <w:sz w:val="28"/>
          <w:szCs w:val="28"/>
        </w:rPr>
      </w:pPr>
      <w:r>
        <w:rPr>
          <w:sz w:val="28"/>
          <w:szCs w:val="28"/>
        </w:rPr>
        <w:t>А також с</w:t>
      </w:r>
      <w:r w:rsidRPr="003C5DA9">
        <w:rPr>
          <w:sz w:val="28"/>
          <w:szCs w:val="28"/>
        </w:rPr>
        <w:t>тудентам варто проаналізувати</w:t>
      </w:r>
      <w:r>
        <w:rPr>
          <w:sz w:val="28"/>
          <w:szCs w:val="28"/>
        </w:rPr>
        <w:t xml:space="preserve"> е</w:t>
      </w:r>
      <w:r w:rsidRPr="00020B39">
        <w:rPr>
          <w:sz w:val="28"/>
          <w:szCs w:val="28"/>
        </w:rPr>
        <w:t>кспертиз</w:t>
      </w:r>
      <w:r>
        <w:rPr>
          <w:sz w:val="28"/>
          <w:szCs w:val="28"/>
        </w:rPr>
        <w:t>у</w:t>
      </w:r>
      <w:r w:rsidRPr="00020B39">
        <w:rPr>
          <w:sz w:val="28"/>
          <w:szCs w:val="28"/>
        </w:rPr>
        <w:t xml:space="preserve"> в цивільному процесі.</w:t>
      </w:r>
    </w:p>
    <w:p w:rsidR="00A672EC" w:rsidRPr="00020B39" w:rsidRDefault="00A672EC" w:rsidP="00602066">
      <w:pPr>
        <w:shd w:val="clear" w:color="auto" w:fill="FFFFFF"/>
        <w:ind w:firstLine="709"/>
        <w:jc w:val="both"/>
        <w:rPr>
          <w:b/>
          <w:sz w:val="28"/>
          <w:szCs w:val="28"/>
        </w:rPr>
      </w:pPr>
    </w:p>
    <w:p w:rsidR="00A672EC" w:rsidRPr="00020B39" w:rsidRDefault="00A672EC" w:rsidP="000C7397">
      <w:pPr>
        <w:ind w:firstLine="709"/>
        <w:jc w:val="center"/>
        <w:rPr>
          <w:b/>
          <w:sz w:val="28"/>
          <w:szCs w:val="28"/>
        </w:rPr>
      </w:pPr>
      <w:r w:rsidRPr="00020B39">
        <w:rPr>
          <w:b/>
          <w:sz w:val="28"/>
          <w:szCs w:val="28"/>
        </w:rPr>
        <w:t>Питання для самостійної роботи:</w:t>
      </w:r>
    </w:p>
    <w:p w:rsidR="00A672EC" w:rsidRPr="00020B39" w:rsidRDefault="00A672EC" w:rsidP="000C7397">
      <w:pPr>
        <w:numPr>
          <w:ilvl w:val="0"/>
          <w:numId w:val="15"/>
        </w:numPr>
        <w:ind w:left="0" w:firstLine="709"/>
        <w:jc w:val="both"/>
        <w:rPr>
          <w:sz w:val="28"/>
          <w:szCs w:val="28"/>
        </w:rPr>
      </w:pPr>
      <w:r w:rsidRPr="00020B39">
        <w:rPr>
          <w:sz w:val="28"/>
          <w:szCs w:val="28"/>
        </w:rPr>
        <w:t>Поняття достовірності і достатності доказів.</w:t>
      </w:r>
    </w:p>
    <w:p w:rsidR="00A672EC" w:rsidRPr="00020B39" w:rsidRDefault="00A672EC" w:rsidP="000C7397">
      <w:pPr>
        <w:numPr>
          <w:ilvl w:val="0"/>
          <w:numId w:val="15"/>
        </w:numPr>
        <w:ind w:left="0" w:firstLine="709"/>
        <w:jc w:val="both"/>
        <w:rPr>
          <w:sz w:val="28"/>
          <w:szCs w:val="28"/>
        </w:rPr>
      </w:pPr>
      <w:r w:rsidRPr="00020B39">
        <w:rPr>
          <w:sz w:val="28"/>
          <w:szCs w:val="28"/>
        </w:rPr>
        <w:t>Поняття “твердження” і “визнання” як види пояснень сторін, третіх осіб та їхніх представників.</w:t>
      </w:r>
    </w:p>
    <w:p w:rsidR="00A672EC" w:rsidRPr="00020B39" w:rsidRDefault="00A672EC" w:rsidP="000C7397">
      <w:pPr>
        <w:numPr>
          <w:ilvl w:val="0"/>
          <w:numId w:val="15"/>
        </w:numPr>
        <w:ind w:left="0" w:firstLine="709"/>
        <w:jc w:val="both"/>
        <w:rPr>
          <w:sz w:val="28"/>
          <w:szCs w:val="28"/>
        </w:rPr>
      </w:pPr>
      <w:r w:rsidRPr="00020B39">
        <w:rPr>
          <w:sz w:val="28"/>
          <w:szCs w:val="28"/>
        </w:rPr>
        <w:t>Класифікація письмових доказів.</w:t>
      </w:r>
    </w:p>
    <w:p w:rsidR="00A672EC" w:rsidRPr="00020B39" w:rsidRDefault="00A672EC" w:rsidP="000C7397">
      <w:pPr>
        <w:numPr>
          <w:ilvl w:val="0"/>
          <w:numId w:val="15"/>
        </w:numPr>
        <w:ind w:left="0" w:firstLine="709"/>
        <w:jc w:val="both"/>
        <w:rPr>
          <w:sz w:val="28"/>
          <w:szCs w:val="28"/>
        </w:rPr>
      </w:pPr>
      <w:r w:rsidRPr="00020B39">
        <w:rPr>
          <w:sz w:val="28"/>
          <w:szCs w:val="28"/>
        </w:rPr>
        <w:t>Загальні правила (принципи) здійснення оцінки доказів.</w:t>
      </w:r>
    </w:p>
    <w:p w:rsidR="00A672EC" w:rsidRPr="00020B39" w:rsidRDefault="00A672EC" w:rsidP="000C7397">
      <w:pPr>
        <w:ind w:firstLine="709"/>
        <w:jc w:val="both"/>
        <w:rPr>
          <w:sz w:val="28"/>
          <w:szCs w:val="28"/>
        </w:rPr>
      </w:pPr>
    </w:p>
    <w:p w:rsidR="00A672EC" w:rsidRPr="00020B39" w:rsidRDefault="00A672EC" w:rsidP="000C7397">
      <w:pPr>
        <w:ind w:firstLine="709"/>
        <w:jc w:val="center"/>
        <w:rPr>
          <w:sz w:val="28"/>
          <w:szCs w:val="28"/>
        </w:rPr>
      </w:pPr>
      <w:r w:rsidRPr="00020B39">
        <w:rPr>
          <w:b/>
          <w:sz w:val="28"/>
          <w:szCs w:val="28"/>
        </w:rPr>
        <w:t>Теми рефератів:</w:t>
      </w:r>
    </w:p>
    <w:p w:rsidR="00A672EC" w:rsidRPr="00020B39" w:rsidRDefault="00A672EC" w:rsidP="000C7397">
      <w:pPr>
        <w:numPr>
          <w:ilvl w:val="0"/>
          <w:numId w:val="16"/>
        </w:numPr>
        <w:ind w:left="0" w:firstLine="709"/>
        <w:jc w:val="both"/>
        <w:rPr>
          <w:sz w:val="28"/>
          <w:szCs w:val="28"/>
        </w:rPr>
      </w:pPr>
      <w:r w:rsidRPr="00020B39">
        <w:rPr>
          <w:sz w:val="28"/>
          <w:szCs w:val="28"/>
        </w:rPr>
        <w:t>Місце доказового права у системі права України.</w:t>
      </w:r>
    </w:p>
    <w:p w:rsidR="00A672EC" w:rsidRPr="00020B39" w:rsidRDefault="00A672EC" w:rsidP="000C7397">
      <w:pPr>
        <w:numPr>
          <w:ilvl w:val="0"/>
          <w:numId w:val="16"/>
        </w:numPr>
        <w:ind w:left="0" w:firstLine="709"/>
        <w:jc w:val="both"/>
        <w:rPr>
          <w:sz w:val="28"/>
          <w:szCs w:val="28"/>
        </w:rPr>
      </w:pPr>
      <w:r w:rsidRPr="00020B39">
        <w:rPr>
          <w:sz w:val="28"/>
          <w:szCs w:val="28"/>
        </w:rPr>
        <w:t>Особливості класифікації доказів і засобів доказування у цивільному та господарському процесах</w:t>
      </w:r>
      <w:r w:rsidRPr="00020B39">
        <w:rPr>
          <w:noProof/>
          <w:sz w:val="28"/>
          <w:szCs w:val="28"/>
        </w:rPr>
        <w:t>.</w:t>
      </w:r>
    </w:p>
    <w:p w:rsidR="00A672EC" w:rsidRPr="00020B39" w:rsidRDefault="00A672EC" w:rsidP="000C7397">
      <w:pPr>
        <w:numPr>
          <w:ilvl w:val="0"/>
          <w:numId w:val="16"/>
        </w:numPr>
        <w:ind w:left="0" w:firstLine="709"/>
        <w:jc w:val="both"/>
        <w:rPr>
          <w:sz w:val="28"/>
          <w:szCs w:val="28"/>
        </w:rPr>
      </w:pPr>
      <w:r w:rsidRPr="00020B39">
        <w:rPr>
          <w:sz w:val="28"/>
          <w:szCs w:val="28"/>
        </w:rPr>
        <w:t>Експертний висновок як джерело доказів у судових спорах про порушення прав на об’єкти інтелектуальної власності.</w:t>
      </w:r>
    </w:p>
    <w:p w:rsidR="00A672EC" w:rsidRPr="00020B39" w:rsidRDefault="00A672EC" w:rsidP="000C7397">
      <w:pPr>
        <w:numPr>
          <w:ilvl w:val="0"/>
          <w:numId w:val="16"/>
        </w:numPr>
        <w:ind w:left="0" w:firstLine="709"/>
        <w:jc w:val="both"/>
        <w:rPr>
          <w:sz w:val="28"/>
          <w:szCs w:val="28"/>
        </w:rPr>
      </w:pPr>
      <w:r w:rsidRPr="00020B39">
        <w:rPr>
          <w:sz w:val="28"/>
          <w:szCs w:val="28"/>
        </w:rPr>
        <w:t>Застосування у судовій практиці доказових презумпцій та фікцій у системі розподілу обов’язків з доказування за новим ЦПК України.</w:t>
      </w:r>
    </w:p>
    <w:p w:rsidR="00A672EC" w:rsidRPr="00020B39" w:rsidRDefault="00A672EC" w:rsidP="000C7397">
      <w:pPr>
        <w:numPr>
          <w:ilvl w:val="0"/>
          <w:numId w:val="16"/>
        </w:numPr>
        <w:ind w:left="0" w:firstLine="709"/>
        <w:jc w:val="both"/>
        <w:rPr>
          <w:sz w:val="28"/>
          <w:szCs w:val="28"/>
        </w:rPr>
      </w:pPr>
      <w:r w:rsidRPr="00020B39">
        <w:rPr>
          <w:sz w:val="28"/>
          <w:szCs w:val="28"/>
        </w:rPr>
        <w:t>Предмет доказування за цивільно-процесуальним законодавством України, Франції, Англії та США: порівняльно-правовий аналіз.</w:t>
      </w:r>
    </w:p>
    <w:p w:rsidR="00A672EC" w:rsidRPr="00020B39" w:rsidRDefault="00A672EC" w:rsidP="000C7397">
      <w:pPr>
        <w:numPr>
          <w:ilvl w:val="0"/>
          <w:numId w:val="16"/>
        </w:numPr>
        <w:ind w:left="0" w:firstLine="709"/>
        <w:jc w:val="both"/>
        <w:rPr>
          <w:sz w:val="28"/>
          <w:szCs w:val="28"/>
        </w:rPr>
      </w:pPr>
      <w:r w:rsidRPr="00020B39">
        <w:rPr>
          <w:sz w:val="28"/>
          <w:szCs w:val="28"/>
        </w:rPr>
        <w:t>Сторони як основні “процесуальні противники” в процесі доказування в цивільних справах.</w:t>
      </w:r>
    </w:p>
    <w:p w:rsidR="00A672EC" w:rsidRPr="00020B39" w:rsidRDefault="00A672EC" w:rsidP="000C7397">
      <w:pPr>
        <w:ind w:firstLine="709"/>
        <w:jc w:val="both"/>
        <w:rPr>
          <w:sz w:val="28"/>
          <w:szCs w:val="28"/>
        </w:rPr>
      </w:pPr>
    </w:p>
    <w:p w:rsidR="00A672EC" w:rsidRPr="00020B39" w:rsidRDefault="00A672EC" w:rsidP="000C7397">
      <w:pPr>
        <w:ind w:firstLine="709"/>
        <w:jc w:val="center"/>
        <w:rPr>
          <w:b/>
          <w:sz w:val="28"/>
          <w:szCs w:val="28"/>
        </w:rPr>
      </w:pPr>
      <w:r w:rsidRPr="00020B39">
        <w:rPr>
          <w:b/>
          <w:sz w:val="28"/>
          <w:szCs w:val="28"/>
        </w:rPr>
        <w:t>Контрольні питання:</w:t>
      </w:r>
    </w:p>
    <w:p w:rsidR="00A672EC" w:rsidRPr="00020B39" w:rsidRDefault="00A672EC" w:rsidP="000C7397">
      <w:pPr>
        <w:numPr>
          <w:ilvl w:val="0"/>
          <w:numId w:val="17"/>
        </w:numPr>
        <w:ind w:left="0" w:firstLine="709"/>
        <w:jc w:val="both"/>
        <w:rPr>
          <w:spacing w:val="4"/>
          <w:sz w:val="28"/>
          <w:szCs w:val="28"/>
        </w:rPr>
      </w:pPr>
      <w:r w:rsidRPr="00020B39">
        <w:rPr>
          <w:spacing w:val="4"/>
          <w:sz w:val="28"/>
          <w:szCs w:val="28"/>
        </w:rPr>
        <w:t>Якою є роль доказів і доказування у цивільному процесі?</w:t>
      </w:r>
    </w:p>
    <w:p w:rsidR="00A672EC" w:rsidRPr="00020B39" w:rsidRDefault="00A672EC" w:rsidP="000C7397">
      <w:pPr>
        <w:numPr>
          <w:ilvl w:val="0"/>
          <w:numId w:val="17"/>
        </w:numPr>
        <w:ind w:left="0" w:firstLine="709"/>
        <w:jc w:val="both"/>
        <w:rPr>
          <w:spacing w:val="4"/>
          <w:sz w:val="28"/>
          <w:szCs w:val="28"/>
        </w:rPr>
      </w:pPr>
      <w:r w:rsidRPr="00020B39">
        <w:rPr>
          <w:spacing w:val="4"/>
          <w:sz w:val="28"/>
          <w:szCs w:val="28"/>
        </w:rPr>
        <w:t>На кого покладено обов’язок по доказуванню у цивільному процесі?</w:t>
      </w:r>
    </w:p>
    <w:p w:rsidR="00A672EC" w:rsidRPr="00020B39" w:rsidRDefault="00A672EC" w:rsidP="000C7397">
      <w:pPr>
        <w:numPr>
          <w:ilvl w:val="0"/>
          <w:numId w:val="17"/>
        </w:numPr>
        <w:ind w:left="0" w:firstLine="709"/>
        <w:jc w:val="both"/>
        <w:rPr>
          <w:spacing w:val="4"/>
          <w:sz w:val="28"/>
          <w:szCs w:val="28"/>
        </w:rPr>
      </w:pPr>
      <w:r w:rsidRPr="00020B39">
        <w:rPr>
          <w:spacing w:val="4"/>
          <w:sz w:val="28"/>
          <w:szCs w:val="28"/>
        </w:rPr>
        <w:t>Яку функцію відіграє суд в процесі доказування у цивільній справі?</w:t>
      </w:r>
    </w:p>
    <w:p w:rsidR="00A672EC" w:rsidRPr="00020B39" w:rsidRDefault="00A672EC" w:rsidP="000C7397">
      <w:pPr>
        <w:numPr>
          <w:ilvl w:val="0"/>
          <w:numId w:val="17"/>
        </w:numPr>
        <w:ind w:left="0" w:firstLine="709"/>
        <w:jc w:val="both"/>
        <w:rPr>
          <w:spacing w:val="4"/>
          <w:sz w:val="28"/>
          <w:szCs w:val="28"/>
        </w:rPr>
      </w:pPr>
      <w:r w:rsidRPr="00020B39">
        <w:rPr>
          <w:spacing w:val="4"/>
          <w:sz w:val="28"/>
          <w:szCs w:val="28"/>
        </w:rPr>
        <w:t>Чим відрізняється предмет доказування від предмету правового спору?</w:t>
      </w:r>
    </w:p>
    <w:p w:rsidR="00A672EC" w:rsidRPr="00020B39" w:rsidRDefault="00A672EC" w:rsidP="000C7397">
      <w:pPr>
        <w:numPr>
          <w:ilvl w:val="0"/>
          <w:numId w:val="17"/>
        </w:numPr>
        <w:ind w:left="0" w:firstLine="709"/>
        <w:jc w:val="both"/>
        <w:rPr>
          <w:spacing w:val="4"/>
          <w:sz w:val="28"/>
          <w:szCs w:val="28"/>
        </w:rPr>
      </w:pPr>
      <w:r w:rsidRPr="00020B39">
        <w:rPr>
          <w:spacing w:val="4"/>
          <w:sz w:val="28"/>
          <w:szCs w:val="28"/>
        </w:rPr>
        <w:t>Якими є засоби доказування? Охарактеризуйте кожен з них.</w:t>
      </w:r>
    </w:p>
    <w:p w:rsidR="00A672EC" w:rsidRPr="00020B39" w:rsidRDefault="00A672EC" w:rsidP="000C7397">
      <w:pPr>
        <w:numPr>
          <w:ilvl w:val="0"/>
          <w:numId w:val="17"/>
        </w:numPr>
        <w:ind w:left="0" w:firstLine="709"/>
        <w:jc w:val="both"/>
        <w:rPr>
          <w:spacing w:val="4"/>
          <w:sz w:val="28"/>
          <w:szCs w:val="28"/>
        </w:rPr>
      </w:pPr>
      <w:r w:rsidRPr="00020B39">
        <w:rPr>
          <w:spacing w:val="4"/>
          <w:sz w:val="28"/>
          <w:szCs w:val="28"/>
        </w:rPr>
        <w:t>Який процесуальний порядок забезпечення доказів?</w:t>
      </w:r>
    </w:p>
    <w:p w:rsidR="00A672EC" w:rsidRPr="00020B39" w:rsidRDefault="00A672EC" w:rsidP="000C7397">
      <w:pPr>
        <w:pStyle w:val="PlainText"/>
        <w:ind w:firstLine="709"/>
        <w:jc w:val="both"/>
        <w:rPr>
          <w:rFonts w:ascii="Times New Roman" w:hAnsi="Times New Roman"/>
          <w:b/>
          <w:sz w:val="28"/>
          <w:szCs w:val="28"/>
          <w:lang w:val="ru-RU"/>
        </w:rPr>
      </w:pPr>
    </w:p>
    <w:p w:rsidR="00A672EC" w:rsidRPr="00020B39" w:rsidRDefault="00A672EC" w:rsidP="000C7397">
      <w:pPr>
        <w:ind w:firstLine="709"/>
        <w:jc w:val="center"/>
        <w:outlineLvl w:val="0"/>
        <w:rPr>
          <w:b/>
          <w:sz w:val="28"/>
          <w:szCs w:val="28"/>
        </w:rPr>
      </w:pPr>
      <w:r w:rsidRPr="00020B39">
        <w:rPr>
          <w:b/>
          <w:sz w:val="28"/>
          <w:szCs w:val="28"/>
        </w:rPr>
        <w:t>ПРАВОВІ СИТУАЦІЇ</w:t>
      </w:r>
    </w:p>
    <w:p w:rsidR="00A672EC" w:rsidRPr="00020B39" w:rsidRDefault="00A672EC" w:rsidP="000C7397">
      <w:pPr>
        <w:ind w:firstLine="709"/>
        <w:jc w:val="both"/>
        <w:rPr>
          <w:b/>
          <w:sz w:val="28"/>
          <w:szCs w:val="28"/>
        </w:rPr>
      </w:pPr>
      <w:r w:rsidRPr="00020B39">
        <w:rPr>
          <w:b/>
          <w:sz w:val="28"/>
          <w:szCs w:val="28"/>
        </w:rPr>
        <w:t xml:space="preserve">№ </w:t>
      </w:r>
      <w:r>
        <w:rPr>
          <w:b/>
          <w:sz w:val="28"/>
          <w:szCs w:val="28"/>
        </w:rPr>
        <w:t>35</w:t>
      </w:r>
    </w:p>
    <w:p w:rsidR="00A672EC" w:rsidRPr="00020B39" w:rsidRDefault="00A672EC" w:rsidP="000C7397">
      <w:pPr>
        <w:shd w:val="clear" w:color="auto" w:fill="FFFFFF"/>
        <w:ind w:firstLine="709"/>
        <w:jc w:val="both"/>
        <w:rPr>
          <w:sz w:val="28"/>
          <w:szCs w:val="28"/>
        </w:rPr>
      </w:pPr>
      <w:r w:rsidRPr="00020B39">
        <w:rPr>
          <w:sz w:val="28"/>
          <w:szCs w:val="28"/>
        </w:rPr>
        <w:t>Печерський райвиконком м. Києва подав позов на гр-нку Мартову Д.К. про виселення. Позивач зазначив, що відповідачка з колишнім чоловіком гр-ном Мартовим В.К. і двома дітьми мешкала у трикімнатній квартирі. За домовленістю з відповідачкою та її колишнім чоловіком для їх розселення останньому було надано однокімнатну квартиру, а відповідачці з дітьми – двокімнатну. Відповідачка одержала ордер на заселення цієї квартири, а коли чоловік виселився з трикімнатної квартири, вона відмовилася її звільняти. Посилаючись на зазначене, позивач просив суд виселити відповідачку з трикімнатної до двокімнатної квартири.</w:t>
      </w:r>
    </w:p>
    <w:p w:rsidR="00A672EC" w:rsidRPr="00020B39" w:rsidRDefault="00A672EC" w:rsidP="000C7397">
      <w:pPr>
        <w:shd w:val="clear" w:color="auto" w:fill="FFFFFF"/>
        <w:ind w:firstLine="709"/>
        <w:jc w:val="both"/>
        <w:rPr>
          <w:sz w:val="28"/>
          <w:szCs w:val="28"/>
        </w:rPr>
      </w:pPr>
      <w:r w:rsidRPr="00020B39">
        <w:rPr>
          <w:sz w:val="28"/>
          <w:szCs w:val="28"/>
        </w:rPr>
        <w:t>Гр-нка Мартова Д.К. подала зустрічний позов про визнання обміну житловими приміщеннями і виданого їй ордера недійсними, посилаючись на те, що вона згоди на такий обмін не давала, вважаючи, що їй було видано ордер для огляду квартири.</w:t>
      </w:r>
    </w:p>
    <w:p w:rsidR="00A672EC" w:rsidRPr="00020B39" w:rsidRDefault="00A672EC" w:rsidP="000C7397">
      <w:pPr>
        <w:shd w:val="clear" w:color="auto" w:fill="FFFFFF"/>
        <w:ind w:firstLine="709"/>
        <w:jc w:val="both"/>
        <w:rPr>
          <w:sz w:val="28"/>
          <w:szCs w:val="28"/>
        </w:rPr>
      </w:pPr>
      <w:r w:rsidRPr="00020B39">
        <w:rPr>
          <w:sz w:val="28"/>
          <w:szCs w:val="28"/>
        </w:rPr>
        <w:t>Представник Печерського райвиконкому, якого було викликано відповідно до ст. 130 ЦПК зокрема пояснив, що після розірвання шлюбу між сторонами у трикімнатній квартирі стало фактично проживати дві сім’ї. З метою розселення гр-н Мартов В.К. звернувся до Печерського райвиконкому з проханням надати їм окремі квартири і пообіцяв, що трикімнатну вони звільнять. Спочатку відповідачці було запропоновано квартиру у будинку по вул. Ломоносова, однак від неї вона відмовилася і просила надати їй квартиру по пр. Червонозоряному, де вони проживали, її прохання було задоволене і їй було надано двокімнатну квартиру поруч з будинком, де вона проживала. Вона погодилася, одержала ордер на її заселення і лише після того, як гр-н Мартов В.К. виселився зі спірної квартири, відмовилася від переселення. Гр-н Мартов В.К. умови договору виконав і переселився до однокімнатної квартири.</w:t>
      </w:r>
    </w:p>
    <w:p w:rsidR="00A672EC" w:rsidRPr="00020B39" w:rsidRDefault="00A672EC" w:rsidP="000C7397">
      <w:pPr>
        <w:shd w:val="clear" w:color="auto" w:fill="FFFFFF"/>
        <w:ind w:firstLine="709"/>
        <w:jc w:val="both"/>
        <w:rPr>
          <w:i/>
          <w:sz w:val="28"/>
          <w:szCs w:val="28"/>
        </w:rPr>
      </w:pPr>
      <w:r w:rsidRPr="00020B39">
        <w:rPr>
          <w:i/>
          <w:sz w:val="28"/>
          <w:szCs w:val="28"/>
        </w:rPr>
        <w:t>Визначте предмет доказування по цій справі. Які факти повинна довести кожна сторона?</w:t>
      </w:r>
    </w:p>
    <w:p w:rsidR="00A672EC" w:rsidRPr="00020B39" w:rsidRDefault="00A672EC" w:rsidP="000C7397">
      <w:pPr>
        <w:shd w:val="clear" w:color="auto" w:fill="FFFFFF"/>
        <w:tabs>
          <w:tab w:val="left" w:pos="0"/>
        </w:tabs>
        <w:ind w:firstLine="709"/>
        <w:jc w:val="both"/>
        <w:rPr>
          <w:sz w:val="28"/>
          <w:szCs w:val="28"/>
        </w:rPr>
      </w:pPr>
    </w:p>
    <w:p w:rsidR="00A672EC" w:rsidRPr="00020B39" w:rsidRDefault="00A672EC" w:rsidP="000C7397">
      <w:pPr>
        <w:ind w:firstLine="709"/>
        <w:jc w:val="both"/>
        <w:rPr>
          <w:b/>
          <w:sz w:val="28"/>
          <w:szCs w:val="28"/>
        </w:rPr>
      </w:pPr>
      <w:r>
        <w:rPr>
          <w:b/>
          <w:sz w:val="28"/>
          <w:szCs w:val="28"/>
        </w:rPr>
        <w:t xml:space="preserve">№ </w:t>
      </w:r>
      <w:r w:rsidRPr="00020B39">
        <w:rPr>
          <w:b/>
          <w:sz w:val="28"/>
          <w:szCs w:val="28"/>
        </w:rPr>
        <w:t>3</w:t>
      </w:r>
      <w:r>
        <w:rPr>
          <w:b/>
          <w:sz w:val="28"/>
          <w:szCs w:val="28"/>
        </w:rPr>
        <w:t>6</w:t>
      </w:r>
    </w:p>
    <w:p w:rsidR="00A672EC" w:rsidRPr="00020B39" w:rsidRDefault="00A672EC" w:rsidP="000C7397">
      <w:pPr>
        <w:shd w:val="clear" w:color="auto" w:fill="FFFFFF"/>
        <w:ind w:firstLine="709"/>
        <w:jc w:val="both"/>
        <w:rPr>
          <w:sz w:val="28"/>
          <w:szCs w:val="28"/>
        </w:rPr>
      </w:pPr>
      <w:r w:rsidRPr="00020B39">
        <w:rPr>
          <w:sz w:val="28"/>
          <w:szCs w:val="28"/>
        </w:rPr>
        <w:t>Гр-н Герасименко О.О. звернувся до Фастівського місцевого суду Київської області з позовом до гр-на Петрова А.В. про стягнення 5000 грн., яких було передано останньому за договором позики. У позовній заяві він вказав, що гр-н Петров А.В. був його родичем, він йому довіряв і тому не наполягав на видачі останнім розписки.</w:t>
      </w:r>
    </w:p>
    <w:p w:rsidR="00A672EC" w:rsidRPr="00020B39" w:rsidRDefault="00A672EC" w:rsidP="000C7397">
      <w:pPr>
        <w:shd w:val="clear" w:color="auto" w:fill="FFFFFF"/>
        <w:ind w:firstLine="709"/>
        <w:jc w:val="both"/>
        <w:rPr>
          <w:sz w:val="28"/>
          <w:szCs w:val="28"/>
        </w:rPr>
      </w:pPr>
      <w:r w:rsidRPr="00020B39">
        <w:rPr>
          <w:sz w:val="28"/>
          <w:szCs w:val="28"/>
        </w:rPr>
        <w:t>У судовому засіданні гр-н Герасименко О.О. заявив клопотання про прийняття і прослуховування магнітофонного запису в якості доказу договору позики. За словами гр-на Герасименка О.О., на магнітофонній плівці він записав розмову про передачу грошей під час укладання правочину і гр-н Петров А.В. назвав конкретний термін повернення грошей.</w:t>
      </w:r>
    </w:p>
    <w:p w:rsidR="00A672EC" w:rsidRPr="00020B39" w:rsidRDefault="00A672EC" w:rsidP="000C7397">
      <w:pPr>
        <w:shd w:val="clear" w:color="auto" w:fill="FFFFFF"/>
        <w:ind w:firstLine="709"/>
        <w:jc w:val="both"/>
        <w:rPr>
          <w:sz w:val="28"/>
          <w:szCs w:val="28"/>
        </w:rPr>
      </w:pPr>
      <w:r w:rsidRPr="00020B39">
        <w:rPr>
          <w:sz w:val="28"/>
          <w:szCs w:val="28"/>
        </w:rPr>
        <w:t>Відповідач Петров А.В. позову не визнав, заперечував проти прослуховування звукозапису.</w:t>
      </w:r>
    </w:p>
    <w:p w:rsidR="00A672EC" w:rsidRPr="00020B39" w:rsidRDefault="00A672EC" w:rsidP="000C7397">
      <w:pPr>
        <w:shd w:val="clear" w:color="auto" w:fill="FFFFFF"/>
        <w:ind w:firstLine="709"/>
        <w:jc w:val="both"/>
        <w:rPr>
          <w:sz w:val="28"/>
          <w:szCs w:val="28"/>
        </w:rPr>
      </w:pPr>
      <w:r w:rsidRPr="00020B39">
        <w:rPr>
          <w:i/>
          <w:sz w:val="28"/>
          <w:szCs w:val="28"/>
        </w:rPr>
        <w:t>Як повинен був діяти суддя? Дайте поняття судових доказів. Чи можливо розглядати фонограму в якості доказу по справі? Розкрийте поняття правил належності доказів і допустимості засобів доказування.</w:t>
      </w:r>
    </w:p>
    <w:p w:rsidR="00A672EC" w:rsidRPr="00020B39" w:rsidRDefault="00A672EC" w:rsidP="000C7397">
      <w:pPr>
        <w:shd w:val="clear" w:color="auto" w:fill="FFFFFF"/>
        <w:tabs>
          <w:tab w:val="left" w:pos="0"/>
        </w:tabs>
        <w:ind w:firstLine="709"/>
        <w:jc w:val="both"/>
        <w:rPr>
          <w:sz w:val="28"/>
          <w:szCs w:val="28"/>
        </w:rPr>
      </w:pPr>
    </w:p>
    <w:p w:rsidR="00A672EC" w:rsidRPr="00020B39" w:rsidRDefault="00A672EC" w:rsidP="000C7397">
      <w:pPr>
        <w:ind w:firstLine="709"/>
        <w:jc w:val="both"/>
        <w:rPr>
          <w:b/>
          <w:sz w:val="28"/>
          <w:szCs w:val="28"/>
        </w:rPr>
      </w:pPr>
      <w:r>
        <w:rPr>
          <w:b/>
          <w:sz w:val="28"/>
          <w:szCs w:val="28"/>
        </w:rPr>
        <w:t>№ 37</w:t>
      </w:r>
    </w:p>
    <w:p w:rsidR="00A672EC" w:rsidRPr="00020B39" w:rsidRDefault="00A672EC" w:rsidP="000C7397">
      <w:pPr>
        <w:shd w:val="clear" w:color="auto" w:fill="FFFFFF"/>
        <w:tabs>
          <w:tab w:val="left" w:pos="6446"/>
        </w:tabs>
        <w:ind w:firstLine="709"/>
        <w:jc w:val="both"/>
        <w:rPr>
          <w:sz w:val="28"/>
          <w:szCs w:val="28"/>
        </w:rPr>
      </w:pPr>
      <w:r w:rsidRPr="00020B39">
        <w:rPr>
          <w:sz w:val="28"/>
          <w:szCs w:val="28"/>
        </w:rPr>
        <w:t>Гр-нка Тараненко Т.М. взяла з камери схову санаторію, де вона знаходилась на відпочинку, ювелірні прикраси та плаття для того, щоб надіти їх на святковий вечір. Після вечері вона ввійшла у свій номер та виявила пропажу приготовлених до вечора речей. Гр-нка Тараненко Т.М. звернулася до директора санаторію за допомогою, але вкрадені речі знайти не вдалося. Через тиждень гр-нка Тараненко Т.М. зажадала від директора санаторію повернення вартості деяких речей. Директор відмовився, мотивуючи це тим, що санаторій не несе відповідальність за речі, які було здано до камери схову. Оскільки гр-нка Тараненко Т.М. речі із камери зберігання взяла, то вона, на думку директора, і повинна була нести всі збитки, пов’язанні з їх пропажею. Гр-нка Тараненко Е.М. не погодилася з доводами директора санаторію і звернулась з позовом до суду.</w:t>
      </w:r>
    </w:p>
    <w:p w:rsidR="00A672EC" w:rsidRPr="00020B39" w:rsidRDefault="00A672EC" w:rsidP="000C7397">
      <w:pPr>
        <w:shd w:val="clear" w:color="auto" w:fill="FFFFFF"/>
        <w:tabs>
          <w:tab w:val="left" w:pos="6446"/>
        </w:tabs>
        <w:ind w:firstLine="709"/>
        <w:jc w:val="both"/>
        <w:rPr>
          <w:i/>
          <w:sz w:val="28"/>
          <w:szCs w:val="28"/>
        </w:rPr>
      </w:pPr>
      <w:r w:rsidRPr="00020B39">
        <w:rPr>
          <w:i/>
          <w:sz w:val="28"/>
          <w:szCs w:val="28"/>
        </w:rPr>
        <w:t>Яке рішення мав прийняти суд? Визначте предмет доказування по цій справі. Які засоби доказування можна використати в цій справі?</w:t>
      </w:r>
    </w:p>
    <w:p w:rsidR="00A672EC" w:rsidRPr="00020B39" w:rsidRDefault="00A672EC" w:rsidP="000C7397">
      <w:pPr>
        <w:shd w:val="clear" w:color="auto" w:fill="FFFFFF"/>
        <w:tabs>
          <w:tab w:val="left" w:pos="0"/>
        </w:tabs>
        <w:ind w:firstLine="709"/>
        <w:jc w:val="both"/>
        <w:rPr>
          <w:sz w:val="28"/>
          <w:szCs w:val="28"/>
        </w:rPr>
      </w:pPr>
    </w:p>
    <w:p w:rsidR="00A672EC" w:rsidRPr="00020B39" w:rsidRDefault="00A672EC" w:rsidP="000C7397">
      <w:pPr>
        <w:ind w:firstLine="709"/>
        <w:jc w:val="both"/>
        <w:rPr>
          <w:b/>
          <w:sz w:val="28"/>
          <w:szCs w:val="28"/>
        </w:rPr>
      </w:pPr>
      <w:r>
        <w:rPr>
          <w:b/>
          <w:sz w:val="28"/>
          <w:szCs w:val="28"/>
        </w:rPr>
        <w:t>№ 38</w:t>
      </w:r>
    </w:p>
    <w:p w:rsidR="00A672EC" w:rsidRPr="00020B39" w:rsidRDefault="00A672EC" w:rsidP="000C7397">
      <w:pPr>
        <w:shd w:val="clear" w:color="auto" w:fill="FFFFFF"/>
        <w:ind w:firstLine="709"/>
        <w:jc w:val="both"/>
        <w:rPr>
          <w:sz w:val="28"/>
          <w:szCs w:val="28"/>
        </w:rPr>
      </w:pPr>
      <w:r w:rsidRPr="00020B39">
        <w:rPr>
          <w:sz w:val="28"/>
          <w:szCs w:val="28"/>
        </w:rPr>
        <w:t>Психіатрична лікарня звернулась до суду із заявою про визнання Семенкової недієздатною з тих підстав, що вона страждає психічним захворюванням і за станом свого здоров’я не може здійснювати належний догляд за дитиною, яка в неї народилась. Суд визнав Семенкову недієздатною.</w:t>
      </w:r>
    </w:p>
    <w:p w:rsidR="00A672EC" w:rsidRPr="00020B39" w:rsidRDefault="00A672EC" w:rsidP="000C7397">
      <w:pPr>
        <w:shd w:val="clear" w:color="auto" w:fill="FFFFFF"/>
        <w:ind w:firstLine="709"/>
        <w:jc w:val="both"/>
        <w:rPr>
          <w:sz w:val="28"/>
          <w:szCs w:val="28"/>
        </w:rPr>
      </w:pPr>
      <w:r w:rsidRPr="00020B39">
        <w:rPr>
          <w:sz w:val="28"/>
          <w:szCs w:val="28"/>
        </w:rPr>
        <w:t>Семенкова звернулась до суду з апеляційною скаргою, в якій не погодилась з рішенням суду про визнання її недієздатною, та зазначила, що має можливість виховувати дитину, має для цього житлові та інші умови, що можуть підтвердити сусіди.</w:t>
      </w:r>
    </w:p>
    <w:p w:rsidR="00A672EC" w:rsidRPr="00020B39" w:rsidRDefault="00A672EC" w:rsidP="000C7397">
      <w:pPr>
        <w:shd w:val="clear" w:color="auto" w:fill="FFFFFF"/>
        <w:ind w:firstLine="709"/>
        <w:jc w:val="both"/>
        <w:rPr>
          <w:i/>
          <w:sz w:val="28"/>
          <w:szCs w:val="28"/>
        </w:rPr>
      </w:pPr>
      <w:r w:rsidRPr="00020B39">
        <w:rPr>
          <w:i/>
          <w:sz w:val="28"/>
          <w:szCs w:val="28"/>
        </w:rPr>
        <w:t>Які засоби доказування є допустимими у даній справі для задоволення заяви про визнання Семенкової недієздатною? Якими доказами має бути доведений факт недієздатності особи?</w:t>
      </w:r>
    </w:p>
    <w:p w:rsidR="00A672EC" w:rsidRPr="00020B39" w:rsidRDefault="00A672EC" w:rsidP="000C7397">
      <w:pPr>
        <w:shd w:val="clear" w:color="auto" w:fill="FFFFFF"/>
        <w:tabs>
          <w:tab w:val="left" w:pos="0"/>
        </w:tabs>
        <w:ind w:firstLine="709"/>
        <w:jc w:val="both"/>
        <w:rPr>
          <w:sz w:val="28"/>
          <w:szCs w:val="28"/>
        </w:rPr>
      </w:pPr>
    </w:p>
    <w:p w:rsidR="00A672EC" w:rsidRPr="00020B39" w:rsidRDefault="00A672EC" w:rsidP="000C7397">
      <w:pPr>
        <w:ind w:firstLine="709"/>
        <w:jc w:val="both"/>
        <w:rPr>
          <w:b/>
          <w:sz w:val="28"/>
          <w:szCs w:val="28"/>
        </w:rPr>
      </w:pPr>
      <w:r>
        <w:rPr>
          <w:b/>
          <w:sz w:val="28"/>
          <w:szCs w:val="28"/>
        </w:rPr>
        <w:t>№ 39</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Суд розглядав справу за позовом Горушева до Зуєва про стягнення грошової суми, отриманої у позику. У підтвердження договору позики Горушев у судовому засіданні надав письмове пояснення Зуєва, в якому він підтверджував отримання грошей у позику.</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Суд відмовив Горушеву у залученні документу до справи у зв’язку з тим, що він пропустив строк подання доказів.</w:t>
      </w:r>
    </w:p>
    <w:p w:rsidR="00A672EC" w:rsidRPr="00020B39" w:rsidRDefault="00A672EC" w:rsidP="000C7397">
      <w:pPr>
        <w:shd w:val="clear" w:color="auto" w:fill="FFFFFF"/>
        <w:tabs>
          <w:tab w:val="left" w:pos="0"/>
        </w:tabs>
        <w:ind w:firstLine="709"/>
        <w:jc w:val="both"/>
        <w:rPr>
          <w:i/>
          <w:sz w:val="28"/>
          <w:szCs w:val="28"/>
        </w:rPr>
      </w:pPr>
      <w:r w:rsidRPr="00020B39">
        <w:rPr>
          <w:i/>
          <w:sz w:val="28"/>
          <w:szCs w:val="28"/>
        </w:rPr>
        <w:t>Який порядок подання доказів по справі? Чи правильно вчинив суд?</w:t>
      </w:r>
    </w:p>
    <w:p w:rsidR="00A672EC" w:rsidRPr="00020B39" w:rsidRDefault="00A672EC" w:rsidP="000C7397">
      <w:pPr>
        <w:shd w:val="clear" w:color="auto" w:fill="FFFFFF"/>
        <w:tabs>
          <w:tab w:val="left" w:pos="0"/>
        </w:tabs>
        <w:ind w:firstLine="709"/>
        <w:jc w:val="both"/>
        <w:rPr>
          <w:sz w:val="28"/>
          <w:szCs w:val="28"/>
        </w:rPr>
      </w:pPr>
    </w:p>
    <w:p w:rsidR="00A672EC" w:rsidRPr="00020B39" w:rsidRDefault="00A672EC" w:rsidP="000C7397">
      <w:pPr>
        <w:ind w:firstLine="709"/>
        <w:jc w:val="both"/>
        <w:rPr>
          <w:b/>
          <w:sz w:val="28"/>
          <w:szCs w:val="28"/>
        </w:rPr>
      </w:pPr>
      <w:r>
        <w:rPr>
          <w:b/>
          <w:sz w:val="28"/>
          <w:szCs w:val="28"/>
        </w:rPr>
        <w:t>№ 40</w:t>
      </w:r>
    </w:p>
    <w:p w:rsidR="00A672EC" w:rsidRPr="00020B39" w:rsidRDefault="00A672EC" w:rsidP="000C7397">
      <w:pPr>
        <w:shd w:val="clear" w:color="auto" w:fill="FFFFFF"/>
        <w:ind w:firstLine="709"/>
        <w:jc w:val="both"/>
        <w:rPr>
          <w:sz w:val="28"/>
          <w:szCs w:val="28"/>
        </w:rPr>
      </w:pPr>
      <w:r w:rsidRPr="00020B39">
        <w:rPr>
          <w:sz w:val="28"/>
          <w:szCs w:val="28"/>
        </w:rPr>
        <w:t>У справі за заявою Александрова про встановлення факту участі у військових подіях заявник просив суд допитати в якості свідка його жінку Александрову, але представник заінтересованої особи – відділу соціального захисту – заперечував проти цього, посилаючись на те, що жінка є заінтересованою у задоволенні заяви і не може бути допитана як свідок.</w:t>
      </w:r>
    </w:p>
    <w:p w:rsidR="00A672EC" w:rsidRPr="00020B39" w:rsidRDefault="00A672EC" w:rsidP="000C7397">
      <w:pPr>
        <w:shd w:val="clear" w:color="auto" w:fill="FFFFFF"/>
        <w:ind w:firstLine="709"/>
        <w:jc w:val="both"/>
        <w:rPr>
          <w:i/>
          <w:sz w:val="28"/>
          <w:szCs w:val="28"/>
        </w:rPr>
      </w:pPr>
      <w:r w:rsidRPr="00020B39">
        <w:rPr>
          <w:i/>
          <w:sz w:val="28"/>
          <w:szCs w:val="28"/>
        </w:rPr>
        <w:t>Як повинен вчинити суд? Які особи не можуть бути свідками?</w:t>
      </w:r>
    </w:p>
    <w:p w:rsidR="00A672EC" w:rsidRPr="00020B39" w:rsidRDefault="00A672EC" w:rsidP="000C7397">
      <w:pPr>
        <w:shd w:val="clear" w:color="auto" w:fill="FFFFFF"/>
        <w:tabs>
          <w:tab w:val="left" w:pos="0"/>
        </w:tabs>
        <w:ind w:firstLine="709"/>
        <w:jc w:val="both"/>
        <w:rPr>
          <w:sz w:val="28"/>
          <w:szCs w:val="28"/>
        </w:rPr>
      </w:pPr>
    </w:p>
    <w:p w:rsidR="00A672EC" w:rsidRPr="00020B39" w:rsidRDefault="00A672EC" w:rsidP="000C7397">
      <w:pPr>
        <w:ind w:firstLine="709"/>
        <w:jc w:val="both"/>
        <w:rPr>
          <w:b/>
          <w:sz w:val="28"/>
          <w:szCs w:val="28"/>
        </w:rPr>
      </w:pPr>
      <w:r>
        <w:rPr>
          <w:b/>
          <w:sz w:val="28"/>
          <w:szCs w:val="28"/>
        </w:rPr>
        <w:t>№ 41</w:t>
      </w:r>
    </w:p>
    <w:p w:rsidR="00A672EC" w:rsidRPr="00020B39" w:rsidRDefault="00A672EC" w:rsidP="000C7397">
      <w:pPr>
        <w:shd w:val="clear" w:color="auto" w:fill="FFFFFF"/>
        <w:ind w:firstLine="709"/>
        <w:jc w:val="both"/>
        <w:rPr>
          <w:sz w:val="28"/>
          <w:szCs w:val="28"/>
        </w:rPr>
      </w:pPr>
      <w:r w:rsidRPr="00020B39">
        <w:rPr>
          <w:sz w:val="28"/>
          <w:szCs w:val="28"/>
        </w:rPr>
        <w:t>Сомов звернувся до суду з позовом до Єльченко про визнання права власності на будинок. Свої вимоги він обґрунтував тим, що спірний будинок він придбав у матері Єльченко – Смелякової – незадовго до її смерті. За будинок він сплатив їй 2000 грн. та став проживати у ньому, але часто від’їздив у відрядження, під час одного з яких Єльченко, як спадкоємиця, вселилась до будинку. В якості доказів купівлі будинку Сомов надав суду розписку Смелякової про отримання 2000 грн., довідку про відрядження та просив допитати в якості свідків сусідів, які були свідками при передачі грошей.</w:t>
      </w:r>
    </w:p>
    <w:p w:rsidR="00A672EC" w:rsidRPr="00020B39" w:rsidRDefault="00A672EC" w:rsidP="000C7397">
      <w:pPr>
        <w:shd w:val="clear" w:color="auto" w:fill="FFFFFF"/>
        <w:tabs>
          <w:tab w:val="left" w:pos="0"/>
        </w:tabs>
        <w:ind w:firstLine="709"/>
        <w:jc w:val="both"/>
        <w:rPr>
          <w:i/>
          <w:sz w:val="28"/>
          <w:szCs w:val="28"/>
        </w:rPr>
      </w:pPr>
      <w:r w:rsidRPr="00020B39">
        <w:rPr>
          <w:i/>
          <w:sz w:val="28"/>
          <w:szCs w:val="28"/>
        </w:rPr>
        <w:t>Визначте, що є предметом доказування в даній справі? Чи дотримався Сомов принципу допустимості засобів доказування? Які засоби доказування є допустимими у даній справі?</w:t>
      </w:r>
    </w:p>
    <w:p w:rsidR="00A672EC" w:rsidRPr="00020B39" w:rsidRDefault="00A672EC" w:rsidP="000C7397">
      <w:pPr>
        <w:shd w:val="clear" w:color="auto" w:fill="FFFFFF"/>
        <w:tabs>
          <w:tab w:val="left" w:pos="0"/>
        </w:tabs>
        <w:ind w:firstLine="709"/>
        <w:jc w:val="both"/>
        <w:rPr>
          <w:sz w:val="28"/>
          <w:szCs w:val="28"/>
        </w:rPr>
      </w:pPr>
    </w:p>
    <w:p w:rsidR="00A672EC" w:rsidRPr="00020B39" w:rsidRDefault="00A672EC" w:rsidP="000C7397">
      <w:pPr>
        <w:ind w:firstLine="709"/>
        <w:jc w:val="both"/>
        <w:rPr>
          <w:b/>
          <w:sz w:val="28"/>
          <w:szCs w:val="28"/>
        </w:rPr>
      </w:pPr>
      <w:r>
        <w:rPr>
          <w:b/>
          <w:sz w:val="28"/>
          <w:szCs w:val="28"/>
        </w:rPr>
        <w:t>№ 42</w:t>
      </w:r>
    </w:p>
    <w:p w:rsidR="00A672EC" w:rsidRPr="00020B39" w:rsidRDefault="00A672EC" w:rsidP="000C7397">
      <w:pPr>
        <w:shd w:val="clear" w:color="auto" w:fill="FFFFFF"/>
        <w:ind w:firstLine="709"/>
        <w:jc w:val="both"/>
        <w:rPr>
          <w:sz w:val="28"/>
          <w:szCs w:val="28"/>
        </w:rPr>
      </w:pPr>
      <w:r w:rsidRPr="00020B39">
        <w:rPr>
          <w:sz w:val="28"/>
          <w:szCs w:val="28"/>
        </w:rPr>
        <w:t>Алябов звернувся до суду з заявою про встановлення факту участі у ліквідації аварії на Чорнобильській АЕС.</w:t>
      </w:r>
    </w:p>
    <w:p w:rsidR="00A672EC" w:rsidRPr="00020B39" w:rsidRDefault="00A672EC" w:rsidP="000C7397">
      <w:pPr>
        <w:shd w:val="clear" w:color="auto" w:fill="FFFFFF"/>
        <w:tabs>
          <w:tab w:val="left" w:pos="0"/>
        </w:tabs>
        <w:ind w:firstLine="709"/>
        <w:jc w:val="both"/>
        <w:rPr>
          <w:i/>
          <w:sz w:val="28"/>
          <w:szCs w:val="28"/>
        </w:rPr>
      </w:pPr>
      <w:r w:rsidRPr="00020B39">
        <w:rPr>
          <w:i/>
          <w:sz w:val="28"/>
          <w:szCs w:val="28"/>
        </w:rPr>
        <w:t>Які факти в даній справі не потребують доказування?</w:t>
      </w:r>
    </w:p>
    <w:p w:rsidR="00A672EC" w:rsidRPr="00020B39" w:rsidRDefault="00A672EC" w:rsidP="000C7397">
      <w:pPr>
        <w:shd w:val="clear" w:color="auto" w:fill="FFFFFF"/>
        <w:tabs>
          <w:tab w:val="left" w:pos="0"/>
        </w:tabs>
        <w:ind w:firstLine="709"/>
        <w:jc w:val="both"/>
        <w:rPr>
          <w:sz w:val="28"/>
          <w:szCs w:val="28"/>
        </w:rPr>
      </w:pPr>
    </w:p>
    <w:p w:rsidR="00A672EC" w:rsidRPr="00020B39" w:rsidRDefault="00A672EC" w:rsidP="000C7397">
      <w:pPr>
        <w:ind w:firstLine="709"/>
        <w:jc w:val="both"/>
        <w:rPr>
          <w:b/>
          <w:sz w:val="28"/>
          <w:szCs w:val="28"/>
        </w:rPr>
      </w:pPr>
      <w:r>
        <w:rPr>
          <w:b/>
          <w:sz w:val="28"/>
          <w:szCs w:val="28"/>
        </w:rPr>
        <w:t>№ 43</w:t>
      </w:r>
    </w:p>
    <w:p w:rsidR="00A672EC" w:rsidRPr="00020B39" w:rsidRDefault="00A672EC" w:rsidP="000C7397">
      <w:pPr>
        <w:shd w:val="clear" w:color="auto" w:fill="FFFFFF"/>
        <w:tabs>
          <w:tab w:val="left" w:pos="6341"/>
        </w:tabs>
        <w:ind w:firstLine="709"/>
        <w:jc w:val="both"/>
        <w:rPr>
          <w:sz w:val="28"/>
          <w:szCs w:val="28"/>
        </w:rPr>
      </w:pPr>
      <w:r w:rsidRPr="00020B39">
        <w:rPr>
          <w:sz w:val="28"/>
          <w:szCs w:val="28"/>
        </w:rPr>
        <w:t>Шимко звернувся до суду з позовом до колишньої жінки Петрової про відібрання дитини. У підтвердження вимог він посилався на факти аморальної поведінки в житті жінки, внаслідок чого вона не займається вихованням дитини. На вимогу суду надати докази у підтвердження своїх доводів Шимко надав копію рішення суду по справі про розірвання шлюбу між ним та Петровою, яким були встановлені факти аморальної поведінки жінки. На цій підставі суд звільнив Шимко від обов’язку доказування своїх вимог.</w:t>
      </w:r>
    </w:p>
    <w:p w:rsidR="00A672EC" w:rsidRPr="00020B39" w:rsidRDefault="00A672EC" w:rsidP="000C7397">
      <w:pPr>
        <w:shd w:val="clear" w:color="auto" w:fill="FFFFFF"/>
        <w:tabs>
          <w:tab w:val="left" w:pos="6341"/>
        </w:tabs>
        <w:ind w:firstLine="709"/>
        <w:jc w:val="both"/>
        <w:rPr>
          <w:i/>
          <w:sz w:val="28"/>
          <w:szCs w:val="28"/>
        </w:rPr>
      </w:pPr>
      <w:r w:rsidRPr="00020B39">
        <w:rPr>
          <w:i/>
          <w:sz w:val="28"/>
          <w:szCs w:val="28"/>
        </w:rPr>
        <w:t>Чи правильні дії суду?</w:t>
      </w:r>
    </w:p>
    <w:p w:rsidR="00A672EC" w:rsidRPr="00020B39" w:rsidRDefault="00A672EC" w:rsidP="000C7397">
      <w:pPr>
        <w:shd w:val="clear" w:color="auto" w:fill="FFFFFF"/>
        <w:tabs>
          <w:tab w:val="left" w:pos="0"/>
        </w:tabs>
        <w:ind w:firstLine="709"/>
        <w:jc w:val="both"/>
        <w:rPr>
          <w:sz w:val="28"/>
          <w:szCs w:val="28"/>
        </w:rPr>
      </w:pPr>
    </w:p>
    <w:p w:rsidR="00A672EC" w:rsidRPr="00020B39" w:rsidRDefault="00A672EC" w:rsidP="000C7397">
      <w:pPr>
        <w:ind w:firstLine="709"/>
        <w:jc w:val="both"/>
        <w:rPr>
          <w:b/>
          <w:sz w:val="28"/>
          <w:szCs w:val="28"/>
        </w:rPr>
      </w:pPr>
      <w:r>
        <w:rPr>
          <w:b/>
          <w:sz w:val="28"/>
          <w:szCs w:val="28"/>
        </w:rPr>
        <w:t>№ 44</w:t>
      </w:r>
    </w:p>
    <w:p w:rsidR="00A672EC" w:rsidRPr="00020B39" w:rsidRDefault="00A672EC" w:rsidP="000C7397">
      <w:pPr>
        <w:shd w:val="clear" w:color="auto" w:fill="FFFFFF"/>
        <w:ind w:firstLine="709"/>
        <w:jc w:val="both"/>
        <w:rPr>
          <w:sz w:val="28"/>
          <w:szCs w:val="28"/>
        </w:rPr>
      </w:pPr>
      <w:r w:rsidRPr="00020B39">
        <w:rPr>
          <w:sz w:val="28"/>
          <w:szCs w:val="28"/>
        </w:rPr>
        <w:t>Алишева розірвала шлюб з Маховим, з яким проживала однією сім’єю з його батьками. Згодом вона звернулась до суду з позовом до чоловіка та його батьків про витребування речей на суму 1000 грн., які належали їй як подарунок, але залишились у відповідачів після розірвання з Маховим шлюбу.</w:t>
      </w:r>
    </w:p>
    <w:p w:rsidR="00A672EC" w:rsidRPr="00020B39" w:rsidRDefault="00A672EC" w:rsidP="000C7397">
      <w:pPr>
        <w:shd w:val="clear" w:color="auto" w:fill="FFFFFF"/>
        <w:ind w:firstLine="709"/>
        <w:jc w:val="both"/>
        <w:rPr>
          <w:sz w:val="28"/>
          <w:szCs w:val="28"/>
        </w:rPr>
      </w:pPr>
      <w:r w:rsidRPr="00020B39">
        <w:rPr>
          <w:sz w:val="28"/>
          <w:szCs w:val="28"/>
        </w:rPr>
        <w:t>Відповідачі визнали факт дарування речей, але заперечували проти того, що речі залишились в них, кажучи, що Алишева усі речі забрала.</w:t>
      </w:r>
    </w:p>
    <w:p w:rsidR="00A672EC" w:rsidRPr="00020B39" w:rsidRDefault="00A672EC" w:rsidP="000C7397">
      <w:pPr>
        <w:shd w:val="clear" w:color="auto" w:fill="FFFFFF"/>
        <w:tabs>
          <w:tab w:val="left" w:pos="0"/>
        </w:tabs>
        <w:ind w:firstLine="709"/>
        <w:jc w:val="both"/>
        <w:rPr>
          <w:i/>
          <w:sz w:val="28"/>
          <w:szCs w:val="28"/>
        </w:rPr>
      </w:pPr>
      <w:r w:rsidRPr="00020B39">
        <w:rPr>
          <w:i/>
          <w:sz w:val="28"/>
          <w:szCs w:val="28"/>
        </w:rPr>
        <w:t>Визначте предмет доказування в даній справі. Від доказування яких фактів суд може звільнити позивачку? Чи потребує доказування факт, визнаний іншою стороною?</w:t>
      </w:r>
    </w:p>
    <w:p w:rsidR="00A672EC" w:rsidRPr="00020B39" w:rsidRDefault="00A672EC" w:rsidP="000C7397">
      <w:pPr>
        <w:shd w:val="clear" w:color="auto" w:fill="FFFFFF"/>
        <w:tabs>
          <w:tab w:val="left" w:pos="0"/>
        </w:tabs>
        <w:ind w:firstLine="709"/>
        <w:jc w:val="both"/>
        <w:rPr>
          <w:sz w:val="28"/>
          <w:szCs w:val="28"/>
        </w:rPr>
      </w:pPr>
    </w:p>
    <w:p w:rsidR="00A672EC" w:rsidRPr="00020B39" w:rsidRDefault="00A672EC" w:rsidP="000C7397">
      <w:pPr>
        <w:ind w:firstLine="709"/>
        <w:jc w:val="both"/>
        <w:rPr>
          <w:b/>
          <w:sz w:val="28"/>
          <w:szCs w:val="28"/>
        </w:rPr>
      </w:pPr>
      <w:r>
        <w:rPr>
          <w:b/>
          <w:sz w:val="28"/>
          <w:szCs w:val="28"/>
        </w:rPr>
        <w:t>№ 45</w:t>
      </w:r>
    </w:p>
    <w:p w:rsidR="00A672EC" w:rsidRPr="00020B39" w:rsidRDefault="00A672EC" w:rsidP="000C7397">
      <w:pPr>
        <w:shd w:val="clear" w:color="auto" w:fill="FFFFFF"/>
        <w:ind w:firstLine="709"/>
        <w:jc w:val="both"/>
        <w:rPr>
          <w:sz w:val="28"/>
          <w:szCs w:val="28"/>
        </w:rPr>
      </w:pPr>
      <w:r w:rsidRPr="00020B39">
        <w:rPr>
          <w:sz w:val="28"/>
          <w:szCs w:val="28"/>
        </w:rPr>
        <w:t>Кочкова звернулась до суду з позовом до Ерікова про визнання його батьківства у відношенні дочки Марини. Крім наданих письмових доказів, Кочкова просила допитати в якості свідків Сомчак та Баришеву. Відповідач заявив клопотання про відкладення розгляду справи для надання суду доказів у підтвердження своїх заперечень. Суд задовольнив клопотання відповідача та відклав розгляд справи, але вирішив допитати свідків, які з’явились.</w:t>
      </w:r>
    </w:p>
    <w:p w:rsidR="00A672EC" w:rsidRPr="00020B39" w:rsidRDefault="00A672EC" w:rsidP="000C7397">
      <w:pPr>
        <w:shd w:val="clear" w:color="auto" w:fill="FFFFFF"/>
        <w:ind w:firstLine="709"/>
        <w:jc w:val="both"/>
        <w:rPr>
          <w:sz w:val="28"/>
          <w:szCs w:val="28"/>
        </w:rPr>
      </w:pPr>
      <w:r w:rsidRPr="00020B39">
        <w:rPr>
          <w:sz w:val="28"/>
          <w:szCs w:val="28"/>
        </w:rPr>
        <w:t>Розглядаючи справу по суті у наступному судовому засіданні, суд зазначених свідків повторно не викликав та не допитував, а при дослідженні доказів не оголосив їх показання. Постановляючи рішення, суд послався на показання зазначених свідків.</w:t>
      </w:r>
    </w:p>
    <w:p w:rsidR="00A672EC" w:rsidRPr="00020B39" w:rsidRDefault="00A672EC" w:rsidP="000C7397">
      <w:pPr>
        <w:shd w:val="clear" w:color="auto" w:fill="FFFFFF"/>
        <w:ind w:firstLine="709"/>
        <w:jc w:val="both"/>
        <w:rPr>
          <w:i/>
          <w:sz w:val="28"/>
          <w:szCs w:val="28"/>
        </w:rPr>
      </w:pPr>
      <w:r w:rsidRPr="00020B39">
        <w:rPr>
          <w:i/>
          <w:sz w:val="28"/>
          <w:szCs w:val="28"/>
        </w:rPr>
        <w:t>Чи мав право суд, не розпочавши розгляд справи по суті, допитувати свідків? Які порушення в даній справі допущені судом?</w:t>
      </w:r>
    </w:p>
    <w:p w:rsidR="00A672EC" w:rsidRPr="00020B39" w:rsidRDefault="00A672EC" w:rsidP="000C7397">
      <w:pPr>
        <w:shd w:val="clear" w:color="auto" w:fill="FFFFFF"/>
        <w:tabs>
          <w:tab w:val="left" w:pos="0"/>
        </w:tabs>
        <w:ind w:firstLine="709"/>
        <w:jc w:val="both"/>
        <w:rPr>
          <w:sz w:val="28"/>
          <w:szCs w:val="28"/>
        </w:rPr>
      </w:pPr>
    </w:p>
    <w:p w:rsidR="00A672EC" w:rsidRPr="00020B39" w:rsidRDefault="00A672EC" w:rsidP="000C7397">
      <w:pPr>
        <w:ind w:firstLine="709"/>
        <w:jc w:val="both"/>
        <w:rPr>
          <w:b/>
          <w:sz w:val="28"/>
          <w:szCs w:val="28"/>
        </w:rPr>
      </w:pPr>
      <w:r>
        <w:rPr>
          <w:b/>
          <w:sz w:val="28"/>
          <w:szCs w:val="28"/>
        </w:rPr>
        <w:t>№ 46</w:t>
      </w:r>
    </w:p>
    <w:p w:rsidR="00A672EC" w:rsidRPr="00020B39" w:rsidRDefault="00A672EC" w:rsidP="000C7397">
      <w:pPr>
        <w:shd w:val="clear" w:color="auto" w:fill="FFFFFF"/>
        <w:ind w:firstLine="709"/>
        <w:jc w:val="both"/>
        <w:rPr>
          <w:sz w:val="28"/>
          <w:szCs w:val="28"/>
        </w:rPr>
      </w:pPr>
      <w:r w:rsidRPr="00020B39">
        <w:rPr>
          <w:sz w:val="28"/>
          <w:szCs w:val="28"/>
        </w:rPr>
        <w:t>У суді розглядалась справа за позовом Лукашенка про визнання недійсним договору дарування, укладеного на ім’я Симохіної. В стадії провадження у справі до судового розгляду позивач звернувся із заявою про витребування письмових доказів по справі, оскільки їх надання ускладнено. Суддя відмовив у задоволенні клопотання, посилаючись на те, що закон покладає на сторони обов’язок надати суду докази у підтвердження своїх вимог і заперечень.</w:t>
      </w:r>
    </w:p>
    <w:p w:rsidR="00A672EC" w:rsidRPr="00020B39" w:rsidRDefault="00A672EC" w:rsidP="000C7397">
      <w:pPr>
        <w:shd w:val="clear" w:color="auto" w:fill="FFFFFF"/>
        <w:tabs>
          <w:tab w:val="left" w:pos="0"/>
        </w:tabs>
        <w:ind w:firstLine="709"/>
        <w:jc w:val="both"/>
        <w:rPr>
          <w:i/>
          <w:sz w:val="28"/>
          <w:szCs w:val="28"/>
        </w:rPr>
      </w:pPr>
      <w:r w:rsidRPr="00020B39">
        <w:rPr>
          <w:i/>
          <w:sz w:val="28"/>
          <w:szCs w:val="28"/>
        </w:rPr>
        <w:t>Чи правомірно діяв суддя?</w:t>
      </w:r>
    </w:p>
    <w:p w:rsidR="00A672EC" w:rsidRPr="00020B39" w:rsidRDefault="00A672EC" w:rsidP="000C7397">
      <w:pPr>
        <w:shd w:val="clear" w:color="auto" w:fill="FFFFFF"/>
        <w:tabs>
          <w:tab w:val="left" w:pos="0"/>
        </w:tabs>
        <w:ind w:firstLine="709"/>
        <w:jc w:val="both"/>
        <w:rPr>
          <w:sz w:val="28"/>
          <w:szCs w:val="28"/>
        </w:rPr>
      </w:pPr>
    </w:p>
    <w:p w:rsidR="00A672EC" w:rsidRPr="00020B39" w:rsidRDefault="00A672EC" w:rsidP="000C7397">
      <w:pPr>
        <w:ind w:firstLine="709"/>
        <w:jc w:val="both"/>
        <w:rPr>
          <w:b/>
          <w:sz w:val="28"/>
          <w:szCs w:val="28"/>
        </w:rPr>
      </w:pPr>
      <w:r>
        <w:rPr>
          <w:b/>
          <w:sz w:val="28"/>
          <w:szCs w:val="28"/>
        </w:rPr>
        <w:t>№ 47</w:t>
      </w:r>
    </w:p>
    <w:p w:rsidR="00A672EC" w:rsidRPr="00020B39" w:rsidRDefault="00A672EC" w:rsidP="000C7397">
      <w:pPr>
        <w:shd w:val="clear" w:color="auto" w:fill="FFFFFF"/>
        <w:ind w:firstLine="709"/>
        <w:jc w:val="both"/>
        <w:rPr>
          <w:sz w:val="28"/>
          <w:szCs w:val="28"/>
        </w:rPr>
      </w:pPr>
      <w:r w:rsidRPr="00020B39">
        <w:rPr>
          <w:sz w:val="28"/>
          <w:szCs w:val="28"/>
        </w:rPr>
        <w:t>У суді розглядалась справа за позовом Морочко до Сушко про відшкодування збитків, завданих залиттям квартири. У судовому засіданні Морочко заявила клопотання про призначення судово-технічної експертизи для визначення дійсної вартості завданих залиттям збитків, щоб уточнити розмір позовних вимог.</w:t>
      </w:r>
    </w:p>
    <w:p w:rsidR="00A672EC" w:rsidRPr="00020B39" w:rsidRDefault="00A672EC" w:rsidP="000C7397">
      <w:pPr>
        <w:shd w:val="clear" w:color="auto" w:fill="FFFFFF"/>
        <w:ind w:firstLine="709"/>
        <w:jc w:val="both"/>
        <w:rPr>
          <w:i/>
          <w:sz w:val="28"/>
          <w:szCs w:val="28"/>
        </w:rPr>
      </w:pPr>
      <w:r w:rsidRPr="00020B39">
        <w:rPr>
          <w:i/>
          <w:sz w:val="28"/>
          <w:szCs w:val="28"/>
        </w:rPr>
        <w:t>Як має бути вирішено дане клопотання? Який порядок призначення експертизи у справі? В яких випадках призначення експертизи є обов’язковим?</w:t>
      </w:r>
    </w:p>
    <w:p w:rsidR="00A672EC" w:rsidRPr="00020B39" w:rsidRDefault="00A672EC" w:rsidP="000C7397">
      <w:pPr>
        <w:shd w:val="clear" w:color="auto" w:fill="FFFFFF"/>
        <w:tabs>
          <w:tab w:val="left" w:pos="0"/>
        </w:tabs>
        <w:ind w:firstLine="709"/>
        <w:jc w:val="both"/>
        <w:rPr>
          <w:sz w:val="28"/>
          <w:szCs w:val="28"/>
        </w:rPr>
      </w:pPr>
    </w:p>
    <w:p w:rsidR="00A672EC" w:rsidRPr="00020B39" w:rsidRDefault="00A672EC" w:rsidP="000C7397">
      <w:pPr>
        <w:ind w:firstLine="709"/>
        <w:jc w:val="both"/>
        <w:rPr>
          <w:b/>
          <w:sz w:val="28"/>
          <w:szCs w:val="28"/>
        </w:rPr>
      </w:pPr>
      <w:r>
        <w:rPr>
          <w:b/>
          <w:sz w:val="28"/>
          <w:szCs w:val="28"/>
        </w:rPr>
        <w:t>№ 48</w:t>
      </w:r>
    </w:p>
    <w:p w:rsidR="00A672EC" w:rsidRPr="00020B39" w:rsidRDefault="00A672EC" w:rsidP="000C7397">
      <w:pPr>
        <w:shd w:val="clear" w:color="auto" w:fill="FFFFFF"/>
        <w:ind w:firstLine="709"/>
        <w:jc w:val="both"/>
        <w:rPr>
          <w:sz w:val="28"/>
          <w:szCs w:val="28"/>
        </w:rPr>
      </w:pPr>
      <w:r w:rsidRPr="00020B39">
        <w:rPr>
          <w:sz w:val="28"/>
          <w:szCs w:val="28"/>
        </w:rPr>
        <w:t>У суді розглядалась справа за позовом Хмирченко до Зубко про захист честі і гідності. У позовній заяві Хмирченко зазначила на письмові докази, подання до суду яких ускладнено, та просила здійснити огляд доказів на місці.</w:t>
      </w:r>
    </w:p>
    <w:p w:rsidR="00A672EC" w:rsidRPr="00020B39" w:rsidRDefault="00A672EC" w:rsidP="000C7397">
      <w:pPr>
        <w:shd w:val="clear" w:color="auto" w:fill="FFFFFF"/>
        <w:tabs>
          <w:tab w:val="left" w:pos="0"/>
        </w:tabs>
        <w:ind w:firstLine="709"/>
        <w:jc w:val="both"/>
        <w:rPr>
          <w:i/>
          <w:sz w:val="28"/>
          <w:szCs w:val="28"/>
        </w:rPr>
      </w:pPr>
      <w:r w:rsidRPr="00020B39">
        <w:rPr>
          <w:i/>
          <w:sz w:val="28"/>
          <w:szCs w:val="28"/>
        </w:rPr>
        <w:t>Як має бути вирішено дане клопотання? Який порядок проведення огляду на місці?</w:t>
      </w:r>
    </w:p>
    <w:p w:rsidR="00A672EC" w:rsidRDefault="00A672EC" w:rsidP="000C7397">
      <w:pPr>
        <w:shd w:val="clear" w:color="auto" w:fill="FFFFFF"/>
        <w:tabs>
          <w:tab w:val="left" w:pos="0"/>
        </w:tabs>
        <w:ind w:firstLine="709"/>
        <w:jc w:val="both"/>
        <w:rPr>
          <w:sz w:val="28"/>
          <w:szCs w:val="28"/>
        </w:rPr>
      </w:pPr>
    </w:p>
    <w:p w:rsidR="00A672EC" w:rsidRPr="00020B39" w:rsidRDefault="00A672EC" w:rsidP="000C7397">
      <w:pPr>
        <w:ind w:firstLine="709"/>
        <w:jc w:val="both"/>
        <w:rPr>
          <w:b/>
          <w:sz w:val="28"/>
          <w:szCs w:val="28"/>
        </w:rPr>
      </w:pPr>
      <w:r>
        <w:rPr>
          <w:b/>
          <w:sz w:val="28"/>
          <w:szCs w:val="28"/>
        </w:rPr>
        <w:t>№ 49</w:t>
      </w:r>
    </w:p>
    <w:p w:rsidR="00A672EC" w:rsidRPr="00020B39" w:rsidRDefault="00A672EC" w:rsidP="000C7397">
      <w:pPr>
        <w:shd w:val="clear" w:color="auto" w:fill="FFFFFF"/>
        <w:ind w:firstLine="709"/>
        <w:jc w:val="both"/>
        <w:rPr>
          <w:sz w:val="28"/>
          <w:szCs w:val="28"/>
        </w:rPr>
      </w:pPr>
      <w:r w:rsidRPr="00020B39">
        <w:rPr>
          <w:sz w:val="28"/>
          <w:szCs w:val="28"/>
        </w:rPr>
        <w:t>У суді розглядалась справа за позовом Семкіної до Семкіна про розірвання шлюбу. У обґрунтування позовних вимог позивачка просила допитати в якості свідків Рухіну та ПІмальова, які проживають в іншому місці та за станом здоров’я не можуть з’явитись у судове засідання.</w:t>
      </w:r>
    </w:p>
    <w:p w:rsidR="00A672EC" w:rsidRPr="00020B39" w:rsidRDefault="00A672EC" w:rsidP="000C7397">
      <w:pPr>
        <w:shd w:val="clear" w:color="auto" w:fill="FFFFFF"/>
        <w:tabs>
          <w:tab w:val="left" w:pos="0"/>
        </w:tabs>
        <w:ind w:firstLine="709"/>
        <w:jc w:val="both"/>
        <w:rPr>
          <w:i/>
          <w:sz w:val="28"/>
          <w:szCs w:val="28"/>
        </w:rPr>
      </w:pPr>
      <w:r w:rsidRPr="00020B39">
        <w:rPr>
          <w:i/>
          <w:sz w:val="28"/>
          <w:szCs w:val="28"/>
        </w:rPr>
        <w:t>Що має вчинити суд, щоб забезпечити докази по справі? Як можуть бути допитані зазначені свідки?</w:t>
      </w:r>
    </w:p>
    <w:p w:rsidR="00A672EC" w:rsidRPr="00020B39" w:rsidRDefault="00A672EC" w:rsidP="000C7397">
      <w:pPr>
        <w:shd w:val="clear" w:color="auto" w:fill="FFFFFF"/>
        <w:tabs>
          <w:tab w:val="left" w:pos="0"/>
        </w:tabs>
        <w:ind w:firstLine="709"/>
        <w:jc w:val="both"/>
        <w:rPr>
          <w:sz w:val="28"/>
          <w:szCs w:val="28"/>
        </w:rPr>
      </w:pPr>
    </w:p>
    <w:p w:rsidR="00A672EC" w:rsidRPr="00020B39" w:rsidRDefault="00A672EC" w:rsidP="000C7397">
      <w:pPr>
        <w:ind w:firstLine="709"/>
        <w:jc w:val="both"/>
        <w:rPr>
          <w:b/>
          <w:sz w:val="28"/>
          <w:szCs w:val="28"/>
        </w:rPr>
      </w:pPr>
      <w:r>
        <w:rPr>
          <w:b/>
          <w:sz w:val="28"/>
          <w:szCs w:val="28"/>
        </w:rPr>
        <w:t>№ 50</w:t>
      </w:r>
    </w:p>
    <w:p w:rsidR="00A672EC" w:rsidRPr="00020B39" w:rsidRDefault="00A672EC" w:rsidP="000C7397">
      <w:pPr>
        <w:shd w:val="clear" w:color="auto" w:fill="FFFFFF"/>
        <w:ind w:firstLine="709"/>
        <w:jc w:val="both"/>
        <w:rPr>
          <w:sz w:val="28"/>
          <w:szCs w:val="28"/>
        </w:rPr>
      </w:pPr>
      <w:r w:rsidRPr="00020B39">
        <w:rPr>
          <w:sz w:val="28"/>
          <w:szCs w:val="28"/>
        </w:rPr>
        <w:t>У справі за позовом Івахнюк до Сидоренка про стягнення матеріального збитку, завданого в автопригоді, була призначена судово-технічна експертиза. При дослідженні висновків експертизи у судовому засіданні позивач не погодився з ними, вказавши, що предметом дослідження був не весь автомобіль, а лише його частина і просив суд призначити додаткову експертизу.</w:t>
      </w:r>
    </w:p>
    <w:p w:rsidR="00A672EC" w:rsidRPr="00020B39" w:rsidRDefault="00A672EC" w:rsidP="000C7397">
      <w:pPr>
        <w:shd w:val="clear" w:color="auto" w:fill="FFFFFF"/>
        <w:tabs>
          <w:tab w:val="left" w:pos="0"/>
        </w:tabs>
        <w:ind w:firstLine="709"/>
        <w:jc w:val="both"/>
        <w:rPr>
          <w:i/>
          <w:sz w:val="28"/>
          <w:szCs w:val="28"/>
        </w:rPr>
      </w:pPr>
      <w:r w:rsidRPr="00020B39">
        <w:rPr>
          <w:i/>
          <w:sz w:val="28"/>
          <w:szCs w:val="28"/>
        </w:rPr>
        <w:t>Чи може бути по справі призначена додаткова експертиза? Які існують підстави призначення повторної експертизи судом?</w:t>
      </w:r>
    </w:p>
    <w:p w:rsidR="00A672EC" w:rsidRPr="00020B39" w:rsidRDefault="00A672EC" w:rsidP="000C7397">
      <w:pPr>
        <w:shd w:val="clear" w:color="auto" w:fill="FFFFFF"/>
        <w:tabs>
          <w:tab w:val="left" w:pos="0"/>
        </w:tabs>
        <w:ind w:firstLine="709"/>
        <w:jc w:val="both"/>
        <w:rPr>
          <w:sz w:val="28"/>
          <w:szCs w:val="28"/>
        </w:rPr>
      </w:pPr>
    </w:p>
    <w:p w:rsidR="00A672EC" w:rsidRPr="00020B39" w:rsidRDefault="00A672EC" w:rsidP="000C7397">
      <w:pPr>
        <w:ind w:firstLine="709"/>
        <w:jc w:val="both"/>
        <w:rPr>
          <w:b/>
          <w:sz w:val="28"/>
          <w:szCs w:val="28"/>
        </w:rPr>
      </w:pPr>
      <w:r>
        <w:rPr>
          <w:b/>
          <w:sz w:val="28"/>
          <w:szCs w:val="28"/>
        </w:rPr>
        <w:t>№ 51</w:t>
      </w:r>
    </w:p>
    <w:p w:rsidR="00A672EC" w:rsidRPr="00020B39" w:rsidRDefault="00A672EC" w:rsidP="000C7397">
      <w:pPr>
        <w:shd w:val="clear" w:color="auto" w:fill="FFFFFF"/>
        <w:ind w:firstLine="709"/>
        <w:jc w:val="both"/>
        <w:rPr>
          <w:sz w:val="28"/>
          <w:szCs w:val="28"/>
        </w:rPr>
      </w:pPr>
      <w:r w:rsidRPr="00020B39">
        <w:rPr>
          <w:sz w:val="28"/>
          <w:szCs w:val="28"/>
        </w:rPr>
        <w:t>При розгляді справи за позовом Тулмакова до Тулмакової про поділ сумісного майна суд, за клопотанням позивача, витребував з банківської установи копії рахунків Тулмакової. Але банк у зазначений судом строк не надав цих доказів.</w:t>
      </w:r>
    </w:p>
    <w:p w:rsidR="00A672EC" w:rsidRPr="00020B39" w:rsidRDefault="00A672EC" w:rsidP="000C7397">
      <w:pPr>
        <w:shd w:val="clear" w:color="auto" w:fill="FFFFFF"/>
        <w:ind w:firstLine="709"/>
        <w:jc w:val="both"/>
        <w:rPr>
          <w:i/>
          <w:sz w:val="28"/>
          <w:szCs w:val="28"/>
        </w:rPr>
      </w:pPr>
      <w:r w:rsidRPr="00020B39">
        <w:rPr>
          <w:i/>
          <w:sz w:val="28"/>
          <w:szCs w:val="28"/>
        </w:rPr>
        <w:t>Як повинен вчинити суд в даній ситуації? Які санкції передбачені законом за невиконання вимоги суду про надання доказів?</w:t>
      </w:r>
    </w:p>
    <w:p w:rsidR="00A672EC" w:rsidRPr="00020B39" w:rsidRDefault="00A672EC" w:rsidP="000C7397">
      <w:pPr>
        <w:shd w:val="clear" w:color="auto" w:fill="FFFFFF"/>
        <w:tabs>
          <w:tab w:val="left" w:pos="0"/>
        </w:tabs>
        <w:ind w:firstLine="709"/>
        <w:jc w:val="both"/>
        <w:rPr>
          <w:sz w:val="28"/>
          <w:szCs w:val="28"/>
        </w:rPr>
      </w:pPr>
    </w:p>
    <w:p w:rsidR="00A672EC" w:rsidRPr="00020B39" w:rsidRDefault="00A672EC" w:rsidP="000C7397">
      <w:pPr>
        <w:ind w:firstLine="709"/>
        <w:jc w:val="both"/>
        <w:rPr>
          <w:b/>
          <w:sz w:val="28"/>
          <w:szCs w:val="28"/>
        </w:rPr>
      </w:pPr>
      <w:r>
        <w:rPr>
          <w:b/>
          <w:sz w:val="28"/>
          <w:szCs w:val="28"/>
        </w:rPr>
        <w:t>№ 52</w:t>
      </w:r>
    </w:p>
    <w:p w:rsidR="00A672EC" w:rsidRPr="00020B39" w:rsidRDefault="00A672EC" w:rsidP="000C7397">
      <w:pPr>
        <w:shd w:val="clear" w:color="auto" w:fill="FFFFFF"/>
        <w:ind w:firstLine="709"/>
        <w:jc w:val="both"/>
        <w:rPr>
          <w:sz w:val="28"/>
          <w:szCs w:val="28"/>
        </w:rPr>
      </w:pPr>
      <w:r w:rsidRPr="00020B39">
        <w:rPr>
          <w:sz w:val="28"/>
          <w:szCs w:val="28"/>
        </w:rPr>
        <w:t>Крючков звернувся в суд за місцем свого проживання з проханням допитати свідка Славіна в порядку забезпечення доказів. У клопотанні Крючков указав, що Славін лягає в лікарню для тривалого лікування і бути присутнім у судовому засіданні не зможе. Крючков пояснив, що Славін може підтвердити факт нападу на нього собаки, що належить Петрову, і спричинення шкоди його здоров’ю та майну.</w:t>
      </w:r>
    </w:p>
    <w:p w:rsidR="00A672EC" w:rsidRPr="00020B39" w:rsidRDefault="00A672EC" w:rsidP="000C7397">
      <w:pPr>
        <w:shd w:val="clear" w:color="auto" w:fill="FFFFFF"/>
        <w:ind w:firstLine="709"/>
        <w:jc w:val="both"/>
        <w:rPr>
          <w:i/>
          <w:sz w:val="28"/>
          <w:szCs w:val="28"/>
        </w:rPr>
      </w:pPr>
      <w:r w:rsidRPr="00020B39">
        <w:rPr>
          <w:i/>
          <w:sz w:val="28"/>
          <w:szCs w:val="28"/>
        </w:rPr>
        <w:t>Чи повинен суд задовольнити прохання Крючкова? Який порядок забезпечення доказів?</w:t>
      </w:r>
    </w:p>
    <w:p w:rsidR="00A672EC" w:rsidRPr="00020B39" w:rsidRDefault="00A672EC" w:rsidP="000C7397">
      <w:pPr>
        <w:shd w:val="clear" w:color="auto" w:fill="FFFFFF"/>
        <w:tabs>
          <w:tab w:val="left" w:pos="0"/>
        </w:tabs>
        <w:ind w:firstLine="709"/>
        <w:jc w:val="both"/>
        <w:rPr>
          <w:sz w:val="28"/>
          <w:szCs w:val="28"/>
        </w:rPr>
      </w:pPr>
    </w:p>
    <w:p w:rsidR="00A672EC" w:rsidRPr="00020B39" w:rsidRDefault="00A672EC" w:rsidP="000C7397">
      <w:pPr>
        <w:ind w:firstLine="709"/>
        <w:jc w:val="both"/>
        <w:rPr>
          <w:b/>
          <w:sz w:val="28"/>
          <w:szCs w:val="28"/>
        </w:rPr>
      </w:pPr>
      <w:r>
        <w:rPr>
          <w:b/>
          <w:sz w:val="28"/>
          <w:szCs w:val="28"/>
        </w:rPr>
        <w:t>№ 53</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Потапова позивала проти Волошина про стягнення 15 000 грн. за договором позики. Договір, укладений у простій формі, був загублений і позивачка звернулася з клопотанням допитати як свідків Лук’янову і Пряхіну, при яких був укладений договір позики і передані гроші. Волошин повідомив суду, що Лук’янова є його дружиною і свідчити в суді не може.</w:t>
      </w:r>
    </w:p>
    <w:p w:rsidR="00A672EC" w:rsidRPr="00020B39" w:rsidRDefault="00A672EC" w:rsidP="000C7397">
      <w:pPr>
        <w:shd w:val="clear" w:color="auto" w:fill="FFFFFF"/>
        <w:tabs>
          <w:tab w:val="left" w:pos="0"/>
        </w:tabs>
        <w:ind w:firstLine="709"/>
        <w:jc w:val="both"/>
        <w:rPr>
          <w:i/>
          <w:sz w:val="28"/>
          <w:szCs w:val="28"/>
        </w:rPr>
      </w:pPr>
      <w:r w:rsidRPr="00020B39">
        <w:rPr>
          <w:i/>
          <w:sz w:val="28"/>
          <w:szCs w:val="28"/>
        </w:rPr>
        <w:t>Дайте визначення допустимості доказів. Чи підлягає клопотання задоволенню? Чи має право Лук’якова відмовитися від дачі показань свідків?</w:t>
      </w:r>
    </w:p>
    <w:p w:rsidR="00A672EC" w:rsidRPr="00020B39" w:rsidRDefault="00A672EC" w:rsidP="000C7397">
      <w:pPr>
        <w:shd w:val="clear" w:color="auto" w:fill="FFFFFF"/>
        <w:tabs>
          <w:tab w:val="left" w:pos="0"/>
        </w:tabs>
        <w:ind w:firstLine="709"/>
        <w:jc w:val="both"/>
        <w:rPr>
          <w:sz w:val="28"/>
          <w:szCs w:val="28"/>
        </w:rPr>
      </w:pPr>
    </w:p>
    <w:p w:rsidR="00A672EC" w:rsidRPr="00020B39" w:rsidRDefault="00A672EC" w:rsidP="000C7397">
      <w:pPr>
        <w:ind w:firstLine="709"/>
        <w:jc w:val="both"/>
        <w:rPr>
          <w:b/>
          <w:sz w:val="28"/>
          <w:szCs w:val="28"/>
        </w:rPr>
      </w:pPr>
      <w:r>
        <w:rPr>
          <w:b/>
          <w:sz w:val="28"/>
          <w:szCs w:val="28"/>
        </w:rPr>
        <w:t>№ 54</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Пальчикова пред’явила позов до Ліньова про встановлення батьківства. Вона зазначала, що навчалась з відповідачем в педагогічному університеті, мешкала в одному гуртожитку в різних кімнатах. Більше року Ліньов приходив до неї в кімнату, вони були в близьких стосунках.</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Зазначені обставини можуть підтвердити її співкурсниці, які мешкають з нею в одній кімнаті.</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За висновком судово-медичної експертизи вона завагітніла в період зустрічей з відповідачем, а за висновком судово-біологічної експертизи батьківство відповідача відносно її дитини не виключається.</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Відповідач проти позову заперечував.</w:t>
      </w:r>
    </w:p>
    <w:p w:rsidR="00A672EC" w:rsidRPr="00020B39" w:rsidRDefault="00A672EC" w:rsidP="000C7397">
      <w:pPr>
        <w:shd w:val="clear" w:color="auto" w:fill="FFFFFF"/>
        <w:tabs>
          <w:tab w:val="left" w:pos="0"/>
        </w:tabs>
        <w:ind w:firstLine="709"/>
        <w:jc w:val="both"/>
        <w:rPr>
          <w:i/>
          <w:sz w:val="28"/>
          <w:szCs w:val="28"/>
        </w:rPr>
      </w:pPr>
      <w:r w:rsidRPr="00020B39">
        <w:rPr>
          <w:i/>
          <w:sz w:val="28"/>
          <w:szCs w:val="28"/>
        </w:rPr>
        <w:t>Які факти в даній справі підлягають доказуванню? Що повинна довести позивачка? Які засоби доказування можуть бути використані у даній справі?</w:t>
      </w:r>
    </w:p>
    <w:p w:rsidR="00A672EC" w:rsidRDefault="00A672EC" w:rsidP="000C7397">
      <w:pPr>
        <w:pStyle w:val="PlainText"/>
        <w:ind w:firstLine="709"/>
        <w:jc w:val="both"/>
        <w:rPr>
          <w:rFonts w:ascii="Times New Roman" w:hAnsi="Times New Roman"/>
          <w:b/>
          <w:sz w:val="28"/>
          <w:szCs w:val="28"/>
          <w:lang w:val="ru-RU"/>
        </w:rPr>
      </w:pPr>
    </w:p>
    <w:p w:rsidR="00A672EC" w:rsidRDefault="00A672EC" w:rsidP="000C7397">
      <w:pPr>
        <w:pStyle w:val="PlainText"/>
        <w:ind w:firstLine="709"/>
        <w:jc w:val="both"/>
        <w:rPr>
          <w:rFonts w:ascii="Times New Roman" w:hAnsi="Times New Roman"/>
          <w:b/>
          <w:sz w:val="28"/>
          <w:szCs w:val="28"/>
          <w:lang w:val="ru-RU"/>
        </w:rPr>
      </w:pPr>
    </w:p>
    <w:p w:rsidR="00A672EC" w:rsidRDefault="00A672EC" w:rsidP="000C7397">
      <w:pPr>
        <w:pStyle w:val="PlainText"/>
        <w:ind w:firstLine="709"/>
        <w:jc w:val="both"/>
        <w:rPr>
          <w:rFonts w:ascii="Times New Roman" w:hAnsi="Times New Roman"/>
          <w:b/>
          <w:sz w:val="28"/>
          <w:szCs w:val="28"/>
          <w:lang w:val="ru-RU"/>
        </w:rPr>
      </w:pPr>
    </w:p>
    <w:p w:rsidR="00A672EC" w:rsidRDefault="00A672EC" w:rsidP="000C7397">
      <w:pPr>
        <w:pStyle w:val="PlainText"/>
        <w:ind w:firstLine="709"/>
        <w:jc w:val="both"/>
        <w:rPr>
          <w:rFonts w:ascii="Times New Roman" w:hAnsi="Times New Roman"/>
          <w:b/>
          <w:sz w:val="28"/>
          <w:szCs w:val="28"/>
          <w:lang w:val="ru-RU"/>
        </w:rPr>
      </w:pPr>
    </w:p>
    <w:p w:rsidR="00A672EC" w:rsidRDefault="00A672EC" w:rsidP="000C7397">
      <w:pPr>
        <w:pStyle w:val="PlainText"/>
        <w:ind w:firstLine="709"/>
        <w:jc w:val="both"/>
        <w:rPr>
          <w:rFonts w:ascii="Times New Roman" w:hAnsi="Times New Roman"/>
          <w:b/>
          <w:sz w:val="28"/>
          <w:szCs w:val="28"/>
          <w:lang w:val="ru-RU"/>
        </w:rPr>
      </w:pPr>
    </w:p>
    <w:p w:rsidR="00A672EC" w:rsidRDefault="00A672EC" w:rsidP="000C7397">
      <w:pPr>
        <w:pStyle w:val="PlainText"/>
        <w:ind w:firstLine="709"/>
        <w:jc w:val="both"/>
        <w:rPr>
          <w:rFonts w:ascii="Times New Roman" w:hAnsi="Times New Roman"/>
          <w:b/>
          <w:sz w:val="28"/>
          <w:szCs w:val="28"/>
          <w:lang w:val="ru-RU"/>
        </w:rPr>
      </w:pPr>
    </w:p>
    <w:p w:rsidR="00A672EC" w:rsidRDefault="00A672EC" w:rsidP="000C7397">
      <w:pPr>
        <w:pStyle w:val="PlainText"/>
        <w:ind w:firstLine="709"/>
        <w:jc w:val="both"/>
        <w:rPr>
          <w:rFonts w:ascii="Times New Roman" w:hAnsi="Times New Roman"/>
          <w:b/>
          <w:sz w:val="28"/>
          <w:szCs w:val="28"/>
          <w:lang w:val="ru-RU"/>
        </w:rPr>
      </w:pPr>
    </w:p>
    <w:p w:rsidR="00A672EC" w:rsidRDefault="00A672EC" w:rsidP="000C7397">
      <w:pPr>
        <w:pStyle w:val="PlainText"/>
        <w:ind w:firstLine="709"/>
        <w:jc w:val="both"/>
        <w:rPr>
          <w:rFonts w:ascii="Times New Roman" w:hAnsi="Times New Roman"/>
          <w:b/>
          <w:sz w:val="28"/>
          <w:szCs w:val="28"/>
          <w:lang w:val="ru-RU"/>
        </w:rPr>
      </w:pPr>
    </w:p>
    <w:p w:rsidR="00A672EC" w:rsidRPr="00020B39" w:rsidRDefault="00A672EC" w:rsidP="000C7397">
      <w:pPr>
        <w:pStyle w:val="PlainText"/>
        <w:ind w:firstLine="709"/>
        <w:jc w:val="both"/>
        <w:rPr>
          <w:rFonts w:ascii="Times New Roman" w:hAnsi="Times New Roman"/>
          <w:b/>
          <w:sz w:val="28"/>
          <w:szCs w:val="28"/>
          <w:lang w:val="ru-RU"/>
        </w:rPr>
      </w:pPr>
    </w:p>
    <w:p w:rsidR="00A672EC" w:rsidRPr="00020B39" w:rsidRDefault="00A672EC" w:rsidP="000C7397">
      <w:pPr>
        <w:shd w:val="clear" w:color="auto" w:fill="FFFFFF"/>
        <w:ind w:firstLine="709"/>
        <w:jc w:val="center"/>
        <w:rPr>
          <w:b/>
          <w:sz w:val="28"/>
          <w:szCs w:val="28"/>
        </w:rPr>
      </w:pPr>
      <w:r w:rsidRPr="00020B39">
        <w:rPr>
          <w:b/>
          <w:sz w:val="28"/>
          <w:szCs w:val="28"/>
        </w:rPr>
        <w:t>Семінарське заняття №11.</w:t>
      </w:r>
    </w:p>
    <w:p w:rsidR="00A672EC" w:rsidRPr="00020B39" w:rsidRDefault="00A672EC" w:rsidP="000C7397">
      <w:pPr>
        <w:shd w:val="clear" w:color="auto" w:fill="FFFFFF"/>
        <w:ind w:firstLine="709"/>
        <w:jc w:val="both"/>
        <w:rPr>
          <w:b/>
          <w:sz w:val="28"/>
          <w:szCs w:val="28"/>
        </w:rPr>
      </w:pPr>
      <w:r w:rsidRPr="00020B39">
        <w:rPr>
          <w:b/>
          <w:sz w:val="28"/>
          <w:szCs w:val="28"/>
        </w:rPr>
        <w:t>Процесуальні строки</w:t>
      </w:r>
    </w:p>
    <w:p w:rsidR="00A672EC" w:rsidRPr="00020B39" w:rsidRDefault="00A672EC" w:rsidP="000C7397">
      <w:pPr>
        <w:shd w:val="clear" w:color="auto" w:fill="FFFFFF"/>
        <w:ind w:firstLine="709"/>
        <w:jc w:val="both"/>
        <w:rPr>
          <w:sz w:val="28"/>
          <w:szCs w:val="28"/>
          <w:lang w:val="ru-RU"/>
        </w:rPr>
      </w:pPr>
      <w:r w:rsidRPr="00020B39">
        <w:rPr>
          <w:sz w:val="28"/>
          <w:szCs w:val="28"/>
        </w:rPr>
        <w:t>Поняття та види процесуальних строків. Значення процесуальних строків. Порядок обрахування процесуальних строків.</w:t>
      </w:r>
    </w:p>
    <w:p w:rsidR="00A672EC" w:rsidRDefault="00A672EC" w:rsidP="000C7397">
      <w:pPr>
        <w:shd w:val="clear" w:color="auto" w:fill="FFFFFF"/>
        <w:ind w:firstLine="709"/>
        <w:jc w:val="both"/>
        <w:rPr>
          <w:sz w:val="28"/>
          <w:szCs w:val="28"/>
          <w:lang w:val="ru-RU"/>
        </w:rPr>
      </w:pPr>
    </w:p>
    <w:p w:rsidR="00A672EC" w:rsidRPr="003C5DA9" w:rsidRDefault="00A672EC" w:rsidP="006F3FDA">
      <w:pPr>
        <w:ind w:firstLine="708"/>
        <w:jc w:val="both"/>
        <w:rPr>
          <w:b/>
          <w:i/>
          <w:sz w:val="28"/>
          <w:szCs w:val="28"/>
        </w:rPr>
      </w:pPr>
      <w:r w:rsidRPr="003C5DA9">
        <w:rPr>
          <w:b/>
          <w:i/>
          <w:sz w:val="28"/>
          <w:szCs w:val="28"/>
        </w:rPr>
        <w:t>Методичні рекомендації</w:t>
      </w:r>
      <w:r>
        <w:rPr>
          <w:b/>
          <w:i/>
          <w:sz w:val="28"/>
          <w:szCs w:val="28"/>
        </w:rPr>
        <w:t xml:space="preserve">  </w:t>
      </w:r>
    </w:p>
    <w:p w:rsidR="00A672EC" w:rsidRPr="00020B39" w:rsidRDefault="00A672EC" w:rsidP="006F3FDA">
      <w:pPr>
        <w:shd w:val="clear" w:color="auto" w:fill="FFFFFF"/>
        <w:ind w:firstLine="709"/>
        <w:jc w:val="both"/>
        <w:rPr>
          <w:sz w:val="28"/>
          <w:szCs w:val="28"/>
          <w:lang w:val="ru-RU"/>
        </w:rPr>
      </w:pPr>
      <w:r w:rsidRPr="003C5DA9">
        <w:rPr>
          <w:sz w:val="28"/>
          <w:szCs w:val="28"/>
        </w:rPr>
        <w:t>При підготовці до практичних з</w:t>
      </w:r>
      <w:r>
        <w:rPr>
          <w:sz w:val="28"/>
          <w:szCs w:val="28"/>
        </w:rPr>
        <w:t>а</w:t>
      </w:r>
      <w:r w:rsidRPr="003C5DA9">
        <w:rPr>
          <w:sz w:val="28"/>
          <w:szCs w:val="28"/>
        </w:rPr>
        <w:t xml:space="preserve">нять студентам доцільно звернути увагу на </w:t>
      </w:r>
      <w:r>
        <w:rPr>
          <w:sz w:val="28"/>
          <w:szCs w:val="28"/>
        </w:rPr>
        <w:t>п</w:t>
      </w:r>
      <w:r w:rsidRPr="00020B39">
        <w:rPr>
          <w:sz w:val="28"/>
          <w:szCs w:val="28"/>
        </w:rPr>
        <w:t>оняття та види процесуальних строків</w:t>
      </w:r>
      <w:r>
        <w:rPr>
          <w:sz w:val="28"/>
          <w:szCs w:val="28"/>
        </w:rPr>
        <w:t>;</w:t>
      </w:r>
      <w:r w:rsidRPr="00020B39">
        <w:rPr>
          <w:sz w:val="28"/>
          <w:szCs w:val="28"/>
        </w:rPr>
        <w:t xml:space="preserve"> </w:t>
      </w:r>
      <w:r>
        <w:rPr>
          <w:sz w:val="28"/>
          <w:szCs w:val="28"/>
        </w:rPr>
        <w:t>значення процесуальних строків та</w:t>
      </w:r>
      <w:r w:rsidRPr="00020B39">
        <w:rPr>
          <w:sz w:val="28"/>
          <w:szCs w:val="28"/>
        </w:rPr>
        <w:t xml:space="preserve"> </w:t>
      </w:r>
      <w:r>
        <w:rPr>
          <w:sz w:val="28"/>
          <w:szCs w:val="28"/>
        </w:rPr>
        <w:t>п</w:t>
      </w:r>
      <w:r w:rsidRPr="00020B39">
        <w:rPr>
          <w:sz w:val="28"/>
          <w:szCs w:val="28"/>
        </w:rPr>
        <w:t>орядок обрахування процесуальних строків.</w:t>
      </w:r>
    </w:p>
    <w:p w:rsidR="00A672EC" w:rsidRPr="006F3FDA" w:rsidRDefault="00A672EC" w:rsidP="006F3FDA">
      <w:pPr>
        <w:shd w:val="clear" w:color="auto" w:fill="FFFFFF"/>
        <w:ind w:firstLine="709"/>
        <w:jc w:val="both"/>
        <w:rPr>
          <w:b/>
          <w:sz w:val="28"/>
          <w:szCs w:val="28"/>
          <w:lang w:val="ru-RU"/>
        </w:rPr>
      </w:pPr>
    </w:p>
    <w:p w:rsidR="00A672EC" w:rsidRPr="00020B39" w:rsidRDefault="00A672EC" w:rsidP="000C7397">
      <w:pPr>
        <w:pStyle w:val="PlainText"/>
        <w:ind w:firstLine="709"/>
        <w:jc w:val="center"/>
        <w:rPr>
          <w:rFonts w:ascii="Times New Roman" w:hAnsi="Times New Roman"/>
          <w:b/>
          <w:sz w:val="28"/>
          <w:szCs w:val="28"/>
        </w:rPr>
      </w:pPr>
      <w:r w:rsidRPr="00020B39">
        <w:rPr>
          <w:rFonts w:ascii="Times New Roman" w:hAnsi="Times New Roman"/>
          <w:b/>
          <w:sz w:val="28"/>
          <w:szCs w:val="28"/>
        </w:rPr>
        <w:t>Питання для самостійної роботи:</w:t>
      </w:r>
    </w:p>
    <w:p w:rsidR="00A672EC" w:rsidRPr="00020B39" w:rsidRDefault="00A672EC" w:rsidP="000C7397">
      <w:pPr>
        <w:pStyle w:val="PlainText"/>
        <w:numPr>
          <w:ilvl w:val="0"/>
          <w:numId w:val="18"/>
        </w:numPr>
        <w:ind w:left="0" w:firstLine="709"/>
        <w:jc w:val="both"/>
        <w:rPr>
          <w:rFonts w:ascii="Times New Roman" w:hAnsi="Times New Roman"/>
          <w:sz w:val="28"/>
          <w:szCs w:val="28"/>
        </w:rPr>
      </w:pPr>
      <w:r w:rsidRPr="00020B39">
        <w:rPr>
          <w:rFonts w:ascii="Times New Roman" w:hAnsi="Times New Roman"/>
          <w:sz w:val="28"/>
          <w:szCs w:val="28"/>
        </w:rPr>
        <w:t>Умови здійснення представництва в цивільному процесі.</w:t>
      </w:r>
    </w:p>
    <w:p w:rsidR="00A672EC" w:rsidRPr="00020B39" w:rsidRDefault="00A672EC" w:rsidP="000C7397">
      <w:pPr>
        <w:pStyle w:val="PlainText"/>
        <w:numPr>
          <w:ilvl w:val="0"/>
          <w:numId w:val="18"/>
        </w:numPr>
        <w:ind w:left="0" w:firstLine="709"/>
        <w:jc w:val="both"/>
        <w:rPr>
          <w:rFonts w:ascii="Times New Roman" w:hAnsi="Times New Roman"/>
          <w:sz w:val="28"/>
          <w:szCs w:val="28"/>
        </w:rPr>
      </w:pPr>
      <w:r w:rsidRPr="00020B39">
        <w:rPr>
          <w:rFonts w:ascii="Times New Roman" w:hAnsi="Times New Roman"/>
          <w:sz w:val="28"/>
          <w:szCs w:val="28"/>
        </w:rPr>
        <w:t>Процесуальні права та обов’язки представника.</w:t>
      </w:r>
    </w:p>
    <w:p w:rsidR="00A672EC" w:rsidRPr="00020B39" w:rsidRDefault="00A672EC" w:rsidP="000C7397">
      <w:pPr>
        <w:pStyle w:val="PlainText"/>
        <w:numPr>
          <w:ilvl w:val="0"/>
          <w:numId w:val="18"/>
        </w:numPr>
        <w:ind w:left="0" w:firstLine="709"/>
        <w:jc w:val="both"/>
        <w:rPr>
          <w:rFonts w:ascii="Times New Roman" w:hAnsi="Times New Roman"/>
          <w:sz w:val="28"/>
          <w:szCs w:val="28"/>
        </w:rPr>
      </w:pPr>
      <w:r w:rsidRPr="00020B39">
        <w:rPr>
          <w:rFonts w:ascii="Times New Roman" w:hAnsi="Times New Roman"/>
          <w:sz w:val="28"/>
          <w:szCs w:val="28"/>
        </w:rPr>
        <w:t>Початок перебігу та закінчення цивільних процесуальних строків.</w:t>
      </w:r>
    </w:p>
    <w:p w:rsidR="00A672EC" w:rsidRPr="00020B39" w:rsidRDefault="00A672EC" w:rsidP="000C7397">
      <w:pPr>
        <w:pStyle w:val="PlainText"/>
        <w:ind w:firstLine="709"/>
        <w:jc w:val="both"/>
        <w:rPr>
          <w:rFonts w:ascii="Times New Roman" w:hAnsi="Times New Roman"/>
          <w:sz w:val="28"/>
          <w:szCs w:val="28"/>
        </w:rPr>
      </w:pPr>
    </w:p>
    <w:p w:rsidR="00A672EC" w:rsidRPr="00020B39" w:rsidRDefault="00A672EC" w:rsidP="000C7397">
      <w:pPr>
        <w:pStyle w:val="PlainText"/>
        <w:ind w:firstLine="709"/>
        <w:jc w:val="center"/>
        <w:rPr>
          <w:rFonts w:ascii="Times New Roman" w:hAnsi="Times New Roman"/>
          <w:sz w:val="28"/>
          <w:szCs w:val="28"/>
        </w:rPr>
      </w:pPr>
      <w:r w:rsidRPr="00020B39">
        <w:rPr>
          <w:rFonts w:ascii="Times New Roman" w:hAnsi="Times New Roman"/>
          <w:b/>
          <w:sz w:val="28"/>
          <w:szCs w:val="28"/>
        </w:rPr>
        <w:t>Теми рефератів:</w:t>
      </w:r>
    </w:p>
    <w:p w:rsidR="00A672EC" w:rsidRPr="00020B39" w:rsidRDefault="00A672EC" w:rsidP="000C7397">
      <w:pPr>
        <w:numPr>
          <w:ilvl w:val="0"/>
          <w:numId w:val="19"/>
        </w:numPr>
        <w:ind w:left="0" w:firstLine="709"/>
        <w:jc w:val="both"/>
        <w:rPr>
          <w:sz w:val="28"/>
          <w:szCs w:val="28"/>
        </w:rPr>
      </w:pPr>
      <w:r w:rsidRPr="00020B39">
        <w:rPr>
          <w:sz w:val="28"/>
          <w:szCs w:val="28"/>
        </w:rPr>
        <w:t>Адвокат – представник у цивільному процесі.</w:t>
      </w:r>
    </w:p>
    <w:p w:rsidR="00A672EC" w:rsidRPr="00020B39" w:rsidRDefault="00A672EC" w:rsidP="000C7397">
      <w:pPr>
        <w:numPr>
          <w:ilvl w:val="0"/>
          <w:numId w:val="19"/>
        </w:numPr>
        <w:ind w:left="0" w:firstLine="709"/>
        <w:jc w:val="both"/>
        <w:rPr>
          <w:sz w:val="28"/>
          <w:szCs w:val="28"/>
        </w:rPr>
      </w:pPr>
      <w:r w:rsidRPr="00020B39">
        <w:rPr>
          <w:sz w:val="28"/>
          <w:szCs w:val="28"/>
        </w:rPr>
        <w:t>Відмінні риси інституту цивільного процесуального представництва від інституту у</w:t>
      </w:r>
      <w:r w:rsidRPr="00020B39">
        <w:rPr>
          <w:noProof/>
          <w:sz w:val="28"/>
          <w:szCs w:val="28"/>
        </w:rPr>
        <w:t>часті у цивільному процесі органів та осіб, яким законом надано право захищати права, свободи та інтереси інших осі.</w:t>
      </w:r>
    </w:p>
    <w:p w:rsidR="00A672EC" w:rsidRPr="00020B39" w:rsidRDefault="00A672EC" w:rsidP="000C7397">
      <w:pPr>
        <w:pStyle w:val="PlainText"/>
        <w:ind w:firstLine="709"/>
        <w:jc w:val="center"/>
        <w:rPr>
          <w:rFonts w:ascii="Times New Roman" w:hAnsi="Times New Roman"/>
          <w:b/>
          <w:sz w:val="28"/>
          <w:szCs w:val="28"/>
        </w:rPr>
      </w:pPr>
      <w:r w:rsidRPr="00020B39">
        <w:rPr>
          <w:rFonts w:ascii="Times New Roman" w:hAnsi="Times New Roman"/>
          <w:b/>
          <w:sz w:val="28"/>
          <w:szCs w:val="28"/>
        </w:rPr>
        <w:t>Контрольні питання:</w:t>
      </w:r>
    </w:p>
    <w:p w:rsidR="00A672EC" w:rsidRPr="00020B39" w:rsidRDefault="00A672EC" w:rsidP="000C7397">
      <w:pPr>
        <w:numPr>
          <w:ilvl w:val="0"/>
          <w:numId w:val="20"/>
        </w:numPr>
        <w:ind w:left="0" w:firstLine="709"/>
        <w:jc w:val="both"/>
        <w:rPr>
          <w:spacing w:val="4"/>
          <w:sz w:val="28"/>
          <w:szCs w:val="28"/>
        </w:rPr>
      </w:pPr>
      <w:r w:rsidRPr="00020B39">
        <w:rPr>
          <w:spacing w:val="4"/>
          <w:sz w:val="28"/>
          <w:szCs w:val="28"/>
        </w:rPr>
        <w:t>Які, на ваш погляд, основні ознаки інституту представництва в цивільному процесі?</w:t>
      </w:r>
    </w:p>
    <w:p w:rsidR="00A672EC" w:rsidRPr="00020B39" w:rsidRDefault="00A672EC" w:rsidP="000C7397">
      <w:pPr>
        <w:numPr>
          <w:ilvl w:val="0"/>
          <w:numId w:val="20"/>
        </w:numPr>
        <w:ind w:left="0" w:firstLine="709"/>
        <w:jc w:val="both"/>
        <w:rPr>
          <w:spacing w:val="4"/>
          <w:sz w:val="28"/>
          <w:szCs w:val="28"/>
        </w:rPr>
      </w:pPr>
      <w:r w:rsidRPr="00020B39">
        <w:rPr>
          <w:sz w:val="28"/>
          <w:szCs w:val="28"/>
        </w:rPr>
        <w:t>Які відмінні риси представництва в цивільному процесі від представництва у цивільному праві?</w:t>
      </w:r>
    </w:p>
    <w:p w:rsidR="00A672EC" w:rsidRPr="00020B39" w:rsidRDefault="00A672EC" w:rsidP="000C7397">
      <w:pPr>
        <w:numPr>
          <w:ilvl w:val="0"/>
          <w:numId w:val="20"/>
        </w:numPr>
        <w:ind w:left="0" w:firstLine="709"/>
        <w:jc w:val="both"/>
        <w:rPr>
          <w:sz w:val="28"/>
          <w:szCs w:val="28"/>
        </w:rPr>
      </w:pPr>
      <w:r w:rsidRPr="00020B39">
        <w:rPr>
          <w:sz w:val="28"/>
          <w:szCs w:val="28"/>
        </w:rPr>
        <w:t>Що означає “презумпції наділення представника усім обсягом прав та обов’язків особи, яку представляють”?</w:t>
      </w:r>
    </w:p>
    <w:p w:rsidR="00A672EC" w:rsidRPr="00020B39" w:rsidRDefault="00A672EC" w:rsidP="000C7397">
      <w:pPr>
        <w:numPr>
          <w:ilvl w:val="0"/>
          <w:numId w:val="20"/>
        </w:numPr>
        <w:ind w:left="0" w:firstLine="709"/>
        <w:jc w:val="both"/>
        <w:rPr>
          <w:sz w:val="28"/>
          <w:szCs w:val="28"/>
        </w:rPr>
      </w:pPr>
      <w:r w:rsidRPr="00020B39">
        <w:rPr>
          <w:sz w:val="28"/>
          <w:szCs w:val="28"/>
        </w:rPr>
        <w:t>Яку саме юридичну заінтересованість має представник у цивільній справі?</w:t>
      </w:r>
    </w:p>
    <w:p w:rsidR="00A672EC" w:rsidRPr="00020B39" w:rsidRDefault="00A672EC" w:rsidP="000C7397">
      <w:pPr>
        <w:numPr>
          <w:ilvl w:val="0"/>
          <w:numId w:val="20"/>
        </w:numPr>
        <w:ind w:left="0" w:firstLine="709"/>
        <w:jc w:val="both"/>
        <w:rPr>
          <w:sz w:val="28"/>
          <w:szCs w:val="28"/>
        </w:rPr>
      </w:pPr>
      <w:r w:rsidRPr="00020B39">
        <w:rPr>
          <w:sz w:val="28"/>
          <w:szCs w:val="28"/>
        </w:rPr>
        <w:t>Які правові наслідки тягне за собою пропущення цивільних процесуальних строків?</w:t>
      </w:r>
    </w:p>
    <w:p w:rsidR="00A672EC" w:rsidRDefault="00A672EC" w:rsidP="000C7397">
      <w:pPr>
        <w:pStyle w:val="PlainText"/>
        <w:ind w:firstLine="709"/>
        <w:jc w:val="both"/>
        <w:outlineLvl w:val="0"/>
        <w:rPr>
          <w:rFonts w:ascii="Times New Roman" w:hAnsi="Times New Roman"/>
          <w:sz w:val="28"/>
          <w:szCs w:val="28"/>
        </w:rPr>
      </w:pPr>
    </w:p>
    <w:p w:rsidR="00A672EC" w:rsidRPr="00020B39" w:rsidRDefault="00A672EC" w:rsidP="00F9744B">
      <w:pPr>
        <w:ind w:firstLine="709"/>
        <w:jc w:val="center"/>
        <w:outlineLvl w:val="0"/>
        <w:rPr>
          <w:b/>
          <w:sz w:val="28"/>
          <w:szCs w:val="28"/>
        </w:rPr>
      </w:pPr>
      <w:r w:rsidRPr="00020B39">
        <w:rPr>
          <w:b/>
          <w:sz w:val="28"/>
          <w:szCs w:val="28"/>
        </w:rPr>
        <w:t>ПРАВОВІ СИТУАЦІЇ</w:t>
      </w:r>
    </w:p>
    <w:p w:rsidR="00A672EC" w:rsidRPr="00020B39" w:rsidRDefault="00A672EC" w:rsidP="000C7397">
      <w:pPr>
        <w:pStyle w:val="PlainText"/>
        <w:ind w:firstLine="709"/>
        <w:jc w:val="both"/>
        <w:rPr>
          <w:rFonts w:ascii="Times New Roman" w:hAnsi="Times New Roman"/>
          <w:b/>
          <w:sz w:val="28"/>
          <w:szCs w:val="28"/>
        </w:rPr>
      </w:pPr>
      <w:r>
        <w:rPr>
          <w:rFonts w:ascii="Times New Roman" w:hAnsi="Times New Roman"/>
          <w:b/>
          <w:sz w:val="28"/>
          <w:szCs w:val="28"/>
        </w:rPr>
        <w:t>№ 55</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До місцевого суду надійшла позовна заява від Березовського про розірвання договору з Підлісним про оренду гаража і стягнення плати за його користування.</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У зв’язку з тим, що позовна заява не відповідала вимогам ст. 119 ЦПК України, суд залишив заяву, про що повідомив позивача і надав йому строк для усунення недоліків.</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В зазначений строк позивач з поважних причин не виправив недоліки заяви і звернувся до суду з проханням продовжити встановлений для цього строк.</w:t>
      </w:r>
    </w:p>
    <w:p w:rsidR="00A672EC" w:rsidRPr="00020B39" w:rsidRDefault="00A672EC" w:rsidP="000C7397">
      <w:pPr>
        <w:shd w:val="clear" w:color="auto" w:fill="FFFFFF"/>
        <w:tabs>
          <w:tab w:val="left" w:pos="0"/>
        </w:tabs>
        <w:ind w:firstLine="709"/>
        <w:jc w:val="both"/>
        <w:rPr>
          <w:i/>
          <w:sz w:val="28"/>
          <w:szCs w:val="28"/>
        </w:rPr>
      </w:pPr>
      <w:r w:rsidRPr="00020B39">
        <w:rPr>
          <w:i/>
          <w:sz w:val="28"/>
          <w:szCs w:val="28"/>
        </w:rPr>
        <w:t>В яких випадках можливе продовження і поновлення процесуальних строків?</w:t>
      </w:r>
    </w:p>
    <w:p w:rsidR="00A672EC" w:rsidRPr="00020B39" w:rsidRDefault="00A672EC" w:rsidP="000C7397">
      <w:pPr>
        <w:shd w:val="clear" w:color="auto" w:fill="FFFFFF"/>
        <w:tabs>
          <w:tab w:val="left" w:pos="0"/>
        </w:tabs>
        <w:ind w:firstLine="709"/>
        <w:jc w:val="both"/>
        <w:rPr>
          <w:sz w:val="28"/>
          <w:szCs w:val="28"/>
        </w:rPr>
      </w:pPr>
    </w:p>
    <w:p w:rsidR="00A672EC" w:rsidRPr="00020B39" w:rsidRDefault="00A672EC" w:rsidP="000C7397">
      <w:pPr>
        <w:pStyle w:val="PlainText"/>
        <w:ind w:firstLine="709"/>
        <w:jc w:val="both"/>
        <w:rPr>
          <w:rFonts w:ascii="Times New Roman" w:hAnsi="Times New Roman"/>
          <w:b/>
          <w:sz w:val="28"/>
          <w:szCs w:val="28"/>
        </w:rPr>
      </w:pPr>
      <w:r>
        <w:rPr>
          <w:rFonts w:ascii="Times New Roman" w:hAnsi="Times New Roman"/>
          <w:b/>
          <w:sz w:val="28"/>
          <w:szCs w:val="28"/>
        </w:rPr>
        <w:t>№ 56</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Суд залишив апеляційну скаргу Івахненка без розгляду за пропуском встановленого для цього законом строку. Івахненко, який вважав, що останній день, який припав на неробочий – суботу, не повинен бути зарахований, а таким мусить бути понеділок, в який і була виконана ним зазначена процесуальна дія, звернувся із касаційною скаргою на ухвалу апеляційного суду.</w:t>
      </w:r>
    </w:p>
    <w:p w:rsidR="00A672EC" w:rsidRPr="00020B39" w:rsidRDefault="00A672EC" w:rsidP="000C7397">
      <w:pPr>
        <w:shd w:val="clear" w:color="auto" w:fill="FFFFFF"/>
        <w:tabs>
          <w:tab w:val="left" w:pos="0"/>
        </w:tabs>
        <w:ind w:firstLine="709"/>
        <w:jc w:val="both"/>
        <w:rPr>
          <w:i/>
          <w:sz w:val="28"/>
          <w:szCs w:val="28"/>
        </w:rPr>
      </w:pPr>
      <w:r w:rsidRPr="00020B39">
        <w:rPr>
          <w:i/>
          <w:sz w:val="28"/>
          <w:szCs w:val="28"/>
        </w:rPr>
        <w:t>Чи правильні міркування Іваненка? Які існують правила щодо закінчення процесуальних строків?</w:t>
      </w:r>
    </w:p>
    <w:p w:rsidR="00A672EC" w:rsidRPr="00020B39" w:rsidRDefault="00A672EC" w:rsidP="000C7397">
      <w:pPr>
        <w:shd w:val="clear" w:color="auto" w:fill="FFFFFF"/>
        <w:tabs>
          <w:tab w:val="left" w:pos="0"/>
        </w:tabs>
        <w:ind w:firstLine="709"/>
        <w:jc w:val="both"/>
        <w:rPr>
          <w:sz w:val="28"/>
          <w:szCs w:val="28"/>
        </w:rPr>
      </w:pPr>
    </w:p>
    <w:p w:rsidR="00A672EC" w:rsidRPr="00020B39" w:rsidRDefault="00A672EC" w:rsidP="000C7397">
      <w:pPr>
        <w:pStyle w:val="PlainText"/>
        <w:ind w:firstLine="709"/>
        <w:jc w:val="both"/>
        <w:rPr>
          <w:rFonts w:ascii="Times New Roman" w:hAnsi="Times New Roman"/>
          <w:b/>
          <w:sz w:val="28"/>
          <w:szCs w:val="28"/>
        </w:rPr>
      </w:pPr>
      <w:r>
        <w:rPr>
          <w:rFonts w:ascii="Times New Roman" w:hAnsi="Times New Roman"/>
          <w:b/>
          <w:sz w:val="28"/>
          <w:szCs w:val="28"/>
        </w:rPr>
        <w:t>№ 57</w:t>
      </w:r>
    </w:p>
    <w:p w:rsidR="00A672EC" w:rsidRPr="00020B39" w:rsidRDefault="00A672EC" w:rsidP="000C7397">
      <w:pPr>
        <w:shd w:val="clear" w:color="auto" w:fill="FFFFFF"/>
        <w:ind w:firstLine="709"/>
        <w:jc w:val="both"/>
        <w:rPr>
          <w:sz w:val="28"/>
          <w:szCs w:val="28"/>
        </w:rPr>
      </w:pPr>
      <w:r w:rsidRPr="00020B39">
        <w:rPr>
          <w:sz w:val="28"/>
          <w:szCs w:val="28"/>
        </w:rPr>
        <w:t>Місцевий суд задовольнив позов Коротич до Портного про встановлення батьківства та стягнення аліментів на її дочку Світлану. Через чотири дні Портнов потрапив до лікарні з інфекційним захворюванням, де знаходився на лікуванні один місяць. Одразу після одужання він виїхав до міста Луганська на святкування дня народження своєї матері. Повернувшись, Портнов вирішив оскаржити судове рішення.</w:t>
      </w:r>
    </w:p>
    <w:p w:rsidR="00A672EC" w:rsidRPr="00020B39" w:rsidRDefault="00A672EC" w:rsidP="000C7397">
      <w:pPr>
        <w:shd w:val="clear" w:color="auto" w:fill="FFFFFF"/>
        <w:tabs>
          <w:tab w:val="left" w:pos="5520"/>
        </w:tabs>
        <w:ind w:firstLine="709"/>
        <w:jc w:val="both"/>
        <w:rPr>
          <w:i/>
          <w:sz w:val="28"/>
          <w:szCs w:val="28"/>
        </w:rPr>
      </w:pPr>
      <w:r w:rsidRPr="00020B39">
        <w:rPr>
          <w:i/>
          <w:sz w:val="28"/>
          <w:szCs w:val="28"/>
        </w:rPr>
        <w:t>Які дії в цьому випадку повинен був вчинити зробити суд? Викладіть порядок обчислення, зупинення, поновлення та продовження процесуальних строків.</w:t>
      </w:r>
    </w:p>
    <w:p w:rsidR="00A672EC" w:rsidRPr="00020B39" w:rsidRDefault="00A672EC" w:rsidP="000C7397">
      <w:pPr>
        <w:shd w:val="clear" w:color="auto" w:fill="FFFFFF"/>
        <w:tabs>
          <w:tab w:val="left" w:pos="0"/>
        </w:tabs>
        <w:ind w:firstLine="709"/>
        <w:jc w:val="both"/>
        <w:rPr>
          <w:sz w:val="28"/>
          <w:szCs w:val="28"/>
        </w:rPr>
      </w:pPr>
    </w:p>
    <w:p w:rsidR="00A672EC" w:rsidRPr="00020B39" w:rsidRDefault="00A672EC" w:rsidP="000C7397">
      <w:pPr>
        <w:pStyle w:val="PlainText"/>
        <w:ind w:firstLine="709"/>
        <w:jc w:val="both"/>
        <w:rPr>
          <w:rFonts w:ascii="Times New Roman" w:hAnsi="Times New Roman"/>
          <w:b/>
          <w:sz w:val="28"/>
          <w:szCs w:val="28"/>
        </w:rPr>
      </w:pPr>
      <w:r>
        <w:rPr>
          <w:rFonts w:ascii="Times New Roman" w:hAnsi="Times New Roman"/>
          <w:b/>
          <w:sz w:val="28"/>
          <w:szCs w:val="28"/>
        </w:rPr>
        <w:t>№ 5</w:t>
      </w:r>
      <w:r w:rsidRPr="00020B39">
        <w:rPr>
          <w:rFonts w:ascii="Times New Roman" w:hAnsi="Times New Roman"/>
          <w:b/>
          <w:sz w:val="28"/>
          <w:szCs w:val="28"/>
        </w:rPr>
        <w:t>8</w:t>
      </w:r>
    </w:p>
    <w:p w:rsidR="00A672EC" w:rsidRPr="00020B39" w:rsidRDefault="00A672EC" w:rsidP="000C7397">
      <w:pPr>
        <w:shd w:val="clear" w:color="auto" w:fill="FFFFFF"/>
        <w:tabs>
          <w:tab w:val="left" w:pos="5218"/>
        </w:tabs>
        <w:ind w:firstLine="709"/>
        <w:jc w:val="both"/>
        <w:rPr>
          <w:sz w:val="28"/>
          <w:szCs w:val="28"/>
        </w:rPr>
      </w:pPr>
      <w:r w:rsidRPr="00020B39">
        <w:rPr>
          <w:sz w:val="28"/>
          <w:szCs w:val="28"/>
        </w:rPr>
        <w:t>10 січня 2005 року Овсієнко звернулася до місцевого суду Дніпровського району м Києва з позовом про виселення Кравченка з житлового будинку, що їй належав. Суддя, провівши підготовку справи до судового розгляду, виніс ухвалу від 2 лютого 2005 року про призначення справи до розгляду. У день судового засідання відповідач вирішив подати зустрічний позов. Суддя пояснив Кравченку, що відповідно до ЦПК зустрічний позов може бути подано до або під час попереднього судового засідання.</w:t>
      </w:r>
    </w:p>
    <w:p w:rsidR="00A672EC" w:rsidRPr="00020B39" w:rsidRDefault="00A672EC" w:rsidP="000C7397">
      <w:pPr>
        <w:shd w:val="clear" w:color="auto" w:fill="FFFFFF"/>
        <w:tabs>
          <w:tab w:val="left" w:pos="5218"/>
        </w:tabs>
        <w:ind w:firstLine="709"/>
        <w:jc w:val="both"/>
        <w:rPr>
          <w:i/>
          <w:sz w:val="28"/>
          <w:szCs w:val="28"/>
        </w:rPr>
      </w:pPr>
      <w:r w:rsidRPr="00020B39">
        <w:rPr>
          <w:i/>
          <w:sz w:val="28"/>
          <w:szCs w:val="28"/>
        </w:rPr>
        <w:t>Проаналізуйте ситуацію. Які існують види цивільних процесуальних строків?</w:t>
      </w:r>
    </w:p>
    <w:p w:rsidR="00A672EC" w:rsidRPr="00020B39" w:rsidRDefault="00A672EC" w:rsidP="000C7397">
      <w:pPr>
        <w:shd w:val="clear" w:color="auto" w:fill="FFFFFF"/>
        <w:tabs>
          <w:tab w:val="left" w:pos="5218"/>
        </w:tabs>
        <w:ind w:firstLine="709"/>
        <w:jc w:val="both"/>
        <w:rPr>
          <w:sz w:val="28"/>
          <w:szCs w:val="28"/>
        </w:rPr>
      </w:pPr>
    </w:p>
    <w:p w:rsidR="00A672EC" w:rsidRPr="00020B39" w:rsidRDefault="00A672EC" w:rsidP="000C7397">
      <w:pPr>
        <w:shd w:val="clear" w:color="auto" w:fill="FFFFFF"/>
        <w:ind w:firstLine="709"/>
        <w:jc w:val="center"/>
        <w:rPr>
          <w:b/>
          <w:sz w:val="28"/>
          <w:szCs w:val="28"/>
        </w:rPr>
      </w:pPr>
      <w:r w:rsidRPr="00936F58">
        <w:rPr>
          <w:b/>
          <w:sz w:val="28"/>
          <w:szCs w:val="28"/>
        </w:rPr>
        <w:t>Семінарське заняття №1</w:t>
      </w:r>
      <w:r w:rsidRPr="00936F58">
        <w:rPr>
          <w:b/>
          <w:sz w:val="28"/>
          <w:szCs w:val="28"/>
          <w:lang w:val="ru-RU"/>
        </w:rPr>
        <w:t>2</w:t>
      </w:r>
      <w:r w:rsidRPr="00936F58">
        <w:rPr>
          <w:b/>
          <w:sz w:val="28"/>
          <w:szCs w:val="28"/>
        </w:rPr>
        <w:t>.</w:t>
      </w:r>
    </w:p>
    <w:p w:rsidR="00A672EC" w:rsidRPr="00020B39" w:rsidRDefault="00A672EC" w:rsidP="000C7397">
      <w:pPr>
        <w:shd w:val="clear" w:color="auto" w:fill="FFFFFF"/>
        <w:ind w:firstLine="709"/>
        <w:jc w:val="both"/>
        <w:rPr>
          <w:b/>
          <w:sz w:val="28"/>
          <w:szCs w:val="28"/>
        </w:rPr>
      </w:pPr>
      <w:r w:rsidRPr="00020B39">
        <w:rPr>
          <w:b/>
          <w:sz w:val="28"/>
          <w:szCs w:val="28"/>
        </w:rPr>
        <w:t>Судові витрати</w:t>
      </w:r>
    </w:p>
    <w:p w:rsidR="00A672EC" w:rsidRPr="00020B39" w:rsidRDefault="00A672EC" w:rsidP="000C7397">
      <w:pPr>
        <w:shd w:val="clear" w:color="auto" w:fill="FFFFFF"/>
        <w:ind w:firstLine="709"/>
        <w:jc w:val="both"/>
        <w:rPr>
          <w:sz w:val="28"/>
          <w:szCs w:val="28"/>
        </w:rPr>
      </w:pPr>
      <w:r w:rsidRPr="00020B39">
        <w:rPr>
          <w:sz w:val="28"/>
          <w:szCs w:val="28"/>
        </w:rPr>
        <w:t xml:space="preserve"> Поняття та види судових витрат у цивільному процесі, їх значе</w:t>
      </w:r>
      <w:r>
        <w:rPr>
          <w:sz w:val="28"/>
          <w:szCs w:val="28"/>
        </w:rPr>
        <w:t>н</w:t>
      </w:r>
      <w:r w:rsidRPr="00020B39">
        <w:rPr>
          <w:sz w:val="28"/>
          <w:szCs w:val="28"/>
        </w:rPr>
        <w:t>ня. Судовий збір. Витрати, пов’язані з розглядом справи. Звільнення від судових витрат. Підстави та порядок відшкодування судових витрат.</w:t>
      </w:r>
    </w:p>
    <w:p w:rsidR="00A672EC" w:rsidRDefault="00A672EC" w:rsidP="00F9744B">
      <w:pPr>
        <w:pStyle w:val="PlainText"/>
        <w:ind w:firstLine="709"/>
        <w:jc w:val="center"/>
        <w:rPr>
          <w:rFonts w:ascii="Times New Roman" w:hAnsi="Times New Roman"/>
          <w:b/>
          <w:sz w:val="28"/>
          <w:szCs w:val="28"/>
        </w:rPr>
      </w:pPr>
    </w:p>
    <w:p w:rsidR="00A672EC" w:rsidRPr="003C5DA9" w:rsidRDefault="00A672EC" w:rsidP="00A244D4">
      <w:pPr>
        <w:ind w:firstLine="708"/>
        <w:jc w:val="both"/>
        <w:rPr>
          <w:b/>
          <w:i/>
          <w:sz w:val="28"/>
          <w:szCs w:val="28"/>
        </w:rPr>
      </w:pPr>
      <w:r w:rsidRPr="003C5DA9">
        <w:rPr>
          <w:b/>
          <w:i/>
          <w:sz w:val="28"/>
          <w:szCs w:val="28"/>
        </w:rPr>
        <w:t>Методичні рекомендації</w:t>
      </w:r>
      <w:r>
        <w:rPr>
          <w:b/>
          <w:i/>
          <w:sz w:val="28"/>
          <w:szCs w:val="28"/>
        </w:rPr>
        <w:t xml:space="preserve">  </w:t>
      </w:r>
    </w:p>
    <w:p w:rsidR="00A672EC" w:rsidRPr="00020B39" w:rsidRDefault="00A672EC" w:rsidP="00A244D4">
      <w:pPr>
        <w:shd w:val="clear" w:color="auto" w:fill="FFFFFF"/>
        <w:ind w:firstLine="709"/>
        <w:jc w:val="both"/>
        <w:rPr>
          <w:sz w:val="28"/>
          <w:szCs w:val="28"/>
        </w:rPr>
      </w:pPr>
      <w:r w:rsidRPr="003C5DA9">
        <w:rPr>
          <w:sz w:val="28"/>
          <w:szCs w:val="28"/>
        </w:rPr>
        <w:t>При підготовці до практичних з</w:t>
      </w:r>
      <w:r>
        <w:rPr>
          <w:sz w:val="28"/>
          <w:szCs w:val="28"/>
        </w:rPr>
        <w:t>а</w:t>
      </w:r>
      <w:r w:rsidRPr="003C5DA9">
        <w:rPr>
          <w:sz w:val="28"/>
          <w:szCs w:val="28"/>
        </w:rPr>
        <w:t xml:space="preserve">нять студентам доцільно звернути увагу на </w:t>
      </w:r>
      <w:r>
        <w:rPr>
          <w:sz w:val="28"/>
          <w:szCs w:val="28"/>
        </w:rPr>
        <w:t>п</w:t>
      </w:r>
      <w:r w:rsidRPr="00020B39">
        <w:rPr>
          <w:sz w:val="28"/>
          <w:szCs w:val="28"/>
        </w:rPr>
        <w:t>оняття та види судових витрат у цивільному процесі, їх значе</w:t>
      </w:r>
      <w:r>
        <w:rPr>
          <w:sz w:val="28"/>
          <w:szCs w:val="28"/>
        </w:rPr>
        <w:t>ння;</w:t>
      </w:r>
      <w:r w:rsidRPr="00020B39">
        <w:rPr>
          <w:sz w:val="28"/>
          <w:szCs w:val="28"/>
        </w:rPr>
        <w:t xml:space="preserve"> </w:t>
      </w:r>
      <w:r>
        <w:rPr>
          <w:sz w:val="28"/>
          <w:szCs w:val="28"/>
        </w:rPr>
        <w:t>с</w:t>
      </w:r>
      <w:r w:rsidRPr="00020B39">
        <w:rPr>
          <w:sz w:val="28"/>
          <w:szCs w:val="28"/>
        </w:rPr>
        <w:t>удовий збір</w:t>
      </w:r>
      <w:r>
        <w:rPr>
          <w:sz w:val="28"/>
          <w:szCs w:val="28"/>
        </w:rPr>
        <w:t>; в</w:t>
      </w:r>
      <w:r w:rsidRPr="00020B39">
        <w:rPr>
          <w:sz w:val="28"/>
          <w:szCs w:val="28"/>
        </w:rPr>
        <w:t xml:space="preserve">итрати, пов’язані з розглядом справи. </w:t>
      </w:r>
    </w:p>
    <w:p w:rsidR="00A672EC" w:rsidRDefault="00A672EC" w:rsidP="00A244D4">
      <w:pPr>
        <w:shd w:val="clear" w:color="auto" w:fill="FFFFFF"/>
        <w:ind w:firstLine="709"/>
        <w:jc w:val="both"/>
        <w:rPr>
          <w:sz w:val="28"/>
          <w:szCs w:val="28"/>
        </w:rPr>
      </w:pPr>
      <w:r>
        <w:rPr>
          <w:sz w:val="28"/>
          <w:szCs w:val="28"/>
        </w:rPr>
        <w:t>А також с</w:t>
      </w:r>
      <w:r w:rsidRPr="003C5DA9">
        <w:rPr>
          <w:sz w:val="28"/>
          <w:szCs w:val="28"/>
        </w:rPr>
        <w:t>тудентам варто проаналізувати</w:t>
      </w:r>
      <w:r>
        <w:rPr>
          <w:sz w:val="28"/>
          <w:szCs w:val="28"/>
        </w:rPr>
        <w:t xml:space="preserve"> звільнення від судових витрат та п</w:t>
      </w:r>
      <w:r w:rsidRPr="00020B39">
        <w:rPr>
          <w:sz w:val="28"/>
          <w:szCs w:val="28"/>
        </w:rPr>
        <w:t xml:space="preserve">ідстави </w:t>
      </w:r>
      <w:r>
        <w:rPr>
          <w:sz w:val="28"/>
          <w:szCs w:val="28"/>
        </w:rPr>
        <w:t>і</w:t>
      </w:r>
      <w:r w:rsidRPr="00020B39">
        <w:rPr>
          <w:sz w:val="28"/>
          <w:szCs w:val="28"/>
        </w:rPr>
        <w:t xml:space="preserve"> порядок відшкодування судових витрат.</w:t>
      </w:r>
    </w:p>
    <w:p w:rsidR="00A672EC" w:rsidRDefault="00A672EC" w:rsidP="00F9744B">
      <w:pPr>
        <w:pStyle w:val="PlainText"/>
        <w:ind w:firstLine="709"/>
        <w:jc w:val="center"/>
        <w:rPr>
          <w:rFonts w:ascii="Times New Roman" w:hAnsi="Times New Roman"/>
          <w:b/>
          <w:sz w:val="28"/>
          <w:szCs w:val="28"/>
        </w:rPr>
      </w:pPr>
    </w:p>
    <w:p w:rsidR="00A672EC" w:rsidRDefault="00A672EC" w:rsidP="00F9744B">
      <w:pPr>
        <w:pStyle w:val="PlainText"/>
        <w:ind w:firstLine="709"/>
        <w:jc w:val="center"/>
        <w:rPr>
          <w:rFonts w:ascii="Times New Roman" w:hAnsi="Times New Roman"/>
          <w:b/>
          <w:sz w:val="28"/>
          <w:szCs w:val="28"/>
        </w:rPr>
      </w:pPr>
      <w:r>
        <w:rPr>
          <w:rFonts w:ascii="Times New Roman" w:hAnsi="Times New Roman"/>
          <w:b/>
          <w:sz w:val="28"/>
          <w:szCs w:val="28"/>
        </w:rPr>
        <w:t>Теми рефератів:</w:t>
      </w:r>
    </w:p>
    <w:p w:rsidR="00A672EC" w:rsidRPr="00936F58" w:rsidRDefault="00A672EC" w:rsidP="00936F58">
      <w:pPr>
        <w:pStyle w:val="Subtitle"/>
        <w:rPr>
          <w:b w:val="0"/>
        </w:rPr>
      </w:pPr>
      <w:r w:rsidRPr="00936F58">
        <w:rPr>
          <w:b w:val="0"/>
        </w:rPr>
        <w:t>1. Реалізація права на правову допомогу в цивільному процесі. Відшкодування витрат на правову допомогу.</w:t>
      </w:r>
    </w:p>
    <w:p w:rsidR="00A672EC" w:rsidRPr="00936F58" w:rsidRDefault="00A672EC" w:rsidP="00936F58">
      <w:pPr>
        <w:pStyle w:val="Subtitle"/>
        <w:rPr>
          <w:b w:val="0"/>
        </w:rPr>
      </w:pPr>
      <w:r w:rsidRPr="00936F58">
        <w:rPr>
          <w:b w:val="0"/>
        </w:rPr>
        <w:t>2. Витрати на представницькі інтереси в суді.</w:t>
      </w:r>
    </w:p>
    <w:p w:rsidR="00A672EC" w:rsidRPr="00936F58" w:rsidRDefault="00A672EC" w:rsidP="00936F58">
      <w:pPr>
        <w:pStyle w:val="Subtitle"/>
        <w:rPr>
          <w:b w:val="0"/>
        </w:rPr>
      </w:pPr>
      <w:r w:rsidRPr="00936F58">
        <w:rPr>
          <w:b w:val="0"/>
        </w:rPr>
        <w:t>3. Оскарження ухвал в питаннях визначення ціни позову та судових витрат.</w:t>
      </w:r>
    </w:p>
    <w:p w:rsidR="00A672EC" w:rsidRPr="00936F58" w:rsidRDefault="00A672EC" w:rsidP="00F9744B">
      <w:pPr>
        <w:pStyle w:val="PlainText"/>
        <w:ind w:firstLine="709"/>
        <w:jc w:val="center"/>
        <w:rPr>
          <w:rFonts w:ascii="Times New Roman" w:hAnsi="Times New Roman"/>
          <w:sz w:val="28"/>
          <w:szCs w:val="28"/>
        </w:rPr>
      </w:pPr>
    </w:p>
    <w:p w:rsidR="00A672EC" w:rsidRPr="00020B39" w:rsidRDefault="00A672EC" w:rsidP="000C7397">
      <w:pPr>
        <w:shd w:val="clear" w:color="auto" w:fill="FFFFFF"/>
        <w:ind w:firstLine="709"/>
        <w:jc w:val="center"/>
        <w:rPr>
          <w:b/>
          <w:sz w:val="28"/>
          <w:szCs w:val="28"/>
        </w:rPr>
      </w:pPr>
      <w:r w:rsidRPr="00936F58">
        <w:rPr>
          <w:b/>
          <w:sz w:val="28"/>
          <w:szCs w:val="28"/>
        </w:rPr>
        <w:t>Семінарське заняття №1</w:t>
      </w:r>
      <w:r w:rsidRPr="00936F58">
        <w:rPr>
          <w:b/>
          <w:sz w:val="28"/>
          <w:szCs w:val="28"/>
          <w:lang w:val="ru-RU"/>
        </w:rPr>
        <w:t>3</w:t>
      </w:r>
      <w:r w:rsidRPr="00936F58">
        <w:rPr>
          <w:b/>
          <w:sz w:val="28"/>
          <w:szCs w:val="28"/>
        </w:rPr>
        <w:t>.</w:t>
      </w:r>
    </w:p>
    <w:p w:rsidR="00A672EC" w:rsidRPr="00020B39" w:rsidRDefault="00A672EC" w:rsidP="000C7397">
      <w:pPr>
        <w:shd w:val="clear" w:color="auto" w:fill="FFFFFF"/>
        <w:ind w:firstLine="709"/>
        <w:jc w:val="both"/>
        <w:rPr>
          <w:b/>
          <w:sz w:val="28"/>
          <w:szCs w:val="28"/>
        </w:rPr>
      </w:pPr>
      <w:r w:rsidRPr="00020B39">
        <w:rPr>
          <w:b/>
          <w:sz w:val="28"/>
          <w:szCs w:val="28"/>
        </w:rPr>
        <w:t>Відповідальність у цивільному процесі</w:t>
      </w:r>
    </w:p>
    <w:p w:rsidR="00A672EC" w:rsidRPr="00020B39" w:rsidRDefault="00A672EC" w:rsidP="000C7397">
      <w:pPr>
        <w:shd w:val="clear" w:color="auto" w:fill="FFFFFF"/>
        <w:ind w:firstLine="709"/>
        <w:jc w:val="both"/>
        <w:rPr>
          <w:sz w:val="28"/>
          <w:szCs w:val="28"/>
        </w:rPr>
      </w:pPr>
      <w:r w:rsidRPr="00020B39">
        <w:rPr>
          <w:sz w:val="28"/>
          <w:szCs w:val="28"/>
        </w:rPr>
        <w:t>Цивільно-процесуальна відповідальність як самостійний вид санкції цивільного судочинства. Поняття, види і функції цивільної процесуальної відповідальності. Порядок притягнення до цивільної процесуальної відповідальності.</w:t>
      </w:r>
    </w:p>
    <w:p w:rsidR="00A672EC" w:rsidRPr="00020B39" w:rsidRDefault="00A672EC" w:rsidP="000C7397">
      <w:pPr>
        <w:shd w:val="clear" w:color="auto" w:fill="FFFFFF"/>
        <w:ind w:firstLine="709"/>
        <w:jc w:val="both"/>
        <w:rPr>
          <w:sz w:val="28"/>
          <w:szCs w:val="28"/>
        </w:rPr>
      </w:pPr>
      <w:r w:rsidRPr="00020B39">
        <w:rPr>
          <w:sz w:val="28"/>
          <w:szCs w:val="28"/>
        </w:rPr>
        <w:t xml:space="preserve">Інші види відповідальності у цивільному процесі: майнова, адміністративна, дисциплінарна, кримінальна відповідальність. Підстави та порядок притягнення до даних видів відповідальності. </w:t>
      </w:r>
    </w:p>
    <w:p w:rsidR="00A672EC" w:rsidRDefault="00A672EC" w:rsidP="00936F58">
      <w:pPr>
        <w:pStyle w:val="PlainText"/>
        <w:ind w:firstLine="709"/>
        <w:jc w:val="center"/>
        <w:rPr>
          <w:rFonts w:ascii="Times New Roman" w:hAnsi="Times New Roman"/>
          <w:b/>
          <w:sz w:val="28"/>
          <w:szCs w:val="28"/>
        </w:rPr>
      </w:pPr>
    </w:p>
    <w:p w:rsidR="00A672EC" w:rsidRPr="003C5DA9" w:rsidRDefault="00A672EC" w:rsidP="00A244D4">
      <w:pPr>
        <w:ind w:firstLine="708"/>
        <w:jc w:val="both"/>
        <w:rPr>
          <w:b/>
          <w:i/>
          <w:sz w:val="28"/>
          <w:szCs w:val="28"/>
        </w:rPr>
      </w:pPr>
      <w:r w:rsidRPr="003C5DA9">
        <w:rPr>
          <w:b/>
          <w:i/>
          <w:sz w:val="28"/>
          <w:szCs w:val="28"/>
        </w:rPr>
        <w:t>Методичні рекомендації</w:t>
      </w:r>
      <w:r>
        <w:rPr>
          <w:b/>
          <w:i/>
          <w:sz w:val="28"/>
          <w:szCs w:val="28"/>
        </w:rPr>
        <w:t xml:space="preserve">  </w:t>
      </w:r>
    </w:p>
    <w:p w:rsidR="00A672EC" w:rsidRPr="00020B39" w:rsidRDefault="00A672EC" w:rsidP="007B5F70">
      <w:pPr>
        <w:shd w:val="clear" w:color="auto" w:fill="FFFFFF"/>
        <w:ind w:firstLine="709"/>
        <w:jc w:val="both"/>
        <w:rPr>
          <w:sz w:val="28"/>
          <w:szCs w:val="28"/>
        </w:rPr>
      </w:pPr>
      <w:r w:rsidRPr="003C5DA9">
        <w:rPr>
          <w:sz w:val="28"/>
          <w:szCs w:val="28"/>
        </w:rPr>
        <w:t>При підготовці до практичних з</w:t>
      </w:r>
      <w:r>
        <w:rPr>
          <w:sz w:val="28"/>
          <w:szCs w:val="28"/>
        </w:rPr>
        <w:t>а</w:t>
      </w:r>
      <w:r w:rsidRPr="003C5DA9">
        <w:rPr>
          <w:sz w:val="28"/>
          <w:szCs w:val="28"/>
        </w:rPr>
        <w:t xml:space="preserve">нять студентам доцільно звернути увагу на </w:t>
      </w:r>
      <w:r>
        <w:rPr>
          <w:sz w:val="28"/>
          <w:szCs w:val="28"/>
        </w:rPr>
        <w:t>п</w:t>
      </w:r>
      <w:r w:rsidRPr="00020B39">
        <w:rPr>
          <w:sz w:val="28"/>
          <w:szCs w:val="28"/>
        </w:rPr>
        <w:t>оняття, види і функції цивільної</w:t>
      </w:r>
      <w:r>
        <w:rPr>
          <w:sz w:val="28"/>
          <w:szCs w:val="28"/>
        </w:rPr>
        <w:t xml:space="preserve"> процесуальної відповідальності; п</w:t>
      </w:r>
      <w:r w:rsidRPr="00020B39">
        <w:rPr>
          <w:sz w:val="28"/>
          <w:szCs w:val="28"/>
        </w:rPr>
        <w:t>орядок притягнення до цивільної процесуальної відповідальності.</w:t>
      </w:r>
    </w:p>
    <w:p w:rsidR="00A672EC" w:rsidRDefault="00A672EC" w:rsidP="007B5F70">
      <w:pPr>
        <w:shd w:val="clear" w:color="auto" w:fill="FFFFFF"/>
        <w:ind w:firstLine="709"/>
        <w:jc w:val="both"/>
        <w:rPr>
          <w:sz w:val="28"/>
          <w:szCs w:val="28"/>
        </w:rPr>
      </w:pPr>
      <w:r>
        <w:rPr>
          <w:sz w:val="28"/>
          <w:szCs w:val="28"/>
        </w:rPr>
        <w:t>А також с</w:t>
      </w:r>
      <w:r w:rsidRPr="003C5DA9">
        <w:rPr>
          <w:sz w:val="28"/>
          <w:szCs w:val="28"/>
        </w:rPr>
        <w:t>тудентам варто проаналізувати</w:t>
      </w:r>
      <w:r>
        <w:rPr>
          <w:sz w:val="28"/>
          <w:szCs w:val="28"/>
        </w:rPr>
        <w:t xml:space="preserve"> і</w:t>
      </w:r>
      <w:r w:rsidRPr="00020B39">
        <w:rPr>
          <w:sz w:val="28"/>
          <w:szCs w:val="28"/>
        </w:rPr>
        <w:t>нші види відповідальності у цивільному процесі: майнов</w:t>
      </w:r>
      <w:r>
        <w:rPr>
          <w:sz w:val="28"/>
          <w:szCs w:val="28"/>
        </w:rPr>
        <w:t>у</w:t>
      </w:r>
      <w:r w:rsidRPr="00020B39">
        <w:rPr>
          <w:sz w:val="28"/>
          <w:szCs w:val="28"/>
        </w:rPr>
        <w:t>, адміністративн</w:t>
      </w:r>
      <w:r>
        <w:rPr>
          <w:sz w:val="28"/>
          <w:szCs w:val="28"/>
        </w:rPr>
        <w:t>у</w:t>
      </w:r>
      <w:r w:rsidRPr="00020B39">
        <w:rPr>
          <w:sz w:val="28"/>
          <w:szCs w:val="28"/>
        </w:rPr>
        <w:t>, дисциплінарн</w:t>
      </w:r>
      <w:r>
        <w:rPr>
          <w:sz w:val="28"/>
          <w:szCs w:val="28"/>
        </w:rPr>
        <w:t>у</w:t>
      </w:r>
      <w:r w:rsidRPr="00020B39">
        <w:rPr>
          <w:sz w:val="28"/>
          <w:szCs w:val="28"/>
        </w:rPr>
        <w:t>, кримінальн</w:t>
      </w:r>
      <w:r>
        <w:rPr>
          <w:sz w:val="28"/>
          <w:szCs w:val="28"/>
        </w:rPr>
        <w:t>у</w:t>
      </w:r>
      <w:r w:rsidRPr="00020B39">
        <w:rPr>
          <w:sz w:val="28"/>
          <w:szCs w:val="28"/>
        </w:rPr>
        <w:t xml:space="preserve"> відповідальність. </w:t>
      </w:r>
    </w:p>
    <w:p w:rsidR="00A672EC" w:rsidRDefault="00A672EC" w:rsidP="007B5F70">
      <w:pPr>
        <w:shd w:val="clear" w:color="auto" w:fill="FFFFFF"/>
        <w:ind w:firstLine="709"/>
        <w:jc w:val="both"/>
        <w:rPr>
          <w:b/>
          <w:sz w:val="28"/>
          <w:szCs w:val="28"/>
        </w:rPr>
      </w:pPr>
    </w:p>
    <w:p w:rsidR="00A672EC" w:rsidRDefault="00A672EC" w:rsidP="00936F58">
      <w:pPr>
        <w:pStyle w:val="PlainText"/>
        <w:ind w:firstLine="709"/>
        <w:jc w:val="center"/>
        <w:rPr>
          <w:rFonts w:ascii="Times New Roman" w:hAnsi="Times New Roman"/>
          <w:b/>
          <w:sz w:val="28"/>
          <w:szCs w:val="28"/>
        </w:rPr>
      </w:pPr>
      <w:r>
        <w:rPr>
          <w:rFonts w:ascii="Times New Roman" w:hAnsi="Times New Roman"/>
          <w:b/>
          <w:sz w:val="28"/>
          <w:szCs w:val="28"/>
        </w:rPr>
        <w:t>Теми рефератів:</w:t>
      </w:r>
    </w:p>
    <w:p w:rsidR="00A672EC" w:rsidRPr="00936F58" w:rsidRDefault="00A672EC" w:rsidP="00936F58">
      <w:pPr>
        <w:pStyle w:val="Subtitle"/>
        <w:rPr>
          <w:b w:val="0"/>
        </w:rPr>
      </w:pPr>
      <w:r w:rsidRPr="00936F58">
        <w:rPr>
          <w:b w:val="0"/>
        </w:rPr>
        <w:t>1. Правові питання строків в цивільному судочинстві.</w:t>
      </w:r>
    </w:p>
    <w:p w:rsidR="00A672EC" w:rsidRPr="00936F58" w:rsidRDefault="00A672EC" w:rsidP="00936F58">
      <w:pPr>
        <w:pStyle w:val="Subtitle"/>
        <w:rPr>
          <w:b w:val="0"/>
        </w:rPr>
      </w:pPr>
      <w:r w:rsidRPr="00936F58">
        <w:rPr>
          <w:b w:val="0"/>
        </w:rPr>
        <w:t>2. Проблеми строків звернення до суду в цивільному судочинстві.</w:t>
      </w:r>
    </w:p>
    <w:p w:rsidR="00A672EC" w:rsidRPr="00936F58" w:rsidRDefault="00A672EC" w:rsidP="00936F58">
      <w:pPr>
        <w:pStyle w:val="Subtitle"/>
        <w:rPr>
          <w:b w:val="0"/>
        </w:rPr>
      </w:pPr>
      <w:r w:rsidRPr="00936F58">
        <w:rPr>
          <w:b w:val="0"/>
        </w:rPr>
        <w:t>3. Загальні положення про розумний строк розгляду справи у суді.</w:t>
      </w:r>
    </w:p>
    <w:p w:rsidR="00A672EC" w:rsidRPr="00936F58" w:rsidRDefault="00A672EC" w:rsidP="00936F58">
      <w:pPr>
        <w:pStyle w:val="Subtitle"/>
        <w:rPr>
          <w:b w:val="0"/>
        </w:rPr>
      </w:pPr>
      <w:r w:rsidRPr="00936F58">
        <w:rPr>
          <w:b w:val="0"/>
        </w:rPr>
        <w:t>4. Поважні причини відновлення строку в цивільному процесі.</w:t>
      </w:r>
    </w:p>
    <w:p w:rsidR="00A672EC" w:rsidRDefault="00A672EC" w:rsidP="000C7397">
      <w:pPr>
        <w:shd w:val="clear" w:color="auto" w:fill="FFFFFF"/>
        <w:ind w:firstLine="709"/>
        <w:jc w:val="center"/>
        <w:rPr>
          <w:sz w:val="28"/>
          <w:szCs w:val="28"/>
        </w:rPr>
      </w:pPr>
    </w:p>
    <w:p w:rsidR="00A672EC" w:rsidRDefault="00A672EC" w:rsidP="000C7397">
      <w:pPr>
        <w:shd w:val="clear" w:color="auto" w:fill="FFFFFF"/>
        <w:ind w:firstLine="709"/>
        <w:jc w:val="center"/>
        <w:rPr>
          <w:sz w:val="28"/>
          <w:szCs w:val="28"/>
        </w:rPr>
      </w:pPr>
    </w:p>
    <w:p w:rsidR="00A672EC" w:rsidRDefault="00A672EC" w:rsidP="000C7397">
      <w:pPr>
        <w:shd w:val="clear" w:color="auto" w:fill="FFFFFF"/>
        <w:ind w:firstLine="709"/>
        <w:jc w:val="center"/>
        <w:rPr>
          <w:sz w:val="28"/>
          <w:szCs w:val="28"/>
        </w:rPr>
      </w:pPr>
    </w:p>
    <w:p w:rsidR="00A672EC" w:rsidRDefault="00A672EC" w:rsidP="000C7397">
      <w:pPr>
        <w:shd w:val="clear" w:color="auto" w:fill="FFFFFF"/>
        <w:ind w:firstLine="709"/>
        <w:jc w:val="center"/>
        <w:rPr>
          <w:sz w:val="28"/>
          <w:szCs w:val="28"/>
        </w:rPr>
      </w:pPr>
    </w:p>
    <w:p w:rsidR="00A672EC" w:rsidRDefault="00A672EC" w:rsidP="000C7397">
      <w:pPr>
        <w:shd w:val="clear" w:color="auto" w:fill="FFFFFF"/>
        <w:ind w:firstLine="709"/>
        <w:jc w:val="center"/>
        <w:rPr>
          <w:sz w:val="28"/>
          <w:szCs w:val="28"/>
        </w:rPr>
      </w:pPr>
    </w:p>
    <w:p w:rsidR="00A672EC" w:rsidRDefault="00A672EC" w:rsidP="000C7397">
      <w:pPr>
        <w:shd w:val="clear" w:color="auto" w:fill="FFFFFF"/>
        <w:ind w:firstLine="709"/>
        <w:jc w:val="center"/>
        <w:rPr>
          <w:sz w:val="28"/>
          <w:szCs w:val="28"/>
        </w:rPr>
      </w:pPr>
    </w:p>
    <w:p w:rsidR="00A672EC" w:rsidRDefault="00A672EC" w:rsidP="000C7397">
      <w:pPr>
        <w:shd w:val="clear" w:color="auto" w:fill="FFFFFF"/>
        <w:ind w:firstLine="709"/>
        <w:jc w:val="center"/>
        <w:rPr>
          <w:sz w:val="28"/>
          <w:szCs w:val="28"/>
        </w:rPr>
      </w:pPr>
    </w:p>
    <w:p w:rsidR="00A672EC" w:rsidRDefault="00A672EC" w:rsidP="000C7397">
      <w:pPr>
        <w:shd w:val="clear" w:color="auto" w:fill="FFFFFF"/>
        <w:ind w:firstLine="709"/>
        <w:jc w:val="center"/>
        <w:rPr>
          <w:sz w:val="28"/>
          <w:szCs w:val="28"/>
        </w:rPr>
      </w:pPr>
    </w:p>
    <w:p w:rsidR="00A672EC" w:rsidRDefault="00A672EC" w:rsidP="000C7397">
      <w:pPr>
        <w:shd w:val="clear" w:color="auto" w:fill="FFFFFF"/>
        <w:ind w:firstLine="709"/>
        <w:jc w:val="center"/>
        <w:rPr>
          <w:sz w:val="28"/>
          <w:szCs w:val="28"/>
        </w:rPr>
      </w:pPr>
    </w:p>
    <w:p w:rsidR="00A672EC" w:rsidRDefault="00A672EC" w:rsidP="000C7397">
      <w:pPr>
        <w:shd w:val="clear" w:color="auto" w:fill="FFFFFF"/>
        <w:ind w:firstLine="709"/>
        <w:jc w:val="center"/>
        <w:rPr>
          <w:sz w:val="28"/>
          <w:szCs w:val="28"/>
        </w:rPr>
      </w:pPr>
    </w:p>
    <w:p w:rsidR="00A672EC" w:rsidRPr="00936F58" w:rsidRDefault="00A672EC" w:rsidP="000C7397">
      <w:pPr>
        <w:shd w:val="clear" w:color="auto" w:fill="FFFFFF"/>
        <w:ind w:firstLine="709"/>
        <w:jc w:val="center"/>
        <w:rPr>
          <w:sz w:val="28"/>
          <w:szCs w:val="28"/>
        </w:rPr>
      </w:pPr>
    </w:p>
    <w:p w:rsidR="00A672EC" w:rsidRPr="00020B39" w:rsidRDefault="00A672EC" w:rsidP="000C7397">
      <w:pPr>
        <w:shd w:val="clear" w:color="auto" w:fill="FFFFFF"/>
        <w:ind w:firstLine="709"/>
        <w:jc w:val="center"/>
        <w:rPr>
          <w:b/>
          <w:sz w:val="28"/>
          <w:szCs w:val="28"/>
          <w:u w:val="single"/>
        </w:rPr>
      </w:pPr>
      <w:r w:rsidRPr="00020B39">
        <w:rPr>
          <w:b/>
          <w:sz w:val="28"/>
          <w:szCs w:val="28"/>
          <w:u w:val="single"/>
        </w:rPr>
        <w:t>МОДУЛЬ №</w:t>
      </w:r>
      <w:r w:rsidRPr="00020B39">
        <w:rPr>
          <w:b/>
          <w:sz w:val="28"/>
          <w:szCs w:val="28"/>
          <w:u w:val="single"/>
          <w:lang w:val="ru-RU"/>
        </w:rPr>
        <w:t>3</w:t>
      </w:r>
      <w:r w:rsidRPr="00020B39">
        <w:rPr>
          <w:b/>
          <w:sz w:val="28"/>
          <w:szCs w:val="28"/>
          <w:u w:val="single"/>
        </w:rPr>
        <w:t xml:space="preserve"> «</w:t>
      </w:r>
      <w:r w:rsidRPr="00020B39">
        <w:rPr>
          <w:b/>
          <w:bCs/>
          <w:sz w:val="28"/>
          <w:szCs w:val="28"/>
          <w:u w:val="single"/>
        </w:rPr>
        <w:t>Провадження в суді першої інстанції. Новели у цивільному процесі</w:t>
      </w:r>
      <w:r w:rsidRPr="00020B39">
        <w:rPr>
          <w:b/>
          <w:sz w:val="28"/>
          <w:szCs w:val="28"/>
          <w:u w:val="single"/>
        </w:rPr>
        <w:t>»</w:t>
      </w:r>
    </w:p>
    <w:p w:rsidR="00A672EC" w:rsidRPr="00020B39" w:rsidRDefault="00A672EC" w:rsidP="000C7397">
      <w:pPr>
        <w:shd w:val="clear" w:color="auto" w:fill="FFFFFF"/>
        <w:ind w:firstLine="709"/>
        <w:jc w:val="center"/>
        <w:rPr>
          <w:b/>
          <w:sz w:val="28"/>
          <w:szCs w:val="28"/>
        </w:rPr>
      </w:pPr>
    </w:p>
    <w:p w:rsidR="00A672EC" w:rsidRPr="00020B39" w:rsidRDefault="00A672EC" w:rsidP="000C7397">
      <w:pPr>
        <w:shd w:val="clear" w:color="auto" w:fill="FFFFFF"/>
        <w:ind w:firstLine="709"/>
        <w:jc w:val="center"/>
        <w:rPr>
          <w:b/>
          <w:sz w:val="28"/>
          <w:szCs w:val="28"/>
        </w:rPr>
      </w:pPr>
    </w:p>
    <w:p w:rsidR="00A672EC" w:rsidRPr="00020B39" w:rsidRDefault="00A672EC" w:rsidP="000C7397">
      <w:pPr>
        <w:shd w:val="clear" w:color="auto" w:fill="FFFFFF"/>
        <w:ind w:firstLine="709"/>
        <w:jc w:val="center"/>
        <w:rPr>
          <w:b/>
          <w:sz w:val="28"/>
          <w:szCs w:val="28"/>
        </w:rPr>
      </w:pPr>
      <w:r w:rsidRPr="00936F58">
        <w:rPr>
          <w:b/>
          <w:sz w:val="28"/>
          <w:szCs w:val="28"/>
        </w:rPr>
        <w:t>Семінарське заняття №14.</w:t>
      </w:r>
    </w:p>
    <w:p w:rsidR="00A672EC" w:rsidRPr="00020B39" w:rsidRDefault="00A672EC" w:rsidP="000C7397">
      <w:pPr>
        <w:shd w:val="clear" w:color="auto" w:fill="FFFFFF"/>
        <w:ind w:firstLine="709"/>
        <w:jc w:val="both"/>
        <w:rPr>
          <w:b/>
          <w:sz w:val="28"/>
          <w:szCs w:val="28"/>
        </w:rPr>
      </w:pPr>
      <w:r w:rsidRPr="00020B39">
        <w:rPr>
          <w:b/>
          <w:sz w:val="28"/>
          <w:szCs w:val="28"/>
        </w:rPr>
        <w:t>Цивільна юрисдикція та підсудність цивільних справ</w:t>
      </w:r>
    </w:p>
    <w:p w:rsidR="00A672EC" w:rsidRPr="00020B39" w:rsidRDefault="00A672EC" w:rsidP="000C7397">
      <w:pPr>
        <w:shd w:val="clear" w:color="auto" w:fill="FFFFFF"/>
        <w:ind w:firstLine="709"/>
        <w:jc w:val="both"/>
        <w:rPr>
          <w:sz w:val="28"/>
          <w:szCs w:val="28"/>
        </w:rPr>
      </w:pPr>
      <w:r w:rsidRPr="00020B39">
        <w:rPr>
          <w:sz w:val="28"/>
          <w:szCs w:val="28"/>
        </w:rPr>
        <w:t>Поняття цивільної юрисдикції.</w:t>
      </w:r>
    </w:p>
    <w:p w:rsidR="00A672EC" w:rsidRPr="00020B39" w:rsidRDefault="00A672EC" w:rsidP="000C7397">
      <w:pPr>
        <w:shd w:val="clear" w:color="auto" w:fill="FFFFFF"/>
        <w:ind w:firstLine="709"/>
        <w:jc w:val="both"/>
        <w:rPr>
          <w:sz w:val="28"/>
          <w:szCs w:val="28"/>
        </w:rPr>
      </w:pPr>
      <w:r w:rsidRPr="00020B39">
        <w:rPr>
          <w:sz w:val="28"/>
          <w:szCs w:val="28"/>
        </w:rPr>
        <w:t>Поняття і значення підсудності. Критерій класифікації та види підсудності цивільних справ. Види територіальної підсудності, їх характеристика.</w:t>
      </w:r>
    </w:p>
    <w:p w:rsidR="00A672EC" w:rsidRPr="00020B39" w:rsidRDefault="00A672EC" w:rsidP="000C7397">
      <w:pPr>
        <w:shd w:val="clear" w:color="auto" w:fill="FFFFFF"/>
        <w:ind w:firstLine="709"/>
        <w:jc w:val="both"/>
        <w:rPr>
          <w:sz w:val="28"/>
          <w:szCs w:val="28"/>
        </w:rPr>
      </w:pPr>
      <w:r w:rsidRPr="00020B39">
        <w:rPr>
          <w:sz w:val="28"/>
          <w:szCs w:val="28"/>
        </w:rPr>
        <w:t>Підстави та порядок зміни підсудності цивільної справи.</w:t>
      </w:r>
    </w:p>
    <w:p w:rsidR="00A672EC" w:rsidRPr="00020B39" w:rsidRDefault="00A672EC" w:rsidP="000C7397">
      <w:pPr>
        <w:shd w:val="clear" w:color="auto" w:fill="FFFFFF"/>
        <w:ind w:firstLine="709"/>
        <w:jc w:val="both"/>
        <w:rPr>
          <w:sz w:val="28"/>
          <w:szCs w:val="28"/>
        </w:rPr>
      </w:pPr>
      <w:r w:rsidRPr="00020B39">
        <w:rPr>
          <w:sz w:val="28"/>
          <w:szCs w:val="28"/>
        </w:rPr>
        <w:t>Правові наслідки порушення правил про підсудність. Принцип недопустимості суперечок про підсудність цивільної справи.</w:t>
      </w:r>
    </w:p>
    <w:p w:rsidR="00A672EC" w:rsidRDefault="00A672EC" w:rsidP="00936F58">
      <w:pPr>
        <w:pStyle w:val="PlainText"/>
        <w:ind w:firstLine="709"/>
        <w:jc w:val="center"/>
        <w:rPr>
          <w:rFonts w:ascii="Times New Roman" w:hAnsi="Times New Roman"/>
          <w:b/>
          <w:sz w:val="28"/>
          <w:szCs w:val="28"/>
        </w:rPr>
      </w:pPr>
    </w:p>
    <w:p w:rsidR="00A672EC" w:rsidRPr="003C5DA9" w:rsidRDefault="00A672EC" w:rsidP="0097327C">
      <w:pPr>
        <w:ind w:firstLine="708"/>
        <w:jc w:val="both"/>
        <w:rPr>
          <w:b/>
          <w:i/>
          <w:sz w:val="28"/>
          <w:szCs w:val="28"/>
        </w:rPr>
      </w:pPr>
      <w:r w:rsidRPr="003C5DA9">
        <w:rPr>
          <w:b/>
          <w:i/>
          <w:sz w:val="28"/>
          <w:szCs w:val="28"/>
        </w:rPr>
        <w:t>Методичні рекомендації</w:t>
      </w:r>
      <w:r>
        <w:rPr>
          <w:b/>
          <w:i/>
          <w:sz w:val="28"/>
          <w:szCs w:val="28"/>
        </w:rPr>
        <w:t xml:space="preserve">  </w:t>
      </w:r>
    </w:p>
    <w:p w:rsidR="00A672EC" w:rsidRPr="0097327C" w:rsidRDefault="00A672EC" w:rsidP="0097327C">
      <w:pPr>
        <w:shd w:val="clear" w:color="auto" w:fill="FFFFFF"/>
        <w:ind w:firstLine="709"/>
        <w:jc w:val="both"/>
        <w:rPr>
          <w:sz w:val="28"/>
          <w:szCs w:val="28"/>
        </w:rPr>
      </w:pPr>
      <w:r w:rsidRPr="003C5DA9">
        <w:rPr>
          <w:sz w:val="28"/>
          <w:szCs w:val="28"/>
        </w:rPr>
        <w:t>При підготовці до практичних з</w:t>
      </w:r>
      <w:r>
        <w:rPr>
          <w:sz w:val="28"/>
          <w:szCs w:val="28"/>
        </w:rPr>
        <w:t>а</w:t>
      </w:r>
      <w:r w:rsidRPr="003C5DA9">
        <w:rPr>
          <w:sz w:val="28"/>
          <w:szCs w:val="28"/>
        </w:rPr>
        <w:t xml:space="preserve">нять студентам доцільно звернути </w:t>
      </w:r>
      <w:r w:rsidRPr="0097327C">
        <w:rPr>
          <w:sz w:val="28"/>
          <w:szCs w:val="28"/>
        </w:rPr>
        <w:t xml:space="preserve">увагу на </w:t>
      </w:r>
      <w:r>
        <w:rPr>
          <w:sz w:val="28"/>
          <w:szCs w:val="28"/>
        </w:rPr>
        <w:t>особливості ц</w:t>
      </w:r>
      <w:r w:rsidRPr="0097327C">
        <w:rPr>
          <w:sz w:val="28"/>
          <w:szCs w:val="28"/>
        </w:rPr>
        <w:t>ивільн</w:t>
      </w:r>
      <w:r>
        <w:rPr>
          <w:sz w:val="28"/>
          <w:szCs w:val="28"/>
        </w:rPr>
        <w:t>ої юрисдикції</w:t>
      </w:r>
      <w:r w:rsidRPr="0097327C">
        <w:rPr>
          <w:sz w:val="28"/>
          <w:szCs w:val="28"/>
        </w:rPr>
        <w:t xml:space="preserve"> та підсудність цивільних справ</w:t>
      </w:r>
      <w:r>
        <w:rPr>
          <w:sz w:val="28"/>
          <w:szCs w:val="28"/>
        </w:rPr>
        <w:t>.</w:t>
      </w:r>
    </w:p>
    <w:p w:rsidR="00A672EC" w:rsidRDefault="00A672EC" w:rsidP="0097327C">
      <w:pPr>
        <w:shd w:val="clear" w:color="auto" w:fill="FFFFFF"/>
        <w:ind w:firstLine="709"/>
        <w:jc w:val="both"/>
        <w:rPr>
          <w:sz w:val="28"/>
          <w:szCs w:val="28"/>
        </w:rPr>
      </w:pPr>
      <w:r>
        <w:rPr>
          <w:sz w:val="28"/>
          <w:szCs w:val="28"/>
        </w:rPr>
        <w:t>А також с</w:t>
      </w:r>
      <w:r w:rsidRPr="003C5DA9">
        <w:rPr>
          <w:sz w:val="28"/>
          <w:szCs w:val="28"/>
        </w:rPr>
        <w:t>тудентам варто проаналізувати</w:t>
      </w:r>
      <w:r>
        <w:rPr>
          <w:sz w:val="28"/>
          <w:szCs w:val="28"/>
        </w:rPr>
        <w:t xml:space="preserve"> п</w:t>
      </w:r>
      <w:r w:rsidRPr="00020B39">
        <w:rPr>
          <w:sz w:val="28"/>
          <w:szCs w:val="28"/>
        </w:rPr>
        <w:t xml:space="preserve">равові наслідки порушення правил про підсудність.  </w:t>
      </w:r>
    </w:p>
    <w:p w:rsidR="00A672EC" w:rsidRDefault="00A672EC" w:rsidP="00936F58">
      <w:pPr>
        <w:pStyle w:val="PlainText"/>
        <w:ind w:firstLine="709"/>
        <w:jc w:val="center"/>
        <w:rPr>
          <w:rFonts w:ascii="Times New Roman" w:hAnsi="Times New Roman"/>
          <w:b/>
          <w:sz w:val="28"/>
          <w:szCs w:val="28"/>
        </w:rPr>
      </w:pPr>
    </w:p>
    <w:p w:rsidR="00A672EC" w:rsidRDefault="00A672EC" w:rsidP="00936F58">
      <w:pPr>
        <w:pStyle w:val="PlainText"/>
        <w:ind w:firstLine="709"/>
        <w:jc w:val="center"/>
        <w:rPr>
          <w:rFonts w:ascii="Times New Roman" w:hAnsi="Times New Roman"/>
          <w:b/>
          <w:sz w:val="28"/>
          <w:szCs w:val="28"/>
        </w:rPr>
      </w:pPr>
      <w:r>
        <w:rPr>
          <w:rFonts w:ascii="Times New Roman" w:hAnsi="Times New Roman"/>
          <w:b/>
          <w:sz w:val="28"/>
          <w:szCs w:val="28"/>
        </w:rPr>
        <w:t>Теми рефератів:</w:t>
      </w:r>
    </w:p>
    <w:p w:rsidR="00A672EC" w:rsidRPr="001153B0" w:rsidRDefault="00A672EC" w:rsidP="001153B0">
      <w:pPr>
        <w:pStyle w:val="Subtitle"/>
        <w:numPr>
          <w:ilvl w:val="0"/>
          <w:numId w:val="49"/>
        </w:numPr>
        <w:rPr>
          <w:b w:val="0"/>
        </w:rPr>
      </w:pPr>
      <w:r w:rsidRPr="001153B0">
        <w:rPr>
          <w:b w:val="0"/>
        </w:rPr>
        <w:t>Підвідомчість спорів,  що виникають з житлових правовідносин.</w:t>
      </w:r>
    </w:p>
    <w:p w:rsidR="00A672EC" w:rsidRPr="001153B0" w:rsidRDefault="00A672EC" w:rsidP="001153B0">
      <w:pPr>
        <w:pStyle w:val="Subtitle"/>
        <w:numPr>
          <w:ilvl w:val="0"/>
          <w:numId w:val="49"/>
        </w:numPr>
        <w:rPr>
          <w:b w:val="0"/>
        </w:rPr>
      </w:pPr>
      <w:r w:rsidRPr="001153B0">
        <w:rPr>
          <w:b w:val="0"/>
        </w:rPr>
        <w:t xml:space="preserve">Підвідомчість спорів,  що виникають з авторських і винахідницьких прав. </w:t>
      </w:r>
      <w:r w:rsidRPr="001153B0">
        <w:rPr>
          <w:b w:val="0"/>
          <w:lang w:val="ru-RU"/>
        </w:rPr>
        <w:t xml:space="preserve"> </w:t>
      </w:r>
    </w:p>
    <w:p w:rsidR="00A672EC" w:rsidRPr="001153B0" w:rsidRDefault="00A672EC" w:rsidP="001153B0">
      <w:pPr>
        <w:pStyle w:val="Subtitle"/>
        <w:numPr>
          <w:ilvl w:val="0"/>
          <w:numId w:val="49"/>
        </w:numPr>
        <w:rPr>
          <w:b w:val="0"/>
        </w:rPr>
      </w:pPr>
      <w:r w:rsidRPr="001153B0">
        <w:rPr>
          <w:b w:val="0"/>
        </w:rPr>
        <w:t>Підвідомчість спорів,  що виникають з трудових правовідносин.</w:t>
      </w:r>
    </w:p>
    <w:p w:rsidR="00A672EC" w:rsidRPr="001153B0" w:rsidRDefault="00A672EC" w:rsidP="001153B0">
      <w:pPr>
        <w:pStyle w:val="Subtitle"/>
        <w:numPr>
          <w:ilvl w:val="0"/>
          <w:numId w:val="49"/>
        </w:numPr>
        <w:rPr>
          <w:b w:val="0"/>
        </w:rPr>
      </w:pPr>
      <w:r w:rsidRPr="001153B0">
        <w:rPr>
          <w:b w:val="0"/>
        </w:rPr>
        <w:t>Підвідомчість спорів,  що виникають з земельних правовідносин.</w:t>
      </w:r>
    </w:p>
    <w:p w:rsidR="00A672EC" w:rsidRPr="001153B0" w:rsidRDefault="00A672EC" w:rsidP="001153B0">
      <w:pPr>
        <w:pStyle w:val="Subtitle"/>
        <w:numPr>
          <w:ilvl w:val="0"/>
          <w:numId w:val="49"/>
        </w:numPr>
        <w:rPr>
          <w:b w:val="0"/>
        </w:rPr>
      </w:pPr>
      <w:r w:rsidRPr="001153B0">
        <w:rPr>
          <w:b w:val="0"/>
        </w:rPr>
        <w:t>Підстави для відводу членів суду.</w:t>
      </w:r>
    </w:p>
    <w:p w:rsidR="00A672EC" w:rsidRPr="001153B0" w:rsidRDefault="00A672EC" w:rsidP="001153B0">
      <w:pPr>
        <w:pStyle w:val="Subtitle"/>
        <w:numPr>
          <w:ilvl w:val="0"/>
          <w:numId w:val="49"/>
        </w:numPr>
        <w:rPr>
          <w:b w:val="0"/>
        </w:rPr>
      </w:pPr>
      <w:r w:rsidRPr="001153B0">
        <w:rPr>
          <w:b w:val="0"/>
        </w:rPr>
        <w:t>Порядок вирішення заяви про відвід.</w:t>
      </w:r>
    </w:p>
    <w:p w:rsidR="00A672EC" w:rsidRPr="001153B0" w:rsidRDefault="00A672EC" w:rsidP="001153B0">
      <w:pPr>
        <w:pStyle w:val="Subtitle"/>
        <w:numPr>
          <w:ilvl w:val="0"/>
          <w:numId w:val="49"/>
        </w:numPr>
        <w:rPr>
          <w:b w:val="0"/>
        </w:rPr>
      </w:pPr>
      <w:r w:rsidRPr="001153B0">
        <w:rPr>
          <w:b w:val="0"/>
        </w:rPr>
        <w:t>Деякі питання щодо складу суду.</w:t>
      </w:r>
    </w:p>
    <w:p w:rsidR="00A672EC" w:rsidRPr="00020B39" w:rsidRDefault="00A672EC" w:rsidP="000C7397">
      <w:pPr>
        <w:pStyle w:val="ListParagraph"/>
        <w:shd w:val="clear" w:color="auto" w:fill="FFFFFF"/>
        <w:ind w:left="0" w:firstLine="709"/>
        <w:jc w:val="center"/>
        <w:rPr>
          <w:b/>
          <w:sz w:val="28"/>
          <w:szCs w:val="28"/>
        </w:rPr>
      </w:pPr>
    </w:p>
    <w:p w:rsidR="00A672EC" w:rsidRPr="00020B39" w:rsidRDefault="00A672EC" w:rsidP="000C7397">
      <w:pPr>
        <w:pStyle w:val="ListParagraph"/>
        <w:shd w:val="clear" w:color="auto" w:fill="FFFFFF"/>
        <w:ind w:left="0" w:firstLine="709"/>
        <w:jc w:val="center"/>
        <w:rPr>
          <w:b/>
          <w:sz w:val="28"/>
          <w:szCs w:val="28"/>
        </w:rPr>
      </w:pPr>
      <w:r w:rsidRPr="00020B39">
        <w:rPr>
          <w:b/>
          <w:sz w:val="28"/>
          <w:szCs w:val="28"/>
        </w:rPr>
        <w:t>Семінарське заняття №1</w:t>
      </w:r>
      <w:r>
        <w:rPr>
          <w:b/>
          <w:sz w:val="28"/>
          <w:szCs w:val="28"/>
          <w:lang w:val="ru-RU"/>
        </w:rPr>
        <w:t>5</w:t>
      </w:r>
      <w:r w:rsidRPr="00020B39">
        <w:rPr>
          <w:b/>
          <w:sz w:val="28"/>
          <w:szCs w:val="28"/>
        </w:rPr>
        <w:t>.</w:t>
      </w:r>
    </w:p>
    <w:p w:rsidR="00A672EC" w:rsidRPr="00020B39" w:rsidRDefault="00A672EC" w:rsidP="000C7397">
      <w:pPr>
        <w:shd w:val="clear" w:color="auto" w:fill="FFFFFF"/>
        <w:ind w:firstLine="709"/>
        <w:jc w:val="both"/>
        <w:rPr>
          <w:b/>
          <w:sz w:val="28"/>
          <w:szCs w:val="28"/>
        </w:rPr>
      </w:pPr>
      <w:r w:rsidRPr="00020B39">
        <w:rPr>
          <w:b/>
          <w:sz w:val="28"/>
          <w:szCs w:val="28"/>
        </w:rPr>
        <w:t>Позов. Пред</w:t>
      </w:r>
      <w:r w:rsidRPr="00020B39">
        <w:rPr>
          <w:b/>
          <w:sz w:val="28"/>
          <w:szCs w:val="28"/>
          <w:lang w:val="ru-RU"/>
        </w:rPr>
        <w:t>’</w:t>
      </w:r>
      <w:r w:rsidRPr="00020B39">
        <w:rPr>
          <w:b/>
          <w:sz w:val="28"/>
          <w:szCs w:val="28"/>
        </w:rPr>
        <w:t>явлення позову.</w:t>
      </w:r>
    </w:p>
    <w:p w:rsidR="00A672EC" w:rsidRPr="00020B39" w:rsidRDefault="00A672EC" w:rsidP="000C7397">
      <w:pPr>
        <w:shd w:val="clear" w:color="auto" w:fill="FFFFFF"/>
        <w:ind w:firstLine="709"/>
        <w:jc w:val="both"/>
        <w:rPr>
          <w:sz w:val="28"/>
          <w:szCs w:val="28"/>
        </w:rPr>
      </w:pPr>
      <w:r w:rsidRPr="00020B39">
        <w:rPr>
          <w:sz w:val="28"/>
          <w:szCs w:val="28"/>
        </w:rPr>
        <w:t>Поняття і сутність позовного провадження.</w:t>
      </w:r>
    </w:p>
    <w:p w:rsidR="00A672EC" w:rsidRPr="00020B39" w:rsidRDefault="00A672EC" w:rsidP="000C7397">
      <w:pPr>
        <w:shd w:val="clear" w:color="auto" w:fill="FFFFFF"/>
        <w:ind w:firstLine="709"/>
        <w:jc w:val="both"/>
        <w:rPr>
          <w:sz w:val="28"/>
          <w:szCs w:val="28"/>
        </w:rPr>
      </w:pPr>
      <w:r w:rsidRPr="00020B39">
        <w:rPr>
          <w:sz w:val="28"/>
          <w:szCs w:val="28"/>
        </w:rPr>
        <w:t>Позов як процесуальних засіб відкриття провадження у цивільній справі. Поняття позову, його елементи, види позовів. Право на позов і право на пред’явлення позову. Умови пред’явлення позову.</w:t>
      </w:r>
    </w:p>
    <w:p w:rsidR="00A672EC" w:rsidRPr="00020B39" w:rsidRDefault="00A672EC" w:rsidP="000C7397">
      <w:pPr>
        <w:shd w:val="clear" w:color="auto" w:fill="FFFFFF"/>
        <w:ind w:firstLine="709"/>
        <w:jc w:val="both"/>
        <w:rPr>
          <w:sz w:val="28"/>
          <w:szCs w:val="28"/>
        </w:rPr>
      </w:pPr>
      <w:r w:rsidRPr="00020B39">
        <w:rPr>
          <w:sz w:val="28"/>
          <w:szCs w:val="28"/>
        </w:rPr>
        <w:t>Процесуальний порядок пред’явлення позову, процесуальні наслідки його недоотримання. Позовна заява як процесуальна форма виразу позову, її зміст і форма.</w:t>
      </w:r>
    </w:p>
    <w:p w:rsidR="00A672EC" w:rsidRPr="00020B39" w:rsidRDefault="00A672EC" w:rsidP="000C7397">
      <w:pPr>
        <w:shd w:val="clear" w:color="auto" w:fill="FFFFFF"/>
        <w:ind w:firstLine="709"/>
        <w:jc w:val="both"/>
        <w:rPr>
          <w:sz w:val="28"/>
          <w:szCs w:val="28"/>
        </w:rPr>
      </w:pPr>
      <w:r w:rsidRPr="00020B39">
        <w:rPr>
          <w:sz w:val="28"/>
          <w:szCs w:val="28"/>
        </w:rPr>
        <w:t>Об’єднання в позовній заяві кількох вимог, пов’язаних між собою. Порядок виправлення недоліків позовної заяви.</w:t>
      </w:r>
    </w:p>
    <w:p w:rsidR="00A672EC" w:rsidRDefault="00A672EC" w:rsidP="000C7397">
      <w:pPr>
        <w:pStyle w:val="PlainText"/>
        <w:ind w:firstLine="709"/>
        <w:jc w:val="both"/>
        <w:rPr>
          <w:rFonts w:ascii="Times New Roman" w:hAnsi="Times New Roman"/>
          <w:b/>
          <w:sz w:val="28"/>
          <w:szCs w:val="28"/>
          <w:lang w:val="ru-RU"/>
        </w:rPr>
      </w:pPr>
    </w:p>
    <w:p w:rsidR="00A672EC" w:rsidRDefault="00A672EC" w:rsidP="000C7397">
      <w:pPr>
        <w:pStyle w:val="PlainText"/>
        <w:ind w:firstLine="709"/>
        <w:jc w:val="both"/>
        <w:rPr>
          <w:rFonts w:ascii="Times New Roman" w:hAnsi="Times New Roman"/>
          <w:b/>
          <w:sz w:val="28"/>
          <w:szCs w:val="28"/>
          <w:lang w:val="ru-RU"/>
        </w:rPr>
      </w:pPr>
    </w:p>
    <w:p w:rsidR="00A672EC" w:rsidRDefault="00A672EC" w:rsidP="000C7397">
      <w:pPr>
        <w:pStyle w:val="PlainText"/>
        <w:ind w:firstLine="709"/>
        <w:jc w:val="both"/>
        <w:rPr>
          <w:rFonts w:ascii="Times New Roman" w:hAnsi="Times New Roman"/>
          <w:b/>
          <w:sz w:val="28"/>
          <w:szCs w:val="28"/>
          <w:lang w:val="ru-RU"/>
        </w:rPr>
      </w:pPr>
    </w:p>
    <w:p w:rsidR="00A672EC" w:rsidRPr="00020B39" w:rsidRDefault="00A672EC" w:rsidP="000C7397">
      <w:pPr>
        <w:pStyle w:val="PlainText"/>
        <w:ind w:firstLine="709"/>
        <w:jc w:val="both"/>
        <w:rPr>
          <w:rFonts w:ascii="Times New Roman" w:hAnsi="Times New Roman"/>
          <w:b/>
          <w:sz w:val="28"/>
          <w:szCs w:val="28"/>
          <w:lang w:val="ru-RU"/>
        </w:rPr>
      </w:pPr>
    </w:p>
    <w:p w:rsidR="00A672EC" w:rsidRPr="003C5DA9" w:rsidRDefault="00A672EC" w:rsidP="0097327C">
      <w:pPr>
        <w:ind w:firstLine="708"/>
        <w:jc w:val="both"/>
        <w:rPr>
          <w:b/>
          <w:i/>
          <w:sz w:val="28"/>
          <w:szCs w:val="28"/>
        </w:rPr>
      </w:pPr>
      <w:r w:rsidRPr="003C5DA9">
        <w:rPr>
          <w:b/>
          <w:i/>
          <w:sz w:val="28"/>
          <w:szCs w:val="28"/>
        </w:rPr>
        <w:t>Методичні рекомендації</w:t>
      </w:r>
      <w:r>
        <w:rPr>
          <w:b/>
          <w:i/>
          <w:sz w:val="28"/>
          <w:szCs w:val="28"/>
        </w:rPr>
        <w:t xml:space="preserve">  </w:t>
      </w:r>
    </w:p>
    <w:p w:rsidR="00A672EC" w:rsidRPr="0097327C" w:rsidRDefault="00A672EC" w:rsidP="0097327C">
      <w:pPr>
        <w:shd w:val="clear" w:color="auto" w:fill="FFFFFF"/>
        <w:ind w:firstLine="709"/>
        <w:jc w:val="both"/>
        <w:rPr>
          <w:sz w:val="28"/>
          <w:szCs w:val="28"/>
        </w:rPr>
      </w:pPr>
      <w:r w:rsidRPr="003C5DA9">
        <w:rPr>
          <w:sz w:val="28"/>
          <w:szCs w:val="28"/>
        </w:rPr>
        <w:t>При підготовці до практичних з</w:t>
      </w:r>
      <w:r>
        <w:rPr>
          <w:sz w:val="28"/>
          <w:szCs w:val="28"/>
        </w:rPr>
        <w:t>а</w:t>
      </w:r>
      <w:r w:rsidRPr="003C5DA9">
        <w:rPr>
          <w:sz w:val="28"/>
          <w:szCs w:val="28"/>
        </w:rPr>
        <w:t xml:space="preserve">нять студентам доцільно звернути </w:t>
      </w:r>
      <w:r w:rsidRPr="0097327C">
        <w:rPr>
          <w:sz w:val="28"/>
          <w:szCs w:val="28"/>
        </w:rPr>
        <w:t xml:space="preserve">увагу на </w:t>
      </w:r>
      <w:r>
        <w:rPr>
          <w:sz w:val="28"/>
          <w:szCs w:val="28"/>
        </w:rPr>
        <w:t>п</w:t>
      </w:r>
      <w:r w:rsidRPr="00020B39">
        <w:rPr>
          <w:sz w:val="28"/>
          <w:szCs w:val="28"/>
        </w:rPr>
        <w:t>роцесуальний порядок пред’явлення позову, процесуальні наслідки його недоотримання.</w:t>
      </w:r>
    </w:p>
    <w:p w:rsidR="00A672EC" w:rsidRPr="00020B39" w:rsidRDefault="00A672EC" w:rsidP="0097327C">
      <w:pPr>
        <w:shd w:val="clear" w:color="auto" w:fill="FFFFFF"/>
        <w:ind w:firstLine="709"/>
        <w:jc w:val="both"/>
        <w:rPr>
          <w:sz w:val="28"/>
          <w:szCs w:val="28"/>
        </w:rPr>
      </w:pPr>
      <w:r>
        <w:rPr>
          <w:sz w:val="28"/>
          <w:szCs w:val="28"/>
        </w:rPr>
        <w:t>А також с</w:t>
      </w:r>
      <w:r w:rsidRPr="003C5DA9">
        <w:rPr>
          <w:sz w:val="28"/>
          <w:szCs w:val="28"/>
        </w:rPr>
        <w:t>тудентам варто проаналізувати</w:t>
      </w:r>
      <w:r>
        <w:rPr>
          <w:sz w:val="28"/>
          <w:szCs w:val="28"/>
        </w:rPr>
        <w:t xml:space="preserve"> п</w:t>
      </w:r>
      <w:r w:rsidRPr="00020B39">
        <w:rPr>
          <w:sz w:val="28"/>
          <w:szCs w:val="28"/>
        </w:rPr>
        <w:t>оняття і сутність позовного провадження.</w:t>
      </w:r>
    </w:p>
    <w:p w:rsidR="00A672EC" w:rsidRDefault="00A672EC" w:rsidP="0097327C">
      <w:pPr>
        <w:shd w:val="clear" w:color="auto" w:fill="FFFFFF"/>
        <w:ind w:firstLine="709"/>
        <w:jc w:val="both"/>
        <w:rPr>
          <w:b/>
          <w:sz w:val="28"/>
          <w:szCs w:val="28"/>
        </w:rPr>
      </w:pPr>
    </w:p>
    <w:p w:rsidR="00A672EC" w:rsidRPr="00020B39" w:rsidRDefault="00A672EC" w:rsidP="000C7397">
      <w:pPr>
        <w:pStyle w:val="PlainText"/>
        <w:ind w:firstLine="709"/>
        <w:jc w:val="center"/>
        <w:rPr>
          <w:rFonts w:ascii="Times New Roman" w:hAnsi="Times New Roman"/>
          <w:b/>
          <w:sz w:val="28"/>
          <w:szCs w:val="28"/>
        </w:rPr>
      </w:pPr>
      <w:r w:rsidRPr="00020B39">
        <w:rPr>
          <w:rFonts w:ascii="Times New Roman" w:hAnsi="Times New Roman"/>
          <w:b/>
          <w:sz w:val="28"/>
          <w:szCs w:val="28"/>
        </w:rPr>
        <w:t>Питання для самостійної роботи:</w:t>
      </w:r>
    </w:p>
    <w:p w:rsidR="00A672EC" w:rsidRPr="00020B39" w:rsidRDefault="00A672EC" w:rsidP="000C7397">
      <w:pPr>
        <w:pStyle w:val="PlainText"/>
        <w:numPr>
          <w:ilvl w:val="0"/>
          <w:numId w:val="22"/>
        </w:numPr>
        <w:ind w:left="0" w:firstLine="709"/>
        <w:jc w:val="both"/>
        <w:outlineLvl w:val="0"/>
        <w:rPr>
          <w:rFonts w:ascii="Times New Roman" w:hAnsi="Times New Roman"/>
          <w:sz w:val="28"/>
          <w:szCs w:val="28"/>
        </w:rPr>
      </w:pPr>
      <w:r w:rsidRPr="00020B39">
        <w:rPr>
          <w:rFonts w:ascii="Times New Roman" w:hAnsi="Times New Roman"/>
          <w:sz w:val="28"/>
          <w:szCs w:val="28"/>
        </w:rPr>
        <w:t>Форма і зміст ухвали про відкриття провадження у справі.</w:t>
      </w:r>
    </w:p>
    <w:p w:rsidR="00A672EC" w:rsidRPr="00020B39" w:rsidRDefault="00A672EC" w:rsidP="000C7397">
      <w:pPr>
        <w:pStyle w:val="PlainText"/>
        <w:numPr>
          <w:ilvl w:val="0"/>
          <w:numId w:val="22"/>
        </w:numPr>
        <w:ind w:left="0" w:firstLine="709"/>
        <w:jc w:val="both"/>
        <w:rPr>
          <w:rFonts w:ascii="Times New Roman" w:hAnsi="Times New Roman"/>
          <w:sz w:val="28"/>
          <w:szCs w:val="28"/>
        </w:rPr>
      </w:pPr>
      <w:r w:rsidRPr="00020B39">
        <w:rPr>
          <w:rFonts w:ascii="Times New Roman" w:hAnsi="Times New Roman"/>
          <w:sz w:val="28"/>
          <w:szCs w:val="28"/>
        </w:rPr>
        <w:t>Порядок об’єднання і роз’єднання позовів.</w:t>
      </w:r>
    </w:p>
    <w:p w:rsidR="00A672EC" w:rsidRPr="00020B39" w:rsidRDefault="00A672EC" w:rsidP="000C7397">
      <w:pPr>
        <w:pStyle w:val="PlainText"/>
        <w:numPr>
          <w:ilvl w:val="0"/>
          <w:numId w:val="22"/>
        </w:numPr>
        <w:ind w:left="0" w:firstLine="709"/>
        <w:jc w:val="both"/>
        <w:rPr>
          <w:rFonts w:ascii="Times New Roman" w:hAnsi="Times New Roman"/>
          <w:sz w:val="28"/>
          <w:szCs w:val="28"/>
        </w:rPr>
      </w:pPr>
      <w:r w:rsidRPr="00020B39">
        <w:rPr>
          <w:rFonts w:ascii="Times New Roman" w:hAnsi="Times New Roman"/>
          <w:sz w:val="28"/>
          <w:szCs w:val="28"/>
        </w:rPr>
        <w:t>Порядок подання позову третьою особою із самостійними вимогами на предмет спору.</w:t>
      </w:r>
    </w:p>
    <w:p w:rsidR="00A672EC" w:rsidRDefault="00A672EC" w:rsidP="000C7397">
      <w:pPr>
        <w:pStyle w:val="PlainText"/>
        <w:ind w:firstLine="709"/>
        <w:jc w:val="center"/>
        <w:rPr>
          <w:rFonts w:ascii="Times New Roman" w:hAnsi="Times New Roman"/>
          <w:b/>
          <w:sz w:val="28"/>
          <w:szCs w:val="28"/>
        </w:rPr>
      </w:pPr>
    </w:p>
    <w:p w:rsidR="00A672EC" w:rsidRPr="00020B39" w:rsidRDefault="00A672EC" w:rsidP="000C7397">
      <w:pPr>
        <w:pStyle w:val="PlainText"/>
        <w:ind w:firstLine="709"/>
        <w:jc w:val="center"/>
        <w:rPr>
          <w:rFonts w:ascii="Times New Roman" w:hAnsi="Times New Roman"/>
          <w:sz w:val="28"/>
          <w:szCs w:val="28"/>
        </w:rPr>
      </w:pPr>
      <w:r w:rsidRPr="00020B39">
        <w:rPr>
          <w:rFonts w:ascii="Times New Roman" w:hAnsi="Times New Roman"/>
          <w:b/>
          <w:sz w:val="28"/>
          <w:szCs w:val="28"/>
        </w:rPr>
        <w:t>Теми рефератів:</w:t>
      </w:r>
    </w:p>
    <w:p w:rsidR="00A672EC" w:rsidRPr="00020B39" w:rsidRDefault="00A672EC" w:rsidP="000C7397">
      <w:pPr>
        <w:numPr>
          <w:ilvl w:val="0"/>
          <w:numId w:val="23"/>
        </w:numPr>
        <w:ind w:left="0" w:firstLine="709"/>
        <w:jc w:val="both"/>
        <w:rPr>
          <w:sz w:val="28"/>
          <w:szCs w:val="28"/>
        </w:rPr>
      </w:pPr>
      <w:r w:rsidRPr="00020B39">
        <w:rPr>
          <w:sz w:val="28"/>
          <w:szCs w:val="28"/>
        </w:rPr>
        <w:t>Теоретичний ракурс проблеми “право на позов у цивільному процесі”.</w:t>
      </w:r>
    </w:p>
    <w:p w:rsidR="00A672EC" w:rsidRPr="00020B39" w:rsidRDefault="00A672EC" w:rsidP="000C7397">
      <w:pPr>
        <w:numPr>
          <w:ilvl w:val="0"/>
          <w:numId w:val="23"/>
        </w:numPr>
        <w:ind w:left="0" w:firstLine="709"/>
        <w:jc w:val="both"/>
        <w:rPr>
          <w:sz w:val="28"/>
          <w:szCs w:val="28"/>
        </w:rPr>
      </w:pPr>
      <w:r w:rsidRPr="00020B39">
        <w:rPr>
          <w:sz w:val="28"/>
          <w:szCs w:val="28"/>
        </w:rPr>
        <w:t>Переваги та недоліки процесуальної конструкції “пред’явлення зустрічного позову в цивільному процесі”.</w:t>
      </w:r>
    </w:p>
    <w:p w:rsidR="00A672EC" w:rsidRPr="00020B39" w:rsidRDefault="00A672EC" w:rsidP="000C7397">
      <w:pPr>
        <w:pStyle w:val="PlainText"/>
        <w:ind w:firstLine="709"/>
        <w:jc w:val="center"/>
        <w:rPr>
          <w:rFonts w:ascii="Times New Roman" w:hAnsi="Times New Roman"/>
          <w:b/>
          <w:sz w:val="28"/>
          <w:szCs w:val="28"/>
        </w:rPr>
      </w:pPr>
    </w:p>
    <w:p w:rsidR="00A672EC" w:rsidRPr="00020B39" w:rsidRDefault="00A672EC" w:rsidP="000C7397">
      <w:pPr>
        <w:pStyle w:val="PlainText"/>
        <w:ind w:firstLine="709"/>
        <w:jc w:val="center"/>
        <w:rPr>
          <w:rFonts w:ascii="Times New Roman" w:hAnsi="Times New Roman"/>
          <w:b/>
          <w:sz w:val="28"/>
          <w:szCs w:val="28"/>
        </w:rPr>
      </w:pPr>
      <w:r w:rsidRPr="00020B39">
        <w:rPr>
          <w:rFonts w:ascii="Times New Roman" w:hAnsi="Times New Roman"/>
          <w:b/>
          <w:sz w:val="28"/>
          <w:szCs w:val="28"/>
        </w:rPr>
        <w:t>Контрольні питання:</w:t>
      </w:r>
    </w:p>
    <w:p w:rsidR="00A672EC" w:rsidRPr="00020B39" w:rsidRDefault="00A672EC" w:rsidP="000C7397">
      <w:pPr>
        <w:numPr>
          <w:ilvl w:val="0"/>
          <w:numId w:val="24"/>
        </w:numPr>
        <w:ind w:left="0" w:firstLine="709"/>
        <w:jc w:val="both"/>
        <w:rPr>
          <w:spacing w:val="4"/>
          <w:sz w:val="28"/>
          <w:szCs w:val="28"/>
        </w:rPr>
      </w:pPr>
      <w:r w:rsidRPr="00020B39">
        <w:rPr>
          <w:sz w:val="28"/>
          <w:szCs w:val="28"/>
        </w:rPr>
        <w:t>Хто має право на пред’явлення позову? Умови і процесуальний порядок його реалізації.</w:t>
      </w:r>
    </w:p>
    <w:p w:rsidR="00A672EC" w:rsidRPr="00020B39" w:rsidRDefault="00A672EC" w:rsidP="000C7397">
      <w:pPr>
        <w:numPr>
          <w:ilvl w:val="0"/>
          <w:numId w:val="24"/>
        </w:numPr>
        <w:ind w:left="0" w:firstLine="709"/>
        <w:jc w:val="both"/>
        <w:rPr>
          <w:spacing w:val="4"/>
          <w:sz w:val="28"/>
          <w:szCs w:val="28"/>
        </w:rPr>
      </w:pPr>
      <w:r w:rsidRPr="00020B39">
        <w:rPr>
          <w:spacing w:val="4"/>
          <w:sz w:val="28"/>
          <w:szCs w:val="28"/>
        </w:rPr>
        <w:t>Які правові наслідки настають в разі подання позовної заяви без додержання вимог ст. ст. 119 і 120 ЦПК України або в разі несплати судового збору чи витрат на інформаційно-технічне забезпечення розгляду справи?</w:t>
      </w:r>
    </w:p>
    <w:p w:rsidR="00A672EC" w:rsidRPr="00020B39" w:rsidRDefault="00A672EC" w:rsidP="000C7397">
      <w:pPr>
        <w:numPr>
          <w:ilvl w:val="0"/>
          <w:numId w:val="24"/>
        </w:numPr>
        <w:ind w:left="0" w:firstLine="709"/>
        <w:jc w:val="both"/>
        <w:rPr>
          <w:spacing w:val="4"/>
          <w:sz w:val="28"/>
          <w:szCs w:val="28"/>
        </w:rPr>
      </w:pPr>
      <w:r w:rsidRPr="00020B39">
        <w:rPr>
          <w:spacing w:val="4"/>
          <w:sz w:val="28"/>
          <w:szCs w:val="28"/>
        </w:rPr>
        <w:t>Документи, які повинні бути подані до позовної заяви та кількість їх копій.</w:t>
      </w:r>
    </w:p>
    <w:p w:rsidR="00A672EC" w:rsidRPr="00020B39" w:rsidRDefault="00A672EC" w:rsidP="000C7397">
      <w:pPr>
        <w:numPr>
          <w:ilvl w:val="0"/>
          <w:numId w:val="24"/>
        </w:numPr>
        <w:ind w:left="0" w:firstLine="709"/>
        <w:jc w:val="both"/>
        <w:rPr>
          <w:spacing w:val="4"/>
          <w:sz w:val="28"/>
          <w:szCs w:val="28"/>
        </w:rPr>
      </w:pPr>
      <w:r w:rsidRPr="00020B39">
        <w:rPr>
          <w:sz w:val="28"/>
          <w:szCs w:val="28"/>
        </w:rPr>
        <w:t>Як відбувається об’єднання і роз’єднання позовів?</w:t>
      </w:r>
    </w:p>
    <w:p w:rsidR="00A672EC" w:rsidRPr="00020B39" w:rsidRDefault="00A672EC" w:rsidP="000C7397">
      <w:pPr>
        <w:numPr>
          <w:ilvl w:val="0"/>
          <w:numId w:val="24"/>
        </w:numPr>
        <w:ind w:left="0" w:firstLine="709"/>
        <w:jc w:val="both"/>
        <w:rPr>
          <w:spacing w:val="4"/>
          <w:sz w:val="28"/>
          <w:szCs w:val="28"/>
        </w:rPr>
      </w:pPr>
      <w:r w:rsidRPr="00020B39">
        <w:rPr>
          <w:sz w:val="28"/>
          <w:szCs w:val="28"/>
        </w:rPr>
        <w:t>Як здійснюються позивачем зміни предмета або підстав позову, збільшення чи зменшення розміру позовних вимог, відмова від позову, визнання позову відповідачем, укладення сторонами мирової угоди?</w:t>
      </w:r>
    </w:p>
    <w:p w:rsidR="00A672EC" w:rsidRPr="00020B39" w:rsidRDefault="00A672EC" w:rsidP="000C7397">
      <w:pPr>
        <w:pStyle w:val="PlainText"/>
        <w:ind w:firstLine="709"/>
        <w:jc w:val="both"/>
        <w:outlineLvl w:val="0"/>
        <w:rPr>
          <w:rFonts w:ascii="Times New Roman" w:hAnsi="Times New Roman"/>
          <w:sz w:val="28"/>
          <w:szCs w:val="28"/>
        </w:rPr>
      </w:pPr>
    </w:p>
    <w:p w:rsidR="00A672EC" w:rsidRPr="00020B39" w:rsidRDefault="00A672EC" w:rsidP="000C7397">
      <w:pPr>
        <w:pStyle w:val="PlainText"/>
        <w:ind w:firstLine="709"/>
        <w:jc w:val="center"/>
        <w:rPr>
          <w:rFonts w:ascii="Times New Roman" w:hAnsi="Times New Roman"/>
          <w:b/>
          <w:sz w:val="28"/>
          <w:szCs w:val="28"/>
        </w:rPr>
      </w:pPr>
      <w:r w:rsidRPr="00020B39">
        <w:rPr>
          <w:rFonts w:ascii="Times New Roman" w:hAnsi="Times New Roman"/>
          <w:b/>
          <w:sz w:val="28"/>
          <w:szCs w:val="28"/>
        </w:rPr>
        <w:t>Фабула завдання:</w:t>
      </w:r>
    </w:p>
    <w:p w:rsidR="00A672EC" w:rsidRPr="00020B39" w:rsidRDefault="00A672EC" w:rsidP="000C7397">
      <w:pPr>
        <w:pStyle w:val="PlainText"/>
        <w:ind w:firstLine="709"/>
        <w:jc w:val="both"/>
        <w:outlineLvl w:val="0"/>
        <w:rPr>
          <w:rFonts w:ascii="Times New Roman" w:hAnsi="Times New Roman"/>
          <w:sz w:val="28"/>
          <w:szCs w:val="28"/>
        </w:rPr>
      </w:pPr>
      <w:r w:rsidRPr="00020B39">
        <w:rPr>
          <w:rFonts w:ascii="Times New Roman" w:hAnsi="Times New Roman"/>
          <w:sz w:val="28"/>
          <w:szCs w:val="28"/>
        </w:rPr>
        <w:t>У січні 2005 року Березунко Віталіна Іванівна, яка проживає: м. Київ, вул. Воропаєва, 7, кв. 5 звернулась до місцевого суду Дарницького району міста Києва з позовом до Сюткіна Давид Петрович, який проживає: м. Київ, Римський бульвар, 12, кв. 11 про визнання шлюбу недійсним.</w:t>
      </w:r>
    </w:p>
    <w:p w:rsidR="00A672EC" w:rsidRPr="00020B39" w:rsidRDefault="00A672EC" w:rsidP="000C7397">
      <w:pPr>
        <w:pStyle w:val="PlainText"/>
        <w:ind w:firstLine="709"/>
        <w:jc w:val="both"/>
        <w:outlineLvl w:val="0"/>
        <w:rPr>
          <w:rFonts w:ascii="Times New Roman" w:hAnsi="Times New Roman"/>
          <w:sz w:val="28"/>
          <w:szCs w:val="28"/>
        </w:rPr>
      </w:pPr>
      <w:r w:rsidRPr="00020B39">
        <w:rPr>
          <w:rFonts w:ascii="Times New Roman" w:hAnsi="Times New Roman"/>
          <w:sz w:val="28"/>
          <w:szCs w:val="28"/>
        </w:rPr>
        <w:t>В обґрунтування своїх позовних вимог Березунко В.І. посилалась на наступне.</w:t>
      </w:r>
    </w:p>
    <w:p w:rsidR="00A672EC" w:rsidRPr="00020B39" w:rsidRDefault="00A672EC" w:rsidP="000C7397">
      <w:pPr>
        <w:pStyle w:val="PlainText"/>
        <w:ind w:firstLine="709"/>
        <w:jc w:val="both"/>
        <w:outlineLvl w:val="0"/>
        <w:rPr>
          <w:rFonts w:ascii="Times New Roman" w:hAnsi="Times New Roman"/>
          <w:spacing w:val="6"/>
          <w:sz w:val="28"/>
          <w:szCs w:val="28"/>
        </w:rPr>
      </w:pPr>
      <w:r w:rsidRPr="00020B39">
        <w:rPr>
          <w:rFonts w:ascii="Times New Roman" w:hAnsi="Times New Roman"/>
          <w:sz w:val="28"/>
          <w:szCs w:val="28"/>
        </w:rPr>
        <w:t>01 грудня 2004 р. померла її сестра – Сюткіна Алла Іванівна, 8 травня 1955 року народження. Вона, Березунко Віталі</w:t>
      </w:r>
      <w:r w:rsidRPr="00020B39">
        <w:rPr>
          <w:rFonts w:ascii="Times New Roman" w:hAnsi="Times New Roman"/>
          <w:spacing w:val="6"/>
          <w:sz w:val="28"/>
          <w:szCs w:val="28"/>
        </w:rPr>
        <w:t>на Іванівна, є рідною сестрою померлої Сюткіної А.І.</w:t>
      </w:r>
    </w:p>
    <w:p w:rsidR="00A672EC" w:rsidRPr="00020B39" w:rsidRDefault="00A672EC" w:rsidP="000C7397">
      <w:pPr>
        <w:shd w:val="clear" w:color="auto" w:fill="FFFFFF"/>
        <w:ind w:firstLine="709"/>
        <w:jc w:val="both"/>
        <w:rPr>
          <w:sz w:val="28"/>
          <w:szCs w:val="28"/>
        </w:rPr>
      </w:pPr>
      <w:r w:rsidRPr="00020B39">
        <w:rPr>
          <w:spacing w:val="7"/>
          <w:sz w:val="28"/>
          <w:szCs w:val="28"/>
        </w:rPr>
        <w:t xml:space="preserve">Чоловіком її сестри є Сюткін Давид Петрович, шлюб з </w:t>
      </w:r>
      <w:r w:rsidRPr="00020B39">
        <w:rPr>
          <w:sz w:val="28"/>
          <w:szCs w:val="28"/>
        </w:rPr>
        <w:t>яким був зареєстрований 12 квітня 2002 р.</w:t>
      </w:r>
    </w:p>
    <w:p w:rsidR="00A672EC" w:rsidRPr="00020B39" w:rsidRDefault="00A672EC" w:rsidP="000C7397">
      <w:pPr>
        <w:pStyle w:val="PlainText"/>
        <w:ind w:firstLine="709"/>
        <w:jc w:val="both"/>
        <w:outlineLvl w:val="0"/>
        <w:rPr>
          <w:rFonts w:ascii="Times New Roman" w:hAnsi="Times New Roman"/>
          <w:spacing w:val="7"/>
          <w:sz w:val="28"/>
          <w:szCs w:val="28"/>
        </w:rPr>
      </w:pPr>
      <w:r w:rsidRPr="00020B39">
        <w:rPr>
          <w:rFonts w:ascii="Times New Roman" w:hAnsi="Times New Roman"/>
          <w:sz w:val="28"/>
          <w:szCs w:val="28"/>
        </w:rPr>
        <w:t xml:space="preserve">За ст. 42 СК правом на звернення до суду за визнанням </w:t>
      </w:r>
      <w:r w:rsidRPr="00020B39">
        <w:rPr>
          <w:rFonts w:ascii="Times New Roman" w:hAnsi="Times New Roman"/>
          <w:spacing w:val="8"/>
          <w:sz w:val="28"/>
          <w:szCs w:val="28"/>
        </w:rPr>
        <w:t xml:space="preserve">шлюбу недійсним наділені “інші особи, права яких порушені у </w:t>
      </w:r>
      <w:r w:rsidRPr="00020B39">
        <w:rPr>
          <w:rFonts w:ascii="Times New Roman" w:hAnsi="Times New Roman"/>
          <w:spacing w:val="6"/>
          <w:sz w:val="28"/>
          <w:szCs w:val="28"/>
        </w:rPr>
        <w:t xml:space="preserve">зв’язку з реєстрацією цього шлюбу”. Вона є спадкоємицею другої </w:t>
      </w:r>
      <w:r w:rsidRPr="00020B39">
        <w:rPr>
          <w:rFonts w:ascii="Times New Roman" w:hAnsi="Times New Roman"/>
          <w:spacing w:val="7"/>
          <w:sz w:val="28"/>
          <w:szCs w:val="28"/>
        </w:rPr>
        <w:t>черги за законом, а тому вважає, що її право порушене у зв’язку з реєстрацією цього недійсного шлюбу.</w:t>
      </w:r>
    </w:p>
    <w:p w:rsidR="00A672EC" w:rsidRPr="00020B39" w:rsidRDefault="00A672EC" w:rsidP="000C7397">
      <w:pPr>
        <w:shd w:val="clear" w:color="auto" w:fill="FFFFFF"/>
        <w:ind w:firstLine="709"/>
        <w:jc w:val="both"/>
        <w:rPr>
          <w:sz w:val="28"/>
          <w:szCs w:val="28"/>
        </w:rPr>
      </w:pPr>
      <w:r w:rsidRPr="00020B39">
        <w:rPr>
          <w:sz w:val="28"/>
          <w:szCs w:val="28"/>
        </w:rPr>
        <w:t>Про недійсність шлюбу свідчать такі обставини:</w:t>
      </w:r>
    </w:p>
    <w:p w:rsidR="00A672EC" w:rsidRPr="00020B39" w:rsidRDefault="00A672EC" w:rsidP="000C7397">
      <w:pPr>
        <w:shd w:val="clear" w:color="auto" w:fill="FFFFFF"/>
        <w:ind w:firstLine="709"/>
        <w:jc w:val="both"/>
        <w:rPr>
          <w:sz w:val="28"/>
          <w:szCs w:val="28"/>
        </w:rPr>
      </w:pPr>
      <w:r w:rsidRPr="00020B39">
        <w:rPr>
          <w:sz w:val="28"/>
          <w:szCs w:val="28"/>
        </w:rPr>
        <w:t>1)</w:t>
      </w:r>
      <w:r w:rsidRPr="00020B39">
        <w:rPr>
          <w:sz w:val="28"/>
          <w:szCs w:val="28"/>
        </w:rPr>
        <w:tab/>
        <w:t>За п. 3 ч. 1 та ч. 2 ст. 41 СК встановлюється недійсність шлюбу, коли особа приховала свою тяжку хворобу або хворобу, небезпечну для другого з подружжя і (або) їхніх нащадків. Оскільки Сюткін Давид Петрович вживав наркотики, а її сестра не знала про це, то можна говорити про недійсність шлюбу. Ця хвороба є небезпечною для його нащадків, а тому це положення вважається підставою для визнання шлюбу недійсним разом з наступним пунктом її заяви. Крім того, у 2004 р. Сюткіна Д.П. було засуджено за вчинення злочину за вживання наркотиків, він у примусовому порядку проходить лікування від наркотичної залежності.</w:t>
      </w:r>
    </w:p>
    <w:p w:rsidR="00A672EC" w:rsidRPr="00020B39" w:rsidRDefault="00A672EC" w:rsidP="000C7397">
      <w:pPr>
        <w:shd w:val="clear" w:color="auto" w:fill="FFFFFF"/>
        <w:tabs>
          <w:tab w:val="left" w:pos="538"/>
        </w:tabs>
        <w:ind w:firstLine="709"/>
        <w:jc w:val="both"/>
        <w:rPr>
          <w:sz w:val="28"/>
          <w:szCs w:val="28"/>
        </w:rPr>
      </w:pPr>
      <w:r w:rsidRPr="00020B39">
        <w:rPr>
          <w:sz w:val="28"/>
          <w:szCs w:val="28"/>
        </w:rPr>
        <w:t>2)</w:t>
      </w:r>
      <w:r w:rsidRPr="00020B39">
        <w:rPr>
          <w:sz w:val="28"/>
          <w:szCs w:val="28"/>
        </w:rPr>
        <w:tab/>
        <w:t>Фіктивність шлюбу підтверджується також і тим, що Сюткіна Алла Іванівна та Сюткін Давид Петрович зареєстрували шлюб без наміру створення сім’ї та набуття прав та обов’язків подружжя. Зокрема, вони роздільно проживали, що не відповідає поняттю сім’ї (ч. 2 ст. 3 СК), не вели спільного господарства, у них був окремий бюджет, не бажали народження дітей. Вони одночасно перебували у фактичних відносинах з іншими особами. Крім того, реєстрація їхнього шлюбу була зумовлена бажанням виїхати на постійне місце проживання до Німеччини, де проживає батько відповідача – Сюткін Петро Давидович, але ця задумка не реалізувалась, оскільки відповідач був засуджений.</w:t>
      </w:r>
    </w:p>
    <w:p w:rsidR="00A672EC" w:rsidRPr="00020B39" w:rsidRDefault="00A672EC" w:rsidP="000C7397">
      <w:pPr>
        <w:shd w:val="clear" w:color="auto" w:fill="FFFFFF"/>
        <w:tabs>
          <w:tab w:val="left" w:pos="538"/>
        </w:tabs>
        <w:ind w:firstLine="709"/>
        <w:jc w:val="both"/>
        <w:rPr>
          <w:sz w:val="28"/>
          <w:szCs w:val="28"/>
        </w:rPr>
      </w:pPr>
      <w:r w:rsidRPr="00020B39">
        <w:rPr>
          <w:sz w:val="28"/>
          <w:szCs w:val="28"/>
        </w:rPr>
        <w:t>3)</w:t>
      </w:r>
      <w:r w:rsidRPr="00020B39">
        <w:rPr>
          <w:sz w:val="28"/>
          <w:szCs w:val="28"/>
        </w:rPr>
        <w:tab/>
        <w:t>Він будь-яким чином не брав участі у похованні Сюткіної Алли Іванівни, як мав би це зробити законний чоловік.</w:t>
      </w:r>
    </w:p>
    <w:p w:rsidR="00A672EC" w:rsidRPr="00020B39" w:rsidRDefault="00A672EC" w:rsidP="000C7397">
      <w:pPr>
        <w:shd w:val="clear" w:color="auto" w:fill="FFFFFF"/>
        <w:tabs>
          <w:tab w:val="left" w:pos="528"/>
        </w:tabs>
        <w:ind w:firstLine="709"/>
        <w:jc w:val="both"/>
        <w:rPr>
          <w:sz w:val="28"/>
          <w:szCs w:val="28"/>
        </w:rPr>
      </w:pPr>
      <w:r w:rsidRPr="00020B39">
        <w:rPr>
          <w:sz w:val="28"/>
          <w:szCs w:val="28"/>
        </w:rPr>
        <w:t>4)</w:t>
      </w:r>
      <w:r w:rsidRPr="00020B39">
        <w:rPr>
          <w:sz w:val="28"/>
          <w:szCs w:val="28"/>
        </w:rPr>
        <w:tab/>
        <w:t>Усі правовстановлюючі документи на квартиру, технічний паспорт на автомобіль, картку на особовий рахунок № 1111111 в “Правекс-банку” сестра зберігала у Березунко В.І. та до цього часу ці документи зберігаються у неї.</w:t>
      </w:r>
    </w:p>
    <w:p w:rsidR="00A672EC" w:rsidRPr="00020B39" w:rsidRDefault="00A672EC" w:rsidP="000C7397">
      <w:pPr>
        <w:shd w:val="clear" w:color="auto" w:fill="FFFFFF"/>
        <w:tabs>
          <w:tab w:val="left" w:pos="528"/>
        </w:tabs>
        <w:ind w:firstLine="709"/>
        <w:jc w:val="both"/>
        <w:rPr>
          <w:sz w:val="28"/>
          <w:szCs w:val="28"/>
        </w:rPr>
      </w:pPr>
      <w:r w:rsidRPr="00020B39">
        <w:rPr>
          <w:sz w:val="28"/>
          <w:szCs w:val="28"/>
        </w:rPr>
        <w:t>5)</w:t>
      </w:r>
      <w:r w:rsidRPr="00020B39">
        <w:rPr>
          <w:sz w:val="28"/>
          <w:szCs w:val="28"/>
        </w:rPr>
        <w:tab/>
        <w:t>Крім того, її сестрою особисто (без участі Сюткіна Д.П., що свідчить про їх роздільне проживання та роздільний бюджет) 14 листопада було укладено договір-угоду про завдаток з агенцією “Ідея” у сумі 3500 у. о., які знаходяться у фірмі для придбання 23 грудня 2004 р. квартири.</w:t>
      </w:r>
    </w:p>
    <w:p w:rsidR="00A672EC" w:rsidRPr="00020B39" w:rsidRDefault="00A672EC" w:rsidP="000C7397">
      <w:pPr>
        <w:pStyle w:val="PlainText"/>
        <w:ind w:firstLine="709"/>
        <w:jc w:val="both"/>
        <w:outlineLvl w:val="0"/>
        <w:rPr>
          <w:rFonts w:ascii="Times New Roman" w:hAnsi="Times New Roman"/>
          <w:sz w:val="28"/>
          <w:szCs w:val="28"/>
        </w:rPr>
      </w:pPr>
      <w:r w:rsidRPr="00020B39">
        <w:rPr>
          <w:rFonts w:ascii="Times New Roman" w:hAnsi="Times New Roman"/>
          <w:sz w:val="28"/>
          <w:szCs w:val="28"/>
        </w:rPr>
        <w:t>У зв’язку з тим, що її сестра померла при сумнівних обставинах, зокрема, причиною її смерті була встановлена механічна асфіксія внаслідок здавлення шиї петлею, а у лікарському свідоцтві про смерть № 4698 зазначається, що рід смерті не встановлено, Березунко В.І. 17 грудня 2004 р. звернулась до прокурора Шевченківського району м. Києва із заявою про порушення кримінальної справи для розслідування причин і обставин загибелі моєї сестри. Прокуратурою нині проводяться дослідні дії для порушення кримінальної справи. У Березунко В.І. немає доказів, що Сюткін Давид Петрович безпосередньо винний у смерті моєї сестри.</w:t>
      </w:r>
    </w:p>
    <w:p w:rsidR="00A672EC" w:rsidRPr="00020B39" w:rsidRDefault="00A672EC" w:rsidP="000C7397">
      <w:pPr>
        <w:pStyle w:val="PlainText"/>
        <w:ind w:firstLine="709"/>
        <w:jc w:val="both"/>
        <w:outlineLvl w:val="0"/>
        <w:rPr>
          <w:rFonts w:ascii="Times New Roman" w:hAnsi="Times New Roman"/>
          <w:sz w:val="28"/>
          <w:szCs w:val="28"/>
        </w:rPr>
      </w:pPr>
      <w:r w:rsidRPr="00020B39">
        <w:rPr>
          <w:rFonts w:ascii="Times New Roman" w:hAnsi="Times New Roman"/>
          <w:sz w:val="28"/>
          <w:szCs w:val="28"/>
        </w:rPr>
        <w:t xml:space="preserve">Березунко В.І. вже подано заяву до державної нотаріальної контори № </w:t>
      </w:r>
      <w:smartTag w:uri="urn:schemas-microsoft-com:office:smarttags" w:element="metricconverter">
        <w:smartTagPr>
          <w:attr w:name="ProductID" w:val="3 м"/>
        </w:smartTagPr>
        <w:r w:rsidRPr="00020B39">
          <w:rPr>
            <w:rFonts w:ascii="Times New Roman" w:hAnsi="Times New Roman"/>
            <w:sz w:val="28"/>
            <w:szCs w:val="28"/>
          </w:rPr>
          <w:t>3 м</w:t>
        </w:r>
      </w:smartTag>
      <w:r w:rsidRPr="00020B39">
        <w:rPr>
          <w:rFonts w:ascii="Times New Roman" w:hAnsi="Times New Roman"/>
          <w:sz w:val="28"/>
          <w:szCs w:val="28"/>
        </w:rPr>
        <w:t>. Києва про відкриття спадщини, з проханням не видавати свідоцтво про право на спадщину Сюткіну Давиду Петровичу до вирішення цієї справи.</w:t>
      </w:r>
    </w:p>
    <w:p w:rsidR="00A672EC" w:rsidRPr="00020B39" w:rsidRDefault="00A672EC" w:rsidP="000C7397">
      <w:pPr>
        <w:pStyle w:val="PlainText"/>
        <w:numPr>
          <w:ilvl w:val="1"/>
          <w:numId w:val="21"/>
        </w:numPr>
        <w:ind w:left="0" w:firstLine="709"/>
        <w:jc w:val="both"/>
        <w:outlineLvl w:val="0"/>
        <w:rPr>
          <w:rFonts w:ascii="Times New Roman" w:hAnsi="Times New Roman"/>
          <w:i/>
          <w:spacing w:val="7"/>
          <w:sz w:val="28"/>
          <w:szCs w:val="28"/>
        </w:rPr>
      </w:pPr>
      <w:r w:rsidRPr="00020B39">
        <w:rPr>
          <w:rFonts w:ascii="Times New Roman" w:hAnsi="Times New Roman"/>
          <w:i/>
          <w:spacing w:val="7"/>
          <w:sz w:val="28"/>
          <w:szCs w:val="28"/>
        </w:rPr>
        <w:t>Скласти проект позовної заяви відповідно до наведених обставин.</w:t>
      </w:r>
    </w:p>
    <w:p w:rsidR="00A672EC" w:rsidRPr="00020B39" w:rsidRDefault="00A672EC" w:rsidP="000C7397">
      <w:pPr>
        <w:pStyle w:val="PlainText"/>
        <w:numPr>
          <w:ilvl w:val="1"/>
          <w:numId w:val="21"/>
        </w:numPr>
        <w:ind w:left="0" w:firstLine="709"/>
        <w:jc w:val="both"/>
        <w:outlineLvl w:val="0"/>
        <w:rPr>
          <w:rFonts w:ascii="Times New Roman" w:hAnsi="Times New Roman"/>
          <w:i/>
          <w:spacing w:val="7"/>
          <w:sz w:val="28"/>
          <w:szCs w:val="28"/>
        </w:rPr>
      </w:pPr>
      <w:r w:rsidRPr="00020B39">
        <w:rPr>
          <w:rFonts w:ascii="Times New Roman" w:hAnsi="Times New Roman"/>
          <w:i/>
          <w:spacing w:val="7"/>
          <w:sz w:val="28"/>
          <w:szCs w:val="28"/>
        </w:rPr>
        <w:t>В прохальній частині позовної заяви перерахувати, які саме документи підлягають витребуванню судом в якості доказів по справі.</w:t>
      </w:r>
    </w:p>
    <w:p w:rsidR="00A672EC" w:rsidRPr="00020B39" w:rsidRDefault="00A672EC" w:rsidP="000C7397">
      <w:pPr>
        <w:pStyle w:val="PlainText"/>
        <w:numPr>
          <w:ilvl w:val="1"/>
          <w:numId w:val="21"/>
        </w:numPr>
        <w:ind w:left="0" w:firstLine="709"/>
        <w:jc w:val="both"/>
        <w:outlineLvl w:val="0"/>
        <w:rPr>
          <w:rFonts w:ascii="Times New Roman" w:hAnsi="Times New Roman"/>
          <w:i/>
          <w:spacing w:val="7"/>
          <w:sz w:val="28"/>
          <w:szCs w:val="28"/>
        </w:rPr>
      </w:pPr>
      <w:r w:rsidRPr="00020B39">
        <w:rPr>
          <w:rFonts w:ascii="Times New Roman" w:hAnsi="Times New Roman"/>
          <w:i/>
          <w:spacing w:val="7"/>
          <w:sz w:val="28"/>
          <w:szCs w:val="28"/>
        </w:rPr>
        <w:t>В прохальній частині зазначити, які саме обставини можуть підтвердити свідки, які обґрунтовують заявлені вимоги і підлягають встановленню при ухваленні судового рішення.</w:t>
      </w:r>
    </w:p>
    <w:p w:rsidR="00A672EC" w:rsidRPr="00020B39" w:rsidRDefault="00A672EC" w:rsidP="000C7397">
      <w:pPr>
        <w:pStyle w:val="PlainText"/>
        <w:numPr>
          <w:ilvl w:val="1"/>
          <w:numId w:val="21"/>
        </w:numPr>
        <w:ind w:left="0" w:firstLine="709"/>
        <w:jc w:val="both"/>
        <w:outlineLvl w:val="0"/>
        <w:rPr>
          <w:rFonts w:ascii="Times New Roman" w:hAnsi="Times New Roman"/>
          <w:i/>
          <w:spacing w:val="7"/>
          <w:sz w:val="28"/>
          <w:szCs w:val="28"/>
        </w:rPr>
      </w:pPr>
      <w:r w:rsidRPr="00020B39">
        <w:rPr>
          <w:rFonts w:ascii="Times New Roman" w:hAnsi="Times New Roman"/>
          <w:i/>
          <w:spacing w:val="7"/>
          <w:sz w:val="28"/>
          <w:szCs w:val="28"/>
        </w:rPr>
        <w:t>В прохальній частині вказати про вжиття судом заходів щодо забезпечення позову.</w:t>
      </w:r>
    </w:p>
    <w:p w:rsidR="00A672EC" w:rsidRPr="00020B39" w:rsidRDefault="00A672EC" w:rsidP="000C7397">
      <w:pPr>
        <w:pStyle w:val="PlainText"/>
        <w:numPr>
          <w:ilvl w:val="1"/>
          <w:numId w:val="21"/>
        </w:numPr>
        <w:ind w:left="0" w:firstLine="709"/>
        <w:jc w:val="both"/>
        <w:outlineLvl w:val="0"/>
        <w:rPr>
          <w:rFonts w:ascii="Times New Roman" w:hAnsi="Times New Roman"/>
          <w:spacing w:val="7"/>
          <w:sz w:val="28"/>
          <w:szCs w:val="28"/>
        </w:rPr>
      </w:pPr>
      <w:r w:rsidRPr="00020B39">
        <w:rPr>
          <w:rFonts w:ascii="Times New Roman" w:hAnsi="Times New Roman"/>
          <w:i/>
          <w:spacing w:val="7"/>
          <w:sz w:val="28"/>
          <w:szCs w:val="28"/>
        </w:rPr>
        <w:t>В додатку навести перелік документів, які повинні бути подані до суду</w:t>
      </w:r>
      <w:r w:rsidRPr="00020B39">
        <w:rPr>
          <w:rFonts w:ascii="Times New Roman" w:hAnsi="Times New Roman"/>
          <w:spacing w:val="7"/>
          <w:sz w:val="28"/>
          <w:szCs w:val="28"/>
        </w:rPr>
        <w:t>.</w:t>
      </w:r>
    </w:p>
    <w:p w:rsidR="00A672EC" w:rsidRPr="00020B39" w:rsidRDefault="00A672EC" w:rsidP="000C7397">
      <w:pPr>
        <w:pStyle w:val="PlainText"/>
        <w:ind w:firstLine="709"/>
        <w:jc w:val="both"/>
        <w:rPr>
          <w:rFonts w:ascii="Times New Roman" w:hAnsi="Times New Roman"/>
          <w:b/>
          <w:sz w:val="28"/>
          <w:szCs w:val="28"/>
        </w:rPr>
      </w:pPr>
    </w:p>
    <w:p w:rsidR="00A672EC" w:rsidRPr="00020B39" w:rsidRDefault="00A672EC" w:rsidP="000C7397">
      <w:pPr>
        <w:pStyle w:val="ListParagraph"/>
        <w:shd w:val="clear" w:color="auto" w:fill="FFFFFF"/>
        <w:ind w:left="0" w:firstLine="709"/>
        <w:jc w:val="center"/>
        <w:rPr>
          <w:b/>
          <w:sz w:val="28"/>
          <w:szCs w:val="28"/>
        </w:rPr>
      </w:pPr>
      <w:r w:rsidRPr="00020B39">
        <w:rPr>
          <w:b/>
          <w:sz w:val="28"/>
          <w:szCs w:val="28"/>
        </w:rPr>
        <w:t>Семінарське заняття №1</w:t>
      </w:r>
      <w:r>
        <w:rPr>
          <w:b/>
          <w:sz w:val="28"/>
          <w:szCs w:val="28"/>
          <w:lang w:val="ru-RU"/>
        </w:rPr>
        <w:t>6</w:t>
      </w:r>
      <w:r w:rsidRPr="00020B39">
        <w:rPr>
          <w:b/>
          <w:sz w:val="28"/>
          <w:szCs w:val="28"/>
        </w:rPr>
        <w:t>.</w:t>
      </w:r>
    </w:p>
    <w:p w:rsidR="00A672EC" w:rsidRPr="00020B39" w:rsidRDefault="00A672EC" w:rsidP="000C7397">
      <w:pPr>
        <w:shd w:val="clear" w:color="auto" w:fill="FFFFFF"/>
        <w:ind w:firstLine="709"/>
        <w:jc w:val="both"/>
        <w:rPr>
          <w:b/>
          <w:sz w:val="28"/>
          <w:szCs w:val="28"/>
        </w:rPr>
      </w:pPr>
      <w:r w:rsidRPr="00020B39">
        <w:rPr>
          <w:b/>
          <w:sz w:val="28"/>
          <w:szCs w:val="28"/>
        </w:rPr>
        <w:t>Відкриття провадження</w:t>
      </w:r>
    </w:p>
    <w:p w:rsidR="00A672EC" w:rsidRPr="00020B39" w:rsidRDefault="00A672EC" w:rsidP="000C7397">
      <w:pPr>
        <w:shd w:val="clear" w:color="auto" w:fill="FFFFFF"/>
        <w:ind w:firstLine="709"/>
        <w:jc w:val="both"/>
        <w:rPr>
          <w:sz w:val="28"/>
          <w:szCs w:val="28"/>
        </w:rPr>
      </w:pPr>
      <w:r w:rsidRPr="00020B39">
        <w:rPr>
          <w:sz w:val="28"/>
          <w:szCs w:val="28"/>
        </w:rPr>
        <w:t xml:space="preserve">Прийняття позовної заяви. Підстави для повернення позовної заяви. Відкриття провадження. </w:t>
      </w:r>
    </w:p>
    <w:p w:rsidR="00A672EC" w:rsidRPr="00020B39" w:rsidRDefault="00A672EC" w:rsidP="000C7397">
      <w:pPr>
        <w:shd w:val="clear" w:color="auto" w:fill="FFFFFF"/>
        <w:ind w:firstLine="709"/>
        <w:jc w:val="both"/>
        <w:rPr>
          <w:sz w:val="28"/>
          <w:szCs w:val="28"/>
        </w:rPr>
      </w:pPr>
      <w:r w:rsidRPr="00020B39">
        <w:rPr>
          <w:sz w:val="28"/>
          <w:szCs w:val="28"/>
        </w:rPr>
        <w:t>Захист інтересів відповідача. Заперечення проти позову: матеріально-правові та процесуальні. Зустрічний позов, порядок його пред’явлення.</w:t>
      </w:r>
    </w:p>
    <w:p w:rsidR="00A672EC" w:rsidRPr="00020B39" w:rsidRDefault="00A672EC" w:rsidP="000C7397">
      <w:pPr>
        <w:shd w:val="clear" w:color="auto" w:fill="FFFFFF"/>
        <w:ind w:firstLine="709"/>
        <w:jc w:val="both"/>
        <w:rPr>
          <w:sz w:val="28"/>
          <w:szCs w:val="28"/>
        </w:rPr>
      </w:pPr>
      <w:r w:rsidRPr="00020B39">
        <w:rPr>
          <w:sz w:val="28"/>
          <w:szCs w:val="28"/>
        </w:rPr>
        <w:t xml:space="preserve">Забезпечення позову. Підстави, порядок забезпечення позову. Зміна і скасування способу забезпечення позову. </w:t>
      </w:r>
    </w:p>
    <w:p w:rsidR="00A672EC" w:rsidRPr="00020B39" w:rsidRDefault="00A672EC" w:rsidP="000C7397">
      <w:pPr>
        <w:shd w:val="clear" w:color="auto" w:fill="FFFFFF"/>
        <w:ind w:firstLine="709"/>
        <w:jc w:val="both"/>
        <w:rPr>
          <w:sz w:val="28"/>
          <w:szCs w:val="28"/>
        </w:rPr>
      </w:pPr>
      <w:r w:rsidRPr="00020B39">
        <w:rPr>
          <w:sz w:val="28"/>
          <w:szCs w:val="28"/>
        </w:rPr>
        <w:t>Відповідальність за порушення заходів щодо забезпечення позову. Право відповідача на стягнення з позивача збитків, завданих йому забезпеченням позову. Забезпечення позову до пред’явлення позовної заяви.</w:t>
      </w:r>
    </w:p>
    <w:p w:rsidR="00A672EC" w:rsidRPr="00020B39" w:rsidRDefault="00A672EC" w:rsidP="000C7397">
      <w:pPr>
        <w:pStyle w:val="PlainText"/>
        <w:ind w:firstLine="709"/>
        <w:jc w:val="both"/>
        <w:rPr>
          <w:rFonts w:ascii="Times New Roman" w:hAnsi="Times New Roman"/>
          <w:b/>
          <w:i/>
          <w:sz w:val="28"/>
          <w:szCs w:val="28"/>
          <w:lang w:val="ru-RU"/>
        </w:rPr>
      </w:pPr>
    </w:p>
    <w:p w:rsidR="00A672EC" w:rsidRPr="003C5DA9" w:rsidRDefault="00A672EC" w:rsidP="00B94822">
      <w:pPr>
        <w:ind w:firstLine="708"/>
        <w:jc w:val="both"/>
        <w:rPr>
          <w:b/>
          <w:i/>
          <w:sz w:val="28"/>
          <w:szCs w:val="28"/>
        </w:rPr>
      </w:pPr>
      <w:r w:rsidRPr="003C5DA9">
        <w:rPr>
          <w:b/>
          <w:i/>
          <w:sz w:val="28"/>
          <w:szCs w:val="28"/>
        </w:rPr>
        <w:t>Методичні рекомендації</w:t>
      </w:r>
      <w:r>
        <w:rPr>
          <w:b/>
          <w:i/>
          <w:sz w:val="28"/>
          <w:szCs w:val="28"/>
        </w:rPr>
        <w:t xml:space="preserve">  </w:t>
      </w:r>
    </w:p>
    <w:p w:rsidR="00A672EC" w:rsidRPr="00020B39" w:rsidRDefault="00A672EC" w:rsidP="00B94822">
      <w:pPr>
        <w:shd w:val="clear" w:color="auto" w:fill="FFFFFF"/>
        <w:ind w:firstLine="709"/>
        <w:jc w:val="both"/>
        <w:rPr>
          <w:sz w:val="28"/>
          <w:szCs w:val="28"/>
        </w:rPr>
      </w:pPr>
      <w:r w:rsidRPr="003C5DA9">
        <w:rPr>
          <w:sz w:val="28"/>
          <w:szCs w:val="28"/>
        </w:rPr>
        <w:t>При підготовці до практичних з</w:t>
      </w:r>
      <w:r>
        <w:rPr>
          <w:sz w:val="28"/>
          <w:szCs w:val="28"/>
        </w:rPr>
        <w:t>а</w:t>
      </w:r>
      <w:r w:rsidRPr="003C5DA9">
        <w:rPr>
          <w:sz w:val="28"/>
          <w:szCs w:val="28"/>
        </w:rPr>
        <w:t xml:space="preserve">нять студентам доцільно звернути </w:t>
      </w:r>
      <w:r w:rsidRPr="0097327C">
        <w:rPr>
          <w:sz w:val="28"/>
          <w:szCs w:val="28"/>
        </w:rPr>
        <w:t xml:space="preserve">увагу на </w:t>
      </w:r>
      <w:r>
        <w:rPr>
          <w:sz w:val="28"/>
          <w:szCs w:val="28"/>
        </w:rPr>
        <w:t>в</w:t>
      </w:r>
      <w:r w:rsidRPr="00020B39">
        <w:rPr>
          <w:sz w:val="28"/>
          <w:szCs w:val="28"/>
        </w:rPr>
        <w:t>ідповідальність за порушення заходів щодо забезпечення позову</w:t>
      </w:r>
      <w:r>
        <w:rPr>
          <w:sz w:val="28"/>
          <w:szCs w:val="28"/>
        </w:rPr>
        <w:t>;</w:t>
      </w:r>
      <w:r w:rsidRPr="00020B39">
        <w:rPr>
          <w:sz w:val="28"/>
          <w:szCs w:val="28"/>
        </w:rPr>
        <w:t xml:space="preserve"> </w:t>
      </w:r>
      <w:r>
        <w:rPr>
          <w:sz w:val="28"/>
          <w:szCs w:val="28"/>
        </w:rPr>
        <w:t>п</w:t>
      </w:r>
      <w:r w:rsidRPr="00020B39">
        <w:rPr>
          <w:sz w:val="28"/>
          <w:szCs w:val="28"/>
        </w:rPr>
        <w:t xml:space="preserve">раво відповідача на стягнення з позивача збитків, завданих йому забезпеченням позову. </w:t>
      </w:r>
    </w:p>
    <w:p w:rsidR="00A672EC" w:rsidRDefault="00A672EC" w:rsidP="000C7397">
      <w:pPr>
        <w:pStyle w:val="PlainText"/>
        <w:ind w:firstLine="709"/>
        <w:jc w:val="center"/>
        <w:outlineLvl w:val="0"/>
        <w:rPr>
          <w:rFonts w:ascii="Times New Roman" w:hAnsi="Times New Roman"/>
          <w:b/>
          <w:sz w:val="28"/>
          <w:szCs w:val="28"/>
        </w:rPr>
      </w:pPr>
    </w:p>
    <w:p w:rsidR="00A672EC" w:rsidRPr="00020B39" w:rsidRDefault="00A672EC" w:rsidP="000C7397">
      <w:pPr>
        <w:pStyle w:val="PlainText"/>
        <w:ind w:firstLine="709"/>
        <w:jc w:val="center"/>
        <w:outlineLvl w:val="0"/>
        <w:rPr>
          <w:rFonts w:ascii="Times New Roman" w:hAnsi="Times New Roman"/>
          <w:b/>
          <w:sz w:val="28"/>
          <w:szCs w:val="28"/>
        </w:rPr>
      </w:pPr>
      <w:r w:rsidRPr="00020B39">
        <w:rPr>
          <w:rFonts w:ascii="Times New Roman" w:hAnsi="Times New Roman"/>
          <w:b/>
          <w:sz w:val="28"/>
          <w:szCs w:val="28"/>
        </w:rPr>
        <w:t>ПРАВОВІ СИТУАЦІЇ</w:t>
      </w:r>
    </w:p>
    <w:p w:rsidR="00A672EC" w:rsidRPr="00020B39" w:rsidRDefault="00A672EC" w:rsidP="000C7397">
      <w:pPr>
        <w:pStyle w:val="PlainText"/>
        <w:ind w:firstLine="709"/>
        <w:jc w:val="both"/>
        <w:rPr>
          <w:rFonts w:ascii="Times New Roman" w:hAnsi="Times New Roman"/>
          <w:b/>
          <w:sz w:val="28"/>
          <w:szCs w:val="28"/>
        </w:rPr>
      </w:pPr>
      <w:r>
        <w:rPr>
          <w:rFonts w:ascii="Times New Roman" w:hAnsi="Times New Roman"/>
          <w:b/>
          <w:sz w:val="28"/>
          <w:szCs w:val="28"/>
        </w:rPr>
        <w:t>№ 59</w:t>
      </w:r>
    </w:p>
    <w:p w:rsidR="00A672EC" w:rsidRPr="00020B39" w:rsidRDefault="00A672EC" w:rsidP="000C7397">
      <w:pPr>
        <w:shd w:val="clear" w:color="auto" w:fill="FFFFFF"/>
        <w:tabs>
          <w:tab w:val="left" w:pos="0"/>
        </w:tabs>
        <w:ind w:firstLine="709"/>
        <w:jc w:val="both"/>
        <w:rPr>
          <w:sz w:val="28"/>
          <w:szCs w:val="28"/>
        </w:rPr>
      </w:pPr>
      <w:r w:rsidRPr="00020B39">
        <w:rPr>
          <w:i/>
          <w:sz w:val="28"/>
          <w:szCs w:val="28"/>
        </w:rPr>
        <w:t>Визначте види й елементи наступних позовів</w:t>
      </w:r>
      <w:r w:rsidRPr="00020B39">
        <w:rPr>
          <w:sz w:val="28"/>
          <w:szCs w:val="28"/>
        </w:rPr>
        <w:t>:</w:t>
      </w:r>
    </w:p>
    <w:p w:rsidR="00A672EC" w:rsidRPr="00020B39" w:rsidRDefault="00A672EC" w:rsidP="000C7397">
      <w:pPr>
        <w:numPr>
          <w:ilvl w:val="1"/>
          <w:numId w:val="25"/>
        </w:numPr>
        <w:shd w:val="clear" w:color="auto" w:fill="FFFFFF"/>
        <w:tabs>
          <w:tab w:val="left" w:pos="900"/>
        </w:tabs>
        <w:ind w:left="0" w:firstLine="709"/>
        <w:jc w:val="both"/>
        <w:rPr>
          <w:sz w:val="28"/>
          <w:szCs w:val="28"/>
        </w:rPr>
      </w:pPr>
      <w:r w:rsidRPr="00020B39">
        <w:rPr>
          <w:sz w:val="28"/>
          <w:szCs w:val="28"/>
        </w:rPr>
        <w:t>Про заборону Іваненко користуватися переходом через садову ділянку, що належить його сусіду Крутько на тій підставі, що він порушує його право володіння земельною ділянкою.</w:t>
      </w:r>
    </w:p>
    <w:p w:rsidR="00A672EC" w:rsidRPr="00020B39" w:rsidRDefault="00A672EC" w:rsidP="000C7397">
      <w:pPr>
        <w:numPr>
          <w:ilvl w:val="1"/>
          <w:numId w:val="25"/>
        </w:numPr>
        <w:shd w:val="clear" w:color="auto" w:fill="FFFFFF"/>
        <w:tabs>
          <w:tab w:val="left" w:pos="900"/>
        </w:tabs>
        <w:ind w:left="0" w:firstLine="709"/>
        <w:jc w:val="both"/>
        <w:rPr>
          <w:sz w:val="28"/>
          <w:szCs w:val="28"/>
        </w:rPr>
      </w:pPr>
      <w:r w:rsidRPr="00020B39">
        <w:rPr>
          <w:sz w:val="28"/>
          <w:szCs w:val="28"/>
        </w:rPr>
        <w:t>Позов Решетнікова про виділення його частки з загального спільного майна, нажитого ним у період шлюбу з його колишньою дружиною.</w:t>
      </w:r>
    </w:p>
    <w:p w:rsidR="00A672EC" w:rsidRPr="00020B39" w:rsidRDefault="00A672EC" w:rsidP="000C7397">
      <w:pPr>
        <w:numPr>
          <w:ilvl w:val="1"/>
          <w:numId w:val="25"/>
        </w:numPr>
        <w:shd w:val="clear" w:color="auto" w:fill="FFFFFF"/>
        <w:tabs>
          <w:tab w:val="left" w:pos="900"/>
        </w:tabs>
        <w:ind w:left="0" w:firstLine="709"/>
        <w:jc w:val="both"/>
        <w:rPr>
          <w:sz w:val="28"/>
          <w:szCs w:val="28"/>
        </w:rPr>
      </w:pPr>
      <w:r w:rsidRPr="00020B39">
        <w:rPr>
          <w:sz w:val="28"/>
          <w:szCs w:val="28"/>
        </w:rPr>
        <w:t>Позов Соколова про визнання його шлюбу з Тарановою недійсним внаслідок того, що вона зареєструвала з ним шлюб з фіктивною метою одержання реєстрації на даній житловій площі, на якій, крім нього, проживають його діти від першого шлюбу.</w:t>
      </w:r>
    </w:p>
    <w:p w:rsidR="00A672EC" w:rsidRPr="00020B39" w:rsidRDefault="00A672EC" w:rsidP="000C7397">
      <w:pPr>
        <w:numPr>
          <w:ilvl w:val="1"/>
          <w:numId w:val="25"/>
        </w:numPr>
        <w:shd w:val="clear" w:color="auto" w:fill="FFFFFF"/>
        <w:tabs>
          <w:tab w:val="left" w:pos="900"/>
        </w:tabs>
        <w:ind w:left="0" w:firstLine="709"/>
        <w:jc w:val="both"/>
        <w:rPr>
          <w:sz w:val="28"/>
          <w:szCs w:val="28"/>
        </w:rPr>
      </w:pPr>
      <w:r w:rsidRPr="00020B39">
        <w:rPr>
          <w:sz w:val="28"/>
          <w:szCs w:val="28"/>
        </w:rPr>
        <w:t>Позов Лежичко про виключення майна з опису, що знаходиться на квартирі його родича Ковтуна, якому він передав свої речі на збереження в період перебування у відрядженні.</w:t>
      </w:r>
    </w:p>
    <w:p w:rsidR="00A672EC" w:rsidRPr="00020B39" w:rsidRDefault="00A672EC" w:rsidP="000C7397">
      <w:pPr>
        <w:numPr>
          <w:ilvl w:val="1"/>
          <w:numId w:val="25"/>
        </w:numPr>
        <w:shd w:val="clear" w:color="auto" w:fill="FFFFFF"/>
        <w:tabs>
          <w:tab w:val="left" w:pos="900"/>
        </w:tabs>
        <w:ind w:left="0" w:firstLine="709"/>
        <w:jc w:val="both"/>
        <w:rPr>
          <w:sz w:val="28"/>
          <w:szCs w:val="28"/>
        </w:rPr>
      </w:pPr>
      <w:r w:rsidRPr="00020B39">
        <w:rPr>
          <w:sz w:val="28"/>
          <w:szCs w:val="28"/>
        </w:rPr>
        <w:t>Позов Єрмакова про розірвання його шлюбу з Ватутіною, розділі загального майна і передачу дітей на виховання.</w:t>
      </w:r>
    </w:p>
    <w:p w:rsidR="00A672EC" w:rsidRPr="00020B39" w:rsidRDefault="00A672EC" w:rsidP="000C7397">
      <w:pPr>
        <w:numPr>
          <w:ilvl w:val="1"/>
          <w:numId w:val="25"/>
        </w:numPr>
        <w:shd w:val="clear" w:color="auto" w:fill="FFFFFF"/>
        <w:tabs>
          <w:tab w:val="left" w:pos="900"/>
        </w:tabs>
        <w:ind w:left="0" w:firstLine="709"/>
        <w:jc w:val="both"/>
        <w:rPr>
          <w:sz w:val="28"/>
          <w:szCs w:val="28"/>
        </w:rPr>
      </w:pPr>
      <w:r w:rsidRPr="00020B39">
        <w:rPr>
          <w:sz w:val="28"/>
          <w:szCs w:val="28"/>
        </w:rPr>
        <w:t>Позов Малишева до Леонідова про визнання недійсним обміну житловими приміщеннями. Звертаючись в суд із заявою Малишев указав, що він був уведений відповідачем в оману, оскільки при огляді квартири були приховані істотні недоліки, у тому числі не було звернено його увагу на те, що на першому поверсі знаходиться холодильна установка, яка належить магазину, що включається для роботи в нічний час.</w:t>
      </w:r>
    </w:p>
    <w:p w:rsidR="00A672EC" w:rsidRDefault="00A672EC" w:rsidP="000C7397">
      <w:pPr>
        <w:pStyle w:val="PlainText"/>
        <w:ind w:firstLine="709"/>
        <w:jc w:val="both"/>
        <w:rPr>
          <w:rFonts w:ascii="Times New Roman" w:hAnsi="Times New Roman"/>
          <w:b/>
          <w:sz w:val="28"/>
          <w:szCs w:val="28"/>
        </w:rPr>
      </w:pPr>
    </w:p>
    <w:p w:rsidR="00A672EC" w:rsidRPr="00020B39" w:rsidRDefault="00A672EC" w:rsidP="000C7397">
      <w:pPr>
        <w:pStyle w:val="PlainText"/>
        <w:ind w:firstLine="709"/>
        <w:jc w:val="both"/>
        <w:rPr>
          <w:rFonts w:ascii="Times New Roman" w:hAnsi="Times New Roman"/>
          <w:sz w:val="28"/>
          <w:szCs w:val="28"/>
        </w:rPr>
      </w:pPr>
      <w:r>
        <w:rPr>
          <w:rFonts w:ascii="Times New Roman" w:hAnsi="Times New Roman"/>
          <w:b/>
          <w:sz w:val="28"/>
          <w:szCs w:val="28"/>
        </w:rPr>
        <w:t>№ 60</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Авраменко подав позов до своєї дружини Авраменко про поділ будинку, який був спільної власністю. Суддя відмовив у прийнятті позовної заяви, пославшись на те, що з таким позовом Авраменко (дружина) раніше зверталася до суду, а потім відмовилася від нього, і провадження у справі було закрито.</w:t>
      </w:r>
    </w:p>
    <w:p w:rsidR="00A672EC" w:rsidRPr="00020B39" w:rsidRDefault="00A672EC" w:rsidP="000C7397">
      <w:pPr>
        <w:shd w:val="clear" w:color="auto" w:fill="FFFFFF"/>
        <w:tabs>
          <w:tab w:val="left" w:pos="0"/>
        </w:tabs>
        <w:ind w:firstLine="709"/>
        <w:jc w:val="both"/>
        <w:rPr>
          <w:sz w:val="28"/>
          <w:szCs w:val="28"/>
        </w:rPr>
      </w:pPr>
      <w:r w:rsidRPr="00020B39">
        <w:rPr>
          <w:i/>
          <w:sz w:val="28"/>
          <w:szCs w:val="28"/>
        </w:rPr>
        <w:t>Чи правильно діяв суддя, відмовивши у прийнятті позовної заяви? Які позови вважаються однаковими</w:t>
      </w:r>
      <w:r w:rsidRPr="00020B39">
        <w:rPr>
          <w:sz w:val="28"/>
          <w:szCs w:val="28"/>
        </w:rPr>
        <w:t>?</w:t>
      </w:r>
    </w:p>
    <w:p w:rsidR="00A672EC" w:rsidRPr="00020B39" w:rsidRDefault="00A672EC" w:rsidP="000C7397">
      <w:pPr>
        <w:pStyle w:val="PlainText"/>
        <w:ind w:firstLine="709"/>
        <w:jc w:val="both"/>
        <w:rPr>
          <w:rFonts w:ascii="Times New Roman" w:hAnsi="Times New Roman"/>
          <w:sz w:val="28"/>
          <w:szCs w:val="28"/>
        </w:rPr>
      </w:pPr>
      <w:r w:rsidRPr="00020B39">
        <w:rPr>
          <w:rFonts w:ascii="Times New Roman" w:hAnsi="Times New Roman"/>
          <w:b/>
          <w:sz w:val="28"/>
          <w:szCs w:val="28"/>
        </w:rPr>
        <w:t xml:space="preserve">№ </w:t>
      </w:r>
      <w:r>
        <w:rPr>
          <w:rFonts w:ascii="Times New Roman" w:hAnsi="Times New Roman"/>
          <w:b/>
          <w:sz w:val="28"/>
          <w:szCs w:val="28"/>
        </w:rPr>
        <w:t>61</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Сергєєва подала позов до Сергєєва про стягнення аліментів на дитину. Відповідач під час судового розгляду подав зустрічний позов про відібрання дитини і поділ спільного майна подружжя. Суд прийняв зустрічний позов, указуючи на те, що первісний і зустрічний позови взаємопов’язані.</w:t>
      </w:r>
    </w:p>
    <w:p w:rsidR="00A672EC" w:rsidRPr="00020B39" w:rsidRDefault="00A672EC" w:rsidP="000C7397">
      <w:pPr>
        <w:shd w:val="clear" w:color="auto" w:fill="FFFFFF"/>
        <w:tabs>
          <w:tab w:val="left" w:pos="0"/>
        </w:tabs>
        <w:ind w:firstLine="709"/>
        <w:jc w:val="both"/>
        <w:rPr>
          <w:sz w:val="28"/>
          <w:szCs w:val="28"/>
        </w:rPr>
      </w:pPr>
      <w:r w:rsidRPr="00020B39">
        <w:rPr>
          <w:i/>
          <w:sz w:val="28"/>
          <w:szCs w:val="28"/>
        </w:rPr>
        <w:t>Чи правильно винив суд</w:t>
      </w:r>
      <w:r w:rsidRPr="00020B39">
        <w:rPr>
          <w:sz w:val="28"/>
          <w:szCs w:val="28"/>
        </w:rPr>
        <w:t>?</w:t>
      </w:r>
    </w:p>
    <w:p w:rsidR="00A672EC" w:rsidRPr="00020B39" w:rsidRDefault="00A672EC" w:rsidP="000C7397">
      <w:pPr>
        <w:pStyle w:val="PlainText"/>
        <w:ind w:firstLine="709"/>
        <w:jc w:val="both"/>
        <w:rPr>
          <w:rFonts w:ascii="Times New Roman" w:hAnsi="Times New Roman"/>
          <w:b/>
          <w:i/>
          <w:sz w:val="28"/>
          <w:szCs w:val="28"/>
          <w:lang w:val="ru-RU"/>
        </w:rPr>
      </w:pPr>
    </w:p>
    <w:p w:rsidR="00A672EC" w:rsidRPr="00020B39" w:rsidRDefault="00A672EC" w:rsidP="000C7397">
      <w:pPr>
        <w:shd w:val="clear" w:color="auto" w:fill="FFFFFF"/>
        <w:ind w:firstLine="709"/>
        <w:jc w:val="center"/>
        <w:rPr>
          <w:b/>
          <w:sz w:val="28"/>
          <w:szCs w:val="28"/>
        </w:rPr>
      </w:pPr>
      <w:r w:rsidRPr="00020B39">
        <w:rPr>
          <w:b/>
          <w:sz w:val="28"/>
          <w:szCs w:val="28"/>
        </w:rPr>
        <w:t>Семінарське заняття №1</w:t>
      </w:r>
      <w:r>
        <w:rPr>
          <w:b/>
          <w:sz w:val="28"/>
          <w:szCs w:val="28"/>
        </w:rPr>
        <w:t>7</w:t>
      </w:r>
      <w:r w:rsidRPr="00020B39">
        <w:rPr>
          <w:b/>
          <w:sz w:val="28"/>
          <w:szCs w:val="28"/>
        </w:rPr>
        <w:t>.</w:t>
      </w:r>
    </w:p>
    <w:p w:rsidR="00A672EC" w:rsidRPr="00020B39" w:rsidRDefault="00A672EC" w:rsidP="000C7397">
      <w:pPr>
        <w:shd w:val="clear" w:color="auto" w:fill="FFFFFF"/>
        <w:ind w:firstLine="709"/>
        <w:jc w:val="both"/>
        <w:rPr>
          <w:b/>
          <w:sz w:val="28"/>
          <w:szCs w:val="28"/>
        </w:rPr>
      </w:pPr>
      <w:r w:rsidRPr="00020B39">
        <w:rPr>
          <w:b/>
          <w:bCs/>
          <w:sz w:val="28"/>
          <w:szCs w:val="28"/>
        </w:rPr>
        <w:t>Провадження у справі до судового розгляду. Судові виклики і повідомлення.</w:t>
      </w:r>
    </w:p>
    <w:p w:rsidR="00A672EC" w:rsidRPr="00020B39" w:rsidRDefault="00A672EC" w:rsidP="000C7397">
      <w:pPr>
        <w:ind w:firstLine="709"/>
        <w:jc w:val="both"/>
        <w:rPr>
          <w:sz w:val="28"/>
          <w:szCs w:val="28"/>
        </w:rPr>
      </w:pPr>
      <w:r w:rsidRPr="00020B39">
        <w:rPr>
          <w:sz w:val="28"/>
          <w:szCs w:val="28"/>
        </w:rPr>
        <w:t xml:space="preserve">Поняття та завдання провадження у справі до судового розгляду. Попереднє судове засідання, порядок його призначення та проведення. Питання, що вирішуються судом під час попереднього судового засідання. Процесуальні дії, що вчиняються у стадії провадження справи до судового розгляду: суду, учасників процесу. </w:t>
      </w:r>
    </w:p>
    <w:p w:rsidR="00A672EC" w:rsidRPr="00020B39" w:rsidRDefault="00A672EC" w:rsidP="000C7397">
      <w:pPr>
        <w:ind w:firstLine="709"/>
        <w:jc w:val="both"/>
        <w:rPr>
          <w:sz w:val="28"/>
          <w:szCs w:val="28"/>
        </w:rPr>
      </w:pPr>
      <w:r w:rsidRPr="00020B39">
        <w:rPr>
          <w:sz w:val="28"/>
          <w:szCs w:val="28"/>
        </w:rPr>
        <w:t>Підстави та порядок призначення справи до судового розгляду.</w:t>
      </w:r>
    </w:p>
    <w:p w:rsidR="00A672EC" w:rsidRPr="00020B39" w:rsidRDefault="00A672EC" w:rsidP="000C7397">
      <w:pPr>
        <w:ind w:firstLine="709"/>
        <w:jc w:val="both"/>
        <w:rPr>
          <w:sz w:val="28"/>
          <w:szCs w:val="28"/>
        </w:rPr>
      </w:pPr>
      <w:r w:rsidRPr="00020B39">
        <w:rPr>
          <w:sz w:val="28"/>
          <w:szCs w:val="28"/>
        </w:rPr>
        <w:t>Оформлення клопотань та ухвали суду у стадії провадження справи до судового розгляду.</w:t>
      </w:r>
    </w:p>
    <w:p w:rsidR="00A672EC" w:rsidRPr="00020B39" w:rsidRDefault="00A672EC" w:rsidP="000C7397">
      <w:pPr>
        <w:ind w:firstLine="709"/>
        <w:jc w:val="both"/>
        <w:rPr>
          <w:sz w:val="28"/>
          <w:szCs w:val="28"/>
        </w:rPr>
      </w:pPr>
      <w:r w:rsidRPr="00020B39">
        <w:rPr>
          <w:sz w:val="28"/>
          <w:szCs w:val="28"/>
        </w:rPr>
        <w:t>Судові виклики та судові повідомлення. Порядок вручення судових повісток.</w:t>
      </w:r>
    </w:p>
    <w:p w:rsidR="00A672EC" w:rsidRDefault="00A672EC" w:rsidP="000C7397">
      <w:pPr>
        <w:pStyle w:val="PlainText"/>
        <w:ind w:firstLine="709"/>
        <w:jc w:val="both"/>
        <w:rPr>
          <w:rFonts w:ascii="Times New Roman" w:hAnsi="Times New Roman"/>
          <w:b/>
          <w:sz w:val="28"/>
          <w:szCs w:val="28"/>
          <w:lang w:val="ru-RU"/>
        </w:rPr>
      </w:pPr>
    </w:p>
    <w:p w:rsidR="00A672EC" w:rsidRDefault="00A672EC" w:rsidP="000C7397">
      <w:pPr>
        <w:pStyle w:val="PlainText"/>
        <w:ind w:firstLine="709"/>
        <w:jc w:val="both"/>
        <w:rPr>
          <w:rFonts w:ascii="Times New Roman" w:hAnsi="Times New Roman"/>
          <w:b/>
          <w:sz w:val="28"/>
          <w:szCs w:val="28"/>
          <w:lang w:val="ru-RU"/>
        </w:rPr>
      </w:pPr>
    </w:p>
    <w:p w:rsidR="00A672EC" w:rsidRDefault="00A672EC" w:rsidP="000C7397">
      <w:pPr>
        <w:pStyle w:val="PlainText"/>
        <w:ind w:firstLine="709"/>
        <w:jc w:val="both"/>
        <w:rPr>
          <w:rFonts w:ascii="Times New Roman" w:hAnsi="Times New Roman"/>
          <w:b/>
          <w:sz w:val="28"/>
          <w:szCs w:val="28"/>
          <w:lang w:val="ru-RU"/>
        </w:rPr>
      </w:pPr>
    </w:p>
    <w:p w:rsidR="00A672EC" w:rsidRPr="003C5DA9" w:rsidRDefault="00A672EC" w:rsidP="00B94822">
      <w:pPr>
        <w:ind w:firstLine="708"/>
        <w:jc w:val="both"/>
        <w:rPr>
          <w:b/>
          <w:i/>
          <w:sz w:val="28"/>
          <w:szCs w:val="28"/>
        </w:rPr>
      </w:pPr>
      <w:r w:rsidRPr="003C5DA9">
        <w:rPr>
          <w:b/>
          <w:i/>
          <w:sz w:val="28"/>
          <w:szCs w:val="28"/>
        </w:rPr>
        <w:t>Методичні рекомендації</w:t>
      </w:r>
      <w:r>
        <w:rPr>
          <w:b/>
          <w:i/>
          <w:sz w:val="28"/>
          <w:szCs w:val="28"/>
        </w:rPr>
        <w:t xml:space="preserve">  </w:t>
      </w:r>
    </w:p>
    <w:p w:rsidR="00A672EC" w:rsidRPr="00020B39" w:rsidRDefault="00A672EC" w:rsidP="00AF4C79">
      <w:pPr>
        <w:ind w:firstLine="709"/>
        <w:jc w:val="both"/>
        <w:rPr>
          <w:sz w:val="28"/>
          <w:szCs w:val="28"/>
        </w:rPr>
      </w:pPr>
      <w:r w:rsidRPr="003C5DA9">
        <w:rPr>
          <w:sz w:val="28"/>
          <w:szCs w:val="28"/>
        </w:rPr>
        <w:t>При підготовці до практичних з</w:t>
      </w:r>
      <w:r>
        <w:rPr>
          <w:sz w:val="28"/>
          <w:szCs w:val="28"/>
        </w:rPr>
        <w:t>а</w:t>
      </w:r>
      <w:r w:rsidRPr="003C5DA9">
        <w:rPr>
          <w:sz w:val="28"/>
          <w:szCs w:val="28"/>
        </w:rPr>
        <w:t xml:space="preserve">нять студентам доцільно звернути </w:t>
      </w:r>
      <w:r w:rsidRPr="0097327C">
        <w:rPr>
          <w:sz w:val="28"/>
          <w:szCs w:val="28"/>
        </w:rPr>
        <w:t xml:space="preserve">увагу на </w:t>
      </w:r>
      <w:r>
        <w:rPr>
          <w:sz w:val="28"/>
          <w:szCs w:val="28"/>
        </w:rPr>
        <w:t>п</w:t>
      </w:r>
      <w:r w:rsidRPr="00020B39">
        <w:rPr>
          <w:sz w:val="28"/>
          <w:szCs w:val="28"/>
        </w:rPr>
        <w:t>оняття та завдання провадження у справі до судового розгляду</w:t>
      </w:r>
      <w:r>
        <w:rPr>
          <w:sz w:val="28"/>
          <w:szCs w:val="28"/>
        </w:rPr>
        <w:t>; п</w:t>
      </w:r>
      <w:r w:rsidRPr="00020B39">
        <w:rPr>
          <w:sz w:val="28"/>
          <w:szCs w:val="28"/>
        </w:rPr>
        <w:t xml:space="preserve">опереднє судове засідання, порядок його призначення та проведення. </w:t>
      </w:r>
    </w:p>
    <w:p w:rsidR="00A672EC" w:rsidRPr="00020B39" w:rsidRDefault="00A672EC" w:rsidP="00B94822">
      <w:pPr>
        <w:shd w:val="clear" w:color="auto" w:fill="FFFFFF"/>
        <w:ind w:firstLine="709"/>
        <w:jc w:val="both"/>
        <w:rPr>
          <w:sz w:val="28"/>
          <w:szCs w:val="28"/>
        </w:rPr>
      </w:pPr>
      <w:r>
        <w:rPr>
          <w:sz w:val="28"/>
          <w:szCs w:val="28"/>
        </w:rPr>
        <w:t>А також с</w:t>
      </w:r>
      <w:r w:rsidRPr="003C5DA9">
        <w:rPr>
          <w:sz w:val="28"/>
          <w:szCs w:val="28"/>
        </w:rPr>
        <w:t>тудентам варто проаналізувати</w:t>
      </w:r>
      <w:r>
        <w:rPr>
          <w:sz w:val="28"/>
          <w:szCs w:val="28"/>
        </w:rPr>
        <w:t xml:space="preserve"> п</w:t>
      </w:r>
      <w:r w:rsidRPr="00020B39">
        <w:rPr>
          <w:sz w:val="28"/>
          <w:szCs w:val="28"/>
        </w:rPr>
        <w:t>роцесуальні дії, що вчиняються у стадії провадження с</w:t>
      </w:r>
      <w:r>
        <w:rPr>
          <w:sz w:val="28"/>
          <w:szCs w:val="28"/>
        </w:rPr>
        <w:t>прави до судового розгляду.</w:t>
      </w:r>
    </w:p>
    <w:p w:rsidR="00A672EC" w:rsidRPr="00B94822" w:rsidRDefault="00A672EC" w:rsidP="000C7397">
      <w:pPr>
        <w:pStyle w:val="PlainText"/>
        <w:ind w:firstLine="709"/>
        <w:jc w:val="both"/>
        <w:rPr>
          <w:rFonts w:ascii="Times New Roman" w:hAnsi="Times New Roman"/>
          <w:b/>
          <w:sz w:val="28"/>
          <w:szCs w:val="28"/>
        </w:rPr>
      </w:pPr>
    </w:p>
    <w:p w:rsidR="00A672EC" w:rsidRPr="00020B39" w:rsidRDefault="00A672EC" w:rsidP="000C7397">
      <w:pPr>
        <w:pStyle w:val="PlainText"/>
        <w:ind w:firstLine="709"/>
        <w:jc w:val="center"/>
        <w:rPr>
          <w:rFonts w:ascii="Times New Roman" w:hAnsi="Times New Roman"/>
          <w:b/>
          <w:sz w:val="28"/>
          <w:szCs w:val="28"/>
        </w:rPr>
      </w:pPr>
      <w:r w:rsidRPr="00020B39">
        <w:rPr>
          <w:rFonts w:ascii="Times New Roman" w:hAnsi="Times New Roman"/>
          <w:b/>
          <w:sz w:val="28"/>
          <w:szCs w:val="28"/>
        </w:rPr>
        <w:t>Питання для самостійної роботи:</w:t>
      </w:r>
    </w:p>
    <w:p w:rsidR="00A672EC" w:rsidRPr="00020B39" w:rsidRDefault="00A672EC" w:rsidP="000C7397">
      <w:pPr>
        <w:pStyle w:val="PlainText"/>
        <w:numPr>
          <w:ilvl w:val="0"/>
          <w:numId w:val="26"/>
        </w:numPr>
        <w:ind w:left="0" w:firstLine="709"/>
        <w:jc w:val="both"/>
        <w:rPr>
          <w:rFonts w:ascii="Times New Roman" w:hAnsi="Times New Roman"/>
          <w:sz w:val="28"/>
          <w:szCs w:val="28"/>
        </w:rPr>
      </w:pPr>
      <w:r w:rsidRPr="00020B39">
        <w:rPr>
          <w:rFonts w:ascii="Times New Roman" w:hAnsi="Times New Roman"/>
          <w:sz w:val="28"/>
          <w:szCs w:val="28"/>
        </w:rPr>
        <w:t>Порядок призначення і проведення судової експертизи.</w:t>
      </w:r>
    </w:p>
    <w:p w:rsidR="00A672EC" w:rsidRPr="00020B39" w:rsidRDefault="00A672EC" w:rsidP="000C7397">
      <w:pPr>
        <w:pStyle w:val="PlainText"/>
        <w:numPr>
          <w:ilvl w:val="0"/>
          <w:numId w:val="26"/>
        </w:numPr>
        <w:ind w:left="0" w:firstLine="709"/>
        <w:jc w:val="both"/>
        <w:rPr>
          <w:rFonts w:ascii="Times New Roman" w:hAnsi="Times New Roman"/>
          <w:sz w:val="28"/>
          <w:szCs w:val="28"/>
        </w:rPr>
      </w:pPr>
      <w:r w:rsidRPr="00020B39">
        <w:rPr>
          <w:rFonts w:ascii="Times New Roman" w:hAnsi="Times New Roman"/>
          <w:sz w:val="28"/>
          <w:szCs w:val="28"/>
        </w:rPr>
        <w:t>Порядок розгляду заяви і виконання ухвали про забезпечення позову.</w:t>
      </w:r>
    </w:p>
    <w:p w:rsidR="00A672EC" w:rsidRPr="00020B39" w:rsidRDefault="00A672EC" w:rsidP="000C7397">
      <w:pPr>
        <w:pStyle w:val="PlainText"/>
        <w:numPr>
          <w:ilvl w:val="0"/>
          <w:numId w:val="26"/>
        </w:numPr>
        <w:ind w:left="0" w:firstLine="709"/>
        <w:jc w:val="both"/>
        <w:rPr>
          <w:rFonts w:ascii="Times New Roman" w:hAnsi="Times New Roman"/>
          <w:sz w:val="28"/>
          <w:szCs w:val="28"/>
        </w:rPr>
      </w:pPr>
      <w:r w:rsidRPr="00020B39">
        <w:rPr>
          <w:rFonts w:ascii="Times New Roman" w:hAnsi="Times New Roman"/>
          <w:sz w:val="28"/>
          <w:szCs w:val="28"/>
        </w:rPr>
        <w:t>Склад суду. Відводи.</w:t>
      </w:r>
    </w:p>
    <w:p w:rsidR="00A672EC" w:rsidRPr="00020B39" w:rsidRDefault="00A672EC" w:rsidP="000C7397">
      <w:pPr>
        <w:pStyle w:val="PlainText"/>
        <w:ind w:firstLine="709"/>
        <w:jc w:val="center"/>
        <w:rPr>
          <w:rFonts w:ascii="Times New Roman" w:hAnsi="Times New Roman"/>
          <w:b/>
          <w:sz w:val="28"/>
          <w:szCs w:val="28"/>
        </w:rPr>
      </w:pPr>
    </w:p>
    <w:p w:rsidR="00A672EC" w:rsidRPr="00020B39" w:rsidRDefault="00A672EC" w:rsidP="000C7397">
      <w:pPr>
        <w:pStyle w:val="PlainText"/>
        <w:ind w:firstLine="709"/>
        <w:jc w:val="center"/>
        <w:rPr>
          <w:rFonts w:ascii="Times New Roman" w:hAnsi="Times New Roman"/>
          <w:sz w:val="28"/>
          <w:szCs w:val="28"/>
        </w:rPr>
      </w:pPr>
      <w:r w:rsidRPr="00020B39">
        <w:rPr>
          <w:rFonts w:ascii="Times New Roman" w:hAnsi="Times New Roman"/>
          <w:b/>
          <w:sz w:val="28"/>
          <w:szCs w:val="28"/>
        </w:rPr>
        <w:t>Теми рефератів:</w:t>
      </w:r>
    </w:p>
    <w:p w:rsidR="00A672EC" w:rsidRPr="00020B39" w:rsidRDefault="00A672EC" w:rsidP="000C7397">
      <w:pPr>
        <w:numPr>
          <w:ilvl w:val="0"/>
          <w:numId w:val="27"/>
        </w:numPr>
        <w:ind w:left="0" w:firstLine="709"/>
        <w:jc w:val="both"/>
        <w:rPr>
          <w:sz w:val="28"/>
          <w:szCs w:val="28"/>
        </w:rPr>
      </w:pPr>
      <w:r w:rsidRPr="00020B39">
        <w:rPr>
          <w:sz w:val="28"/>
          <w:szCs w:val="28"/>
        </w:rPr>
        <w:t>Процесуальне оформлення підготовки цивільних справ до судового розгляду.</w:t>
      </w:r>
    </w:p>
    <w:p w:rsidR="00A672EC" w:rsidRPr="00020B39" w:rsidRDefault="00A672EC" w:rsidP="000C7397">
      <w:pPr>
        <w:numPr>
          <w:ilvl w:val="0"/>
          <w:numId w:val="27"/>
        </w:numPr>
        <w:ind w:left="0" w:firstLine="709"/>
        <w:jc w:val="both"/>
        <w:rPr>
          <w:sz w:val="28"/>
          <w:szCs w:val="28"/>
        </w:rPr>
      </w:pPr>
      <w:r w:rsidRPr="00020B39">
        <w:rPr>
          <w:sz w:val="28"/>
          <w:szCs w:val="28"/>
        </w:rPr>
        <w:t>Актуальні проблеми забезпечення цивільного позову.</w:t>
      </w:r>
    </w:p>
    <w:p w:rsidR="00A672EC" w:rsidRPr="00020B39" w:rsidRDefault="00A672EC" w:rsidP="000C7397">
      <w:pPr>
        <w:numPr>
          <w:ilvl w:val="0"/>
          <w:numId w:val="27"/>
        </w:numPr>
        <w:ind w:left="0" w:firstLine="709"/>
        <w:jc w:val="both"/>
        <w:rPr>
          <w:sz w:val="28"/>
          <w:szCs w:val="28"/>
        </w:rPr>
      </w:pPr>
      <w:r w:rsidRPr="00020B39">
        <w:rPr>
          <w:sz w:val="28"/>
          <w:szCs w:val="28"/>
        </w:rPr>
        <w:t>Судовий розгляд цивільної справи у розумні строки.</w:t>
      </w:r>
    </w:p>
    <w:p w:rsidR="00A672EC" w:rsidRPr="00020B39" w:rsidRDefault="00A672EC" w:rsidP="000C7397">
      <w:pPr>
        <w:numPr>
          <w:ilvl w:val="0"/>
          <w:numId w:val="27"/>
        </w:numPr>
        <w:ind w:left="0" w:firstLine="709"/>
        <w:jc w:val="both"/>
        <w:rPr>
          <w:sz w:val="28"/>
          <w:szCs w:val="28"/>
        </w:rPr>
      </w:pPr>
      <w:r w:rsidRPr="00020B39">
        <w:rPr>
          <w:sz w:val="28"/>
          <w:szCs w:val="28"/>
        </w:rPr>
        <w:t>Документальне закріплення ходу судового розгляду цивільної справи.</w:t>
      </w:r>
    </w:p>
    <w:p w:rsidR="00A672EC" w:rsidRPr="00020B39" w:rsidRDefault="00A672EC" w:rsidP="000C7397">
      <w:pPr>
        <w:pStyle w:val="PlainText"/>
        <w:ind w:firstLine="709"/>
        <w:jc w:val="center"/>
        <w:rPr>
          <w:rFonts w:ascii="Times New Roman" w:hAnsi="Times New Roman"/>
          <w:b/>
          <w:sz w:val="28"/>
          <w:szCs w:val="28"/>
        </w:rPr>
      </w:pPr>
    </w:p>
    <w:p w:rsidR="00A672EC" w:rsidRPr="00020B39" w:rsidRDefault="00A672EC" w:rsidP="000C7397">
      <w:pPr>
        <w:pStyle w:val="PlainText"/>
        <w:ind w:firstLine="709"/>
        <w:jc w:val="center"/>
        <w:rPr>
          <w:rFonts w:ascii="Times New Roman" w:hAnsi="Times New Roman"/>
          <w:b/>
          <w:sz w:val="28"/>
          <w:szCs w:val="28"/>
        </w:rPr>
      </w:pPr>
      <w:r w:rsidRPr="00020B39">
        <w:rPr>
          <w:rFonts w:ascii="Times New Roman" w:hAnsi="Times New Roman"/>
          <w:b/>
          <w:sz w:val="28"/>
          <w:szCs w:val="28"/>
        </w:rPr>
        <w:t>Контрольні питання:</w:t>
      </w:r>
    </w:p>
    <w:p w:rsidR="00A672EC" w:rsidRPr="00020B39" w:rsidRDefault="00A672EC" w:rsidP="000C7397">
      <w:pPr>
        <w:numPr>
          <w:ilvl w:val="0"/>
          <w:numId w:val="28"/>
        </w:numPr>
        <w:ind w:left="0" w:firstLine="709"/>
        <w:jc w:val="both"/>
        <w:rPr>
          <w:spacing w:val="4"/>
          <w:sz w:val="28"/>
          <w:szCs w:val="28"/>
        </w:rPr>
      </w:pPr>
      <w:r w:rsidRPr="00020B39">
        <w:rPr>
          <w:spacing w:val="4"/>
          <w:sz w:val="28"/>
          <w:szCs w:val="28"/>
        </w:rPr>
        <w:t>Який строк проведення п</w:t>
      </w:r>
      <w:r w:rsidRPr="00020B39">
        <w:rPr>
          <w:sz w:val="28"/>
          <w:szCs w:val="28"/>
        </w:rPr>
        <w:t>опереднього судового засідання?</w:t>
      </w:r>
    </w:p>
    <w:p w:rsidR="00A672EC" w:rsidRPr="00020B39" w:rsidRDefault="00A672EC" w:rsidP="000C7397">
      <w:pPr>
        <w:numPr>
          <w:ilvl w:val="0"/>
          <w:numId w:val="28"/>
        </w:numPr>
        <w:ind w:left="0" w:firstLine="709"/>
        <w:jc w:val="both"/>
        <w:rPr>
          <w:spacing w:val="4"/>
          <w:sz w:val="28"/>
          <w:szCs w:val="28"/>
        </w:rPr>
      </w:pPr>
      <w:r w:rsidRPr="00020B39">
        <w:rPr>
          <w:spacing w:val="4"/>
          <w:sz w:val="28"/>
          <w:szCs w:val="28"/>
        </w:rPr>
        <w:t>Яка мета проведення попереднього судового засідання?</w:t>
      </w:r>
    </w:p>
    <w:p w:rsidR="00A672EC" w:rsidRPr="00020B39" w:rsidRDefault="00A672EC" w:rsidP="000C7397">
      <w:pPr>
        <w:numPr>
          <w:ilvl w:val="0"/>
          <w:numId w:val="28"/>
        </w:numPr>
        <w:ind w:left="0" w:firstLine="709"/>
        <w:jc w:val="both"/>
        <w:rPr>
          <w:spacing w:val="4"/>
          <w:sz w:val="28"/>
          <w:szCs w:val="28"/>
        </w:rPr>
      </w:pPr>
      <w:r w:rsidRPr="00020B39">
        <w:rPr>
          <w:spacing w:val="4"/>
          <w:sz w:val="28"/>
          <w:szCs w:val="28"/>
        </w:rPr>
        <w:t>Які питання з’ясовує суд для врегулювання спору до судового розгляду?</w:t>
      </w:r>
    </w:p>
    <w:p w:rsidR="00A672EC" w:rsidRPr="00020B39" w:rsidRDefault="00A672EC" w:rsidP="000C7397">
      <w:pPr>
        <w:numPr>
          <w:ilvl w:val="0"/>
          <w:numId w:val="28"/>
        </w:numPr>
        <w:ind w:left="0" w:firstLine="709"/>
        <w:jc w:val="both"/>
        <w:rPr>
          <w:spacing w:val="4"/>
          <w:sz w:val="28"/>
          <w:szCs w:val="28"/>
        </w:rPr>
      </w:pPr>
      <w:r w:rsidRPr="00020B39">
        <w:rPr>
          <w:spacing w:val="4"/>
          <w:sz w:val="28"/>
          <w:szCs w:val="28"/>
        </w:rPr>
        <w:t>Які питання вирішує суд у попередньому судовому засідання з метою забезпечення правильного та швидкого вирішення справи?</w:t>
      </w:r>
    </w:p>
    <w:p w:rsidR="00A672EC" w:rsidRPr="00020B39" w:rsidRDefault="00A672EC" w:rsidP="000C7397">
      <w:pPr>
        <w:numPr>
          <w:ilvl w:val="0"/>
          <w:numId w:val="28"/>
        </w:numPr>
        <w:ind w:left="0" w:firstLine="709"/>
        <w:jc w:val="both"/>
        <w:rPr>
          <w:spacing w:val="4"/>
          <w:sz w:val="28"/>
          <w:szCs w:val="28"/>
        </w:rPr>
      </w:pPr>
      <w:r w:rsidRPr="00020B39">
        <w:rPr>
          <w:spacing w:val="4"/>
          <w:sz w:val="28"/>
          <w:szCs w:val="28"/>
        </w:rPr>
        <w:t>Який існує порядок подання сторонами доказів суду?</w:t>
      </w:r>
    </w:p>
    <w:p w:rsidR="00A672EC" w:rsidRPr="00020B39" w:rsidRDefault="00A672EC" w:rsidP="000C7397">
      <w:pPr>
        <w:numPr>
          <w:ilvl w:val="0"/>
          <w:numId w:val="28"/>
        </w:numPr>
        <w:ind w:left="0" w:firstLine="709"/>
        <w:jc w:val="both"/>
        <w:rPr>
          <w:spacing w:val="4"/>
          <w:sz w:val="28"/>
          <w:szCs w:val="28"/>
        </w:rPr>
      </w:pPr>
      <w:r w:rsidRPr="00020B39">
        <w:rPr>
          <w:spacing w:val="4"/>
          <w:sz w:val="28"/>
          <w:szCs w:val="28"/>
        </w:rPr>
        <w:t>Назвіть способи забезпечення доказів судом.</w:t>
      </w:r>
    </w:p>
    <w:p w:rsidR="00A672EC" w:rsidRPr="00020B39" w:rsidRDefault="00A672EC" w:rsidP="000C7397">
      <w:pPr>
        <w:numPr>
          <w:ilvl w:val="0"/>
          <w:numId w:val="28"/>
        </w:numPr>
        <w:ind w:left="0" w:firstLine="709"/>
        <w:jc w:val="both"/>
        <w:rPr>
          <w:spacing w:val="4"/>
          <w:sz w:val="28"/>
          <w:szCs w:val="28"/>
        </w:rPr>
      </w:pPr>
      <w:r w:rsidRPr="00020B39">
        <w:rPr>
          <w:spacing w:val="4"/>
          <w:sz w:val="28"/>
          <w:szCs w:val="28"/>
        </w:rPr>
        <w:t>Який існує порядок розгляду заяви про забезпечення доказів?</w:t>
      </w:r>
    </w:p>
    <w:p w:rsidR="00A672EC" w:rsidRPr="00020B39" w:rsidRDefault="00A672EC" w:rsidP="000C7397">
      <w:pPr>
        <w:numPr>
          <w:ilvl w:val="0"/>
          <w:numId w:val="28"/>
        </w:numPr>
        <w:ind w:left="0" w:firstLine="709"/>
        <w:jc w:val="both"/>
        <w:rPr>
          <w:spacing w:val="4"/>
          <w:sz w:val="28"/>
          <w:szCs w:val="28"/>
        </w:rPr>
      </w:pPr>
      <w:r w:rsidRPr="00020B39">
        <w:rPr>
          <w:spacing w:val="4"/>
          <w:sz w:val="28"/>
          <w:szCs w:val="28"/>
        </w:rPr>
        <w:t>Порядок витребування судом доказів за клопотанням осіб, які беруть участь у справі.</w:t>
      </w:r>
    </w:p>
    <w:p w:rsidR="00A672EC" w:rsidRPr="00020B39" w:rsidRDefault="00A672EC" w:rsidP="000C7397">
      <w:pPr>
        <w:numPr>
          <w:ilvl w:val="0"/>
          <w:numId w:val="28"/>
        </w:numPr>
        <w:ind w:left="0" w:firstLine="709"/>
        <w:jc w:val="both"/>
        <w:rPr>
          <w:spacing w:val="4"/>
          <w:sz w:val="28"/>
          <w:szCs w:val="28"/>
        </w:rPr>
      </w:pPr>
      <w:r w:rsidRPr="00020B39">
        <w:rPr>
          <w:spacing w:val="4"/>
          <w:sz w:val="28"/>
          <w:szCs w:val="28"/>
        </w:rPr>
        <w:t>Назвіть реквізити ухвали про призначення судової експертизи.</w:t>
      </w:r>
    </w:p>
    <w:p w:rsidR="00A672EC" w:rsidRPr="00020B39" w:rsidRDefault="00A672EC" w:rsidP="000C7397">
      <w:pPr>
        <w:numPr>
          <w:ilvl w:val="0"/>
          <w:numId w:val="28"/>
        </w:numPr>
        <w:ind w:left="0" w:firstLine="709"/>
        <w:jc w:val="both"/>
        <w:rPr>
          <w:spacing w:val="4"/>
          <w:sz w:val="28"/>
          <w:szCs w:val="28"/>
        </w:rPr>
      </w:pPr>
      <w:r w:rsidRPr="00020B39">
        <w:rPr>
          <w:spacing w:val="4"/>
          <w:sz w:val="28"/>
          <w:szCs w:val="28"/>
        </w:rPr>
        <w:t>В яких випадках призначення судової експертизи є обов’язковим?</w:t>
      </w:r>
    </w:p>
    <w:p w:rsidR="00A672EC" w:rsidRPr="00020B39" w:rsidRDefault="00A672EC" w:rsidP="000C7397">
      <w:pPr>
        <w:numPr>
          <w:ilvl w:val="0"/>
          <w:numId w:val="28"/>
        </w:numPr>
        <w:ind w:left="0" w:firstLine="709"/>
        <w:jc w:val="both"/>
        <w:rPr>
          <w:spacing w:val="4"/>
          <w:sz w:val="28"/>
          <w:szCs w:val="28"/>
        </w:rPr>
      </w:pPr>
      <w:r w:rsidRPr="00020B39">
        <w:rPr>
          <w:spacing w:val="4"/>
          <w:sz w:val="28"/>
          <w:szCs w:val="28"/>
        </w:rPr>
        <w:t>Розкрийте зміст понять “комісійна” і “комплексна” експертизи.</w:t>
      </w:r>
    </w:p>
    <w:p w:rsidR="00A672EC" w:rsidRPr="00020B39" w:rsidRDefault="00A672EC" w:rsidP="000C7397">
      <w:pPr>
        <w:numPr>
          <w:ilvl w:val="0"/>
          <w:numId w:val="28"/>
        </w:numPr>
        <w:ind w:left="0" w:firstLine="709"/>
        <w:jc w:val="both"/>
        <w:rPr>
          <w:spacing w:val="4"/>
          <w:sz w:val="28"/>
          <w:szCs w:val="28"/>
        </w:rPr>
      </w:pPr>
      <w:r w:rsidRPr="00020B39">
        <w:rPr>
          <w:spacing w:val="4"/>
          <w:sz w:val="28"/>
          <w:szCs w:val="28"/>
        </w:rPr>
        <w:t>Які існують підстави для призначення судом додаткової або повторної експертизи?</w:t>
      </w:r>
    </w:p>
    <w:p w:rsidR="00A672EC" w:rsidRPr="00020B39" w:rsidRDefault="00A672EC" w:rsidP="000C7397">
      <w:pPr>
        <w:numPr>
          <w:ilvl w:val="0"/>
          <w:numId w:val="28"/>
        </w:numPr>
        <w:ind w:left="0" w:firstLine="709"/>
        <w:jc w:val="both"/>
        <w:rPr>
          <w:spacing w:val="4"/>
          <w:sz w:val="28"/>
          <w:szCs w:val="28"/>
        </w:rPr>
      </w:pPr>
      <w:r w:rsidRPr="00020B39">
        <w:rPr>
          <w:spacing w:val="4"/>
          <w:sz w:val="28"/>
          <w:szCs w:val="28"/>
        </w:rPr>
        <w:t>Назвіть порядок вручення судових повісток.</w:t>
      </w:r>
    </w:p>
    <w:p w:rsidR="00A672EC" w:rsidRPr="00020B39" w:rsidRDefault="00A672EC" w:rsidP="000C7397">
      <w:pPr>
        <w:numPr>
          <w:ilvl w:val="0"/>
          <w:numId w:val="28"/>
        </w:numPr>
        <w:ind w:left="0" w:firstLine="709"/>
        <w:jc w:val="both"/>
        <w:rPr>
          <w:spacing w:val="4"/>
          <w:sz w:val="28"/>
          <w:szCs w:val="28"/>
        </w:rPr>
      </w:pPr>
      <w:r w:rsidRPr="00020B39">
        <w:rPr>
          <w:spacing w:val="4"/>
          <w:sz w:val="28"/>
          <w:szCs w:val="28"/>
        </w:rPr>
        <w:t>В який строк справа має бути призначена до розгляду після закінчення дій підготовки до судового розгляду?</w:t>
      </w:r>
    </w:p>
    <w:p w:rsidR="00A672EC" w:rsidRPr="00020B39" w:rsidRDefault="00A672EC" w:rsidP="000C7397">
      <w:pPr>
        <w:numPr>
          <w:ilvl w:val="0"/>
          <w:numId w:val="28"/>
        </w:numPr>
        <w:ind w:left="0" w:firstLine="709"/>
        <w:jc w:val="both"/>
        <w:rPr>
          <w:spacing w:val="4"/>
          <w:sz w:val="28"/>
          <w:szCs w:val="28"/>
        </w:rPr>
      </w:pPr>
      <w:r w:rsidRPr="00020B39">
        <w:rPr>
          <w:spacing w:val="4"/>
          <w:sz w:val="28"/>
          <w:szCs w:val="28"/>
        </w:rPr>
        <w:t>В які строки суд повинен розглянути цивільну справу?</w:t>
      </w:r>
    </w:p>
    <w:p w:rsidR="00A672EC" w:rsidRPr="00020B39" w:rsidRDefault="00A672EC" w:rsidP="000C7397">
      <w:pPr>
        <w:numPr>
          <w:ilvl w:val="0"/>
          <w:numId w:val="28"/>
        </w:numPr>
        <w:ind w:left="0" w:firstLine="709"/>
        <w:jc w:val="both"/>
        <w:rPr>
          <w:spacing w:val="4"/>
          <w:sz w:val="28"/>
          <w:szCs w:val="28"/>
        </w:rPr>
      </w:pPr>
      <w:r w:rsidRPr="00020B39">
        <w:rPr>
          <w:spacing w:val="4"/>
          <w:sz w:val="28"/>
          <w:szCs w:val="28"/>
        </w:rPr>
        <w:t>Права та обов’язки головуючого у судовому засіданні.</w:t>
      </w:r>
    </w:p>
    <w:p w:rsidR="00A672EC" w:rsidRPr="00020B39" w:rsidRDefault="00A672EC" w:rsidP="000C7397">
      <w:pPr>
        <w:numPr>
          <w:ilvl w:val="0"/>
          <w:numId w:val="28"/>
        </w:numPr>
        <w:ind w:left="0" w:firstLine="709"/>
        <w:jc w:val="both"/>
        <w:rPr>
          <w:spacing w:val="4"/>
          <w:sz w:val="28"/>
          <w:szCs w:val="28"/>
        </w:rPr>
      </w:pPr>
      <w:r w:rsidRPr="00020B39">
        <w:rPr>
          <w:spacing w:val="4"/>
          <w:sz w:val="28"/>
          <w:szCs w:val="28"/>
        </w:rPr>
        <w:t>Права та обов’язки осіб, які беруть участь у справі та осіб, присутніх у залі судового засідання.</w:t>
      </w:r>
    </w:p>
    <w:p w:rsidR="00A672EC" w:rsidRPr="00020B39" w:rsidRDefault="00A672EC" w:rsidP="000C7397">
      <w:pPr>
        <w:numPr>
          <w:ilvl w:val="0"/>
          <w:numId w:val="28"/>
        </w:numPr>
        <w:ind w:left="0" w:firstLine="709"/>
        <w:jc w:val="both"/>
        <w:rPr>
          <w:spacing w:val="4"/>
          <w:sz w:val="28"/>
          <w:szCs w:val="28"/>
        </w:rPr>
      </w:pPr>
      <w:r w:rsidRPr="00020B39">
        <w:rPr>
          <w:spacing w:val="4"/>
          <w:sz w:val="28"/>
          <w:szCs w:val="28"/>
        </w:rPr>
        <w:t>Назвіть підстави та правові наслідки відводу суду (судді).</w:t>
      </w:r>
    </w:p>
    <w:p w:rsidR="00A672EC" w:rsidRPr="00020B39" w:rsidRDefault="00A672EC" w:rsidP="000C7397">
      <w:pPr>
        <w:numPr>
          <w:ilvl w:val="0"/>
          <w:numId w:val="28"/>
        </w:numPr>
        <w:ind w:left="0" w:firstLine="709"/>
        <w:jc w:val="both"/>
        <w:rPr>
          <w:spacing w:val="4"/>
          <w:sz w:val="28"/>
          <w:szCs w:val="28"/>
        </w:rPr>
      </w:pPr>
      <w:r w:rsidRPr="00020B39">
        <w:rPr>
          <w:spacing w:val="4"/>
          <w:sz w:val="28"/>
          <w:szCs w:val="28"/>
        </w:rPr>
        <w:t>Назвіть підстави для відводу секретаря судового засідання, експерта, спеціаліста, перекладача.</w:t>
      </w:r>
    </w:p>
    <w:p w:rsidR="00A672EC" w:rsidRPr="00020B39" w:rsidRDefault="00A672EC" w:rsidP="000C7397">
      <w:pPr>
        <w:numPr>
          <w:ilvl w:val="0"/>
          <w:numId w:val="28"/>
        </w:numPr>
        <w:ind w:left="0" w:firstLine="709"/>
        <w:jc w:val="both"/>
        <w:rPr>
          <w:spacing w:val="4"/>
          <w:sz w:val="28"/>
          <w:szCs w:val="28"/>
        </w:rPr>
      </w:pPr>
      <w:r w:rsidRPr="00020B39">
        <w:rPr>
          <w:spacing w:val="4"/>
          <w:sz w:val="28"/>
          <w:szCs w:val="28"/>
        </w:rPr>
        <w:t>Наслідки неявки в судове засідання особи, яка бере участь у справі, свідка, експерта, спеціаліста, перекладача.</w:t>
      </w:r>
    </w:p>
    <w:p w:rsidR="00A672EC" w:rsidRPr="00020B39" w:rsidRDefault="00A672EC" w:rsidP="000C7397">
      <w:pPr>
        <w:numPr>
          <w:ilvl w:val="0"/>
          <w:numId w:val="28"/>
        </w:numPr>
        <w:ind w:left="0" w:firstLine="709"/>
        <w:jc w:val="both"/>
        <w:rPr>
          <w:spacing w:val="4"/>
          <w:sz w:val="28"/>
          <w:szCs w:val="28"/>
        </w:rPr>
      </w:pPr>
      <w:r w:rsidRPr="00020B39">
        <w:rPr>
          <w:spacing w:val="4"/>
          <w:sz w:val="28"/>
          <w:szCs w:val="28"/>
        </w:rPr>
        <w:t>Назвіть порядок і правові наслідки відмови позивача від позову, визнання позову відповідачем, укладення мирової угоди сторін.</w:t>
      </w:r>
    </w:p>
    <w:p w:rsidR="00A672EC" w:rsidRPr="00020B39" w:rsidRDefault="00A672EC" w:rsidP="000C7397">
      <w:pPr>
        <w:numPr>
          <w:ilvl w:val="0"/>
          <w:numId w:val="28"/>
        </w:numPr>
        <w:ind w:left="0" w:firstLine="709"/>
        <w:jc w:val="both"/>
        <w:rPr>
          <w:spacing w:val="4"/>
          <w:sz w:val="28"/>
          <w:szCs w:val="28"/>
        </w:rPr>
      </w:pPr>
      <w:r w:rsidRPr="00020B39">
        <w:rPr>
          <w:spacing w:val="4"/>
          <w:sz w:val="28"/>
          <w:szCs w:val="28"/>
        </w:rPr>
        <w:t>Який існує порядок дослідження доказів в судовому засіданні:</w:t>
      </w:r>
    </w:p>
    <w:p w:rsidR="00A672EC" w:rsidRPr="00020B39" w:rsidRDefault="00A672EC" w:rsidP="000C7397">
      <w:pPr>
        <w:ind w:firstLine="709"/>
        <w:jc w:val="both"/>
        <w:rPr>
          <w:spacing w:val="4"/>
          <w:sz w:val="28"/>
          <w:szCs w:val="28"/>
        </w:rPr>
      </w:pPr>
      <w:r w:rsidRPr="00020B39">
        <w:rPr>
          <w:spacing w:val="4"/>
          <w:sz w:val="28"/>
          <w:szCs w:val="28"/>
        </w:rPr>
        <w:t>-</w:t>
      </w:r>
      <w:r w:rsidRPr="00020B39">
        <w:rPr>
          <w:spacing w:val="4"/>
          <w:sz w:val="28"/>
          <w:szCs w:val="28"/>
        </w:rPr>
        <w:tab/>
        <w:t>допиту свідків;</w:t>
      </w:r>
    </w:p>
    <w:p w:rsidR="00A672EC" w:rsidRPr="00020B39" w:rsidRDefault="00A672EC" w:rsidP="000C7397">
      <w:pPr>
        <w:ind w:firstLine="709"/>
        <w:jc w:val="both"/>
        <w:rPr>
          <w:spacing w:val="4"/>
          <w:sz w:val="28"/>
          <w:szCs w:val="28"/>
        </w:rPr>
      </w:pPr>
      <w:r w:rsidRPr="00020B39">
        <w:rPr>
          <w:spacing w:val="4"/>
          <w:sz w:val="28"/>
          <w:szCs w:val="28"/>
        </w:rPr>
        <w:t>-</w:t>
      </w:r>
      <w:r w:rsidRPr="00020B39">
        <w:rPr>
          <w:spacing w:val="4"/>
          <w:sz w:val="28"/>
          <w:szCs w:val="28"/>
        </w:rPr>
        <w:tab/>
        <w:t>допиту сторін, третіх осіб, їх представників як свідків;</w:t>
      </w:r>
    </w:p>
    <w:p w:rsidR="00A672EC" w:rsidRPr="00020B39" w:rsidRDefault="00A672EC" w:rsidP="000C7397">
      <w:pPr>
        <w:ind w:firstLine="709"/>
        <w:jc w:val="both"/>
        <w:rPr>
          <w:spacing w:val="4"/>
          <w:sz w:val="28"/>
          <w:szCs w:val="28"/>
        </w:rPr>
      </w:pPr>
      <w:r w:rsidRPr="00020B39">
        <w:rPr>
          <w:spacing w:val="4"/>
          <w:sz w:val="28"/>
          <w:szCs w:val="28"/>
        </w:rPr>
        <w:t>-</w:t>
      </w:r>
      <w:r w:rsidRPr="00020B39">
        <w:rPr>
          <w:spacing w:val="4"/>
          <w:sz w:val="28"/>
          <w:szCs w:val="28"/>
        </w:rPr>
        <w:tab/>
        <w:t>дослідження письмових доказів;</w:t>
      </w:r>
    </w:p>
    <w:p w:rsidR="00A672EC" w:rsidRPr="00020B39" w:rsidRDefault="00A672EC" w:rsidP="000C7397">
      <w:pPr>
        <w:ind w:firstLine="709"/>
        <w:jc w:val="both"/>
        <w:rPr>
          <w:spacing w:val="4"/>
          <w:sz w:val="28"/>
          <w:szCs w:val="28"/>
        </w:rPr>
      </w:pPr>
      <w:r w:rsidRPr="00020B39">
        <w:rPr>
          <w:spacing w:val="4"/>
          <w:sz w:val="28"/>
          <w:szCs w:val="28"/>
        </w:rPr>
        <w:t>-</w:t>
      </w:r>
      <w:r w:rsidRPr="00020B39">
        <w:rPr>
          <w:spacing w:val="4"/>
          <w:sz w:val="28"/>
          <w:szCs w:val="28"/>
        </w:rPr>
        <w:tab/>
        <w:t>дослідження речових доказів;</w:t>
      </w:r>
    </w:p>
    <w:p w:rsidR="00A672EC" w:rsidRPr="00020B39" w:rsidRDefault="00A672EC" w:rsidP="000C7397">
      <w:pPr>
        <w:ind w:firstLine="709"/>
        <w:jc w:val="both"/>
        <w:rPr>
          <w:spacing w:val="4"/>
          <w:sz w:val="28"/>
          <w:szCs w:val="28"/>
        </w:rPr>
      </w:pPr>
      <w:r w:rsidRPr="00020B39">
        <w:rPr>
          <w:spacing w:val="4"/>
          <w:sz w:val="28"/>
          <w:szCs w:val="28"/>
        </w:rPr>
        <w:t>-</w:t>
      </w:r>
      <w:r w:rsidRPr="00020B39">
        <w:rPr>
          <w:spacing w:val="4"/>
          <w:sz w:val="28"/>
          <w:szCs w:val="28"/>
        </w:rPr>
        <w:tab/>
        <w:t>дослідження висновку експерта;</w:t>
      </w:r>
    </w:p>
    <w:p w:rsidR="00A672EC" w:rsidRPr="00020B39" w:rsidRDefault="00A672EC" w:rsidP="000C7397">
      <w:pPr>
        <w:ind w:firstLine="709"/>
        <w:jc w:val="both"/>
        <w:rPr>
          <w:spacing w:val="4"/>
          <w:sz w:val="28"/>
          <w:szCs w:val="28"/>
        </w:rPr>
      </w:pPr>
      <w:r w:rsidRPr="00020B39">
        <w:rPr>
          <w:spacing w:val="4"/>
          <w:sz w:val="28"/>
          <w:szCs w:val="28"/>
        </w:rPr>
        <w:t>-</w:t>
      </w:r>
      <w:r w:rsidRPr="00020B39">
        <w:rPr>
          <w:spacing w:val="4"/>
          <w:sz w:val="28"/>
          <w:szCs w:val="28"/>
        </w:rPr>
        <w:tab/>
        <w:t>консультації та роз’яснення спеціаліста?</w:t>
      </w:r>
    </w:p>
    <w:p w:rsidR="00A672EC" w:rsidRPr="00020B39" w:rsidRDefault="00A672EC" w:rsidP="000C7397">
      <w:pPr>
        <w:numPr>
          <w:ilvl w:val="0"/>
          <w:numId w:val="28"/>
        </w:numPr>
        <w:ind w:left="0" w:firstLine="709"/>
        <w:jc w:val="both"/>
        <w:rPr>
          <w:spacing w:val="4"/>
          <w:sz w:val="28"/>
          <w:szCs w:val="28"/>
        </w:rPr>
      </w:pPr>
      <w:r w:rsidRPr="00020B39">
        <w:rPr>
          <w:spacing w:val="4"/>
          <w:sz w:val="28"/>
          <w:szCs w:val="28"/>
        </w:rPr>
        <w:t>Назвіть порядок закінчення з’ясування обставин та перевірки їх доказами.</w:t>
      </w:r>
    </w:p>
    <w:p w:rsidR="00A672EC" w:rsidRPr="00020B39" w:rsidRDefault="00A672EC" w:rsidP="000C7397">
      <w:pPr>
        <w:numPr>
          <w:ilvl w:val="0"/>
          <w:numId w:val="28"/>
        </w:numPr>
        <w:ind w:left="0" w:firstLine="709"/>
        <w:jc w:val="both"/>
        <w:rPr>
          <w:spacing w:val="4"/>
          <w:sz w:val="28"/>
          <w:szCs w:val="28"/>
        </w:rPr>
      </w:pPr>
      <w:r w:rsidRPr="00020B39">
        <w:rPr>
          <w:spacing w:val="4"/>
          <w:sz w:val="28"/>
          <w:szCs w:val="28"/>
        </w:rPr>
        <w:t>В яких випадках суд, після закінчення з’ясування обставин та перевірки їх доказами, має право повернутися до з’ясування обставин у справі?</w:t>
      </w:r>
    </w:p>
    <w:p w:rsidR="00A672EC" w:rsidRPr="00020B39" w:rsidRDefault="00A672EC" w:rsidP="000C7397">
      <w:pPr>
        <w:numPr>
          <w:ilvl w:val="0"/>
          <w:numId w:val="28"/>
        </w:numPr>
        <w:ind w:left="0" w:firstLine="709"/>
        <w:jc w:val="both"/>
        <w:rPr>
          <w:spacing w:val="4"/>
          <w:sz w:val="28"/>
          <w:szCs w:val="28"/>
        </w:rPr>
      </w:pPr>
      <w:r w:rsidRPr="00020B39">
        <w:rPr>
          <w:spacing w:val="4"/>
          <w:sz w:val="28"/>
          <w:szCs w:val="28"/>
        </w:rPr>
        <w:t>Назвіть порядок проведення судових дебатів.</w:t>
      </w:r>
    </w:p>
    <w:p w:rsidR="00A672EC" w:rsidRPr="00020B39" w:rsidRDefault="00A672EC" w:rsidP="000C7397">
      <w:pPr>
        <w:numPr>
          <w:ilvl w:val="0"/>
          <w:numId w:val="28"/>
        </w:numPr>
        <w:ind w:left="0" w:firstLine="709"/>
        <w:jc w:val="both"/>
        <w:rPr>
          <w:spacing w:val="4"/>
          <w:sz w:val="28"/>
          <w:szCs w:val="28"/>
        </w:rPr>
      </w:pPr>
      <w:r w:rsidRPr="00020B39">
        <w:rPr>
          <w:spacing w:val="4"/>
          <w:sz w:val="28"/>
          <w:szCs w:val="28"/>
        </w:rPr>
        <w:t>Який існує порядок і строк для подання до суду письмових зауважень щодо технічного запису судового засідання, журналу судового засідання з приводу неповноти або неправильності їх запису?</w:t>
      </w:r>
    </w:p>
    <w:p w:rsidR="00A672EC" w:rsidRPr="00020B39" w:rsidRDefault="00A672EC" w:rsidP="000C7397">
      <w:pPr>
        <w:numPr>
          <w:ilvl w:val="0"/>
          <w:numId w:val="28"/>
        </w:numPr>
        <w:ind w:left="0" w:firstLine="709"/>
        <w:jc w:val="both"/>
        <w:rPr>
          <w:spacing w:val="4"/>
          <w:sz w:val="28"/>
          <w:szCs w:val="28"/>
        </w:rPr>
      </w:pPr>
      <w:r w:rsidRPr="00020B39">
        <w:rPr>
          <w:spacing w:val="4"/>
          <w:sz w:val="28"/>
          <w:szCs w:val="28"/>
        </w:rPr>
        <w:t>Назвіть підстави, з приводу яких суд зобов’язаний зупинити провадження у справі.</w:t>
      </w:r>
    </w:p>
    <w:p w:rsidR="00A672EC" w:rsidRPr="00020B39" w:rsidRDefault="00A672EC" w:rsidP="000C7397">
      <w:pPr>
        <w:numPr>
          <w:ilvl w:val="0"/>
          <w:numId w:val="28"/>
        </w:numPr>
        <w:ind w:left="0" w:firstLine="709"/>
        <w:jc w:val="both"/>
        <w:rPr>
          <w:spacing w:val="4"/>
          <w:sz w:val="28"/>
          <w:szCs w:val="28"/>
        </w:rPr>
      </w:pPr>
      <w:r w:rsidRPr="00020B39">
        <w:rPr>
          <w:spacing w:val="4"/>
          <w:sz w:val="28"/>
          <w:szCs w:val="28"/>
        </w:rPr>
        <w:t>Назвіть підстави, з приводу яких суд має право зупинити провадження у справі.</w:t>
      </w:r>
    </w:p>
    <w:p w:rsidR="00A672EC" w:rsidRPr="00020B39" w:rsidRDefault="00A672EC" w:rsidP="000C7397">
      <w:pPr>
        <w:numPr>
          <w:ilvl w:val="0"/>
          <w:numId w:val="28"/>
        </w:numPr>
        <w:ind w:left="0" w:firstLine="709"/>
        <w:jc w:val="both"/>
        <w:rPr>
          <w:spacing w:val="4"/>
          <w:sz w:val="28"/>
          <w:szCs w:val="28"/>
        </w:rPr>
      </w:pPr>
      <w:r w:rsidRPr="00020B39">
        <w:rPr>
          <w:spacing w:val="4"/>
          <w:sz w:val="28"/>
          <w:szCs w:val="28"/>
        </w:rPr>
        <w:t>На який строк судом може бути зупинено провадження у справі?</w:t>
      </w:r>
    </w:p>
    <w:p w:rsidR="00A672EC" w:rsidRPr="00020B39" w:rsidRDefault="00A672EC" w:rsidP="000C7397">
      <w:pPr>
        <w:numPr>
          <w:ilvl w:val="0"/>
          <w:numId w:val="28"/>
        </w:numPr>
        <w:ind w:left="0" w:firstLine="709"/>
        <w:jc w:val="both"/>
        <w:rPr>
          <w:spacing w:val="4"/>
          <w:sz w:val="28"/>
          <w:szCs w:val="28"/>
        </w:rPr>
      </w:pPr>
      <w:r w:rsidRPr="00020B39">
        <w:rPr>
          <w:spacing w:val="4"/>
          <w:sz w:val="28"/>
          <w:szCs w:val="28"/>
        </w:rPr>
        <w:t>Назвіть підстави, з приводу яких суд закриває провадження у справі.</w:t>
      </w:r>
    </w:p>
    <w:p w:rsidR="00A672EC" w:rsidRPr="00020B39" w:rsidRDefault="00A672EC" w:rsidP="000C7397">
      <w:pPr>
        <w:numPr>
          <w:ilvl w:val="0"/>
          <w:numId w:val="28"/>
        </w:numPr>
        <w:ind w:left="0" w:firstLine="709"/>
        <w:jc w:val="both"/>
        <w:rPr>
          <w:spacing w:val="4"/>
          <w:sz w:val="28"/>
          <w:szCs w:val="28"/>
        </w:rPr>
      </w:pPr>
      <w:r w:rsidRPr="00020B39">
        <w:rPr>
          <w:spacing w:val="4"/>
          <w:sz w:val="28"/>
          <w:szCs w:val="28"/>
        </w:rPr>
        <w:t>Які існують правові наслідки закриття провадження у справі?</w:t>
      </w:r>
    </w:p>
    <w:p w:rsidR="00A672EC" w:rsidRPr="00020B39" w:rsidRDefault="00A672EC" w:rsidP="000C7397">
      <w:pPr>
        <w:numPr>
          <w:ilvl w:val="0"/>
          <w:numId w:val="28"/>
        </w:numPr>
        <w:ind w:left="0" w:firstLine="709"/>
        <w:jc w:val="both"/>
        <w:rPr>
          <w:spacing w:val="4"/>
          <w:sz w:val="28"/>
          <w:szCs w:val="28"/>
        </w:rPr>
      </w:pPr>
      <w:r w:rsidRPr="00020B39">
        <w:rPr>
          <w:spacing w:val="4"/>
          <w:sz w:val="28"/>
          <w:szCs w:val="28"/>
        </w:rPr>
        <w:t>Назвіть підстави, з приводу яких суд залишає заяву без розгляду.</w:t>
      </w:r>
    </w:p>
    <w:p w:rsidR="00A672EC" w:rsidRPr="00020B39" w:rsidRDefault="00A672EC" w:rsidP="000C7397">
      <w:pPr>
        <w:numPr>
          <w:ilvl w:val="0"/>
          <w:numId w:val="28"/>
        </w:numPr>
        <w:ind w:left="0" w:firstLine="709"/>
        <w:jc w:val="both"/>
        <w:rPr>
          <w:spacing w:val="4"/>
          <w:sz w:val="28"/>
          <w:szCs w:val="28"/>
        </w:rPr>
      </w:pPr>
      <w:r w:rsidRPr="00020B39">
        <w:rPr>
          <w:spacing w:val="4"/>
          <w:sz w:val="28"/>
          <w:szCs w:val="28"/>
        </w:rPr>
        <w:t>Які існують правові наслідки залишення заяви без розгляду?</w:t>
      </w:r>
    </w:p>
    <w:p w:rsidR="00A672EC" w:rsidRPr="00020B39" w:rsidRDefault="00A672EC" w:rsidP="000C7397">
      <w:pPr>
        <w:pStyle w:val="PlainText"/>
        <w:ind w:firstLine="709"/>
        <w:jc w:val="both"/>
        <w:rPr>
          <w:rFonts w:ascii="Times New Roman" w:hAnsi="Times New Roman"/>
          <w:b/>
          <w:sz w:val="28"/>
          <w:szCs w:val="28"/>
        </w:rPr>
      </w:pPr>
    </w:p>
    <w:p w:rsidR="00A672EC" w:rsidRPr="00020B39" w:rsidRDefault="00A672EC" w:rsidP="000C7397">
      <w:pPr>
        <w:pStyle w:val="PlainText"/>
        <w:ind w:firstLine="709"/>
        <w:jc w:val="center"/>
        <w:outlineLvl w:val="0"/>
        <w:rPr>
          <w:rFonts w:ascii="Times New Roman" w:hAnsi="Times New Roman"/>
          <w:b/>
          <w:sz w:val="28"/>
          <w:szCs w:val="28"/>
        </w:rPr>
      </w:pPr>
      <w:r w:rsidRPr="00020B39">
        <w:rPr>
          <w:rFonts w:ascii="Times New Roman" w:hAnsi="Times New Roman"/>
          <w:b/>
          <w:sz w:val="28"/>
          <w:szCs w:val="28"/>
        </w:rPr>
        <w:t>ПРАВОВІ СИТУАЦІЇ</w:t>
      </w:r>
    </w:p>
    <w:p w:rsidR="00A672EC" w:rsidRPr="00020B39" w:rsidRDefault="00A672EC" w:rsidP="000C7397">
      <w:pPr>
        <w:pStyle w:val="PlainText"/>
        <w:ind w:firstLine="709"/>
        <w:jc w:val="both"/>
        <w:rPr>
          <w:rFonts w:ascii="Times New Roman" w:hAnsi="Times New Roman"/>
          <w:sz w:val="28"/>
          <w:szCs w:val="28"/>
        </w:rPr>
      </w:pPr>
      <w:r w:rsidRPr="00020B39">
        <w:rPr>
          <w:rFonts w:ascii="Times New Roman" w:hAnsi="Times New Roman"/>
          <w:b/>
          <w:sz w:val="28"/>
          <w:szCs w:val="28"/>
        </w:rPr>
        <w:t xml:space="preserve">№ </w:t>
      </w:r>
      <w:r>
        <w:rPr>
          <w:rFonts w:ascii="Times New Roman" w:hAnsi="Times New Roman"/>
          <w:b/>
          <w:sz w:val="28"/>
          <w:szCs w:val="28"/>
        </w:rPr>
        <w:t>62</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Рижова і Гуляєв стали жити як одна сім’я з лютого 2000 р. У грудні 2000 р. вони розлучилися, а в березні 2001 р. у Рижової народився син. Рижова звернулася до суду з позовом до Гуляєва про встановлення батьківства і стягнення аліментів на дитину.</w:t>
      </w:r>
    </w:p>
    <w:p w:rsidR="00A672EC" w:rsidRPr="00020B39" w:rsidRDefault="00A672EC" w:rsidP="000C7397">
      <w:pPr>
        <w:shd w:val="clear" w:color="auto" w:fill="FFFFFF"/>
        <w:tabs>
          <w:tab w:val="left" w:pos="0"/>
        </w:tabs>
        <w:ind w:firstLine="709"/>
        <w:jc w:val="both"/>
        <w:rPr>
          <w:i/>
          <w:sz w:val="28"/>
          <w:szCs w:val="28"/>
        </w:rPr>
      </w:pPr>
      <w:r w:rsidRPr="00020B39">
        <w:rPr>
          <w:i/>
          <w:sz w:val="28"/>
          <w:szCs w:val="28"/>
        </w:rPr>
        <w:t>Як дії повинен вчинити суддя в стадії досудового розгляду справи?</w:t>
      </w:r>
    </w:p>
    <w:p w:rsidR="00A672EC" w:rsidRDefault="00A672EC" w:rsidP="000C7397">
      <w:pPr>
        <w:pStyle w:val="PlainText"/>
        <w:ind w:firstLine="709"/>
        <w:jc w:val="both"/>
        <w:rPr>
          <w:rFonts w:ascii="Times New Roman" w:hAnsi="Times New Roman"/>
          <w:b/>
          <w:sz w:val="28"/>
          <w:szCs w:val="28"/>
        </w:rPr>
      </w:pPr>
    </w:p>
    <w:p w:rsidR="00A672EC" w:rsidRPr="00020B39" w:rsidRDefault="00A672EC" w:rsidP="000C7397">
      <w:pPr>
        <w:pStyle w:val="PlainText"/>
        <w:ind w:firstLine="709"/>
        <w:jc w:val="both"/>
        <w:rPr>
          <w:rFonts w:ascii="Times New Roman" w:hAnsi="Times New Roman"/>
          <w:sz w:val="28"/>
          <w:szCs w:val="28"/>
        </w:rPr>
      </w:pPr>
      <w:r w:rsidRPr="00020B39">
        <w:rPr>
          <w:rFonts w:ascii="Times New Roman" w:hAnsi="Times New Roman"/>
          <w:b/>
          <w:sz w:val="28"/>
          <w:szCs w:val="28"/>
        </w:rPr>
        <w:t xml:space="preserve">№ </w:t>
      </w:r>
      <w:r>
        <w:rPr>
          <w:rFonts w:ascii="Times New Roman" w:hAnsi="Times New Roman"/>
          <w:b/>
          <w:sz w:val="28"/>
          <w:szCs w:val="28"/>
        </w:rPr>
        <w:t>63</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Чепіга, яка працювала в школі викладачем, за допущені антипедагогічні вчинки була звільнена з роботи. Вважаючи своє звільнення незаконним, Чепіга пред’явила в суд позов про поновлення її на роботі.</w:t>
      </w:r>
    </w:p>
    <w:p w:rsidR="00A672EC" w:rsidRPr="00020B39" w:rsidRDefault="00A672EC" w:rsidP="000C7397">
      <w:pPr>
        <w:shd w:val="clear" w:color="auto" w:fill="FFFFFF"/>
        <w:tabs>
          <w:tab w:val="left" w:pos="0"/>
        </w:tabs>
        <w:ind w:firstLine="709"/>
        <w:jc w:val="both"/>
        <w:rPr>
          <w:i/>
          <w:sz w:val="28"/>
          <w:szCs w:val="28"/>
        </w:rPr>
      </w:pPr>
      <w:r w:rsidRPr="00020B39">
        <w:rPr>
          <w:i/>
          <w:sz w:val="28"/>
          <w:szCs w:val="28"/>
        </w:rPr>
        <w:t>Які докази належить подати сторонам? Які дії повинен провести суддя в порядку досудового розгляду справи?</w:t>
      </w:r>
    </w:p>
    <w:p w:rsidR="00A672EC" w:rsidRDefault="00A672EC" w:rsidP="000C7397">
      <w:pPr>
        <w:pStyle w:val="PlainText"/>
        <w:ind w:firstLine="709"/>
        <w:jc w:val="both"/>
        <w:rPr>
          <w:rFonts w:ascii="Times New Roman" w:hAnsi="Times New Roman"/>
          <w:b/>
          <w:sz w:val="28"/>
          <w:szCs w:val="28"/>
        </w:rPr>
      </w:pPr>
    </w:p>
    <w:p w:rsidR="00A672EC" w:rsidRPr="00020B39" w:rsidRDefault="00A672EC" w:rsidP="000C7397">
      <w:pPr>
        <w:pStyle w:val="PlainText"/>
        <w:ind w:firstLine="709"/>
        <w:jc w:val="both"/>
        <w:rPr>
          <w:rFonts w:ascii="Times New Roman" w:hAnsi="Times New Roman"/>
          <w:sz w:val="28"/>
          <w:szCs w:val="28"/>
        </w:rPr>
      </w:pPr>
      <w:r w:rsidRPr="00020B39">
        <w:rPr>
          <w:rFonts w:ascii="Times New Roman" w:hAnsi="Times New Roman"/>
          <w:b/>
          <w:sz w:val="28"/>
          <w:szCs w:val="28"/>
        </w:rPr>
        <w:t xml:space="preserve">№ </w:t>
      </w:r>
      <w:r>
        <w:rPr>
          <w:rFonts w:ascii="Times New Roman" w:hAnsi="Times New Roman"/>
          <w:b/>
          <w:sz w:val="28"/>
          <w:szCs w:val="28"/>
        </w:rPr>
        <w:t>64</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Громов, проходячи вулицями міста, побачив жінку, яка була одягнена в норкову шубу сірого кольору, що належала його дружині, але яка була викрадена з приміщення бібліотеки, де дружина працює.</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З допомогою міліції Громов затримав невідому, яка виявилась Петровою і повідомила, що шубу купила в комісійному магазині.</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Громов звернувся з позовом до суду до Петрової про відібрання шуби, прохаючи суд в якості забезпечення позову до вирішення справи по суті накласти арешт на шубу.</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Петрова просила в якості забезпечення позову, стосовно того, що вона шубу купила в магазині, накласти арешт на всі квитанції комісійного магазину.</w:t>
      </w:r>
    </w:p>
    <w:p w:rsidR="00A672EC" w:rsidRPr="00020B39" w:rsidRDefault="00A672EC" w:rsidP="000C7397">
      <w:pPr>
        <w:shd w:val="clear" w:color="auto" w:fill="FFFFFF"/>
        <w:tabs>
          <w:tab w:val="left" w:pos="0"/>
        </w:tabs>
        <w:ind w:firstLine="709"/>
        <w:jc w:val="both"/>
        <w:rPr>
          <w:i/>
          <w:sz w:val="28"/>
          <w:szCs w:val="28"/>
        </w:rPr>
      </w:pPr>
      <w:r w:rsidRPr="00020B39">
        <w:rPr>
          <w:i/>
          <w:sz w:val="28"/>
          <w:szCs w:val="28"/>
        </w:rPr>
        <w:t>Які процесуальні дії належить провести судді в порядку досудового розгляду справи?</w:t>
      </w:r>
    </w:p>
    <w:p w:rsidR="00A672EC" w:rsidRDefault="00A672EC" w:rsidP="000C7397">
      <w:pPr>
        <w:pStyle w:val="PlainText"/>
        <w:ind w:firstLine="709"/>
        <w:jc w:val="both"/>
        <w:rPr>
          <w:rFonts w:ascii="Times New Roman" w:hAnsi="Times New Roman"/>
          <w:b/>
          <w:sz w:val="28"/>
          <w:szCs w:val="28"/>
        </w:rPr>
      </w:pPr>
    </w:p>
    <w:p w:rsidR="00A672EC" w:rsidRPr="00020B39" w:rsidRDefault="00A672EC" w:rsidP="000C7397">
      <w:pPr>
        <w:pStyle w:val="PlainText"/>
        <w:ind w:firstLine="709"/>
        <w:jc w:val="both"/>
        <w:rPr>
          <w:rFonts w:ascii="Times New Roman" w:hAnsi="Times New Roman"/>
          <w:sz w:val="28"/>
          <w:szCs w:val="28"/>
        </w:rPr>
      </w:pPr>
      <w:r w:rsidRPr="00020B39">
        <w:rPr>
          <w:rFonts w:ascii="Times New Roman" w:hAnsi="Times New Roman"/>
          <w:b/>
          <w:sz w:val="28"/>
          <w:szCs w:val="28"/>
        </w:rPr>
        <w:t xml:space="preserve">№ </w:t>
      </w:r>
      <w:r>
        <w:rPr>
          <w:rFonts w:ascii="Times New Roman" w:hAnsi="Times New Roman"/>
          <w:b/>
          <w:sz w:val="28"/>
          <w:szCs w:val="28"/>
        </w:rPr>
        <w:t>65</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У справі про визнання правочину недійсним як свідок був допитаний чотирнадцятилітній Карпов. До допиту суддя роз’яснив йому права і обов’язки свідка і попередив про кримінальну відповідальність за відмову від давання показань і за дачу завідомо неправдивих показань.</w:t>
      </w:r>
    </w:p>
    <w:p w:rsidR="00A672EC" w:rsidRPr="00020B39" w:rsidRDefault="00A672EC" w:rsidP="000C7397">
      <w:pPr>
        <w:shd w:val="clear" w:color="auto" w:fill="FFFFFF"/>
        <w:tabs>
          <w:tab w:val="left" w:pos="0"/>
        </w:tabs>
        <w:ind w:firstLine="709"/>
        <w:jc w:val="both"/>
        <w:rPr>
          <w:i/>
          <w:sz w:val="28"/>
          <w:szCs w:val="28"/>
        </w:rPr>
      </w:pPr>
      <w:r w:rsidRPr="00020B39">
        <w:rPr>
          <w:i/>
          <w:sz w:val="28"/>
          <w:szCs w:val="28"/>
        </w:rPr>
        <w:t>Чи були допущені судом порушення процесуального закону? Який порядок допиту неповнолітнього свідка?</w:t>
      </w:r>
    </w:p>
    <w:p w:rsidR="00A672EC" w:rsidRDefault="00A672EC" w:rsidP="000C7397">
      <w:pPr>
        <w:shd w:val="clear" w:color="auto" w:fill="FFFFFF"/>
        <w:tabs>
          <w:tab w:val="left" w:pos="0"/>
        </w:tabs>
        <w:ind w:firstLine="709"/>
        <w:jc w:val="both"/>
        <w:rPr>
          <w:b/>
          <w:sz w:val="28"/>
          <w:szCs w:val="28"/>
        </w:rPr>
      </w:pPr>
    </w:p>
    <w:p w:rsidR="00A672EC" w:rsidRPr="00020B39" w:rsidRDefault="00A672EC" w:rsidP="000C7397">
      <w:pPr>
        <w:shd w:val="clear" w:color="auto" w:fill="FFFFFF"/>
        <w:tabs>
          <w:tab w:val="left" w:pos="0"/>
        </w:tabs>
        <w:ind w:firstLine="709"/>
        <w:jc w:val="both"/>
        <w:rPr>
          <w:b/>
          <w:sz w:val="28"/>
          <w:szCs w:val="28"/>
        </w:rPr>
      </w:pPr>
      <w:r>
        <w:rPr>
          <w:b/>
          <w:sz w:val="28"/>
          <w:szCs w:val="28"/>
        </w:rPr>
        <w:t>№ 66</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При розгляді справи за позовом про стягнення боргу відповідач, після допиту свідків, заявив відвід судді на тій підставі, що суддя є родичем товариша позивача.</w:t>
      </w:r>
    </w:p>
    <w:p w:rsidR="00A672EC" w:rsidRPr="00020B39" w:rsidRDefault="00A672EC" w:rsidP="000C7397">
      <w:pPr>
        <w:shd w:val="clear" w:color="auto" w:fill="FFFFFF"/>
        <w:tabs>
          <w:tab w:val="left" w:pos="0"/>
        </w:tabs>
        <w:ind w:firstLine="709"/>
        <w:jc w:val="both"/>
        <w:rPr>
          <w:i/>
          <w:sz w:val="28"/>
          <w:szCs w:val="28"/>
        </w:rPr>
      </w:pPr>
      <w:r w:rsidRPr="00020B39">
        <w:rPr>
          <w:i/>
          <w:sz w:val="28"/>
          <w:szCs w:val="28"/>
        </w:rPr>
        <w:t>Чи підлягає задоволенню даний відвід? Перерахуйте підстави відводу судді. В якій частині судового розгляду дозволяється вирішення питань щодо відводів?</w:t>
      </w:r>
    </w:p>
    <w:p w:rsidR="00A672EC" w:rsidRDefault="00A672EC" w:rsidP="000C7397">
      <w:pPr>
        <w:pStyle w:val="PlainText"/>
        <w:ind w:firstLine="709"/>
        <w:jc w:val="both"/>
        <w:rPr>
          <w:rFonts w:ascii="Times New Roman" w:hAnsi="Times New Roman"/>
          <w:b/>
          <w:sz w:val="28"/>
          <w:szCs w:val="28"/>
        </w:rPr>
      </w:pPr>
    </w:p>
    <w:p w:rsidR="00A672EC" w:rsidRPr="00020B39" w:rsidRDefault="00A672EC" w:rsidP="000C7397">
      <w:pPr>
        <w:pStyle w:val="PlainText"/>
        <w:ind w:firstLine="709"/>
        <w:jc w:val="both"/>
        <w:rPr>
          <w:rFonts w:ascii="Times New Roman" w:hAnsi="Times New Roman"/>
          <w:sz w:val="28"/>
          <w:szCs w:val="28"/>
        </w:rPr>
      </w:pPr>
      <w:r w:rsidRPr="00020B39">
        <w:rPr>
          <w:rFonts w:ascii="Times New Roman" w:hAnsi="Times New Roman"/>
          <w:b/>
          <w:sz w:val="28"/>
          <w:szCs w:val="28"/>
        </w:rPr>
        <w:t xml:space="preserve">№ </w:t>
      </w:r>
      <w:r>
        <w:rPr>
          <w:rFonts w:ascii="Times New Roman" w:hAnsi="Times New Roman"/>
          <w:b/>
          <w:sz w:val="28"/>
          <w:szCs w:val="28"/>
        </w:rPr>
        <w:t>67</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Васильєв пред’явив в Печерський районний суд позов до Котова про витребування майна з чужого незаконного володіння. У судове засідання позивач не з’явився. Розгляд справи було відкладено. За кілька днів до нового розгляду справи судовим рішенням Шевченківського районного суду відповідач був визнаний недієздатним. У зв’язку з визнанням Котова недієздатним суддя Печерського районного суду виніс ухвалу про зупинення провадження у справі.</w:t>
      </w:r>
    </w:p>
    <w:p w:rsidR="00A672EC" w:rsidRPr="00020B39" w:rsidRDefault="00A672EC" w:rsidP="000C7397">
      <w:pPr>
        <w:shd w:val="clear" w:color="auto" w:fill="FFFFFF"/>
        <w:tabs>
          <w:tab w:val="left" w:pos="0"/>
        </w:tabs>
        <w:ind w:firstLine="709"/>
        <w:jc w:val="both"/>
        <w:rPr>
          <w:i/>
          <w:sz w:val="28"/>
          <w:szCs w:val="28"/>
        </w:rPr>
      </w:pPr>
      <w:r w:rsidRPr="00020B39">
        <w:rPr>
          <w:i/>
          <w:sz w:val="28"/>
          <w:szCs w:val="28"/>
        </w:rPr>
        <w:t>Чи правильно вчинив суддя? В яких випадках провадження у справі підлягає зупиненню, а в яких – закриттю?</w:t>
      </w:r>
    </w:p>
    <w:p w:rsidR="00A672EC" w:rsidRDefault="00A672EC" w:rsidP="000C7397">
      <w:pPr>
        <w:pStyle w:val="PlainText"/>
        <w:ind w:firstLine="709"/>
        <w:jc w:val="both"/>
        <w:rPr>
          <w:rFonts w:ascii="Times New Roman" w:hAnsi="Times New Roman"/>
          <w:b/>
          <w:sz w:val="28"/>
          <w:szCs w:val="28"/>
        </w:rPr>
      </w:pPr>
    </w:p>
    <w:p w:rsidR="00A672EC" w:rsidRPr="00020B39" w:rsidRDefault="00A672EC" w:rsidP="000C7397">
      <w:pPr>
        <w:pStyle w:val="PlainText"/>
        <w:ind w:firstLine="709"/>
        <w:jc w:val="both"/>
        <w:rPr>
          <w:rFonts w:ascii="Times New Roman" w:hAnsi="Times New Roman"/>
          <w:sz w:val="28"/>
          <w:szCs w:val="28"/>
        </w:rPr>
      </w:pPr>
      <w:r w:rsidRPr="00020B39">
        <w:rPr>
          <w:rFonts w:ascii="Times New Roman" w:hAnsi="Times New Roman"/>
          <w:b/>
          <w:sz w:val="28"/>
          <w:szCs w:val="28"/>
        </w:rPr>
        <w:t xml:space="preserve">№ </w:t>
      </w:r>
      <w:r>
        <w:rPr>
          <w:rFonts w:ascii="Times New Roman" w:hAnsi="Times New Roman"/>
          <w:b/>
          <w:sz w:val="28"/>
          <w:szCs w:val="28"/>
        </w:rPr>
        <w:t>68</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У міському суді розглядалася справа за заявою прокурора в інтересах Синіциної про відшкодування шкоди. У ході судового засідання прокурор направив у суд заяву про відмовлення від пред’явлених йому вимог. Синіцина заявила про те, що вона вважає дії прокурора необґрунтованими і має намір самостійно брати участь в процесі.</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Незважаючи на думку Синіциної, суд виніс ухвалу про зупинення провадження у справі і запропонував Синіциній звернутися з позовом до суд самостійно.</w:t>
      </w:r>
    </w:p>
    <w:p w:rsidR="00A672EC" w:rsidRPr="00020B39" w:rsidRDefault="00A672EC" w:rsidP="000C7397">
      <w:pPr>
        <w:shd w:val="clear" w:color="auto" w:fill="FFFFFF"/>
        <w:tabs>
          <w:tab w:val="left" w:pos="0"/>
        </w:tabs>
        <w:ind w:firstLine="709"/>
        <w:jc w:val="both"/>
        <w:rPr>
          <w:i/>
          <w:sz w:val="28"/>
          <w:szCs w:val="28"/>
        </w:rPr>
      </w:pPr>
      <w:r w:rsidRPr="00020B39">
        <w:rPr>
          <w:i/>
          <w:sz w:val="28"/>
          <w:szCs w:val="28"/>
        </w:rPr>
        <w:t>Чи правильно вчинив суд? Назвіть підстави зупинення провадження у справі. Чи вправі прокурор відмовитися від заявлених вимог?</w:t>
      </w:r>
    </w:p>
    <w:p w:rsidR="00A672EC" w:rsidRDefault="00A672EC" w:rsidP="000C7397">
      <w:pPr>
        <w:pStyle w:val="PlainText"/>
        <w:ind w:firstLine="709"/>
        <w:jc w:val="both"/>
        <w:rPr>
          <w:rFonts w:ascii="Times New Roman" w:hAnsi="Times New Roman"/>
          <w:b/>
          <w:sz w:val="28"/>
          <w:szCs w:val="28"/>
        </w:rPr>
      </w:pPr>
    </w:p>
    <w:p w:rsidR="00A672EC" w:rsidRPr="00020B39" w:rsidRDefault="00A672EC" w:rsidP="000C7397">
      <w:pPr>
        <w:pStyle w:val="PlainText"/>
        <w:ind w:firstLine="709"/>
        <w:jc w:val="both"/>
        <w:rPr>
          <w:rFonts w:ascii="Times New Roman" w:hAnsi="Times New Roman"/>
          <w:sz w:val="28"/>
          <w:szCs w:val="28"/>
        </w:rPr>
      </w:pPr>
      <w:r w:rsidRPr="00020B39">
        <w:rPr>
          <w:rFonts w:ascii="Times New Roman" w:hAnsi="Times New Roman"/>
          <w:b/>
          <w:sz w:val="28"/>
          <w:szCs w:val="28"/>
        </w:rPr>
        <w:t xml:space="preserve">№ </w:t>
      </w:r>
      <w:r>
        <w:rPr>
          <w:rFonts w:ascii="Times New Roman" w:hAnsi="Times New Roman"/>
          <w:b/>
          <w:sz w:val="28"/>
          <w:szCs w:val="28"/>
        </w:rPr>
        <w:t>69</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Заямова звернулася до суду з позовом до чоловіка про стягнення аліментів на утримання дитини. При розгляді справи в суді було встановлено, що позивачці Зямовій 17 років.</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Суд виніс ухвалу, відповідно до якого позовна заява була залишена без розгляду, мотивуючи це тим, що позивачка не володіє цивільною процесуальною дієздатністю.</w:t>
      </w:r>
    </w:p>
    <w:p w:rsidR="00A672EC" w:rsidRPr="00020B39" w:rsidRDefault="00A672EC" w:rsidP="000C7397">
      <w:pPr>
        <w:shd w:val="clear" w:color="auto" w:fill="FFFFFF"/>
        <w:tabs>
          <w:tab w:val="left" w:pos="0"/>
        </w:tabs>
        <w:ind w:firstLine="709"/>
        <w:jc w:val="both"/>
        <w:rPr>
          <w:i/>
          <w:sz w:val="28"/>
          <w:szCs w:val="28"/>
        </w:rPr>
      </w:pPr>
      <w:r w:rsidRPr="00020B39">
        <w:rPr>
          <w:i/>
          <w:sz w:val="28"/>
          <w:szCs w:val="28"/>
        </w:rPr>
        <w:t>Чи правомірне рішення суду?</w:t>
      </w:r>
    </w:p>
    <w:p w:rsidR="00A672EC" w:rsidRDefault="00A672EC" w:rsidP="000C7397">
      <w:pPr>
        <w:pStyle w:val="PlainText"/>
        <w:ind w:firstLine="709"/>
        <w:jc w:val="both"/>
        <w:rPr>
          <w:rFonts w:ascii="Times New Roman" w:hAnsi="Times New Roman"/>
          <w:b/>
          <w:sz w:val="28"/>
          <w:szCs w:val="28"/>
        </w:rPr>
      </w:pPr>
    </w:p>
    <w:p w:rsidR="00A672EC" w:rsidRPr="00020B39" w:rsidRDefault="00A672EC" w:rsidP="000C7397">
      <w:pPr>
        <w:pStyle w:val="PlainText"/>
        <w:ind w:firstLine="709"/>
        <w:jc w:val="both"/>
        <w:rPr>
          <w:rFonts w:ascii="Times New Roman" w:hAnsi="Times New Roman"/>
          <w:sz w:val="28"/>
          <w:szCs w:val="28"/>
        </w:rPr>
      </w:pPr>
      <w:r w:rsidRPr="00020B39">
        <w:rPr>
          <w:rFonts w:ascii="Times New Roman" w:hAnsi="Times New Roman"/>
          <w:b/>
          <w:sz w:val="28"/>
          <w:szCs w:val="28"/>
        </w:rPr>
        <w:t xml:space="preserve">№ </w:t>
      </w:r>
      <w:r>
        <w:rPr>
          <w:rFonts w:ascii="Times New Roman" w:hAnsi="Times New Roman"/>
          <w:b/>
          <w:sz w:val="28"/>
          <w:szCs w:val="28"/>
        </w:rPr>
        <w:t>70</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Прокурор, який пред’явив позов в інтересах неповнолітнього Максима до його батьків Терьохіних про позбавлення батьківських прав, у судовому засіданні від своєї вимоги відмовився на тій підставі, що відповідачі осуджені за здійснення злочину до позбавлення волі, а дитина в даний час знаходиться в школі-інтернаті, і просив зупинити провадження у справі.</w:t>
      </w:r>
    </w:p>
    <w:p w:rsidR="00A672EC" w:rsidRPr="00020B39" w:rsidRDefault="00A672EC" w:rsidP="000C7397">
      <w:pPr>
        <w:shd w:val="clear" w:color="auto" w:fill="FFFFFF"/>
        <w:tabs>
          <w:tab w:val="left" w:pos="0"/>
        </w:tabs>
        <w:ind w:firstLine="709"/>
        <w:jc w:val="both"/>
        <w:rPr>
          <w:i/>
          <w:sz w:val="28"/>
          <w:szCs w:val="28"/>
        </w:rPr>
      </w:pPr>
      <w:r w:rsidRPr="00020B39">
        <w:rPr>
          <w:i/>
          <w:sz w:val="28"/>
          <w:szCs w:val="28"/>
        </w:rPr>
        <w:t>Чи вправі прокурор відмовитися від позову? Чи є для суду відмовлення прокурора від позову підставою для зупинення провадження у справі?</w:t>
      </w:r>
    </w:p>
    <w:p w:rsidR="00A672EC" w:rsidRDefault="00A672EC" w:rsidP="000C7397">
      <w:pPr>
        <w:pStyle w:val="PlainText"/>
        <w:ind w:firstLine="709"/>
        <w:jc w:val="both"/>
        <w:rPr>
          <w:rFonts w:ascii="Times New Roman" w:hAnsi="Times New Roman"/>
          <w:b/>
          <w:sz w:val="28"/>
          <w:szCs w:val="28"/>
        </w:rPr>
      </w:pPr>
    </w:p>
    <w:p w:rsidR="00A672EC" w:rsidRPr="00020B39" w:rsidRDefault="00A672EC" w:rsidP="000C7397">
      <w:pPr>
        <w:pStyle w:val="PlainText"/>
        <w:ind w:firstLine="709"/>
        <w:jc w:val="both"/>
        <w:rPr>
          <w:rFonts w:ascii="Times New Roman" w:hAnsi="Times New Roman"/>
          <w:sz w:val="28"/>
          <w:szCs w:val="28"/>
        </w:rPr>
      </w:pPr>
      <w:r w:rsidRPr="00020B39">
        <w:rPr>
          <w:rFonts w:ascii="Times New Roman" w:hAnsi="Times New Roman"/>
          <w:b/>
          <w:sz w:val="28"/>
          <w:szCs w:val="28"/>
        </w:rPr>
        <w:t xml:space="preserve">№ </w:t>
      </w:r>
      <w:r>
        <w:rPr>
          <w:rFonts w:ascii="Times New Roman" w:hAnsi="Times New Roman"/>
          <w:b/>
          <w:sz w:val="28"/>
          <w:szCs w:val="28"/>
        </w:rPr>
        <w:t>71</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Місцевий суд розглянув справу за позовом Савченко до Репіної про поділ будинку.</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Під час розгляду справи Савченко померла.</w:t>
      </w:r>
    </w:p>
    <w:p w:rsidR="00A672EC" w:rsidRPr="00020B39" w:rsidRDefault="00A672EC" w:rsidP="000C7397">
      <w:pPr>
        <w:shd w:val="clear" w:color="auto" w:fill="FFFFFF"/>
        <w:tabs>
          <w:tab w:val="left" w:pos="0"/>
        </w:tabs>
        <w:ind w:firstLine="709"/>
        <w:jc w:val="both"/>
        <w:rPr>
          <w:i/>
          <w:sz w:val="28"/>
          <w:szCs w:val="28"/>
        </w:rPr>
      </w:pPr>
      <w:r w:rsidRPr="00020B39">
        <w:rPr>
          <w:i/>
          <w:sz w:val="28"/>
          <w:szCs w:val="28"/>
        </w:rPr>
        <w:t>Як повинен діяти суд?</w:t>
      </w:r>
    </w:p>
    <w:p w:rsidR="00A672EC" w:rsidRDefault="00A672EC" w:rsidP="000C7397">
      <w:pPr>
        <w:pStyle w:val="PlainText"/>
        <w:ind w:firstLine="709"/>
        <w:jc w:val="both"/>
        <w:rPr>
          <w:rFonts w:ascii="Times New Roman" w:hAnsi="Times New Roman"/>
          <w:b/>
          <w:sz w:val="28"/>
          <w:szCs w:val="28"/>
          <w:lang w:val="ru-RU"/>
        </w:rPr>
      </w:pPr>
    </w:p>
    <w:p w:rsidR="00A672EC" w:rsidRDefault="00A672EC" w:rsidP="000C7397">
      <w:pPr>
        <w:pStyle w:val="PlainText"/>
        <w:ind w:firstLine="709"/>
        <w:jc w:val="both"/>
        <w:rPr>
          <w:rFonts w:ascii="Times New Roman" w:hAnsi="Times New Roman"/>
          <w:b/>
          <w:sz w:val="28"/>
          <w:szCs w:val="28"/>
          <w:lang w:val="ru-RU"/>
        </w:rPr>
      </w:pPr>
    </w:p>
    <w:p w:rsidR="00A672EC" w:rsidRDefault="00A672EC" w:rsidP="000C7397">
      <w:pPr>
        <w:pStyle w:val="PlainText"/>
        <w:ind w:firstLine="709"/>
        <w:jc w:val="both"/>
        <w:rPr>
          <w:rFonts w:ascii="Times New Roman" w:hAnsi="Times New Roman"/>
          <w:b/>
          <w:sz w:val="28"/>
          <w:szCs w:val="28"/>
          <w:lang w:val="ru-RU"/>
        </w:rPr>
      </w:pPr>
    </w:p>
    <w:p w:rsidR="00A672EC" w:rsidRPr="00020B39" w:rsidRDefault="00A672EC" w:rsidP="000C7397">
      <w:pPr>
        <w:pStyle w:val="PlainText"/>
        <w:ind w:firstLine="709"/>
        <w:jc w:val="both"/>
        <w:rPr>
          <w:rFonts w:ascii="Times New Roman" w:hAnsi="Times New Roman"/>
          <w:b/>
          <w:sz w:val="28"/>
          <w:szCs w:val="28"/>
          <w:lang w:val="ru-RU"/>
        </w:rPr>
      </w:pPr>
    </w:p>
    <w:p w:rsidR="00A672EC" w:rsidRDefault="00A672EC" w:rsidP="000C7397">
      <w:pPr>
        <w:shd w:val="clear" w:color="auto" w:fill="FFFFFF"/>
        <w:ind w:firstLine="709"/>
        <w:jc w:val="center"/>
        <w:rPr>
          <w:b/>
          <w:sz w:val="28"/>
          <w:szCs w:val="28"/>
        </w:rPr>
      </w:pPr>
    </w:p>
    <w:p w:rsidR="00A672EC" w:rsidRPr="00020B39" w:rsidRDefault="00A672EC" w:rsidP="000C7397">
      <w:pPr>
        <w:shd w:val="clear" w:color="auto" w:fill="FFFFFF"/>
        <w:ind w:firstLine="709"/>
        <w:jc w:val="center"/>
        <w:rPr>
          <w:b/>
          <w:sz w:val="28"/>
          <w:szCs w:val="28"/>
        </w:rPr>
      </w:pPr>
      <w:r w:rsidRPr="00020B39">
        <w:rPr>
          <w:b/>
          <w:sz w:val="28"/>
          <w:szCs w:val="28"/>
        </w:rPr>
        <w:t>Семінарське заняття №1</w:t>
      </w:r>
      <w:r>
        <w:rPr>
          <w:b/>
          <w:sz w:val="28"/>
          <w:szCs w:val="28"/>
        </w:rPr>
        <w:t>8</w:t>
      </w:r>
      <w:r w:rsidRPr="00020B39">
        <w:rPr>
          <w:b/>
          <w:sz w:val="28"/>
          <w:szCs w:val="28"/>
        </w:rPr>
        <w:t>.</w:t>
      </w:r>
    </w:p>
    <w:p w:rsidR="00A672EC" w:rsidRPr="00020B39" w:rsidRDefault="00A672EC" w:rsidP="000C7397">
      <w:pPr>
        <w:pStyle w:val="ListParagraph"/>
        <w:shd w:val="clear" w:color="auto" w:fill="FFFFFF"/>
        <w:ind w:left="0" w:firstLine="709"/>
        <w:jc w:val="both"/>
        <w:rPr>
          <w:b/>
          <w:bCs/>
          <w:sz w:val="28"/>
          <w:szCs w:val="28"/>
        </w:rPr>
      </w:pPr>
      <w:r w:rsidRPr="00020B39">
        <w:rPr>
          <w:b/>
          <w:bCs/>
          <w:sz w:val="28"/>
          <w:szCs w:val="28"/>
        </w:rPr>
        <w:t>Судовий розгляд та його ускладнення. Фіксування цивільного процесу.</w:t>
      </w:r>
    </w:p>
    <w:p w:rsidR="00A672EC" w:rsidRPr="005B059B" w:rsidRDefault="00A672EC" w:rsidP="005B059B">
      <w:pPr>
        <w:shd w:val="clear" w:color="auto" w:fill="FFFFFF"/>
        <w:ind w:firstLine="708"/>
        <w:jc w:val="both"/>
        <w:rPr>
          <w:bCs/>
          <w:sz w:val="28"/>
          <w:szCs w:val="28"/>
        </w:rPr>
      </w:pPr>
      <w:r w:rsidRPr="005B059B">
        <w:rPr>
          <w:bCs/>
          <w:sz w:val="28"/>
          <w:szCs w:val="28"/>
        </w:rPr>
        <w:t>Поняття і значення стадії судового розгляду справи. Судове засідання як процесуальна форма розгляду і вирішення цивільної справи. Стадії судового розгляду.</w:t>
      </w:r>
    </w:p>
    <w:p w:rsidR="00A672EC" w:rsidRPr="005B059B" w:rsidRDefault="00A672EC" w:rsidP="005B059B">
      <w:pPr>
        <w:shd w:val="clear" w:color="auto" w:fill="FFFFFF"/>
        <w:ind w:firstLine="708"/>
        <w:jc w:val="both"/>
        <w:rPr>
          <w:bCs/>
          <w:sz w:val="28"/>
          <w:szCs w:val="28"/>
        </w:rPr>
      </w:pPr>
      <w:r w:rsidRPr="005B059B">
        <w:rPr>
          <w:bCs/>
          <w:sz w:val="28"/>
          <w:szCs w:val="28"/>
        </w:rPr>
        <w:t>Ухвалення та оголошення судового рішення в справі.</w:t>
      </w:r>
    </w:p>
    <w:p w:rsidR="00A672EC" w:rsidRPr="00020B39" w:rsidRDefault="00A672EC" w:rsidP="005B059B">
      <w:pPr>
        <w:pStyle w:val="ListParagraph"/>
        <w:shd w:val="clear" w:color="auto" w:fill="FFFFFF"/>
        <w:ind w:left="0" w:firstLine="708"/>
        <w:jc w:val="both"/>
        <w:rPr>
          <w:bCs/>
          <w:sz w:val="28"/>
          <w:szCs w:val="28"/>
        </w:rPr>
      </w:pPr>
      <w:r w:rsidRPr="00020B39">
        <w:rPr>
          <w:bCs/>
          <w:sz w:val="28"/>
          <w:szCs w:val="28"/>
        </w:rPr>
        <w:t>Фіксування судового засідання технічними засобами та журнал судового засідання. Протокол судового засідання. Зауваження до технічного запису та журналу або протоколу судового засідання. Протокол про окремі процесуальні дії.</w:t>
      </w:r>
    </w:p>
    <w:p w:rsidR="00A672EC" w:rsidRPr="005B059B" w:rsidRDefault="00A672EC" w:rsidP="005B059B">
      <w:pPr>
        <w:shd w:val="clear" w:color="auto" w:fill="FFFFFF"/>
        <w:ind w:firstLine="708"/>
        <w:jc w:val="both"/>
        <w:rPr>
          <w:bCs/>
          <w:sz w:val="28"/>
          <w:szCs w:val="28"/>
        </w:rPr>
      </w:pPr>
      <w:r w:rsidRPr="005B059B">
        <w:rPr>
          <w:bCs/>
          <w:sz w:val="28"/>
          <w:szCs w:val="28"/>
        </w:rPr>
        <w:t>Ускладнення судового розгляду цивільної справи. Перерва судового засідання. Відкладення судом розгляду цивільної справи: порядок оформлення, підстави, строки. Зупинення провадження в справі. Відновлення розгляду справи. Закриття провадження в справі. Залишення заяви без розгляду: підстави, строки, порядок.</w:t>
      </w:r>
    </w:p>
    <w:p w:rsidR="00A672EC" w:rsidRPr="00020B39" w:rsidRDefault="00A672EC" w:rsidP="000C7397">
      <w:pPr>
        <w:pStyle w:val="PlainText"/>
        <w:ind w:firstLine="709"/>
        <w:jc w:val="both"/>
        <w:rPr>
          <w:rFonts w:ascii="Times New Roman" w:eastAsia="MS Mincho" w:hAnsi="Times New Roman"/>
          <w:sz w:val="28"/>
          <w:szCs w:val="28"/>
          <w:lang w:val="ru-RU"/>
        </w:rPr>
      </w:pPr>
    </w:p>
    <w:p w:rsidR="00A672EC" w:rsidRPr="003C5DA9" w:rsidRDefault="00A672EC" w:rsidP="0071622D">
      <w:pPr>
        <w:ind w:firstLine="708"/>
        <w:jc w:val="both"/>
        <w:rPr>
          <w:b/>
          <w:i/>
          <w:sz w:val="28"/>
          <w:szCs w:val="28"/>
        </w:rPr>
      </w:pPr>
      <w:r w:rsidRPr="003C5DA9">
        <w:rPr>
          <w:b/>
          <w:i/>
          <w:sz w:val="28"/>
          <w:szCs w:val="28"/>
        </w:rPr>
        <w:t>Методичні рекомендації</w:t>
      </w:r>
      <w:r>
        <w:rPr>
          <w:b/>
          <w:i/>
          <w:sz w:val="28"/>
          <w:szCs w:val="28"/>
        </w:rPr>
        <w:t xml:space="preserve">  </w:t>
      </w:r>
    </w:p>
    <w:p w:rsidR="00A672EC" w:rsidRPr="0071622D" w:rsidRDefault="00A672EC" w:rsidP="0071622D">
      <w:pPr>
        <w:pStyle w:val="ListParagraph"/>
        <w:shd w:val="clear" w:color="auto" w:fill="FFFFFF"/>
        <w:ind w:left="0" w:firstLine="709"/>
        <w:jc w:val="both"/>
        <w:rPr>
          <w:bCs/>
          <w:sz w:val="28"/>
          <w:szCs w:val="28"/>
        </w:rPr>
      </w:pPr>
      <w:r w:rsidRPr="003C5DA9">
        <w:rPr>
          <w:sz w:val="28"/>
          <w:szCs w:val="28"/>
        </w:rPr>
        <w:t>При підготовці до практичних з</w:t>
      </w:r>
      <w:r>
        <w:rPr>
          <w:sz w:val="28"/>
          <w:szCs w:val="28"/>
        </w:rPr>
        <w:t>а</w:t>
      </w:r>
      <w:r w:rsidRPr="003C5DA9">
        <w:rPr>
          <w:sz w:val="28"/>
          <w:szCs w:val="28"/>
        </w:rPr>
        <w:t xml:space="preserve">нять студентам доцільно звернути </w:t>
      </w:r>
      <w:r w:rsidRPr="0097327C">
        <w:rPr>
          <w:sz w:val="28"/>
          <w:szCs w:val="28"/>
        </w:rPr>
        <w:t xml:space="preserve">увагу на </w:t>
      </w:r>
      <w:r>
        <w:rPr>
          <w:sz w:val="28"/>
          <w:szCs w:val="28"/>
        </w:rPr>
        <w:t xml:space="preserve">особливості </w:t>
      </w:r>
      <w:r>
        <w:rPr>
          <w:bCs/>
          <w:sz w:val="28"/>
          <w:szCs w:val="28"/>
        </w:rPr>
        <w:t>с</w:t>
      </w:r>
      <w:r w:rsidRPr="0071622D">
        <w:rPr>
          <w:bCs/>
          <w:sz w:val="28"/>
          <w:szCs w:val="28"/>
        </w:rPr>
        <w:t>удов</w:t>
      </w:r>
      <w:r>
        <w:rPr>
          <w:bCs/>
          <w:sz w:val="28"/>
          <w:szCs w:val="28"/>
        </w:rPr>
        <w:t>ого</w:t>
      </w:r>
      <w:r w:rsidRPr="0071622D">
        <w:rPr>
          <w:bCs/>
          <w:sz w:val="28"/>
          <w:szCs w:val="28"/>
        </w:rPr>
        <w:t xml:space="preserve"> розгляд</w:t>
      </w:r>
      <w:r>
        <w:rPr>
          <w:bCs/>
          <w:sz w:val="28"/>
          <w:szCs w:val="28"/>
        </w:rPr>
        <w:t>у та його ускладнення;</w:t>
      </w:r>
      <w:r w:rsidRPr="0071622D">
        <w:rPr>
          <w:bCs/>
          <w:sz w:val="28"/>
          <w:szCs w:val="28"/>
        </w:rPr>
        <w:t xml:space="preserve"> </w:t>
      </w:r>
      <w:r>
        <w:rPr>
          <w:bCs/>
          <w:sz w:val="28"/>
          <w:szCs w:val="28"/>
        </w:rPr>
        <w:t>ф</w:t>
      </w:r>
      <w:r w:rsidRPr="0071622D">
        <w:rPr>
          <w:bCs/>
          <w:sz w:val="28"/>
          <w:szCs w:val="28"/>
        </w:rPr>
        <w:t>іксування цивільного процесу.</w:t>
      </w:r>
    </w:p>
    <w:p w:rsidR="00A672EC" w:rsidRDefault="00A672EC" w:rsidP="0071622D">
      <w:pPr>
        <w:shd w:val="clear" w:color="auto" w:fill="FFFFFF"/>
        <w:ind w:firstLine="709"/>
        <w:jc w:val="both"/>
        <w:rPr>
          <w:b/>
          <w:sz w:val="28"/>
          <w:szCs w:val="28"/>
        </w:rPr>
      </w:pPr>
      <w:r>
        <w:rPr>
          <w:sz w:val="28"/>
          <w:szCs w:val="28"/>
        </w:rPr>
        <w:t>А також с</w:t>
      </w:r>
      <w:r w:rsidRPr="003C5DA9">
        <w:rPr>
          <w:sz w:val="28"/>
          <w:szCs w:val="28"/>
        </w:rPr>
        <w:t>тудентам варто проаналізувати</w:t>
      </w:r>
      <w:r>
        <w:rPr>
          <w:sz w:val="28"/>
          <w:szCs w:val="28"/>
        </w:rPr>
        <w:t xml:space="preserve"> у</w:t>
      </w:r>
      <w:r w:rsidRPr="005B059B">
        <w:rPr>
          <w:bCs/>
          <w:sz w:val="28"/>
          <w:szCs w:val="28"/>
        </w:rPr>
        <w:t>складнення судового розгляду цивільної справи.</w:t>
      </w:r>
    </w:p>
    <w:p w:rsidR="00A672EC" w:rsidRDefault="00A672EC" w:rsidP="000C7397">
      <w:pPr>
        <w:pStyle w:val="PlainText"/>
        <w:ind w:firstLine="709"/>
        <w:jc w:val="center"/>
        <w:rPr>
          <w:rFonts w:ascii="Times New Roman" w:hAnsi="Times New Roman"/>
          <w:b/>
          <w:sz w:val="28"/>
          <w:szCs w:val="28"/>
        </w:rPr>
      </w:pPr>
    </w:p>
    <w:p w:rsidR="00A672EC" w:rsidRPr="00020B39" w:rsidRDefault="00A672EC" w:rsidP="000C7397">
      <w:pPr>
        <w:pStyle w:val="PlainText"/>
        <w:ind w:firstLine="709"/>
        <w:jc w:val="center"/>
        <w:rPr>
          <w:rFonts w:ascii="Times New Roman" w:hAnsi="Times New Roman"/>
          <w:b/>
          <w:sz w:val="28"/>
          <w:szCs w:val="28"/>
        </w:rPr>
      </w:pPr>
      <w:r w:rsidRPr="00020B39">
        <w:rPr>
          <w:rFonts w:ascii="Times New Roman" w:hAnsi="Times New Roman"/>
          <w:b/>
          <w:sz w:val="28"/>
          <w:szCs w:val="28"/>
        </w:rPr>
        <w:t>Питання для самостійної роботи:</w:t>
      </w:r>
    </w:p>
    <w:p w:rsidR="00A672EC" w:rsidRPr="00020B39" w:rsidRDefault="00A672EC" w:rsidP="000C7397">
      <w:pPr>
        <w:pStyle w:val="PlainText"/>
        <w:numPr>
          <w:ilvl w:val="0"/>
          <w:numId w:val="29"/>
        </w:numPr>
        <w:ind w:left="0" w:firstLine="709"/>
        <w:jc w:val="both"/>
        <w:outlineLvl w:val="0"/>
        <w:rPr>
          <w:rFonts w:ascii="Times New Roman" w:hAnsi="Times New Roman"/>
          <w:sz w:val="28"/>
          <w:szCs w:val="28"/>
        </w:rPr>
      </w:pPr>
      <w:r w:rsidRPr="00020B39">
        <w:rPr>
          <w:rFonts w:ascii="Times New Roman" w:hAnsi="Times New Roman"/>
          <w:sz w:val="28"/>
          <w:szCs w:val="28"/>
        </w:rPr>
        <w:t>Відстрочення та розстрочення судових витрат, зменшення їх розміру або звільнення від їх оплати.</w:t>
      </w:r>
    </w:p>
    <w:p w:rsidR="00A672EC" w:rsidRPr="00020B39" w:rsidRDefault="00A672EC" w:rsidP="000C7397">
      <w:pPr>
        <w:pStyle w:val="PlainText"/>
        <w:numPr>
          <w:ilvl w:val="0"/>
          <w:numId w:val="29"/>
        </w:numPr>
        <w:ind w:left="0" w:firstLine="709"/>
        <w:jc w:val="both"/>
        <w:outlineLvl w:val="0"/>
        <w:rPr>
          <w:rFonts w:ascii="Times New Roman" w:hAnsi="Times New Roman"/>
          <w:sz w:val="28"/>
          <w:szCs w:val="28"/>
        </w:rPr>
      </w:pPr>
      <w:r w:rsidRPr="00020B39">
        <w:rPr>
          <w:rFonts w:ascii="Times New Roman" w:hAnsi="Times New Roman"/>
          <w:sz w:val="28"/>
          <w:szCs w:val="28"/>
        </w:rPr>
        <w:t>Повернення суми судового збору і суми коштів на оплату витрат на інформаційно-технічне забезпечення розгляду справи.</w:t>
      </w:r>
    </w:p>
    <w:p w:rsidR="00A672EC" w:rsidRPr="00020B39" w:rsidRDefault="00A672EC" w:rsidP="000C7397">
      <w:pPr>
        <w:pStyle w:val="PlainText"/>
        <w:numPr>
          <w:ilvl w:val="0"/>
          <w:numId w:val="29"/>
        </w:numPr>
        <w:ind w:left="0" w:firstLine="709"/>
        <w:jc w:val="both"/>
        <w:outlineLvl w:val="0"/>
        <w:rPr>
          <w:rFonts w:ascii="Times New Roman" w:hAnsi="Times New Roman"/>
          <w:sz w:val="28"/>
          <w:szCs w:val="28"/>
        </w:rPr>
      </w:pPr>
      <w:r w:rsidRPr="00020B39">
        <w:rPr>
          <w:rFonts w:ascii="Times New Roman" w:hAnsi="Times New Roman"/>
          <w:sz w:val="28"/>
          <w:szCs w:val="28"/>
        </w:rPr>
        <w:t>Поняття, види і функції санкцій цивільно-процесуального права.</w:t>
      </w:r>
    </w:p>
    <w:p w:rsidR="00A672EC" w:rsidRPr="00020B39" w:rsidRDefault="00A672EC" w:rsidP="000C7397">
      <w:pPr>
        <w:pStyle w:val="PlainText"/>
        <w:ind w:firstLine="709"/>
        <w:jc w:val="both"/>
        <w:rPr>
          <w:rFonts w:ascii="Times New Roman" w:hAnsi="Times New Roman"/>
          <w:sz w:val="28"/>
          <w:szCs w:val="28"/>
        </w:rPr>
      </w:pPr>
    </w:p>
    <w:p w:rsidR="00A672EC" w:rsidRPr="00020B39" w:rsidRDefault="00A672EC" w:rsidP="000C7397">
      <w:pPr>
        <w:pStyle w:val="PlainText"/>
        <w:ind w:firstLine="709"/>
        <w:jc w:val="center"/>
        <w:rPr>
          <w:rFonts w:ascii="Times New Roman" w:hAnsi="Times New Roman"/>
          <w:sz w:val="28"/>
          <w:szCs w:val="28"/>
        </w:rPr>
      </w:pPr>
      <w:r w:rsidRPr="00020B39">
        <w:rPr>
          <w:rFonts w:ascii="Times New Roman" w:hAnsi="Times New Roman"/>
          <w:b/>
          <w:sz w:val="28"/>
          <w:szCs w:val="28"/>
        </w:rPr>
        <w:t>Теми рефератів:</w:t>
      </w:r>
    </w:p>
    <w:p w:rsidR="00A672EC" w:rsidRPr="00020B39" w:rsidRDefault="00A672EC" w:rsidP="000C7397">
      <w:pPr>
        <w:numPr>
          <w:ilvl w:val="0"/>
          <w:numId w:val="30"/>
        </w:numPr>
        <w:ind w:left="0" w:firstLine="709"/>
        <w:jc w:val="both"/>
        <w:rPr>
          <w:spacing w:val="4"/>
          <w:sz w:val="28"/>
          <w:szCs w:val="28"/>
        </w:rPr>
      </w:pPr>
      <w:r w:rsidRPr="00020B39">
        <w:rPr>
          <w:spacing w:val="4"/>
          <w:sz w:val="28"/>
          <w:szCs w:val="28"/>
        </w:rPr>
        <w:t>Роль державного мита під час розгляду і вирішення цивільних справ.</w:t>
      </w:r>
    </w:p>
    <w:p w:rsidR="00A672EC" w:rsidRPr="00020B39" w:rsidRDefault="00A672EC" w:rsidP="000C7397">
      <w:pPr>
        <w:numPr>
          <w:ilvl w:val="0"/>
          <w:numId w:val="30"/>
        </w:numPr>
        <w:ind w:left="0" w:firstLine="709"/>
        <w:jc w:val="both"/>
        <w:rPr>
          <w:spacing w:val="4"/>
          <w:sz w:val="28"/>
          <w:szCs w:val="28"/>
        </w:rPr>
      </w:pPr>
      <w:r w:rsidRPr="00020B39">
        <w:rPr>
          <w:spacing w:val="4"/>
          <w:sz w:val="28"/>
          <w:szCs w:val="28"/>
        </w:rPr>
        <w:t>Санкції цивільного процесуального права.</w:t>
      </w:r>
    </w:p>
    <w:p w:rsidR="00A672EC" w:rsidRPr="00020B39" w:rsidRDefault="00A672EC" w:rsidP="000C7397">
      <w:pPr>
        <w:pStyle w:val="PlainText"/>
        <w:ind w:firstLine="709"/>
        <w:jc w:val="both"/>
        <w:rPr>
          <w:rFonts w:ascii="Times New Roman" w:hAnsi="Times New Roman"/>
          <w:sz w:val="28"/>
          <w:szCs w:val="28"/>
        </w:rPr>
      </w:pPr>
    </w:p>
    <w:p w:rsidR="00A672EC" w:rsidRPr="00020B39" w:rsidRDefault="00A672EC" w:rsidP="000C7397">
      <w:pPr>
        <w:pStyle w:val="PlainText"/>
        <w:ind w:firstLine="709"/>
        <w:jc w:val="center"/>
        <w:rPr>
          <w:rFonts w:ascii="Times New Roman" w:hAnsi="Times New Roman"/>
          <w:b/>
          <w:sz w:val="28"/>
          <w:szCs w:val="28"/>
        </w:rPr>
      </w:pPr>
      <w:r w:rsidRPr="00020B39">
        <w:rPr>
          <w:rFonts w:ascii="Times New Roman" w:hAnsi="Times New Roman"/>
          <w:b/>
          <w:sz w:val="28"/>
          <w:szCs w:val="28"/>
        </w:rPr>
        <w:t>Контрольні питання:</w:t>
      </w:r>
    </w:p>
    <w:p w:rsidR="00A672EC" w:rsidRPr="00020B39" w:rsidRDefault="00A672EC" w:rsidP="000C7397">
      <w:pPr>
        <w:numPr>
          <w:ilvl w:val="0"/>
          <w:numId w:val="31"/>
        </w:numPr>
        <w:ind w:left="0" w:firstLine="709"/>
        <w:jc w:val="both"/>
        <w:rPr>
          <w:spacing w:val="4"/>
          <w:sz w:val="28"/>
          <w:szCs w:val="28"/>
        </w:rPr>
      </w:pPr>
      <w:r w:rsidRPr="00020B39">
        <w:rPr>
          <w:spacing w:val="4"/>
          <w:sz w:val="28"/>
          <w:szCs w:val="28"/>
        </w:rPr>
        <w:t>У чому полягає мета встановлення судових витрат?</w:t>
      </w:r>
    </w:p>
    <w:p w:rsidR="00A672EC" w:rsidRPr="00020B39" w:rsidRDefault="00A672EC" w:rsidP="000C7397">
      <w:pPr>
        <w:numPr>
          <w:ilvl w:val="0"/>
          <w:numId w:val="31"/>
        </w:numPr>
        <w:ind w:left="0" w:firstLine="709"/>
        <w:jc w:val="both"/>
        <w:rPr>
          <w:spacing w:val="4"/>
          <w:sz w:val="28"/>
          <w:szCs w:val="28"/>
        </w:rPr>
      </w:pPr>
      <w:r w:rsidRPr="00020B39">
        <w:rPr>
          <w:spacing w:val="4"/>
          <w:sz w:val="28"/>
          <w:szCs w:val="28"/>
        </w:rPr>
        <w:t>Перерахуйте коло осіб, які звільняються від сплати державного мита.</w:t>
      </w:r>
    </w:p>
    <w:p w:rsidR="00A672EC" w:rsidRPr="00020B39" w:rsidRDefault="00A672EC" w:rsidP="000C7397">
      <w:pPr>
        <w:numPr>
          <w:ilvl w:val="0"/>
          <w:numId w:val="31"/>
        </w:numPr>
        <w:ind w:left="0" w:firstLine="709"/>
        <w:jc w:val="both"/>
        <w:rPr>
          <w:spacing w:val="4"/>
          <w:sz w:val="28"/>
          <w:szCs w:val="28"/>
        </w:rPr>
      </w:pPr>
      <w:r w:rsidRPr="00020B39">
        <w:rPr>
          <w:spacing w:val="4"/>
          <w:sz w:val="28"/>
          <w:szCs w:val="28"/>
        </w:rPr>
        <w:t>Яким є розподіл судових витрат між сторонами?</w:t>
      </w:r>
    </w:p>
    <w:p w:rsidR="00A672EC" w:rsidRPr="00020B39" w:rsidRDefault="00A672EC" w:rsidP="000C7397">
      <w:pPr>
        <w:numPr>
          <w:ilvl w:val="0"/>
          <w:numId w:val="31"/>
        </w:numPr>
        <w:ind w:left="0" w:firstLine="709"/>
        <w:jc w:val="both"/>
        <w:rPr>
          <w:spacing w:val="4"/>
          <w:sz w:val="28"/>
          <w:szCs w:val="28"/>
        </w:rPr>
      </w:pPr>
      <w:r w:rsidRPr="00020B39">
        <w:rPr>
          <w:spacing w:val="4"/>
          <w:sz w:val="28"/>
          <w:szCs w:val="28"/>
        </w:rPr>
        <w:t>Які існують підстави і порядок застосування заходів процесуального примусу?</w:t>
      </w:r>
    </w:p>
    <w:p w:rsidR="00A672EC" w:rsidRDefault="00A672EC" w:rsidP="000C7397">
      <w:pPr>
        <w:pStyle w:val="PlainText"/>
        <w:ind w:firstLine="709"/>
        <w:jc w:val="center"/>
        <w:outlineLvl w:val="0"/>
        <w:rPr>
          <w:rFonts w:ascii="Times New Roman" w:hAnsi="Times New Roman"/>
          <w:b/>
          <w:sz w:val="28"/>
          <w:szCs w:val="28"/>
        </w:rPr>
      </w:pPr>
    </w:p>
    <w:p w:rsidR="00A672EC" w:rsidRDefault="00A672EC" w:rsidP="000C7397">
      <w:pPr>
        <w:pStyle w:val="PlainText"/>
        <w:ind w:firstLine="709"/>
        <w:jc w:val="center"/>
        <w:outlineLvl w:val="0"/>
        <w:rPr>
          <w:rFonts w:ascii="Times New Roman" w:hAnsi="Times New Roman"/>
          <w:b/>
          <w:sz w:val="28"/>
          <w:szCs w:val="28"/>
        </w:rPr>
      </w:pPr>
    </w:p>
    <w:p w:rsidR="00A672EC" w:rsidRPr="00020B39" w:rsidRDefault="00A672EC" w:rsidP="000C7397">
      <w:pPr>
        <w:pStyle w:val="PlainText"/>
        <w:ind w:firstLine="709"/>
        <w:jc w:val="center"/>
        <w:outlineLvl w:val="0"/>
        <w:rPr>
          <w:rFonts w:ascii="Times New Roman" w:hAnsi="Times New Roman"/>
          <w:b/>
          <w:sz w:val="28"/>
          <w:szCs w:val="28"/>
        </w:rPr>
      </w:pPr>
      <w:r w:rsidRPr="00020B39">
        <w:rPr>
          <w:rFonts w:ascii="Times New Roman" w:hAnsi="Times New Roman"/>
          <w:b/>
          <w:sz w:val="28"/>
          <w:szCs w:val="28"/>
        </w:rPr>
        <w:t>ПРАВОВІ СИТУАЦІЇ</w:t>
      </w:r>
    </w:p>
    <w:p w:rsidR="00A672EC" w:rsidRPr="00020B39" w:rsidRDefault="00A672EC" w:rsidP="000C7397">
      <w:pPr>
        <w:pStyle w:val="PlainText"/>
        <w:ind w:firstLine="709"/>
        <w:jc w:val="both"/>
        <w:outlineLvl w:val="0"/>
        <w:rPr>
          <w:rFonts w:ascii="Times New Roman" w:hAnsi="Times New Roman"/>
          <w:sz w:val="28"/>
          <w:szCs w:val="28"/>
        </w:rPr>
      </w:pPr>
    </w:p>
    <w:p w:rsidR="00A672EC" w:rsidRPr="00020B39" w:rsidRDefault="00A672EC" w:rsidP="000C7397">
      <w:pPr>
        <w:pStyle w:val="PlainText"/>
        <w:ind w:firstLine="709"/>
        <w:jc w:val="both"/>
        <w:rPr>
          <w:rFonts w:ascii="Times New Roman" w:hAnsi="Times New Roman"/>
          <w:b/>
          <w:sz w:val="28"/>
          <w:szCs w:val="28"/>
        </w:rPr>
      </w:pPr>
      <w:r w:rsidRPr="00020B39">
        <w:rPr>
          <w:rFonts w:ascii="Times New Roman" w:hAnsi="Times New Roman"/>
          <w:b/>
          <w:sz w:val="28"/>
          <w:szCs w:val="28"/>
        </w:rPr>
        <w:t xml:space="preserve">№ </w:t>
      </w:r>
      <w:r>
        <w:rPr>
          <w:rFonts w:ascii="Times New Roman" w:hAnsi="Times New Roman"/>
          <w:b/>
          <w:sz w:val="28"/>
          <w:szCs w:val="28"/>
        </w:rPr>
        <w:t>72</w:t>
      </w:r>
    </w:p>
    <w:p w:rsidR="00A672EC" w:rsidRPr="00020B39" w:rsidRDefault="00A672EC" w:rsidP="000C7397">
      <w:pPr>
        <w:shd w:val="clear" w:color="auto" w:fill="FFFFFF"/>
        <w:ind w:firstLine="709"/>
        <w:jc w:val="both"/>
        <w:rPr>
          <w:sz w:val="28"/>
          <w:szCs w:val="28"/>
        </w:rPr>
      </w:pPr>
      <w:r w:rsidRPr="00020B39">
        <w:rPr>
          <w:sz w:val="28"/>
          <w:szCs w:val="28"/>
        </w:rPr>
        <w:t>Смілякова вирішила вступити у цивільну справу як третя особа із самостійними вимогами. Для реалізації цього права вона подала до суду позовну заяву із самостійними позовними вимогами щодо об’єкту спору між сторонами.</w:t>
      </w:r>
    </w:p>
    <w:p w:rsidR="00A672EC" w:rsidRPr="00020B39" w:rsidRDefault="00A672EC" w:rsidP="000C7397">
      <w:pPr>
        <w:tabs>
          <w:tab w:val="left" w:pos="0"/>
        </w:tabs>
        <w:ind w:firstLine="709"/>
        <w:jc w:val="both"/>
        <w:rPr>
          <w:i/>
          <w:sz w:val="28"/>
          <w:szCs w:val="28"/>
        </w:rPr>
      </w:pPr>
      <w:r w:rsidRPr="00020B39">
        <w:rPr>
          <w:i/>
          <w:sz w:val="28"/>
          <w:szCs w:val="28"/>
        </w:rPr>
        <w:t>Чи має бути при цьому сплачений судовий збір? Назвіть перелік процесуальних документів, керуючись Декретом КМУ “Про державне мито”, які виступають об’єктом справляння судового збору.</w:t>
      </w:r>
    </w:p>
    <w:p w:rsidR="00A672EC" w:rsidRPr="00020B39" w:rsidRDefault="00A672EC" w:rsidP="000C7397">
      <w:pPr>
        <w:tabs>
          <w:tab w:val="left" w:pos="0"/>
        </w:tabs>
        <w:ind w:firstLine="709"/>
        <w:jc w:val="both"/>
        <w:rPr>
          <w:sz w:val="28"/>
          <w:szCs w:val="28"/>
        </w:rPr>
      </w:pPr>
    </w:p>
    <w:p w:rsidR="00A672EC" w:rsidRPr="00020B39" w:rsidRDefault="00A672EC" w:rsidP="000C7397">
      <w:pPr>
        <w:pStyle w:val="PlainText"/>
        <w:ind w:firstLine="709"/>
        <w:jc w:val="both"/>
        <w:rPr>
          <w:rFonts w:ascii="Times New Roman" w:hAnsi="Times New Roman"/>
          <w:b/>
          <w:sz w:val="28"/>
          <w:szCs w:val="28"/>
        </w:rPr>
      </w:pPr>
      <w:r>
        <w:rPr>
          <w:rFonts w:ascii="Times New Roman" w:hAnsi="Times New Roman"/>
          <w:b/>
          <w:sz w:val="28"/>
          <w:szCs w:val="28"/>
        </w:rPr>
        <w:t>№ 73</w:t>
      </w:r>
    </w:p>
    <w:p w:rsidR="00A672EC" w:rsidRPr="00020B39" w:rsidRDefault="00A672EC" w:rsidP="000C7397">
      <w:pPr>
        <w:shd w:val="clear" w:color="auto" w:fill="FFFFFF"/>
        <w:ind w:firstLine="709"/>
        <w:jc w:val="both"/>
        <w:rPr>
          <w:sz w:val="28"/>
          <w:szCs w:val="28"/>
        </w:rPr>
      </w:pPr>
      <w:r w:rsidRPr="00020B39">
        <w:rPr>
          <w:i/>
          <w:sz w:val="28"/>
          <w:szCs w:val="28"/>
        </w:rPr>
        <w:t>Чи буде сплачуватись судовий збір при подачі до суду</w:t>
      </w:r>
      <w:r w:rsidRPr="00020B39">
        <w:rPr>
          <w:sz w:val="28"/>
          <w:szCs w:val="28"/>
        </w:rPr>
        <w:t>:</w:t>
      </w:r>
    </w:p>
    <w:p w:rsidR="00A672EC" w:rsidRPr="00020B39" w:rsidRDefault="00A672EC" w:rsidP="000C7397">
      <w:pPr>
        <w:numPr>
          <w:ilvl w:val="1"/>
          <w:numId w:val="32"/>
        </w:numPr>
        <w:shd w:val="clear" w:color="auto" w:fill="FFFFFF"/>
        <w:ind w:left="0" w:firstLine="709"/>
        <w:jc w:val="both"/>
        <w:rPr>
          <w:sz w:val="28"/>
          <w:szCs w:val="28"/>
        </w:rPr>
      </w:pPr>
      <w:r w:rsidRPr="00020B39">
        <w:rPr>
          <w:sz w:val="28"/>
          <w:szCs w:val="28"/>
        </w:rPr>
        <w:t>заяви про стягнення аліментів на утримання неповнолітньої дитини, яка народилась від шлюбу, одним із подружжя з іншого із подружжя;</w:t>
      </w:r>
    </w:p>
    <w:p w:rsidR="00A672EC" w:rsidRPr="00020B39" w:rsidRDefault="00A672EC" w:rsidP="000C7397">
      <w:pPr>
        <w:numPr>
          <w:ilvl w:val="1"/>
          <w:numId w:val="32"/>
        </w:numPr>
        <w:shd w:val="clear" w:color="auto" w:fill="FFFFFF"/>
        <w:ind w:left="0" w:firstLine="709"/>
        <w:jc w:val="both"/>
        <w:rPr>
          <w:sz w:val="28"/>
          <w:szCs w:val="28"/>
        </w:rPr>
      </w:pPr>
      <w:r w:rsidRPr="00020B39">
        <w:rPr>
          <w:sz w:val="28"/>
          <w:szCs w:val="28"/>
        </w:rPr>
        <w:t>позовної заяви працівника про поновлення на роботі при незаконному звільненні;</w:t>
      </w:r>
    </w:p>
    <w:p w:rsidR="00A672EC" w:rsidRPr="00020B39" w:rsidRDefault="00A672EC" w:rsidP="000C7397">
      <w:pPr>
        <w:numPr>
          <w:ilvl w:val="1"/>
          <w:numId w:val="32"/>
        </w:numPr>
        <w:shd w:val="clear" w:color="auto" w:fill="FFFFFF"/>
        <w:ind w:left="0" w:firstLine="709"/>
        <w:jc w:val="both"/>
        <w:rPr>
          <w:sz w:val="28"/>
          <w:szCs w:val="28"/>
        </w:rPr>
      </w:pPr>
      <w:r w:rsidRPr="00020B39">
        <w:rPr>
          <w:sz w:val="28"/>
          <w:szCs w:val="28"/>
        </w:rPr>
        <w:t>позовної заяви працівника про стягнення заробітної плати, своєчасно не сплаченої підприємством;</w:t>
      </w:r>
    </w:p>
    <w:p w:rsidR="00A672EC" w:rsidRPr="00020B39" w:rsidRDefault="00A672EC" w:rsidP="000C7397">
      <w:pPr>
        <w:numPr>
          <w:ilvl w:val="1"/>
          <w:numId w:val="32"/>
        </w:numPr>
        <w:shd w:val="clear" w:color="auto" w:fill="FFFFFF"/>
        <w:ind w:left="0" w:firstLine="709"/>
        <w:jc w:val="both"/>
        <w:rPr>
          <w:sz w:val="28"/>
          <w:szCs w:val="28"/>
        </w:rPr>
      </w:pPr>
      <w:r w:rsidRPr="00020B39">
        <w:rPr>
          <w:sz w:val="28"/>
          <w:szCs w:val="28"/>
        </w:rPr>
        <w:t>позовної заяви про визнання заповіту недійсним;</w:t>
      </w:r>
    </w:p>
    <w:p w:rsidR="00A672EC" w:rsidRPr="00020B39" w:rsidRDefault="00A672EC" w:rsidP="000C7397">
      <w:pPr>
        <w:numPr>
          <w:ilvl w:val="1"/>
          <w:numId w:val="32"/>
        </w:numPr>
        <w:shd w:val="clear" w:color="auto" w:fill="FFFFFF"/>
        <w:ind w:left="0" w:firstLine="709"/>
        <w:jc w:val="both"/>
        <w:rPr>
          <w:sz w:val="28"/>
          <w:szCs w:val="28"/>
        </w:rPr>
      </w:pPr>
      <w:r w:rsidRPr="00020B39">
        <w:rPr>
          <w:sz w:val="28"/>
          <w:szCs w:val="28"/>
        </w:rPr>
        <w:t>заяви про встановлення факту родинних відносин;</w:t>
      </w:r>
    </w:p>
    <w:p w:rsidR="00A672EC" w:rsidRPr="00020B39" w:rsidRDefault="00A672EC" w:rsidP="000C7397">
      <w:pPr>
        <w:numPr>
          <w:ilvl w:val="1"/>
          <w:numId w:val="32"/>
        </w:numPr>
        <w:shd w:val="clear" w:color="auto" w:fill="FFFFFF"/>
        <w:ind w:left="0" w:firstLine="709"/>
        <w:jc w:val="both"/>
        <w:rPr>
          <w:sz w:val="28"/>
          <w:szCs w:val="28"/>
        </w:rPr>
      </w:pPr>
      <w:r w:rsidRPr="00020B39">
        <w:rPr>
          <w:sz w:val="28"/>
          <w:szCs w:val="28"/>
        </w:rPr>
        <w:t>заяви про повторну видачу копії рішення суду;</w:t>
      </w:r>
    </w:p>
    <w:p w:rsidR="00A672EC" w:rsidRPr="00020B39" w:rsidRDefault="00A672EC" w:rsidP="000C7397">
      <w:pPr>
        <w:numPr>
          <w:ilvl w:val="1"/>
          <w:numId w:val="32"/>
        </w:numPr>
        <w:shd w:val="clear" w:color="auto" w:fill="FFFFFF"/>
        <w:ind w:left="0" w:firstLine="709"/>
        <w:jc w:val="both"/>
        <w:rPr>
          <w:sz w:val="28"/>
          <w:szCs w:val="28"/>
        </w:rPr>
      </w:pPr>
      <w:r w:rsidRPr="00020B39">
        <w:rPr>
          <w:sz w:val="28"/>
          <w:szCs w:val="28"/>
        </w:rPr>
        <w:t>апеляційної скарги на рішення суду першої інстанції;</w:t>
      </w:r>
    </w:p>
    <w:p w:rsidR="00A672EC" w:rsidRPr="00020B39" w:rsidRDefault="00A672EC" w:rsidP="000C7397">
      <w:pPr>
        <w:numPr>
          <w:ilvl w:val="1"/>
          <w:numId w:val="32"/>
        </w:numPr>
        <w:shd w:val="clear" w:color="auto" w:fill="FFFFFF"/>
        <w:ind w:left="0" w:firstLine="709"/>
        <w:jc w:val="both"/>
        <w:rPr>
          <w:sz w:val="28"/>
          <w:szCs w:val="28"/>
        </w:rPr>
      </w:pPr>
      <w:r w:rsidRPr="00020B39">
        <w:rPr>
          <w:sz w:val="28"/>
          <w:szCs w:val="28"/>
        </w:rPr>
        <w:t>заяви про забезпечення доказів;</w:t>
      </w:r>
    </w:p>
    <w:p w:rsidR="00A672EC" w:rsidRPr="00020B39" w:rsidRDefault="00A672EC" w:rsidP="000C7397">
      <w:pPr>
        <w:numPr>
          <w:ilvl w:val="1"/>
          <w:numId w:val="32"/>
        </w:numPr>
        <w:shd w:val="clear" w:color="auto" w:fill="FFFFFF"/>
        <w:ind w:left="0" w:firstLine="709"/>
        <w:jc w:val="both"/>
        <w:rPr>
          <w:sz w:val="28"/>
          <w:szCs w:val="28"/>
        </w:rPr>
      </w:pPr>
      <w:r w:rsidRPr="00020B39">
        <w:rPr>
          <w:sz w:val="28"/>
          <w:szCs w:val="28"/>
        </w:rPr>
        <w:t>апеляційної скарги на ухвалу суду про відмову в ухваленні додаткового рішення по справі;</w:t>
      </w:r>
    </w:p>
    <w:p w:rsidR="00A672EC" w:rsidRPr="00020B39" w:rsidRDefault="00A672EC" w:rsidP="000C7397">
      <w:pPr>
        <w:numPr>
          <w:ilvl w:val="1"/>
          <w:numId w:val="32"/>
        </w:numPr>
        <w:shd w:val="clear" w:color="auto" w:fill="FFFFFF"/>
        <w:ind w:left="0" w:firstLine="709"/>
        <w:jc w:val="both"/>
        <w:rPr>
          <w:sz w:val="28"/>
          <w:szCs w:val="28"/>
        </w:rPr>
      </w:pPr>
      <w:r w:rsidRPr="00020B39">
        <w:rPr>
          <w:sz w:val="28"/>
          <w:szCs w:val="28"/>
        </w:rPr>
        <w:t>заяви про забезпечення доказів, поданої до пред’явлення позову до суду.</w:t>
      </w:r>
    </w:p>
    <w:p w:rsidR="00A672EC" w:rsidRPr="00020B39" w:rsidRDefault="00A672EC" w:rsidP="000C7397">
      <w:pPr>
        <w:tabs>
          <w:tab w:val="left" w:pos="0"/>
        </w:tabs>
        <w:ind w:firstLine="709"/>
        <w:jc w:val="both"/>
        <w:rPr>
          <w:sz w:val="28"/>
          <w:szCs w:val="28"/>
        </w:rPr>
      </w:pPr>
    </w:p>
    <w:p w:rsidR="00A672EC" w:rsidRPr="00020B39" w:rsidRDefault="00A672EC" w:rsidP="000C7397">
      <w:pPr>
        <w:pStyle w:val="PlainText"/>
        <w:ind w:firstLine="709"/>
        <w:jc w:val="both"/>
        <w:rPr>
          <w:rFonts w:ascii="Times New Roman" w:hAnsi="Times New Roman"/>
          <w:b/>
          <w:sz w:val="28"/>
          <w:szCs w:val="28"/>
        </w:rPr>
      </w:pPr>
      <w:r>
        <w:rPr>
          <w:rFonts w:ascii="Times New Roman" w:hAnsi="Times New Roman"/>
          <w:b/>
          <w:sz w:val="28"/>
          <w:szCs w:val="28"/>
        </w:rPr>
        <w:t>№ 74</w:t>
      </w:r>
    </w:p>
    <w:p w:rsidR="00A672EC" w:rsidRPr="00020B39" w:rsidRDefault="00A672EC" w:rsidP="000C7397">
      <w:pPr>
        <w:shd w:val="clear" w:color="auto" w:fill="FFFFFF"/>
        <w:ind w:firstLine="709"/>
        <w:jc w:val="both"/>
        <w:rPr>
          <w:sz w:val="28"/>
          <w:szCs w:val="28"/>
        </w:rPr>
      </w:pPr>
      <w:r w:rsidRPr="00020B39">
        <w:rPr>
          <w:sz w:val="28"/>
          <w:szCs w:val="28"/>
        </w:rPr>
        <w:t>Тяпочкін у судовому засіданні відмовився від позовних вимог та просив суд повернути йому судовий збір, який він сплатив при поданні позовної заяви до суду.</w:t>
      </w:r>
    </w:p>
    <w:p w:rsidR="00A672EC" w:rsidRPr="00020B39" w:rsidRDefault="00A672EC" w:rsidP="000C7397">
      <w:pPr>
        <w:tabs>
          <w:tab w:val="left" w:pos="0"/>
        </w:tabs>
        <w:ind w:firstLine="709"/>
        <w:jc w:val="both"/>
        <w:rPr>
          <w:i/>
          <w:sz w:val="28"/>
          <w:szCs w:val="28"/>
        </w:rPr>
      </w:pPr>
      <w:r w:rsidRPr="00020B39">
        <w:rPr>
          <w:i/>
          <w:sz w:val="28"/>
          <w:szCs w:val="28"/>
        </w:rPr>
        <w:t>Як вчинить суддя? В яких випадках судовий збір не повертається?</w:t>
      </w:r>
    </w:p>
    <w:p w:rsidR="00A672EC" w:rsidRPr="00020B39" w:rsidRDefault="00A672EC" w:rsidP="000C7397">
      <w:pPr>
        <w:tabs>
          <w:tab w:val="left" w:pos="0"/>
        </w:tabs>
        <w:ind w:firstLine="709"/>
        <w:jc w:val="both"/>
        <w:rPr>
          <w:sz w:val="28"/>
          <w:szCs w:val="28"/>
        </w:rPr>
      </w:pPr>
    </w:p>
    <w:p w:rsidR="00A672EC" w:rsidRPr="00020B39" w:rsidRDefault="00A672EC" w:rsidP="000C7397">
      <w:pPr>
        <w:pStyle w:val="PlainText"/>
        <w:ind w:firstLine="709"/>
        <w:jc w:val="both"/>
        <w:rPr>
          <w:rFonts w:ascii="Times New Roman" w:hAnsi="Times New Roman"/>
          <w:b/>
          <w:sz w:val="28"/>
          <w:szCs w:val="28"/>
        </w:rPr>
      </w:pPr>
      <w:r>
        <w:rPr>
          <w:rFonts w:ascii="Times New Roman" w:hAnsi="Times New Roman"/>
          <w:b/>
          <w:sz w:val="28"/>
          <w:szCs w:val="28"/>
        </w:rPr>
        <w:t>№ 75</w:t>
      </w:r>
    </w:p>
    <w:p w:rsidR="00A672EC" w:rsidRPr="00020B39" w:rsidRDefault="00A672EC" w:rsidP="000C7397">
      <w:pPr>
        <w:shd w:val="clear" w:color="auto" w:fill="FFFFFF"/>
        <w:ind w:firstLine="709"/>
        <w:jc w:val="both"/>
        <w:rPr>
          <w:sz w:val="28"/>
          <w:szCs w:val="28"/>
        </w:rPr>
      </w:pPr>
      <w:r w:rsidRPr="00020B39">
        <w:rPr>
          <w:sz w:val="28"/>
          <w:szCs w:val="28"/>
        </w:rPr>
        <w:t>Районна податкова інспекція звернулась до суду з заявою про стягнення з гр. Курочкіна недоїмки по податках в розмірі 300 грн., які він не сплатив протягом 2001 р.</w:t>
      </w:r>
    </w:p>
    <w:p w:rsidR="00A672EC" w:rsidRPr="00020B39" w:rsidRDefault="00A672EC" w:rsidP="000C7397">
      <w:pPr>
        <w:shd w:val="clear" w:color="auto" w:fill="FFFFFF"/>
        <w:ind w:firstLine="709"/>
        <w:jc w:val="both"/>
        <w:rPr>
          <w:sz w:val="28"/>
          <w:szCs w:val="28"/>
        </w:rPr>
      </w:pPr>
      <w:r w:rsidRPr="00020B39">
        <w:rPr>
          <w:sz w:val="28"/>
          <w:szCs w:val="28"/>
        </w:rPr>
        <w:t>Суддя відмовив у прийнятті заяви з тої причини, що вона не оплачена судовим збором.</w:t>
      </w:r>
    </w:p>
    <w:p w:rsidR="00A672EC" w:rsidRPr="00020B39" w:rsidRDefault="00A672EC" w:rsidP="000C7397">
      <w:pPr>
        <w:tabs>
          <w:tab w:val="left" w:pos="0"/>
        </w:tabs>
        <w:ind w:firstLine="709"/>
        <w:jc w:val="both"/>
        <w:rPr>
          <w:i/>
          <w:sz w:val="28"/>
          <w:szCs w:val="28"/>
        </w:rPr>
      </w:pPr>
      <w:r w:rsidRPr="00020B39">
        <w:rPr>
          <w:i/>
          <w:sz w:val="28"/>
          <w:szCs w:val="28"/>
        </w:rPr>
        <w:t>Чи правомірно діяв суддя? Чи встановлює законодавство пільги щодо сплати судового збору? Якщо так, то для яких осіб?</w:t>
      </w:r>
    </w:p>
    <w:p w:rsidR="00A672EC" w:rsidRDefault="00A672EC" w:rsidP="000C7397">
      <w:pPr>
        <w:tabs>
          <w:tab w:val="left" w:pos="0"/>
        </w:tabs>
        <w:ind w:firstLine="709"/>
        <w:jc w:val="both"/>
        <w:rPr>
          <w:sz w:val="28"/>
          <w:szCs w:val="28"/>
        </w:rPr>
      </w:pPr>
    </w:p>
    <w:p w:rsidR="00A672EC" w:rsidRPr="00020B39" w:rsidRDefault="00A672EC" w:rsidP="000C7397">
      <w:pPr>
        <w:tabs>
          <w:tab w:val="left" w:pos="0"/>
        </w:tabs>
        <w:ind w:firstLine="709"/>
        <w:jc w:val="both"/>
        <w:rPr>
          <w:sz w:val="28"/>
          <w:szCs w:val="28"/>
        </w:rPr>
      </w:pPr>
    </w:p>
    <w:p w:rsidR="00A672EC" w:rsidRPr="00020B39" w:rsidRDefault="00A672EC" w:rsidP="000C7397">
      <w:pPr>
        <w:pStyle w:val="PlainText"/>
        <w:ind w:firstLine="709"/>
        <w:jc w:val="both"/>
        <w:rPr>
          <w:rFonts w:ascii="Times New Roman" w:hAnsi="Times New Roman"/>
          <w:b/>
          <w:sz w:val="28"/>
          <w:szCs w:val="28"/>
        </w:rPr>
      </w:pPr>
      <w:r>
        <w:rPr>
          <w:rFonts w:ascii="Times New Roman" w:hAnsi="Times New Roman"/>
          <w:b/>
          <w:sz w:val="28"/>
          <w:szCs w:val="28"/>
        </w:rPr>
        <w:t>№ 76</w:t>
      </w:r>
    </w:p>
    <w:p w:rsidR="00A672EC" w:rsidRPr="00020B39" w:rsidRDefault="00A672EC" w:rsidP="000C7397">
      <w:pPr>
        <w:shd w:val="clear" w:color="auto" w:fill="FFFFFF"/>
        <w:ind w:firstLine="709"/>
        <w:jc w:val="both"/>
        <w:rPr>
          <w:sz w:val="28"/>
          <w:szCs w:val="28"/>
        </w:rPr>
      </w:pPr>
      <w:r w:rsidRPr="00020B39">
        <w:rPr>
          <w:sz w:val="28"/>
          <w:szCs w:val="28"/>
        </w:rPr>
        <w:t>В результаті бійки, яку Янченко вчинив в квартирі Хомова, було пошкоджене майно Хомова, збитки склали 1000 грн. Вироком суду дії Янченко були визнані злочинними, та було встановлено, що злочином Хомову завдано збитків на 1000 грн.</w:t>
      </w:r>
    </w:p>
    <w:p w:rsidR="00A672EC" w:rsidRPr="00020B39" w:rsidRDefault="00A672EC" w:rsidP="000C7397">
      <w:pPr>
        <w:shd w:val="clear" w:color="auto" w:fill="FFFFFF"/>
        <w:tabs>
          <w:tab w:val="left" w:pos="6250"/>
        </w:tabs>
        <w:ind w:firstLine="709"/>
        <w:jc w:val="both"/>
        <w:rPr>
          <w:sz w:val="28"/>
          <w:szCs w:val="28"/>
        </w:rPr>
      </w:pPr>
      <w:r w:rsidRPr="00020B39">
        <w:rPr>
          <w:sz w:val="28"/>
          <w:szCs w:val="28"/>
        </w:rPr>
        <w:t>Але при розгляді кримінальної справи Хомов не заявив цивільного позову, тому він вирішив звернутись з позовом до суду про відшкодування завданої злочином матеріальної шкоди. Він звернувся до юридичної консультації, щоб йому роз’яснили, чи потрібно в цьому випадку сплачувати судовий збір і в якому розмірі.</w:t>
      </w:r>
    </w:p>
    <w:p w:rsidR="00A672EC" w:rsidRPr="00020B39" w:rsidRDefault="00A672EC" w:rsidP="000C7397">
      <w:pPr>
        <w:shd w:val="clear" w:color="auto" w:fill="FFFFFF"/>
        <w:tabs>
          <w:tab w:val="left" w:pos="6250"/>
        </w:tabs>
        <w:ind w:firstLine="709"/>
        <w:jc w:val="both"/>
        <w:rPr>
          <w:i/>
          <w:sz w:val="28"/>
          <w:szCs w:val="28"/>
        </w:rPr>
      </w:pPr>
      <w:r w:rsidRPr="00020B39">
        <w:rPr>
          <w:i/>
          <w:sz w:val="28"/>
          <w:szCs w:val="28"/>
        </w:rPr>
        <w:t>Яку консультацію потрібно надати Хомову?</w:t>
      </w:r>
    </w:p>
    <w:p w:rsidR="00A672EC" w:rsidRPr="00020B39" w:rsidRDefault="00A672EC" w:rsidP="000C7397">
      <w:pPr>
        <w:tabs>
          <w:tab w:val="left" w:pos="0"/>
        </w:tabs>
        <w:ind w:firstLine="709"/>
        <w:jc w:val="both"/>
        <w:rPr>
          <w:sz w:val="28"/>
          <w:szCs w:val="28"/>
        </w:rPr>
      </w:pPr>
    </w:p>
    <w:p w:rsidR="00A672EC" w:rsidRPr="00020B39" w:rsidRDefault="00A672EC" w:rsidP="000C7397">
      <w:pPr>
        <w:pStyle w:val="PlainText"/>
        <w:ind w:firstLine="709"/>
        <w:jc w:val="both"/>
        <w:rPr>
          <w:rFonts w:ascii="Times New Roman" w:hAnsi="Times New Roman"/>
          <w:b/>
          <w:sz w:val="28"/>
          <w:szCs w:val="28"/>
        </w:rPr>
      </w:pPr>
      <w:r>
        <w:rPr>
          <w:rFonts w:ascii="Times New Roman" w:hAnsi="Times New Roman"/>
          <w:b/>
          <w:sz w:val="28"/>
          <w:szCs w:val="28"/>
        </w:rPr>
        <w:t>№ 77</w:t>
      </w:r>
    </w:p>
    <w:p w:rsidR="00A672EC" w:rsidRPr="00020B39" w:rsidRDefault="00A672EC" w:rsidP="000C7397">
      <w:pPr>
        <w:shd w:val="clear" w:color="auto" w:fill="FFFFFF"/>
        <w:ind w:firstLine="709"/>
        <w:jc w:val="both"/>
        <w:rPr>
          <w:sz w:val="28"/>
          <w:szCs w:val="28"/>
        </w:rPr>
      </w:pPr>
      <w:r w:rsidRPr="00020B39">
        <w:rPr>
          <w:sz w:val="28"/>
          <w:szCs w:val="28"/>
        </w:rPr>
        <w:t>Семіна звернулась до суду з позовом про зобов’язання Рябової повернути їй коштовності, які Семіна передала Рябовій на зберігання. Ціна позову була визначена відповідно до вартості коштовностей у 2500 грн. До позовної заяви Семіна додала заяву про звільнення її від судових витрат з тієї причини, що вона має тяжке матеріальне становище, є одинокою пенсіонеркою та отримує невелику пенсію, про що надала довідку.</w:t>
      </w:r>
    </w:p>
    <w:p w:rsidR="00A672EC" w:rsidRPr="00020B39" w:rsidRDefault="00A672EC" w:rsidP="000C7397">
      <w:pPr>
        <w:tabs>
          <w:tab w:val="left" w:pos="0"/>
        </w:tabs>
        <w:ind w:firstLine="709"/>
        <w:jc w:val="both"/>
        <w:rPr>
          <w:i/>
          <w:sz w:val="28"/>
          <w:szCs w:val="28"/>
        </w:rPr>
      </w:pPr>
      <w:r w:rsidRPr="00020B39">
        <w:rPr>
          <w:i/>
          <w:sz w:val="28"/>
          <w:szCs w:val="28"/>
        </w:rPr>
        <w:t>Чи має право Семіна на звільнення від судових витрат? Які дії повинен вчинити суд?</w:t>
      </w:r>
    </w:p>
    <w:p w:rsidR="00A672EC" w:rsidRPr="00020B39" w:rsidRDefault="00A672EC" w:rsidP="000C7397">
      <w:pPr>
        <w:tabs>
          <w:tab w:val="left" w:pos="0"/>
        </w:tabs>
        <w:ind w:firstLine="709"/>
        <w:jc w:val="both"/>
        <w:rPr>
          <w:sz w:val="28"/>
          <w:szCs w:val="28"/>
        </w:rPr>
      </w:pPr>
    </w:p>
    <w:p w:rsidR="00A672EC" w:rsidRPr="00020B39" w:rsidRDefault="00A672EC" w:rsidP="000C7397">
      <w:pPr>
        <w:pStyle w:val="PlainText"/>
        <w:ind w:firstLine="709"/>
        <w:jc w:val="both"/>
        <w:rPr>
          <w:rFonts w:ascii="Times New Roman" w:hAnsi="Times New Roman"/>
          <w:b/>
          <w:sz w:val="28"/>
          <w:szCs w:val="28"/>
        </w:rPr>
      </w:pPr>
      <w:r>
        <w:rPr>
          <w:rFonts w:ascii="Times New Roman" w:hAnsi="Times New Roman"/>
          <w:b/>
          <w:sz w:val="28"/>
          <w:szCs w:val="28"/>
        </w:rPr>
        <w:t>№ 78</w:t>
      </w:r>
    </w:p>
    <w:p w:rsidR="00A672EC" w:rsidRPr="00020B39" w:rsidRDefault="00A672EC" w:rsidP="000C7397">
      <w:pPr>
        <w:shd w:val="clear" w:color="auto" w:fill="FFFFFF"/>
        <w:ind w:firstLine="709"/>
        <w:jc w:val="both"/>
        <w:rPr>
          <w:sz w:val="28"/>
          <w:szCs w:val="28"/>
        </w:rPr>
      </w:pPr>
      <w:r w:rsidRPr="00020B39">
        <w:rPr>
          <w:sz w:val="28"/>
          <w:szCs w:val="28"/>
        </w:rPr>
        <w:t>При розгляді справи за позовом Рустамова до Рубіної про виселення з квартири сусід Каюмов, викликаний у судове засідання як свідок, від явки відмовився і поїхав на рибалку. Суд виніс ухвалу про накладення на нього штрафу.</w:t>
      </w:r>
    </w:p>
    <w:p w:rsidR="00A672EC" w:rsidRPr="00020B39" w:rsidRDefault="00A672EC" w:rsidP="000C7397">
      <w:pPr>
        <w:shd w:val="clear" w:color="auto" w:fill="FFFFFF"/>
        <w:ind w:firstLine="709"/>
        <w:jc w:val="both"/>
        <w:rPr>
          <w:i/>
          <w:sz w:val="28"/>
          <w:szCs w:val="28"/>
        </w:rPr>
      </w:pPr>
      <w:r w:rsidRPr="00020B39">
        <w:rPr>
          <w:i/>
          <w:sz w:val="28"/>
          <w:szCs w:val="28"/>
        </w:rPr>
        <w:t>Яку відповідальність в даному випадку несе свідок? Чи правильно вчинив суд? Який розмір накладеного штрафу? Чи має значення вина при накладенні штрафу?</w:t>
      </w:r>
    </w:p>
    <w:p w:rsidR="00A672EC" w:rsidRPr="00020B39" w:rsidRDefault="00A672EC" w:rsidP="000C7397">
      <w:pPr>
        <w:tabs>
          <w:tab w:val="left" w:pos="0"/>
        </w:tabs>
        <w:ind w:firstLine="709"/>
        <w:jc w:val="both"/>
        <w:rPr>
          <w:sz w:val="28"/>
          <w:szCs w:val="28"/>
        </w:rPr>
      </w:pPr>
    </w:p>
    <w:p w:rsidR="00A672EC" w:rsidRPr="00020B39" w:rsidRDefault="00A672EC" w:rsidP="000C7397">
      <w:pPr>
        <w:pStyle w:val="PlainText"/>
        <w:ind w:firstLine="709"/>
        <w:jc w:val="both"/>
        <w:rPr>
          <w:rFonts w:ascii="Times New Roman" w:hAnsi="Times New Roman"/>
          <w:b/>
          <w:sz w:val="28"/>
          <w:szCs w:val="28"/>
        </w:rPr>
      </w:pPr>
      <w:r>
        <w:rPr>
          <w:rFonts w:ascii="Times New Roman" w:hAnsi="Times New Roman"/>
          <w:b/>
          <w:sz w:val="28"/>
          <w:szCs w:val="28"/>
        </w:rPr>
        <w:t>№ 79</w:t>
      </w:r>
    </w:p>
    <w:p w:rsidR="00A672EC" w:rsidRPr="00020B39" w:rsidRDefault="00A672EC" w:rsidP="000C7397">
      <w:pPr>
        <w:shd w:val="clear" w:color="auto" w:fill="FFFFFF"/>
        <w:ind w:firstLine="709"/>
        <w:jc w:val="both"/>
        <w:rPr>
          <w:sz w:val="28"/>
          <w:szCs w:val="28"/>
        </w:rPr>
      </w:pPr>
      <w:r w:rsidRPr="00020B39">
        <w:rPr>
          <w:sz w:val="28"/>
          <w:szCs w:val="28"/>
        </w:rPr>
        <w:t>Іванова звернулась до суду із заявою про встановлення факту батьківства. Встановлення цього факту, як вона вказала в заяві, їй необхідно для одержання пенсії в зв’язку з трагічною загибеллю Коливанова, з яким вона проживала в незареєстрованому шлюбі.</w:t>
      </w:r>
    </w:p>
    <w:p w:rsidR="00A672EC" w:rsidRPr="00020B39" w:rsidRDefault="00A672EC" w:rsidP="000C7397">
      <w:pPr>
        <w:shd w:val="clear" w:color="auto" w:fill="FFFFFF"/>
        <w:ind w:firstLine="709"/>
        <w:jc w:val="both"/>
        <w:rPr>
          <w:sz w:val="28"/>
          <w:szCs w:val="28"/>
        </w:rPr>
      </w:pPr>
      <w:r w:rsidRPr="00020B39">
        <w:rPr>
          <w:sz w:val="28"/>
          <w:szCs w:val="28"/>
        </w:rPr>
        <w:t>Суд залучив до участі у справі заінтересовану особу – орган РАЦСу. Однак представник РАЦСу в судове засідання не з’явився з поважної причини, але про причини неявки не повідомив суд завчасно.</w:t>
      </w:r>
    </w:p>
    <w:p w:rsidR="00A672EC" w:rsidRPr="00020B39" w:rsidRDefault="00A672EC" w:rsidP="000C7397">
      <w:pPr>
        <w:tabs>
          <w:tab w:val="left" w:pos="0"/>
        </w:tabs>
        <w:ind w:firstLine="709"/>
        <w:jc w:val="both"/>
        <w:rPr>
          <w:i/>
          <w:sz w:val="28"/>
          <w:szCs w:val="28"/>
        </w:rPr>
      </w:pPr>
      <w:r w:rsidRPr="00020B39">
        <w:rPr>
          <w:i/>
          <w:sz w:val="28"/>
          <w:szCs w:val="28"/>
        </w:rPr>
        <w:t>Яку санкцію може застосувати суд до заінтересованої особи?</w:t>
      </w:r>
    </w:p>
    <w:p w:rsidR="00A672EC" w:rsidRPr="00020B39" w:rsidRDefault="00A672EC" w:rsidP="000C7397">
      <w:pPr>
        <w:tabs>
          <w:tab w:val="left" w:pos="0"/>
        </w:tabs>
        <w:ind w:firstLine="709"/>
        <w:jc w:val="both"/>
        <w:rPr>
          <w:sz w:val="28"/>
          <w:szCs w:val="28"/>
        </w:rPr>
      </w:pPr>
    </w:p>
    <w:p w:rsidR="00A672EC" w:rsidRPr="00020B39" w:rsidRDefault="00A672EC" w:rsidP="000C7397">
      <w:pPr>
        <w:pStyle w:val="PlainText"/>
        <w:ind w:firstLine="709"/>
        <w:jc w:val="both"/>
        <w:rPr>
          <w:rFonts w:ascii="Times New Roman" w:hAnsi="Times New Roman"/>
          <w:b/>
          <w:sz w:val="28"/>
          <w:szCs w:val="28"/>
        </w:rPr>
      </w:pPr>
      <w:r>
        <w:rPr>
          <w:rFonts w:ascii="Times New Roman" w:hAnsi="Times New Roman"/>
          <w:b/>
          <w:sz w:val="28"/>
          <w:szCs w:val="28"/>
        </w:rPr>
        <w:t>№ 80</w:t>
      </w:r>
    </w:p>
    <w:p w:rsidR="00A672EC" w:rsidRPr="00020B39" w:rsidRDefault="00A672EC" w:rsidP="000C7397">
      <w:pPr>
        <w:shd w:val="clear" w:color="auto" w:fill="FFFFFF"/>
        <w:ind w:firstLine="709"/>
        <w:jc w:val="both"/>
        <w:rPr>
          <w:sz w:val="28"/>
          <w:szCs w:val="28"/>
        </w:rPr>
      </w:pPr>
      <w:r w:rsidRPr="00020B39">
        <w:rPr>
          <w:sz w:val="28"/>
          <w:szCs w:val="28"/>
        </w:rPr>
        <w:t>У справі за позовом Серьогіна до Трапова про розірвання договору оренди майна на заяву позивача про забезпечення доказів шляхом витребування документів суд здійснив витребування необхідних письмових документів, про що надіслав запит до нотаріуса та встановив строк для виконання запиту. Нотаріус не виконав покладеного на нього судом обов’язку по надісланню необхідних документів до суду.</w:t>
      </w:r>
    </w:p>
    <w:p w:rsidR="00A672EC" w:rsidRPr="00020B39" w:rsidRDefault="00A672EC" w:rsidP="000C7397">
      <w:pPr>
        <w:tabs>
          <w:tab w:val="left" w:pos="0"/>
        </w:tabs>
        <w:ind w:firstLine="709"/>
        <w:jc w:val="both"/>
        <w:rPr>
          <w:i/>
          <w:sz w:val="28"/>
          <w:szCs w:val="28"/>
        </w:rPr>
      </w:pPr>
      <w:r w:rsidRPr="00020B39">
        <w:rPr>
          <w:i/>
          <w:sz w:val="28"/>
          <w:szCs w:val="28"/>
        </w:rPr>
        <w:t>Яка відповідальність в даному випадку передбачена законом та до яких учасників?</w:t>
      </w:r>
    </w:p>
    <w:p w:rsidR="00A672EC" w:rsidRPr="00020B39" w:rsidRDefault="00A672EC" w:rsidP="000C7397">
      <w:pPr>
        <w:pStyle w:val="PlainText"/>
        <w:ind w:firstLine="709"/>
        <w:jc w:val="both"/>
        <w:rPr>
          <w:rFonts w:ascii="Times New Roman" w:hAnsi="Times New Roman"/>
          <w:b/>
          <w:sz w:val="28"/>
          <w:szCs w:val="28"/>
        </w:rPr>
      </w:pPr>
    </w:p>
    <w:p w:rsidR="00A672EC" w:rsidRPr="00020B39" w:rsidRDefault="00A672EC" w:rsidP="000C7397">
      <w:pPr>
        <w:shd w:val="clear" w:color="auto" w:fill="FFFFFF"/>
        <w:ind w:firstLine="709"/>
        <w:jc w:val="center"/>
        <w:rPr>
          <w:b/>
          <w:sz w:val="28"/>
          <w:szCs w:val="28"/>
        </w:rPr>
      </w:pPr>
      <w:r w:rsidRPr="00020B39">
        <w:rPr>
          <w:b/>
          <w:sz w:val="28"/>
          <w:szCs w:val="28"/>
        </w:rPr>
        <w:t>Семінарське заняття №</w:t>
      </w:r>
      <w:r>
        <w:rPr>
          <w:b/>
          <w:sz w:val="28"/>
          <w:szCs w:val="28"/>
        </w:rPr>
        <w:t>19</w:t>
      </w:r>
      <w:r w:rsidRPr="00020B39">
        <w:rPr>
          <w:b/>
          <w:sz w:val="28"/>
          <w:szCs w:val="28"/>
        </w:rPr>
        <w:t>.</w:t>
      </w:r>
    </w:p>
    <w:p w:rsidR="00A672EC" w:rsidRPr="00020B39" w:rsidRDefault="00A672EC" w:rsidP="000C7397">
      <w:pPr>
        <w:shd w:val="clear" w:color="auto" w:fill="FFFFFF"/>
        <w:ind w:firstLine="709"/>
        <w:jc w:val="both"/>
        <w:rPr>
          <w:b/>
          <w:bCs/>
          <w:sz w:val="28"/>
          <w:szCs w:val="28"/>
        </w:rPr>
      </w:pPr>
      <w:r w:rsidRPr="00020B39">
        <w:rPr>
          <w:b/>
          <w:bCs/>
          <w:sz w:val="28"/>
          <w:szCs w:val="28"/>
        </w:rPr>
        <w:t xml:space="preserve">Судові рішення (рішення та ухвали) </w:t>
      </w:r>
    </w:p>
    <w:p w:rsidR="00A672EC" w:rsidRPr="00020B39" w:rsidRDefault="00A672EC" w:rsidP="000C7397">
      <w:pPr>
        <w:shd w:val="clear" w:color="auto" w:fill="FFFFFF"/>
        <w:ind w:firstLine="709"/>
        <w:jc w:val="both"/>
        <w:rPr>
          <w:bCs/>
          <w:sz w:val="28"/>
          <w:szCs w:val="28"/>
        </w:rPr>
      </w:pPr>
      <w:r w:rsidRPr="00020B39">
        <w:rPr>
          <w:bCs/>
          <w:sz w:val="28"/>
          <w:szCs w:val="28"/>
        </w:rPr>
        <w:t>Поняття та види судових рішень у суді першої інстанції. Ухвалення та оголошення судового рішення в справі. Суть і значення судового рішення. Питання, що вирішуються судом при ухваленні рішення. Зміст судового рішення. Вимоги при ухваленні рішення. Визначення порядку виконання судового рішення. Негайне виконання судового рішення. Усунення недоліків судового рішення.</w:t>
      </w:r>
    </w:p>
    <w:p w:rsidR="00A672EC" w:rsidRDefault="00A672EC" w:rsidP="0071622D">
      <w:pPr>
        <w:ind w:firstLine="708"/>
        <w:jc w:val="both"/>
        <w:rPr>
          <w:b/>
          <w:i/>
          <w:sz w:val="28"/>
          <w:szCs w:val="28"/>
        </w:rPr>
      </w:pPr>
    </w:p>
    <w:p w:rsidR="00A672EC" w:rsidRPr="003C5DA9" w:rsidRDefault="00A672EC" w:rsidP="0071622D">
      <w:pPr>
        <w:ind w:firstLine="708"/>
        <w:jc w:val="both"/>
        <w:rPr>
          <w:b/>
          <w:i/>
          <w:sz w:val="28"/>
          <w:szCs w:val="28"/>
        </w:rPr>
      </w:pPr>
      <w:r w:rsidRPr="003C5DA9">
        <w:rPr>
          <w:b/>
          <w:i/>
          <w:sz w:val="28"/>
          <w:szCs w:val="28"/>
        </w:rPr>
        <w:t>Методичні рекомендації</w:t>
      </w:r>
      <w:r>
        <w:rPr>
          <w:b/>
          <w:i/>
          <w:sz w:val="28"/>
          <w:szCs w:val="28"/>
        </w:rPr>
        <w:t xml:space="preserve">  </w:t>
      </w:r>
    </w:p>
    <w:p w:rsidR="00A672EC" w:rsidRPr="0071622D" w:rsidRDefault="00A672EC" w:rsidP="0071622D">
      <w:pPr>
        <w:pStyle w:val="ListParagraph"/>
        <w:shd w:val="clear" w:color="auto" w:fill="FFFFFF"/>
        <w:ind w:left="0" w:firstLine="709"/>
        <w:jc w:val="both"/>
        <w:rPr>
          <w:bCs/>
          <w:sz w:val="28"/>
          <w:szCs w:val="28"/>
        </w:rPr>
      </w:pPr>
      <w:r w:rsidRPr="003C5DA9">
        <w:rPr>
          <w:sz w:val="28"/>
          <w:szCs w:val="28"/>
        </w:rPr>
        <w:t>При підготовці до практичних з</w:t>
      </w:r>
      <w:r>
        <w:rPr>
          <w:sz w:val="28"/>
          <w:szCs w:val="28"/>
        </w:rPr>
        <w:t>а</w:t>
      </w:r>
      <w:r w:rsidRPr="003C5DA9">
        <w:rPr>
          <w:sz w:val="28"/>
          <w:szCs w:val="28"/>
        </w:rPr>
        <w:t xml:space="preserve">нять студентам доцільно звернути </w:t>
      </w:r>
      <w:r w:rsidRPr="0097327C">
        <w:rPr>
          <w:sz w:val="28"/>
          <w:szCs w:val="28"/>
        </w:rPr>
        <w:t xml:space="preserve">увагу на </w:t>
      </w:r>
      <w:r>
        <w:rPr>
          <w:sz w:val="28"/>
          <w:szCs w:val="28"/>
        </w:rPr>
        <w:t>п</w:t>
      </w:r>
      <w:r w:rsidRPr="00020B39">
        <w:rPr>
          <w:bCs/>
          <w:sz w:val="28"/>
          <w:szCs w:val="28"/>
        </w:rPr>
        <w:t>итання, що вирішуються судом при ухваленні рішення</w:t>
      </w:r>
      <w:r w:rsidRPr="0071622D">
        <w:rPr>
          <w:bCs/>
          <w:sz w:val="28"/>
          <w:szCs w:val="28"/>
        </w:rPr>
        <w:t>.</w:t>
      </w:r>
    </w:p>
    <w:p w:rsidR="00A672EC" w:rsidRDefault="00A672EC" w:rsidP="0071622D">
      <w:pPr>
        <w:shd w:val="clear" w:color="auto" w:fill="FFFFFF"/>
        <w:ind w:firstLine="709"/>
        <w:jc w:val="both"/>
        <w:rPr>
          <w:b/>
          <w:sz w:val="28"/>
          <w:szCs w:val="28"/>
        </w:rPr>
      </w:pPr>
      <w:r>
        <w:rPr>
          <w:sz w:val="28"/>
          <w:szCs w:val="28"/>
        </w:rPr>
        <w:t>А також с</w:t>
      </w:r>
      <w:r w:rsidRPr="003C5DA9">
        <w:rPr>
          <w:sz w:val="28"/>
          <w:szCs w:val="28"/>
        </w:rPr>
        <w:t>тудентам варто проаналізувати</w:t>
      </w:r>
      <w:r>
        <w:rPr>
          <w:sz w:val="28"/>
          <w:szCs w:val="28"/>
        </w:rPr>
        <w:t xml:space="preserve"> </w:t>
      </w:r>
      <w:r>
        <w:rPr>
          <w:bCs/>
          <w:sz w:val="28"/>
          <w:szCs w:val="28"/>
        </w:rPr>
        <w:t>с</w:t>
      </w:r>
      <w:r w:rsidRPr="00020B39">
        <w:rPr>
          <w:bCs/>
          <w:sz w:val="28"/>
          <w:szCs w:val="28"/>
        </w:rPr>
        <w:t>уть і значення судового рішення</w:t>
      </w:r>
      <w:r w:rsidRPr="005B059B">
        <w:rPr>
          <w:bCs/>
          <w:sz w:val="28"/>
          <w:szCs w:val="28"/>
        </w:rPr>
        <w:t>.</w:t>
      </w:r>
    </w:p>
    <w:p w:rsidR="00A672EC" w:rsidRPr="00020B39" w:rsidRDefault="00A672EC" w:rsidP="000C7397">
      <w:pPr>
        <w:pStyle w:val="PlainText"/>
        <w:ind w:firstLine="709"/>
        <w:jc w:val="both"/>
        <w:rPr>
          <w:rFonts w:ascii="Times New Roman" w:hAnsi="Times New Roman"/>
          <w:b/>
          <w:sz w:val="28"/>
          <w:szCs w:val="28"/>
        </w:rPr>
      </w:pPr>
    </w:p>
    <w:p w:rsidR="00A672EC" w:rsidRPr="00020B39" w:rsidRDefault="00A672EC" w:rsidP="000C7397">
      <w:pPr>
        <w:pStyle w:val="PlainText"/>
        <w:ind w:firstLine="709"/>
        <w:jc w:val="center"/>
        <w:rPr>
          <w:rFonts w:ascii="Times New Roman" w:hAnsi="Times New Roman"/>
          <w:b/>
          <w:sz w:val="28"/>
          <w:szCs w:val="28"/>
        </w:rPr>
      </w:pPr>
      <w:r w:rsidRPr="00020B39">
        <w:rPr>
          <w:rFonts w:ascii="Times New Roman" w:hAnsi="Times New Roman"/>
          <w:b/>
          <w:sz w:val="28"/>
          <w:szCs w:val="28"/>
        </w:rPr>
        <w:t>Питання для самостійної роботи:</w:t>
      </w:r>
    </w:p>
    <w:p w:rsidR="00A672EC" w:rsidRPr="00020B39" w:rsidRDefault="00A672EC" w:rsidP="000C7397">
      <w:pPr>
        <w:pStyle w:val="PlainText"/>
        <w:numPr>
          <w:ilvl w:val="0"/>
          <w:numId w:val="33"/>
        </w:numPr>
        <w:ind w:left="0" w:firstLine="709"/>
        <w:jc w:val="both"/>
        <w:rPr>
          <w:rFonts w:ascii="Times New Roman" w:hAnsi="Times New Roman"/>
          <w:sz w:val="28"/>
          <w:szCs w:val="28"/>
        </w:rPr>
      </w:pPr>
      <w:r w:rsidRPr="00020B39">
        <w:rPr>
          <w:rFonts w:ascii="Times New Roman" w:hAnsi="Times New Roman"/>
          <w:sz w:val="28"/>
          <w:szCs w:val="28"/>
        </w:rPr>
        <w:t>Порядок ухвалення рішень та постановлення ухвал, їх форма.</w:t>
      </w:r>
    </w:p>
    <w:p w:rsidR="00A672EC" w:rsidRPr="00020B39" w:rsidRDefault="00A672EC" w:rsidP="000C7397">
      <w:pPr>
        <w:pStyle w:val="PlainText"/>
        <w:numPr>
          <w:ilvl w:val="0"/>
          <w:numId w:val="33"/>
        </w:numPr>
        <w:ind w:left="0" w:firstLine="709"/>
        <w:jc w:val="both"/>
        <w:rPr>
          <w:rFonts w:ascii="Times New Roman" w:hAnsi="Times New Roman"/>
          <w:sz w:val="28"/>
          <w:szCs w:val="28"/>
        </w:rPr>
      </w:pPr>
      <w:r w:rsidRPr="00020B39">
        <w:rPr>
          <w:rFonts w:ascii="Times New Roman" w:hAnsi="Times New Roman"/>
          <w:sz w:val="28"/>
          <w:szCs w:val="28"/>
        </w:rPr>
        <w:t>Визначення порядку і строку виконання рішення суду, забезпечення його виконання.</w:t>
      </w:r>
    </w:p>
    <w:p w:rsidR="00A672EC" w:rsidRPr="00020B39" w:rsidRDefault="00A672EC" w:rsidP="000C7397">
      <w:pPr>
        <w:pStyle w:val="PlainText"/>
        <w:numPr>
          <w:ilvl w:val="0"/>
          <w:numId w:val="33"/>
        </w:numPr>
        <w:ind w:left="0" w:firstLine="709"/>
        <w:jc w:val="both"/>
        <w:rPr>
          <w:rFonts w:ascii="Times New Roman" w:hAnsi="Times New Roman"/>
          <w:sz w:val="28"/>
          <w:szCs w:val="28"/>
        </w:rPr>
      </w:pPr>
      <w:r w:rsidRPr="00020B39">
        <w:rPr>
          <w:rFonts w:ascii="Times New Roman" w:hAnsi="Times New Roman"/>
          <w:sz w:val="28"/>
          <w:szCs w:val="28"/>
        </w:rPr>
        <w:t>Додаткове рішення суду.</w:t>
      </w:r>
    </w:p>
    <w:p w:rsidR="00A672EC" w:rsidRPr="00020B39" w:rsidRDefault="00A672EC" w:rsidP="000C7397">
      <w:pPr>
        <w:pStyle w:val="PlainText"/>
        <w:numPr>
          <w:ilvl w:val="0"/>
          <w:numId w:val="33"/>
        </w:numPr>
        <w:ind w:left="0" w:firstLine="709"/>
        <w:jc w:val="both"/>
        <w:rPr>
          <w:rFonts w:ascii="Times New Roman" w:hAnsi="Times New Roman"/>
          <w:sz w:val="28"/>
          <w:szCs w:val="28"/>
        </w:rPr>
      </w:pPr>
      <w:r w:rsidRPr="00020B39">
        <w:rPr>
          <w:rFonts w:ascii="Times New Roman" w:hAnsi="Times New Roman"/>
          <w:sz w:val="28"/>
          <w:szCs w:val="28"/>
        </w:rPr>
        <w:t>Роз</w:t>
      </w:r>
      <w:r w:rsidRPr="00020B39">
        <w:rPr>
          <w:rFonts w:ascii="Times New Roman" w:hAnsi="Times New Roman"/>
          <w:sz w:val="28"/>
          <w:szCs w:val="28"/>
          <w:lang w:val="en-US"/>
        </w:rPr>
        <w:t>’</w:t>
      </w:r>
      <w:r w:rsidRPr="00020B39">
        <w:rPr>
          <w:rFonts w:ascii="Times New Roman" w:hAnsi="Times New Roman"/>
          <w:sz w:val="28"/>
          <w:szCs w:val="28"/>
        </w:rPr>
        <w:t>яснення рішення суду.</w:t>
      </w:r>
    </w:p>
    <w:p w:rsidR="00A672EC" w:rsidRPr="00020B39" w:rsidRDefault="00A672EC" w:rsidP="000C7397">
      <w:pPr>
        <w:pStyle w:val="PlainText"/>
        <w:numPr>
          <w:ilvl w:val="0"/>
          <w:numId w:val="33"/>
        </w:numPr>
        <w:ind w:left="0" w:firstLine="709"/>
        <w:jc w:val="both"/>
        <w:rPr>
          <w:rFonts w:ascii="Times New Roman" w:hAnsi="Times New Roman"/>
          <w:sz w:val="28"/>
          <w:szCs w:val="28"/>
        </w:rPr>
      </w:pPr>
      <w:r w:rsidRPr="00020B39">
        <w:rPr>
          <w:rFonts w:ascii="Times New Roman" w:hAnsi="Times New Roman"/>
          <w:sz w:val="28"/>
          <w:szCs w:val="28"/>
        </w:rPr>
        <w:t>Окремі ухвали суду.</w:t>
      </w:r>
    </w:p>
    <w:p w:rsidR="00A672EC" w:rsidRPr="00020B39" w:rsidRDefault="00A672EC" w:rsidP="000C7397">
      <w:pPr>
        <w:pStyle w:val="PlainText"/>
        <w:ind w:firstLine="709"/>
        <w:jc w:val="center"/>
        <w:rPr>
          <w:rFonts w:ascii="Times New Roman" w:hAnsi="Times New Roman"/>
          <w:b/>
          <w:sz w:val="28"/>
          <w:szCs w:val="28"/>
        </w:rPr>
      </w:pPr>
    </w:p>
    <w:p w:rsidR="00A672EC" w:rsidRPr="00020B39" w:rsidRDefault="00A672EC" w:rsidP="000C7397">
      <w:pPr>
        <w:pStyle w:val="PlainText"/>
        <w:ind w:firstLine="709"/>
        <w:jc w:val="center"/>
        <w:rPr>
          <w:rFonts w:ascii="Times New Roman" w:hAnsi="Times New Roman"/>
          <w:sz w:val="28"/>
          <w:szCs w:val="28"/>
        </w:rPr>
      </w:pPr>
      <w:r w:rsidRPr="00020B39">
        <w:rPr>
          <w:rFonts w:ascii="Times New Roman" w:hAnsi="Times New Roman"/>
          <w:b/>
          <w:sz w:val="28"/>
          <w:szCs w:val="28"/>
        </w:rPr>
        <w:t>Теми рефератів:</w:t>
      </w:r>
    </w:p>
    <w:p w:rsidR="00A672EC" w:rsidRPr="00020B39" w:rsidRDefault="00A672EC" w:rsidP="000C7397">
      <w:pPr>
        <w:numPr>
          <w:ilvl w:val="0"/>
          <w:numId w:val="34"/>
        </w:numPr>
        <w:ind w:left="0" w:firstLine="709"/>
        <w:jc w:val="both"/>
        <w:rPr>
          <w:sz w:val="28"/>
          <w:szCs w:val="28"/>
        </w:rPr>
      </w:pPr>
      <w:r w:rsidRPr="00020B39">
        <w:rPr>
          <w:sz w:val="28"/>
          <w:szCs w:val="28"/>
        </w:rPr>
        <w:t>Рішення й ухвали суду як юридичні факти.</w:t>
      </w:r>
    </w:p>
    <w:p w:rsidR="00A672EC" w:rsidRPr="00020B39" w:rsidRDefault="00A672EC" w:rsidP="000C7397">
      <w:pPr>
        <w:numPr>
          <w:ilvl w:val="0"/>
          <w:numId w:val="34"/>
        </w:numPr>
        <w:ind w:left="0" w:firstLine="709"/>
        <w:jc w:val="both"/>
        <w:rPr>
          <w:sz w:val="28"/>
          <w:szCs w:val="28"/>
        </w:rPr>
      </w:pPr>
      <w:r w:rsidRPr="00020B39">
        <w:rPr>
          <w:sz w:val="28"/>
          <w:szCs w:val="28"/>
        </w:rPr>
        <w:t>Класифікація судових рішень в цивільному судочинстві.</w:t>
      </w:r>
    </w:p>
    <w:p w:rsidR="00A672EC" w:rsidRPr="00020B39" w:rsidRDefault="00A672EC" w:rsidP="000C7397">
      <w:pPr>
        <w:numPr>
          <w:ilvl w:val="0"/>
          <w:numId w:val="34"/>
        </w:numPr>
        <w:ind w:left="0" w:firstLine="709"/>
        <w:jc w:val="both"/>
        <w:rPr>
          <w:sz w:val="28"/>
          <w:szCs w:val="28"/>
        </w:rPr>
      </w:pPr>
      <w:r w:rsidRPr="00020B39">
        <w:rPr>
          <w:sz w:val="28"/>
          <w:szCs w:val="28"/>
        </w:rPr>
        <w:t>Процесуальні питання, що виникають при постановленні судом додаткових рішень.</w:t>
      </w:r>
    </w:p>
    <w:p w:rsidR="00A672EC" w:rsidRPr="00020B39" w:rsidRDefault="00A672EC" w:rsidP="000C7397">
      <w:pPr>
        <w:numPr>
          <w:ilvl w:val="0"/>
          <w:numId w:val="34"/>
        </w:numPr>
        <w:ind w:left="0" w:firstLine="709"/>
        <w:jc w:val="both"/>
        <w:rPr>
          <w:sz w:val="28"/>
          <w:szCs w:val="28"/>
        </w:rPr>
      </w:pPr>
      <w:r w:rsidRPr="00020B39">
        <w:rPr>
          <w:sz w:val="28"/>
          <w:szCs w:val="28"/>
        </w:rPr>
        <w:t>Судові ухвали як акти правосуддя в цивільних справах.</w:t>
      </w:r>
    </w:p>
    <w:p w:rsidR="00A672EC" w:rsidRPr="00020B39" w:rsidRDefault="00A672EC" w:rsidP="000C7397">
      <w:pPr>
        <w:pStyle w:val="PlainText"/>
        <w:ind w:firstLine="709"/>
        <w:jc w:val="center"/>
        <w:rPr>
          <w:rFonts w:ascii="Times New Roman" w:hAnsi="Times New Roman"/>
          <w:b/>
          <w:sz w:val="28"/>
          <w:szCs w:val="28"/>
        </w:rPr>
      </w:pPr>
    </w:p>
    <w:p w:rsidR="00A672EC" w:rsidRPr="00020B39" w:rsidRDefault="00A672EC" w:rsidP="000C7397">
      <w:pPr>
        <w:pStyle w:val="PlainText"/>
        <w:ind w:firstLine="709"/>
        <w:jc w:val="center"/>
        <w:rPr>
          <w:rFonts w:ascii="Times New Roman" w:hAnsi="Times New Roman"/>
          <w:b/>
          <w:sz w:val="28"/>
          <w:szCs w:val="28"/>
        </w:rPr>
      </w:pPr>
      <w:r w:rsidRPr="00020B39">
        <w:rPr>
          <w:rFonts w:ascii="Times New Roman" w:hAnsi="Times New Roman"/>
          <w:b/>
          <w:sz w:val="28"/>
          <w:szCs w:val="28"/>
        </w:rPr>
        <w:t>Контрольні питання:</w:t>
      </w:r>
    </w:p>
    <w:p w:rsidR="00A672EC" w:rsidRPr="00020B39" w:rsidRDefault="00A672EC" w:rsidP="000C7397">
      <w:pPr>
        <w:numPr>
          <w:ilvl w:val="0"/>
          <w:numId w:val="35"/>
        </w:numPr>
        <w:ind w:left="0" w:firstLine="709"/>
        <w:jc w:val="both"/>
        <w:rPr>
          <w:spacing w:val="4"/>
          <w:sz w:val="28"/>
          <w:szCs w:val="28"/>
        </w:rPr>
      </w:pPr>
      <w:r w:rsidRPr="00020B39">
        <w:rPr>
          <w:spacing w:val="4"/>
          <w:sz w:val="28"/>
          <w:szCs w:val="28"/>
        </w:rPr>
        <w:t>Які питання вирішуються судом шляхом:</w:t>
      </w:r>
    </w:p>
    <w:p w:rsidR="00A672EC" w:rsidRPr="00020B39" w:rsidRDefault="00A672EC" w:rsidP="000C7397">
      <w:pPr>
        <w:ind w:firstLine="709"/>
        <w:jc w:val="both"/>
        <w:rPr>
          <w:spacing w:val="4"/>
          <w:sz w:val="28"/>
          <w:szCs w:val="28"/>
        </w:rPr>
      </w:pPr>
      <w:r w:rsidRPr="00020B39">
        <w:rPr>
          <w:spacing w:val="4"/>
          <w:sz w:val="28"/>
          <w:szCs w:val="28"/>
        </w:rPr>
        <w:t>-</w:t>
      </w:r>
      <w:r w:rsidRPr="00020B39">
        <w:rPr>
          <w:spacing w:val="4"/>
          <w:sz w:val="28"/>
          <w:szCs w:val="28"/>
        </w:rPr>
        <w:tab/>
        <w:t>постановлення ухвал;</w:t>
      </w:r>
    </w:p>
    <w:p w:rsidR="00A672EC" w:rsidRPr="00020B39" w:rsidRDefault="00A672EC" w:rsidP="000C7397">
      <w:pPr>
        <w:ind w:firstLine="709"/>
        <w:jc w:val="both"/>
        <w:rPr>
          <w:spacing w:val="4"/>
          <w:sz w:val="28"/>
          <w:szCs w:val="28"/>
        </w:rPr>
      </w:pPr>
      <w:r w:rsidRPr="00020B39">
        <w:rPr>
          <w:spacing w:val="4"/>
          <w:sz w:val="28"/>
          <w:szCs w:val="28"/>
        </w:rPr>
        <w:t>-</w:t>
      </w:r>
      <w:r w:rsidRPr="00020B39">
        <w:rPr>
          <w:spacing w:val="4"/>
          <w:sz w:val="28"/>
          <w:szCs w:val="28"/>
        </w:rPr>
        <w:tab/>
        <w:t>ухвалення рішення.</w:t>
      </w:r>
    </w:p>
    <w:p w:rsidR="00A672EC" w:rsidRPr="00020B39" w:rsidRDefault="00A672EC" w:rsidP="000C7397">
      <w:pPr>
        <w:numPr>
          <w:ilvl w:val="0"/>
          <w:numId w:val="35"/>
        </w:numPr>
        <w:ind w:left="0" w:firstLine="709"/>
        <w:jc w:val="both"/>
        <w:rPr>
          <w:spacing w:val="4"/>
          <w:sz w:val="28"/>
          <w:szCs w:val="28"/>
        </w:rPr>
      </w:pPr>
      <w:r w:rsidRPr="00020B39">
        <w:rPr>
          <w:spacing w:val="4"/>
          <w:sz w:val="28"/>
          <w:szCs w:val="28"/>
        </w:rPr>
        <w:t>В який строк суд повинен ухвалити рішення іменем України?</w:t>
      </w:r>
    </w:p>
    <w:p w:rsidR="00A672EC" w:rsidRPr="00020B39" w:rsidRDefault="00A672EC" w:rsidP="000C7397">
      <w:pPr>
        <w:numPr>
          <w:ilvl w:val="0"/>
          <w:numId w:val="35"/>
        </w:numPr>
        <w:ind w:left="0" w:firstLine="709"/>
        <w:jc w:val="both"/>
        <w:rPr>
          <w:spacing w:val="4"/>
          <w:sz w:val="28"/>
          <w:szCs w:val="28"/>
        </w:rPr>
      </w:pPr>
      <w:r w:rsidRPr="00020B39">
        <w:rPr>
          <w:spacing w:val="4"/>
          <w:sz w:val="28"/>
          <w:szCs w:val="28"/>
        </w:rPr>
        <w:t>На який строк може бути відкладено складання повного мотивованого рішення?</w:t>
      </w:r>
    </w:p>
    <w:p w:rsidR="00A672EC" w:rsidRPr="00020B39" w:rsidRDefault="00A672EC" w:rsidP="000C7397">
      <w:pPr>
        <w:numPr>
          <w:ilvl w:val="0"/>
          <w:numId w:val="35"/>
        </w:numPr>
        <w:ind w:left="0" w:firstLine="709"/>
        <w:jc w:val="both"/>
        <w:rPr>
          <w:spacing w:val="4"/>
          <w:sz w:val="28"/>
          <w:szCs w:val="28"/>
        </w:rPr>
      </w:pPr>
      <w:r w:rsidRPr="00020B39">
        <w:rPr>
          <w:spacing w:val="4"/>
          <w:sz w:val="28"/>
          <w:szCs w:val="28"/>
        </w:rPr>
        <w:t>Назвіть зміст і структуру ухвали суду І-ї інстанції.</w:t>
      </w:r>
    </w:p>
    <w:p w:rsidR="00A672EC" w:rsidRPr="00020B39" w:rsidRDefault="00A672EC" w:rsidP="000C7397">
      <w:pPr>
        <w:numPr>
          <w:ilvl w:val="0"/>
          <w:numId w:val="35"/>
        </w:numPr>
        <w:ind w:left="0" w:firstLine="709"/>
        <w:jc w:val="both"/>
        <w:rPr>
          <w:spacing w:val="4"/>
          <w:sz w:val="28"/>
          <w:szCs w:val="28"/>
        </w:rPr>
      </w:pPr>
      <w:r w:rsidRPr="00020B39">
        <w:rPr>
          <w:spacing w:val="4"/>
          <w:sz w:val="28"/>
          <w:szCs w:val="28"/>
        </w:rPr>
        <w:t>В яких випадках суд може постановити окрему ухвалу?</w:t>
      </w:r>
    </w:p>
    <w:p w:rsidR="00A672EC" w:rsidRPr="00020B39" w:rsidRDefault="00A672EC" w:rsidP="000C7397">
      <w:pPr>
        <w:numPr>
          <w:ilvl w:val="0"/>
          <w:numId w:val="35"/>
        </w:numPr>
        <w:ind w:left="0" w:firstLine="709"/>
        <w:jc w:val="both"/>
        <w:rPr>
          <w:spacing w:val="4"/>
          <w:sz w:val="28"/>
          <w:szCs w:val="28"/>
        </w:rPr>
      </w:pPr>
      <w:r w:rsidRPr="00020B39">
        <w:rPr>
          <w:spacing w:val="4"/>
          <w:sz w:val="28"/>
          <w:szCs w:val="28"/>
        </w:rPr>
        <w:t>Протягом якого терміну з дня надходження окремої ухвали повинно бути повідомлено суд, який її постановив?</w:t>
      </w:r>
    </w:p>
    <w:p w:rsidR="00A672EC" w:rsidRPr="00020B39" w:rsidRDefault="00A672EC" w:rsidP="000C7397">
      <w:pPr>
        <w:numPr>
          <w:ilvl w:val="0"/>
          <w:numId w:val="35"/>
        </w:numPr>
        <w:ind w:left="0" w:firstLine="709"/>
        <w:jc w:val="both"/>
        <w:rPr>
          <w:spacing w:val="4"/>
          <w:sz w:val="28"/>
          <w:szCs w:val="28"/>
        </w:rPr>
      </w:pPr>
      <w:r w:rsidRPr="00020B39">
        <w:rPr>
          <w:spacing w:val="4"/>
          <w:sz w:val="28"/>
          <w:szCs w:val="28"/>
        </w:rPr>
        <w:t>Яким чином суд зобов’язаний давати оцінку доказам в своєму рішенні?</w:t>
      </w:r>
    </w:p>
    <w:p w:rsidR="00A672EC" w:rsidRPr="00020B39" w:rsidRDefault="00A672EC" w:rsidP="000C7397">
      <w:pPr>
        <w:numPr>
          <w:ilvl w:val="0"/>
          <w:numId w:val="35"/>
        </w:numPr>
        <w:ind w:left="0" w:firstLine="709"/>
        <w:jc w:val="both"/>
        <w:rPr>
          <w:spacing w:val="4"/>
          <w:sz w:val="28"/>
          <w:szCs w:val="28"/>
        </w:rPr>
      </w:pPr>
      <w:r w:rsidRPr="00020B39">
        <w:rPr>
          <w:spacing w:val="4"/>
          <w:sz w:val="28"/>
          <w:szCs w:val="28"/>
        </w:rPr>
        <w:t>Яким вимогам повинно відповідати рішення суду?</w:t>
      </w:r>
    </w:p>
    <w:p w:rsidR="00A672EC" w:rsidRPr="00020B39" w:rsidRDefault="00A672EC" w:rsidP="000C7397">
      <w:pPr>
        <w:numPr>
          <w:ilvl w:val="0"/>
          <w:numId w:val="35"/>
        </w:numPr>
        <w:ind w:left="0" w:firstLine="709"/>
        <w:jc w:val="both"/>
        <w:rPr>
          <w:spacing w:val="4"/>
          <w:sz w:val="28"/>
          <w:szCs w:val="28"/>
        </w:rPr>
      </w:pPr>
      <w:r w:rsidRPr="00020B39">
        <w:rPr>
          <w:spacing w:val="4"/>
          <w:sz w:val="28"/>
          <w:szCs w:val="28"/>
        </w:rPr>
        <w:t>Які питання вірішує суд під час ухвалення рішення?</w:t>
      </w:r>
    </w:p>
    <w:p w:rsidR="00A672EC" w:rsidRPr="00020B39" w:rsidRDefault="00A672EC" w:rsidP="000C7397">
      <w:pPr>
        <w:numPr>
          <w:ilvl w:val="0"/>
          <w:numId w:val="35"/>
        </w:numPr>
        <w:ind w:left="0" w:firstLine="709"/>
        <w:jc w:val="both"/>
        <w:rPr>
          <w:spacing w:val="4"/>
          <w:sz w:val="28"/>
          <w:szCs w:val="28"/>
        </w:rPr>
      </w:pPr>
      <w:r w:rsidRPr="00020B39">
        <w:rPr>
          <w:spacing w:val="4"/>
          <w:sz w:val="28"/>
          <w:szCs w:val="28"/>
        </w:rPr>
        <w:t>Назвіть зміст і структуру рішення суду І-ї інстанції.</w:t>
      </w:r>
    </w:p>
    <w:p w:rsidR="00A672EC" w:rsidRPr="00020B39" w:rsidRDefault="00A672EC" w:rsidP="000C7397">
      <w:pPr>
        <w:numPr>
          <w:ilvl w:val="0"/>
          <w:numId w:val="35"/>
        </w:numPr>
        <w:ind w:left="0" w:firstLine="709"/>
        <w:jc w:val="both"/>
        <w:rPr>
          <w:spacing w:val="4"/>
          <w:sz w:val="28"/>
          <w:szCs w:val="28"/>
        </w:rPr>
      </w:pPr>
      <w:r w:rsidRPr="00020B39">
        <w:rPr>
          <w:spacing w:val="4"/>
          <w:sz w:val="28"/>
          <w:szCs w:val="28"/>
        </w:rPr>
        <w:t>Що повинен зазначити суд, ухвалюючи рішення на користь кількох позивачів або проти кількох відповідачів?</w:t>
      </w:r>
    </w:p>
    <w:p w:rsidR="00A672EC" w:rsidRPr="00020B39" w:rsidRDefault="00A672EC" w:rsidP="000C7397">
      <w:pPr>
        <w:numPr>
          <w:ilvl w:val="0"/>
          <w:numId w:val="35"/>
        </w:numPr>
        <w:ind w:left="0" w:firstLine="709"/>
        <w:jc w:val="both"/>
        <w:rPr>
          <w:spacing w:val="4"/>
          <w:sz w:val="28"/>
          <w:szCs w:val="28"/>
        </w:rPr>
      </w:pPr>
      <w:r w:rsidRPr="00020B39">
        <w:rPr>
          <w:spacing w:val="4"/>
          <w:sz w:val="28"/>
          <w:szCs w:val="28"/>
        </w:rPr>
        <w:t>Який існує порядок виправлення описок та арифметичних помилок у судовому рішенні?</w:t>
      </w:r>
    </w:p>
    <w:p w:rsidR="00A672EC" w:rsidRPr="00020B39" w:rsidRDefault="00A672EC" w:rsidP="000C7397">
      <w:pPr>
        <w:numPr>
          <w:ilvl w:val="0"/>
          <w:numId w:val="35"/>
        </w:numPr>
        <w:ind w:left="0" w:firstLine="709"/>
        <w:jc w:val="both"/>
        <w:rPr>
          <w:spacing w:val="4"/>
          <w:sz w:val="28"/>
          <w:szCs w:val="28"/>
        </w:rPr>
      </w:pPr>
      <w:r w:rsidRPr="00020B39">
        <w:rPr>
          <w:spacing w:val="4"/>
          <w:sz w:val="28"/>
          <w:szCs w:val="28"/>
        </w:rPr>
        <w:t>З приводу яких підстав суд може ухвалити додаткове рішення?</w:t>
      </w:r>
    </w:p>
    <w:p w:rsidR="00A672EC" w:rsidRPr="00020B39" w:rsidRDefault="00A672EC" w:rsidP="000C7397">
      <w:pPr>
        <w:numPr>
          <w:ilvl w:val="0"/>
          <w:numId w:val="35"/>
        </w:numPr>
        <w:ind w:left="0" w:firstLine="709"/>
        <w:jc w:val="both"/>
        <w:rPr>
          <w:spacing w:val="4"/>
          <w:sz w:val="28"/>
          <w:szCs w:val="28"/>
        </w:rPr>
      </w:pPr>
      <w:r w:rsidRPr="00020B39">
        <w:rPr>
          <w:spacing w:val="4"/>
          <w:sz w:val="28"/>
          <w:szCs w:val="28"/>
        </w:rPr>
        <w:t>Чи може бути подана апеляційна скарга на додаткове рішення суду?</w:t>
      </w:r>
    </w:p>
    <w:p w:rsidR="00A672EC" w:rsidRPr="00020B39" w:rsidRDefault="00A672EC" w:rsidP="000C7397">
      <w:pPr>
        <w:numPr>
          <w:ilvl w:val="0"/>
          <w:numId w:val="35"/>
        </w:numPr>
        <w:ind w:left="0" w:firstLine="709"/>
        <w:jc w:val="both"/>
        <w:rPr>
          <w:spacing w:val="4"/>
          <w:sz w:val="28"/>
          <w:szCs w:val="28"/>
        </w:rPr>
      </w:pPr>
      <w:r w:rsidRPr="00020B39">
        <w:rPr>
          <w:spacing w:val="4"/>
          <w:sz w:val="28"/>
          <w:szCs w:val="28"/>
        </w:rPr>
        <w:t>З приводу яких підстав суд може постановити ухвалу про роз’яснення свого рішення, не змінюючи при цьому його змісту?</w:t>
      </w:r>
    </w:p>
    <w:p w:rsidR="00A672EC" w:rsidRPr="00020B39" w:rsidRDefault="00A672EC" w:rsidP="000C7397">
      <w:pPr>
        <w:numPr>
          <w:ilvl w:val="0"/>
          <w:numId w:val="35"/>
        </w:numPr>
        <w:ind w:left="0" w:firstLine="709"/>
        <w:jc w:val="both"/>
        <w:rPr>
          <w:spacing w:val="4"/>
          <w:sz w:val="28"/>
          <w:szCs w:val="28"/>
        </w:rPr>
      </w:pPr>
      <w:r w:rsidRPr="00020B39">
        <w:rPr>
          <w:spacing w:val="4"/>
          <w:sz w:val="28"/>
          <w:szCs w:val="28"/>
        </w:rPr>
        <w:t>В який строк повинна бути розглянута судом заява про роз’яснення рішення?</w:t>
      </w:r>
    </w:p>
    <w:p w:rsidR="00A672EC" w:rsidRPr="00020B39" w:rsidRDefault="00A672EC" w:rsidP="000C7397">
      <w:pPr>
        <w:numPr>
          <w:ilvl w:val="0"/>
          <w:numId w:val="35"/>
        </w:numPr>
        <w:ind w:left="0" w:firstLine="709"/>
        <w:jc w:val="both"/>
        <w:rPr>
          <w:spacing w:val="4"/>
          <w:sz w:val="28"/>
          <w:szCs w:val="28"/>
        </w:rPr>
      </w:pPr>
      <w:r w:rsidRPr="00020B39">
        <w:rPr>
          <w:spacing w:val="4"/>
          <w:sz w:val="28"/>
          <w:szCs w:val="28"/>
        </w:rPr>
        <w:t>В який строк, з дня проголошення рішення, особам, які брали участь у справі, видаються копії судового рішення?</w:t>
      </w:r>
    </w:p>
    <w:p w:rsidR="00A672EC" w:rsidRPr="00020B39" w:rsidRDefault="00A672EC" w:rsidP="000C7397">
      <w:pPr>
        <w:numPr>
          <w:ilvl w:val="0"/>
          <w:numId w:val="35"/>
        </w:numPr>
        <w:ind w:left="0" w:firstLine="709"/>
        <w:jc w:val="both"/>
        <w:rPr>
          <w:spacing w:val="4"/>
          <w:sz w:val="28"/>
          <w:szCs w:val="28"/>
        </w:rPr>
      </w:pPr>
      <w:r w:rsidRPr="00020B39">
        <w:rPr>
          <w:spacing w:val="4"/>
          <w:sz w:val="28"/>
          <w:szCs w:val="28"/>
        </w:rPr>
        <w:t>В який строк, з дня проголошення, рішення суду набирає законної сили?</w:t>
      </w:r>
    </w:p>
    <w:p w:rsidR="00A672EC" w:rsidRPr="00020B39" w:rsidRDefault="00A672EC" w:rsidP="000C7397">
      <w:pPr>
        <w:numPr>
          <w:ilvl w:val="0"/>
          <w:numId w:val="35"/>
        </w:numPr>
        <w:ind w:left="0" w:firstLine="709"/>
        <w:jc w:val="both"/>
        <w:rPr>
          <w:spacing w:val="4"/>
          <w:sz w:val="28"/>
          <w:szCs w:val="28"/>
        </w:rPr>
      </w:pPr>
      <w:r w:rsidRPr="00020B39">
        <w:rPr>
          <w:sz w:val="28"/>
          <w:szCs w:val="28"/>
        </w:rPr>
        <w:t>Які виникають правові наслідки після набрання рішенням суду законної сили.</w:t>
      </w:r>
    </w:p>
    <w:p w:rsidR="00A672EC" w:rsidRPr="00020B39" w:rsidRDefault="00A672EC" w:rsidP="000C7397">
      <w:pPr>
        <w:pStyle w:val="PlainText"/>
        <w:ind w:firstLine="709"/>
        <w:jc w:val="center"/>
        <w:rPr>
          <w:rFonts w:ascii="Times New Roman" w:hAnsi="Times New Roman"/>
          <w:b/>
          <w:sz w:val="28"/>
          <w:szCs w:val="28"/>
        </w:rPr>
      </w:pPr>
      <w:r w:rsidRPr="00020B39">
        <w:rPr>
          <w:rFonts w:ascii="Times New Roman" w:hAnsi="Times New Roman"/>
          <w:b/>
          <w:sz w:val="28"/>
          <w:szCs w:val="28"/>
        </w:rPr>
        <w:t>Фабула завдання:</w:t>
      </w:r>
    </w:p>
    <w:p w:rsidR="00A672EC" w:rsidRPr="00020B39" w:rsidRDefault="00A672EC" w:rsidP="000C7397">
      <w:pPr>
        <w:pStyle w:val="PlainText"/>
        <w:ind w:firstLine="709"/>
        <w:jc w:val="center"/>
        <w:rPr>
          <w:rFonts w:ascii="Times New Roman" w:hAnsi="Times New Roman"/>
          <w:b/>
          <w:sz w:val="28"/>
          <w:szCs w:val="28"/>
        </w:rPr>
      </w:pPr>
    </w:p>
    <w:p w:rsidR="00A672EC" w:rsidRPr="00020B39" w:rsidRDefault="00A672EC" w:rsidP="000C7397">
      <w:pPr>
        <w:shd w:val="clear" w:color="auto" w:fill="FFFFFF"/>
        <w:ind w:firstLine="709"/>
        <w:jc w:val="both"/>
        <w:rPr>
          <w:sz w:val="28"/>
          <w:szCs w:val="28"/>
        </w:rPr>
      </w:pPr>
      <w:r w:rsidRPr="00020B39">
        <w:rPr>
          <w:sz w:val="28"/>
          <w:szCs w:val="28"/>
        </w:rPr>
        <w:t>В провадженні місцевого суду Шевченківського району м. Києва знаходиться цивільна справа № 2-1957/07 за позовом Іванова Р.О. до Сидорова А.П. про визнання заповіту, складеного 15.03.2005 р. від імені Іванова О.Л., недійсним.</w:t>
      </w:r>
    </w:p>
    <w:p w:rsidR="00A672EC" w:rsidRPr="00020B39" w:rsidRDefault="00A672EC" w:rsidP="000C7397">
      <w:pPr>
        <w:shd w:val="clear" w:color="auto" w:fill="FFFFFF"/>
        <w:ind w:firstLine="709"/>
        <w:jc w:val="both"/>
        <w:rPr>
          <w:sz w:val="28"/>
          <w:szCs w:val="28"/>
        </w:rPr>
      </w:pPr>
      <w:r w:rsidRPr="00020B39">
        <w:rPr>
          <w:sz w:val="28"/>
          <w:szCs w:val="28"/>
        </w:rPr>
        <w:t>Позивач посилався на той факт, що його батько, Іванов Олексій Леонтійович 1920 року народження, під час підписання заповіту не усвідомлював значення своїх дій та не міг керувати ними (ст. 225 ЦК України).</w:t>
      </w:r>
    </w:p>
    <w:p w:rsidR="00A672EC" w:rsidRPr="00020B39" w:rsidRDefault="00A672EC" w:rsidP="000C7397">
      <w:pPr>
        <w:shd w:val="clear" w:color="auto" w:fill="FFFFFF"/>
        <w:ind w:firstLine="709"/>
        <w:jc w:val="both"/>
        <w:rPr>
          <w:sz w:val="28"/>
          <w:szCs w:val="28"/>
        </w:rPr>
      </w:pPr>
      <w:r w:rsidRPr="00020B39">
        <w:rPr>
          <w:sz w:val="28"/>
          <w:szCs w:val="28"/>
        </w:rPr>
        <w:t>Із матеріалів цивільної справи випливає, що Іванов Олексій Леонтійович 1920 року народження, за декілька років до своєї смерті, а саме з 20.11.2003 р. по 25.12.2003 р., знаходився на стаціонарному лікуванні міській лікарні № 1 міста Києва з діагнозом “рак лівої нирки з метастатичним ураженням лівої легені”. Другий раз Іванова Олексія Леонтійовича було доставлено 15.03.2005 р. бригадою швидкої медичної допомоги в приймальне відділення вищезазначеної лікарні, де було його поміщено на стаціонарне лікування, за три доби до своєї смерті (18.03.2005 р.).</w:t>
      </w:r>
    </w:p>
    <w:p w:rsidR="00A672EC" w:rsidRPr="00020B39" w:rsidRDefault="00A672EC" w:rsidP="000C7397">
      <w:pPr>
        <w:shd w:val="clear" w:color="auto" w:fill="FFFFFF"/>
        <w:ind w:firstLine="709"/>
        <w:jc w:val="both"/>
        <w:rPr>
          <w:sz w:val="28"/>
          <w:szCs w:val="28"/>
        </w:rPr>
      </w:pPr>
      <w:r w:rsidRPr="00020B39">
        <w:rPr>
          <w:sz w:val="28"/>
          <w:szCs w:val="28"/>
        </w:rPr>
        <w:t>Із документів, долучених до цивільної справи – історії хвороби Іванова Олексія Леонтійовича № 24561 – вбачається, що 18.03.2005 р., у день смерті, був проведений розтин померлого Іванова О.Л., про що свідчить Витяг з протоколу розтину № 301 від 18.03.2005 р.</w:t>
      </w:r>
    </w:p>
    <w:p w:rsidR="00A672EC" w:rsidRPr="00020B39" w:rsidRDefault="00A672EC" w:rsidP="000C7397">
      <w:pPr>
        <w:shd w:val="clear" w:color="auto" w:fill="FFFFFF"/>
        <w:ind w:firstLine="709"/>
        <w:jc w:val="both"/>
        <w:rPr>
          <w:sz w:val="28"/>
          <w:szCs w:val="28"/>
        </w:rPr>
      </w:pPr>
      <w:r w:rsidRPr="00020B39">
        <w:rPr>
          <w:sz w:val="28"/>
          <w:szCs w:val="28"/>
        </w:rPr>
        <w:t>Із матеріалів цивільної справи вбачається, що під час свого життя Іванов О.Л. неодноразово звертався до поліклініки за місцем свого постійного проживання для отримання медичної допомоги, в якій знаходилася амбулаторна картка хворого.</w:t>
      </w:r>
    </w:p>
    <w:p w:rsidR="00A672EC" w:rsidRPr="00020B39" w:rsidRDefault="00A672EC" w:rsidP="000C7397">
      <w:pPr>
        <w:shd w:val="clear" w:color="auto" w:fill="FFFFFF"/>
        <w:ind w:firstLine="709"/>
        <w:jc w:val="both"/>
        <w:rPr>
          <w:sz w:val="28"/>
          <w:szCs w:val="28"/>
        </w:rPr>
      </w:pPr>
      <w:r w:rsidRPr="00020B39">
        <w:rPr>
          <w:sz w:val="28"/>
          <w:szCs w:val="28"/>
        </w:rPr>
        <w:t>Допитані свідки по справі свідчили, що за декілька днів до своєї смерті Іванов Олексій Леонтійович поводив себе неадекватно, не впізнавав своїх сусідів по дому, був в безпорадному стані тощо.</w:t>
      </w:r>
    </w:p>
    <w:p w:rsidR="00A672EC" w:rsidRPr="00020B39" w:rsidRDefault="00A672EC" w:rsidP="000C7397">
      <w:pPr>
        <w:pStyle w:val="PlainText"/>
        <w:numPr>
          <w:ilvl w:val="1"/>
          <w:numId w:val="36"/>
        </w:numPr>
        <w:ind w:left="0" w:firstLine="709"/>
        <w:jc w:val="both"/>
        <w:outlineLvl w:val="0"/>
        <w:rPr>
          <w:rFonts w:ascii="Times New Roman" w:hAnsi="Times New Roman"/>
          <w:i/>
          <w:spacing w:val="7"/>
          <w:sz w:val="28"/>
          <w:szCs w:val="28"/>
        </w:rPr>
      </w:pPr>
      <w:r w:rsidRPr="00020B39">
        <w:rPr>
          <w:rFonts w:ascii="Times New Roman" w:hAnsi="Times New Roman"/>
          <w:i/>
          <w:spacing w:val="7"/>
          <w:sz w:val="28"/>
          <w:szCs w:val="28"/>
        </w:rPr>
        <w:t xml:space="preserve">Скласти проект </w:t>
      </w:r>
      <w:r w:rsidRPr="00020B39">
        <w:rPr>
          <w:rFonts w:ascii="Times New Roman" w:hAnsi="Times New Roman"/>
          <w:b/>
          <w:i/>
          <w:spacing w:val="7"/>
          <w:sz w:val="28"/>
          <w:szCs w:val="28"/>
        </w:rPr>
        <w:t>клопотання про витребування доказів</w:t>
      </w:r>
      <w:r w:rsidRPr="00020B39">
        <w:rPr>
          <w:rFonts w:ascii="Times New Roman" w:hAnsi="Times New Roman"/>
          <w:i/>
          <w:spacing w:val="7"/>
          <w:sz w:val="28"/>
          <w:szCs w:val="28"/>
        </w:rPr>
        <w:t>.</w:t>
      </w:r>
    </w:p>
    <w:p w:rsidR="00A672EC" w:rsidRPr="00020B39" w:rsidRDefault="00A672EC" w:rsidP="000C7397">
      <w:pPr>
        <w:pStyle w:val="PlainText"/>
        <w:numPr>
          <w:ilvl w:val="1"/>
          <w:numId w:val="36"/>
        </w:numPr>
        <w:ind w:left="0" w:firstLine="709"/>
        <w:jc w:val="both"/>
        <w:outlineLvl w:val="0"/>
        <w:rPr>
          <w:rFonts w:ascii="Times New Roman" w:hAnsi="Times New Roman"/>
          <w:i/>
          <w:spacing w:val="7"/>
          <w:sz w:val="28"/>
          <w:szCs w:val="28"/>
        </w:rPr>
      </w:pPr>
      <w:r w:rsidRPr="00020B39">
        <w:rPr>
          <w:rFonts w:ascii="Times New Roman" w:hAnsi="Times New Roman"/>
          <w:i/>
          <w:spacing w:val="7"/>
          <w:sz w:val="28"/>
          <w:szCs w:val="28"/>
        </w:rPr>
        <w:t xml:space="preserve">Скласти проект </w:t>
      </w:r>
      <w:r w:rsidRPr="00020B39">
        <w:rPr>
          <w:rFonts w:ascii="Times New Roman" w:hAnsi="Times New Roman"/>
          <w:b/>
          <w:i/>
          <w:spacing w:val="7"/>
          <w:sz w:val="28"/>
          <w:szCs w:val="28"/>
        </w:rPr>
        <w:t>ухвали суду І-ї інстанції про призначення посмертної судово-психіатричної експертизи</w:t>
      </w:r>
      <w:r w:rsidRPr="00020B39">
        <w:rPr>
          <w:rFonts w:ascii="Times New Roman" w:hAnsi="Times New Roman"/>
          <w:i/>
          <w:spacing w:val="7"/>
          <w:sz w:val="28"/>
          <w:szCs w:val="28"/>
        </w:rPr>
        <w:t>.</w:t>
      </w:r>
    </w:p>
    <w:p w:rsidR="00A672EC" w:rsidRPr="00020B39" w:rsidRDefault="00A672EC" w:rsidP="000C7397">
      <w:pPr>
        <w:pStyle w:val="PlainText"/>
        <w:numPr>
          <w:ilvl w:val="1"/>
          <w:numId w:val="36"/>
        </w:numPr>
        <w:ind w:left="0" w:firstLine="709"/>
        <w:jc w:val="both"/>
        <w:outlineLvl w:val="0"/>
        <w:rPr>
          <w:rFonts w:ascii="Times New Roman" w:hAnsi="Times New Roman"/>
          <w:i/>
          <w:spacing w:val="7"/>
          <w:sz w:val="28"/>
          <w:szCs w:val="28"/>
        </w:rPr>
      </w:pPr>
      <w:r w:rsidRPr="00020B39">
        <w:rPr>
          <w:rFonts w:ascii="Times New Roman" w:hAnsi="Times New Roman"/>
          <w:i/>
          <w:spacing w:val="7"/>
          <w:sz w:val="28"/>
          <w:szCs w:val="28"/>
        </w:rPr>
        <w:t xml:space="preserve">Скласти проект </w:t>
      </w:r>
      <w:r w:rsidRPr="00020B39">
        <w:rPr>
          <w:rFonts w:ascii="Times New Roman" w:hAnsi="Times New Roman"/>
          <w:b/>
          <w:i/>
          <w:spacing w:val="7"/>
          <w:sz w:val="28"/>
          <w:szCs w:val="28"/>
        </w:rPr>
        <w:t>рішення суду І-ї інстанції про задоволення позовних вимог</w:t>
      </w:r>
      <w:r w:rsidRPr="00020B39">
        <w:rPr>
          <w:rFonts w:ascii="Times New Roman" w:hAnsi="Times New Roman"/>
          <w:i/>
          <w:spacing w:val="7"/>
          <w:sz w:val="28"/>
          <w:szCs w:val="28"/>
        </w:rPr>
        <w:t>.</w:t>
      </w:r>
    </w:p>
    <w:p w:rsidR="00A672EC" w:rsidRPr="00020B39" w:rsidRDefault="00A672EC" w:rsidP="000C7397">
      <w:pPr>
        <w:pStyle w:val="PlainText"/>
        <w:ind w:firstLine="709"/>
        <w:jc w:val="center"/>
        <w:outlineLvl w:val="0"/>
        <w:rPr>
          <w:rFonts w:ascii="Times New Roman" w:hAnsi="Times New Roman"/>
          <w:b/>
          <w:sz w:val="28"/>
          <w:szCs w:val="28"/>
        </w:rPr>
      </w:pPr>
    </w:p>
    <w:p w:rsidR="00A672EC" w:rsidRPr="00020B39" w:rsidRDefault="00A672EC" w:rsidP="000C7397">
      <w:pPr>
        <w:pStyle w:val="PlainText"/>
        <w:ind w:firstLine="709"/>
        <w:jc w:val="center"/>
        <w:outlineLvl w:val="0"/>
        <w:rPr>
          <w:rFonts w:ascii="Times New Roman" w:hAnsi="Times New Roman"/>
          <w:b/>
          <w:sz w:val="28"/>
          <w:szCs w:val="28"/>
        </w:rPr>
      </w:pPr>
      <w:r w:rsidRPr="00020B39">
        <w:rPr>
          <w:rFonts w:ascii="Times New Roman" w:hAnsi="Times New Roman"/>
          <w:b/>
          <w:sz w:val="28"/>
          <w:szCs w:val="28"/>
        </w:rPr>
        <w:t>ПРАВОВІ СИТУАЦІЇ</w:t>
      </w:r>
    </w:p>
    <w:p w:rsidR="00A672EC" w:rsidRPr="00020B39" w:rsidRDefault="00A672EC" w:rsidP="000C7397">
      <w:pPr>
        <w:pStyle w:val="PlainText"/>
        <w:ind w:firstLine="709"/>
        <w:jc w:val="both"/>
        <w:rPr>
          <w:rFonts w:ascii="Times New Roman" w:hAnsi="Times New Roman"/>
          <w:sz w:val="28"/>
          <w:szCs w:val="28"/>
        </w:rPr>
      </w:pPr>
      <w:r w:rsidRPr="00020B39">
        <w:rPr>
          <w:rFonts w:ascii="Times New Roman" w:hAnsi="Times New Roman"/>
          <w:b/>
          <w:sz w:val="28"/>
          <w:szCs w:val="28"/>
        </w:rPr>
        <w:t>№ 8</w:t>
      </w:r>
      <w:r>
        <w:rPr>
          <w:rFonts w:ascii="Times New Roman" w:hAnsi="Times New Roman"/>
          <w:b/>
          <w:sz w:val="28"/>
          <w:szCs w:val="28"/>
        </w:rPr>
        <w:t>1</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Внаслідок наїзду автомашини, яка належала, автопідприємству, Карпенку заподіяно каліцтво і майнову шкоду. Карпенко звернувся до суду з позовом про відшкодування збитків, заподіяних у зв’язку із втратою працездатності, і витрат від ушкодження пальта, костюма і взуття. Суд, розглянувши у засіданні всі вимоги, ухвалив рішення, але у висновках вказав про відшкодування збитків, заподіяних внаслідок зіпсування пальта і взуття, про інші вимоги нічого не вказавши.</w:t>
      </w:r>
    </w:p>
    <w:p w:rsidR="00A672EC" w:rsidRPr="00020B39" w:rsidRDefault="00A672EC" w:rsidP="000C7397">
      <w:pPr>
        <w:shd w:val="clear" w:color="auto" w:fill="FFFFFF"/>
        <w:tabs>
          <w:tab w:val="left" w:pos="0"/>
        </w:tabs>
        <w:ind w:firstLine="709"/>
        <w:jc w:val="both"/>
        <w:rPr>
          <w:sz w:val="28"/>
          <w:szCs w:val="28"/>
        </w:rPr>
      </w:pPr>
      <w:r w:rsidRPr="00020B39">
        <w:rPr>
          <w:i/>
          <w:sz w:val="28"/>
          <w:szCs w:val="28"/>
        </w:rPr>
        <w:t>Які помилки допустив суд у судовому рішенні і як їх можна виправити</w:t>
      </w:r>
      <w:r w:rsidRPr="00020B39">
        <w:rPr>
          <w:sz w:val="28"/>
          <w:szCs w:val="28"/>
        </w:rPr>
        <w:t>?</w:t>
      </w:r>
    </w:p>
    <w:p w:rsidR="00A672EC" w:rsidRDefault="00A672EC" w:rsidP="000C7397">
      <w:pPr>
        <w:pStyle w:val="PlainText"/>
        <w:ind w:firstLine="709"/>
        <w:jc w:val="both"/>
        <w:rPr>
          <w:rFonts w:ascii="Times New Roman" w:hAnsi="Times New Roman"/>
          <w:b/>
          <w:sz w:val="28"/>
          <w:szCs w:val="28"/>
        </w:rPr>
      </w:pPr>
    </w:p>
    <w:p w:rsidR="00A672EC" w:rsidRPr="00020B39" w:rsidRDefault="00A672EC" w:rsidP="000C7397">
      <w:pPr>
        <w:pStyle w:val="PlainText"/>
        <w:ind w:firstLine="709"/>
        <w:jc w:val="both"/>
        <w:rPr>
          <w:rFonts w:ascii="Times New Roman" w:hAnsi="Times New Roman"/>
          <w:sz w:val="28"/>
          <w:szCs w:val="28"/>
        </w:rPr>
      </w:pPr>
      <w:r w:rsidRPr="00020B39">
        <w:rPr>
          <w:rFonts w:ascii="Times New Roman" w:hAnsi="Times New Roman"/>
          <w:b/>
          <w:sz w:val="28"/>
          <w:szCs w:val="28"/>
        </w:rPr>
        <w:t>№ 8</w:t>
      </w:r>
      <w:r>
        <w:rPr>
          <w:rFonts w:ascii="Times New Roman" w:hAnsi="Times New Roman"/>
          <w:b/>
          <w:sz w:val="28"/>
          <w:szCs w:val="28"/>
        </w:rPr>
        <w:t>2</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Іванов зареєстрував шлюб з Івановою, від якого у них народилася дочка Катерина. Через 12 років відносини між подружжям погіршали, і Іванов почав справу про розірвання шлюбу і відібрання дитини від матері. Донька в суді заявила, що вона так само любить батька, як і матір, і хоче проживати разом з ними.</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Суд шлюб між подружжям розірвав, але в питанні про передачу дитини на виховання батька в рішенні нічого не записав. Іванов, щоб виправити цю хибу, звернувся з заявою до суду.</w:t>
      </w:r>
    </w:p>
    <w:p w:rsidR="00A672EC" w:rsidRPr="00020B39" w:rsidRDefault="00A672EC" w:rsidP="000C7397">
      <w:pPr>
        <w:shd w:val="clear" w:color="auto" w:fill="FFFFFF"/>
        <w:tabs>
          <w:tab w:val="left" w:pos="0"/>
        </w:tabs>
        <w:ind w:firstLine="709"/>
        <w:jc w:val="both"/>
        <w:rPr>
          <w:sz w:val="28"/>
          <w:szCs w:val="28"/>
        </w:rPr>
      </w:pPr>
      <w:r w:rsidRPr="00020B39">
        <w:rPr>
          <w:i/>
          <w:sz w:val="28"/>
          <w:szCs w:val="28"/>
        </w:rPr>
        <w:t>Яке судове рішення повинен винести суд? Яке право надане стороні в процесі, коли відносно позовної вимоги, що була предметом розгляду в суді, суд не виніс рішення</w:t>
      </w:r>
      <w:r w:rsidRPr="00020B39">
        <w:rPr>
          <w:sz w:val="28"/>
          <w:szCs w:val="28"/>
        </w:rPr>
        <w:t>?</w:t>
      </w:r>
    </w:p>
    <w:p w:rsidR="00A672EC" w:rsidRDefault="00A672EC" w:rsidP="000C7397">
      <w:pPr>
        <w:pStyle w:val="PlainText"/>
        <w:ind w:firstLine="709"/>
        <w:jc w:val="both"/>
        <w:rPr>
          <w:rFonts w:ascii="Times New Roman" w:hAnsi="Times New Roman"/>
          <w:b/>
          <w:sz w:val="28"/>
          <w:szCs w:val="28"/>
        </w:rPr>
      </w:pPr>
    </w:p>
    <w:p w:rsidR="00A672EC" w:rsidRPr="00020B39" w:rsidRDefault="00A672EC" w:rsidP="000C7397">
      <w:pPr>
        <w:pStyle w:val="PlainText"/>
        <w:ind w:firstLine="709"/>
        <w:jc w:val="both"/>
        <w:rPr>
          <w:rFonts w:ascii="Times New Roman" w:hAnsi="Times New Roman"/>
          <w:sz w:val="28"/>
          <w:szCs w:val="28"/>
        </w:rPr>
      </w:pPr>
      <w:r w:rsidRPr="00020B39">
        <w:rPr>
          <w:rFonts w:ascii="Times New Roman" w:hAnsi="Times New Roman"/>
          <w:b/>
          <w:sz w:val="28"/>
          <w:szCs w:val="28"/>
        </w:rPr>
        <w:t>№ 8</w:t>
      </w:r>
      <w:r>
        <w:rPr>
          <w:rFonts w:ascii="Times New Roman" w:hAnsi="Times New Roman"/>
          <w:b/>
          <w:sz w:val="28"/>
          <w:szCs w:val="28"/>
        </w:rPr>
        <w:t>3</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В рішенні суду за позовом Ситника до Баранова було зазначено: “</w:t>
      </w:r>
      <w:r w:rsidRPr="00020B39">
        <w:rPr>
          <w:spacing w:val="-2"/>
          <w:sz w:val="28"/>
          <w:szCs w:val="28"/>
        </w:rPr>
        <w:t xml:space="preserve">Зобов’язати Баранова повернути Ситнику костюм, або інший одяг вартістю </w:t>
      </w:r>
      <w:r w:rsidRPr="00020B39">
        <w:rPr>
          <w:sz w:val="28"/>
          <w:szCs w:val="28"/>
        </w:rPr>
        <w:t xml:space="preserve">1450 грн.” Протягом року Баранова костюм Ситнику не повернув, </w:t>
      </w:r>
      <w:r w:rsidRPr="00020B39">
        <w:rPr>
          <w:spacing w:val="-2"/>
          <w:sz w:val="28"/>
          <w:szCs w:val="28"/>
        </w:rPr>
        <w:t xml:space="preserve">посилаючись в поясненні державному виконавцеві, що йому незрозуміло, які </w:t>
      </w:r>
      <w:r w:rsidRPr="00020B39">
        <w:rPr>
          <w:spacing w:val="-1"/>
          <w:sz w:val="28"/>
          <w:szCs w:val="28"/>
        </w:rPr>
        <w:t>речі він може передати Ситнику замість костюма.</w:t>
      </w:r>
    </w:p>
    <w:p w:rsidR="00A672EC" w:rsidRPr="00020B39" w:rsidRDefault="00A672EC" w:rsidP="000C7397">
      <w:pPr>
        <w:pStyle w:val="PlainText"/>
        <w:tabs>
          <w:tab w:val="left" w:pos="0"/>
        </w:tabs>
        <w:ind w:firstLine="709"/>
        <w:jc w:val="both"/>
        <w:rPr>
          <w:rFonts w:ascii="Times New Roman" w:hAnsi="Times New Roman"/>
          <w:sz w:val="28"/>
          <w:szCs w:val="28"/>
        </w:rPr>
      </w:pPr>
      <w:r w:rsidRPr="00020B39">
        <w:rPr>
          <w:rFonts w:ascii="Times New Roman" w:hAnsi="Times New Roman"/>
          <w:i/>
          <w:iCs/>
          <w:spacing w:val="4"/>
          <w:sz w:val="28"/>
          <w:szCs w:val="28"/>
        </w:rPr>
        <w:t xml:space="preserve">Які заходи повинен вжити державний виконавець, щоб захистити </w:t>
      </w:r>
      <w:r w:rsidRPr="00020B39">
        <w:rPr>
          <w:rFonts w:ascii="Times New Roman" w:hAnsi="Times New Roman"/>
          <w:i/>
          <w:iCs/>
          <w:spacing w:val="-2"/>
          <w:sz w:val="28"/>
          <w:szCs w:val="28"/>
        </w:rPr>
        <w:t>права Ситника? Яким вимогам повинно відповідати судове рішення?</w:t>
      </w:r>
    </w:p>
    <w:p w:rsidR="00A672EC" w:rsidRPr="00020B39" w:rsidRDefault="00A672EC" w:rsidP="000C7397">
      <w:pPr>
        <w:pStyle w:val="PlainText"/>
        <w:ind w:firstLine="709"/>
        <w:jc w:val="both"/>
        <w:rPr>
          <w:rFonts w:ascii="Times New Roman" w:hAnsi="Times New Roman"/>
          <w:sz w:val="28"/>
          <w:szCs w:val="28"/>
        </w:rPr>
      </w:pPr>
      <w:r w:rsidRPr="00020B39">
        <w:rPr>
          <w:rFonts w:ascii="Times New Roman" w:hAnsi="Times New Roman"/>
          <w:b/>
          <w:sz w:val="28"/>
          <w:szCs w:val="28"/>
        </w:rPr>
        <w:t>№ 8</w:t>
      </w:r>
      <w:r>
        <w:rPr>
          <w:rFonts w:ascii="Times New Roman" w:hAnsi="Times New Roman"/>
          <w:b/>
          <w:sz w:val="28"/>
          <w:szCs w:val="28"/>
        </w:rPr>
        <w:t>4</w:t>
      </w:r>
    </w:p>
    <w:p w:rsidR="00A672EC" w:rsidRPr="00020B39" w:rsidRDefault="00A672EC" w:rsidP="000C7397">
      <w:pPr>
        <w:shd w:val="clear" w:color="auto" w:fill="FFFFFF"/>
        <w:ind w:firstLine="709"/>
        <w:jc w:val="both"/>
        <w:rPr>
          <w:sz w:val="28"/>
          <w:szCs w:val="28"/>
        </w:rPr>
      </w:pPr>
      <w:r w:rsidRPr="00020B39">
        <w:rPr>
          <w:sz w:val="28"/>
          <w:szCs w:val="28"/>
        </w:rPr>
        <w:t>Яготинським місцевим судом ухвалено заочне рішення про виселення Мосіна з квартири, ордер на яку виданий Сімонову. Відповідач подав до суду, який ухвалив заочне рішення, заяву про скасування цього рішення, посилаючись на поважність причин неявки в судове засідання і на помилковість висновку суду про відсутність у нього права на користування спірним житловим приміщенням.</w:t>
      </w:r>
    </w:p>
    <w:p w:rsidR="00A672EC" w:rsidRPr="00020B39" w:rsidRDefault="00A672EC" w:rsidP="000C7397">
      <w:pPr>
        <w:shd w:val="clear" w:color="auto" w:fill="FFFFFF"/>
        <w:ind w:firstLine="709"/>
        <w:jc w:val="both"/>
        <w:rPr>
          <w:sz w:val="28"/>
          <w:szCs w:val="28"/>
        </w:rPr>
      </w:pPr>
      <w:r w:rsidRPr="00020B39">
        <w:rPr>
          <w:sz w:val="28"/>
          <w:szCs w:val="28"/>
        </w:rPr>
        <w:t>При розгляді судом заяви про скасування судового рішення Мосін пояснив, що про слухання справи він був сповіщений належним чином, однак у судове засідання не з’явився через хворобу, повідомляти про яку суду не вважав потрібним. На доказ помилковості висновків суду про його виселення Мосін представив висновок, даний фахівцями юридичної фірми “Юрист”.</w:t>
      </w:r>
    </w:p>
    <w:p w:rsidR="00A672EC" w:rsidRPr="00020B39" w:rsidRDefault="00A672EC" w:rsidP="000C7397">
      <w:pPr>
        <w:shd w:val="clear" w:color="auto" w:fill="FFFFFF"/>
        <w:ind w:firstLine="709"/>
        <w:jc w:val="both"/>
        <w:rPr>
          <w:sz w:val="28"/>
          <w:szCs w:val="28"/>
        </w:rPr>
      </w:pPr>
      <w:r w:rsidRPr="00020B39">
        <w:rPr>
          <w:i/>
          <w:sz w:val="28"/>
          <w:szCs w:val="28"/>
        </w:rPr>
        <w:t>Чи підлягає задоволенню заява Мосіна про скасування заочного рішення</w:t>
      </w:r>
      <w:r w:rsidRPr="00020B39">
        <w:rPr>
          <w:sz w:val="28"/>
          <w:szCs w:val="28"/>
        </w:rPr>
        <w:t>?</w:t>
      </w:r>
    </w:p>
    <w:p w:rsidR="00A672EC" w:rsidRDefault="00A672EC" w:rsidP="000C7397">
      <w:pPr>
        <w:pStyle w:val="PlainText"/>
        <w:ind w:firstLine="709"/>
        <w:jc w:val="both"/>
        <w:rPr>
          <w:rFonts w:ascii="Times New Roman" w:hAnsi="Times New Roman"/>
          <w:b/>
          <w:sz w:val="28"/>
          <w:szCs w:val="28"/>
        </w:rPr>
      </w:pPr>
    </w:p>
    <w:p w:rsidR="00A672EC" w:rsidRPr="00020B39" w:rsidRDefault="00A672EC" w:rsidP="000C7397">
      <w:pPr>
        <w:pStyle w:val="PlainText"/>
        <w:ind w:firstLine="709"/>
        <w:jc w:val="both"/>
        <w:rPr>
          <w:rFonts w:ascii="Times New Roman" w:hAnsi="Times New Roman"/>
          <w:sz w:val="28"/>
          <w:szCs w:val="28"/>
        </w:rPr>
      </w:pPr>
      <w:r w:rsidRPr="00020B39">
        <w:rPr>
          <w:rFonts w:ascii="Times New Roman" w:hAnsi="Times New Roman"/>
          <w:b/>
          <w:sz w:val="28"/>
          <w:szCs w:val="28"/>
        </w:rPr>
        <w:t>№ 8</w:t>
      </w:r>
      <w:r>
        <w:rPr>
          <w:rFonts w:ascii="Times New Roman" w:hAnsi="Times New Roman"/>
          <w:b/>
          <w:sz w:val="28"/>
          <w:szCs w:val="28"/>
        </w:rPr>
        <w:t>5</w:t>
      </w:r>
    </w:p>
    <w:p w:rsidR="00A672EC" w:rsidRPr="00020B39" w:rsidRDefault="00A672EC" w:rsidP="000C7397">
      <w:pPr>
        <w:pStyle w:val="PlainText"/>
        <w:ind w:firstLine="709"/>
        <w:jc w:val="both"/>
        <w:rPr>
          <w:rFonts w:ascii="Times New Roman" w:hAnsi="Times New Roman"/>
          <w:sz w:val="28"/>
          <w:szCs w:val="28"/>
        </w:rPr>
      </w:pPr>
      <w:r w:rsidRPr="00020B39">
        <w:rPr>
          <w:rFonts w:ascii="Times New Roman" w:hAnsi="Times New Roman"/>
          <w:sz w:val="28"/>
          <w:szCs w:val="28"/>
        </w:rPr>
        <w:t>Семенова позивала проти Карпова про розірвання договору купівлі-продажу квартири. Судове засідання було призначено на 30 травня 2003 р. 29 травня 2003 р. до суду надійшла заява від Карпова, в якій він зазначив, що в суд не прийде, але з позовом не згодний. У судовому засіданні позивачка заявила клопотання про ухвалення заочного рішення і подала докази на підтвердження своїх вимог.</w:t>
      </w:r>
    </w:p>
    <w:p w:rsidR="00A672EC" w:rsidRPr="00020B39" w:rsidRDefault="00A672EC" w:rsidP="000C7397">
      <w:pPr>
        <w:pStyle w:val="PlainText"/>
        <w:ind w:firstLine="709"/>
        <w:jc w:val="both"/>
        <w:rPr>
          <w:rFonts w:ascii="Times New Roman" w:hAnsi="Times New Roman"/>
          <w:sz w:val="28"/>
          <w:szCs w:val="28"/>
        </w:rPr>
      </w:pPr>
      <w:r w:rsidRPr="00020B39">
        <w:rPr>
          <w:rFonts w:ascii="Times New Roman" w:hAnsi="Times New Roman"/>
          <w:i/>
          <w:sz w:val="28"/>
          <w:szCs w:val="28"/>
        </w:rPr>
        <w:t>Як повинен вчинити суд</w:t>
      </w:r>
      <w:r w:rsidRPr="00020B39">
        <w:rPr>
          <w:rFonts w:ascii="Times New Roman" w:hAnsi="Times New Roman"/>
          <w:sz w:val="28"/>
          <w:szCs w:val="28"/>
        </w:rPr>
        <w:t>?</w:t>
      </w:r>
    </w:p>
    <w:p w:rsidR="00A672EC" w:rsidRDefault="00A672EC" w:rsidP="000C7397">
      <w:pPr>
        <w:pStyle w:val="PlainText"/>
        <w:ind w:firstLine="709"/>
        <w:jc w:val="both"/>
        <w:rPr>
          <w:rFonts w:ascii="Times New Roman" w:hAnsi="Times New Roman"/>
          <w:b/>
          <w:sz w:val="28"/>
          <w:szCs w:val="28"/>
        </w:rPr>
      </w:pPr>
    </w:p>
    <w:p w:rsidR="00A672EC" w:rsidRPr="00020B39" w:rsidRDefault="00A672EC" w:rsidP="000C7397">
      <w:pPr>
        <w:pStyle w:val="PlainText"/>
        <w:ind w:firstLine="709"/>
        <w:jc w:val="both"/>
        <w:rPr>
          <w:rFonts w:ascii="Times New Roman" w:hAnsi="Times New Roman"/>
          <w:b/>
          <w:sz w:val="28"/>
          <w:szCs w:val="28"/>
        </w:rPr>
      </w:pPr>
    </w:p>
    <w:p w:rsidR="00A672EC" w:rsidRPr="00020B39" w:rsidRDefault="00A672EC" w:rsidP="000C7397">
      <w:pPr>
        <w:shd w:val="clear" w:color="auto" w:fill="FFFFFF"/>
        <w:ind w:firstLine="709"/>
        <w:jc w:val="center"/>
        <w:rPr>
          <w:b/>
          <w:sz w:val="28"/>
          <w:szCs w:val="28"/>
        </w:rPr>
      </w:pPr>
      <w:r w:rsidRPr="00020B39">
        <w:rPr>
          <w:b/>
          <w:sz w:val="28"/>
          <w:szCs w:val="28"/>
        </w:rPr>
        <w:t>Семінарське заняття №</w:t>
      </w:r>
      <w:r w:rsidRPr="00020B39">
        <w:rPr>
          <w:b/>
          <w:sz w:val="28"/>
          <w:szCs w:val="28"/>
          <w:lang w:val="ru-RU"/>
        </w:rPr>
        <w:t>2</w:t>
      </w:r>
      <w:r>
        <w:rPr>
          <w:b/>
          <w:sz w:val="28"/>
          <w:szCs w:val="28"/>
          <w:lang w:val="ru-RU"/>
        </w:rPr>
        <w:t>0</w:t>
      </w:r>
      <w:r w:rsidRPr="00020B39">
        <w:rPr>
          <w:b/>
          <w:sz w:val="28"/>
          <w:szCs w:val="28"/>
        </w:rPr>
        <w:t>.</w:t>
      </w:r>
    </w:p>
    <w:p w:rsidR="00A672EC" w:rsidRPr="00020B39" w:rsidRDefault="00A672EC" w:rsidP="000C7397">
      <w:pPr>
        <w:ind w:firstLine="709"/>
        <w:jc w:val="both"/>
        <w:rPr>
          <w:b/>
          <w:bCs/>
          <w:sz w:val="28"/>
          <w:szCs w:val="28"/>
        </w:rPr>
      </w:pPr>
      <w:r w:rsidRPr="00020B39">
        <w:rPr>
          <w:b/>
          <w:bCs/>
          <w:sz w:val="28"/>
          <w:szCs w:val="28"/>
        </w:rPr>
        <w:t xml:space="preserve">Заочне рішення </w:t>
      </w:r>
    </w:p>
    <w:p w:rsidR="00A672EC" w:rsidRPr="00020B39" w:rsidRDefault="00A672EC" w:rsidP="000C7397">
      <w:pPr>
        <w:ind w:firstLine="709"/>
        <w:jc w:val="both"/>
        <w:rPr>
          <w:bCs/>
          <w:sz w:val="28"/>
          <w:szCs w:val="28"/>
        </w:rPr>
      </w:pPr>
      <w:r w:rsidRPr="00020B39">
        <w:rPr>
          <w:bCs/>
          <w:sz w:val="28"/>
          <w:szCs w:val="28"/>
        </w:rPr>
        <w:t>Набрання рішенням законної сили. Поняття законної сили, значення і правові наслідки законної сили судових рішень.</w:t>
      </w:r>
    </w:p>
    <w:p w:rsidR="00A672EC" w:rsidRPr="00020B39" w:rsidRDefault="00A672EC" w:rsidP="000C7397">
      <w:pPr>
        <w:ind w:firstLine="709"/>
        <w:jc w:val="both"/>
        <w:rPr>
          <w:bCs/>
          <w:sz w:val="28"/>
          <w:szCs w:val="28"/>
        </w:rPr>
      </w:pPr>
      <w:r w:rsidRPr="00020B39">
        <w:rPr>
          <w:bCs/>
          <w:sz w:val="28"/>
          <w:szCs w:val="28"/>
        </w:rPr>
        <w:t>Ухвали суду першої інстанції, поняття, зміст, види. Законна сила судових ухвал. Окремі ухвали, їх зміст і значення.</w:t>
      </w:r>
    </w:p>
    <w:p w:rsidR="00A672EC" w:rsidRPr="00020B39" w:rsidRDefault="00A672EC" w:rsidP="000C7397">
      <w:pPr>
        <w:pStyle w:val="PlainText"/>
        <w:ind w:firstLine="709"/>
        <w:jc w:val="both"/>
        <w:rPr>
          <w:rFonts w:ascii="Times New Roman" w:hAnsi="Times New Roman"/>
          <w:b/>
          <w:sz w:val="28"/>
          <w:szCs w:val="28"/>
        </w:rPr>
      </w:pPr>
    </w:p>
    <w:p w:rsidR="00A672EC" w:rsidRPr="003C5DA9" w:rsidRDefault="00A672EC" w:rsidP="008C1B02">
      <w:pPr>
        <w:ind w:firstLine="708"/>
        <w:jc w:val="both"/>
        <w:rPr>
          <w:b/>
          <w:i/>
          <w:sz w:val="28"/>
          <w:szCs w:val="28"/>
        </w:rPr>
      </w:pPr>
      <w:r w:rsidRPr="003C5DA9">
        <w:rPr>
          <w:b/>
          <w:i/>
          <w:sz w:val="28"/>
          <w:szCs w:val="28"/>
        </w:rPr>
        <w:t>Методичні рекомендації</w:t>
      </w:r>
      <w:r>
        <w:rPr>
          <w:b/>
          <w:i/>
          <w:sz w:val="28"/>
          <w:szCs w:val="28"/>
        </w:rPr>
        <w:t xml:space="preserve">  </w:t>
      </w:r>
    </w:p>
    <w:p w:rsidR="00A672EC" w:rsidRPr="00020B39" w:rsidRDefault="00A672EC" w:rsidP="008C1B02">
      <w:pPr>
        <w:ind w:firstLine="709"/>
        <w:jc w:val="both"/>
        <w:rPr>
          <w:bCs/>
          <w:sz w:val="28"/>
          <w:szCs w:val="28"/>
        </w:rPr>
      </w:pPr>
      <w:r w:rsidRPr="003C5DA9">
        <w:rPr>
          <w:sz w:val="28"/>
          <w:szCs w:val="28"/>
        </w:rPr>
        <w:t>При підготовці до практичних з</w:t>
      </w:r>
      <w:r>
        <w:rPr>
          <w:sz w:val="28"/>
          <w:szCs w:val="28"/>
        </w:rPr>
        <w:t>а</w:t>
      </w:r>
      <w:r w:rsidRPr="003C5DA9">
        <w:rPr>
          <w:sz w:val="28"/>
          <w:szCs w:val="28"/>
        </w:rPr>
        <w:t xml:space="preserve">нять студентам доцільно звернути </w:t>
      </w:r>
      <w:r w:rsidRPr="0097327C">
        <w:rPr>
          <w:sz w:val="28"/>
          <w:szCs w:val="28"/>
        </w:rPr>
        <w:t xml:space="preserve">увагу на </w:t>
      </w:r>
      <w:r>
        <w:rPr>
          <w:bCs/>
          <w:sz w:val="28"/>
          <w:szCs w:val="28"/>
        </w:rPr>
        <w:t>п</w:t>
      </w:r>
      <w:r w:rsidRPr="00020B39">
        <w:rPr>
          <w:bCs/>
          <w:sz w:val="28"/>
          <w:szCs w:val="28"/>
        </w:rPr>
        <w:t>оняття законної сили, значення і правові наслідки законної сили судових рішень.</w:t>
      </w:r>
    </w:p>
    <w:p w:rsidR="00A672EC" w:rsidRDefault="00A672EC" w:rsidP="008C1B02">
      <w:pPr>
        <w:shd w:val="clear" w:color="auto" w:fill="FFFFFF"/>
        <w:ind w:firstLine="709"/>
        <w:jc w:val="both"/>
        <w:rPr>
          <w:b/>
          <w:sz w:val="28"/>
          <w:szCs w:val="28"/>
        </w:rPr>
      </w:pPr>
      <w:r>
        <w:rPr>
          <w:sz w:val="28"/>
          <w:szCs w:val="28"/>
        </w:rPr>
        <w:t>А також с</w:t>
      </w:r>
      <w:r w:rsidRPr="003C5DA9">
        <w:rPr>
          <w:sz w:val="28"/>
          <w:szCs w:val="28"/>
        </w:rPr>
        <w:t>тудентам варто проаналізувати</w:t>
      </w:r>
      <w:r>
        <w:rPr>
          <w:sz w:val="28"/>
          <w:szCs w:val="28"/>
        </w:rPr>
        <w:t xml:space="preserve"> н</w:t>
      </w:r>
      <w:r w:rsidRPr="00020B39">
        <w:rPr>
          <w:bCs/>
          <w:sz w:val="28"/>
          <w:szCs w:val="28"/>
        </w:rPr>
        <w:t>абрання рішенням законної сили</w:t>
      </w:r>
    </w:p>
    <w:p w:rsidR="00A672EC" w:rsidRDefault="00A672EC" w:rsidP="000C7397">
      <w:pPr>
        <w:pStyle w:val="PlainText"/>
        <w:ind w:firstLine="709"/>
        <w:jc w:val="center"/>
        <w:rPr>
          <w:rFonts w:ascii="Times New Roman" w:hAnsi="Times New Roman"/>
          <w:b/>
          <w:sz w:val="28"/>
          <w:szCs w:val="28"/>
        </w:rPr>
      </w:pPr>
    </w:p>
    <w:p w:rsidR="00A672EC" w:rsidRPr="00020B39" w:rsidRDefault="00A672EC" w:rsidP="000C7397">
      <w:pPr>
        <w:pStyle w:val="PlainText"/>
        <w:ind w:firstLine="709"/>
        <w:jc w:val="center"/>
        <w:rPr>
          <w:rFonts w:ascii="Times New Roman" w:hAnsi="Times New Roman"/>
          <w:b/>
          <w:sz w:val="28"/>
          <w:szCs w:val="28"/>
        </w:rPr>
      </w:pPr>
      <w:r w:rsidRPr="00020B39">
        <w:rPr>
          <w:rFonts w:ascii="Times New Roman" w:hAnsi="Times New Roman"/>
          <w:b/>
          <w:sz w:val="28"/>
          <w:szCs w:val="28"/>
        </w:rPr>
        <w:t>Теми рефератів:</w:t>
      </w:r>
    </w:p>
    <w:p w:rsidR="00A672EC" w:rsidRPr="00020B39" w:rsidRDefault="00A672EC" w:rsidP="000C7397">
      <w:pPr>
        <w:numPr>
          <w:ilvl w:val="0"/>
          <w:numId w:val="38"/>
        </w:numPr>
        <w:ind w:left="0" w:firstLine="709"/>
        <w:jc w:val="both"/>
        <w:rPr>
          <w:sz w:val="28"/>
          <w:szCs w:val="28"/>
        </w:rPr>
      </w:pPr>
      <w:r w:rsidRPr="00020B39">
        <w:rPr>
          <w:sz w:val="28"/>
          <w:szCs w:val="28"/>
        </w:rPr>
        <w:t>Судовий наказ в цивільному судочинстві України.</w:t>
      </w:r>
    </w:p>
    <w:p w:rsidR="00A672EC" w:rsidRPr="00020B39" w:rsidRDefault="00A672EC" w:rsidP="000C7397">
      <w:pPr>
        <w:numPr>
          <w:ilvl w:val="0"/>
          <w:numId w:val="38"/>
        </w:numPr>
        <w:ind w:left="0" w:firstLine="709"/>
        <w:jc w:val="both"/>
        <w:rPr>
          <w:sz w:val="28"/>
          <w:szCs w:val="28"/>
        </w:rPr>
      </w:pPr>
      <w:r w:rsidRPr="00020B39">
        <w:rPr>
          <w:sz w:val="28"/>
          <w:szCs w:val="28"/>
        </w:rPr>
        <w:t>Наказне провадження в цивільному процесі України, Росії та Республіки Білорусь: порівняльно-правовий аналіз.</w:t>
      </w:r>
    </w:p>
    <w:p w:rsidR="00A672EC" w:rsidRPr="00020B39" w:rsidRDefault="00A672EC" w:rsidP="000C7397">
      <w:pPr>
        <w:ind w:firstLine="709"/>
        <w:jc w:val="both"/>
        <w:rPr>
          <w:sz w:val="28"/>
          <w:szCs w:val="28"/>
        </w:rPr>
      </w:pPr>
    </w:p>
    <w:p w:rsidR="00A672EC" w:rsidRPr="00020B39" w:rsidRDefault="00A672EC" w:rsidP="000C7397">
      <w:pPr>
        <w:pStyle w:val="PlainText"/>
        <w:ind w:firstLine="709"/>
        <w:jc w:val="center"/>
        <w:rPr>
          <w:rFonts w:ascii="Times New Roman" w:hAnsi="Times New Roman"/>
          <w:b/>
          <w:sz w:val="28"/>
          <w:szCs w:val="28"/>
        </w:rPr>
      </w:pPr>
      <w:r w:rsidRPr="00020B39">
        <w:rPr>
          <w:rFonts w:ascii="Times New Roman" w:hAnsi="Times New Roman"/>
          <w:b/>
          <w:sz w:val="28"/>
          <w:szCs w:val="28"/>
        </w:rPr>
        <w:t xml:space="preserve">Контрольні питання: </w:t>
      </w:r>
    </w:p>
    <w:p w:rsidR="00A672EC" w:rsidRPr="00020B39" w:rsidRDefault="00A672EC" w:rsidP="000C7397">
      <w:pPr>
        <w:pStyle w:val="PlainText"/>
        <w:ind w:firstLine="709"/>
        <w:jc w:val="center"/>
        <w:rPr>
          <w:rFonts w:ascii="Times New Roman" w:hAnsi="Times New Roman"/>
          <w:b/>
          <w:sz w:val="28"/>
          <w:szCs w:val="28"/>
        </w:rPr>
      </w:pPr>
    </w:p>
    <w:p w:rsidR="00A672EC" w:rsidRPr="00020B39" w:rsidRDefault="00A672EC" w:rsidP="000C7397">
      <w:pPr>
        <w:pStyle w:val="PlainText"/>
        <w:numPr>
          <w:ilvl w:val="0"/>
          <w:numId w:val="37"/>
        </w:numPr>
        <w:ind w:left="0" w:firstLine="709"/>
        <w:jc w:val="both"/>
        <w:outlineLvl w:val="0"/>
        <w:rPr>
          <w:rFonts w:ascii="Times New Roman" w:hAnsi="Times New Roman"/>
          <w:bCs/>
          <w:iCs/>
          <w:sz w:val="28"/>
          <w:szCs w:val="28"/>
        </w:rPr>
      </w:pPr>
      <w:r w:rsidRPr="00020B39">
        <w:rPr>
          <w:rFonts w:ascii="Times New Roman" w:hAnsi="Times New Roman"/>
          <w:bCs/>
          <w:iCs/>
          <w:sz w:val="28"/>
          <w:szCs w:val="28"/>
        </w:rPr>
        <w:t>Відповідно до яких умов суд може провести заочний розгляд справи?</w:t>
      </w:r>
    </w:p>
    <w:p w:rsidR="00A672EC" w:rsidRPr="00020B39" w:rsidRDefault="00A672EC" w:rsidP="000C7397">
      <w:pPr>
        <w:pStyle w:val="PlainText"/>
        <w:numPr>
          <w:ilvl w:val="0"/>
          <w:numId w:val="37"/>
        </w:numPr>
        <w:ind w:left="0" w:firstLine="709"/>
        <w:jc w:val="both"/>
        <w:outlineLvl w:val="0"/>
        <w:rPr>
          <w:rFonts w:ascii="Times New Roman" w:hAnsi="Times New Roman"/>
          <w:bCs/>
          <w:iCs/>
          <w:sz w:val="28"/>
          <w:szCs w:val="28"/>
        </w:rPr>
      </w:pPr>
      <w:r w:rsidRPr="00020B39">
        <w:rPr>
          <w:rFonts w:ascii="Times New Roman" w:hAnsi="Times New Roman"/>
          <w:bCs/>
          <w:iCs/>
          <w:sz w:val="28"/>
          <w:szCs w:val="28"/>
        </w:rPr>
        <w:t>Назвіть порядок заочного розгляду справи.</w:t>
      </w:r>
    </w:p>
    <w:p w:rsidR="00A672EC" w:rsidRPr="00020B39" w:rsidRDefault="00A672EC" w:rsidP="000C7397">
      <w:pPr>
        <w:pStyle w:val="PlainText"/>
        <w:numPr>
          <w:ilvl w:val="0"/>
          <w:numId w:val="37"/>
        </w:numPr>
        <w:ind w:left="0" w:firstLine="709"/>
        <w:jc w:val="both"/>
        <w:outlineLvl w:val="0"/>
        <w:rPr>
          <w:rFonts w:ascii="Times New Roman" w:hAnsi="Times New Roman"/>
          <w:bCs/>
          <w:iCs/>
          <w:sz w:val="28"/>
          <w:szCs w:val="28"/>
        </w:rPr>
      </w:pPr>
      <w:r w:rsidRPr="00020B39">
        <w:rPr>
          <w:rFonts w:ascii="Times New Roman" w:hAnsi="Times New Roman"/>
          <w:bCs/>
          <w:iCs/>
          <w:sz w:val="28"/>
          <w:szCs w:val="28"/>
        </w:rPr>
        <w:t>Форма і зміст заочного рішення.</w:t>
      </w:r>
    </w:p>
    <w:p w:rsidR="00A672EC" w:rsidRPr="00020B39" w:rsidRDefault="00A672EC" w:rsidP="000C7397">
      <w:pPr>
        <w:pStyle w:val="PlainText"/>
        <w:numPr>
          <w:ilvl w:val="0"/>
          <w:numId w:val="37"/>
        </w:numPr>
        <w:ind w:left="0" w:firstLine="709"/>
        <w:jc w:val="both"/>
        <w:outlineLvl w:val="0"/>
        <w:rPr>
          <w:rFonts w:ascii="Times New Roman" w:hAnsi="Times New Roman"/>
          <w:bCs/>
          <w:iCs/>
          <w:sz w:val="28"/>
          <w:szCs w:val="28"/>
        </w:rPr>
      </w:pPr>
      <w:r w:rsidRPr="00020B39">
        <w:rPr>
          <w:rFonts w:ascii="Times New Roman" w:hAnsi="Times New Roman"/>
          <w:bCs/>
          <w:iCs/>
          <w:sz w:val="28"/>
          <w:szCs w:val="28"/>
        </w:rPr>
        <w:t>В який строк відповідачам, які не з’явилися в судове засідання, направляється рекомендованим листом із повідомленням копія заочного рішення?</w:t>
      </w:r>
    </w:p>
    <w:p w:rsidR="00A672EC" w:rsidRPr="00020B39" w:rsidRDefault="00A672EC" w:rsidP="000C7397">
      <w:pPr>
        <w:pStyle w:val="PlainText"/>
        <w:numPr>
          <w:ilvl w:val="0"/>
          <w:numId w:val="37"/>
        </w:numPr>
        <w:ind w:left="0" w:firstLine="709"/>
        <w:jc w:val="both"/>
        <w:outlineLvl w:val="0"/>
        <w:rPr>
          <w:rFonts w:ascii="Times New Roman" w:hAnsi="Times New Roman"/>
          <w:bCs/>
          <w:iCs/>
          <w:sz w:val="28"/>
          <w:szCs w:val="28"/>
        </w:rPr>
      </w:pPr>
      <w:r w:rsidRPr="00020B39">
        <w:rPr>
          <w:rFonts w:ascii="Times New Roman" w:hAnsi="Times New Roman"/>
          <w:bCs/>
          <w:iCs/>
          <w:sz w:val="28"/>
          <w:szCs w:val="28"/>
        </w:rPr>
        <w:t>В який строк, з дня отримання копії заочного рішення, може бути подана заява про його перегляд?</w:t>
      </w:r>
    </w:p>
    <w:p w:rsidR="00A672EC" w:rsidRPr="00020B39" w:rsidRDefault="00A672EC" w:rsidP="000C7397">
      <w:pPr>
        <w:pStyle w:val="PlainText"/>
        <w:numPr>
          <w:ilvl w:val="0"/>
          <w:numId w:val="37"/>
        </w:numPr>
        <w:ind w:left="0" w:firstLine="709"/>
        <w:jc w:val="both"/>
        <w:outlineLvl w:val="0"/>
        <w:rPr>
          <w:rFonts w:ascii="Times New Roman" w:hAnsi="Times New Roman"/>
          <w:bCs/>
          <w:iCs/>
          <w:sz w:val="28"/>
          <w:szCs w:val="28"/>
        </w:rPr>
      </w:pPr>
      <w:r w:rsidRPr="00020B39">
        <w:rPr>
          <w:rFonts w:ascii="Times New Roman" w:hAnsi="Times New Roman"/>
          <w:bCs/>
          <w:iCs/>
          <w:sz w:val="28"/>
          <w:szCs w:val="28"/>
        </w:rPr>
        <w:t>Форма і зміст заяви про перегляд заочного рішення.</w:t>
      </w:r>
    </w:p>
    <w:p w:rsidR="00A672EC" w:rsidRPr="00020B39" w:rsidRDefault="00A672EC" w:rsidP="000C7397">
      <w:pPr>
        <w:pStyle w:val="PlainText"/>
        <w:numPr>
          <w:ilvl w:val="0"/>
          <w:numId w:val="37"/>
        </w:numPr>
        <w:ind w:left="0" w:firstLine="709"/>
        <w:jc w:val="both"/>
        <w:outlineLvl w:val="0"/>
        <w:rPr>
          <w:rFonts w:ascii="Times New Roman" w:hAnsi="Times New Roman"/>
          <w:bCs/>
          <w:iCs/>
          <w:sz w:val="28"/>
          <w:szCs w:val="28"/>
        </w:rPr>
      </w:pPr>
      <w:r w:rsidRPr="00020B39">
        <w:rPr>
          <w:rFonts w:ascii="Times New Roman" w:hAnsi="Times New Roman"/>
          <w:bCs/>
          <w:iCs/>
          <w:sz w:val="28"/>
          <w:szCs w:val="28"/>
        </w:rPr>
        <w:t>В який строк, з дня надходження заяви про перегляд заочного рішення, вона повинна бути розглянута?</w:t>
      </w:r>
    </w:p>
    <w:p w:rsidR="00A672EC" w:rsidRPr="00020B39" w:rsidRDefault="00A672EC" w:rsidP="000C7397">
      <w:pPr>
        <w:pStyle w:val="PlainText"/>
        <w:numPr>
          <w:ilvl w:val="0"/>
          <w:numId w:val="37"/>
        </w:numPr>
        <w:ind w:left="0" w:firstLine="709"/>
        <w:jc w:val="both"/>
        <w:outlineLvl w:val="0"/>
        <w:rPr>
          <w:rFonts w:ascii="Times New Roman" w:hAnsi="Times New Roman"/>
          <w:bCs/>
          <w:iCs/>
          <w:sz w:val="28"/>
          <w:szCs w:val="28"/>
        </w:rPr>
      </w:pPr>
      <w:r w:rsidRPr="00020B39">
        <w:rPr>
          <w:rFonts w:ascii="Times New Roman" w:hAnsi="Times New Roman"/>
          <w:bCs/>
          <w:iCs/>
          <w:sz w:val="28"/>
          <w:szCs w:val="28"/>
        </w:rPr>
        <w:t>Проаналізуйте порядок розгляду заяви про перегляд заочного рішення?</w:t>
      </w:r>
    </w:p>
    <w:p w:rsidR="00A672EC" w:rsidRPr="00020B39" w:rsidRDefault="00A672EC" w:rsidP="000C7397">
      <w:pPr>
        <w:pStyle w:val="PlainText"/>
        <w:numPr>
          <w:ilvl w:val="0"/>
          <w:numId w:val="37"/>
        </w:numPr>
        <w:ind w:left="0" w:firstLine="709"/>
        <w:jc w:val="both"/>
        <w:outlineLvl w:val="0"/>
        <w:rPr>
          <w:rFonts w:ascii="Times New Roman" w:hAnsi="Times New Roman"/>
          <w:bCs/>
          <w:iCs/>
          <w:sz w:val="28"/>
          <w:szCs w:val="28"/>
        </w:rPr>
      </w:pPr>
      <w:r w:rsidRPr="00020B39">
        <w:rPr>
          <w:rFonts w:ascii="Times New Roman" w:hAnsi="Times New Roman"/>
          <w:bCs/>
          <w:iCs/>
          <w:sz w:val="28"/>
          <w:szCs w:val="28"/>
        </w:rPr>
        <w:t>Назвіть дії, які вчинює суд у результаті розгляду заяви про перегляд заочного рішення?</w:t>
      </w:r>
    </w:p>
    <w:p w:rsidR="00A672EC" w:rsidRPr="00020B39" w:rsidRDefault="00A672EC" w:rsidP="000C7397">
      <w:pPr>
        <w:pStyle w:val="PlainText"/>
        <w:numPr>
          <w:ilvl w:val="0"/>
          <w:numId w:val="37"/>
        </w:numPr>
        <w:ind w:left="0" w:firstLine="709"/>
        <w:jc w:val="both"/>
        <w:outlineLvl w:val="0"/>
        <w:rPr>
          <w:rFonts w:ascii="Times New Roman" w:hAnsi="Times New Roman"/>
          <w:bCs/>
          <w:iCs/>
          <w:sz w:val="28"/>
          <w:szCs w:val="28"/>
        </w:rPr>
      </w:pPr>
      <w:r w:rsidRPr="00020B39">
        <w:rPr>
          <w:rFonts w:ascii="Times New Roman" w:hAnsi="Times New Roman"/>
          <w:bCs/>
          <w:iCs/>
          <w:sz w:val="28"/>
          <w:szCs w:val="28"/>
        </w:rPr>
        <w:t>Який існує порядок скасування та оскарження заочного рішення?</w:t>
      </w:r>
    </w:p>
    <w:p w:rsidR="00A672EC" w:rsidRPr="00020B39" w:rsidRDefault="00A672EC" w:rsidP="000C7397">
      <w:pPr>
        <w:pStyle w:val="PlainText"/>
        <w:numPr>
          <w:ilvl w:val="0"/>
          <w:numId w:val="37"/>
        </w:numPr>
        <w:ind w:left="0" w:firstLine="709"/>
        <w:jc w:val="both"/>
        <w:outlineLvl w:val="0"/>
        <w:rPr>
          <w:rFonts w:ascii="Times New Roman" w:hAnsi="Times New Roman"/>
          <w:bCs/>
          <w:iCs/>
          <w:sz w:val="28"/>
          <w:szCs w:val="28"/>
        </w:rPr>
      </w:pPr>
      <w:r w:rsidRPr="00020B39">
        <w:rPr>
          <w:rFonts w:ascii="Times New Roman" w:hAnsi="Times New Roman"/>
          <w:bCs/>
          <w:iCs/>
          <w:sz w:val="28"/>
          <w:szCs w:val="28"/>
        </w:rPr>
        <w:t>В який строк заочне рішення суду набирає законної сили?</w:t>
      </w:r>
    </w:p>
    <w:p w:rsidR="00A672EC" w:rsidRPr="00020B39" w:rsidRDefault="00A672EC" w:rsidP="000C7397">
      <w:pPr>
        <w:pStyle w:val="PlainText"/>
        <w:numPr>
          <w:ilvl w:val="0"/>
          <w:numId w:val="37"/>
        </w:numPr>
        <w:ind w:left="0" w:firstLine="709"/>
        <w:jc w:val="both"/>
        <w:outlineLvl w:val="0"/>
        <w:rPr>
          <w:rFonts w:ascii="Times New Roman" w:hAnsi="Times New Roman"/>
          <w:bCs/>
          <w:iCs/>
          <w:sz w:val="28"/>
          <w:szCs w:val="28"/>
        </w:rPr>
      </w:pPr>
      <w:r w:rsidRPr="00020B39">
        <w:rPr>
          <w:rFonts w:ascii="Times New Roman" w:hAnsi="Times New Roman"/>
          <w:bCs/>
          <w:iCs/>
          <w:sz w:val="28"/>
          <w:szCs w:val="28"/>
        </w:rPr>
        <w:t>Дайте поняття судового наказу.</w:t>
      </w:r>
    </w:p>
    <w:p w:rsidR="00A672EC" w:rsidRPr="00020B39" w:rsidRDefault="00A672EC" w:rsidP="000C7397">
      <w:pPr>
        <w:pStyle w:val="PlainText"/>
        <w:numPr>
          <w:ilvl w:val="0"/>
          <w:numId w:val="37"/>
        </w:numPr>
        <w:ind w:left="0" w:firstLine="709"/>
        <w:jc w:val="both"/>
        <w:outlineLvl w:val="0"/>
        <w:rPr>
          <w:rFonts w:ascii="Times New Roman" w:hAnsi="Times New Roman"/>
          <w:bCs/>
          <w:iCs/>
          <w:sz w:val="28"/>
          <w:szCs w:val="28"/>
        </w:rPr>
      </w:pPr>
      <w:r w:rsidRPr="00020B39">
        <w:rPr>
          <w:rFonts w:ascii="Times New Roman" w:hAnsi="Times New Roman"/>
          <w:bCs/>
          <w:iCs/>
          <w:sz w:val="28"/>
          <w:szCs w:val="28"/>
        </w:rPr>
        <w:t>За якими вимогами може бути видано судовий наказ?</w:t>
      </w:r>
    </w:p>
    <w:p w:rsidR="00A672EC" w:rsidRPr="00020B39" w:rsidRDefault="00A672EC" w:rsidP="000C7397">
      <w:pPr>
        <w:pStyle w:val="PlainText"/>
        <w:numPr>
          <w:ilvl w:val="0"/>
          <w:numId w:val="37"/>
        </w:numPr>
        <w:ind w:left="0" w:firstLine="709"/>
        <w:jc w:val="both"/>
        <w:outlineLvl w:val="0"/>
        <w:rPr>
          <w:rFonts w:ascii="Times New Roman" w:hAnsi="Times New Roman"/>
          <w:bCs/>
          <w:iCs/>
          <w:sz w:val="28"/>
          <w:szCs w:val="28"/>
        </w:rPr>
      </w:pPr>
      <w:r w:rsidRPr="00020B39">
        <w:rPr>
          <w:rFonts w:ascii="Times New Roman" w:hAnsi="Times New Roman"/>
          <w:bCs/>
          <w:iCs/>
          <w:sz w:val="28"/>
          <w:szCs w:val="28"/>
        </w:rPr>
        <w:t>Які правила підсудності застосовуються до подання заяви про видачу судового наказу?</w:t>
      </w:r>
    </w:p>
    <w:p w:rsidR="00A672EC" w:rsidRPr="00020B39" w:rsidRDefault="00A672EC" w:rsidP="000C7397">
      <w:pPr>
        <w:pStyle w:val="PlainText"/>
        <w:numPr>
          <w:ilvl w:val="0"/>
          <w:numId w:val="37"/>
        </w:numPr>
        <w:ind w:left="0" w:firstLine="709"/>
        <w:jc w:val="both"/>
        <w:outlineLvl w:val="0"/>
        <w:rPr>
          <w:rFonts w:ascii="Times New Roman" w:hAnsi="Times New Roman"/>
          <w:bCs/>
          <w:iCs/>
          <w:sz w:val="28"/>
          <w:szCs w:val="28"/>
        </w:rPr>
      </w:pPr>
      <w:r w:rsidRPr="00020B39">
        <w:rPr>
          <w:rFonts w:ascii="Times New Roman" w:hAnsi="Times New Roman"/>
          <w:bCs/>
          <w:iCs/>
          <w:sz w:val="28"/>
          <w:szCs w:val="28"/>
        </w:rPr>
        <w:t>Назвіть форму і зміст заяви про видачу судового наказу.</w:t>
      </w:r>
    </w:p>
    <w:p w:rsidR="00A672EC" w:rsidRPr="00020B39" w:rsidRDefault="00A672EC" w:rsidP="000C7397">
      <w:pPr>
        <w:pStyle w:val="PlainText"/>
        <w:numPr>
          <w:ilvl w:val="0"/>
          <w:numId w:val="37"/>
        </w:numPr>
        <w:ind w:left="0" w:firstLine="709"/>
        <w:jc w:val="both"/>
        <w:outlineLvl w:val="0"/>
        <w:rPr>
          <w:rFonts w:ascii="Times New Roman" w:hAnsi="Times New Roman"/>
          <w:bCs/>
          <w:iCs/>
          <w:sz w:val="28"/>
          <w:szCs w:val="28"/>
        </w:rPr>
      </w:pPr>
      <w:r w:rsidRPr="00020B39">
        <w:rPr>
          <w:rFonts w:ascii="Times New Roman" w:hAnsi="Times New Roman"/>
          <w:bCs/>
          <w:iCs/>
          <w:sz w:val="28"/>
          <w:szCs w:val="28"/>
        </w:rPr>
        <w:t>Який розмір судового збору сплачується за подання заяви про видачу судового наказу?</w:t>
      </w:r>
    </w:p>
    <w:p w:rsidR="00A672EC" w:rsidRPr="00020B39" w:rsidRDefault="00A672EC" w:rsidP="000C7397">
      <w:pPr>
        <w:pStyle w:val="PlainText"/>
        <w:numPr>
          <w:ilvl w:val="0"/>
          <w:numId w:val="37"/>
        </w:numPr>
        <w:ind w:left="0" w:firstLine="709"/>
        <w:jc w:val="both"/>
        <w:outlineLvl w:val="0"/>
        <w:rPr>
          <w:rFonts w:ascii="Times New Roman" w:hAnsi="Times New Roman"/>
          <w:bCs/>
          <w:iCs/>
          <w:sz w:val="28"/>
          <w:szCs w:val="28"/>
        </w:rPr>
      </w:pPr>
      <w:r w:rsidRPr="00020B39">
        <w:rPr>
          <w:rFonts w:ascii="Times New Roman" w:hAnsi="Times New Roman"/>
          <w:bCs/>
          <w:iCs/>
          <w:sz w:val="28"/>
          <w:szCs w:val="28"/>
        </w:rPr>
        <w:t>Назвіть підстави для відмови у прийнятті заяви про видачу судового наказу.</w:t>
      </w:r>
    </w:p>
    <w:p w:rsidR="00A672EC" w:rsidRPr="00020B39" w:rsidRDefault="00A672EC" w:rsidP="000C7397">
      <w:pPr>
        <w:pStyle w:val="PlainText"/>
        <w:numPr>
          <w:ilvl w:val="0"/>
          <w:numId w:val="37"/>
        </w:numPr>
        <w:ind w:left="0" w:firstLine="709"/>
        <w:jc w:val="both"/>
        <w:outlineLvl w:val="0"/>
        <w:rPr>
          <w:rFonts w:ascii="Times New Roman" w:hAnsi="Times New Roman"/>
          <w:bCs/>
          <w:iCs/>
          <w:sz w:val="28"/>
          <w:szCs w:val="28"/>
        </w:rPr>
      </w:pPr>
      <w:r w:rsidRPr="00020B39">
        <w:rPr>
          <w:rFonts w:ascii="Times New Roman" w:hAnsi="Times New Roman"/>
          <w:bCs/>
          <w:iCs/>
          <w:sz w:val="28"/>
          <w:szCs w:val="28"/>
        </w:rPr>
        <w:t>Назвіть наслідки повернення судом заяви про видачу судового наказу або відмови в її прийнятті.</w:t>
      </w:r>
    </w:p>
    <w:p w:rsidR="00A672EC" w:rsidRPr="00020B39" w:rsidRDefault="00A672EC" w:rsidP="000C7397">
      <w:pPr>
        <w:pStyle w:val="PlainText"/>
        <w:numPr>
          <w:ilvl w:val="0"/>
          <w:numId w:val="37"/>
        </w:numPr>
        <w:ind w:left="0" w:firstLine="709"/>
        <w:jc w:val="both"/>
        <w:outlineLvl w:val="0"/>
        <w:rPr>
          <w:rFonts w:ascii="Times New Roman" w:hAnsi="Times New Roman"/>
          <w:bCs/>
          <w:iCs/>
          <w:sz w:val="28"/>
          <w:szCs w:val="28"/>
        </w:rPr>
      </w:pPr>
      <w:r w:rsidRPr="00020B39">
        <w:rPr>
          <w:rFonts w:ascii="Times New Roman" w:hAnsi="Times New Roman"/>
          <w:bCs/>
          <w:iCs/>
          <w:sz w:val="28"/>
          <w:szCs w:val="28"/>
        </w:rPr>
        <w:t>В який строк суд повинен видати судовий наказ по суті заявлених вимог?</w:t>
      </w:r>
    </w:p>
    <w:p w:rsidR="00A672EC" w:rsidRPr="00020B39" w:rsidRDefault="00A672EC" w:rsidP="000C7397">
      <w:pPr>
        <w:pStyle w:val="PlainText"/>
        <w:numPr>
          <w:ilvl w:val="0"/>
          <w:numId w:val="37"/>
        </w:numPr>
        <w:ind w:left="0" w:firstLine="709"/>
        <w:jc w:val="both"/>
        <w:outlineLvl w:val="0"/>
        <w:rPr>
          <w:rFonts w:ascii="Times New Roman" w:hAnsi="Times New Roman"/>
          <w:bCs/>
          <w:iCs/>
          <w:sz w:val="28"/>
          <w:szCs w:val="28"/>
        </w:rPr>
      </w:pPr>
      <w:r w:rsidRPr="00020B39">
        <w:rPr>
          <w:rFonts w:ascii="Times New Roman" w:hAnsi="Times New Roman"/>
          <w:bCs/>
          <w:iCs/>
          <w:sz w:val="28"/>
          <w:szCs w:val="28"/>
        </w:rPr>
        <w:t>Назвіть порядок видачі судового наказу.</w:t>
      </w:r>
    </w:p>
    <w:p w:rsidR="00A672EC" w:rsidRPr="00020B39" w:rsidRDefault="00A672EC" w:rsidP="000C7397">
      <w:pPr>
        <w:pStyle w:val="PlainText"/>
        <w:numPr>
          <w:ilvl w:val="0"/>
          <w:numId w:val="37"/>
        </w:numPr>
        <w:ind w:left="0" w:firstLine="709"/>
        <w:jc w:val="both"/>
        <w:outlineLvl w:val="0"/>
        <w:rPr>
          <w:rFonts w:ascii="Times New Roman" w:hAnsi="Times New Roman"/>
          <w:bCs/>
          <w:iCs/>
          <w:sz w:val="28"/>
          <w:szCs w:val="28"/>
        </w:rPr>
      </w:pPr>
      <w:r w:rsidRPr="00020B39">
        <w:rPr>
          <w:rFonts w:ascii="Times New Roman" w:hAnsi="Times New Roman"/>
          <w:bCs/>
          <w:iCs/>
          <w:sz w:val="28"/>
          <w:szCs w:val="28"/>
        </w:rPr>
        <w:t>Назвіть зміст судового наказу.</w:t>
      </w:r>
    </w:p>
    <w:p w:rsidR="00A672EC" w:rsidRPr="00020B39" w:rsidRDefault="00A672EC" w:rsidP="000C7397">
      <w:pPr>
        <w:pStyle w:val="PlainText"/>
        <w:numPr>
          <w:ilvl w:val="0"/>
          <w:numId w:val="37"/>
        </w:numPr>
        <w:ind w:left="0" w:firstLine="709"/>
        <w:jc w:val="both"/>
        <w:outlineLvl w:val="0"/>
        <w:rPr>
          <w:rFonts w:ascii="Times New Roman" w:hAnsi="Times New Roman"/>
          <w:bCs/>
          <w:iCs/>
          <w:sz w:val="28"/>
          <w:szCs w:val="28"/>
        </w:rPr>
      </w:pPr>
      <w:r w:rsidRPr="00020B39">
        <w:rPr>
          <w:rFonts w:ascii="Times New Roman" w:hAnsi="Times New Roman"/>
          <w:bCs/>
          <w:iCs/>
          <w:sz w:val="28"/>
          <w:szCs w:val="28"/>
        </w:rPr>
        <w:t>Назвіть порядок складення і видачі судового наказу стягувачу.</w:t>
      </w:r>
    </w:p>
    <w:p w:rsidR="00A672EC" w:rsidRPr="00020B39" w:rsidRDefault="00A672EC" w:rsidP="000C7397">
      <w:pPr>
        <w:pStyle w:val="PlainText"/>
        <w:numPr>
          <w:ilvl w:val="0"/>
          <w:numId w:val="37"/>
        </w:numPr>
        <w:ind w:left="0" w:firstLine="709"/>
        <w:jc w:val="both"/>
        <w:outlineLvl w:val="0"/>
        <w:rPr>
          <w:rFonts w:ascii="Times New Roman" w:hAnsi="Times New Roman"/>
          <w:bCs/>
          <w:iCs/>
          <w:sz w:val="28"/>
          <w:szCs w:val="28"/>
        </w:rPr>
      </w:pPr>
      <w:r w:rsidRPr="00020B39">
        <w:rPr>
          <w:rFonts w:ascii="Times New Roman" w:hAnsi="Times New Roman"/>
          <w:bCs/>
          <w:iCs/>
          <w:sz w:val="28"/>
          <w:szCs w:val="28"/>
        </w:rPr>
        <w:t>В який строк, після видачі судового наказу, суд повинен надіслати його копію боржникові?</w:t>
      </w:r>
    </w:p>
    <w:p w:rsidR="00A672EC" w:rsidRPr="00020B39" w:rsidRDefault="00A672EC" w:rsidP="000C7397">
      <w:pPr>
        <w:pStyle w:val="PlainText"/>
        <w:numPr>
          <w:ilvl w:val="0"/>
          <w:numId w:val="37"/>
        </w:numPr>
        <w:ind w:left="0" w:firstLine="709"/>
        <w:jc w:val="both"/>
        <w:outlineLvl w:val="0"/>
        <w:rPr>
          <w:rFonts w:ascii="Times New Roman" w:hAnsi="Times New Roman"/>
          <w:bCs/>
          <w:iCs/>
          <w:sz w:val="28"/>
          <w:szCs w:val="28"/>
        </w:rPr>
      </w:pPr>
      <w:r w:rsidRPr="00020B39">
        <w:rPr>
          <w:rFonts w:ascii="Times New Roman" w:hAnsi="Times New Roman"/>
          <w:bCs/>
          <w:iCs/>
          <w:sz w:val="28"/>
          <w:szCs w:val="28"/>
        </w:rPr>
        <w:t>В який строк, з дня отримання боржником судового наказу, боржник має право подати заяву про скасування судового наказу?</w:t>
      </w:r>
    </w:p>
    <w:p w:rsidR="00A672EC" w:rsidRPr="00020B39" w:rsidRDefault="00A672EC" w:rsidP="000C7397">
      <w:pPr>
        <w:pStyle w:val="PlainText"/>
        <w:numPr>
          <w:ilvl w:val="0"/>
          <w:numId w:val="37"/>
        </w:numPr>
        <w:ind w:left="0" w:firstLine="709"/>
        <w:jc w:val="both"/>
        <w:outlineLvl w:val="0"/>
        <w:rPr>
          <w:rFonts w:ascii="Times New Roman" w:hAnsi="Times New Roman"/>
          <w:bCs/>
          <w:iCs/>
          <w:sz w:val="28"/>
          <w:szCs w:val="28"/>
        </w:rPr>
      </w:pPr>
      <w:r w:rsidRPr="00020B39">
        <w:rPr>
          <w:rFonts w:ascii="Times New Roman" w:hAnsi="Times New Roman"/>
          <w:bCs/>
          <w:iCs/>
          <w:sz w:val="28"/>
          <w:szCs w:val="28"/>
        </w:rPr>
        <w:t>Назвіть порядок набрання судовим наказом законної сили.</w:t>
      </w:r>
    </w:p>
    <w:p w:rsidR="00A672EC" w:rsidRPr="00020B39" w:rsidRDefault="00A672EC" w:rsidP="000C7397">
      <w:pPr>
        <w:pStyle w:val="PlainText"/>
        <w:numPr>
          <w:ilvl w:val="0"/>
          <w:numId w:val="37"/>
        </w:numPr>
        <w:ind w:left="0" w:firstLine="709"/>
        <w:jc w:val="both"/>
        <w:outlineLvl w:val="0"/>
        <w:rPr>
          <w:rFonts w:ascii="Times New Roman" w:hAnsi="Times New Roman"/>
          <w:bCs/>
          <w:iCs/>
          <w:sz w:val="28"/>
          <w:szCs w:val="28"/>
        </w:rPr>
      </w:pPr>
      <w:r w:rsidRPr="00020B39">
        <w:rPr>
          <w:rFonts w:ascii="Times New Roman" w:hAnsi="Times New Roman"/>
          <w:bCs/>
          <w:iCs/>
          <w:sz w:val="28"/>
          <w:szCs w:val="28"/>
        </w:rPr>
        <w:t>Назвіть строк і порядок розгляду заяви боржника про скасування судового наказу.</w:t>
      </w:r>
    </w:p>
    <w:p w:rsidR="00A672EC" w:rsidRPr="00020B39" w:rsidRDefault="00A672EC" w:rsidP="000C7397">
      <w:pPr>
        <w:pStyle w:val="PlainText"/>
        <w:numPr>
          <w:ilvl w:val="0"/>
          <w:numId w:val="37"/>
        </w:numPr>
        <w:ind w:left="0" w:firstLine="709"/>
        <w:jc w:val="both"/>
        <w:outlineLvl w:val="0"/>
        <w:rPr>
          <w:rFonts w:ascii="Times New Roman" w:hAnsi="Times New Roman"/>
          <w:bCs/>
          <w:iCs/>
          <w:sz w:val="28"/>
          <w:szCs w:val="28"/>
        </w:rPr>
      </w:pPr>
      <w:r w:rsidRPr="00020B39">
        <w:rPr>
          <w:rFonts w:ascii="Times New Roman" w:hAnsi="Times New Roman"/>
          <w:bCs/>
          <w:iCs/>
          <w:sz w:val="28"/>
          <w:szCs w:val="28"/>
        </w:rPr>
        <w:t>В який строк надсилаються судом стягувачеві та боржникові копії ухвали про скасування судового наказу?</w:t>
      </w:r>
    </w:p>
    <w:p w:rsidR="00A672EC" w:rsidRPr="00020B39" w:rsidRDefault="00A672EC" w:rsidP="000C7397">
      <w:pPr>
        <w:pStyle w:val="PlainText"/>
        <w:ind w:firstLine="709"/>
        <w:jc w:val="both"/>
        <w:rPr>
          <w:rFonts w:ascii="Times New Roman" w:hAnsi="Times New Roman"/>
          <w:b/>
          <w:sz w:val="28"/>
          <w:szCs w:val="28"/>
        </w:rPr>
      </w:pPr>
    </w:p>
    <w:p w:rsidR="00A672EC" w:rsidRDefault="00A672EC" w:rsidP="000C7397">
      <w:pPr>
        <w:shd w:val="clear" w:color="auto" w:fill="FFFFFF"/>
        <w:ind w:firstLine="709"/>
        <w:jc w:val="center"/>
        <w:rPr>
          <w:b/>
          <w:sz w:val="28"/>
          <w:szCs w:val="28"/>
        </w:rPr>
      </w:pPr>
    </w:p>
    <w:p w:rsidR="00A672EC" w:rsidRDefault="00A672EC" w:rsidP="000C7397">
      <w:pPr>
        <w:shd w:val="clear" w:color="auto" w:fill="FFFFFF"/>
        <w:ind w:firstLine="709"/>
        <w:jc w:val="center"/>
        <w:rPr>
          <w:b/>
          <w:sz w:val="28"/>
          <w:szCs w:val="28"/>
        </w:rPr>
      </w:pPr>
    </w:p>
    <w:p w:rsidR="00A672EC" w:rsidRPr="00020B39" w:rsidRDefault="00A672EC" w:rsidP="000C7397">
      <w:pPr>
        <w:shd w:val="clear" w:color="auto" w:fill="FFFFFF"/>
        <w:ind w:firstLine="709"/>
        <w:jc w:val="center"/>
        <w:rPr>
          <w:b/>
          <w:sz w:val="28"/>
          <w:szCs w:val="28"/>
        </w:rPr>
      </w:pPr>
      <w:r w:rsidRPr="00020B39">
        <w:rPr>
          <w:b/>
          <w:sz w:val="28"/>
          <w:szCs w:val="28"/>
        </w:rPr>
        <w:t>Семінарське заняття №2</w:t>
      </w:r>
      <w:r>
        <w:rPr>
          <w:b/>
          <w:sz w:val="28"/>
          <w:szCs w:val="28"/>
        </w:rPr>
        <w:t>1</w:t>
      </w:r>
      <w:r w:rsidRPr="00020B39">
        <w:rPr>
          <w:b/>
          <w:sz w:val="28"/>
          <w:szCs w:val="28"/>
        </w:rPr>
        <w:t>.</w:t>
      </w:r>
    </w:p>
    <w:p w:rsidR="00A672EC" w:rsidRPr="00020B39" w:rsidRDefault="00A672EC" w:rsidP="000C7397">
      <w:pPr>
        <w:ind w:firstLine="709"/>
        <w:jc w:val="both"/>
        <w:rPr>
          <w:b/>
          <w:bCs/>
          <w:sz w:val="28"/>
          <w:szCs w:val="28"/>
        </w:rPr>
      </w:pPr>
      <w:r w:rsidRPr="00020B39">
        <w:rPr>
          <w:b/>
          <w:bCs/>
          <w:sz w:val="28"/>
          <w:szCs w:val="28"/>
        </w:rPr>
        <w:t>Наказне провадження</w:t>
      </w:r>
    </w:p>
    <w:p w:rsidR="00A672EC" w:rsidRPr="00020B39" w:rsidRDefault="00A672EC" w:rsidP="000C7397">
      <w:pPr>
        <w:ind w:firstLine="709"/>
        <w:jc w:val="both"/>
        <w:rPr>
          <w:bCs/>
          <w:sz w:val="28"/>
          <w:szCs w:val="28"/>
        </w:rPr>
      </w:pPr>
      <w:r w:rsidRPr="00020B39">
        <w:rPr>
          <w:bCs/>
          <w:sz w:val="28"/>
          <w:szCs w:val="28"/>
        </w:rPr>
        <w:t xml:space="preserve">Поняття наказного провадження. Судовий наказ. Вимоги, за якими може бути видано судовий наказ. </w:t>
      </w:r>
    </w:p>
    <w:p w:rsidR="00A672EC" w:rsidRPr="00020B39" w:rsidRDefault="00A672EC" w:rsidP="000C7397">
      <w:pPr>
        <w:ind w:firstLine="709"/>
        <w:jc w:val="both"/>
        <w:rPr>
          <w:bCs/>
          <w:sz w:val="28"/>
          <w:szCs w:val="28"/>
        </w:rPr>
      </w:pPr>
      <w:r w:rsidRPr="00020B39">
        <w:rPr>
          <w:bCs/>
          <w:sz w:val="28"/>
          <w:szCs w:val="28"/>
        </w:rPr>
        <w:t>Форма і зміст заяви про видачу судового наказу. Підстави для відмови у прийнятті заяви про видачу судового наказу. Наслідки повернення заяви або відмови в її прийнятті.</w:t>
      </w:r>
    </w:p>
    <w:p w:rsidR="00A672EC" w:rsidRPr="00020B39" w:rsidRDefault="00A672EC" w:rsidP="000C7397">
      <w:pPr>
        <w:ind w:firstLine="709"/>
        <w:jc w:val="both"/>
        <w:rPr>
          <w:bCs/>
          <w:sz w:val="28"/>
          <w:szCs w:val="28"/>
        </w:rPr>
      </w:pPr>
      <w:r w:rsidRPr="00020B39">
        <w:rPr>
          <w:bCs/>
          <w:sz w:val="28"/>
          <w:szCs w:val="28"/>
        </w:rPr>
        <w:t>Порядок розгляду заяв про видачу судового наказу. Зміст судового наказу. Надіслання боржнику копії судового наказу. Набрання наказом законної сили. Наказ – підстава для виконання</w:t>
      </w:r>
    </w:p>
    <w:p w:rsidR="00A672EC" w:rsidRPr="00020B39" w:rsidRDefault="00A672EC" w:rsidP="000C7397">
      <w:pPr>
        <w:ind w:firstLine="709"/>
        <w:jc w:val="both"/>
        <w:rPr>
          <w:bCs/>
          <w:sz w:val="28"/>
          <w:szCs w:val="28"/>
        </w:rPr>
      </w:pPr>
      <w:r w:rsidRPr="00020B39">
        <w:rPr>
          <w:bCs/>
          <w:sz w:val="28"/>
          <w:szCs w:val="28"/>
        </w:rPr>
        <w:t>Скасування судового наказу та його процесуальні наслідки.</w:t>
      </w:r>
    </w:p>
    <w:p w:rsidR="00A672EC" w:rsidRPr="00020B39" w:rsidRDefault="00A672EC" w:rsidP="000C7397">
      <w:pPr>
        <w:ind w:firstLine="709"/>
        <w:jc w:val="both"/>
        <w:rPr>
          <w:b/>
          <w:spacing w:val="-4"/>
          <w:sz w:val="28"/>
          <w:szCs w:val="28"/>
        </w:rPr>
      </w:pPr>
    </w:p>
    <w:p w:rsidR="00A672EC" w:rsidRPr="003C5DA9" w:rsidRDefault="00A672EC" w:rsidP="008C1B02">
      <w:pPr>
        <w:ind w:firstLine="708"/>
        <w:jc w:val="both"/>
        <w:rPr>
          <w:b/>
          <w:i/>
          <w:sz w:val="28"/>
          <w:szCs w:val="28"/>
        </w:rPr>
      </w:pPr>
      <w:r w:rsidRPr="003C5DA9">
        <w:rPr>
          <w:b/>
          <w:i/>
          <w:sz w:val="28"/>
          <w:szCs w:val="28"/>
        </w:rPr>
        <w:t>Методичні рекомендації</w:t>
      </w:r>
      <w:r>
        <w:rPr>
          <w:b/>
          <w:i/>
          <w:sz w:val="28"/>
          <w:szCs w:val="28"/>
        </w:rPr>
        <w:t xml:space="preserve">  </w:t>
      </w:r>
    </w:p>
    <w:p w:rsidR="00A672EC" w:rsidRPr="00020B39" w:rsidRDefault="00A672EC" w:rsidP="008F7852">
      <w:pPr>
        <w:ind w:firstLine="709"/>
        <w:jc w:val="both"/>
        <w:rPr>
          <w:bCs/>
          <w:sz w:val="28"/>
          <w:szCs w:val="28"/>
        </w:rPr>
      </w:pPr>
      <w:r w:rsidRPr="003C5DA9">
        <w:rPr>
          <w:sz w:val="28"/>
          <w:szCs w:val="28"/>
        </w:rPr>
        <w:t>При підготовці до практичних з</w:t>
      </w:r>
      <w:r>
        <w:rPr>
          <w:sz w:val="28"/>
          <w:szCs w:val="28"/>
        </w:rPr>
        <w:t>а</w:t>
      </w:r>
      <w:r w:rsidRPr="003C5DA9">
        <w:rPr>
          <w:sz w:val="28"/>
          <w:szCs w:val="28"/>
        </w:rPr>
        <w:t xml:space="preserve">нять студентам доцільно звернути </w:t>
      </w:r>
      <w:r w:rsidRPr="0097327C">
        <w:rPr>
          <w:sz w:val="28"/>
          <w:szCs w:val="28"/>
        </w:rPr>
        <w:t xml:space="preserve">увагу на </w:t>
      </w:r>
      <w:r>
        <w:rPr>
          <w:sz w:val="28"/>
          <w:szCs w:val="28"/>
        </w:rPr>
        <w:t>ф</w:t>
      </w:r>
      <w:r>
        <w:rPr>
          <w:bCs/>
          <w:sz w:val="28"/>
          <w:szCs w:val="28"/>
        </w:rPr>
        <w:t>орму</w:t>
      </w:r>
      <w:r w:rsidRPr="00020B39">
        <w:rPr>
          <w:bCs/>
          <w:sz w:val="28"/>
          <w:szCs w:val="28"/>
        </w:rPr>
        <w:t xml:space="preserve"> і зміст заяви про видачу судового наказу</w:t>
      </w:r>
      <w:r>
        <w:rPr>
          <w:bCs/>
          <w:sz w:val="28"/>
          <w:szCs w:val="28"/>
        </w:rPr>
        <w:t>;</w:t>
      </w:r>
      <w:r w:rsidRPr="00020B39">
        <w:rPr>
          <w:bCs/>
          <w:sz w:val="28"/>
          <w:szCs w:val="28"/>
        </w:rPr>
        <w:t xml:space="preserve"> </w:t>
      </w:r>
      <w:r>
        <w:rPr>
          <w:bCs/>
          <w:sz w:val="28"/>
          <w:szCs w:val="28"/>
        </w:rPr>
        <w:t>п</w:t>
      </w:r>
      <w:r w:rsidRPr="00020B39">
        <w:rPr>
          <w:bCs/>
          <w:sz w:val="28"/>
          <w:szCs w:val="28"/>
        </w:rPr>
        <w:t>ідстави для відмови у прийнятті заяви про видачу судового наказу</w:t>
      </w:r>
      <w:r>
        <w:rPr>
          <w:bCs/>
          <w:sz w:val="28"/>
          <w:szCs w:val="28"/>
        </w:rPr>
        <w:t>; н</w:t>
      </w:r>
      <w:r w:rsidRPr="00020B39">
        <w:rPr>
          <w:bCs/>
          <w:sz w:val="28"/>
          <w:szCs w:val="28"/>
        </w:rPr>
        <w:t>аслідки повернення заяви або відмови в її прийнятті.</w:t>
      </w:r>
    </w:p>
    <w:p w:rsidR="00A672EC" w:rsidRPr="00020B39" w:rsidRDefault="00A672EC" w:rsidP="008F7852">
      <w:pPr>
        <w:ind w:firstLine="709"/>
        <w:jc w:val="both"/>
        <w:rPr>
          <w:bCs/>
          <w:sz w:val="28"/>
          <w:szCs w:val="28"/>
        </w:rPr>
      </w:pPr>
      <w:r>
        <w:rPr>
          <w:sz w:val="28"/>
          <w:szCs w:val="28"/>
        </w:rPr>
        <w:t>А також с</w:t>
      </w:r>
      <w:r w:rsidRPr="003C5DA9">
        <w:rPr>
          <w:sz w:val="28"/>
          <w:szCs w:val="28"/>
        </w:rPr>
        <w:t>тудентам варто проаналізувати</w:t>
      </w:r>
      <w:r>
        <w:rPr>
          <w:sz w:val="28"/>
          <w:szCs w:val="28"/>
        </w:rPr>
        <w:t xml:space="preserve"> с</w:t>
      </w:r>
      <w:r w:rsidRPr="00020B39">
        <w:rPr>
          <w:bCs/>
          <w:sz w:val="28"/>
          <w:szCs w:val="28"/>
        </w:rPr>
        <w:t>касування судового наказу та його процесуальні наслідки.</w:t>
      </w:r>
    </w:p>
    <w:p w:rsidR="00A672EC" w:rsidRDefault="00A672EC" w:rsidP="008F7852">
      <w:pPr>
        <w:ind w:firstLine="709"/>
        <w:jc w:val="both"/>
        <w:rPr>
          <w:b/>
          <w:sz w:val="28"/>
          <w:szCs w:val="28"/>
        </w:rPr>
      </w:pPr>
    </w:p>
    <w:p w:rsidR="00A672EC" w:rsidRPr="00020B39" w:rsidRDefault="00A672EC" w:rsidP="000C7397">
      <w:pPr>
        <w:pStyle w:val="PlainText"/>
        <w:ind w:firstLine="709"/>
        <w:jc w:val="center"/>
        <w:outlineLvl w:val="0"/>
        <w:rPr>
          <w:rFonts w:ascii="Times New Roman" w:hAnsi="Times New Roman"/>
          <w:b/>
          <w:sz w:val="28"/>
          <w:szCs w:val="28"/>
        </w:rPr>
      </w:pPr>
      <w:r w:rsidRPr="00020B39">
        <w:rPr>
          <w:rFonts w:ascii="Times New Roman" w:hAnsi="Times New Roman"/>
          <w:b/>
          <w:sz w:val="28"/>
          <w:szCs w:val="28"/>
        </w:rPr>
        <w:t>ПРАВОВІ СИТУАЦІЇ</w:t>
      </w:r>
    </w:p>
    <w:p w:rsidR="00A672EC" w:rsidRPr="00020B39" w:rsidRDefault="00A672EC" w:rsidP="000C7397">
      <w:pPr>
        <w:pStyle w:val="PlainText"/>
        <w:ind w:firstLine="709"/>
        <w:jc w:val="both"/>
        <w:rPr>
          <w:rFonts w:ascii="Times New Roman" w:hAnsi="Times New Roman"/>
          <w:sz w:val="28"/>
          <w:szCs w:val="28"/>
        </w:rPr>
      </w:pPr>
      <w:r w:rsidRPr="00020B39">
        <w:rPr>
          <w:rFonts w:ascii="Times New Roman" w:hAnsi="Times New Roman"/>
          <w:b/>
          <w:sz w:val="28"/>
          <w:szCs w:val="28"/>
        </w:rPr>
        <w:t xml:space="preserve">№ </w:t>
      </w:r>
      <w:r>
        <w:rPr>
          <w:rFonts w:ascii="Times New Roman" w:hAnsi="Times New Roman"/>
          <w:b/>
          <w:sz w:val="28"/>
          <w:szCs w:val="28"/>
        </w:rPr>
        <w:t>86</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Коваленко подав до суду заяву з вимогою про видачу судового наказу на стягнення 100 тис. грн. за договором позики, укладеного з громадянином Сидоровим.</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Суддя відмовив у видачі судового наказу, вказавши, що термін платежу за представленим Коваленко документом ще не наступив.</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Коваленко вимагав повернення суми судового збору, сплаченої ним при подачі до суду заяви. Суддя пояснив Коваленку, що внесене мито зараховується до суми судового збору, встановленої при пред’явленні ним позовної заяви.</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Коваленко продовжував наполягати на поверненні йому суми судового збору, обґрунтувавши це тим, що найближчим часом подавати таку позовну заяву не збирається.</w:t>
      </w:r>
    </w:p>
    <w:p w:rsidR="00A672EC" w:rsidRPr="00020B39" w:rsidRDefault="00A672EC" w:rsidP="000C7397">
      <w:pPr>
        <w:shd w:val="clear" w:color="auto" w:fill="FFFFFF"/>
        <w:tabs>
          <w:tab w:val="left" w:pos="0"/>
        </w:tabs>
        <w:ind w:firstLine="709"/>
        <w:jc w:val="both"/>
        <w:rPr>
          <w:i/>
          <w:sz w:val="28"/>
          <w:szCs w:val="28"/>
        </w:rPr>
      </w:pPr>
      <w:r w:rsidRPr="00020B39">
        <w:rPr>
          <w:i/>
          <w:sz w:val="28"/>
          <w:szCs w:val="28"/>
        </w:rPr>
        <w:t>Як дії повинен вчинити суддя? Чи можливе повернення судового збору у справах наказового провадження?</w:t>
      </w:r>
    </w:p>
    <w:p w:rsidR="00A672EC" w:rsidRDefault="00A672EC" w:rsidP="000C7397">
      <w:pPr>
        <w:pStyle w:val="PlainText"/>
        <w:ind w:firstLine="709"/>
        <w:jc w:val="both"/>
        <w:rPr>
          <w:rFonts w:ascii="Times New Roman" w:hAnsi="Times New Roman"/>
          <w:b/>
          <w:sz w:val="28"/>
          <w:szCs w:val="28"/>
        </w:rPr>
      </w:pPr>
    </w:p>
    <w:p w:rsidR="00A672EC" w:rsidRDefault="00A672EC" w:rsidP="000C7397">
      <w:pPr>
        <w:pStyle w:val="PlainText"/>
        <w:ind w:firstLine="709"/>
        <w:jc w:val="both"/>
        <w:rPr>
          <w:rFonts w:ascii="Times New Roman" w:hAnsi="Times New Roman"/>
          <w:b/>
          <w:sz w:val="28"/>
          <w:szCs w:val="28"/>
        </w:rPr>
      </w:pPr>
    </w:p>
    <w:p w:rsidR="00A672EC" w:rsidRPr="00020B39" w:rsidRDefault="00A672EC" w:rsidP="000C7397">
      <w:pPr>
        <w:pStyle w:val="PlainText"/>
        <w:ind w:firstLine="709"/>
        <w:jc w:val="both"/>
        <w:rPr>
          <w:rFonts w:ascii="Times New Roman" w:hAnsi="Times New Roman"/>
          <w:sz w:val="28"/>
          <w:szCs w:val="28"/>
        </w:rPr>
      </w:pPr>
      <w:r w:rsidRPr="00020B39">
        <w:rPr>
          <w:rFonts w:ascii="Times New Roman" w:hAnsi="Times New Roman"/>
          <w:b/>
          <w:sz w:val="28"/>
          <w:szCs w:val="28"/>
        </w:rPr>
        <w:t xml:space="preserve">№ </w:t>
      </w:r>
      <w:r>
        <w:rPr>
          <w:rFonts w:ascii="Times New Roman" w:hAnsi="Times New Roman"/>
          <w:b/>
          <w:sz w:val="28"/>
          <w:szCs w:val="28"/>
        </w:rPr>
        <w:t>87</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До суду, після закінчення 10-денного терміну з моменту видачі судового наказу, надійшли заперечення від боржника щодо виконання винесеного судового наказу. Боржник зазначив, що він був хворий і не мав можливості вчасно заперечити проти вимог стягувача.</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При розгляді судом заяви боржника з’ясувалося, що вимога, на підставі якої був виданий судовий наказ на стягнення з нього 50 тис. грн., вже виконана.</w:t>
      </w:r>
    </w:p>
    <w:p w:rsidR="00A672EC" w:rsidRPr="00020B39" w:rsidRDefault="00A672EC" w:rsidP="000C7397">
      <w:pPr>
        <w:shd w:val="clear" w:color="auto" w:fill="FFFFFF"/>
        <w:tabs>
          <w:tab w:val="left" w:pos="0"/>
        </w:tabs>
        <w:ind w:firstLine="709"/>
        <w:jc w:val="both"/>
        <w:rPr>
          <w:i/>
          <w:sz w:val="28"/>
          <w:szCs w:val="28"/>
        </w:rPr>
      </w:pPr>
      <w:r w:rsidRPr="00020B39">
        <w:rPr>
          <w:i/>
          <w:sz w:val="28"/>
          <w:szCs w:val="28"/>
        </w:rPr>
        <w:t>Як вирішити справу? Які строки передбачені у ЦПК для набрання судовим наказом законної сили?</w:t>
      </w:r>
    </w:p>
    <w:p w:rsidR="00A672EC" w:rsidRDefault="00A672EC" w:rsidP="000C7397">
      <w:pPr>
        <w:pStyle w:val="PlainText"/>
        <w:ind w:firstLine="709"/>
        <w:jc w:val="both"/>
        <w:rPr>
          <w:rFonts w:ascii="Times New Roman" w:hAnsi="Times New Roman"/>
          <w:b/>
          <w:sz w:val="28"/>
          <w:szCs w:val="28"/>
        </w:rPr>
      </w:pPr>
    </w:p>
    <w:p w:rsidR="00A672EC" w:rsidRPr="00020B39" w:rsidRDefault="00A672EC" w:rsidP="000C7397">
      <w:pPr>
        <w:pStyle w:val="PlainText"/>
        <w:ind w:firstLine="709"/>
        <w:jc w:val="both"/>
        <w:rPr>
          <w:rFonts w:ascii="Times New Roman" w:hAnsi="Times New Roman"/>
          <w:sz w:val="28"/>
          <w:szCs w:val="28"/>
        </w:rPr>
      </w:pPr>
      <w:r w:rsidRPr="00020B39">
        <w:rPr>
          <w:rFonts w:ascii="Times New Roman" w:hAnsi="Times New Roman"/>
          <w:b/>
          <w:sz w:val="28"/>
          <w:szCs w:val="28"/>
        </w:rPr>
        <w:t xml:space="preserve">№ </w:t>
      </w:r>
      <w:r>
        <w:rPr>
          <w:rFonts w:ascii="Times New Roman" w:hAnsi="Times New Roman"/>
          <w:b/>
          <w:sz w:val="28"/>
          <w:szCs w:val="28"/>
        </w:rPr>
        <w:t>88</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В суді була заявлена вимога про видачу судового наказу щодо стягнення орендної плати з боржника, відомості про місце проживання якого на даний момент були відсутні.</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Суддя відмовив у прийнятті такої заяви, зазначивши в своїй ухвалі, що внаслідок неможливості надсилання копії судового наказу боржнику і неможливості з’ясування позиції боржника з приводу його виконання, справа повинна розглядатися в позовному порядку.</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Кредитор оскаржив дану ухвалу. Суд апеляційної інстанції скасував зазначену ухвалу як таку, що не відповідає вимогам закону.</w:t>
      </w:r>
    </w:p>
    <w:p w:rsidR="00A672EC" w:rsidRPr="00020B39" w:rsidRDefault="00A672EC" w:rsidP="000C7397">
      <w:pPr>
        <w:shd w:val="clear" w:color="auto" w:fill="FFFFFF"/>
        <w:tabs>
          <w:tab w:val="left" w:pos="0"/>
        </w:tabs>
        <w:ind w:firstLine="709"/>
        <w:jc w:val="both"/>
        <w:rPr>
          <w:i/>
          <w:sz w:val="28"/>
          <w:szCs w:val="28"/>
        </w:rPr>
      </w:pPr>
      <w:r w:rsidRPr="00020B39">
        <w:rPr>
          <w:i/>
          <w:sz w:val="28"/>
          <w:szCs w:val="28"/>
        </w:rPr>
        <w:t>Яким чином можна було вирішити цю ситуацію?</w:t>
      </w:r>
    </w:p>
    <w:p w:rsidR="00A672EC" w:rsidRDefault="00A672EC" w:rsidP="000C7397">
      <w:pPr>
        <w:pStyle w:val="PlainText"/>
        <w:ind w:firstLine="709"/>
        <w:jc w:val="center"/>
        <w:outlineLvl w:val="0"/>
        <w:rPr>
          <w:rFonts w:ascii="Times New Roman" w:hAnsi="Times New Roman"/>
          <w:b/>
          <w:sz w:val="28"/>
          <w:szCs w:val="28"/>
        </w:rPr>
      </w:pPr>
    </w:p>
    <w:p w:rsidR="00A672EC" w:rsidRPr="00020B39" w:rsidRDefault="00A672EC" w:rsidP="000C7397">
      <w:pPr>
        <w:shd w:val="clear" w:color="auto" w:fill="FFFFFF"/>
        <w:ind w:firstLine="709"/>
        <w:jc w:val="center"/>
        <w:rPr>
          <w:b/>
          <w:sz w:val="28"/>
          <w:szCs w:val="28"/>
        </w:rPr>
      </w:pPr>
      <w:r w:rsidRPr="00020B39">
        <w:rPr>
          <w:b/>
          <w:sz w:val="28"/>
          <w:szCs w:val="28"/>
        </w:rPr>
        <w:t>Семінарське заняття №2</w:t>
      </w:r>
      <w:r>
        <w:rPr>
          <w:b/>
          <w:sz w:val="28"/>
          <w:szCs w:val="28"/>
        </w:rPr>
        <w:t>2</w:t>
      </w:r>
      <w:r w:rsidRPr="00020B39">
        <w:rPr>
          <w:b/>
          <w:sz w:val="28"/>
          <w:szCs w:val="28"/>
        </w:rPr>
        <w:t>.</w:t>
      </w:r>
    </w:p>
    <w:p w:rsidR="00A672EC" w:rsidRPr="00020B39" w:rsidRDefault="00A672EC" w:rsidP="000C7397">
      <w:pPr>
        <w:ind w:firstLine="709"/>
        <w:jc w:val="both"/>
        <w:rPr>
          <w:b/>
          <w:bCs/>
          <w:sz w:val="28"/>
          <w:szCs w:val="28"/>
        </w:rPr>
      </w:pPr>
      <w:r w:rsidRPr="00020B39">
        <w:rPr>
          <w:b/>
          <w:bCs/>
          <w:sz w:val="28"/>
          <w:szCs w:val="28"/>
        </w:rPr>
        <w:t>Окреме провадження</w:t>
      </w:r>
    </w:p>
    <w:p w:rsidR="00A672EC" w:rsidRPr="00020B39" w:rsidRDefault="00A672EC" w:rsidP="000C7397">
      <w:pPr>
        <w:ind w:firstLine="709"/>
        <w:jc w:val="both"/>
        <w:rPr>
          <w:bCs/>
          <w:sz w:val="28"/>
          <w:szCs w:val="28"/>
        </w:rPr>
      </w:pPr>
      <w:r w:rsidRPr="00020B39">
        <w:rPr>
          <w:bCs/>
          <w:sz w:val="28"/>
          <w:szCs w:val="28"/>
        </w:rPr>
        <w:t>Поняття і сутність окремого провадження. Порушення в суді справ окремого провадження. Перелік справ окремого провадження. Особливості розгляду справ окремого провадження.</w:t>
      </w:r>
    </w:p>
    <w:p w:rsidR="00A672EC" w:rsidRDefault="00A672EC" w:rsidP="000C7397">
      <w:pPr>
        <w:pStyle w:val="PlainText"/>
        <w:ind w:firstLine="709"/>
        <w:jc w:val="center"/>
        <w:rPr>
          <w:rFonts w:ascii="Times New Roman" w:hAnsi="Times New Roman"/>
          <w:b/>
          <w:sz w:val="28"/>
          <w:szCs w:val="28"/>
        </w:rPr>
      </w:pPr>
    </w:p>
    <w:p w:rsidR="00A672EC" w:rsidRPr="003C5DA9" w:rsidRDefault="00A672EC" w:rsidP="00932132">
      <w:pPr>
        <w:ind w:firstLine="708"/>
        <w:jc w:val="both"/>
        <w:rPr>
          <w:b/>
          <w:i/>
          <w:sz w:val="28"/>
          <w:szCs w:val="28"/>
        </w:rPr>
      </w:pPr>
      <w:r w:rsidRPr="003C5DA9">
        <w:rPr>
          <w:b/>
          <w:i/>
          <w:sz w:val="28"/>
          <w:szCs w:val="28"/>
        </w:rPr>
        <w:t>Методичні рекомендації</w:t>
      </w:r>
      <w:r>
        <w:rPr>
          <w:b/>
          <w:i/>
          <w:sz w:val="28"/>
          <w:szCs w:val="28"/>
        </w:rPr>
        <w:t xml:space="preserve">  </w:t>
      </w:r>
    </w:p>
    <w:p w:rsidR="00A672EC" w:rsidRPr="00020B39" w:rsidRDefault="00A672EC" w:rsidP="00932132">
      <w:pPr>
        <w:ind w:firstLine="709"/>
        <w:jc w:val="both"/>
        <w:rPr>
          <w:bCs/>
          <w:sz w:val="28"/>
          <w:szCs w:val="28"/>
        </w:rPr>
      </w:pPr>
      <w:r w:rsidRPr="003C5DA9">
        <w:rPr>
          <w:sz w:val="28"/>
          <w:szCs w:val="28"/>
        </w:rPr>
        <w:t>При підготовці до практичних з</w:t>
      </w:r>
      <w:r>
        <w:rPr>
          <w:sz w:val="28"/>
          <w:szCs w:val="28"/>
        </w:rPr>
        <w:t>а</w:t>
      </w:r>
      <w:r w:rsidRPr="003C5DA9">
        <w:rPr>
          <w:sz w:val="28"/>
          <w:szCs w:val="28"/>
        </w:rPr>
        <w:t xml:space="preserve">нять студентам доцільно звернути </w:t>
      </w:r>
      <w:r w:rsidRPr="0097327C">
        <w:rPr>
          <w:sz w:val="28"/>
          <w:szCs w:val="28"/>
        </w:rPr>
        <w:t xml:space="preserve">увагу на </w:t>
      </w:r>
      <w:r>
        <w:rPr>
          <w:bCs/>
          <w:sz w:val="28"/>
          <w:szCs w:val="28"/>
        </w:rPr>
        <w:t>о</w:t>
      </w:r>
      <w:r w:rsidRPr="00020B39">
        <w:rPr>
          <w:bCs/>
          <w:sz w:val="28"/>
          <w:szCs w:val="28"/>
        </w:rPr>
        <w:t>собливості розгляду справ окремого провадження.</w:t>
      </w:r>
    </w:p>
    <w:p w:rsidR="00A672EC" w:rsidRDefault="00A672EC" w:rsidP="00932132">
      <w:pPr>
        <w:ind w:firstLine="709"/>
        <w:jc w:val="both"/>
        <w:rPr>
          <w:b/>
          <w:sz w:val="28"/>
          <w:szCs w:val="28"/>
        </w:rPr>
      </w:pPr>
      <w:r>
        <w:rPr>
          <w:sz w:val="28"/>
          <w:szCs w:val="28"/>
        </w:rPr>
        <w:t>А також с</w:t>
      </w:r>
      <w:r w:rsidRPr="003C5DA9">
        <w:rPr>
          <w:sz w:val="28"/>
          <w:szCs w:val="28"/>
        </w:rPr>
        <w:t>тудентам варто проаналізувати</w:t>
      </w:r>
      <w:r>
        <w:rPr>
          <w:sz w:val="28"/>
          <w:szCs w:val="28"/>
        </w:rPr>
        <w:t xml:space="preserve"> </w:t>
      </w:r>
      <w:r>
        <w:rPr>
          <w:bCs/>
          <w:sz w:val="28"/>
          <w:szCs w:val="28"/>
        </w:rPr>
        <w:t>п</w:t>
      </w:r>
      <w:r w:rsidRPr="00020B39">
        <w:rPr>
          <w:bCs/>
          <w:sz w:val="28"/>
          <w:szCs w:val="28"/>
        </w:rPr>
        <w:t>оняття і сутність окремого провадження</w:t>
      </w:r>
      <w:r>
        <w:rPr>
          <w:bCs/>
          <w:sz w:val="28"/>
          <w:szCs w:val="28"/>
        </w:rPr>
        <w:t>.</w:t>
      </w:r>
    </w:p>
    <w:p w:rsidR="00A672EC" w:rsidRDefault="00A672EC" w:rsidP="000C7397">
      <w:pPr>
        <w:pStyle w:val="PlainText"/>
        <w:ind w:firstLine="709"/>
        <w:jc w:val="center"/>
        <w:rPr>
          <w:rFonts w:ascii="Times New Roman" w:hAnsi="Times New Roman"/>
          <w:b/>
          <w:sz w:val="28"/>
          <w:szCs w:val="28"/>
        </w:rPr>
      </w:pPr>
    </w:p>
    <w:p w:rsidR="00A672EC" w:rsidRPr="00020B39" w:rsidRDefault="00A672EC" w:rsidP="000C7397">
      <w:pPr>
        <w:pStyle w:val="PlainText"/>
        <w:ind w:firstLine="709"/>
        <w:jc w:val="center"/>
        <w:rPr>
          <w:rFonts w:ascii="Times New Roman" w:hAnsi="Times New Roman"/>
          <w:b/>
          <w:sz w:val="28"/>
          <w:szCs w:val="28"/>
        </w:rPr>
      </w:pPr>
      <w:r w:rsidRPr="00020B39">
        <w:rPr>
          <w:rFonts w:ascii="Times New Roman" w:hAnsi="Times New Roman"/>
          <w:b/>
          <w:sz w:val="28"/>
          <w:szCs w:val="28"/>
        </w:rPr>
        <w:t>Питання для самостійної роботи:</w:t>
      </w:r>
    </w:p>
    <w:p w:rsidR="00A672EC" w:rsidRPr="00020B39" w:rsidRDefault="00A672EC" w:rsidP="000C7397">
      <w:pPr>
        <w:numPr>
          <w:ilvl w:val="0"/>
          <w:numId w:val="40"/>
        </w:numPr>
        <w:ind w:left="0" w:firstLine="709"/>
        <w:jc w:val="both"/>
        <w:rPr>
          <w:sz w:val="28"/>
          <w:szCs w:val="28"/>
        </w:rPr>
      </w:pPr>
      <w:r w:rsidRPr="00020B39">
        <w:rPr>
          <w:sz w:val="28"/>
          <w:szCs w:val="28"/>
        </w:rPr>
        <w:t>Обмеження цивільної дієздатності фізичної особи, визнання фізичної особи недієздатною та поновлення цивільної дієздатності фізичної особи.</w:t>
      </w:r>
    </w:p>
    <w:p w:rsidR="00A672EC" w:rsidRPr="00020B39" w:rsidRDefault="00A672EC" w:rsidP="000C7397">
      <w:pPr>
        <w:numPr>
          <w:ilvl w:val="0"/>
          <w:numId w:val="40"/>
        </w:numPr>
        <w:ind w:left="0" w:firstLine="709"/>
        <w:jc w:val="both"/>
        <w:rPr>
          <w:sz w:val="28"/>
          <w:szCs w:val="28"/>
        </w:rPr>
      </w:pPr>
      <w:r w:rsidRPr="00020B39">
        <w:rPr>
          <w:sz w:val="28"/>
          <w:szCs w:val="28"/>
        </w:rPr>
        <w:t>Надання неповнолітній особі повної цивільної дієздатності.</w:t>
      </w:r>
    </w:p>
    <w:p w:rsidR="00A672EC" w:rsidRPr="00020B39" w:rsidRDefault="00A672EC" w:rsidP="000C7397">
      <w:pPr>
        <w:numPr>
          <w:ilvl w:val="0"/>
          <w:numId w:val="40"/>
        </w:numPr>
        <w:ind w:left="0" w:firstLine="709"/>
        <w:jc w:val="both"/>
        <w:rPr>
          <w:sz w:val="28"/>
          <w:szCs w:val="28"/>
        </w:rPr>
      </w:pPr>
      <w:r w:rsidRPr="00020B39">
        <w:rPr>
          <w:sz w:val="28"/>
          <w:szCs w:val="28"/>
        </w:rPr>
        <w:t>Визнання фізичної особи безвісно відсутньою або оголошення її померлою.</w:t>
      </w:r>
    </w:p>
    <w:p w:rsidR="00A672EC" w:rsidRPr="00020B39" w:rsidRDefault="00A672EC" w:rsidP="000C7397">
      <w:pPr>
        <w:numPr>
          <w:ilvl w:val="0"/>
          <w:numId w:val="40"/>
        </w:numPr>
        <w:ind w:left="0" w:firstLine="709"/>
        <w:jc w:val="both"/>
        <w:rPr>
          <w:sz w:val="28"/>
          <w:szCs w:val="28"/>
        </w:rPr>
      </w:pPr>
      <w:r w:rsidRPr="00020B39">
        <w:rPr>
          <w:sz w:val="28"/>
          <w:szCs w:val="28"/>
        </w:rPr>
        <w:t>Усиновлення.</w:t>
      </w:r>
    </w:p>
    <w:p w:rsidR="00A672EC" w:rsidRPr="00020B39" w:rsidRDefault="00A672EC" w:rsidP="000C7397">
      <w:pPr>
        <w:numPr>
          <w:ilvl w:val="0"/>
          <w:numId w:val="40"/>
        </w:numPr>
        <w:ind w:left="0" w:firstLine="709"/>
        <w:jc w:val="both"/>
        <w:rPr>
          <w:sz w:val="28"/>
          <w:szCs w:val="28"/>
        </w:rPr>
      </w:pPr>
      <w:r w:rsidRPr="00020B39">
        <w:rPr>
          <w:sz w:val="28"/>
          <w:szCs w:val="28"/>
        </w:rPr>
        <w:t>Встановлення фактів, що мають юридичне значення.</w:t>
      </w:r>
    </w:p>
    <w:p w:rsidR="00A672EC" w:rsidRPr="00020B39" w:rsidRDefault="00A672EC" w:rsidP="000C7397">
      <w:pPr>
        <w:numPr>
          <w:ilvl w:val="0"/>
          <w:numId w:val="40"/>
        </w:numPr>
        <w:ind w:left="0" w:firstLine="709"/>
        <w:jc w:val="both"/>
        <w:rPr>
          <w:sz w:val="28"/>
          <w:szCs w:val="28"/>
        </w:rPr>
      </w:pPr>
      <w:r w:rsidRPr="00020B39">
        <w:rPr>
          <w:sz w:val="28"/>
          <w:szCs w:val="28"/>
        </w:rPr>
        <w:t>Відновлення прав на втрачені цінні папери на пред’явника та векселі.</w:t>
      </w:r>
    </w:p>
    <w:p w:rsidR="00A672EC" w:rsidRPr="00020B39" w:rsidRDefault="00A672EC" w:rsidP="000C7397">
      <w:pPr>
        <w:numPr>
          <w:ilvl w:val="0"/>
          <w:numId w:val="40"/>
        </w:numPr>
        <w:ind w:left="0" w:firstLine="709"/>
        <w:jc w:val="both"/>
        <w:rPr>
          <w:sz w:val="28"/>
          <w:szCs w:val="28"/>
        </w:rPr>
      </w:pPr>
      <w:r w:rsidRPr="00020B39">
        <w:rPr>
          <w:sz w:val="28"/>
          <w:szCs w:val="28"/>
        </w:rPr>
        <w:t>Передача безхазяйної нерухомої речі у комунальну власність.</w:t>
      </w:r>
    </w:p>
    <w:p w:rsidR="00A672EC" w:rsidRPr="00020B39" w:rsidRDefault="00A672EC" w:rsidP="000C7397">
      <w:pPr>
        <w:numPr>
          <w:ilvl w:val="0"/>
          <w:numId w:val="40"/>
        </w:numPr>
        <w:ind w:left="0" w:firstLine="709"/>
        <w:jc w:val="both"/>
        <w:rPr>
          <w:sz w:val="28"/>
          <w:szCs w:val="28"/>
        </w:rPr>
      </w:pPr>
      <w:r w:rsidRPr="00020B39">
        <w:rPr>
          <w:sz w:val="28"/>
          <w:szCs w:val="28"/>
        </w:rPr>
        <w:t>Визнання спадщини відумерлою.</w:t>
      </w:r>
    </w:p>
    <w:p w:rsidR="00A672EC" w:rsidRPr="00020B39" w:rsidRDefault="00A672EC" w:rsidP="000C7397">
      <w:pPr>
        <w:numPr>
          <w:ilvl w:val="0"/>
          <w:numId w:val="40"/>
        </w:numPr>
        <w:ind w:left="0" w:firstLine="709"/>
        <w:jc w:val="both"/>
        <w:rPr>
          <w:sz w:val="28"/>
          <w:szCs w:val="28"/>
        </w:rPr>
      </w:pPr>
      <w:r w:rsidRPr="00020B39">
        <w:rPr>
          <w:sz w:val="28"/>
          <w:szCs w:val="28"/>
        </w:rPr>
        <w:t>Надання особі психіатричної допомоги у примусовому порядку.</w:t>
      </w:r>
    </w:p>
    <w:p w:rsidR="00A672EC" w:rsidRPr="00020B39" w:rsidRDefault="00A672EC" w:rsidP="000C7397">
      <w:pPr>
        <w:numPr>
          <w:ilvl w:val="0"/>
          <w:numId w:val="40"/>
        </w:numPr>
        <w:ind w:left="0" w:firstLine="709"/>
        <w:jc w:val="both"/>
        <w:rPr>
          <w:sz w:val="28"/>
          <w:szCs w:val="28"/>
        </w:rPr>
      </w:pPr>
      <w:r w:rsidRPr="00020B39">
        <w:rPr>
          <w:sz w:val="28"/>
          <w:szCs w:val="28"/>
        </w:rPr>
        <w:t>Обов’язкова госпіталізація до протитуберкульозного закладу.</w:t>
      </w:r>
    </w:p>
    <w:p w:rsidR="00A672EC" w:rsidRPr="00020B39" w:rsidRDefault="00A672EC" w:rsidP="000C7397">
      <w:pPr>
        <w:numPr>
          <w:ilvl w:val="0"/>
          <w:numId w:val="40"/>
        </w:numPr>
        <w:ind w:left="0" w:firstLine="709"/>
        <w:jc w:val="both"/>
        <w:rPr>
          <w:sz w:val="28"/>
          <w:szCs w:val="28"/>
        </w:rPr>
      </w:pPr>
      <w:r w:rsidRPr="00020B39">
        <w:rPr>
          <w:sz w:val="28"/>
          <w:szCs w:val="28"/>
        </w:rPr>
        <w:t>Розкриття банками інформації, яка містить банківську таємницю, щодо юридичних та фізичних осіб.</w:t>
      </w:r>
    </w:p>
    <w:p w:rsidR="00A672EC" w:rsidRPr="00020B39" w:rsidRDefault="00A672EC" w:rsidP="000C7397">
      <w:pPr>
        <w:pStyle w:val="PlainText"/>
        <w:ind w:firstLine="709"/>
        <w:jc w:val="center"/>
        <w:rPr>
          <w:rFonts w:ascii="Times New Roman" w:hAnsi="Times New Roman"/>
          <w:b/>
          <w:sz w:val="28"/>
          <w:szCs w:val="28"/>
        </w:rPr>
      </w:pPr>
    </w:p>
    <w:p w:rsidR="00A672EC" w:rsidRPr="00020B39" w:rsidRDefault="00A672EC" w:rsidP="000C7397">
      <w:pPr>
        <w:pStyle w:val="PlainText"/>
        <w:ind w:firstLine="709"/>
        <w:jc w:val="center"/>
        <w:rPr>
          <w:rFonts w:ascii="Times New Roman" w:hAnsi="Times New Roman"/>
          <w:sz w:val="28"/>
          <w:szCs w:val="28"/>
        </w:rPr>
      </w:pPr>
      <w:r w:rsidRPr="00020B39">
        <w:rPr>
          <w:rFonts w:ascii="Times New Roman" w:hAnsi="Times New Roman"/>
          <w:b/>
          <w:sz w:val="28"/>
          <w:szCs w:val="28"/>
        </w:rPr>
        <w:t>Теми рефератів:</w:t>
      </w:r>
    </w:p>
    <w:p w:rsidR="00A672EC" w:rsidRPr="00020B39" w:rsidRDefault="00A672EC" w:rsidP="000C7397">
      <w:pPr>
        <w:numPr>
          <w:ilvl w:val="0"/>
          <w:numId w:val="41"/>
        </w:numPr>
        <w:ind w:left="0" w:firstLine="709"/>
        <w:jc w:val="both"/>
        <w:rPr>
          <w:sz w:val="28"/>
          <w:szCs w:val="28"/>
        </w:rPr>
      </w:pPr>
      <w:r w:rsidRPr="00020B39">
        <w:rPr>
          <w:sz w:val="28"/>
          <w:szCs w:val="28"/>
        </w:rPr>
        <w:t>Відмінні риси справ окремого провадження від справ позовного і наказного провадження.</w:t>
      </w:r>
    </w:p>
    <w:p w:rsidR="00A672EC" w:rsidRPr="00020B39" w:rsidRDefault="00A672EC" w:rsidP="000C7397">
      <w:pPr>
        <w:numPr>
          <w:ilvl w:val="0"/>
          <w:numId w:val="41"/>
        </w:numPr>
        <w:ind w:left="0" w:firstLine="709"/>
        <w:jc w:val="both"/>
        <w:rPr>
          <w:sz w:val="28"/>
          <w:szCs w:val="28"/>
        </w:rPr>
      </w:pPr>
      <w:r w:rsidRPr="00020B39">
        <w:rPr>
          <w:sz w:val="28"/>
          <w:szCs w:val="28"/>
        </w:rPr>
        <w:t>Визнання громадянина безвісно відсутнім.</w:t>
      </w:r>
    </w:p>
    <w:p w:rsidR="00A672EC" w:rsidRPr="00020B39" w:rsidRDefault="00A672EC" w:rsidP="000C7397">
      <w:pPr>
        <w:numPr>
          <w:ilvl w:val="0"/>
          <w:numId w:val="41"/>
        </w:numPr>
        <w:ind w:left="0" w:firstLine="709"/>
        <w:jc w:val="both"/>
        <w:rPr>
          <w:sz w:val="28"/>
          <w:szCs w:val="28"/>
        </w:rPr>
      </w:pPr>
      <w:r w:rsidRPr="00020B39">
        <w:rPr>
          <w:sz w:val="28"/>
          <w:szCs w:val="28"/>
        </w:rPr>
        <w:t>Розгляд судами справ про усиновлення (удочеріння) дітей.</w:t>
      </w:r>
    </w:p>
    <w:p w:rsidR="00A672EC" w:rsidRPr="00020B39" w:rsidRDefault="00A672EC" w:rsidP="000C7397">
      <w:pPr>
        <w:pStyle w:val="PlainText"/>
        <w:ind w:firstLine="709"/>
        <w:jc w:val="center"/>
        <w:rPr>
          <w:rFonts w:ascii="Times New Roman" w:hAnsi="Times New Roman"/>
          <w:b/>
          <w:sz w:val="28"/>
          <w:szCs w:val="28"/>
        </w:rPr>
      </w:pPr>
    </w:p>
    <w:p w:rsidR="00A672EC" w:rsidRPr="00020B39" w:rsidRDefault="00A672EC" w:rsidP="000C7397">
      <w:pPr>
        <w:pStyle w:val="PlainText"/>
        <w:ind w:firstLine="709"/>
        <w:jc w:val="center"/>
        <w:rPr>
          <w:rFonts w:ascii="Times New Roman" w:hAnsi="Times New Roman"/>
          <w:sz w:val="28"/>
          <w:szCs w:val="28"/>
        </w:rPr>
      </w:pPr>
      <w:r w:rsidRPr="00020B39">
        <w:rPr>
          <w:rFonts w:ascii="Times New Roman" w:hAnsi="Times New Roman"/>
          <w:b/>
          <w:sz w:val="28"/>
          <w:szCs w:val="28"/>
        </w:rPr>
        <w:t>Практичні завдання для самостійної підготовки:</w:t>
      </w:r>
    </w:p>
    <w:p w:rsidR="00A672EC" w:rsidRPr="00020B39" w:rsidRDefault="00A672EC" w:rsidP="000C7397">
      <w:pPr>
        <w:numPr>
          <w:ilvl w:val="0"/>
          <w:numId w:val="39"/>
        </w:numPr>
        <w:ind w:left="0" w:firstLine="709"/>
        <w:jc w:val="both"/>
        <w:rPr>
          <w:sz w:val="28"/>
          <w:szCs w:val="28"/>
        </w:rPr>
      </w:pPr>
      <w:r w:rsidRPr="00020B39">
        <w:rPr>
          <w:sz w:val="28"/>
          <w:szCs w:val="28"/>
        </w:rPr>
        <w:t>Скласти проект заяви про визнання фізичної особи обмежено дієздатною.</w:t>
      </w:r>
    </w:p>
    <w:p w:rsidR="00A672EC" w:rsidRPr="00020B39" w:rsidRDefault="00A672EC" w:rsidP="000C7397">
      <w:pPr>
        <w:numPr>
          <w:ilvl w:val="0"/>
          <w:numId w:val="39"/>
        </w:numPr>
        <w:ind w:left="0" w:firstLine="709"/>
        <w:jc w:val="both"/>
        <w:rPr>
          <w:sz w:val="28"/>
          <w:szCs w:val="28"/>
        </w:rPr>
      </w:pPr>
      <w:r w:rsidRPr="00020B39">
        <w:rPr>
          <w:sz w:val="28"/>
          <w:szCs w:val="28"/>
        </w:rPr>
        <w:t>Складіть проект заяви про надання права на шлюб.</w:t>
      </w:r>
    </w:p>
    <w:p w:rsidR="00A672EC" w:rsidRPr="00020B39" w:rsidRDefault="00A672EC" w:rsidP="000C7397">
      <w:pPr>
        <w:numPr>
          <w:ilvl w:val="0"/>
          <w:numId w:val="39"/>
        </w:numPr>
        <w:ind w:left="0" w:firstLine="709"/>
        <w:jc w:val="both"/>
        <w:rPr>
          <w:sz w:val="28"/>
          <w:szCs w:val="28"/>
        </w:rPr>
      </w:pPr>
      <w:r w:rsidRPr="00020B39">
        <w:rPr>
          <w:sz w:val="28"/>
          <w:szCs w:val="28"/>
        </w:rPr>
        <w:t>Скласти проект заяви про визнання фізичної особи безвісно відсутньою.</w:t>
      </w:r>
    </w:p>
    <w:p w:rsidR="00A672EC" w:rsidRPr="00020B39" w:rsidRDefault="00A672EC" w:rsidP="00C722CB">
      <w:pPr>
        <w:pStyle w:val="PlainText"/>
        <w:ind w:left="709"/>
        <w:outlineLvl w:val="0"/>
        <w:rPr>
          <w:rFonts w:ascii="Times New Roman" w:hAnsi="Times New Roman"/>
          <w:b/>
          <w:sz w:val="28"/>
          <w:szCs w:val="28"/>
        </w:rPr>
      </w:pPr>
    </w:p>
    <w:p w:rsidR="00A672EC" w:rsidRPr="00020B39" w:rsidRDefault="00A672EC" w:rsidP="00C722CB">
      <w:pPr>
        <w:pStyle w:val="PlainText"/>
        <w:ind w:left="709"/>
        <w:jc w:val="center"/>
        <w:outlineLvl w:val="0"/>
        <w:rPr>
          <w:rFonts w:ascii="Times New Roman" w:hAnsi="Times New Roman"/>
          <w:b/>
          <w:sz w:val="28"/>
          <w:szCs w:val="28"/>
        </w:rPr>
      </w:pPr>
      <w:r w:rsidRPr="00020B39">
        <w:rPr>
          <w:rFonts w:ascii="Times New Roman" w:hAnsi="Times New Roman"/>
          <w:b/>
          <w:sz w:val="28"/>
          <w:szCs w:val="28"/>
        </w:rPr>
        <w:t>ПРАВОВІ СИТУАЦІЇ</w:t>
      </w:r>
    </w:p>
    <w:p w:rsidR="00A672EC" w:rsidRPr="00020B39" w:rsidRDefault="00A672EC" w:rsidP="00C722CB">
      <w:pPr>
        <w:pStyle w:val="PlainText"/>
        <w:ind w:left="709"/>
        <w:jc w:val="both"/>
        <w:rPr>
          <w:rFonts w:ascii="Times New Roman" w:hAnsi="Times New Roman"/>
          <w:sz w:val="28"/>
          <w:szCs w:val="28"/>
        </w:rPr>
      </w:pPr>
      <w:r w:rsidRPr="00020B39">
        <w:rPr>
          <w:rFonts w:ascii="Times New Roman" w:hAnsi="Times New Roman"/>
          <w:b/>
          <w:sz w:val="28"/>
          <w:szCs w:val="28"/>
        </w:rPr>
        <w:t xml:space="preserve">№ </w:t>
      </w:r>
      <w:r>
        <w:rPr>
          <w:rFonts w:ascii="Times New Roman" w:hAnsi="Times New Roman"/>
          <w:b/>
          <w:sz w:val="28"/>
          <w:szCs w:val="28"/>
        </w:rPr>
        <w:t>89</w:t>
      </w:r>
    </w:p>
    <w:p w:rsidR="00A672EC" w:rsidRPr="00C722CB" w:rsidRDefault="00A672EC" w:rsidP="00C722CB">
      <w:pPr>
        <w:shd w:val="clear" w:color="auto" w:fill="FFFFFF"/>
        <w:ind w:firstLine="708"/>
        <w:jc w:val="both"/>
        <w:rPr>
          <w:sz w:val="28"/>
          <w:szCs w:val="28"/>
        </w:rPr>
      </w:pPr>
      <w:r w:rsidRPr="00C722CB">
        <w:rPr>
          <w:sz w:val="28"/>
          <w:szCs w:val="28"/>
        </w:rPr>
        <w:t>Сафронова в грудні 2005 р. звернулася з заявою про встановлення факту смерті її чоловіка Сафронова. Вона зазначила, що в квітні 2005 р. її чоловік пішов з дому і більше не повернувся. Вислухавши Сафронову, суд ухвалив рішення про оголошення Сафронова померлим.</w:t>
      </w:r>
    </w:p>
    <w:p w:rsidR="00A672EC" w:rsidRPr="00C722CB" w:rsidRDefault="00A672EC" w:rsidP="00C722CB">
      <w:pPr>
        <w:shd w:val="clear" w:color="auto" w:fill="FFFFFF"/>
        <w:ind w:firstLine="708"/>
        <w:jc w:val="both"/>
        <w:rPr>
          <w:i/>
          <w:sz w:val="28"/>
          <w:szCs w:val="28"/>
        </w:rPr>
      </w:pPr>
      <w:r w:rsidRPr="00C722CB">
        <w:rPr>
          <w:i/>
          <w:sz w:val="28"/>
          <w:szCs w:val="28"/>
        </w:rPr>
        <w:t>Чи правильно вчинив суд? За яких умов суд вправі установити факт смерті фізичної особи, а за яких – оголосити фізичну особу померлою?</w:t>
      </w:r>
    </w:p>
    <w:p w:rsidR="00A672EC" w:rsidRPr="00020B39" w:rsidRDefault="00A672EC" w:rsidP="00C722CB">
      <w:pPr>
        <w:pStyle w:val="PlainText"/>
        <w:ind w:firstLine="708"/>
        <w:jc w:val="both"/>
        <w:rPr>
          <w:rFonts w:ascii="Times New Roman" w:hAnsi="Times New Roman"/>
          <w:sz w:val="28"/>
          <w:szCs w:val="28"/>
        </w:rPr>
      </w:pPr>
      <w:r>
        <w:rPr>
          <w:rFonts w:ascii="Times New Roman" w:hAnsi="Times New Roman"/>
          <w:b/>
          <w:sz w:val="28"/>
          <w:szCs w:val="28"/>
        </w:rPr>
        <w:t>№ 90</w:t>
      </w:r>
    </w:p>
    <w:p w:rsidR="00A672EC" w:rsidRPr="00020B39" w:rsidRDefault="00A672EC" w:rsidP="000C7397">
      <w:pPr>
        <w:pStyle w:val="ListParagraph"/>
        <w:numPr>
          <w:ilvl w:val="0"/>
          <w:numId w:val="39"/>
        </w:numPr>
        <w:shd w:val="clear" w:color="auto" w:fill="FFFFFF"/>
        <w:tabs>
          <w:tab w:val="left" w:pos="0"/>
        </w:tabs>
        <w:ind w:left="0" w:firstLine="709"/>
        <w:jc w:val="both"/>
        <w:rPr>
          <w:sz w:val="28"/>
          <w:szCs w:val="28"/>
        </w:rPr>
      </w:pPr>
      <w:r w:rsidRPr="00020B39">
        <w:rPr>
          <w:sz w:val="28"/>
          <w:szCs w:val="28"/>
        </w:rPr>
        <w:t>Районний суд розглянув справу про обмеження дієздатності Попова. Суд встановив, що Попов в останні роки зловживав спиртними напоями і тим самим ставив свою родину у скрутне матеріальне становище. Однак суд відмовив у задоволенні заяви, зробивши посилання на наявність в інших членів родини заробітку й інших доходів, а також зроблене в ході судового засідання заяву Попова про те, що він надалі вживати спиртними напоями більше не буде.</w:t>
      </w:r>
    </w:p>
    <w:p w:rsidR="00A672EC" w:rsidRPr="00C722CB" w:rsidRDefault="00A672EC" w:rsidP="00C722CB">
      <w:pPr>
        <w:shd w:val="clear" w:color="auto" w:fill="FFFFFF"/>
        <w:tabs>
          <w:tab w:val="left" w:pos="0"/>
        </w:tabs>
        <w:jc w:val="both"/>
        <w:rPr>
          <w:i/>
          <w:sz w:val="28"/>
          <w:szCs w:val="28"/>
        </w:rPr>
      </w:pPr>
      <w:r>
        <w:rPr>
          <w:i/>
          <w:sz w:val="28"/>
          <w:szCs w:val="28"/>
        </w:rPr>
        <w:tab/>
      </w:r>
      <w:r w:rsidRPr="00C722CB">
        <w:rPr>
          <w:i/>
          <w:sz w:val="28"/>
          <w:szCs w:val="28"/>
        </w:rPr>
        <w:t>Чи правомірне відмовлення на цих підставах у задоволенні вимог про обмеження дієздатності? Які обставини складають предмет доказування у даній справі?</w:t>
      </w:r>
    </w:p>
    <w:p w:rsidR="00A672EC" w:rsidRPr="00020B39" w:rsidRDefault="00A672EC" w:rsidP="00C722CB">
      <w:pPr>
        <w:pStyle w:val="PlainText"/>
        <w:ind w:firstLine="708"/>
        <w:jc w:val="both"/>
        <w:rPr>
          <w:rFonts w:ascii="Times New Roman" w:hAnsi="Times New Roman"/>
          <w:sz w:val="28"/>
          <w:szCs w:val="28"/>
        </w:rPr>
      </w:pPr>
      <w:r w:rsidRPr="00020B39">
        <w:rPr>
          <w:rFonts w:ascii="Times New Roman" w:hAnsi="Times New Roman"/>
          <w:b/>
          <w:sz w:val="28"/>
          <w:szCs w:val="28"/>
        </w:rPr>
        <w:t>№ 9</w:t>
      </w:r>
      <w:r>
        <w:rPr>
          <w:rFonts w:ascii="Times New Roman" w:hAnsi="Times New Roman"/>
          <w:b/>
          <w:sz w:val="28"/>
          <w:szCs w:val="28"/>
        </w:rPr>
        <w:t>0</w:t>
      </w:r>
    </w:p>
    <w:p w:rsidR="00A672EC" w:rsidRPr="00C722CB" w:rsidRDefault="00A672EC" w:rsidP="00C722CB">
      <w:pPr>
        <w:shd w:val="clear" w:color="auto" w:fill="FFFFFF"/>
        <w:tabs>
          <w:tab w:val="left" w:pos="0"/>
        </w:tabs>
        <w:jc w:val="both"/>
        <w:rPr>
          <w:sz w:val="28"/>
          <w:szCs w:val="28"/>
        </w:rPr>
      </w:pPr>
      <w:r>
        <w:rPr>
          <w:sz w:val="28"/>
          <w:szCs w:val="28"/>
        </w:rPr>
        <w:tab/>
      </w:r>
      <w:r w:rsidRPr="00C722CB">
        <w:rPr>
          <w:sz w:val="28"/>
          <w:szCs w:val="28"/>
        </w:rPr>
        <w:t>Ніканорова звернулася до суду із заявою про встановлення факту нещасного випадку, що відбувся з нею на виробництві в 2006 р. У заяві вона зазначила, що акт про нещасний випадок в архіві заводу не зберігся, а іншої можливості встановлення цього факту немає. Суддя ухвалою від 15 січня 2007 р. відмовив у прийнятті заяви, пославшись на те, що Ніканорова не зазначила, для якої мети необхідно їй встановлення даного факту, не надала доказів, що підтверджують цей факт, і не сплатила судовий збір.</w:t>
      </w:r>
    </w:p>
    <w:p w:rsidR="00A672EC" w:rsidRPr="00020B39" w:rsidRDefault="00A672EC" w:rsidP="00C722CB">
      <w:pPr>
        <w:pStyle w:val="PlainText"/>
        <w:tabs>
          <w:tab w:val="left" w:pos="0"/>
        </w:tabs>
        <w:jc w:val="both"/>
        <w:rPr>
          <w:rFonts w:ascii="Times New Roman" w:hAnsi="Times New Roman"/>
          <w:i/>
          <w:sz w:val="28"/>
          <w:szCs w:val="28"/>
        </w:rPr>
      </w:pPr>
      <w:r>
        <w:rPr>
          <w:rFonts w:ascii="Times New Roman" w:hAnsi="Times New Roman"/>
          <w:i/>
          <w:sz w:val="28"/>
          <w:szCs w:val="28"/>
        </w:rPr>
        <w:tab/>
      </w:r>
      <w:r w:rsidRPr="00020B39">
        <w:rPr>
          <w:rFonts w:ascii="Times New Roman" w:hAnsi="Times New Roman"/>
          <w:i/>
          <w:sz w:val="28"/>
          <w:szCs w:val="28"/>
        </w:rPr>
        <w:t>Чи правильно вчинив суддя? У якому порядку могли бути виправлені зазначені вище недоліки заяви?</w:t>
      </w:r>
    </w:p>
    <w:p w:rsidR="00A672EC" w:rsidRPr="00020B39" w:rsidRDefault="00A672EC" w:rsidP="00C722CB">
      <w:pPr>
        <w:pStyle w:val="PlainText"/>
        <w:ind w:firstLine="708"/>
        <w:jc w:val="both"/>
        <w:rPr>
          <w:rFonts w:ascii="Times New Roman" w:hAnsi="Times New Roman"/>
          <w:sz w:val="28"/>
          <w:szCs w:val="28"/>
        </w:rPr>
      </w:pPr>
      <w:r w:rsidRPr="00020B39">
        <w:rPr>
          <w:rFonts w:ascii="Times New Roman" w:hAnsi="Times New Roman"/>
          <w:b/>
          <w:sz w:val="28"/>
          <w:szCs w:val="28"/>
        </w:rPr>
        <w:t>№ 9</w:t>
      </w:r>
      <w:r>
        <w:rPr>
          <w:rFonts w:ascii="Times New Roman" w:hAnsi="Times New Roman"/>
          <w:b/>
          <w:sz w:val="28"/>
          <w:szCs w:val="28"/>
        </w:rPr>
        <w:t>1</w:t>
      </w:r>
    </w:p>
    <w:p w:rsidR="00A672EC" w:rsidRPr="00C722CB" w:rsidRDefault="00A672EC" w:rsidP="00C722CB">
      <w:pPr>
        <w:shd w:val="clear" w:color="auto" w:fill="FFFFFF"/>
        <w:tabs>
          <w:tab w:val="left" w:pos="0"/>
        </w:tabs>
        <w:jc w:val="both"/>
        <w:rPr>
          <w:sz w:val="28"/>
          <w:szCs w:val="28"/>
        </w:rPr>
      </w:pPr>
      <w:r>
        <w:rPr>
          <w:sz w:val="28"/>
          <w:szCs w:val="28"/>
        </w:rPr>
        <w:tab/>
      </w:r>
      <w:r w:rsidRPr="00C722CB">
        <w:rPr>
          <w:sz w:val="28"/>
          <w:szCs w:val="28"/>
        </w:rPr>
        <w:t>Казакова звернулася до суду із заявою про удочеріння Світлани у віці 12 років. Суддя, вислухавши в закритому судовому засіданні пояснення заявниці і розглянувши акт обстеження органом опіки і піклування умов її життя, ухвалив рішення про задоволення заяви.</w:t>
      </w:r>
    </w:p>
    <w:p w:rsidR="00A672EC" w:rsidRPr="00020B39" w:rsidRDefault="00A672EC" w:rsidP="00C722CB">
      <w:pPr>
        <w:pStyle w:val="PlainText"/>
        <w:tabs>
          <w:tab w:val="left" w:pos="0"/>
        </w:tabs>
        <w:jc w:val="both"/>
        <w:rPr>
          <w:rFonts w:ascii="Times New Roman" w:hAnsi="Times New Roman"/>
          <w:i/>
          <w:sz w:val="28"/>
          <w:szCs w:val="28"/>
        </w:rPr>
      </w:pPr>
      <w:r>
        <w:rPr>
          <w:rFonts w:ascii="Times New Roman" w:hAnsi="Times New Roman"/>
          <w:i/>
          <w:sz w:val="28"/>
          <w:szCs w:val="28"/>
        </w:rPr>
        <w:tab/>
      </w:r>
      <w:r w:rsidRPr="00020B39">
        <w:rPr>
          <w:rFonts w:ascii="Times New Roman" w:hAnsi="Times New Roman"/>
          <w:i/>
          <w:sz w:val="28"/>
          <w:szCs w:val="28"/>
        </w:rPr>
        <w:t>Чи були допущені суддею помилки при розгляді даної справи? Які дії він повинен був зробити після прийняття заяви Козакової? Хто може бути притягнутий до участі в справі?</w:t>
      </w:r>
    </w:p>
    <w:p w:rsidR="00A672EC" w:rsidRPr="00020B39" w:rsidRDefault="00A672EC" w:rsidP="00C722CB">
      <w:pPr>
        <w:pStyle w:val="PlainText"/>
        <w:ind w:firstLine="708"/>
        <w:jc w:val="both"/>
        <w:rPr>
          <w:rFonts w:ascii="Times New Roman" w:hAnsi="Times New Roman"/>
          <w:sz w:val="28"/>
          <w:szCs w:val="28"/>
        </w:rPr>
      </w:pPr>
      <w:r w:rsidRPr="00020B39">
        <w:rPr>
          <w:rFonts w:ascii="Times New Roman" w:hAnsi="Times New Roman"/>
          <w:b/>
          <w:sz w:val="28"/>
          <w:szCs w:val="28"/>
        </w:rPr>
        <w:t>№ 9</w:t>
      </w:r>
      <w:r>
        <w:rPr>
          <w:rFonts w:ascii="Times New Roman" w:hAnsi="Times New Roman"/>
          <w:b/>
          <w:sz w:val="28"/>
          <w:szCs w:val="28"/>
        </w:rPr>
        <w:t>2</w:t>
      </w:r>
    </w:p>
    <w:p w:rsidR="00A672EC" w:rsidRPr="00C722CB" w:rsidRDefault="00A672EC" w:rsidP="00C722CB">
      <w:pPr>
        <w:shd w:val="clear" w:color="auto" w:fill="FFFFFF"/>
        <w:tabs>
          <w:tab w:val="left" w:pos="0"/>
        </w:tabs>
        <w:jc w:val="both"/>
        <w:rPr>
          <w:sz w:val="28"/>
          <w:szCs w:val="28"/>
        </w:rPr>
      </w:pPr>
      <w:r>
        <w:rPr>
          <w:sz w:val="28"/>
          <w:szCs w:val="28"/>
        </w:rPr>
        <w:tab/>
      </w:r>
      <w:r w:rsidRPr="00C722CB">
        <w:rPr>
          <w:sz w:val="28"/>
          <w:szCs w:val="28"/>
        </w:rPr>
        <w:t>Симонова звернулася до суду із заявою про встановлення факту перебування її на утриманні Портнова. У заяві вона вказала, що більше десяти років була з Портновим у фактичних шлюбних відносинах, не мала власного заробітку, розмір одержуваної нею пенсії не забезпечує прожиткового мінімуму. Суддя залишив заяву Симонової без руху.</w:t>
      </w:r>
    </w:p>
    <w:p w:rsidR="00A672EC" w:rsidRPr="00020B39" w:rsidRDefault="00A672EC" w:rsidP="00C722CB">
      <w:pPr>
        <w:pStyle w:val="PlainText"/>
        <w:tabs>
          <w:tab w:val="left" w:pos="0"/>
        </w:tabs>
        <w:jc w:val="both"/>
        <w:rPr>
          <w:rFonts w:ascii="Times New Roman" w:hAnsi="Times New Roman"/>
          <w:i/>
          <w:sz w:val="28"/>
          <w:szCs w:val="28"/>
        </w:rPr>
      </w:pPr>
      <w:r>
        <w:rPr>
          <w:rFonts w:ascii="Times New Roman" w:hAnsi="Times New Roman"/>
          <w:i/>
          <w:sz w:val="28"/>
          <w:szCs w:val="28"/>
        </w:rPr>
        <w:tab/>
      </w:r>
      <w:r w:rsidRPr="00020B39">
        <w:rPr>
          <w:rFonts w:ascii="Times New Roman" w:hAnsi="Times New Roman"/>
          <w:i/>
          <w:sz w:val="28"/>
          <w:szCs w:val="28"/>
        </w:rPr>
        <w:t>Визначте підсудність даної справи. Чи були підстави для залишення заяви без руху?</w:t>
      </w:r>
    </w:p>
    <w:p w:rsidR="00A672EC" w:rsidRDefault="00A672EC" w:rsidP="000C7397">
      <w:pPr>
        <w:shd w:val="clear" w:color="auto" w:fill="FFFFFF"/>
        <w:ind w:firstLine="709"/>
        <w:jc w:val="center"/>
        <w:rPr>
          <w:b/>
          <w:sz w:val="28"/>
          <w:szCs w:val="28"/>
        </w:rPr>
      </w:pPr>
    </w:p>
    <w:p w:rsidR="00A672EC" w:rsidRDefault="00A672EC" w:rsidP="000C7397">
      <w:pPr>
        <w:shd w:val="clear" w:color="auto" w:fill="FFFFFF"/>
        <w:ind w:firstLine="709"/>
        <w:jc w:val="center"/>
        <w:rPr>
          <w:b/>
          <w:sz w:val="28"/>
          <w:szCs w:val="28"/>
        </w:rPr>
      </w:pPr>
    </w:p>
    <w:p w:rsidR="00A672EC" w:rsidRPr="00020B39" w:rsidRDefault="00A672EC" w:rsidP="000C7397">
      <w:pPr>
        <w:shd w:val="clear" w:color="auto" w:fill="FFFFFF"/>
        <w:ind w:firstLine="709"/>
        <w:jc w:val="center"/>
        <w:rPr>
          <w:b/>
          <w:sz w:val="28"/>
          <w:szCs w:val="28"/>
        </w:rPr>
      </w:pPr>
      <w:r w:rsidRPr="002705C0">
        <w:rPr>
          <w:b/>
          <w:sz w:val="28"/>
          <w:szCs w:val="28"/>
        </w:rPr>
        <w:t>Семінарське заняття №23.</w:t>
      </w:r>
    </w:p>
    <w:p w:rsidR="00A672EC" w:rsidRPr="00020B39" w:rsidRDefault="00A672EC" w:rsidP="000C7397">
      <w:pPr>
        <w:ind w:firstLine="709"/>
        <w:jc w:val="both"/>
        <w:rPr>
          <w:b/>
          <w:bCs/>
          <w:sz w:val="28"/>
          <w:szCs w:val="28"/>
        </w:rPr>
      </w:pPr>
      <w:r w:rsidRPr="00020B39">
        <w:rPr>
          <w:b/>
          <w:bCs/>
          <w:sz w:val="28"/>
          <w:szCs w:val="28"/>
        </w:rPr>
        <w:t>Відновлення втраченого судового провадження</w:t>
      </w:r>
    </w:p>
    <w:p w:rsidR="00A672EC" w:rsidRPr="00020B39" w:rsidRDefault="00A672EC" w:rsidP="000C7397">
      <w:pPr>
        <w:ind w:firstLine="709"/>
        <w:jc w:val="both"/>
        <w:rPr>
          <w:sz w:val="28"/>
          <w:szCs w:val="28"/>
        </w:rPr>
      </w:pPr>
      <w:r w:rsidRPr="00020B39">
        <w:rPr>
          <w:bCs/>
          <w:sz w:val="28"/>
          <w:szCs w:val="28"/>
        </w:rPr>
        <w:t>Порядок відновлення втраченого судового провадження. Право на подання заяви до суду: суб’єкти, строки. Зміст заяви про відновлення втраченого судового провадження. Підсудність та витрати у справі за заявою про відновлення втраченого судового провадження. Порядок розгляду заяви. Рішення суду у справі про відновлення втраченого судового провадження.</w:t>
      </w:r>
    </w:p>
    <w:p w:rsidR="00A672EC" w:rsidRDefault="00A672EC" w:rsidP="002705C0">
      <w:pPr>
        <w:tabs>
          <w:tab w:val="left" w:pos="365"/>
        </w:tabs>
        <w:ind w:firstLine="709"/>
        <w:jc w:val="center"/>
        <w:rPr>
          <w:b/>
          <w:sz w:val="28"/>
          <w:szCs w:val="28"/>
        </w:rPr>
      </w:pPr>
    </w:p>
    <w:p w:rsidR="00A672EC" w:rsidRPr="003C5DA9" w:rsidRDefault="00A672EC" w:rsidP="001715B3">
      <w:pPr>
        <w:ind w:firstLine="708"/>
        <w:jc w:val="both"/>
        <w:rPr>
          <w:b/>
          <w:i/>
          <w:sz w:val="28"/>
          <w:szCs w:val="28"/>
        </w:rPr>
      </w:pPr>
      <w:r w:rsidRPr="003C5DA9">
        <w:rPr>
          <w:b/>
          <w:i/>
          <w:sz w:val="28"/>
          <w:szCs w:val="28"/>
        </w:rPr>
        <w:t>Методичні рекомендації</w:t>
      </w:r>
      <w:r>
        <w:rPr>
          <w:b/>
          <w:i/>
          <w:sz w:val="28"/>
          <w:szCs w:val="28"/>
        </w:rPr>
        <w:t xml:space="preserve">  </w:t>
      </w:r>
    </w:p>
    <w:p w:rsidR="00A672EC" w:rsidRPr="00020B39" w:rsidRDefault="00A672EC" w:rsidP="001715B3">
      <w:pPr>
        <w:ind w:firstLine="709"/>
        <w:jc w:val="both"/>
        <w:rPr>
          <w:bCs/>
          <w:sz w:val="28"/>
          <w:szCs w:val="28"/>
        </w:rPr>
      </w:pPr>
      <w:r w:rsidRPr="003C5DA9">
        <w:rPr>
          <w:sz w:val="28"/>
          <w:szCs w:val="28"/>
        </w:rPr>
        <w:t>При підготовці до практичних з</w:t>
      </w:r>
      <w:r>
        <w:rPr>
          <w:sz w:val="28"/>
          <w:szCs w:val="28"/>
        </w:rPr>
        <w:t>а</w:t>
      </w:r>
      <w:r w:rsidRPr="003C5DA9">
        <w:rPr>
          <w:sz w:val="28"/>
          <w:szCs w:val="28"/>
        </w:rPr>
        <w:t xml:space="preserve">нять студентам доцільно звернути </w:t>
      </w:r>
      <w:r w:rsidRPr="0097327C">
        <w:rPr>
          <w:sz w:val="28"/>
          <w:szCs w:val="28"/>
        </w:rPr>
        <w:t xml:space="preserve">увагу на </w:t>
      </w:r>
      <w:r>
        <w:rPr>
          <w:bCs/>
          <w:sz w:val="28"/>
          <w:szCs w:val="28"/>
        </w:rPr>
        <w:t>о</w:t>
      </w:r>
      <w:r w:rsidRPr="00020B39">
        <w:rPr>
          <w:bCs/>
          <w:sz w:val="28"/>
          <w:szCs w:val="28"/>
        </w:rPr>
        <w:t xml:space="preserve">собливості </w:t>
      </w:r>
      <w:r>
        <w:rPr>
          <w:bCs/>
          <w:sz w:val="28"/>
          <w:szCs w:val="28"/>
        </w:rPr>
        <w:t>п</w:t>
      </w:r>
      <w:r w:rsidRPr="00020B39">
        <w:rPr>
          <w:bCs/>
          <w:sz w:val="28"/>
          <w:szCs w:val="28"/>
        </w:rPr>
        <w:t>орядк</w:t>
      </w:r>
      <w:r>
        <w:rPr>
          <w:bCs/>
          <w:sz w:val="28"/>
          <w:szCs w:val="28"/>
        </w:rPr>
        <w:t>у</w:t>
      </w:r>
      <w:r w:rsidRPr="00020B39">
        <w:rPr>
          <w:bCs/>
          <w:sz w:val="28"/>
          <w:szCs w:val="28"/>
        </w:rPr>
        <w:t xml:space="preserve"> відновлення втраченого судового провадження</w:t>
      </w:r>
      <w:r>
        <w:rPr>
          <w:bCs/>
          <w:sz w:val="28"/>
          <w:szCs w:val="28"/>
        </w:rPr>
        <w:t>.</w:t>
      </w:r>
    </w:p>
    <w:p w:rsidR="00A672EC" w:rsidRDefault="00A672EC" w:rsidP="001715B3">
      <w:pPr>
        <w:ind w:firstLine="709"/>
        <w:jc w:val="both"/>
        <w:rPr>
          <w:bCs/>
          <w:sz w:val="28"/>
          <w:szCs w:val="28"/>
        </w:rPr>
      </w:pPr>
      <w:r>
        <w:rPr>
          <w:sz w:val="28"/>
          <w:szCs w:val="28"/>
        </w:rPr>
        <w:t>А також с</w:t>
      </w:r>
      <w:r w:rsidRPr="003C5DA9">
        <w:rPr>
          <w:sz w:val="28"/>
          <w:szCs w:val="28"/>
        </w:rPr>
        <w:t>тудентам варто проаналізувати</w:t>
      </w:r>
      <w:r>
        <w:rPr>
          <w:sz w:val="28"/>
          <w:szCs w:val="28"/>
        </w:rPr>
        <w:t xml:space="preserve"> з</w:t>
      </w:r>
      <w:r w:rsidRPr="00020B39">
        <w:rPr>
          <w:bCs/>
          <w:sz w:val="28"/>
          <w:szCs w:val="28"/>
        </w:rPr>
        <w:t>міст заяви про відновлення втраченого судового провадження</w:t>
      </w:r>
      <w:r>
        <w:rPr>
          <w:bCs/>
          <w:sz w:val="28"/>
          <w:szCs w:val="28"/>
        </w:rPr>
        <w:t>.</w:t>
      </w:r>
    </w:p>
    <w:p w:rsidR="00A672EC" w:rsidRDefault="00A672EC" w:rsidP="002705C0">
      <w:pPr>
        <w:tabs>
          <w:tab w:val="left" w:pos="365"/>
        </w:tabs>
        <w:ind w:firstLine="709"/>
        <w:jc w:val="center"/>
        <w:rPr>
          <w:b/>
          <w:sz w:val="28"/>
          <w:szCs w:val="28"/>
        </w:rPr>
      </w:pPr>
    </w:p>
    <w:p w:rsidR="00A672EC" w:rsidRDefault="00A672EC" w:rsidP="002705C0">
      <w:pPr>
        <w:tabs>
          <w:tab w:val="left" w:pos="365"/>
        </w:tabs>
        <w:ind w:firstLine="709"/>
        <w:jc w:val="center"/>
        <w:rPr>
          <w:b/>
          <w:sz w:val="28"/>
          <w:szCs w:val="28"/>
        </w:rPr>
      </w:pPr>
      <w:r w:rsidRPr="002705C0">
        <w:rPr>
          <w:b/>
          <w:sz w:val="28"/>
          <w:szCs w:val="28"/>
        </w:rPr>
        <w:t>Теми рефератів:</w:t>
      </w:r>
    </w:p>
    <w:p w:rsidR="00A672EC" w:rsidRDefault="00A672EC" w:rsidP="002705C0">
      <w:pPr>
        <w:ind w:firstLine="709"/>
        <w:jc w:val="both"/>
        <w:rPr>
          <w:bCs/>
          <w:sz w:val="28"/>
          <w:szCs w:val="28"/>
        </w:rPr>
      </w:pPr>
      <w:r>
        <w:rPr>
          <w:bCs/>
          <w:sz w:val="28"/>
          <w:szCs w:val="28"/>
        </w:rPr>
        <w:t xml:space="preserve">1. </w:t>
      </w:r>
      <w:r w:rsidRPr="00020B39">
        <w:rPr>
          <w:bCs/>
          <w:sz w:val="28"/>
          <w:szCs w:val="28"/>
        </w:rPr>
        <w:t xml:space="preserve">Підсудність та витрати у справі за заявою про відновлення втраченого судового провадження. </w:t>
      </w:r>
    </w:p>
    <w:p w:rsidR="00A672EC" w:rsidRDefault="00A672EC" w:rsidP="002705C0">
      <w:pPr>
        <w:ind w:firstLine="709"/>
        <w:jc w:val="both"/>
        <w:rPr>
          <w:bCs/>
          <w:sz w:val="28"/>
          <w:szCs w:val="28"/>
        </w:rPr>
      </w:pPr>
      <w:r>
        <w:rPr>
          <w:bCs/>
          <w:sz w:val="28"/>
          <w:szCs w:val="28"/>
        </w:rPr>
        <w:t xml:space="preserve">2. </w:t>
      </w:r>
      <w:r w:rsidRPr="00020B39">
        <w:rPr>
          <w:bCs/>
          <w:sz w:val="28"/>
          <w:szCs w:val="28"/>
        </w:rPr>
        <w:t xml:space="preserve">Порядок розгляду заяви. </w:t>
      </w:r>
    </w:p>
    <w:p w:rsidR="00A672EC" w:rsidRPr="00020B39" w:rsidRDefault="00A672EC" w:rsidP="002705C0">
      <w:pPr>
        <w:ind w:firstLine="709"/>
        <w:jc w:val="both"/>
        <w:rPr>
          <w:sz w:val="28"/>
          <w:szCs w:val="28"/>
        </w:rPr>
      </w:pPr>
      <w:r>
        <w:rPr>
          <w:bCs/>
          <w:sz w:val="28"/>
          <w:szCs w:val="28"/>
        </w:rPr>
        <w:t xml:space="preserve">3. </w:t>
      </w:r>
      <w:r w:rsidRPr="00020B39">
        <w:rPr>
          <w:bCs/>
          <w:sz w:val="28"/>
          <w:szCs w:val="28"/>
        </w:rPr>
        <w:t>Рішення суду у справі про відновлення втраченого судового провадження.</w:t>
      </w:r>
    </w:p>
    <w:p w:rsidR="00A672EC" w:rsidRPr="002705C0" w:rsidRDefault="00A672EC" w:rsidP="002705C0">
      <w:pPr>
        <w:tabs>
          <w:tab w:val="left" w:pos="365"/>
        </w:tabs>
        <w:ind w:firstLine="709"/>
        <w:jc w:val="center"/>
        <w:rPr>
          <w:b/>
          <w:sz w:val="28"/>
          <w:szCs w:val="28"/>
        </w:rPr>
      </w:pPr>
    </w:p>
    <w:p w:rsidR="00A672EC" w:rsidRPr="00020B39" w:rsidRDefault="00A672EC" w:rsidP="000C7397">
      <w:pPr>
        <w:shd w:val="clear" w:color="auto" w:fill="FFFFFF"/>
        <w:ind w:firstLine="709"/>
        <w:jc w:val="center"/>
        <w:rPr>
          <w:b/>
          <w:sz w:val="28"/>
          <w:szCs w:val="28"/>
          <w:u w:val="single"/>
        </w:rPr>
      </w:pPr>
      <w:r w:rsidRPr="00020B39">
        <w:rPr>
          <w:b/>
          <w:sz w:val="28"/>
          <w:szCs w:val="28"/>
          <w:u w:val="single"/>
        </w:rPr>
        <w:t>МОДУЛЬ №4 «Перегляд судових рішень, процесуальні питання пов’язані з виконанням судових рішень, провадження у справах за участю іноземних осіб, визнання та виконання рішень іноземних судів»</w:t>
      </w:r>
    </w:p>
    <w:p w:rsidR="00A672EC" w:rsidRPr="00020B39" w:rsidRDefault="00A672EC" w:rsidP="000C7397">
      <w:pPr>
        <w:pStyle w:val="PlainText"/>
        <w:ind w:firstLine="709"/>
        <w:jc w:val="both"/>
        <w:rPr>
          <w:rFonts w:ascii="Times New Roman" w:hAnsi="Times New Roman"/>
          <w:b/>
          <w:i/>
          <w:sz w:val="28"/>
          <w:szCs w:val="28"/>
        </w:rPr>
      </w:pPr>
    </w:p>
    <w:p w:rsidR="00A672EC" w:rsidRPr="00020B39" w:rsidRDefault="00A672EC" w:rsidP="000C7397">
      <w:pPr>
        <w:shd w:val="clear" w:color="auto" w:fill="FFFFFF"/>
        <w:ind w:firstLine="709"/>
        <w:jc w:val="center"/>
        <w:rPr>
          <w:b/>
          <w:sz w:val="28"/>
          <w:szCs w:val="28"/>
        </w:rPr>
      </w:pPr>
      <w:r w:rsidRPr="00020B39">
        <w:rPr>
          <w:b/>
          <w:sz w:val="28"/>
          <w:szCs w:val="28"/>
        </w:rPr>
        <w:t>Семінарське заняття №2</w:t>
      </w:r>
      <w:r>
        <w:rPr>
          <w:b/>
          <w:sz w:val="28"/>
          <w:szCs w:val="28"/>
        </w:rPr>
        <w:t>4</w:t>
      </w:r>
      <w:r w:rsidRPr="00020B39">
        <w:rPr>
          <w:b/>
          <w:sz w:val="28"/>
          <w:szCs w:val="28"/>
        </w:rPr>
        <w:t>.</w:t>
      </w:r>
    </w:p>
    <w:p w:rsidR="00A672EC" w:rsidRPr="00020B39" w:rsidRDefault="00A672EC" w:rsidP="000C7397">
      <w:pPr>
        <w:shd w:val="clear" w:color="auto" w:fill="FFFFFF"/>
        <w:ind w:firstLine="709"/>
        <w:jc w:val="both"/>
        <w:rPr>
          <w:b/>
          <w:snapToGrid w:val="0"/>
          <w:sz w:val="28"/>
          <w:szCs w:val="28"/>
        </w:rPr>
      </w:pPr>
      <w:r w:rsidRPr="00020B39">
        <w:rPr>
          <w:b/>
          <w:sz w:val="28"/>
          <w:szCs w:val="28"/>
        </w:rPr>
        <w:t>Апеляційне провадження</w:t>
      </w:r>
    </w:p>
    <w:p w:rsidR="00A672EC" w:rsidRPr="00020B39" w:rsidRDefault="00A672EC" w:rsidP="000C7397">
      <w:pPr>
        <w:ind w:firstLine="709"/>
        <w:jc w:val="both"/>
        <w:rPr>
          <w:sz w:val="28"/>
          <w:szCs w:val="28"/>
          <w:lang w:val="ru-RU"/>
        </w:rPr>
      </w:pPr>
      <w:r w:rsidRPr="00020B39">
        <w:rPr>
          <w:sz w:val="28"/>
          <w:szCs w:val="28"/>
          <w:lang w:val="ru-RU"/>
        </w:rPr>
        <w:t>Правила апеляційного провадження. Право апеляційного оскарження.</w:t>
      </w:r>
    </w:p>
    <w:p w:rsidR="00A672EC" w:rsidRPr="00020B39" w:rsidRDefault="00A672EC" w:rsidP="000C7397">
      <w:pPr>
        <w:ind w:firstLine="709"/>
        <w:jc w:val="both"/>
        <w:rPr>
          <w:sz w:val="28"/>
          <w:szCs w:val="28"/>
          <w:lang w:val="ru-RU"/>
        </w:rPr>
      </w:pPr>
      <w:r w:rsidRPr="00020B39">
        <w:rPr>
          <w:sz w:val="28"/>
          <w:szCs w:val="28"/>
          <w:lang w:val="ru-RU"/>
        </w:rPr>
        <w:t>Процесуальний порядок апеляційного оскарження справи в суді апеляційної інстанції. Порядок розгляду цивільних справ в суді апеляційної інстанції. Наслідки розгляду справи в апеляційному порядку. Підстави для скасування чи зміни рішення суду першої інстанції. Повноваження апеляційного суду. Апеляційна ухвала, її зміст. Рішення суду апеляційної інстанції</w:t>
      </w:r>
    </w:p>
    <w:p w:rsidR="00A672EC" w:rsidRDefault="00A672EC" w:rsidP="000C7397">
      <w:pPr>
        <w:pStyle w:val="PlainText"/>
        <w:ind w:firstLine="709"/>
        <w:jc w:val="center"/>
        <w:rPr>
          <w:rFonts w:ascii="Times New Roman" w:hAnsi="Times New Roman"/>
          <w:b/>
          <w:sz w:val="28"/>
          <w:szCs w:val="28"/>
        </w:rPr>
      </w:pPr>
    </w:p>
    <w:p w:rsidR="00A672EC" w:rsidRPr="003C5DA9" w:rsidRDefault="00A672EC" w:rsidP="00CA6777">
      <w:pPr>
        <w:ind w:firstLine="708"/>
        <w:jc w:val="both"/>
        <w:rPr>
          <w:b/>
          <w:i/>
          <w:sz w:val="28"/>
          <w:szCs w:val="28"/>
        </w:rPr>
      </w:pPr>
      <w:r w:rsidRPr="003C5DA9">
        <w:rPr>
          <w:b/>
          <w:i/>
          <w:sz w:val="28"/>
          <w:szCs w:val="28"/>
        </w:rPr>
        <w:t>Методичні рекомендації</w:t>
      </w:r>
      <w:r>
        <w:rPr>
          <w:b/>
          <w:i/>
          <w:sz w:val="28"/>
          <w:szCs w:val="28"/>
        </w:rPr>
        <w:t xml:space="preserve">  </w:t>
      </w:r>
    </w:p>
    <w:p w:rsidR="00A672EC" w:rsidRPr="00020B39" w:rsidRDefault="00A672EC" w:rsidP="00CA6777">
      <w:pPr>
        <w:ind w:firstLine="709"/>
        <w:jc w:val="both"/>
        <w:rPr>
          <w:bCs/>
          <w:sz w:val="28"/>
          <w:szCs w:val="28"/>
        </w:rPr>
      </w:pPr>
      <w:r w:rsidRPr="003C5DA9">
        <w:rPr>
          <w:sz w:val="28"/>
          <w:szCs w:val="28"/>
        </w:rPr>
        <w:t>При підготовці до практичних з</w:t>
      </w:r>
      <w:r>
        <w:rPr>
          <w:sz w:val="28"/>
          <w:szCs w:val="28"/>
        </w:rPr>
        <w:t>а</w:t>
      </w:r>
      <w:r w:rsidRPr="003C5DA9">
        <w:rPr>
          <w:sz w:val="28"/>
          <w:szCs w:val="28"/>
        </w:rPr>
        <w:t xml:space="preserve">нять студентам доцільно звернути </w:t>
      </w:r>
      <w:r w:rsidRPr="0097327C">
        <w:rPr>
          <w:sz w:val="28"/>
          <w:szCs w:val="28"/>
        </w:rPr>
        <w:t xml:space="preserve">увагу на </w:t>
      </w:r>
      <w:r>
        <w:rPr>
          <w:sz w:val="28"/>
          <w:szCs w:val="28"/>
          <w:lang w:val="ru-RU"/>
        </w:rPr>
        <w:t>п</w:t>
      </w:r>
      <w:r w:rsidRPr="00020B39">
        <w:rPr>
          <w:sz w:val="28"/>
          <w:szCs w:val="28"/>
          <w:lang w:val="ru-RU"/>
        </w:rPr>
        <w:t xml:space="preserve">роцесуальний порядок апеляційного оскарження справи в суді апеляційної </w:t>
      </w:r>
      <w:r>
        <w:rPr>
          <w:sz w:val="28"/>
          <w:szCs w:val="28"/>
          <w:lang w:val="ru-RU"/>
        </w:rPr>
        <w:t>інстанції; п</w:t>
      </w:r>
      <w:r w:rsidRPr="00020B39">
        <w:rPr>
          <w:sz w:val="28"/>
          <w:szCs w:val="28"/>
          <w:lang w:val="ru-RU"/>
        </w:rPr>
        <w:t>орядок розгляду цивільних справ в суді апеляційної інстанції.</w:t>
      </w:r>
    </w:p>
    <w:p w:rsidR="00A672EC" w:rsidRPr="00CA6777" w:rsidRDefault="00A672EC" w:rsidP="00CA6777">
      <w:pPr>
        <w:ind w:firstLine="709"/>
        <w:jc w:val="both"/>
        <w:rPr>
          <w:sz w:val="28"/>
          <w:szCs w:val="28"/>
        </w:rPr>
      </w:pPr>
      <w:r>
        <w:rPr>
          <w:sz w:val="28"/>
          <w:szCs w:val="28"/>
        </w:rPr>
        <w:t>А також с</w:t>
      </w:r>
      <w:r w:rsidRPr="003C5DA9">
        <w:rPr>
          <w:sz w:val="28"/>
          <w:szCs w:val="28"/>
        </w:rPr>
        <w:t>тудентам варто проаналізувати</w:t>
      </w:r>
      <w:r>
        <w:rPr>
          <w:sz w:val="28"/>
          <w:szCs w:val="28"/>
        </w:rPr>
        <w:t xml:space="preserve"> </w:t>
      </w:r>
      <w:r w:rsidRPr="00CA6777">
        <w:rPr>
          <w:sz w:val="28"/>
          <w:szCs w:val="28"/>
        </w:rPr>
        <w:t>апеляційн</w:t>
      </w:r>
      <w:r>
        <w:rPr>
          <w:sz w:val="28"/>
          <w:szCs w:val="28"/>
        </w:rPr>
        <w:t>у ухвала та</w:t>
      </w:r>
      <w:r w:rsidRPr="00CA6777">
        <w:rPr>
          <w:sz w:val="28"/>
          <w:szCs w:val="28"/>
        </w:rPr>
        <w:t xml:space="preserve"> її зміст</w:t>
      </w:r>
      <w:r>
        <w:rPr>
          <w:sz w:val="28"/>
          <w:szCs w:val="28"/>
        </w:rPr>
        <w:t>;</w:t>
      </w:r>
      <w:r w:rsidRPr="00CA6777">
        <w:rPr>
          <w:sz w:val="28"/>
          <w:szCs w:val="28"/>
        </w:rPr>
        <w:t xml:space="preserve"> </w:t>
      </w:r>
      <w:r>
        <w:rPr>
          <w:sz w:val="28"/>
          <w:szCs w:val="28"/>
        </w:rPr>
        <w:t>р</w:t>
      </w:r>
      <w:r w:rsidRPr="00CA6777">
        <w:rPr>
          <w:sz w:val="28"/>
          <w:szCs w:val="28"/>
        </w:rPr>
        <w:t>ішення суду апеляційної інстанції</w:t>
      </w:r>
      <w:r>
        <w:rPr>
          <w:sz w:val="28"/>
          <w:szCs w:val="28"/>
        </w:rPr>
        <w:t>.</w:t>
      </w:r>
    </w:p>
    <w:p w:rsidR="00A672EC" w:rsidRDefault="00A672EC" w:rsidP="00CA6777">
      <w:pPr>
        <w:ind w:firstLine="709"/>
        <w:jc w:val="both"/>
        <w:rPr>
          <w:b/>
          <w:sz w:val="28"/>
          <w:szCs w:val="28"/>
        </w:rPr>
      </w:pPr>
    </w:p>
    <w:p w:rsidR="00A672EC" w:rsidRPr="00020B39" w:rsidRDefault="00A672EC" w:rsidP="000C7397">
      <w:pPr>
        <w:pStyle w:val="PlainText"/>
        <w:ind w:firstLine="709"/>
        <w:jc w:val="center"/>
        <w:rPr>
          <w:rFonts w:ascii="Times New Roman" w:hAnsi="Times New Roman"/>
          <w:sz w:val="28"/>
          <w:szCs w:val="28"/>
        </w:rPr>
      </w:pPr>
      <w:r w:rsidRPr="00020B39">
        <w:rPr>
          <w:rFonts w:ascii="Times New Roman" w:hAnsi="Times New Roman"/>
          <w:b/>
          <w:sz w:val="28"/>
          <w:szCs w:val="28"/>
        </w:rPr>
        <w:t>Теми рефератів:</w:t>
      </w:r>
    </w:p>
    <w:p w:rsidR="00A672EC" w:rsidRPr="00020B39" w:rsidRDefault="00A672EC" w:rsidP="000C7397">
      <w:pPr>
        <w:numPr>
          <w:ilvl w:val="0"/>
          <w:numId w:val="43"/>
        </w:numPr>
        <w:ind w:left="0" w:firstLine="709"/>
        <w:jc w:val="both"/>
        <w:rPr>
          <w:sz w:val="28"/>
          <w:szCs w:val="28"/>
        </w:rPr>
      </w:pPr>
      <w:r w:rsidRPr="00020B39">
        <w:rPr>
          <w:sz w:val="28"/>
          <w:szCs w:val="28"/>
        </w:rPr>
        <w:t>Виникнення інституту апеляційного оскарження судових рішень у стародавньому Римі і державах Західної Європи.</w:t>
      </w:r>
    </w:p>
    <w:p w:rsidR="00A672EC" w:rsidRPr="00020B39" w:rsidRDefault="00A672EC" w:rsidP="000C7397">
      <w:pPr>
        <w:numPr>
          <w:ilvl w:val="0"/>
          <w:numId w:val="43"/>
        </w:numPr>
        <w:ind w:left="0" w:firstLine="709"/>
        <w:jc w:val="both"/>
        <w:rPr>
          <w:sz w:val="28"/>
          <w:szCs w:val="28"/>
        </w:rPr>
      </w:pPr>
      <w:r w:rsidRPr="00020B39">
        <w:rPr>
          <w:sz w:val="28"/>
          <w:szCs w:val="28"/>
        </w:rPr>
        <w:t>Суть і значення апеляційного оскарження судових рішень за новим цивільно-процесуальним законодавством.</w:t>
      </w:r>
    </w:p>
    <w:p w:rsidR="00A672EC" w:rsidRPr="00020B39" w:rsidRDefault="00A672EC" w:rsidP="000C7397">
      <w:pPr>
        <w:numPr>
          <w:ilvl w:val="0"/>
          <w:numId w:val="43"/>
        </w:numPr>
        <w:ind w:left="0" w:firstLine="709"/>
        <w:jc w:val="both"/>
        <w:rPr>
          <w:sz w:val="28"/>
          <w:szCs w:val="28"/>
        </w:rPr>
      </w:pPr>
      <w:r w:rsidRPr="00020B39">
        <w:rPr>
          <w:sz w:val="28"/>
          <w:szCs w:val="28"/>
        </w:rPr>
        <w:t>Порівняльно-правова характеристика апеляційного провадження за ЦПК України 2004 р. і ЦПК України 1963 р.</w:t>
      </w:r>
    </w:p>
    <w:p w:rsidR="00A672EC" w:rsidRPr="00020B39" w:rsidRDefault="00A672EC" w:rsidP="000C7397">
      <w:pPr>
        <w:numPr>
          <w:ilvl w:val="0"/>
          <w:numId w:val="43"/>
        </w:numPr>
        <w:ind w:left="0" w:firstLine="709"/>
        <w:jc w:val="both"/>
        <w:rPr>
          <w:sz w:val="28"/>
          <w:szCs w:val="28"/>
        </w:rPr>
      </w:pPr>
      <w:r w:rsidRPr="00020B39">
        <w:rPr>
          <w:sz w:val="28"/>
          <w:szCs w:val="28"/>
        </w:rPr>
        <w:t>Право прокурора на оскарження судових рішень в апеляційному порядку.</w:t>
      </w:r>
    </w:p>
    <w:p w:rsidR="00A672EC" w:rsidRPr="00020B39" w:rsidRDefault="00A672EC" w:rsidP="000C7397">
      <w:pPr>
        <w:pStyle w:val="PlainText"/>
        <w:ind w:firstLine="709"/>
        <w:jc w:val="center"/>
        <w:rPr>
          <w:rFonts w:ascii="Times New Roman" w:hAnsi="Times New Roman"/>
          <w:b/>
          <w:sz w:val="28"/>
          <w:szCs w:val="28"/>
        </w:rPr>
      </w:pPr>
    </w:p>
    <w:p w:rsidR="00A672EC" w:rsidRPr="00020B39" w:rsidRDefault="00A672EC" w:rsidP="000C7397">
      <w:pPr>
        <w:pStyle w:val="PlainText"/>
        <w:ind w:firstLine="709"/>
        <w:jc w:val="center"/>
        <w:rPr>
          <w:rFonts w:ascii="Times New Roman" w:hAnsi="Times New Roman"/>
          <w:b/>
          <w:sz w:val="28"/>
          <w:szCs w:val="28"/>
        </w:rPr>
      </w:pPr>
      <w:r w:rsidRPr="00020B39">
        <w:rPr>
          <w:rFonts w:ascii="Times New Roman" w:hAnsi="Times New Roman"/>
          <w:b/>
          <w:sz w:val="28"/>
          <w:szCs w:val="28"/>
        </w:rPr>
        <w:t>Контрольні питання:</w:t>
      </w:r>
    </w:p>
    <w:p w:rsidR="00A672EC" w:rsidRPr="00020B39" w:rsidRDefault="00A672EC" w:rsidP="000C7397">
      <w:pPr>
        <w:numPr>
          <w:ilvl w:val="0"/>
          <w:numId w:val="42"/>
        </w:numPr>
        <w:ind w:left="0" w:firstLine="709"/>
        <w:jc w:val="both"/>
        <w:rPr>
          <w:spacing w:val="4"/>
          <w:sz w:val="28"/>
          <w:szCs w:val="28"/>
        </w:rPr>
      </w:pPr>
      <w:r w:rsidRPr="00020B39">
        <w:rPr>
          <w:spacing w:val="4"/>
          <w:sz w:val="28"/>
          <w:szCs w:val="28"/>
        </w:rPr>
        <w:t>Які суди в Україні виконують функцію судів апеляційної інстанції?</w:t>
      </w:r>
    </w:p>
    <w:p w:rsidR="00A672EC" w:rsidRPr="00020B39" w:rsidRDefault="00A672EC" w:rsidP="000C7397">
      <w:pPr>
        <w:numPr>
          <w:ilvl w:val="0"/>
          <w:numId w:val="42"/>
        </w:numPr>
        <w:ind w:left="0" w:firstLine="709"/>
        <w:jc w:val="both"/>
        <w:rPr>
          <w:spacing w:val="4"/>
          <w:sz w:val="28"/>
          <w:szCs w:val="28"/>
        </w:rPr>
      </w:pPr>
      <w:r w:rsidRPr="00020B39">
        <w:rPr>
          <w:spacing w:val="4"/>
          <w:sz w:val="28"/>
          <w:szCs w:val="28"/>
        </w:rPr>
        <w:t>Хто наділений правом оскарження в апеляційному порядку рішення суду І-ї інстанції?</w:t>
      </w:r>
    </w:p>
    <w:p w:rsidR="00A672EC" w:rsidRPr="00020B39" w:rsidRDefault="00A672EC" w:rsidP="000C7397">
      <w:pPr>
        <w:numPr>
          <w:ilvl w:val="0"/>
          <w:numId w:val="42"/>
        </w:numPr>
        <w:ind w:left="0" w:firstLine="709"/>
        <w:jc w:val="both"/>
        <w:rPr>
          <w:spacing w:val="4"/>
          <w:sz w:val="28"/>
          <w:szCs w:val="28"/>
        </w:rPr>
      </w:pPr>
      <w:r w:rsidRPr="00020B39">
        <w:rPr>
          <w:spacing w:val="4"/>
          <w:sz w:val="28"/>
          <w:szCs w:val="28"/>
        </w:rPr>
        <w:t>Які ухвали суду І-ї інстанції можуть бути оскаржені в апеляційному порядку окремо від рішення?</w:t>
      </w:r>
    </w:p>
    <w:p w:rsidR="00A672EC" w:rsidRPr="00020B39" w:rsidRDefault="00A672EC" w:rsidP="000C7397">
      <w:pPr>
        <w:numPr>
          <w:ilvl w:val="0"/>
          <w:numId w:val="42"/>
        </w:numPr>
        <w:ind w:left="0" w:firstLine="709"/>
        <w:jc w:val="both"/>
        <w:rPr>
          <w:spacing w:val="4"/>
          <w:sz w:val="28"/>
          <w:szCs w:val="28"/>
        </w:rPr>
      </w:pPr>
      <w:r w:rsidRPr="00020B39">
        <w:rPr>
          <w:spacing w:val="4"/>
          <w:sz w:val="28"/>
          <w:szCs w:val="28"/>
        </w:rPr>
        <w:t>Назвіть строки апеляційного оскарження.</w:t>
      </w:r>
    </w:p>
    <w:p w:rsidR="00A672EC" w:rsidRPr="00020B39" w:rsidRDefault="00A672EC" w:rsidP="000C7397">
      <w:pPr>
        <w:numPr>
          <w:ilvl w:val="0"/>
          <w:numId w:val="42"/>
        </w:numPr>
        <w:ind w:left="0" w:firstLine="709"/>
        <w:jc w:val="both"/>
        <w:rPr>
          <w:spacing w:val="4"/>
          <w:sz w:val="28"/>
          <w:szCs w:val="28"/>
        </w:rPr>
      </w:pPr>
      <w:r w:rsidRPr="00020B39">
        <w:rPr>
          <w:spacing w:val="4"/>
          <w:sz w:val="28"/>
          <w:szCs w:val="28"/>
        </w:rPr>
        <w:t>Назвіть форму і зміст заяви про апеляційне оскарження.</w:t>
      </w:r>
    </w:p>
    <w:p w:rsidR="00A672EC" w:rsidRPr="00020B39" w:rsidRDefault="00A672EC" w:rsidP="000C7397">
      <w:pPr>
        <w:numPr>
          <w:ilvl w:val="0"/>
          <w:numId w:val="42"/>
        </w:numPr>
        <w:ind w:left="0" w:firstLine="709"/>
        <w:jc w:val="both"/>
        <w:rPr>
          <w:spacing w:val="4"/>
          <w:sz w:val="28"/>
          <w:szCs w:val="28"/>
        </w:rPr>
      </w:pPr>
      <w:r w:rsidRPr="00020B39">
        <w:rPr>
          <w:spacing w:val="4"/>
          <w:sz w:val="28"/>
          <w:szCs w:val="28"/>
        </w:rPr>
        <w:t>Назвіть форму і зміст апеляційної скарги.</w:t>
      </w:r>
    </w:p>
    <w:p w:rsidR="00A672EC" w:rsidRPr="00020B39" w:rsidRDefault="00A672EC" w:rsidP="000C7397">
      <w:pPr>
        <w:numPr>
          <w:ilvl w:val="0"/>
          <w:numId w:val="42"/>
        </w:numPr>
        <w:ind w:left="0" w:firstLine="709"/>
        <w:jc w:val="both"/>
        <w:rPr>
          <w:spacing w:val="4"/>
          <w:sz w:val="28"/>
          <w:szCs w:val="28"/>
        </w:rPr>
      </w:pPr>
      <w:r w:rsidRPr="00020B39">
        <w:rPr>
          <w:spacing w:val="4"/>
          <w:sz w:val="28"/>
          <w:szCs w:val="28"/>
        </w:rPr>
        <w:t>В який строк може бути подана апеляційна скарга без попереднього подання заяви про апеляційне оскарження?</w:t>
      </w:r>
    </w:p>
    <w:p w:rsidR="00A672EC" w:rsidRPr="00020B39" w:rsidRDefault="00A672EC" w:rsidP="000C7397">
      <w:pPr>
        <w:numPr>
          <w:ilvl w:val="0"/>
          <w:numId w:val="42"/>
        </w:numPr>
        <w:ind w:left="0" w:firstLine="709"/>
        <w:jc w:val="both"/>
        <w:rPr>
          <w:spacing w:val="4"/>
          <w:sz w:val="28"/>
          <w:szCs w:val="28"/>
        </w:rPr>
      </w:pPr>
      <w:r w:rsidRPr="00020B39">
        <w:rPr>
          <w:spacing w:val="4"/>
          <w:sz w:val="28"/>
          <w:szCs w:val="28"/>
        </w:rPr>
        <w:t>Ким повинні бути підписані заява про апеляційне оскарження та апеляційна скарга?</w:t>
      </w:r>
    </w:p>
    <w:p w:rsidR="00A672EC" w:rsidRPr="00020B39" w:rsidRDefault="00A672EC" w:rsidP="000C7397">
      <w:pPr>
        <w:numPr>
          <w:ilvl w:val="0"/>
          <w:numId w:val="42"/>
        </w:numPr>
        <w:ind w:left="0" w:firstLine="709"/>
        <w:jc w:val="both"/>
        <w:rPr>
          <w:spacing w:val="4"/>
          <w:sz w:val="28"/>
          <w:szCs w:val="28"/>
        </w:rPr>
      </w:pPr>
      <w:r w:rsidRPr="00020B39">
        <w:rPr>
          <w:spacing w:val="4"/>
          <w:sz w:val="28"/>
          <w:szCs w:val="28"/>
        </w:rPr>
        <w:t>Які документи і в якій кількості повинні бути додані до заяви про апеляційне оскарження та апеляційної скарги?</w:t>
      </w:r>
    </w:p>
    <w:p w:rsidR="00A672EC" w:rsidRPr="00020B39" w:rsidRDefault="00A672EC" w:rsidP="000C7397">
      <w:pPr>
        <w:numPr>
          <w:ilvl w:val="0"/>
          <w:numId w:val="42"/>
        </w:numPr>
        <w:ind w:left="0" w:firstLine="709"/>
        <w:jc w:val="both"/>
        <w:rPr>
          <w:spacing w:val="4"/>
          <w:sz w:val="28"/>
          <w:szCs w:val="28"/>
        </w:rPr>
      </w:pPr>
      <w:r w:rsidRPr="00020B39">
        <w:rPr>
          <w:spacing w:val="4"/>
          <w:sz w:val="28"/>
          <w:szCs w:val="28"/>
        </w:rPr>
        <w:t>Назвіть порядок подання заяви про апеляційне оскарження та апеляційної скарги?</w:t>
      </w:r>
    </w:p>
    <w:p w:rsidR="00A672EC" w:rsidRPr="00020B39" w:rsidRDefault="00A672EC" w:rsidP="000C7397">
      <w:pPr>
        <w:numPr>
          <w:ilvl w:val="0"/>
          <w:numId w:val="42"/>
        </w:numPr>
        <w:ind w:left="0" w:firstLine="709"/>
        <w:jc w:val="both"/>
        <w:rPr>
          <w:spacing w:val="4"/>
          <w:sz w:val="28"/>
          <w:szCs w:val="28"/>
        </w:rPr>
      </w:pPr>
      <w:r w:rsidRPr="00020B39">
        <w:rPr>
          <w:spacing w:val="4"/>
          <w:sz w:val="28"/>
          <w:szCs w:val="28"/>
        </w:rPr>
        <w:t>В який строк суд І-ї інстанції надсилає апеляційну скаргу разом зі справою до апеляційного суду?</w:t>
      </w:r>
    </w:p>
    <w:p w:rsidR="00A672EC" w:rsidRPr="00020B39" w:rsidRDefault="00A672EC" w:rsidP="000C7397">
      <w:pPr>
        <w:numPr>
          <w:ilvl w:val="0"/>
          <w:numId w:val="42"/>
        </w:numPr>
        <w:ind w:left="0" w:firstLine="709"/>
        <w:jc w:val="both"/>
        <w:rPr>
          <w:spacing w:val="4"/>
          <w:sz w:val="28"/>
          <w:szCs w:val="28"/>
        </w:rPr>
      </w:pPr>
      <w:r w:rsidRPr="00020B39">
        <w:rPr>
          <w:spacing w:val="4"/>
          <w:sz w:val="28"/>
          <w:szCs w:val="28"/>
        </w:rPr>
        <w:t>Протягом якого строку після надходження справи суддя-доповідач вирішує питання про прийняття апеляційної скарги до розгляду апеляційним судом?</w:t>
      </w:r>
    </w:p>
    <w:p w:rsidR="00A672EC" w:rsidRPr="00020B39" w:rsidRDefault="00A672EC" w:rsidP="000C7397">
      <w:pPr>
        <w:numPr>
          <w:ilvl w:val="0"/>
          <w:numId w:val="42"/>
        </w:numPr>
        <w:ind w:left="0" w:firstLine="709"/>
        <w:jc w:val="both"/>
        <w:rPr>
          <w:sz w:val="28"/>
          <w:szCs w:val="28"/>
        </w:rPr>
      </w:pPr>
      <w:r w:rsidRPr="00020B39">
        <w:rPr>
          <w:spacing w:val="4"/>
          <w:sz w:val="28"/>
          <w:szCs w:val="28"/>
        </w:rPr>
        <w:t xml:space="preserve">Які правові наслідки настають у випадку подання апеляційної скарги з порушенням встановленої форми і змісту (ст. 295 ЦПК), а також у </w:t>
      </w:r>
      <w:r w:rsidRPr="00020B39">
        <w:rPr>
          <w:sz w:val="28"/>
          <w:szCs w:val="28"/>
        </w:rPr>
        <w:t xml:space="preserve">разі </w:t>
      </w:r>
      <w:r w:rsidRPr="00020B39">
        <w:rPr>
          <w:noProof/>
          <w:sz w:val="28"/>
          <w:szCs w:val="28"/>
        </w:rPr>
        <w:t>несплати суми судового збору чи неоплати витрат на інформаційно-технічне забезпечення розгляду справи?</w:t>
      </w:r>
    </w:p>
    <w:p w:rsidR="00A672EC" w:rsidRPr="00020B39" w:rsidRDefault="00A672EC" w:rsidP="000C7397">
      <w:pPr>
        <w:numPr>
          <w:ilvl w:val="0"/>
          <w:numId w:val="42"/>
        </w:numPr>
        <w:ind w:left="0" w:firstLine="709"/>
        <w:jc w:val="both"/>
        <w:rPr>
          <w:sz w:val="28"/>
          <w:szCs w:val="28"/>
        </w:rPr>
      </w:pPr>
      <w:r w:rsidRPr="00020B39">
        <w:rPr>
          <w:sz w:val="28"/>
          <w:szCs w:val="28"/>
        </w:rPr>
        <w:t>Чи може бути оскаржена в касаційному порядку у</w:t>
      </w:r>
      <w:r w:rsidRPr="00020B39">
        <w:rPr>
          <w:noProof/>
          <w:sz w:val="28"/>
          <w:szCs w:val="28"/>
        </w:rPr>
        <w:t>хвала судді про повернення апеляційної скарги?</w:t>
      </w:r>
    </w:p>
    <w:p w:rsidR="00A672EC" w:rsidRPr="00020B39" w:rsidRDefault="00A672EC" w:rsidP="000C7397">
      <w:pPr>
        <w:numPr>
          <w:ilvl w:val="0"/>
          <w:numId w:val="42"/>
        </w:numPr>
        <w:ind w:left="0" w:firstLine="709"/>
        <w:jc w:val="both"/>
        <w:rPr>
          <w:sz w:val="28"/>
          <w:szCs w:val="28"/>
        </w:rPr>
      </w:pPr>
      <w:r w:rsidRPr="00020B39">
        <w:rPr>
          <w:sz w:val="28"/>
          <w:szCs w:val="28"/>
        </w:rPr>
        <w:t>В який строк а</w:t>
      </w:r>
      <w:r w:rsidRPr="00020B39">
        <w:rPr>
          <w:noProof/>
          <w:sz w:val="28"/>
          <w:szCs w:val="28"/>
        </w:rPr>
        <w:t>пеляційний суд, після постановлення ухвали про прийняття апеляційної скарги до розгляду, повинен надіслати копії заяви про апеляційне оскарження, апеляційної скарги та доданих до них матеріалів особам, які беруть участь у справі?</w:t>
      </w:r>
    </w:p>
    <w:p w:rsidR="00A672EC" w:rsidRPr="00020B39" w:rsidRDefault="00A672EC" w:rsidP="000C7397">
      <w:pPr>
        <w:numPr>
          <w:ilvl w:val="0"/>
          <w:numId w:val="42"/>
        </w:numPr>
        <w:ind w:left="0" w:firstLine="709"/>
        <w:jc w:val="both"/>
        <w:rPr>
          <w:sz w:val="28"/>
          <w:szCs w:val="28"/>
        </w:rPr>
      </w:pPr>
      <w:r w:rsidRPr="00020B39">
        <w:rPr>
          <w:sz w:val="28"/>
          <w:szCs w:val="28"/>
        </w:rPr>
        <w:t>В який строк може бути подано з</w:t>
      </w:r>
      <w:r w:rsidRPr="00020B39">
        <w:rPr>
          <w:noProof/>
          <w:sz w:val="28"/>
          <w:szCs w:val="28"/>
        </w:rPr>
        <w:t>аяву про приєднання до апеляційної скарги?</w:t>
      </w:r>
    </w:p>
    <w:p w:rsidR="00A672EC" w:rsidRPr="00020B39" w:rsidRDefault="00A672EC" w:rsidP="000C7397">
      <w:pPr>
        <w:numPr>
          <w:ilvl w:val="0"/>
          <w:numId w:val="42"/>
        </w:numPr>
        <w:ind w:left="0" w:firstLine="709"/>
        <w:jc w:val="both"/>
        <w:rPr>
          <w:sz w:val="28"/>
          <w:szCs w:val="28"/>
        </w:rPr>
      </w:pPr>
      <w:r w:rsidRPr="00020B39">
        <w:rPr>
          <w:noProof/>
          <w:sz w:val="28"/>
          <w:szCs w:val="28"/>
        </w:rPr>
        <w:t>В які, встановлені законом терміни, особа, яка подала апеляційну скаргу, може доповнити, змінити апеляційну скаргу або відкликати її чи відмовитись від неї?</w:t>
      </w:r>
    </w:p>
    <w:p w:rsidR="00A672EC" w:rsidRPr="00020B39" w:rsidRDefault="00A672EC" w:rsidP="000C7397">
      <w:pPr>
        <w:numPr>
          <w:ilvl w:val="0"/>
          <w:numId w:val="42"/>
        </w:numPr>
        <w:ind w:left="0" w:firstLine="709"/>
        <w:jc w:val="both"/>
        <w:rPr>
          <w:sz w:val="28"/>
          <w:szCs w:val="28"/>
        </w:rPr>
      </w:pPr>
      <w:r w:rsidRPr="00020B39">
        <w:rPr>
          <w:sz w:val="28"/>
          <w:szCs w:val="28"/>
        </w:rPr>
        <w:t>Протягом якого строку з дня отримання справи суддя-доповідач повинен вчинити підготовчі дії щодо розгляду справи апеляційним судом?</w:t>
      </w:r>
    </w:p>
    <w:p w:rsidR="00A672EC" w:rsidRPr="00020B39" w:rsidRDefault="00A672EC" w:rsidP="000C7397">
      <w:pPr>
        <w:numPr>
          <w:ilvl w:val="0"/>
          <w:numId w:val="42"/>
        </w:numPr>
        <w:ind w:left="0" w:firstLine="709"/>
        <w:jc w:val="both"/>
        <w:rPr>
          <w:sz w:val="28"/>
          <w:szCs w:val="28"/>
        </w:rPr>
      </w:pPr>
      <w:r w:rsidRPr="00020B39">
        <w:rPr>
          <w:sz w:val="28"/>
          <w:szCs w:val="28"/>
        </w:rPr>
        <w:t>Які підготовчі дії щодо розгляду справи апеляційним судом повинен вчинити суддя-доповідач?</w:t>
      </w:r>
    </w:p>
    <w:p w:rsidR="00A672EC" w:rsidRPr="00020B39" w:rsidRDefault="00A672EC" w:rsidP="000C7397">
      <w:pPr>
        <w:numPr>
          <w:ilvl w:val="0"/>
          <w:numId w:val="42"/>
        </w:numPr>
        <w:ind w:left="0" w:firstLine="709"/>
        <w:jc w:val="both"/>
        <w:rPr>
          <w:sz w:val="28"/>
          <w:szCs w:val="28"/>
        </w:rPr>
      </w:pPr>
      <w:r w:rsidRPr="00020B39">
        <w:rPr>
          <w:sz w:val="28"/>
          <w:szCs w:val="28"/>
        </w:rPr>
        <w:t xml:space="preserve">В який строк </w:t>
      </w:r>
      <w:r w:rsidRPr="00020B39">
        <w:rPr>
          <w:noProof/>
          <w:sz w:val="28"/>
          <w:szCs w:val="28"/>
        </w:rPr>
        <w:t>після закінчення дій підготовки справи до розгляду остання має бути призначена до розгляду?</w:t>
      </w:r>
    </w:p>
    <w:p w:rsidR="00A672EC" w:rsidRPr="00020B39" w:rsidRDefault="00A672EC" w:rsidP="000C7397">
      <w:pPr>
        <w:numPr>
          <w:ilvl w:val="0"/>
          <w:numId w:val="42"/>
        </w:numPr>
        <w:ind w:left="0" w:firstLine="709"/>
        <w:jc w:val="both"/>
        <w:rPr>
          <w:sz w:val="28"/>
          <w:szCs w:val="28"/>
        </w:rPr>
      </w:pPr>
      <w:r w:rsidRPr="00020B39">
        <w:rPr>
          <w:noProof/>
          <w:sz w:val="28"/>
          <w:szCs w:val="28"/>
        </w:rPr>
        <w:t>В яких межах апеляційний суд перевіряє законність і обґрунтованість рішення суду першої інстанції?</w:t>
      </w:r>
    </w:p>
    <w:p w:rsidR="00A672EC" w:rsidRPr="00020B39" w:rsidRDefault="00A672EC" w:rsidP="000C7397">
      <w:pPr>
        <w:numPr>
          <w:ilvl w:val="0"/>
          <w:numId w:val="42"/>
        </w:numPr>
        <w:ind w:left="0" w:firstLine="709"/>
        <w:jc w:val="both"/>
        <w:rPr>
          <w:sz w:val="28"/>
          <w:szCs w:val="28"/>
        </w:rPr>
      </w:pPr>
      <w:r w:rsidRPr="00020B39">
        <w:rPr>
          <w:sz w:val="28"/>
          <w:szCs w:val="28"/>
        </w:rPr>
        <w:t>З приводу яких підстав а</w:t>
      </w:r>
      <w:r w:rsidRPr="00020B39">
        <w:rPr>
          <w:noProof/>
          <w:sz w:val="28"/>
          <w:szCs w:val="28"/>
        </w:rPr>
        <w:t>пеляційний суд має право досліджувати докази у справі?</w:t>
      </w:r>
    </w:p>
    <w:p w:rsidR="00A672EC" w:rsidRPr="00020B39" w:rsidRDefault="00A672EC" w:rsidP="000C7397">
      <w:pPr>
        <w:numPr>
          <w:ilvl w:val="0"/>
          <w:numId w:val="42"/>
        </w:numPr>
        <w:ind w:left="0" w:firstLine="709"/>
        <w:jc w:val="both"/>
        <w:rPr>
          <w:sz w:val="28"/>
          <w:szCs w:val="28"/>
        </w:rPr>
      </w:pPr>
      <w:r w:rsidRPr="00020B39">
        <w:rPr>
          <w:sz w:val="28"/>
          <w:szCs w:val="28"/>
        </w:rPr>
        <w:t>В яких випадках а</w:t>
      </w:r>
      <w:r w:rsidRPr="00020B39">
        <w:rPr>
          <w:noProof/>
          <w:sz w:val="28"/>
          <w:szCs w:val="28"/>
        </w:rPr>
        <w:t>пеляційний суд не обмежений доводами апеляційної скарги?</w:t>
      </w:r>
    </w:p>
    <w:p w:rsidR="00A672EC" w:rsidRPr="00020B39" w:rsidRDefault="00A672EC" w:rsidP="000C7397">
      <w:pPr>
        <w:numPr>
          <w:ilvl w:val="0"/>
          <w:numId w:val="42"/>
        </w:numPr>
        <w:ind w:left="0" w:firstLine="709"/>
        <w:jc w:val="both"/>
        <w:rPr>
          <w:sz w:val="28"/>
          <w:szCs w:val="28"/>
        </w:rPr>
      </w:pPr>
      <w:r w:rsidRPr="00020B39">
        <w:rPr>
          <w:noProof/>
          <w:sz w:val="28"/>
          <w:szCs w:val="28"/>
        </w:rPr>
        <w:t>Назвіть порядок розгляду справи апеляційним судом.</w:t>
      </w:r>
    </w:p>
    <w:p w:rsidR="00A672EC" w:rsidRPr="00020B39" w:rsidRDefault="00A672EC" w:rsidP="000C7397">
      <w:pPr>
        <w:numPr>
          <w:ilvl w:val="0"/>
          <w:numId w:val="42"/>
        </w:numPr>
        <w:ind w:left="0" w:firstLine="709"/>
        <w:jc w:val="both"/>
        <w:rPr>
          <w:sz w:val="28"/>
          <w:szCs w:val="28"/>
        </w:rPr>
      </w:pPr>
      <w:r w:rsidRPr="00020B39">
        <w:rPr>
          <w:noProof/>
          <w:sz w:val="28"/>
          <w:szCs w:val="28"/>
        </w:rPr>
        <w:t>Якими повноваженнями наділений апеляційний суд за наслідками розгляду апеляційної скарги на рішення суду?</w:t>
      </w:r>
    </w:p>
    <w:p w:rsidR="00A672EC" w:rsidRPr="00020B39" w:rsidRDefault="00A672EC" w:rsidP="000C7397">
      <w:pPr>
        <w:numPr>
          <w:ilvl w:val="0"/>
          <w:numId w:val="42"/>
        </w:numPr>
        <w:ind w:left="0" w:firstLine="709"/>
        <w:jc w:val="both"/>
        <w:rPr>
          <w:sz w:val="28"/>
          <w:szCs w:val="28"/>
        </w:rPr>
      </w:pPr>
      <w:r w:rsidRPr="00020B39">
        <w:rPr>
          <w:sz w:val="28"/>
          <w:szCs w:val="28"/>
        </w:rPr>
        <w:t>Назвіть п</w:t>
      </w:r>
      <w:r w:rsidRPr="00020B39">
        <w:rPr>
          <w:noProof/>
          <w:sz w:val="28"/>
          <w:szCs w:val="28"/>
        </w:rPr>
        <w:t>ідстави для відхилення апеляційної скарги і залишення рішення без змін?</w:t>
      </w:r>
    </w:p>
    <w:p w:rsidR="00A672EC" w:rsidRPr="00020B39" w:rsidRDefault="00A672EC" w:rsidP="000C7397">
      <w:pPr>
        <w:numPr>
          <w:ilvl w:val="0"/>
          <w:numId w:val="42"/>
        </w:numPr>
        <w:ind w:left="0" w:firstLine="709"/>
        <w:jc w:val="both"/>
        <w:rPr>
          <w:sz w:val="28"/>
          <w:szCs w:val="28"/>
        </w:rPr>
      </w:pPr>
      <w:r w:rsidRPr="00020B39">
        <w:rPr>
          <w:sz w:val="28"/>
          <w:szCs w:val="28"/>
        </w:rPr>
        <w:t>Назвіть п</w:t>
      </w:r>
      <w:r w:rsidRPr="00020B39">
        <w:rPr>
          <w:noProof/>
          <w:sz w:val="28"/>
          <w:szCs w:val="28"/>
        </w:rPr>
        <w:t>ідстави для скасування рішення суду першої інстанції і ухвалення нового рішення або зміни рішення?</w:t>
      </w:r>
    </w:p>
    <w:p w:rsidR="00A672EC" w:rsidRPr="00020B39" w:rsidRDefault="00A672EC" w:rsidP="000C7397">
      <w:pPr>
        <w:numPr>
          <w:ilvl w:val="0"/>
          <w:numId w:val="42"/>
        </w:numPr>
        <w:ind w:left="0" w:firstLine="709"/>
        <w:jc w:val="both"/>
        <w:rPr>
          <w:sz w:val="28"/>
          <w:szCs w:val="28"/>
        </w:rPr>
      </w:pPr>
      <w:r w:rsidRPr="00020B39">
        <w:rPr>
          <w:sz w:val="28"/>
          <w:szCs w:val="28"/>
        </w:rPr>
        <w:t>Назвіть п</w:t>
      </w:r>
      <w:r w:rsidRPr="00020B39">
        <w:rPr>
          <w:noProof/>
          <w:sz w:val="28"/>
          <w:szCs w:val="28"/>
        </w:rPr>
        <w:t>ідстави для скасування рішення із закриттям провадження у справі або залишенням заяви без розгляду?</w:t>
      </w:r>
    </w:p>
    <w:p w:rsidR="00A672EC" w:rsidRPr="00020B39" w:rsidRDefault="00A672EC" w:rsidP="000C7397">
      <w:pPr>
        <w:numPr>
          <w:ilvl w:val="0"/>
          <w:numId w:val="42"/>
        </w:numPr>
        <w:ind w:left="0" w:firstLine="709"/>
        <w:jc w:val="both"/>
        <w:rPr>
          <w:sz w:val="28"/>
          <w:szCs w:val="28"/>
        </w:rPr>
      </w:pPr>
      <w:r w:rsidRPr="00020B39">
        <w:rPr>
          <w:sz w:val="28"/>
          <w:szCs w:val="28"/>
        </w:rPr>
        <w:t>Назвіть п</w:t>
      </w:r>
      <w:r w:rsidRPr="00020B39">
        <w:rPr>
          <w:noProof/>
          <w:sz w:val="28"/>
          <w:szCs w:val="28"/>
        </w:rPr>
        <w:t>ідстави для скасування рішення суду і передачі справи на новий розгляд?</w:t>
      </w:r>
    </w:p>
    <w:p w:rsidR="00A672EC" w:rsidRPr="00020B39" w:rsidRDefault="00A672EC" w:rsidP="000C7397">
      <w:pPr>
        <w:numPr>
          <w:ilvl w:val="0"/>
          <w:numId w:val="42"/>
        </w:numPr>
        <w:ind w:left="0" w:firstLine="709"/>
        <w:jc w:val="both"/>
        <w:rPr>
          <w:sz w:val="28"/>
          <w:szCs w:val="28"/>
        </w:rPr>
      </w:pPr>
      <w:r w:rsidRPr="00020B39">
        <w:rPr>
          <w:noProof/>
          <w:sz w:val="28"/>
          <w:szCs w:val="28"/>
        </w:rPr>
        <w:t>Якими повноваженнями наділений апеляційний суд за наслідками розгляду апеляційної скарги на ухвалу суду І-ї інстанції?</w:t>
      </w:r>
    </w:p>
    <w:p w:rsidR="00A672EC" w:rsidRPr="00020B39" w:rsidRDefault="00A672EC" w:rsidP="000C7397">
      <w:pPr>
        <w:numPr>
          <w:ilvl w:val="0"/>
          <w:numId w:val="42"/>
        </w:numPr>
        <w:ind w:left="0" w:firstLine="709"/>
        <w:jc w:val="both"/>
        <w:rPr>
          <w:sz w:val="28"/>
          <w:szCs w:val="28"/>
        </w:rPr>
      </w:pPr>
      <w:r w:rsidRPr="00020B39">
        <w:rPr>
          <w:noProof/>
          <w:sz w:val="28"/>
          <w:szCs w:val="28"/>
        </w:rPr>
        <w:t>Який існує порядок ухвалення рішень та постановлення ухвал апеляційним судом?</w:t>
      </w:r>
    </w:p>
    <w:p w:rsidR="00A672EC" w:rsidRPr="00020B39" w:rsidRDefault="00A672EC" w:rsidP="000C7397">
      <w:pPr>
        <w:numPr>
          <w:ilvl w:val="0"/>
          <w:numId w:val="42"/>
        </w:numPr>
        <w:ind w:left="0" w:firstLine="709"/>
        <w:jc w:val="both"/>
        <w:rPr>
          <w:sz w:val="28"/>
          <w:szCs w:val="28"/>
        </w:rPr>
      </w:pPr>
      <w:r w:rsidRPr="00020B39">
        <w:rPr>
          <w:noProof/>
          <w:sz w:val="28"/>
          <w:szCs w:val="28"/>
        </w:rPr>
        <w:t>Підстави для постановлення ухвали апеляційним судом.</w:t>
      </w:r>
    </w:p>
    <w:p w:rsidR="00A672EC" w:rsidRPr="00020B39" w:rsidRDefault="00A672EC" w:rsidP="000C7397">
      <w:pPr>
        <w:numPr>
          <w:ilvl w:val="0"/>
          <w:numId w:val="42"/>
        </w:numPr>
        <w:ind w:left="0" w:firstLine="709"/>
        <w:jc w:val="both"/>
        <w:rPr>
          <w:sz w:val="28"/>
          <w:szCs w:val="28"/>
        </w:rPr>
      </w:pPr>
      <w:r w:rsidRPr="00020B39">
        <w:rPr>
          <w:noProof/>
          <w:sz w:val="28"/>
          <w:szCs w:val="28"/>
        </w:rPr>
        <w:t>Підстави для ухвалення рішення апеляційним судом.</w:t>
      </w:r>
    </w:p>
    <w:p w:rsidR="00A672EC" w:rsidRPr="00020B39" w:rsidRDefault="00A672EC" w:rsidP="000C7397">
      <w:pPr>
        <w:numPr>
          <w:ilvl w:val="0"/>
          <w:numId w:val="42"/>
        </w:numPr>
        <w:ind w:left="0" w:firstLine="709"/>
        <w:jc w:val="both"/>
        <w:rPr>
          <w:sz w:val="28"/>
          <w:szCs w:val="28"/>
        </w:rPr>
      </w:pPr>
      <w:r w:rsidRPr="00020B39">
        <w:rPr>
          <w:sz w:val="28"/>
          <w:szCs w:val="28"/>
        </w:rPr>
        <w:t>Зміст ухвали апеляційного суду.</w:t>
      </w:r>
    </w:p>
    <w:p w:rsidR="00A672EC" w:rsidRPr="00020B39" w:rsidRDefault="00A672EC" w:rsidP="000C7397">
      <w:pPr>
        <w:numPr>
          <w:ilvl w:val="0"/>
          <w:numId w:val="42"/>
        </w:numPr>
        <w:ind w:left="0" w:firstLine="709"/>
        <w:jc w:val="both"/>
        <w:rPr>
          <w:sz w:val="28"/>
          <w:szCs w:val="28"/>
        </w:rPr>
      </w:pPr>
      <w:r w:rsidRPr="00020B39">
        <w:rPr>
          <w:sz w:val="28"/>
          <w:szCs w:val="28"/>
        </w:rPr>
        <w:t>Зміст рішення апеляційного суду.</w:t>
      </w:r>
    </w:p>
    <w:p w:rsidR="00A672EC" w:rsidRPr="00020B39" w:rsidRDefault="00A672EC" w:rsidP="000C7397">
      <w:pPr>
        <w:numPr>
          <w:ilvl w:val="0"/>
          <w:numId w:val="42"/>
        </w:numPr>
        <w:ind w:left="0" w:firstLine="709"/>
        <w:jc w:val="both"/>
        <w:rPr>
          <w:sz w:val="28"/>
          <w:szCs w:val="28"/>
        </w:rPr>
      </w:pPr>
      <w:r w:rsidRPr="00020B39">
        <w:rPr>
          <w:sz w:val="28"/>
          <w:szCs w:val="28"/>
        </w:rPr>
        <w:t>Який існує порядок проголошення рішення та ухвали апеляційним судом?</w:t>
      </w:r>
    </w:p>
    <w:p w:rsidR="00A672EC" w:rsidRPr="00020B39" w:rsidRDefault="00A672EC" w:rsidP="000C7397">
      <w:pPr>
        <w:numPr>
          <w:ilvl w:val="0"/>
          <w:numId w:val="42"/>
        </w:numPr>
        <w:ind w:left="0" w:firstLine="709"/>
        <w:jc w:val="both"/>
        <w:rPr>
          <w:sz w:val="28"/>
          <w:szCs w:val="28"/>
        </w:rPr>
      </w:pPr>
      <w:r w:rsidRPr="00020B39">
        <w:rPr>
          <w:sz w:val="28"/>
          <w:szCs w:val="28"/>
        </w:rPr>
        <w:t>З якого моменту рішення або ухвала апеляційного суду набирають законної сили?</w:t>
      </w:r>
    </w:p>
    <w:p w:rsidR="00A672EC" w:rsidRPr="00020B39" w:rsidRDefault="00A672EC" w:rsidP="000C7397">
      <w:pPr>
        <w:numPr>
          <w:ilvl w:val="0"/>
          <w:numId w:val="42"/>
        </w:numPr>
        <w:ind w:left="0" w:firstLine="709"/>
        <w:jc w:val="both"/>
        <w:rPr>
          <w:sz w:val="28"/>
          <w:szCs w:val="28"/>
        </w:rPr>
      </w:pPr>
      <w:r w:rsidRPr="00020B39">
        <w:rPr>
          <w:sz w:val="28"/>
          <w:szCs w:val="28"/>
        </w:rPr>
        <w:t>В який строк п</w:t>
      </w:r>
      <w:r w:rsidRPr="00020B39">
        <w:rPr>
          <w:noProof/>
          <w:sz w:val="28"/>
          <w:szCs w:val="28"/>
        </w:rPr>
        <w:t>ісля закінчення апеляційного провадження справа повинна бути направлена до суду першої інстанції, який її розглянув?</w:t>
      </w:r>
    </w:p>
    <w:p w:rsidR="00A672EC" w:rsidRDefault="00A672EC" w:rsidP="000C7397">
      <w:pPr>
        <w:pStyle w:val="PlainText"/>
        <w:ind w:firstLine="709"/>
        <w:jc w:val="center"/>
        <w:rPr>
          <w:rFonts w:ascii="Times New Roman" w:hAnsi="Times New Roman"/>
          <w:b/>
          <w:sz w:val="28"/>
          <w:szCs w:val="28"/>
        </w:rPr>
      </w:pPr>
    </w:p>
    <w:p w:rsidR="00A672EC" w:rsidRPr="00020B39" w:rsidRDefault="00A672EC" w:rsidP="000C7397">
      <w:pPr>
        <w:pStyle w:val="PlainText"/>
        <w:ind w:firstLine="709"/>
        <w:jc w:val="center"/>
        <w:rPr>
          <w:rFonts w:ascii="Times New Roman" w:hAnsi="Times New Roman"/>
          <w:b/>
          <w:sz w:val="28"/>
          <w:szCs w:val="28"/>
        </w:rPr>
      </w:pPr>
      <w:r w:rsidRPr="00020B39">
        <w:rPr>
          <w:rFonts w:ascii="Times New Roman" w:hAnsi="Times New Roman"/>
          <w:b/>
          <w:sz w:val="28"/>
          <w:szCs w:val="28"/>
        </w:rPr>
        <w:t>Фабула завдання:</w:t>
      </w:r>
    </w:p>
    <w:p w:rsidR="00A672EC" w:rsidRPr="00020B39" w:rsidRDefault="00A672EC" w:rsidP="000C7397">
      <w:pPr>
        <w:pStyle w:val="PlainText"/>
        <w:ind w:firstLine="709"/>
        <w:jc w:val="center"/>
        <w:rPr>
          <w:rFonts w:ascii="Times New Roman" w:hAnsi="Times New Roman"/>
          <w:b/>
          <w:sz w:val="28"/>
          <w:szCs w:val="28"/>
        </w:rPr>
      </w:pPr>
    </w:p>
    <w:p w:rsidR="00A672EC" w:rsidRPr="00020B39" w:rsidRDefault="00A672EC" w:rsidP="000C7397">
      <w:pPr>
        <w:ind w:firstLine="709"/>
        <w:jc w:val="both"/>
        <w:rPr>
          <w:sz w:val="28"/>
          <w:szCs w:val="28"/>
        </w:rPr>
      </w:pPr>
      <w:r w:rsidRPr="00020B39">
        <w:rPr>
          <w:sz w:val="28"/>
          <w:szCs w:val="28"/>
        </w:rPr>
        <w:t>Омельченко В.П. звернулась до суду з позовом до Тимошенко Н.М. та ін. про примусовий обмін житлового приміщення. Позивачка зазначала, що в установленому порядку вселилась до відповідачів в трикімнатну квартиру. Оскільки з ними не досягнуто згоди про обмін займаного приміщення, просила суд провести це в примусовому порядку згідно з представленим нею варіантом для неї і дитини однокімнатну квартиру, а для відповідачів – двокімнатну.</w:t>
      </w:r>
    </w:p>
    <w:p w:rsidR="00A672EC" w:rsidRPr="00020B39" w:rsidRDefault="00A672EC" w:rsidP="000C7397">
      <w:pPr>
        <w:ind w:firstLine="709"/>
        <w:jc w:val="both"/>
        <w:rPr>
          <w:sz w:val="28"/>
          <w:szCs w:val="28"/>
        </w:rPr>
      </w:pPr>
      <w:r w:rsidRPr="00020B39">
        <w:rPr>
          <w:sz w:val="28"/>
          <w:szCs w:val="28"/>
        </w:rPr>
        <w:t>Рішенням місцевого суду Шевченківського району м. Києва позов задоволено. Задовольняючи позов Омельченко В.П., суд виходив з того, що житлові права відповідачів запропонованим варіантом не порушуються.</w:t>
      </w:r>
    </w:p>
    <w:p w:rsidR="00A672EC" w:rsidRPr="00020B39" w:rsidRDefault="00A672EC" w:rsidP="000C7397">
      <w:pPr>
        <w:ind w:firstLine="709"/>
        <w:jc w:val="both"/>
        <w:rPr>
          <w:sz w:val="28"/>
          <w:szCs w:val="28"/>
        </w:rPr>
      </w:pPr>
      <w:r w:rsidRPr="00020B39">
        <w:rPr>
          <w:sz w:val="28"/>
          <w:szCs w:val="28"/>
        </w:rPr>
        <w:t>Тимошенко Н.М. з таким рішенням суду не погодилась і в апеляційній скарзі зокрема вказала на те, що при запропонованому позивачкою варіанті поділу істотно погіршуються її житлові права, бо за станом здоров’я вона не може проживати в запропонованій квартирі. Згідно з рішенням суду вона має переселитись в квартиру, що знаходиться на 12-му поверсі 12-ти поверхового будинку.</w:t>
      </w:r>
    </w:p>
    <w:p w:rsidR="00A672EC" w:rsidRPr="00020B39" w:rsidRDefault="00A672EC" w:rsidP="000C7397">
      <w:pPr>
        <w:ind w:firstLine="709"/>
        <w:jc w:val="both"/>
        <w:rPr>
          <w:sz w:val="28"/>
          <w:szCs w:val="28"/>
        </w:rPr>
      </w:pPr>
      <w:r w:rsidRPr="00020B39">
        <w:rPr>
          <w:sz w:val="28"/>
          <w:szCs w:val="28"/>
        </w:rPr>
        <w:t>Відповідно до роз’яснень, що їх дав Пленум Верховного Суду України у п. 12 Постанови № 2 від 12 квітня 1985р. “Про деякі питання, що виникли в практиці застосування судами Житлового кодексу України”, суд має всебічно враховувати інтереси і заслуговуючи на увагу доводів сторін, зокрема, вік, стан здоров’я та інші особливі обставини, що перешкоджають користуванню жилим приміщенням, яке надається в порядку обміну.</w:t>
      </w:r>
    </w:p>
    <w:p w:rsidR="00A672EC" w:rsidRPr="00020B39" w:rsidRDefault="00A672EC" w:rsidP="000C7397">
      <w:pPr>
        <w:ind w:firstLine="709"/>
        <w:jc w:val="both"/>
        <w:rPr>
          <w:sz w:val="28"/>
          <w:szCs w:val="28"/>
        </w:rPr>
      </w:pPr>
      <w:r w:rsidRPr="00020B39">
        <w:rPr>
          <w:sz w:val="28"/>
          <w:szCs w:val="28"/>
        </w:rPr>
        <w:t>Цих обставин суд І-ї інстанції також не перевірив, тому відповідачка просить суд апеляційної інстанції скасувати рішення суду І-ї інстанції і направити справу на новий розгляд.</w:t>
      </w:r>
    </w:p>
    <w:p w:rsidR="00A672EC" w:rsidRPr="00020B39" w:rsidRDefault="00A672EC" w:rsidP="000C7397">
      <w:pPr>
        <w:shd w:val="clear" w:color="auto" w:fill="FFFFFF"/>
        <w:ind w:firstLine="709"/>
        <w:jc w:val="both"/>
        <w:rPr>
          <w:sz w:val="28"/>
          <w:szCs w:val="28"/>
        </w:rPr>
      </w:pPr>
      <w:r w:rsidRPr="00020B39">
        <w:rPr>
          <w:i/>
          <w:sz w:val="28"/>
          <w:szCs w:val="28"/>
        </w:rPr>
        <w:t xml:space="preserve">Складіть проект </w:t>
      </w:r>
      <w:r w:rsidRPr="00020B39">
        <w:rPr>
          <w:b/>
          <w:i/>
          <w:sz w:val="28"/>
          <w:szCs w:val="28"/>
        </w:rPr>
        <w:t>апеляційної скарги</w:t>
      </w:r>
      <w:r w:rsidRPr="00020B39">
        <w:rPr>
          <w:i/>
          <w:sz w:val="28"/>
          <w:szCs w:val="28"/>
        </w:rPr>
        <w:t>. Інші необхідні дані для складання процесуального документу виберіть на свій розсуд.</w:t>
      </w:r>
    </w:p>
    <w:p w:rsidR="00A672EC" w:rsidRPr="00020B39" w:rsidRDefault="00A672EC" w:rsidP="000C7397">
      <w:pPr>
        <w:pStyle w:val="PlainText"/>
        <w:ind w:firstLine="709"/>
        <w:jc w:val="center"/>
        <w:outlineLvl w:val="0"/>
        <w:rPr>
          <w:rFonts w:ascii="Times New Roman" w:hAnsi="Times New Roman"/>
          <w:b/>
          <w:sz w:val="28"/>
          <w:szCs w:val="28"/>
        </w:rPr>
      </w:pPr>
    </w:p>
    <w:p w:rsidR="00A672EC" w:rsidRPr="00020B39" w:rsidRDefault="00A672EC" w:rsidP="000C7397">
      <w:pPr>
        <w:pStyle w:val="PlainText"/>
        <w:ind w:firstLine="709"/>
        <w:jc w:val="center"/>
        <w:outlineLvl w:val="0"/>
        <w:rPr>
          <w:rFonts w:ascii="Times New Roman" w:hAnsi="Times New Roman"/>
          <w:b/>
          <w:sz w:val="28"/>
          <w:szCs w:val="28"/>
        </w:rPr>
      </w:pPr>
      <w:r w:rsidRPr="00020B39">
        <w:rPr>
          <w:rFonts w:ascii="Times New Roman" w:hAnsi="Times New Roman"/>
          <w:b/>
          <w:sz w:val="28"/>
          <w:szCs w:val="28"/>
        </w:rPr>
        <w:t>ПРАВОВІ СИТУАЦІЇ</w:t>
      </w:r>
    </w:p>
    <w:p w:rsidR="00A672EC" w:rsidRPr="00020B39" w:rsidRDefault="00A672EC" w:rsidP="000C7397">
      <w:pPr>
        <w:pStyle w:val="PlainText"/>
        <w:ind w:firstLine="709"/>
        <w:jc w:val="both"/>
        <w:rPr>
          <w:rFonts w:ascii="Times New Roman" w:hAnsi="Times New Roman"/>
          <w:sz w:val="28"/>
          <w:szCs w:val="28"/>
        </w:rPr>
      </w:pPr>
      <w:r w:rsidRPr="00020B39">
        <w:rPr>
          <w:rFonts w:ascii="Times New Roman" w:hAnsi="Times New Roman"/>
          <w:b/>
          <w:sz w:val="28"/>
          <w:szCs w:val="28"/>
        </w:rPr>
        <w:t>№ 9</w:t>
      </w:r>
      <w:r>
        <w:rPr>
          <w:rFonts w:ascii="Times New Roman" w:hAnsi="Times New Roman"/>
          <w:b/>
          <w:sz w:val="28"/>
          <w:szCs w:val="28"/>
        </w:rPr>
        <w:t>3</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Рішенням місцевого суду відмовлено в позові Шляпченко Г.Д. до підприємства “Перемога” про поновлення на роботі.</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В апеляційній скарзі Шляпченко Г.Д. просив рішення місцевого суду скасувати і ухвалити нове – поновити його на посаді водія. Додатково він зазначав, що по найму працював у відповідача водієм. Був звільнений за прогул без поважних причин. В день, коли він був відсутній на роботі – хворів. Просив місцевий суд витребувати із лікарні лист непрацездатності, проте в задоволенні клопотання було відмовлено. Лист непрацездатності йому не видали.</w:t>
      </w:r>
    </w:p>
    <w:p w:rsidR="00A672EC" w:rsidRPr="00020B39" w:rsidRDefault="00A672EC" w:rsidP="000C7397">
      <w:pPr>
        <w:shd w:val="clear" w:color="auto" w:fill="FFFFFF"/>
        <w:tabs>
          <w:tab w:val="left" w:pos="0"/>
        </w:tabs>
        <w:ind w:firstLine="709"/>
        <w:jc w:val="both"/>
        <w:rPr>
          <w:i/>
          <w:sz w:val="28"/>
          <w:szCs w:val="28"/>
        </w:rPr>
      </w:pPr>
      <w:r w:rsidRPr="00020B39">
        <w:rPr>
          <w:i/>
          <w:sz w:val="28"/>
          <w:szCs w:val="28"/>
        </w:rPr>
        <w:t>Чи має право апеляційний суд витребувати лист непрацездатності? Чи має апеляційний суд право скасувати рішення місцевого суду і ухвалити нове?</w:t>
      </w:r>
    </w:p>
    <w:p w:rsidR="00A672EC" w:rsidRDefault="00A672EC" w:rsidP="000C7397">
      <w:pPr>
        <w:pStyle w:val="PlainText"/>
        <w:ind w:firstLine="709"/>
        <w:jc w:val="both"/>
        <w:rPr>
          <w:rFonts w:ascii="Times New Roman" w:hAnsi="Times New Roman"/>
          <w:b/>
          <w:sz w:val="28"/>
          <w:szCs w:val="28"/>
        </w:rPr>
      </w:pPr>
    </w:p>
    <w:p w:rsidR="00A672EC" w:rsidRPr="00020B39" w:rsidRDefault="00A672EC" w:rsidP="000C7397">
      <w:pPr>
        <w:pStyle w:val="PlainText"/>
        <w:ind w:firstLine="709"/>
        <w:jc w:val="both"/>
        <w:rPr>
          <w:rFonts w:ascii="Times New Roman" w:hAnsi="Times New Roman"/>
          <w:sz w:val="28"/>
          <w:szCs w:val="28"/>
        </w:rPr>
      </w:pPr>
      <w:r w:rsidRPr="00020B39">
        <w:rPr>
          <w:rFonts w:ascii="Times New Roman" w:hAnsi="Times New Roman"/>
          <w:b/>
          <w:sz w:val="28"/>
          <w:szCs w:val="28"/>
        </w:rPr>
        <w:t>№ 9</w:t>
      </w:r>
      <w:r>
        <w:rPr>
          <w:rFonts w:ascii="Times New Roman" w:hAnsi="Times New Roman"/>
          <w:b/>
          <w:sz w:val="28"/>
          <w:szCs w:val="28"/>
        </w:rPr>
        <w:t>4</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Апеляційний суд розглянув цивільну справу за апеляційною скаргою Гречко С.С. на рішення місцевого суду у справі за позовом Гречко С.С. до Петренко Б.А. про відшкодування шкоди, спричиненої внаслідок ДТП.</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При апеляційному розгляді справи було встановлено, що суд першої інстанції розглянув справу за відсутності Гречко С.С. Даних про повідомлення позивача належним чином про час і місце розгляду справи не було.</w:t>
      </w:r>
    </w:p>
    <w:p w:rsidR="00A672EC" w:rsidRPr="00020B39" w:rsidRDefault="00A672EC" w:rsidP="000C7397">
      <w:pPr>
        <w:shd w:val="clear" w:color="auto" w:fill="FFFFFF"/>
        <w:tabs>
          <w:tab w:val="left" w:pos="0"/>
        </w:tabs>
        <w:ind w:firstLine="709"/>
        <w:jc w:val="both"/>
        <w:rPr>
          <w:i/>
          <w:sz w:val="28"/>
          <w:szCs w:val="28"/>
        </w:rPr>
      </w:pPr>
      <w:r w:rsidRPr="00020B39">
        <w:rPr>
          <w:i/>
          <w:sz w:val="28"/>
          <w:szCs w:val="28"/>
        </w:rPr>
        <w:t>Як в даному випадку повинен діяти суд апеляційної інстанції?</w:t>
      </w:r>
    </w:p>
    <w:p w:rsidR="00A672EC" w:rsidRDefault="00A672EC" w:rsidP="000C7397">
      <w:pPr>
        <w:pStyle w:val="PlainText"/>
        <w:ind w:firstLine="709"/>
        <w:jc w:val="both"/>
        <w:rPr>
          <w:rFonts w:ascii="Times New Roman" w:hAnsi="Times New Roman"/>
          <w:b/>
          <w:sz w:val="28"/>
          <w:szCs w:val="28"/>
        </w:rPr>
      </w:pPr>
    </w:p>
    <w:p w:rsidR="00A672EC" w:rsidRPr="00020B39" w:rsidRDefault="00A672EC" w:rsidP="000C7397">
      <w:pPr>
        <w:pStyle w:val="PlainText"/>
        <w:ind w:firstLine="709"/>
        <w:jc w:val="both"/>
        <w:rPr>
          <w:rFonts w:ascii="Times New Roman" w:hAnsi="Times New Roman"/>
          <w:b/>
          <w:sz w:val="28"/>
          <w:szCs w:val="28"/>
        </w:rPr>
      </w:pPr>
      <w:r>
        <w:rPr>
          <w:rFonts w:ascii="Times New Roman" w:hAnsi="Times New Roman"/>
          <w:b/>
          <w:sz w:val="28"/>
          <w:szCs w:val="28"/>
        </w:rPr>
        <w:t>№ 95</w:t>
      </w:r>
    </w:p>
    <w:p w:rsidR="00A672EC" w:rsidRPr="00020B39" w:rsidRDefault="00A672EC" w:rsidP="000C7397">
      <w:pPr>
        <w:shd w:val="clear" w:color="auto" w:fill="FFFFFF"/>
        <w:tabs>
          <w:tab w:val="left" w:pos="0"/>
          <w:tab w:val="left" w:pos="912"/>
        </w:tabs>
        <w:ind w:firstLine="709"/>
        <w:jc w:val="both"/>
        <w:rPr>
          <w:sz w:val="28"/>
          <w:szCs w:val="28"/>
        </w:rPr>
      </w:pPr>
      <w:r w:rsidRPr="00020B39">
        <w:rPr>
          <w:sz w:val="28"/>
          <w:szCs w:val="28"/>
        </w:rPr>
        <w:t>Місцевий суд задовольнив позов Калініної А.І. до Калініна П.П. про розірвання шлюбу. В рішенні суду вказано, що причиною розпаду сім’ї є постійне зловживання відповідачем спиртними напоями, бійки та скандали, неповажне ставлення до дружини.</w:t>
      </w:r>
    </w:p>
    <w:p w:rsidR="00A672EC" w:rsidRPr="00020B39" w:rsidRDefault="00A672EC" w:rsidP="000C7397">
      <w:pPr>
        <w:shd w:val="clear" w:color="auto" w:fill="FFFFFF"/>
        <w:tabs>
          <w:tab w:val="left" w:pos="0"/>
          <w:tab w:val="left" w:pos="912"/>
        </w:tabs>
        <w:ind w:firstLine="709"/>
        <w:jc w:val="both"/>
        <w:rPr>
          <w:sz w:val="28"/>
          <w:szCs w:val="28"/>
        </w:rPr>
      </w:pPr>
      <w:r w:rsidRPr="00020B39">
        <w:rPr>
          <w:sz w:val="28"/>
          <w:szCs w:val="28"/>
        </w:rPr>
        <w:t>Калінін П.П. подав апеляційну скаргу на це рішення, пояснюючи, що проти рішення суду про розірвання шлюбу він не заперечує, але вважає неправильними мотиви, якими керувався суд, задовольняючи позов. Крім того, у справі немає ніяких доказів, що підтверджували б зловживання відповідачем спиртними напоями та негативну поведінку в сім’ї.</w:t>
      </w:r>
    </w:p>
    <w:p w:rsidR="00A672EC" w:rsidRPr="00020B39" w:rsidRDefault="00A672EC" w:rsidP="000C7397">
      <w:pPr>
        <w:shd w:val="clear" w:color="auto" w:fill="FFFFFF"/>
        <w:tabs>
          <w:tab w:val="left" w:pos="0"/>
          <w:tab w:val="left" w:pos="912"/>
        </w:tabs>
        <w:ind w:firstLine="709"/>
        <w:jc w:val="both"/>
        <w:rPr>
          <w:sz w:val="28"/>
          <w:szCs w:val="28"/>
        </w:rPr>
      </w:pPr>
      <w:r w:rsidRPr="00020B39">
        <w:rPr>
          <w:sz w:val="28"/>
          <w:szCs w:val="28"/>
        </w:rPr>
        <w:t>Суддя ухвалою відмовив у прийнятті скарги. В ухвалі зазначалося, що Калінін П.П. проти рішення суду заперечень не має і по суті згоден з рішенням.</w:t>
      </w:r>
    </w:p>
    <w:p w:rsidR="00A672EC" w:rsidRPr="00020B39" w:rsidRDefault="00A672EC" w:rsidP="000C7397">
      <w:pPr>
        <w:shd w:val="clear" w:color="auto" w:fill="FFFFFF"/>
        <w:tabs>
          <w:tab w:val="left" w:pos="0"/>
          <w:tab w:val="left" w:pos="912"/>
        </w:tabs>
        <w:ind w:firstLine="709"/>
        <w:jc w:val="both"/>
        <w:rPr>
          <w:i/>
          <w:sz w:val="28"/>
          <w:szCs w:val="28"/>
        </w:rPr>
      </w:pPr>
      <w:r w:rsidRPr="00020B39">
        <w:rPr>
          <w:i/>
          <w:sz w:val="28"/>
          <w:szCs w:val="28"/>
        </w:rPr>
        <w:t>Чи правильно вчинив суддя?</w:t>
      </w:r>
    </w:p>
    <w:p w:rsidR="00A672EC" w:rsidRPr="00020B39" w:rsidRDefault="00A672EC" w:rsidP="000C7397">
      <w:pPr>
        <w:pStyle w:val="PlainText"/>
        <w:ind w:firstLine="709"/>
        <w:jc w:val="both"/>
        <w:rPr>
          <w:rFonts w:ascii="Times New Roman" w:hAnsi="Times New Roman"/>
          <w:b/>
          <w:sz w:val="28"/>
          <w:szCs w:val="28"/>
        </w:rPr>
      </w:pPr>
      <w:r>
        <w:rPr>
          <w:rFonts w:ascii="Times New Roman" w:hAnsi="Times New Roman"/>
          <w:b/>
          <w:sz w:val="28"/>
          <w:szCs w:val="28"/>
        </w:rPr>
        <w:t>№ 96</w:t>
      </w:r>
    </w:p>
    <w:p w:rsidR="00A672EC" w:rsidRPr="00020B39" w:rsidRDefault="00A672EC" w:rsidP="000C7397">
      <w:pPr>
        <w:shd w:val="clear" w:color="auto" w:fill="FFFFFF"/>
        <w:tabs>
          <w:tab w:val="left" w:pos="912"/>
        </w:tabs>
        <w:ind w:firstLine="709"/>
        <w:jc w:val="both"/>
        <w:rPr>
          <w:sz w:val="28"/>
          <w:szCs w:val="28"/>
        </w:rPr>
      </w:pPr>
      <w:r w:rsidRPr="00020B39">
        <w:rPr>
          <w:i/>
          <w:sz w:val="28"/>
          <w:szCs w:val="28"/>
        </w:rPr>
        <w:t>Чи допускається оскарження таких ухвал суду першої інстанції</w:t>
      </w:r>
      <w:r w:rsidRPr="00020B39">
        <w:rPr>
          <w:sz w:val="28"/>
          <w:szCs w:val="28"/>
        </w:rPr>
        <w:t>:</w:t>
      </w:r>
    </w:p>
    <w:p w:rsidR="00A672EC" w:rsidRPr="00020B39" w:rsidRDefault="00A672EC" w:rsidP="000C7397">
      <w:pPr>
        <w:widowControl w:val="0"/>
        <w:numPr>
          <w:ilvl w:val="0"/>
          <w:numId w:val="44"/>
        </w:numPr>
        <w:shd w:val="clear" w:color="auto" w:fill="FFFFFF"/>
        <w:tabs>
          <w:tab w:val="left" w:pos="540"/>
          <w:tab w:val="num" w:pos="1260"/>
        </w:tabs>
        <w:autoSpaceDE w:val="0"/>
        <w:autoSpaceDN w:val="0"/>
        <w:adjustRightInd w:val="0"/>
        <w:ind w:left="0" w:firstLine="709"/>
        <w:jc w:val="both"/>
        <w:rPr>
          <w:sz w:val="28"/>
          <w:szCs w:val="28"/>
        </w:rPr>
      </w:pPr>
      <w:r w:rsidRPr="00020B39">
        <w:rPr>
          <w:sz w:val="28"/>
          <w:szCs w:val="28"/>
        </w:rPr>
        <w:t>щодо забезпечення позову;</w:t>
      </w:r>
    </w:p>
    <w:p w:rsidR="00A672EC" w:rsidRPr="00020B39" w:rsidRDefault="00A672EC" w:rsidP="000C7397">
      <w:pPr>
        <w:widowControl w:val="0"/>
        <w:numPr>
          <w:ilvl w:val="0"/>
          <w:numId w:val="44"/>
        </w:numPr>
        <w:shd w:val="clear" w:color="auto" w:fill="FFFFFF"/>
        <w:tabs>
          <w:tab w:val="left" w:pos="540"/>
          <w:tab w:val="num" w:pos="1260"/>
        </w:tabs>
        <w:autoSpaceDE w:val="0"/>
        <w:autoSpaceDN w:val="0"/>
        <w:adjustRightInd w:val="0"/>
        <w:ind w:left="0" w:firstLine="709"/>
        <w:jc w:val="both"/>
        <w:rPr>
          <w:sz w:val="28"/>
          <w:szCs w:val="28"/>
        </w:rPr>
      </w:pPr>
      <w:r w:rsidRPr="00020B39">
        <w:rPr>
          <w:sz w:val="28"/>
          <w:szCs w:val="28"/>
        </w:rPr>
        <w:t>щодо відмови в прийнятті позовної заяви;</w:t>
      </w:r>
    </w:p>
    <w:p w:rsidR="00A672EC" w:rsidRPr="00020B39" w:rsidRDefault="00A672EC" w:rsidP="000C7397">
      <w:pPr>
        <w:widowControl w:val="0"/>
        <w:numPr>
          <w:ilvl w:val="0"/>
          <w:numId w:val="44"/>
        </w:numPr>
        <w:shd w:val="clear" w:color="auto" w:fill="FFFFFF"/>
        <w:tabs>
          <w:tab w:val="left" w:pos="540"/>
          <w:tab w:val="num" w:pos="1260"/>
        </w:tabs>
        <w:autoSpaceDE w:val="0"/>
        <w:autoSpaceDN w:val="0"/>
        <w:adjustRightInd w:val="0"/>
        <w:ind w:left="0" w:firstLine="709"/>
        <w:jc w:val="both"/>
        <w:rPr>
          <w:sz w:val="28"/>
          <w:szCs w:val="28"/>
        </w:rPr>
      </w:pPr>
      <w:r w:rsidRPr="00020B39">
        <w:rPr>
          <w:sz w:val="28"/>
          <w:szCs w:val="28"/>
        </w:rPr>
        <w:t>щодо відкладення розгляду справи;</w:t>
      </w:r>
    </w:p>
    <w:p w:rsidR="00A672EC" w:rsidRPr="00020B39" w:rsidRDefault="00A672EC" w:rsidP="000C7397">
      <w:pPr>
        <w:widowControl w:val="0"/>
        <w:numPr>
          <w:ilvl w:val="0"/>
          <w:numId w:val="44"/>
        </w:numPr>
        <w:shd w:val="clear" w:color="auto" w:fill="FFFFFF"/>
        <w:tabs>
          <w:tab w:val="left" w:pos="540"/>
          <w:tab w:val="num" w:pos="1260"/>
        </w:tabs>
        <w:autoSpaceDE w:val="0"/>
        <w:autoSpaceDN w:val="0"/>
        <w:adjustRightInd w:val="0"/>
        <w:ind w:left="0" w:firstLine="709"/>
        <w:jc w:val="both"/>
        <w:rPr>
          <w:sz w:val="28"/>
          <w:szCs w:val="28"/>
        </w:rPr>
      </w:pPr>
      <w:r w:rsidRPr="00020B39">
        <w:rPr>
          <w:sz w:val="28"/>
          <w:szCs w:val="28"/>
        </w:rPr>
        <w:t>щодо відмови в задоволенні клопотання залучити до справи необхідні докази;</w:t>
      </w:r>
    </w:p>
    <w:p w:rsidR="00A672EC" w:rsidRPr="00020B39" w:rsidRDefault="00A672EC" w:rsidP="000C7397">
      <w:pPr>
        <w:widowControl w:val="0"/>
        <w:numPr>
          <w:ilvl w:val="0"/>
          <w:numId w:val="44"/>
        </w:numPr>
        <w:shd w:val="clear" w:color="auto" w:fill="FFFFFF"/>
        <w:tabs>
          <w:tab w:val="left" w:pos="540"/>
          <w:tab w:val="num" w:pos="1260"/>
        </w:tabs>
        <w:autoSpaceDE w:val="0"/>
        <w:autoSpaceDN w:val="0"/>
        <w:adjustRightInd w:val="0"/>
        <w:ind w:left="0" w:firstLine="709"/>
        <w:jc w:val="both"/>
        <w:rPr>
          <w:sz w:val="28"/>
          <w:szCs w:val="28"/>
        </w:rPr>
      </w:pPr>
      <w:r w:rsidRPr="00020B39">
        <w:rPr>
          <w:sz w:val="28"/>
          <w:szCs w:val="28"/>
        </w:rPr>
        <w:t>щодо зупинення провадження у справі;</w:t>
      </w:r>
    </w:p>
    <w:p w:rsidR="00A672EC" w:rsidRPr="00020B39" w:rsidRDefault="00A672EC" w:rsidP="000C7397">
      <w:pPr>
        <w:widowControl w:val="0"/>
        <w:numPr>
          <w:ilvl w:val="0"/>
          <w:numId w:val="44"/>
        </w:numPr>
        <w:shd w:val="clear" w:color="auto" w:fill="FFFFFF"/>
        <w:tabs>
          <w:tab w:val="left" w:pos="540"/>
          <w:tab w:val="num" w:pos="1260"/>
        </w:tabs>
        <w:autoSpaceDE w:val="0"/>
        <w:autoSpaceDN w:val="0"/>
        <w:adjustRightInd w:val="0"/>
        <w:ind w:left="0" w:firstLine="709"/>
        <w:jc w:val="both"/>
        <w:rPr>
          <w:sz w:val="28"/>
          <w:szCs w:val="28"/>
        </w:rPr>
      </w:pPr>
      <w:r w:rsidRPr="00020B39">
        <w:rPr>
          <w:sz w:val="28"/>
          <w:szCs w:val="28"/>
        </w:rPr>
        <w:t>щодо забезпечення доказів і відмови в забезпеченні доказів;</w:t>
      </w:r>
    </w:p>
    <w:p w:rsidR="00A672EC" w:rsidRPr="00020B39" w:rsidRDefault="00A672EC" w:rsidP="000C7397">
      <w:pPr>
        <w:widowControl w:val="0"/>
        <w:numPr>
          <w:ilvl w:val="0"/>
          <w:numId w:val="44"/>
        </w:numPr>
        <w:shd w:val="clear" w:color="auto" w:fill="FFFFFF"/>
        <w:tabs>
          <w:tab w:val="left" w:pos="540"/>
          <w:tab w:val="num" w:pos="1260"/>
        </w:tabs>
        <w:autoSpaceDE w:val="0"/>
        <w:autoSpaceDN w:val="0"/>
        <w:adjustRightInd w:val="0"/>
        <w:ind w:left="0" w:firstLine="709"/>
        <w:jc w:val="both"/>
        <w:rPr>
          <w:sz w:val="28"/>
          <w:szCs w:val="28"/>
        </w:rPr>
      </w:pPr>
      <w:r w:rsidRPr="00020B39">
        <w:rPr>
          <w:sz w:val="28"/>
          <w:szCs w:val="28"/>
        </w:rPr>
        <w:t>щодо закриття провадження у справі;</w:t>
      </w:r>
    </w:p>
    <w:p w:rsidR="00A672EC" w:rsidRPr="00020B39" w:rsidRDefault="00A672EC" w:rsidP="000C7397">
      <w:pPr>
        <w:widowControl w:val="0"/>
        <w:numPr>
          <w:ilvl w:val="0"/>
          <w:numId w:val="44"/>
        </w:numPr>
        <w:shd w:val="clear" w:color="auto" w:fill="FFFFFF"/>
        <w:tabs>
          <w:tab w:val="left" w:pos="540"/>
          <w:tab w:val="left" w:pos="888"/>
          <w:tab w:val="num" w:pos="1260"/>
        </w:tabs>
        <w:autoSpaceDE w:val="0"/>
        <w:autoSpaceDN w:val="0"/>
        <w:adjustRightInd w:val="0"/>
        <w:ind w:left="0" w:firstLine="709"/>
        <w:jc w:val="both"/>
        <w:rPr>
          <w:sz w:val="28"/>
          <w:szCs w:val="28"/>
        </w:rPr>
      </w:pPr>
      <w:r w:rsidRPr="00020B39">
        <w:rPr>
          <w:sz w:val="28"/>
          <w:szCs w:val="28"/>
        </w:rPr>
        <w:t>щодо залишення без задоволення заяви про відвід суддів;</w:t>
      </w:r>
    </w:p>
    <w:p w:rsidR="00A672EC" w:rsidRPr="00020B39" w:rsidRDefault="00A672EC" w:rsidP="000C7397">
      <w:pPr>
        <w:widowControl w:val="0"/>
        <w:numPr>
          <w:ilvl w:val="0"/>
          <w:numId w:val="44"/>
        </w:numPr>
        <w:shd w:val="clear" w:color="auto" w:fill="FFFFFF"/>
        <w:tabs>
          <w:tab w:val="left" w:pos="540"/>
          <w:tab w:val="left" w:pos="888"/>
          <w:tab w:val="num" w:pos="1260"/>
        </w:tabs>
        <w:autoSpaceDE w:val="0"/>
        <w:autoSpaceDN w:val="0"/>
        <w:adjustRightInd w:val="0"/>
        <w:ind w:left="0" w:firstLine="709"/>
        <w:jc w:val="both"/>
        <w:rPr>
          <w:sz w:val="28"/>
          <w:szCs w:val="28"/>
        </w:rPr>
      </w:pPr>
      <w:r w:rsidRPr="00020B39">
        <w:rPr>
          <w:sz w:val="28"/>
          <w:szCs w:val="28"/>
        </w:rPr>
        <w:t>окремі ухвали;</w:t>
      </w:r>
    </w:p>
    <w:p w:rsidR="00A672EC" w:rsidRPr="00020B39" w:rsidRDefault="00A672EC" w:rsidP="000C7397">
      <w:pPr>
        <w:widowControl w:val="0"/>
        <w:numPr>
          <w:ilvl w:val="0"/>
          <w:numId w:val="44"/>
        </w:numPr>
        <w:shd w:val="clear" w:color="auto" w:fill="FFFFFF"/>
        <w:tabs>
          <w:tab w:val="left" w:pos="540"/>
          <w:tab w:val="left" w:pos="888"/>
          <w:tab w:val="num" w:pos="1260"/>
        </w:tabs>
        <w:autoSpaceDE w:val="0"/>
        <w:autoSpaceDN w:val="0"/>
        <w:adjustRightInd w:val="0"/>
        <w:ind w:left="0" w:firstLine="709"/>
        <w:jc w:val="both"/>
        <w:rPr>
          <w:sz w:val="28"/>
          <w:szCs w:val="28"/>
        </w:rPr>
      </w:pPr>
      <w:r w:rsidRPr="00020B39">
        <w:rPr>
          <w:sz w:val="28"/>
          <w:szCs w:val="28"/>
        </w:rPr>
        <w:t>щодо відновлення пропущеного процесуального строку і про відмову у відновленні пропущеного процесуального строку;</w:t>
      </w:r>
    </w:p>
    <w:p w:rsidR="00A672EC" w:rsidRPr="00020B39" w:rsidRDefault="00A672EC" w:rsidP="000C7397">
      <w:pPr>
        <w:widowControl w:val="0"/>
        <w:numPr>
          <w:ilvl w:val="0"/>
          <w:numId w:val="44"/>
        </w:numPr>
        <w:shd w:val="clear" w:color="auto" w:fill="FFFFFF"/>
        <w:tabs>
          <w:tab w:val="left" w:pos="540"/>
          <w:tab w:val="left" w:pos="888"/>
          <w:tab w:val="num" w:pos="1260"/>
        </w:tabs>
        <w:autoSpaceDE w:val="0"/>
        <w:autoSpaceDN w:val="0"/>
        <w:adjustRightInd w:val="0"/>
        <w:ind w:left="0" w:firstLine="709"/>
        <w:jc w:val="both"/>
        <w:rPr>
          <w:sz w:val="28"/>
          <w:szCs w:val="28"/>
        </w:rPr>
      </w:pPr>
      <w:r w:rsidRPr="00020B39">
        <w:rPr>
          <w:sz w:val="28"/>
          <w:szCs w:val="28"/>
        </w:rPr>
        <w:t>щодо відмови в задоволенні клопотання про звільнення від сплати судового збору у справі;</w:t>
      </w:r>
    </w:p>
    <w:p w:rsidR="00A672EC" w:rsidRPr="00020B39" w:rsidRDefault="00A672EC" w:rsidP="000C7397">
      <w:pPr>
        <w:widowControl w:val="0"/>
        <w:numPr>
          <w:ilvl w:val="0"/>
          <w:numId w:val="44"/>
        </w:numPr>
        <w:shd w:val="clear" w:color="auto" w:fill="FFFFFF"/>
        <w:tabs>
          <w:tab w:val="left" w:pos="540"/>
          <w:tab w:val="left" w:pos="888"/>
          <w:tab w:val="num" w:pos="1260"/>
        </w:tabs>
        <w:autoSpaceDE w:val="0"/>
        <w:autoSpaceDN w:val="0"/>
        <w:adjustRightInd w:val="0"/>
        <w:ind w:left="0" w:firstLine="709"/>
        <w:jc w:val="both"/>
        <w:rPr>
          <w:sz w:val="28"/>
          <w:szCs w:val="28"/>
        </w:rPr>
      </w:pPr>
      <w:r w:rsidRPr="00020B39">
        <w:rPr>
          <w:sz w:val="28"/>
          <w:szCs w:val="28"/>
        </w:rPr>
        <w:t>щодо передачу справи, прийнятої судом до свого провадження, в інший суд;</w:t>
      </w:r>
    </w:p>
    <w:p w:rsidR="00A672EC" w:rsidRPr="00020B39" w:rsidRDefault="00A672EC" w:rsidP="000C7397">
      <w:pPr>
        <w:widowControl w:val="0"/>
        <w:numPr>
          <w:ilvl w:val="0"/>
          <w:numId w:val="44"/>
        </w:numPr>
        <w:shd w:val="clear" w:color="auto" w:fill="FFFFFF"/>
        <w:tabs>
          <w:tab w:val="left" w:pos="540"/>
          <w:tab w:val="left" w:pos="888"/>
          <w:tab w:val="num" w:pos="1260"/>
        </w:tabs>
        <w:autoSpaceDE w:val="0"/>
        <w:autoSpaceDN w:val="0"/>
        <w:adjustRightInd w:val="0"/>
        <w:ind w:left="0" w:firstLine="709"/>
        <w:jc w:val="both"/>
        <w:rPr>
          <w:sz w:val="28"/>
          <w:szCs w:val="28"/>
        </w:rPr>
      </w:pPr>
      <w:r w:rsidRPr="00020B39">
        <w:rPr>
          <w:sz w:val="28"/>
          <w:szCs w:val="28"/>
        </w:rPr>
        <w:t>щодо залучення до участі у справі третіх осіб без самостійних вимог щодо предмета спору</w:t>
      </w:r>
    </w:p>
    <w:p w:rsidR="00A672EC" w:rsidRPr="00020B39" w:rsidRDefault="00A672EC" w:rsidP="000C7397">
      <w:pPr>
        <w:widowControl w:val="0"/>
        <w:numPr>
          <w:ilvl w:val="0"/>
          <w:numId w:val="44"/>
        </w:numPr>
        <w:shd w:val="clear" w:color="auto" w:fill="FFFFFF"/>
        <w:tabs>
          <w:tab w:val="left" w:pos="540"/>
          <w:tab w:val="left" w:pos="888"/>
          <w:tab w:val="num" w:pos="1260"/>
        </w:tabs>
        <w:autoSpaceDE w:val="0"/>
        <w:autoSpaceDN w:val="0"/>
        <w:adjustRightInd w:val="0"/>
        <w:ind w:left="0" w:firstLine="709"/>
        <w:jc w:val="both"/>
        <w:rPr>
          <w:sz w:val="28"/>
          <w:szCs w:val="28"/>
        </w:rPr>
      </w:pPr>
      <w:r w:rsidRPr="00020B39">
        <w:rPr>
          <w:sz w:val="28"/>
          <w:szCs w:val="28"/>
        </w:rPr>
        <w:t>щодо визнання мирової угоди за клопотанням сторін.</w:t>
      </w:r>
    </w:p>
    <w:p w:rsidR="00A672EC" w:rsidRDefault="00A672EC" w:rsidP="000C7397">
      <w:pPr>
        <w:pStyle w:val="PlainText"/>
        <w:ind w:firstLine="709"/>
        <w:jc w:val="center"/>
        <w:outlineLvl w:val="0"/>
        <w:rPr>
          <w:rFonts w:ascii="Times New Roman" w:hAnsi="Times New Roman"/>
          <w:b/>
          <w:sz w:val="28"/>
          <w:szCs w:val="28"/>
        </w:rPr>
      </w:pPr>
    </w:p>
    <w:p w:rsidR="00A672EC" w:rsidRPr="00020B39" w:rsidRDefault="00A672EC" w:rsidP="000C7397">
      <w:pPr>
        <w:pStyle w:val="PlainText"/>
        <w:ind w:firstLine="709"/>
        <w:jc w:val="center"/>
        <w:outlineLvl w:val="0"/>
        <w:rPr>
          <w:rFonts w:ascii="Times New Roman" w:hAnsi="Times New Roman"/>
          <w:b/>
          <w:sz w:val="28"/>
          <w:szCs w:val="28"/>
        </w:rPr>
      </w:pPr>
    </w:p>
    <w:p w:rsidR="00A672EC" w:rsidRPr="00020B39" w:rsidRDefault="00A672EC" w:rsidP="000C7397">
      <w:pPr>
        <w:ind w:firstLine="709"/>
        <w:rPr>
          <w:b/>
          <w:sz w:val="28"/>
          <w:szCs w:val="28"/>
        </w:rPr>
      </w:pPr>
    </w:p>
    <w:p w:rsidR="00A672EC" w:rsidRPr="00020B39" w:rsidRDefault="00A672EC" w:rsidP="000C7397">
      <w:pPr>
        <w:shd w:val="clear" w:color="auto" w:fill="FFFFFF"/>
        <w:ind w:firstLine="709"/>
        <w:jc w:val="center"/>
        <w:rPr>
          <w:b/>
          <w:sz w:val="28"/>
          <w:szCs w:val="28"/>
        </w:rPr>
      </w:pPr>
      <w:r w:rsidRPr="00020B39">
        <w:rPr>
          <w:b/>
          <w:sz w:val="28"/>
          <w:szCs w:val="28"/>
        </w:rPr>
        <w:t>Семінарське заняття №2</w:t>
      </w:r>
      <w:r>
        <w:rPr>
          <w:b/>
          <w:sz w:val="28"/>
          <w:szCs w:val="28"/>
        </w:rPr>
        <w:t>5</w:t>
      </w:r>
      <w:r w:rsidRPr="00020B39">
        <w:rPr>
          <w:b/>
          <w:sz w:val="28"/>
          <w:szCs w:val="28"/>
        </w:rPr>
        <w:t>.</w:t>
      </w:r>
    </w:p>
    <w:p w:rsidR="00A672EC" w:rsidRPr="00020B39" w:rsidRDefault="00A672EC" w:rsidP="000C7397">
      <w:pPr>
        <w:shd w:val="clear" w:color="auto" w:fill="FFFFFF"/>
        <w:ind w:firstLine="709"/>
        <w:jc w:val="both"/>
        <w:rPr>
          <w:b/>
          <w:sz w:val="28"/>
          <w:szCs w:val="28"/>
        </w:rPr>
      </w:pPr>
      <w:r w:rsidRPr="00020B39">
        <w:rPr>
          <w:b/>
          <w:sz w:val="28"/>
          <w:szCs w:val="28"/>
        </w:rPr>
        <w:t>Поняття касаційного провадження</w:t>
      </w:r>
    </w:p>
    <w:p w:rsidR="00A672EC" w:rsidRPr="00020B39" w:rsidRDefault="00A672EC" w:rsidP="000C7397">
      <w:pPr>
        <w:shd w:val="clear" w:color="auto" w:fill="FFFFFF"/>
        <w:ind w:firstLine="709"/>
        <w:jc w:val="both"/>
        <w:rPr>
          <w:sz w:val="28"/>
          <w:szCs w:val="28"/>
        </w:rPr>
      </w:pPr>
      <w:r w:rsidRPr="00020B39">
        <w:rPr>
          <w:sz w:val="28"/>
          <w:szCs w:val="28"/>
        </w:rPr>
        <w:t>Поняття та завдання  касаційного провадження. Процесуальний порядок касаційного провадження. Повноваження суду касаційної інстанції. Зміст рішення та ухвалення суду касаційної інстанції.</w:t>
      </w:r>
    </w:p>
    <w:p w:rsidR="00A672EC" w:rsidRDefault="00A672EC" w:rsidP="000C7397">
      <w:pPr>
        <w:ind w:firstLine="709"/>
        <w:jc w:val="both"/>
        <w:rPr>
          <w:sz w:val="28"/>
          <w:szCs w:val="28"/>
        </w:rPr>
      </w:pPr>
    </w:p>
    <w:p w:rsidR="00A672EC" w:rsidRPr="003C5DA9" w:rsidRDefault="00A672EC" w:rsidP="00997A21">
      <w:pPr>
        <w:ind w:firstLine="708"/>
        <w:jc w:val="both"/>
        <w:rPr>
          <w:b/>
          <w:i/>
          <w:sz w:val="28"/>
          <w:szCs w:val="28"/>
        </w:rPr>
      </w:pPr>
      <w:r w:rsidRPr="003C5DA9">
        <w:rPr>
          <w:b/>
          <w:i/>
          <w:sz w:val="28"/>
          <w:szCs w:val="28"/>
        </w:rPr>
        <w:t>Методичні рекомендації</w:t>
      </w:r>
      <w:r>
        <w:rPr>
          <w:b/>
          <w:i/>
          <w:sz w:val="28"/>
          <w:szCs w:val="28"/>
        </w:rPr>
        <w:t xml:space="preserve">  </w:t>
      </w:r>
    </w:p>
    <w:p w:rsidR="00A672EC" w:rsidRDefault="00A672EC" w:rsidP="00997A21">
      <w:pPr>
        <w:ind w:firstLine="709"/>
        <w:jc w:val="both"/>
        <w:rPr>
          <w:sz w:val="28"/>
          <w:szCs w:val="28"/>
        </w:rPr>
      </w:pPr>
      <w:r w:rsidRPr="003C5DA9">
        <w:rPr>
          <w:sz w:val="28"/>
          <w:szCs w:val="28"/>
        </w:rPr>
        <w:t>При підготовці до практичних з</w:t>
      </w:r>
      <w:r>
        <w:rPr>
          <w:sz w:val="28"/>
          <w:szCs w:val="28"/>
        </w:rPr>
        <w:t>а</w:t>
      </w:r>
      <w:r w:rsidRPr="003C5DA9">
        <w:rPr>
          <w:sz w:val="28"/>
          <w:szCs w:val="28"/>
        </w:rPr>
        <w:t xml:space="preserve">нять студентам доцільно звернути </w:t>
      </w:r>
      <w:r w:rsidRPr="0097327C">
        <w:rPr>
          <w:sz w:val="28"/>
          <w:szCs w:val="28"/>
        </w:rPr>
        <w:t xml:space="preserve">увагу на </w:t>
      </w:r>
      <w:r>
        <w:rPr>
          <w:sz w:val="28"/>
          <w:szCs w:val="28"/>
        </w:rPr>
        <w:t>п</w:t>
      </w:r>
      <w:r w:rsidRPr="00020B39">
        <w:rPr>
          <w:sz w:val="28"/>
          <w:szCs w:val="28"/>
        </w:rPr>
        <w:t>роцесуальний порядок касаційного провадження.</w:t>
      </w:r>
      <w:r>
        <w:rPr>
          <w:sz w:val="28"/>
          <w:szCs w:val="28"/>
        </w:rPr>
        <w:t xml:space="preserve"> </w:t>
      </w:r>
    </w:p>
    <w:p w:rsidR="00A672EC" w:rsidRPr="00020B39" w:rsidRDefault="00A672EC" w:rsidP="00997A21">
      <w:pPr>
        <w:shd w:val="clear" w:color="auto" w:fill="FFFFFF"/>
        <w:ind w:firstLine="709"/>
        <w:jc w:val="both"/>
        <w:rPr>
          <w:sz w:val="28"/>
          <w:szCs w:val="28"/>
        </w:rPr>
      </w:pPr>
      <w:r>
        <w:rPr>
          <w:sz w:val="28"/>
          <w:szCs w:val="28"/>
        </w:rPr>
        <w:t>С</w:t>
      </w:r>
      <w:r w:rsidRPr="003C5DA9">
        <w:rPr>
          <w:sz w:val="28"/>
          <w:szCs w:val="28"/>
        </w:rPr>
        <w:t>тудентам варто проаналізувати</w:t>
      </w:r>
      <w:r>
        <w:rPr>
          <w:sz w:val="28"/>
          <w:szCs w:val="28"/>
        </w:rPr>
        <w:t xml:space="preserve"> з</w:t>
      </w:r>
      <w:r w:rsidRPr="00020B39">
        <w:rPr>
          <w:sz w:val="28"/>
          <w:szCs w:val="28"/>
        </w:rPr>
        <w:t>міст рішення та ухвалення суду касаційної інстанції.</w:t>
      </w:r>
    </w:p>
    <w:p w:rsidR="00A672EC" w:rsidRPr="00020B39" w:rsidRDefault="00A672EC" w:rsidP="000C7397">
      <w:pPr>
        <w:ind w:firstLine="709"/>
        <w:jc w:val="both"/>
        <w:rPr>
          <w:sz w:val="28"/>
          <w:szCs w:val="28"/>
        </w:rPr>
      </w:pPr>
    </w:p>
    <w:p w:rsidR="00A672EC" w:rsidRPr="00020B39" w:rsidRDefault="00A672EC" w:rsidP="000C7397">
      <w:pPr>
        <w:pStyle w:val="PlainText"/>
        <w:ind w:firstLine="709"/>
        <w:jc w:val="center"/>
        <w:rPr>
          <w:rFonts w:ascii="Times New Roman" w:hAnsi="Times New Roman"/>
          <w:b/>
          <w:sz w:val="28"/>
          <w:szCs w:val="28"/>
        </w:rPr>
      </w:pPr>
      <w:r w:rsidRPr="00020B39">
        <w:rPr>
          <w:rFonts w:ascii="Times New Roman" w:hAnsi="Times New Roman"/>
          <w:b/>
          <w:sz w:val="28"/>
          <w:szCs w:val="28"/>
        </w:rPr>
        <w:t>Питання для самостійної роботи:</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Завдання: Скласти касаційну скаргу згідно наступної фабули:</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Тарнавська К.Г. 17 років працювала на посаді інженера-економіста, і була звільнена підприємством “Долина” з роботи за скороченням штату, в той час, коли підприємство залишило на роботі економістом особу, яка не мала навіть середньої спеціальної освіти. Тарнавська вважала, що її звільнили неправильно і звернулася в суд з позовом про поновлення на роботі, додавши до заяви позитивні характеристики, які видавалися їй раніше підприємством.</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В судовому засіданні всі ці факти були доведені, але суд в позові Тарнавській про поновлення на роботі відмовив, посилаючись на те, що вона пропустила встановлений трудовим законодавством строк для звернення до суду за захистом своїх прав. Тарновська подала апеляційну скаргу, яка була відхилена.</w:t>
      </w:r>
    </w:p>
    <w:p w:rsidR="00A672EC" w:rsidRPr="00020B39" w:rsidRDefault="00A672EC" w:rsidP="000C7397">
      <w:pPr>
        <w:shd w:val="clear" w:color="auto" w:fill="FFFFFF"/>
        <w:tabs>
          <w:tab w:val="left" w:pos="0"/>
        </w:tabs>
        <w:ind w:firstLine="709"/>
        <w:jc w:val="both"/>
        <w:rPr>
          <w:sz w:val="28"/>
          <w:szCs w:val="28"/>
        </w:rPr>
      </w:pPr>
      <w:r w:rsidRPr="00020B39">
        <w:rPr>
          <w:sz w:val="28"/>
          <w:szCs w:val="28"/>
        </w:rPr>
        <w:t xml:space="preserve">На які порушення закону необхідно вказати в касаційній скарзі Тарнавській? </w:t>
      </w:r>
    </w:p>
    <w:p w:rsidR="00A672EC" w:rsidRPr="00020B39" w:rsidRDefault="00A672EC" w:rsidP="000C7397">
      <w:pPr>
        <w:ind w:firstLine="709"/>
        <w:jc w:val="both"/>
        <w:rPr>
          <w:sz w:val="28"/>
          <w:szCs w:val="28"/>
        </w:rPr>
      </w:pPr>
    </w:p>
    <w:p w:rsidR="00A672EC" w:rsidRPr="00020B39" w:rsidRDefault="00A672EC" w:rsidP="000C7397">
      <w:pPr>
        <w:pStyle w:val="PlainText"/>
        <w:ind w:firstLine="709"/>
        <w:jc w:val="center"/>
        <w:rPr>
          <w:rFonts w:ascii="Times New Roman" w:hAnsi="Times New Roman"/>
          <w:b/>
          <w:sz w:val="28"/>
          <w:szCs w:val="28"/>
        </w:rPr>
      </w:pPr>
      <w:r w:rsidRPr="00020B39">
        <w:rPr>
          <w:rFonts w:ascii="Times New Roman" w:hAnsi="Times New Roman"/>
          <w:b/>
          <w:sz w:val="28"/>
          <w:szCs w:val="28"/>
        </w:rPr>
        <w:t>Контрольні питання:</w:t>
      </w:r>
    </w:p>
    <w:p w:rsidR="00A672EC" w:rsidRPr="00020B39" w:rsidRDefault="00A672EC" w:rsidP="000C7397">
      <w:pPr>
        <w:widowControl w:val="0"/>
        <w:numPr>
          <w:ilvl w:val="0"/>
          <w:numId w:val="45"/>
        </w:numPr>
        <w:autoSpaceDE w:val="0"/>
        <w:autoSpaceDN w:val="0"/>
        <w:adjustRightInd w:val="0"/>
        <w:ind w:left="0" w:firstLine="709"/>
        <w:jc w:val="both"/>
        <w:rPr>
          <w:spacing w:val="6"/>
          <w:sz w:val="28"/>
          <w:szCs w:val="28"/>
        </w:rPr>
      </w:pPr>
      <w:r w:rsidRPr="00020B39">
        <w:rPr>
          <w:spacing w:val="6"/>
          <w:sz w:val="28"/>
          <w:szCs w:val="28"/>
        </w:rPr>
        <w:t>Визначте суть і значення касаційного оскарження і перевірки рішень і ухвал суду першої і апеляційної інстанції.</w:t>
      </w:r>
    </w:p>
    <w:p w:rsidR="00A672EC" w:rsidRPr="00020B39" w:rsidRDefault="00A672EC" w:rsidP="000C7397">
      <w:pPr>
        <w:widowControl w:val="0"/>
        <w:numPr>
          <w:ilvl w:val="0"/>
          <w:numId w:val="45"/>
        </w:numPr>
        <w:autoSpaceDE w:val="0"/>
        <w:autoSpaceDN w:val="0"/>
        <w:adjustRightInd w:val="0"/>
        <w:ind w:left="0" w:firstLine="709"/>
        <w:jc w:val="both"/>
        <w:rPr>
          <w:spacing w:val="6"/>
          <w:sz w:val="28"/>
          <w:szCs w:val="28"/>
        </w:rPr>
      </w:pPr>
      <w:r w:rsidRPr="00020B39">
        <w:rPr>
          <w:spacing w:val="6"/>
          <w:sz w:val="28"/>
          <w:szCs w:val="28"/>
        </w:rPr>
        <w:t>Хто є суб'єктами права касаційного оскарження рішень і ухвал суду?</w:t>
      </w:r>
    </w:p>
    <w:p w:rsidR="00A672EC" w:rsidRPr="00020B39" w:rsidRDefault="00A672EC" w:rsidP="000C7397">
      <w:pPr>
        <w:widowControl w:val="0"/>
        <w:numPr>
          <w:ilvl w:val="0"/>
          <w:numId w:val="45"/>
        </w:numPr>
        <w:autoSpaceDE w:val="0"/>
        <w:autoSpaceDN w:val="0"/>
        <w:adjustRightInd w:val="0"/>
        <w:ind w:left="0" w:firstLine="709"/>
        <w:jc w:val="both"/>
        <w:rPr>
          <w:spacing w:val="6"/>
          <w:sz w:val="28"/>
          <w:szCs w:val="28"/>
        </w:rPr>
      </w:pPr>
      <w:r w:rsidRPr="00020B39">
        <w:rPr>
          <w:spacing w:val="6"/>
          <w:sz w:val="28"/>
          <w:szCs w:val="28"/>
        </w:rPr>
        <w:t>Охарактеризуйте процесуальний порядок реалізації права касаційного оскарження.</w:t>
      </w:r>
    </w:p>
    <w:p w:rsidR="00A672EC" w:rsidRPr="00020B39" w:rsidRDefault="00A672EC" w:rsidP="000C7397">
      <w:pPr>
        <w:widowControl w:val="0"/>
        <w:numPr>
          <w:ilvl w:val="0"/>
          <w:numId w:val="45"/>
        </w:numPr>
        <w:autoSpaceDE w:val="0"/>
        <w:autoSpaceDN w:val="0"/>
        <w:adjustRightInd w:val="0"/>
        <w:ind w:left="0" w:firstLine="709"/>
        <w:jc w:val="both"/>
        <w:rPr>
          <w:spacing w:val="6"/>
          <w:sz w:val="28"/>
          <w:szCs w:val="28"/>
        </w:rPr>
      </w:pPr>
      <w:r w:rsidRPr="00020B39">
        <w:rPr>
          <w:spacing w:val="6"/>
          <w:sz w:val="28"/>
          <w:szCs w:val="28"/>
        </w:rPr>
        <w:t>Якими є форма, зміст, доповнення, зміна касаційної скарги, відкликання та відмова від неї?</w:t>
      </w:r>
    </w:p>
    <w:p w:rsidR="00A672EC" w:rsidRPr="00020B39" w:rsidRDefault="00A672EC" w:rsidP="000C7397">
      <w:pPr>
        <w:widowControl w:val="0"/>
        <w:numPr>
          <w:ilvl w:val="0"/>
          <w:numId w:val="45"/>
        </w:numPr>
        <w:autoSpaceDE w:val="0"/>
        <w:autoSpaceDN w:val="0"/>
        <w:adjustRightInd w:val="0"/>
        <w:ind w:left="0" w:firstLine="709"/>
        <w:jc w:val="both"/>
        <w:rPr>
          <w:spacing w:val="6"/>
          <w:sz w:val="28"/>
          <w:szCs w:val="28"/>
        </w:rPr>
      </w:pPr>
      <w:r w:rsidRPr="00020B39">
        <w:rPr>
          <w:spacing w:val="6"/>
          <w:sz w:val="28"/>
          <w:szCs w:val="28"/>
        </w:rPr>
        <w:t>Як відбувається підготовка справи до касаційного розгляду?</w:t>
      </w:r>
    </w:p>
    <w:p w:rsidR="00A672EC" w:rsidRPr="00020B39" w:rsidRDefault="00A672EC" w:rsidP="000C7397">
      <w:pPr>
        <w:widowControl w:val="0"/>
        <w:numPr>
          <w:ilvl w:val="0"/>
          <w:numId w:val="45"/>
        </w:numPr>
        <w:autoSpaceDE w:val="0"/>
        <w:autoSpaceDN w:val="0"/>
        <w:adjustRightInd w:val="0"/>
        <w:ind w:left="0" w:firstLine="709"/>
        <w:jc w:val="both"/>
        <w:rPr>
          <w:spacing w:val="6"/>
          <w:sz w:val="28"/>
          <w:szCs w:val="28"/>
        </w:rPr>
      </w:pPr>
      <w:r w:rsidRPr="00020B39">
        <w:rPr>
          <w:spacing w:val="6"/>
          <w:sz w:val="28"/>
          <w:szCs w:val="28"/>
        </w:rPr>
        <w:t>Який процесуальний порядок та межі розгляду справи судом касаційної інстанції?</w:t>
      </w:r>
    </w:p>
    <w:p w:rsidR="00A672EC" w:rsidRPr="00020B39" w:rsidRDefault="00A672EC" w:rsidP="000C7397">
      <w:pPr>
        <w:widowControl w:val="0"/>
        <w:numPr>
          <w:ilvl w:val="0"/>
          <w:numId w:val="45"/>
        </w:numPr>
        <w:autoSpaceDE w:val="0"/>
        <w:autoSpaceDN w:val="0"/>
        <w:adjustRightInd w:val="0"/>
        <w:ind w:left="0" w:firstLine="709"/>
        <w:jc w:val="both"/>
        <w:rPr>
          <w:spacing w:val="6"/>
          <w:sz w:val="28"/>
          <w:szCs w:val="28"/>
        </w:rPr>
      </w:pPr>
      <w:r w:rsidRPr="00020B39">
        <w:rPr>
          <w:spacing w:val="6"/>
          <w:sz w:val="28"/>
          <w:szCs w:val="28"/>
        </w:rPr>
        <w:t>Які повноваження суду касаційної інстанції?</w:t>
      </w:r>
    </w:p>
    <w:p w:rsidR="00A672EC" w:rsidRPr="00020B39" w:rsidRDefault="00A672EC" w:rsidP="000C7397">
      <w:pPr>
        <w:widowControl w:val="0"/>
        <w:numPr>
          <w:ilvl w:val="0"/>
          <w:numId w:val="45"/>
        </w:numPr>
        <w:autoSpaceDE w:val="0"/>
        <w:autoSpaceDN w:val="0"/>
        <w:adjustRightInd w:val="0"/>
        <w:ind w:left="0" w:firstLine="709"/>
        <w:jc w:val="both"/>
        <w:rPr>
          <w:spacing w:val="6"/>
          <w:sz w:val="28"/>
          <w:szCs w:val="28"/>
        </w:rPr>
      </w:pPr>
      <w:r w:rsidRPr="00020B39">
        <w:rPr>
          <w:spacing w:val="6"/>
          <w:sz w:val="28"/>
          <w:szCs w:val="28"/>
        </w:rPr>
        <w:t>Назвіть підстави для скасування рішення і передачі справи на новий розгляд.</w:t>
      </w:r>
    </w:p>
    <w:p w:rsidR="00A672EC" w:rsidRPr="00020B39" w:rsidRDefault="00A672EC" w:rsidP="000C7397">
      <w:pPr>
        <w:widowControl w:val="0"/>
        <w:numPr>
          <w:ilvl w:val="0"/>
          <w:numId w:val="45"/>
        </w:numPr>
        <w:autoSpaceDE w:val="0"/>
        <w:autoSpaceDN w:val="0"/>
        <w:adjustRightInd w:val="0"/>
        <w:ind w:left="0" w:firstLine="709"/>
        <w:jc w:val="both"/>
        <w:rPr>
          <w:spacing w:val="6"/>
          <w:sz w:val="28"/>
          <w:szCs w:val="28"/>
        </w:rPr>
      </w:pPr>
      <w:r w:rsidRPr="00020B39">
        <w:rPr>
          <w:spacing w:val="6"/>
          <w:sz w:val="28"/>
          <w:szCs w:val="28"/>
        </w:rPr>
        <w:t>Визначте форму і зміст ухвал та рішень касаційної інстанції.</w:t>
      </w:r>
    </w:p>
    <w:p w:rsidR="00A672EC" w:rsidRPr="00020B39" w:rsidRDefault="00A672EC" w:rsidP="000C7397">
      <w:pPr>
        <w:numPr>
          <w:ilvl w:val="0"/>
          <w:numId w:val="45"/>
        </w:numPr>
        <w:ind w:left="0" w:firstLine="709"/>
        <w:jc w:val="both"/>
        <w:rPr>
          <w:spacing w:val="6"/>
          <w:sz w:val="28"/>
          <w:szCs w:val="28"/>
        </w:rPr>
      </w:pPr>
      <w:r w:rsidRPr="00020B39">
        <w:rPr>
          <w:spacing w:val="6"/>
          <w:sz w:val="28"/>
          <w:szCs w:val="28"/>
        </w:rPr>
        <w:t>Як здійснюється провадження по перегляду судових рішень у зв'язку з винятковими обставинами?</w:t>
      </w:r>
    </w:p>
    <w:p w:rsidR="00A672EC" w:rsidRPr="00020B39" w:rsidRDefault="00A672EC" w:rsidP="000C7397">
      <w:pPr>
        <w:pStyle w:val="PlainText"/>
        <w:ind w:firstLine="709"/>
        <w:jc w:val="center"/>
        <w:outlineLvl w:val="0"/>
        <w:rPr>
          <w:rFonts w:ascii="Times New Roman" w:hAnsi="Times New Roman"/>
          <w:b/>
          <w:sz w:val="28"/>
          <w:szCs w:val="28"/>
        </w:rPr>
      </w:pPr>
    </w:p>
    <w:p w:rsidR="00A672EC" w:rsidRPr="00020B39" w:rsidRDefault="00A672EC" w:rsidP="000C7397">
      <w:pPr>
        <w:pStyle w:val="PlainText"/>
        <w:ind w:firstLine="709"/>
        <w:jc w:val="center"/>
        <w:rPr>
          <w:rFonts w:ascii="Times New Roman" w:hAnsi="Times New Roman"/>
          <w:b/>
          <w:sz w:val="28"/>
          <w:szCs w:val="28"/>
        </w:rPr>
      </w:pPr>
      <w:r w:rsidRPr="00020B39">
        <w:rPr>
          <w:rFonts w:ascii="Times New Roman" w:hAnsi="Times New Roman"/>
          <w:b/>
          <w:sz w:val="28"/>
          <w:szCs w:val="28"/>
        </w:rPr>
        <w:t>Фабула завдання:</w:t>
      </w:r>
    </w:p>
    <w:p w:rsidR="00A672EC" w:rsidRPr="00020B39" w:rsidRDefault="00A672EC" w:rsidP="000C7397">
      <w:pPr>
        <w:shd w:val="clear" w:color="auto" w:fill="FFFFFF"/>
        <w:ind w:firstLine="709"/>
        <w:jc w:val="both"/>
        <w:rPr>
          <w:sz w:val="28"/>
          <w:szCs w:val="28"/>
        </w:rPr>
      </w:pPr>
      <w:r w:rsidRPr="00020B39">
        <w:rPr>
          <w:sz w:val="28"/>
          <w:szCs w:val="28"/>
        </w:rPr>
        <w:t>В провадженні місцевого суду Шевченківського району м. Києва знаходиться цивільна справа № 2-1957/07 за позовом Іванова Р.О. до Сидорова А.П. про визнання заповіту, складеного 15.03.2005 р. від імені Іванова О.Л., недійсним.</w:t>
      </w:r>
    </w:p>
    <w:p w:rsidR="00A672EC" w:rsidRPr="00020B39" w:rsidRDefault="00A672EC" w:rsidP="000C7397">
      <w:pPr>
        <w:shd w:val="clear" w:color="auto" w:fill="FFFFFF"/>
        <w:ind w:firstLine="709"/>
        <w:jc w:val="both"/>
        <w:rPr>
          <w:sz w:val="28"/>
          <w:szCs w:val="28"/>
        </w:rPr>
      </w:pPr>
      <w:r w:rsidRPr="00020B39">
        <w:rPr>
          <w:sz w:val="28"/>
          <w:szCs w:val="28"/>
        </w:rPr>
        <w:t>Позивач посилався на той факт, що його батько, Іванов Олексій Леонтійович 1920 року народження, під час підписання заповіту не усвідомлював значення своїх дій та не міг керувати ними (ст. 225 ЦК України).</w:t>
      </w:r>
    </w:p>
    <w:p w:rsidR="00A672EC" w:rsidRPr="00020B39" w:rsidRDefault="00A672EC" w:rsidP="000C7397">
      <w:pPr>
        <w:shd w:val="clear" w:color="auto" w:fill="FFFFFF"/>
        <w:ind w:firstLine="709"/>
        <w:jc w:val="both"/>
        <w:rPr>
          <w:sz w:val="28"/>
          <w:szCs w:val="28"/>
        </w:rPr>
      </w:pPr>
      <w:r w:rsidRPr="00020B39">
        <w:rPr>
          <w:sz w:val="28"/>
          <w:szCs w:val="28"/>
        </w:rPr>
        <w:t>Із матеріалів цивільної справи випливає, що Іванов Олексій Леонтійович 1920 року народження, за декілька років до своєї смерті, а саме з 20.11.2003 р. по 25.12.2003 р., знаходився на стаціонарному лікуванні міській лікарні № 1 міста Києва з діагнозом “рак лівої нирки з метастатичним ураженням лівої легені”. Другий раз Іванова Олексія Леонтійовича було доставлено 15.03.2005 р. бригадою швидкої медичної допомоги в приймальне відділення вищезазначеної лікарні, де було його поміщено на стаціонарне лікування, за три доби до своєї смерті (18.03.2005 р.).</w:t>
      </w:r>
    </w:p>
    <w:p w:rsidR="00A672EC" w:rsidRPr="00020B39" w:rsidRDefault="00A672EC" w:rsidP="000C7397">
      <w:pPr>
        <w:shd w:val="clear" w:color="auto" w:fill="FFFFFF"/>
        <w:ind w:firstLine="709"/>
        <w:jc w:val="both"/>
        <w:rPr>
          <w:sz w:val="28"/>
          <w:szCs w:val="28"/>
        </w:rPr>
      </w:pPr>
      <w:r w:rsidRPr="00020B39">
        <w:rPr>
          <w:sz w:val="28"/>
          <w:szCs w:val="28"/>
        </w:rPr>
        <w:t>Із документів, долучених до цивільної справи – історії хвороби Іванова Олексія Леонтійовича № 24561 – вбачається, що 18.03.2005 р., у день смерті, був проведений розтин померлого Іванова О.Л., про що свідчить Витяг з протоколу розтину № 301 від 18.03.2005 р.</w:t>
      </w:r>
    </w:p>
    <w:p w:rsidR="00A672EC" w:rsidRPr="00020B39" w:rsidRDefault="00A672EC" w:rsidP="000C7397">
      <w:pPr>
        <w:shd w:val="clear" w:color="auto" w:fill="FFFFFF"/>
        <w:ind w:firstLine="709"/>
        <w:jc w:val="both"/>
        <w:rPr>
          <w:sz w:val="28"/>
          <w:szCs w:val="28"/>
        </w:rPr>
      </w:pPr>
      <w:r w:rsidRPr="00020B39">
        <w:rPr>
          <w:sz w:val="28"/>
          <w:szCs w:val="28"/>
        </w:rPr>
        <w:t>Із матеріалів цивільної справи вбачається, що під час свого життя Іванов О.Л. неодноразово звертався до поліклініки за місцем свого постійного проживання для отримання медичної допомоги, в якій знаходилася амбулаторна картка хворого.</w:t>
      </w:r>
    </w:p>
    <w:p w:rsidR="00A672EC" w:rsidRPr="00020B39" w:rsidRDefault="00A672EC" w:rsidP="000C7397">
      <w:pPr>
        <w:shd w:val="clear" w:color="auto" w:fill="FFFFFF"/>
        <w:ind w:firstLine="709"/>
        <w:jc w:val="both"/>
        <w:rPr>
          <w:sz w:val="28"/>
          <w:szCs w:val="28"/>
        </w:rPr>
      </w:pPr>
      <w:r w:rsidRPr="00020B39">
        <w:rPr>
          <w:sz w:val="28"/>
          <w:szCs w:val="28"/>
        </w:rPr>
        <w:t>Допитані свідки по справі свідчили, що за декілька днів до своєї смерті Іванов Олексій Леонтійович поводив себе неадекватно, не впізнавав своїх сусідів по дому, був в безпорадному стані тощо.</w:t>
      </w:r>
    </w:p>
    <w:p w:rsidR="00A672EC" w:rsidRPr="00020B39" w:rsidRDefault="00A672EC" w:rsidP="000C7397">
      <w:pPr>
        <w:pStyle w:val="PlainText"/>
        <w:numPr>
          <w:ilvl w:val="1"/>
          <w:numId w:val="40"/>
        </w:numPr>
        <w:ind w:left="0" w:firstLine="709"/>
        <w:jc w:val="both"/>
        <w:outlineLvl w:val="0"/>
        <w:rPr>
          <w:rFonts w:ascii="Times New Roman" w:hAnsi="Times New Roman"/>
          <w:i/>
          <w:spacing w:val="7"/>
          <w:sz w:val="28"/>
          <w:szCs w:val="28"/>
        </w:rPr>
      </w:pPr>
      <w:r w:rsidRPr="00020B39">
        <w:rPr>
          <w:rFonts w:ascii="Times New Roman" w:hAnsi="Times New Roman"/>
          <w:i/>
          <w:spacing w:val="7"/>
          <w:sz w:val="28"/>
          <w:szCs w:val="28"/>
        </w:rPr>
        <w:t xml:space="preserve">Скласти проект </w:t>
      </w:r>
      <w:r w:rsidRPr="00020B39">
        <w:rPr>
          <w:rFonts w:ascii="Times New Roman" w:hAnsi="Times New Roman"/>
          <w:b/>
          <w:i/>
          <w:spacing w:val="7"/>
          <w:sz w:val="28"/>
          <w:szCs w:val="28"/>
        </w:rPr>
        <w:t>клопотання про витребування доказів</w:t>
      </w:r>
      <w:r w:rsidRPr="00020B39">
        <w:rPr>
          <w:rFonts w:ascii="Times New Roman" w:hAnsi="Times New Roman"/>
          <w:i/>
          <w:spacing w:val="7"/>
          <w:sz w:val="28"/>
          <w:szCs w:val="28"/>
        </w:rPr>
        <w:t>.</w:t>
      </w:r>
    </w:p>
    <w:p w:rsidR="00A672EC" w:rsidRPr="00020B39" w:rsidRDefault="00A672EC" w:rsidP="000C7397">
      <w:pPr>
        <w:pStyle w:val="PlainText"/>
        <w:numPr>
          <w:ilvl w:val="1"/>
          <w:numId w:val="40"/>
        </w:numPr>
        <w:ind w:left="0" w:firstLine="709"/>
        <w:jc w:val="both"/>
        <w:outlineLvl w:val="0"/>
        <w:rPr>
          <w:rFonts w:ascii="Times New Roman" w:hAnsi="Times New Roman"/>
          <w:i/>
          <w:spacing w:val="7"/>
          <w:sz w:val="28"/>
          <w:szCs w:val="28"/>
        </w:rPr>
      </w:pPr>
      <w:r w:rsidRPr="00020B39">
        <w:rPr>
          <w:rFonts w:ascii="Times New Roman" w:hAnsi="Times New Roman"/>
          <w:i/>
          <w:spacing w:val="7"/>
          <w:sz w:val="28"/>
          <w:szCs w:val="28"/>
        </w:rPr>
        <w:t xml:space="preserve">Скласти проект </w:t>
      </w:r>
      <w:r w:rsidRPr="00020B39">
        <w:rPr>
          <w:rFonts w:ascii="Times New Roman" w:hAnsi="Times New Roman"/>
          <w:b/>
          <w:i/>
          <w:spacing w:val="7"/>
          <w:sz w:val="28"/>
          <w:szCs w:val="28"/>
        </w:rPr>
        <w:t>ухвали про призначення посмертної судово-психіатричної експертизи</w:t>
      </w:r>
      <w:r w:rsidRPr="00020B39">
        <w:rPr>
          <w:rFonts w:ascii="Times New Roman" w:hAnsi="Times New Roman"/>
          <w:i/>
          <w:spacing w:val="7"/>
          <w:sz w:val="28"/>
          <w:szCs w:val="28"/>
        </w:rPr>
        <w:t>.</w:t>
      </w:r>
    </w:p>
    <w:p w:rsidR="00A672EC" w:rsidRPr="00020B39" w:rsidRDefault="00A672EC" w:rsidP="000C7397">
      <w:pPr>
        <w:pStyle w:val="PlainText"/>
        <w:numPr>
          <w:ilvl w:val="1"/>
          <w:numId w:val="40"/>
        </w:numPr>
        <w:ind w:left="0" w:firstLine="709"/>
        <w:jc w:val="both"/>
        <w:outlineLvl w:val="0"/>
        <w:rPr>
          <w:rFonts w:ascii="Times New Roman" w:hAnsi="Times New Roman"/>
          <w:i/>
          <w:spacing w:val="7"/>
          <w:sz w:val="28"/>
          <w:szCs w:val="28"/>
        </w:rPr>
      </w:pPr>
      <w:r w:rsidRPr="00020B39">
        <w:rPr>
          <w:rFonts w:ascii="Times New Roman" w:hAnsi="Times New Roman"/>
          <w:i/>
          <w:spacing w:val="7"/>
          <w:sz w:val="28"/>
          <w:szCs w:val="28"/>
        </w:rPr>
        <w:t xml:space="preserve">Скласти проект </w:t>
      </w:r>
      <w:r w:rsidRPr="00020B39">
        <w:rPr>
          <w:rFonts w:ascii="Times New Roman" w:hAnsi="Times New Roman"/>
          <w:b/>
          <w:i/>
          <w:spacing w:val="7"/>
          <w:sz w:val="28"/>
          <w:szCs w:val="28"/>
        </w:rPr>
        <w:t>рішення суду першої інстанції про задоволення позовних вимог</w:t>
      </w:r>
      <w:r w:rsidRPr="00020B39">
        <w:rPr>
          <w:rFonts w:ascii="Times New Roman" w:hAnsi="Times New Roman"/>
          <w:i/>
          <w:spacing w:val="7"/>
          <w:sz w:val="28"/>
          <w:szCs w:val="28"/>
        </w:rPr>
        <w:t>.</w:t>
      </w:r>
    </w:p>
    <w:p w:rsidR="00A672EC" w:rsidRPr="00020B39" w:rsidRDefault="00A672EC" w:rsidP="000C7397">
      <w:pPr>
        <w:ind w:firstLine="709"/>
        <w:jc w:val="both"/>
        <w:rPr>
          <w:sz w:val="28"/>
          <w:szCs w:val="28"/>
        </w:rPr>
      </w:pPr>
    </w:p>
    <w:p w:rsidR="00A672EC" w:rsidRPr="00002BBE" w:rsidRDefault="00A672EC" w:rsidP="000C7397">
      <w:pPr>
        <w:shd w:val="clear" w:color="auto" w:fill="FFFFFF"/>
        <w:ind w:firstLine="709"/>
        <w:jc w:val="center"/>
        <w:rPr>
          <w:b/>
          <w:sz w:val="28"/>
          <w:szCs w:val="28"/>
        </w:rPr>
      </w:pPr>
      <w:r w:rsidRPr="00002BBE">
        <w:rPr>
          <w:b/>
          <w:sz w:val="28"/>
          <w:szCs w:val="28"/>
        </w:rPr>
        <w:t>Семінарське заняття №26.</w:t>
      </w:r>
    </w:p>
    <w:p w:rsidR="00A672EC" w:rsidRPr="00002BBE" w:rsidRDefault="00A672EC" w:rsidP="000C7397">
      <w:pPr>
        <w:shd w:val="clear" w:color="auto" w:fill="FFFFFF"/>
        <w:ind w:firstLine="709"/>
        <w:jc w:val="both"/>
        <w:rPr>
          <w:b/>
          <w:sz w:val="28"/>
          <w:szCs w:val="28"/>
        </w:rPr>
      </w:pPr>
      <w:r w:rsidRPr="00002BBE">
        <w:rPr>
          <w:b/>
          <w:sz w:val="28"/>
          <w:szCs w:val="28"/>
        </w:rPr>
        <w:t>Перегляд судових рішень Верховним Судом України</w:t>
      </w:r>
    </w:p>
    <w:p w:rsidR="00A672EC" w:rsidRPr="00002BBE" w:rsidRDefault="00A672EC" w:rsidP="000C7397">
      <w:pPr>
        <w:shd w:val="clear" w:color="auto" w:fill="FFFFFF"/>
        <w:ind w:firstLine="709"/>
        <w:jc w:val="both"/>
        <w:rPr>
          <w:sz w:val="28"/>
          <w:szCs w:val="28"/>
        </w:rPr>
      </w:pPr>
      <w:r w:rsidRPr="00002BBE">
        <w:rPr>
          <w:sz w:val="28"/>
          <w:szCs w:val="28"/>
        </w:rPr>
        <w:t>Поняття та значення перегляду судових рішень Верховним Судом України. Підстави для перегляду судових рішень Верховним Судом України. Строки на порушення провадження у справі.</w:t>
      </w:r>
    </w:p>
    <w:p w:rsidR="00A672EC" w:rsidRPr="00002BBE" w:rsidRDefault="00A672EC" w:rsidP="000C7397">
      <w:pPr>
        <w:ind w:firstLine="709"/>
        <w:jc w:val="both"/>
        <w:rPr>
          <w:b/>
          <w:sz w:val="28"/>
          <w:szCs w:val="28"/>
        </w:rPr>
      </w:pPr>
    </w:p>
    <w:p w:rsidR="00A672EC" w:rsidRPr="003C5DA9" w:rsidRDefault="00A672EC" w:rsidP="00D72B19">
      <w:pPr>
        <w:ind w:firstLine="708"/>
        <w:jc w:val="both"/>
        <w:rPr>
          <w:b/>
          <w:i/>
          <w:sz w:val="28"/>
          <w:szCs w:val="28"/>
        </w:rPr>
      </w:pPr>
      <w:r w:rsidRPr="003C5DA9">
        <w:rPr>
          <w:b/>
          <w:i/>
          <w:sz w:val="28"/>
          <w:szCs w:val="28"/>
        </w:rPr>
        <w:t>Методичні рекомендації</w:t>
      </w:r>
      <w:r>
        <w:rPr>
          <w:b/>
          <w:i/>
          <w:sz w:val="28"/>
          <w:szCs w:val="28"/>
        </w:rPr>
        <w:t xml:space="preserve">  </w:t>
      </w:r>
    </w:p>
    <w:p w:rsidR="00A672EC" w:rsidRPr="00002BBE" w:rsidRDefault="00A672EC" w:rsidP="00D72B19">
      <w:pPr>
        <w:shd w:val="clear" w:color="auto" w:fill="FFFFFF"/>
        <w:ind w:firstLine="709"/>
        <w:jc w:val="both"/>
        <w:rPr>
          <w:sz w:val="28"/>
          <w:szCs w:val="28"/>
        </w:rPr>
      </w:pPr>
      <w:r w:rsidRPr="003C5DA9">
        <w:rPr>
          <w:sz w:val="28"/>
          <w:szCs w:val="28"/>
        </w:rPr>
        <w:t>При підготовці до практичних з</w:t>
      </w:r>
      <w:r>
        <w:rPr>
          <w:sz w:val="28"/>
          <w:szCs w:val="28"/>
        </w:rPr>
        <w:t>а</w:t>
      </w:r>
      <w:r w:rsidRPr="003C5DA9">
        <w:rPr>
          <w:sz w:val="28"/>
          <w:szCs w:val="28"/>
        </w:rPr>
        <w:t xml:space="preserve">нять студентам доцільно звернути </w:t>
      </w:r>
      <w:r w:rsidRPr="0097327C">
        <w:rPr>
          <w:sz w:val="28"/>
          <w:szCs w:val="28"/>
        </w:rPr>
        <w:t xml:space="preserve">увагу на </w:t>
      </w:r>
      <w:r>
        <w:rPr>
          <w:sz w:val="28"/>
          <w:szCs w:val="28"/>
        </w:rPr>
        <w:t>п</w:t>
      </w:r>
      <w:r w:rsidRPr="00002BBE">
        <w:rPr>
          <w:sz w:val="28"/>
          <w:szCs w:val="28"/>
        </w:rPr>
        <w:t>оняття та значення перегляду судових рішень Верховним Судом України</w:t>
      </w:r>
      <w:r>
        <w:rPr>
          <w:sz w:val="28"/>
          <w:szCs w:val="28"/>
        </w:rPr>
        <w:t>, а також проаналізувати</w:t>
      </w:r>
      <w:r w:rsidRPr="00002BBE">
        <w:rPr>
          <w:sz w:val="28"/>
          <w:szCs w:val="28"/>
        </w:rPr>
        <w:t xml:space="preserve"> </w:t>
      </w:r>
      <w:r>
        <w:rPr>
          <w:sz w:val="28"/>
          <w:szCs w:val="28"/>
        </w:rPr>
        <w:t>п</w:t>
      </w:r>
      <w:r w:rsidRPr="00002BBE">
        <w:rPr>
          <w:sz w:val="28"/>
          <w:szCs w:val="28"/>
        </w:rPr>
        <w:t>ідстави для перегляду судових</w:t>
      </w:r>
      <w:r>
        <w:rPr>
          <w:sz w:val="28"/>
          <w:szCs w:val="28"/>
        </w:rPr>
        <w:t xml:space="preserve"> рішень Верховним Судом України;</w:t>
      </w:r>
      <w:r w:rsidRPr="00002BBE">
        <w:rPr>
          <w:sz w:val="28"/>
          <w:szCs w:val="28"/>
        </w:rPr>
        <w:t xml:space="preserve"> </w:t>
      </w:r>
      <w:r>
        <w:rPr>
          <w:sz w:val="28"/>
          <w:szCs w:val="28"/>
        </w:rPr>
        <w:t>с</w:t>
      </w:r>
      <w:r w:rsidRPr="00002BBE">
        <w:rPr>
          <w:sz w:val="28"/>
          <w:szCs w:val="28"/>
        </w:rPr>
        <w:t>троки на порушення провадження у справі.</w:t>
      </w:r>
    </w:p>
    <w:p w:rsidR="00A672EC" w:rsidRPr="00002BBE" w:rsidRDefault="00A672EC" w:rsidP="00D72B19">
      <w:pPr>
        <w:ind w:firstLine="709"/>
        <w:jc w:val="both"/>
        <w:rPr>
          <w:b/>
          <w:sz w:val="28"/>
          <w:szCs w:val="28"/>
        </w:rPr>
      </w:pPr>
    </w:p>
    <w:p w:rsidR="00A672EC" w:rsidRPr="00002BBE" w:rsidRDefault="00A672EC" w:rsidP="000C7397">
      <w:pPr>
        <w:shd w:val="clear" w:color="auto" w:fill="FFFFFF"/>
        <w:ind w:firstLine="709"/>
        <w:jc w:val="center"/>
        <w:rPr>
          <w:b/>
          <w:sz w:val="28"/>
          <w:szCs w:val="28"/>
        </w:rPr>
      </w:pPr>
      <w:r w:rsidRPr="00002BBE">
        <w:rPr>
          <w:b/>
          <w:sz w:val="28"/>
          <w:szCs w:val="28"/>
        </w:rPr>
        <w:t>Семінарське заняття №2</w:t>
      </w:r>
      <w:r w:rsidRPr="00002BBE">
        <w:rPr>
          <w:b/>
          <w:sz w:val="28"/>
          <w:szCs w:val="28"/>
          <w:lang w:val="ru-RU"/>
        </w:rPr>
        <w:t>8</w:t>
      </w:r>
      <w:r w:rsidRPr="00002BBE">
        <w:rPr>
          <w:b/>
          <w:sz w:val="28"/>
          <w:szCs w:val="28"/>
        </w:rPr>
        <w:t>.</w:t>
      </w:r>
    </w:p>
    <w:p w:rsidR="00A672EC" w:rsidRPr="00002BBE" w:rsidRDefault="00A672EC" w:rsidP="000C7397">
      <w:pPr>
        <w:shd w:val="clear" w:color="auto" w:fill="FFFFFF"/>
        <w:ind w:firstLine="709"/>
        <w:jc w:val="both"/>
        <w:rPr>
          <w:b/>
          <w:sz w:val="28"/>
          <w:szCs w:val="28"/>
        </w:rPr>
      </w:pPr>
      <w:r w:rsidRPr="00002BBE">
        <w:rPr>
          <w:b/>
          <w:sz w:val="28"/>
          <w:szCs w:val="28"/>
        </w:rPr>
        <w:t>Перегляд справ у зв’язку з нововиявленими обставинами</w:t>
      </w:r>
    </w:p>
    <w:p w:rsidR="00A672EC" w:rsidRPr="00002BBE" w:rsidRDefault="00A672EC" w:rsidP="000C7397">
      <w:pPr>
        <w:ind w:firstLine="709"/>
        <w:jc w:val="both"/>
        <w:rPr>
          <w:sz w:val="28"/>
          <w:szCs w:val="28"/>
        </w:rPr>
      </w:pPr>
      <w:r w:rsidRPr="00002BBE">
        <w:rPr>
          <w:sz w:val="28"/>
          <w:szCs w:val="28"/>
        </w:rPr>
        <w:t>Суть і значення перегляду справ у зв’язку з нововиявленими обставинами.</w:t>
      </w:r>
    </w:p>
    <w:p w:rsidR="00A672EC" w:rsidRPr="00002BBE" w:rsidRDefault="00A672EC" w:rsidP="000C7397">
      <w:pPr>
        <w:ind w:firstLine="709"/>
        <w:jc w:val="both"/>
        <w:rPr>
          <w:sz w:val="28"/>
          <w:szCs w:val="28"/>
        </w:rPr>
      </w:pPr>
      <w:r w:rsidRPr="00002BBE">
        <w:rPr>
          <w:sz w:val="28"/>
          <w:szCs w:val="28"/>
        </w:rPr>
        <w:t>Підстави для перегляду рішень, ухвал і постанов суду в зв’язку з ново виявленими обставинами.</w:t>
      </w:r>
    </w:p>
    <w:p w:rsidR="00A672EC" w:rsidRPr="00002BBE" w:rsidRDefault="00A672EC" w:rsidP="000C7397">
      <w:pPr>
        <w:ind w:firstLine="709"/>
        <w:jc w:val="both"/>
        <w:rPr>
          <w:sz w:val="28"/>
          <w:szCs w:val="28"/>
        </w:rPr>
      </w:pPr>
      <w:r w:rsidRPr="00002BBE">
        <w:rPr>
          <w:sz w:val="28"/>
          <w:szCs w:val="28"/>
        </w:rPr>
        <w:t>Процесуальний порядок перегляду справ. Строки для порушення провадження в справі. Суди, що переглядають рішення, ухвали. Відновлення розгляду справи. Зміст ухвали суду.</w:t>
      </w:r>
    </w:p>
    <w:p w:rsidR="00A672EC" w:rsidRDefault="00A672EC" w:rsidP="000C7397">
      <w:pPr>
        <w:ind w:firstLine="709"/>
        <w:jc w:val="both"/>
        <w:rPr>
          <w:sz w:val="28"/>
          <w:szCs w:val="28"/>
        </w:rPr>
      </w:pPr>
    </w:p>
    <w:p w:rsidR="00A672EC" w:rsidRPr="003C5DA9" w:rsidRDefault="00A672EC" w:rsidP="00D72B19">
      <w:pPr>
        <w:ind w:firstLine="708"/>
        <w:jc w:val="both"/>
        <w:rPr>
          <w:b/>
          <w:i/>
          <w:sz w:val="28"/>
          <w:szCs w:val="28"/>
        </w:rPr>
      </w:pPr>
      <w:r w:rsidRPr="003C5DA9">
        <w:rPr>
          <w:b/>
          <w:i/>
          <w:sz w:val="28"/>
          <w:szCs w:val="28"/>
        </w:rPr>
        <w:t>Методичні рекомендації</w:t>
      </w:r>
      <w:r>
        <w:rPr>
          <w:b/>
          <w:i/>
          <w:sz w:val="28"/>
          <w:szCs w:val="28"/>
        </w:rPr>
        <w:t xml:space="preserve">  </w:t>
      </w:r>
    </w:p>
    <w:p w:rsidR="00A672EC" w:rsidRPr="00002BBE" w:rsidRDefault="00A672EC" w:rsidP="009D4A0E">
      <w:pPr>
        <w:ind w:firstLine="709"/>
        <w:jc w:val="both"/>
        <w:rPr>
          <w:sz w:val="28"/>
          <w:szCs w:val="28"/>
        </w:rPr>
      </w:pPr>
      <w:r w:rsidRPr="003C5DA9">
        <w:rPr>
          <w:sz w:val="28"/>
          <w:szCs w:val="28"/>
        </w:rPr>
        <w:t>При підготовці до практичних з</w:t>
      </w:r>
      <w:r>
        <w:rPr>
          <w:sz w:val="28"/>
          <w:szCs w:val="28"/>
        </w:rPr>
        <w:t>а</w:t>
      </w:r>
      <w:r w:rsidRPr="003C5DA9">
        <w:rPr>
          <w:sz w:val="28"/>
          <w:szCs w:val="28"/>
        </w:rPr>
        <w:t xml:space="preserve">нять студентам доцільно звернути </w:t>
      </w:r>
      <w:r w:rsidRPr="0097327C">
        <w:rPr>
          <w:sz w:val="28"/>
          <w:szCs w:val="28"/>
        </w:rPr>
        <w:t xml:space="preserve">увагу на </w:t>
      </w:r>
      <w:r>
        <w:rPr>
          <w:sz w:val="28"/>
          <w:szCs w:val="28"/>
        </w:rPr>
        <w:t>п</w:t>
      </w:r>
      <w:r w:rsidRPr="00002BBE">
        <w:rPr>
          <w:sz w:val="28"/>
          <w:szCs w:val="28"/>
        </w:rPr>
        <w:t>ідстави для перегляду рішень, ухвал і постанов суду в зв’язку з ново виявленими обставинами.</w:t>
      </w:r>
    </w:p>
    <w:p w:rsidR="00A672EC" w:rsidRDefault="00A672EC" w:rsidP="009D4A0E">
      <w:pPr>
        <w:shd w:val="clear" w:color="auto" w:fill="FFFFFF"/>
        <w:ind w:firstLine="709"/>
        <w:jc w:val="both"/>
        <w:rPr>
          <w:sz w:val="28"/>
          <w:szCs w:val="28"/>
        </w:rPr>
      </w:pPr>
    </w:p>
    <w:p w:rsidR="00A672EC" w:rsidRPr="00002BBE" w:rsidRDefault="00A672EC" w:rsidP="000C7397">
      <w:pPr>
        <w:ind w:firstLine="709"/>
        <w:jc w:val="both"/>
        <w:rPr>
          <w:sz w:val="28"/>
          <w:szCs w:val="28"/>
        </w:rPr>
      </w:pPr>
    </w:p>
    <w:p w:rsidR="00A672EC" w:rsidRPr="00002BBE" w:rsidRDefault="00A672EC" w:rsidP="000C7397">
      <w:pPr>
        <w:shd w:val="clear" w:color="auto" w:fill="FFFFFF"/>
        <w:ind w:firstLine="709"/>
        <w:jc w:val="center"/>
        <w:rPr>
          <w:b/>
          <w:sz w:val="28"/>
          <w:szCs w:val="28"/>
        </w:rPr>
      </w:pPr>
      <w:r w:rsidRPr="00002BBE">
        <w:rPr>
          <w:b/>
          <w:sz w:val="28"/>
          <w:szCs w:val="28"/>
        </w:rPr>
        <w:t>Семінарське заняття №2</w:t>
      </w:r>
      <w:r w:rsidRPr="00002BBE">
        <w:rPr>
          <w:b/>
          <w:sz w:val="28"/>
          <w:szCs w:val="28"/>
          <w:lang w:val="ru-RU"/>
        </w:rPr>
        <w:t>9</w:t>
      </w:r>
      <w:r w:rsidRPr="00002BBE">
        <w:rPr>
          <w:b/>
          <w:sz w:val="28"/>
          <w:szCs w:val="28"/>
        </w:rPr>
        <w:t>.</w:t>
      </w:r>
    </w:p>
    <w:p w:rsidR="00A672EC" w:rsidRPr="00002BBE" w:rsidRDefault="00A672EC" w:rsidP="000C7397">
      <w:pPr>
        <w:shd w:val="clear" w:color="auto" w:fill="FFFFFF"/>
        <w:ind w:firstLine="709"/>
        <w:jc w:val="both"/>
        <w:rPr>
          <w:b/>
          <w:sz w:val="28"/>
          <w:szCs w:val="28"/>
        </w:rPr>
      </w:pPr>
      <w:r w:rsidRPr="00002BBE">
        <w:rPr>
          <w:b/>
          <w:sz w:val="28"/>
          <w:szCs w:val="28"/>
        </w:rPr>
        <w:t>Процесуальні питання, пов’язані з виконанням судових рішень у цивільних справах. Судовий контроль за виконанням судових рішень.</w:t>
      </w:r>
    </w:p>
    <w:p w:rsidR="00A672EC" w:rsidRPr="00002BBE" w:rsidRDefault="00A672EC" w:rsidP="000C7397">
      <w:pPr>
        <w:shd w:val="clear" w:color="auto" w:fill="FFFFFF"/>
        <w:ind w:firstLine="709"/>
        <w:jc w:val="both"/>
        <w:rPr>
          <w:sz w:val="28"/>
          <w:szCs w:val="28"/>
        </w:rPr>
      </w:pPr>
      <w:r w:rsidRPr="00002BBE">
        <w:rPr>
          <w:sz w:val="28"/>
          <w:szCs w:val="28"/>
        </w:rPr>
        <w:t>Звернення судових рішень до виконання. Зміст виконавчого листа. Порядок видачі дубліката виконавчого листа або судового наказу. Вирішення судом окремих процесуальних питань на стадії виконання судового рішення.</w:t>
      </w:r>
    </w:p>
    <w:p w:rsidR="00A672EC" w:rsidRPr="00002BBE" w:rsidRDefault="00A672EC" w:rsidP="000C7397">
      <w:pPr>
        <w:shd w:val="clear" w:color="auto" w:fill="FFFFFF"/>
        <w:ind w:firstLine="709"/>
        <w:jc w:val="both"/>
        <w:rPr>
          <w:sz w:val="28"/>
          <w:szCs w:val="28"/>
        </w:rPr>
      </w:pPr>
      <w:r w:rsidRPr="00002BBE">
        <w:rPr>
          <w:sz w:val="28"/>
          <w:szCs w:val="28"/>
        </w:rPr>
        <w:t>Поновлення пропущеного строку для пред’явлення виконавчого документа до виконання. Мирова угода в процесі виконання. Відстрочка і розстрочка виконання, зміна чи встановлення способу і порядку виконання.</w:t>
      </w:r>
    </w:p>
    <w:p w:rsidR="00A672EC" w:rsidRPr="00002BBE" w:rsidRDefault="00A672EC" w:rsidP="000C7397">
      <w:pPr>
        <w:shd w:val="clear" w:color="auto" w:fill="FFFFFF"/>
        <w:ind w:firstLine="709"/>
        <w:jc w:val="both"/>
        <w:rPr>
          <w:sz w:val="28"/>
          <w:szCs w:val="28"/>
        </w:rPr>
      </w:pPr>
      <w:r w:rsidRPr="00002BBE">
        <w:rPr>
          <w:sz w:val="28"/>
          <w:szCs w:val="28"/>
        </w:rPr>
        <w:t>Поворот виконання рішення суду.</w:t>
      </w:r>
    </w:p>
    <w:p w:rsidR="00A672EC" w:rsidRPr="00002BBE" w:rsidRDefault="00A672EC" w:rsidP="000C7397">
      <w:pPr>
        <w:shd w:val="clear" w:color="auto" w:fill="FFFFFF"/>
        <w:ind w:firstLine="709"/>
        <w:jc w:val="both"/>
        <w:rPr>
          <w:sz w:val="28"/>
          <w:szCs w:val="28"/>
        </w:rPr>
      </w:pPr>
      <w:r w:rsidRPr="00002BBE">
        <w:rPr>
          <w:sz w:val="28"/>
          <w:szCs w:val="28"/>
        </w:rPr>
        <w:t>Подання та розгляд скарги на дії державного виконавця.</w:t>
      </w:r>
    </w:p>
    <w:p w:rsidR="00A672EC" w:rsidRPr="00002BBE" w:rsidRDefault="00A672EC" w:rsidP="000C7397">
      <w:pPr>
        <w:pStyle w:val="PlainText"/>
        <w:ind w:firstLine="709"/>
        <w:jc w:val="both"/>
        <w:rPr>
          <w:rFonts w:ascii="Times New Roman" w:hAnsi="Times New Roman"/>
          <w:b/>
          <w:sz w:val="28"/>
          <w:szCs w:val="28"/>
        </w:rPr>
      </w:pPr>
    </w:p>
    <w:p w:rsidR="00A672EC" w:rsidRPr="003C5DA9" w:rsidRDefault="00A672EC" w:rsidP="009D4A0E">
      <w:pPr>
        <w:ind w:firstLine="708"/>
        <w:jc w:val="both"/>
        <w:rPr>
          <w:b/>
          <w:i/>
          <w:sz w:val="28"/>
          <w:szCs w:val="28"/>
        </w:rPr>
      </w:pPr>
      <w:r w:rsidRPr="003C5DA9">
        <w:rPr>
          <w:b/>
          <w:i/>
          <w:sz w:val="28"/>
          <w:szCs w:val="28"/>
        </w:rPr>
        <w:t>Методичні рекомендації</w:t>
      </w:r>
      <w:r>
        <w:rPr>
          <w:b/>
          <w:i/>
          <w:sz w:val="28"/>
          <w:szCs w:val="28"/>
        </w:rPr>
        <w:t xml:space="preserve">  </w:t>
      </w:r>
    </w:p>
    <w:p w:rsidR="00A672EC" w:rsidRPr="009D4A0E" w:rsidRDefault="00A672EC" w:rsidP="009D4A0E">
      <w:pPr>
        <w:shd w:val="clear" w:color="auto" w:fill="FFFFFF"/>
        <w:ind w:firstLine="709"/>
        <w:jc w:val="both"/>
        <w:rPr>
          <w:sz w:val="28"/>
          <w:szCs w:val="28"/>
        </w:rPr>
      </w:pPr>
      <w:r w:rsidRPr="003C5DA9">
        <w:rPr>
          <w:sz w:val="28"/>
          <w:szCs w:val="28"/>
        </w:rPr>
        <w:t>При підготовці до практичних з</w:t>
      </w:r>
      <w:r>
        <w:rPr>
          <w:sz w:val="28"/>
          <w:szCs w:val="28"/>
        </w:rPr>
        <w:t>а</w:t>
      </w:r>
      <w:r w:rsidRPr="003C5DA9">
        <w:rPr>
          <w:sz w:val="28"/>
          <w:szCs w:val="28"/>
        </w:rPr>
        <w:t xml:space="preserve">нять студентам доцільно звернути </w:t>
      </w:r>
      <w:r w:rsidRPr="0097327C">
        <w:rPr>
          <w:sz w:val="28"/>
          <w:szCs w:val="28"/>
        </w:rPr>
        <w:t xml:space="preserve">увагу на </w:t>
      </w:r>
      <w:r>
        <w:rPr>
          <w:sz w:val="28"/>
          <w:szCs w:val="28"/>
        </w:rPr>
        <w:t>п</w:t>
      </w:r>
      <w:r w:rsidRPr="009D4A0E">
        <w:rPr>
          <w:sz w:val="28"/>
          <w:szCs w:val="28"/>
        </w:rPr>
        <w:t>роцесуальні питання, пов’язані з виконанням судових рішень у цивільних справах</w:t>
      </w:r>
      <w:r>
        <w:rPr>
          <w:sz w:val="28"/>
          <w:szCs w:val="28"/>
        </w:rPr>
        <w:t>; с</w:t>
      </w:r>
      <w:r w:rsidRPr="009D4A0E">
        <w:rPr>
          <w:sz w:val="28"/>
          <w:szCs w:val="28"/>
        </w:rPr>
        <w:t>удовий контроль за виконанням судових рішень.</w:t>
      </w:r>
    </w:p>
    <w:p w:rsidR="00A672EC" w:rsidRDefault="00A672EC" w:rsidP="000C7397">
      <w:pPr>
        <w:ind w:firstLine="709"/>
        <w:rPr>
          <w:sz w:val="28"/>
          <w:szCs w:val="28"/>
        </w:rPr>
      </w:pPr>
    </w:p>
    <w:p w:rsidR="00A672EC" w:rsidRPr="009D4A0E" w:rsidRDefault="00A672EC" w:rsidP="000C7397">
      <w:pPr>
        <w:ind w:firstLine="709"/>
        <w:rPr>
          <w:sz w:val="28"/>
          <w:szCs w:val="28"/>
        </w:rPr>
      </w:pPr>
    </w:p>
    <w:p w:rsidR="00A672EC" w:rsidRPr="00002BBE" w:rsidRDefault="00A672EC" w:rsidP="000C7397">
      <w:pPr>
        <w:shd w:val="clear" w:color="auto" w:fill="FFFFFF"/>
        <w:ind w:firstLine="709"/>
        <w:jc w:val="center"/>
        <w:rPr>
          <w:b/>
          <w:sz w:val="28"/>
          <w:szCs w:val="28"/>
        </w:rPr>
      </w:pPr>
      <w:r w:rsidRPr="00002BBE">
        <w:rPr>
          <w:b/>
          <w:sz w:val="28"/>
          <w:szCs w:val="28"/>
        </w:rPr>
        <w:t>Семінарське заняття №</w:t>
      </w:r>
      <w:r w:rsidRPr="00002BBE">
        <w:rPr>
          <w:b/>
          <w:sz w:val="28"/>
          <w:szCs w:val="28"/>
          <w:lang w:val="ru-RU"/>
        </w:rPr>
        <w:t>30</w:t>
      </w:r>
      <w:r w:rsidRPr="00002BBE">
        <w:rPr>
          <w:b/>
          <w:sz w:val="28"/>
          <w:szCs w:val="28"/>
        </w:rPr>
        <w:t>.</w:t>
      </w:r>
    </w:p>
    <w:p w:rsidR="00A672EC" w:rsidRPr="00002BBE" w:rsidRDefault="00A672EC" w:rsidP="000C7397">
      <w:pPr>
        <w:shd w:val="clear" w:color="auto" w:fill="FFFFFF"/>
        <w:ind w:firstLine="709"/>
        <w:jc w:val="both"/>
        <w:rPr>
          <w:b/>
          <w:sz w:val="28"/>
          <w:szCs w:val="28"/>
        </w:rPr>
      </w:pPr>
      <w:r w:rsidRPr="00002BBE">
        <w:rPr>
          <w:b/>
          <w:sz w:val="28"/>
          <w:szCs w:val="28"/>
        </w:rPr>
        <w:t>Провадження у справах за участю іноземних осіб. Визнання та виконання  рішень іноземних судів в Україні.</w:t>
      </w:r>
    </w:p>
    <w:p w:rsidR="00A672EC" w:rsidRPr="00020B39" w:rsidRDefault="00A672EC" w:rsidP="000C7397">
      <w:pPr>
        <w:shd w:val="clear" w:color="auto" w:fill="FFFFFF"/>
        <w:ind w:firstLine="709"/>
        <w:jc w:val="both"/>
        <w:rPr>
          <w:sz w:val="28"/>
          <w:szCs w:val="28"/>
        </w:rPr>
      </w:pPr>
      <w:r w:rsidRPr="00002BBE">
        <w:rPr>
          <w:sz w:val="28"/>
          <w:szCs w:val="28"/>
        </w:rPr>
        <w:t>Цивільні процесуальні права та обов’язки іноземних осіб, їх процесуальна правоздатність та дієздатність. Цивільна правоздатність іноземних юридичних осіб та міжнародних організацій</w:t>
      </w:r>
      <w:r w:rsidRPr="00020B39">
        <w:rPr>
          <w:sz w:val="28"/>
          <w:szCs w:val="28"/>
        </w:rPr>
        <w:t>.</w:t>
      </w:r>
    </w:p>
    <w:p w:rsidR="00A672EC" w:rsidRPr="00020B39" w:rsidRDefault="00A672EC" w:rsidP="000C7397">
      <w:pPr>
        <w:shd w:val="clear" w:color="auto" w:fill="FFFFFF"/>
        <w:ind w:firstLine="709"/>
        <w:jc w:val="both"/>
        <w:rPr>
          <w:sz w:val="28"/>
          <w:szCs w:val="28"/>
        </w:rPr>
      </w:pPr>
      <w:r w:rsidRPr="00020B39">
        <w:rPr>
          <w:sz w:val="28"/>
          <w:szCs w:val="28"/>
        </w:rPr>
        <w:t>Позови до іноземних держав та міжнародних організацій. Дипломатичний імунітет.</w:t>
      </w:r>
    </w:p>
    <w:p w:rsidR="00A672EC" w:rsidRPr="00020B39" w:rsidRDefault="00A672EC" w:rsidP="000C7397">
      <w:pPr>
        <w:shd w:val="clear" w:color="auto" w:fill="FFFFFF"/>
        <w:ind w:firstLine="709"/>
        <w:jc w:val="both"/>
        <w:rPr>
          <w:sz w:val="28"/>
          <w:szCs w:val="28"/>
        </w:rPr>
      </w:pPr>
      <w:r w:rsidRPr="00020B39">
        <w:rPr>
          <w:sz w:val="28"/>
          <w:szCs w:val="28"/>
        </w:rPr>
        <w:t>Підсудність справ за участю іноземних судом України.</w:t>
      </w:r>
    </w:p>
    <w:p w:rsidR="00A672EC" w:rsidRPr="00020B39" w:rsidRDefault="00A672EC" w:rsidP="000C7397">
      <w:pPr>
        <w:shd w:val="clear" w:color="auto" w:fill="FFFFFF"/>
        <w:ind w:firstLine="709"/>
        <w:jc w:val="both"/>
        <w:rPr>
          <w:sz w:val="28"/>
          <w:szCs w:val="28"/>
        </w:rPr>
      </w:pPr>
      <w:r w:rsidRPr="00020B39">
        <w:rPr>
          <w:sz w:val="28"/>
          <w:szCs w:val="28"/>
        </w:rPr>
        <w:t>Виконання судових доручень іноземних судів.</w:t>
      </w:r>
    </w:p>
    <w:p w:rsidR="00A672EC" w:rsidRPr="00020B39" w:rsidRDefault="00A672EC" w:rsidP="000C7397">
      <w:pPr>
        <w:shd w:val="clear" w:color="auto" w:fill="FFFFFF"/>
        <w:ind w:firstLine="709"/>
        <w:jc w:val="both"/>
        <w:rPr>
          <w:sz w:val="28"/>
          <w:szCs w:val="28"/>
        </w:rPr>
      </w:pPr>
      <w:r w:rsidRPr="00020B39">
        <w:rPr>
          <w:sz w:val="28"/>
          <w:szCs w:val="28"/>
        </w:rPr>
        <w:t>Підстави та порядок виконання в Україні рішень іноземних судів.</w:t>
      </w:r>
    </w:p>
    <w:p w:rsidR="00A672EC" w:rsidRDefault="00A672EC" w:rsidP="000C7397">
      <w:pPr>
        <w:shd w:val="clear" w:color="auto" w:fill="FFFFFF"/>
        <w:ind w:firstLine="709"/>
        <w:jc w:val="both"/>
        <w:rPr>
          <w:sz w:val="28"/>
          <w:szCs w:val="28"/>
        </w:rPr>
      </w:pPr>
      <w:r w:rsidRPr="00020B39">
        <w:rPr>
          <w:sz w:val="28"/>
          <w:szCs w:val="28"/>
        </w:rPr>
        <w:t>Міжнародні договори про правову допомогу в цивільних справах.</w:t>
      </w:r>
    </w:p>
    <w:p w:rsidR="00A672EC" w:rsidRDefault="00A672EC" w:rsidP="000C7397">
      <w:pPr>
        <w:shd w:val="clear" w:color="auto" w:fill="FFFFFF"/>
        <w:ind w:firstLine="709"/>
        <w:jc w:val="both"/>
        <w:rPr>
          <w:sz w:val="28"/>
          <w:szCs w:val="28"/>
        </w:rPr>
      </w:pPr>
    </w:p>
    <w:p w:rsidR="00A672EC" w:rsidRPr="003C5DA9" w:rsidRDefault="00A672EC" w:rsidP="009D4A0E">
      <w:pPr>
        <w:ind w:firstLine="708"/>
        <w:jc w:val="both"/>
        <w:rPr>
          <w:b/>
          <w:i/>
          <w:sz w:val="28"/>
          <w:szCs w:val="28"/>
        </w:rPr>
      </w:pPr>
      <w:r w:rsidRPr="003C5DA9">
        <w:rPr>
          <w:b/>
          <w:i/>
          <w:sz w:val="28"/>
          <w:szCs w:val="28"/>
        </w:rPr>
        <w:t>Методичні рекомендації</w:t>
      </w:r>
      <w:r>
        <w:rPr>
          <w:b/>
          <w:i/>
          <w:sz w:val="28"/>
          <w:szCs w:val="28"/>
        </w:rPr>
        <w:t xml:space="preserve">  </w:t>
      </w:r>
    </w:p>
    <w:p w:rsidR="00A672EC" w:rsidRPr="00020B39" w:rsidRDefault="00A672EC" w:rsidP="009D4A0E">
      <w:pPr>
        <w:shd w:val="clear" w:color="auto" w:fill="FFFFFF"/>
        <w:ind w:firstLine="709"/>
        <w:jc w:val="both"/>
        <w:rPr>
          <w:sz w:val="28"/>
          <w:szCs w:val="28"/>
        </w:rPr>
      </w:pPr>
      <w:r w:rsidRPr="003C5DA9">
        <w:rPr>
          <w:sz w:val="28"/>
          <w:szCs w:val="28"/>
        </w:rPr>
        <w:t>При підготовці до практичних з</w:t>
      </w:r>
      <w:r>
        <w:rPr>
          <w:sz w:val="28"/>
          <w:szCs w:val="28"/>
        </w:rPr>
        <w:t>а</w:t>
      </w:r>
      <w:r w:rsidRPr="003C5DA9">
        <w:rPr>
          <w:sz w:val="28"/>
          <w:szCs w:val="28"/>
        </w:rPr>
        <w:t xml:space="preserve">нять студентам доцільно звернути </w:t>
      </w:r>
      <w:r w:rsidRPr="0097327C">
        <w:rPr>
          <w:sz w:val="28"/>
          <w:szCs w:val="28"/>
        </w:rPr>
        <w:t xml:space="preserve">увагу на </w:t>
      </w:r>
      <w:r>
        <w:rPr>
          <w:sz w:val="28"/>
          <w:szCs w:val="28"/>
        </w:rPr>
        <w:t>ц</w:t>
      </w:r>
      <w:r w:rsidRPr="00002BBE">
        <w:rPr>
          <w:sz w:val="28"/>
          <w:szCs w:val="28"/>
        </w:rPr>
        <w:t>ивільні процесуальні права та обов’язки іноземних осіб, їх процесуальна правоздатність та дієздатність</w:t>
      </w:r>
      <w:r>
        <w:rPr>
          <w:sz w:val="28"/>
          <w:szCs w:val="28"/>
        </w:rPr>
        <w:t>, а також проаналізувати цивільну</w:t>
      </w:r>
      <w:r w:rsidRPr="00002BBE">
        <w:rPr>
          <w:sz w:val="28"/>
          <w:szCs w:val="28"/>
        </w:rPr>
        <w:t xml:space="preserve"> правоздатність іноземних юридичних осіб та міжнародних організацій</w:t>
      </w:r>
      <w:r w:rsidRPr="00020B39">
        <w:rPr>
          <w:sz w:val="28"/>
          <w:szCs w:val="28"/>
        </w:rPr>
        <w:t>.</w:t>
      </w:r>
    </w:p>
    <w:p w:rsidR="00A672EC" w:rsidRPr="00020B39" w:rsidRDefault="00A672EC" w:rsidP="000C7397">
      <w:pPr>
        <w:shd w:val="clear" w:color="auto" w:fill="FFFFFF"/>
        <w:ind w:firstLine="709"/>
        <w:jc w:val="both"/>
        <w:rPr>
          <w:sz w:val="28"/>
          <w:szCs w:val="28"/>
        </w:rPr>
      </w:pPr>
    </w:p>
    <w:sectPr w:rsidR="00A672EC" w:rsidRPr="00020B39" w:rsidSect="00AF10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l?r ??Ѓfc"/>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extBook">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76670"/>
    <w:multiLevelType w:val="hybridMultilevel"/>
    <w:tmpl w:val="2ED4CD02"/>
    <w:lvl w:ilvl="0" w:tplc="0419000F">
      <w:start w:val="1"/>
      <w:numFmt w:val="decimal"/>
      <w:lvlText w:val="%1."/>
      <w:lvlJc w:val="left"/>
      <w:pPr>
        <w:tabs>
          <w:tab w:val="num" w:pos="720"/>
        </w:tabs>
        <w:ind w:left="720" w:hanging="360"/>
      </w:pPr>
      <w:rPr>
        <w:rFonts w:cs="Times New Roman" w:hint="default"/>
      </w:rPr>
    </w:lvl>
    <w:lvl w:ilvl="1" w:tplc="7E88969A">
      <w:numFmt w:val="bullet"/>
      <w:lvlText w:val="-"/>
      <w:lvlJc w:val="left"/>
      <w:pPr>
        <w:tabs>
          <w:tab w:val="num" w:pos="1770"/>
        </w:tabs>
        <w:ind w:left="1770" w:hanging="69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8F3415"/>
    <w:multiLevelType w:val="hybridMultilevel"/>
    <w:tmpl w:val="F63049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7FE539E"/>
    <w:multiLevelType w:val="hybridMultilevel"/>
    <w:tmpl w:val="E30A7D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86D60EF"/>
    <w:multiLevelType w:val="hybridMultilevel"/>
    <w:tmpl w:val="F63049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8F67A11"/>
    <w:multiLevelType w:val="hybridMultilevel"/>
    <w:tmpl w:val="F63049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A3B32F5"/>
    <w:multiLevelType w:val="hybridMultilevel"/>
    <w:tmpl w:val="E30A7D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0A7C582A"/>
    <w:multiLevelType w:val="hybridMultilevel"/>
    <w:tmpl w:val="F984E7D2"/>
    <w:lvl w:ilvl="0" w:tplc="0422000F">
      <w:start w:val="1"/>
      <w:numFmt w:val="decimal"/>
      <w:lvlText w:val="%1."/>
      <w:lvlJc w:val="left"/>
      <w:pPr>
        <w:tabs>
          <w:tab w:val="num" w:pos="1440"/>
        </w:tabs>
        <w:ind w:left="144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nsid w:val="0C2402B8"/>
    <w:multiLevelType w:val="hybridMultilevel"/>
    <w:tmpl w:val="13D651D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0DF76655"/>
    <w:multiLevelType w:val="hybridMultilevel"/>
    <w:tmpl w:val="2ED4CD02"/>
    <w:lvl w:ilvl="0" w:tplc="0419000F">
      <w:start w:val="1"/>
      <w:numFmt w:val="decimal"/>
      <w:lvlText w:val="%1."/>
      <w:lvlJc w:val="left"/>
      <w:pPr>
        <w:tabs>
          <w:tab w:val="num" w:pos="720"/>
        </w:tabs>
        <w:ind w:left="720" w:hanging="360"/>
      </w:pPr>
      <w:rPr>
        <w:rFonts w:cs="Times New Roman" w:hint="default"/>
      </w:rPr>
    </w:lvl>
    <w:lvl w:ilvl="1" w:tplc="7E88969A">
      <w:numFmt w:val="bullet"/>
      <w:lvlText w:val="-"/>
      <w:lvlJc w:val="left"/>
      <w:pPr>
        <w:tabs>
          <w:tab w:val="num" w:pos="1770"/>
        </w:tabs>
        <w:ind w:left="1770" w:hanging="69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056666A"/>
    <w:multiLevelType w:val="hybridMultilevel"/>
    <w:tmpl w:val="5BCC0ABE"/>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0">
    <w:nsid w:val="115D6311"/>
    <w:multiLevelType w:val="hybridMultilevel"/>
    <w:tmpl w:val="F63049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2946405"/>
    <w:multiLevelType w:val="hybridMultilevel"/>
    <w:tmpl w:val="3038225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156E51CD"/>
    <w:multiLevelType w:val="hybridMultilevel"/>
    <w:tmpl w:val="E30A7D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17526B82"/>
    <w:multiLevelType w:val="hybridMultilevel"/>
    <w:tmpl w:val="13D651D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1E0024D5"/>
    <w:multiLevelType w:val="hybridMultilevel"/>
    <w:tmpl w:val="F63049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24046DA3"/>
    <w:multiLevelType w:val="hybridMultilevel"/>
    <w:tmpl w:val="E30A7D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242856A2"/>
    <w:multiLevelType w:val="hybridMultilevel"/>
    <w:tmpl w:val="E30A7D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25B976BD"/>
    <w:multiLevelType w:val="hybridMultilevel"/>
    <w:tmpl w:val="811818DA"/>
    <w:lvl w:ilvl="0" w:tplc="A9A48EEA">
      <w:start w:val="1"/>
      <w:numFmt w:val="decimal"/>
      <w:lvlText w:val="%1."/>
      <w:lvlJc w:val="left"/>
      <w:pPr>
        <w:tabs>
          <w:tab w:val="num" w:pos="735"/>
        </w:tabs>
        <w:ind w:left="735" w:hanging="375"/>
      </w:pPr>
      <w:rPr>
        <w:rFonts w:ascii="Times New Roman" w:eastAsia="Times New Roman" w:hAnsi="Times New Roman" w:cs="Times New Roman"/>
        <w:i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7576E43"/>
    <w:multiLevelType w:val="hybridMultilevel"/>
    <w:tmpl w:val="AF12ED7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290F4EE1"/>
    <w:multiLevelType w:val="hybridMultilevel"/>
    <w:tmpl w:val="E30A7D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2A6E0120"/>
    <w:multiLevelType w:val="hybridMultilevel"/>
    <w:tmpl w:val="13D651D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30986A0B"/>
    <w:multiLevelType w:val="hybridMultilevel"/>
    <w:tmpl w:val="E30A7D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343C1250"/>
    <w:multiLevelType w:val="hybridMultilevel"/>
    <w:tmpl w:val="F63049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38E85AF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4">
    <w:nsid w:val="39EC4C08"/>
    <w:multiLevelType w:val="hybridMultilevel"/>
    <w:tmpl w:val="C49E84A6"/>
    <w:lvl w:ilvl="0" w:tplc="6144FC46">
      <w:start w:val="1"/>
      <w:numFmt w:val="decimal"/>
      <w:lvlText w:val="%1."/>
      <w:lvlJc w:val="left"/>
      <w:pPr>
        <w:ind w:left="2136" w:hanging="360"/>
      </w:pPr>
      <w:rPr>
        <w:rFonts w:ascii="Times New Roman" w:eastAsia="MS Mincho" w:hAnsi="Times New Roman" w:cs="Times New Roman"/>
      </w:rPr>
    </w:lvl>
    <w:lvl w:ilvl="1" w:tplc="04190019" w:tentative="1">
      <w:start w:val="1"/>
      <w:numFmt w:val="lowerLetter"/>
      <w:lvlText w:val="%2."/>
      <w:lvlJc w:val="left"/>
      <w:pPr>
        <w:ind w:left="2856" w:hanging="360"/>
      </w:pPr>
      <w:rPr>
        <w:rFonts w:cs="Times New Roman"/>
      </w:rPr>
    </w:lvl>
    <w:lvl w:ilvl="2" w:tplc="0419001B" w:tentative="1">
      <w:start w:val="1"/>
      <w:numFmt w:val="lowerRoman"/>
      <w:lvlText w:val="%3."/>
      <w:lvlJc w:val="right"/>
      <w:pPr>
        <w:ind w:left="3576" w:hanging="180"/>
      </w:pPr>
      <w:rPr>
        <w:rFonts w:cs="Times New Roman"/>
      </w:rPr>
    </w:lvl>
    <w:lvl w:ilvl="3" w:tplc="0419000F" w:tentative="1">
      <w:start w:val="1"/>
      <w:numFmt w:val="decimal"/>
      <w:lvlText w:val="%4."/>
      <w:lvlJc w:val="left"/>
      <w:pPr>
        <w:ind w:left="4296" w:hanging="360"/>
      </w:pPr>
      <w:rPr>
        <w:rFonts w:cs="Times New Roman"/>
      </w:rPr>
    </w:lvl>
    <w:lvl w:ilvl="4" w:tplc="04190019" w:tentative="1">
      <w:start w:val="1"/>
      <w:numFmt w:val="lowerLetter"/>
      <w:lvlText w:val="%5."/>
      <w:lvlJc w:val="left"/>
      <w:pPr>
        <w:ind w:left="5016" w:hanging="360"/>
      </w:pPr>
      <w:rPr>
        <w:rFonts w:cs="Times New Roman"/>
      </w:rPr>
    </w:lvl>
    <w:lvl w:ilvl="5" w:tplc="0419001B" w:tentative="1">
      <w:start w:val="1"/>
      <w:numFmt w:val="lowerRoman"/>
      <w:lvlText w:val="%6."/>
      <w:lvlJc w:val="right"/>
      <w:pPr>
        <w:ind w:left="5736" w:hanging="180"/>
      </w:pPr>
      <w:rPr>
        <w:rFonts w:cs="Times New Roman"/>
      </w:rPr>
    </w:lvl>
    <w:lvl w:ilvl="6" w:tplc="0419000F" w:tentative="1">
      <w:start w:val="1"/>
      <w:numFmt w:val="decimal"/>
      <w:lvlText w:val="%7."/>
      <w:lvlJc w:val="left"/>
      <w:pPr>
        <w:ind w:left="6456" w:hanging="360"/>
      </w:pPr>
      <w:rPr>
        <w:rFonts w:cs="Times New Roman"/>
      </w:rPr>
    </w:lvl>
    <w:lvl w:ilvl="7" w:tplc="04190019" w:tentative="1">
      <w:start w:val="1"/>
      <w:numFmt w:val="lowerLetter"/>
      <w:lvlText w:val="%8."/>
      <w:lvlJc w:val="left"/>
      <w:pPr>
        <w:ind w:left="7176" w:hanging="360"/>
      </w:pPr>
      <w:rPr>
        <w:rFonts w:cs="Times New Roman"/>
      </w:rPr>
    </w:lvl>
    <w:lvl w:ilvl="8" w:tplc="0419001B" w:tentative="1">
      <w:start w:val="1"/>
      <w:numFmt w:val="lowerRoman"/>
      <w:lvlText w:val="%9."/>
      <w:lvlJc w:val="right"/>
      <w:pPr>
        <w:ind w:left="7896" w:hanging="180"/>
      </w:pPr>
      <w:rPr>
        <w:rFonts w:cs="Times New Roman"/>
      </w:rPr>
    </w:lvl>
  </w:abstractNum>
  <w:abstractNum w:abstractNumId="25">
    <w:nsid w:val="3A2F4C0C"/>
    <w:multiLevelType w:val="hybridMultilevel"/>
    <w:tmpl w:val="E30A7D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3C2468DD"/>
    <w:multiLevelType w:val="hybridMultilevel"/>
    <w:tmpl w:val="13D651D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3CD4538F"/>
    <w:multiLevelType w:val="hybridMultilevel"/>
    <w:tmpl w:val="C52484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3E27299E"/>
    <w:multiLevelType w:val="hybridMultilevel"/>
    <w:tmpl w:val="13D651D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41B925F5"/>
    <w:multiLevelType w:val="hybridMultilevel"/>
    <w:tmpl w:val="F63049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43B403DE"/>
    <w:multiLevelType w:val="hybridMultilevel"/>
    <w:tmpl w:val="2ED4CD02"/>
    <w:lvl w:ilvl="0" w:tplc="0419000F">
      <w:start w:val="1"/>
      <w:numFmt w:val="decimal"/>
      <w:lvlText w:val="%1."/>
      <w:lvlJc w:val="left"/>
      <w:pPr>
        <w:tabs>
          <w:tab w:val="num" w:pos="720"/>
        </w:tabs>
        <w:ind w:left="720" w:hanging="360"/>
      </w:pPr>
      <w:rPr>
        <w:rFonts w:cs="Times New Roman" w:hint="default"/>
      </w:rPr>
    </w:lvl>
    <w:lvl w:ilvl="1" w:tplc="7E88969A">
      <w:numFmt w:val="bullet"/>
      <w:lvlText w:val="-"/>
      <w:lvlJc w:val="left"/>
      <w:pPr>
        <w:tabs>
          <w:tab w:val="num" w:pos="1770"/>
        </w:tabs>
        <w:ind w:left="1770" w:hanging="69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66F41B0"/>
    <w:multiLevelType w:val="hybridMultilevel"/>
    <w:tmpl w:val="E30A7D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48C85C54"/>
    <w:multiLevelType w:val="hybridMultilevel"/>
    <w:tmpl w:val="A0E270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4E5265D8"/>
    <w:multiLevelType w:val="hybridMultilevel"/>
    <w:tmpl w:val="13D651D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51E62B84"/>
    <w:multiLevelType w:val="hybridMultilevel"/>
    <w:tmpl w:val="13D651D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55821955"/>
    <w:multiLevelType w:val="hybridMultilevel"/>
    <w:tmpl w:val="13D651D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58AE5558"/>
    <w:multiLevelType w:val="hybridMultilevel"/>
    <w:tmpl w:val="3038225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59177D96"/>
    <w:multiLevelType w:val="hybridMultilevel"/>
    <w:tmpl w:val="79C01D94"/>
    <w:lvl w:ilvl="0" w:tplc="04190019">
      <w:start w:val="1"/>
      <w:numFmt w:val="lowerLetter"/>
      <w:lvlText w:val="%1."/>
      <w:lvlJc w:val="left"/>
      <w:pPr>
        <w:tabs>
          <w:tab w:val="num" w:pos="1440"/>
        </w:tabs>
        <w:ind w:left="144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8">
    <w:nsid w:val="593F192B"/>
    <w:multiLevelType w:val="hybridMultilevel"/>
    <w:tmpl w:val="E30A7D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5E93698E"/>
    <w:multiLevelType w:val="hybridMultilevel"/>
    <w:tmpl w:val="E30A7D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63451C49"/>
    <w:multiLevelType w:val="hybridMultilevel"/>
    <w:tmpl w:val="8BC2204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669B0958"/>
    <w:multiLevelType w:val="hybridMultilevel"/>
    <w:tmpl w:val="13D651D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67E91233"/>
    <w:multiLevelType w:val="hybridMultilevel"/>
    <w:tmpl w:val="F63049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6D856158"/>
    <w:multiLevelType w:val="hybridMultilevel"/>
    <w:tmpl w:val="2ED4CD02"/>
    <w:lvl w:ilvl="0" w:tplc="0419000F">
      <w:start w:val="1"/>
      <w:numFmt w:val="decimal"/>
      <w:lvlText w:val="%1."/>
      <w:lvlJc w:val="left"/>
      <w:pPr>
        <w:tabs>
          <w:tab w:val="num" w:pos="720"/>
        </w:tabs>
        <w:ind w:left="720" w:hanging="360"/>
      </w:pPr>
      <w:rPr>
        <w:rFonts w:cs="Times New Roman" w:hint="default"/>
      </w:rPr>
    </w:lvl>
    <w:lvl w:ilvl="1" w:tplc="7E88969A">
      <w:numFmt w:val="bullet"/>
      <w:lvlText w:val="-"/>
      <w:lvlJc w:val="left"/>
      <w:pPr>
        <w:tabs>
          <w:tab w:val="num" w:pos="1770"/>
        </w:tabs>
        <w:ind w:left="1770" w:hanging="69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6EEC2DE3"/>
    <w:multiLevelType w:val="hybridMultilevel"/>
    <w:tmpl w:val="F63049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6EF86623"/>
    <w:multiLevelType w:val="hybridMultilevel"/>
    <w:tmpl w:val="23DC04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0941B44"/>
    <w:multiLevelType w:val="hybridMultilevel"/>
    <w:tmpl w:val="13D651D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nsid w:val="72C964CF"/>
    <w:multiLevelType w:val="hybridMultilevel"/>
    <w:tmpl w:val="E30A7D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8">
    <w:nsid w:val="7A0F71AB"/>
    <w:multiLevelType w:val="multilevel"/>
    <w:tmpl w:val="7BB4142C"/>
    <w:lvl w:ilvl="0">
      <w:start w:val="1"/>
      <w:numFmt w:val="decimal"/>
      <w:lvlText w:val="%1."/>
      <w:lvlJc w:val="left"/>
      <w:pPr>
        <w:tabs>
          <w:tab w:val="num" w:pos="885"/>
        </w:tabs>
        <w:ind w:left="885" w:hanging="52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num>
  <w:num w:numId="5">
    <w:abstractNumId w:val="2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num>
  <w:num w:numId="11">
    <w:abstractNumId w:val="2"/>
  </w:num>
  <w:num w:numId="12">
    <w:abstractNumId w:val="3"/>
  </w:num>
  <w:num w:numId="13">
    <w:abstractNumId w:val="12"/>
  </w:num>
  <w:num w:numId="14">
    <w:abstractNumId w:val="46"/>
  </w:num>
  <w:num w:numId="15">
    <w:abstractNumId w:val="44"/>
  </w:num>
  <w:num w:numId="16">
    <w:abstractNumId w:val="5"/>
  </w:num>
  <w:num w:numId="17">
    <w:abstractNumId w:val="7"/>
  </w:num>
  <w:num w:numId="18">
    <w:abstractNumId w:val="4"/>
  </w:num>
  <w:num w:numId="19">
    <w:abstractNumId w:val="25"/>
  </w:num>
  <w:num w:numId="20">
    <w:abstractNumId w:val="28"/>
  </w:num>
  <w:num w:numId="21">
    <w:abstractNumId w:val="8"/>
  </w:num>
  <w:num w:numId="22">
    <w:abstractNumId w:val="1"/>
  </w:num>
  <w:num w:numId="23">
    <w:abstractNumId w:val="19"/>
  </w:num>
  <w:num w:numId="24">
    <w:abstractNumId w:val="26"/>
  </w:num>
  <w:num w:numId="25">
    <w:abstractNumId w:val="36"/>
  </w:num>
  <w:num w:numId="26">
    <w:abstractNumId w:val="29"/>
  </w:num>
  <w:num w:numId="27">
    <w:abstractNumId w:val="15"/>
  </w:num>
  <w:num w:numId="28">
    <w:abstractNumId w:val="41"/>
  </w:num>
  <w:num w:numId="29">
    <w:abstractNumId w:val="10"/>
  </w:num>
  <w:num w:numId="30">
    <w:abstractNumId w:val="16"/>
  </w:num>
  <w:num w:numId="31">
    <w:abstractNumId w:val="34"/>
  </w:num>
  <w:num w:numId="32">
    <w:abstractNumId w:val="11"/>
  </w:num>
  <w:num w:numId="33">
    <w:abstractNumId w:val="22"/>
  </w:num>
  <w:num w:numId="34">
    <w:abstractNumId w:val="47"/>
  </w:num>
  <w:num w:numId="35">
    <w:abstractNumId w:val="33"/>
  </w:num>
  <w:num w:numId="36">
    <w:abstractNumId w:val="43"/>
  </w:num>
  <w:num w:numId="37">
    <w:abstractNumId w:val="0"/>
  </w:num>
  <w:num w:numId="38">
    <w:abstractNumId w:val="21"/>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39"/>
  </w:num>
  <w:num w:numId="42">
    <w:abstractNumId w:val="20"/>
  </w:num>
  <w:num w:numId="43">
    <w:abstractNumId w:val="38"/>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23"/>
  </w:num>
  <w:num w:numId="47">
    <w:abstractNumId w:val="17"/>
  </w:num>
  <w:num w:numId="48">
    <w:abstractNumId w:val="37"/>
  </w:num>
  <w:num w:numId="49">
    <w:abstractNumId w:val="6"/>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4A92"/>
    <w:rsid w:val="00002BBE"/>
    <w:rsid w:val="000032E4"/>
    <w:rsid w:val="000155E7"/>
    <w:rsid w:val="00020B39"/>
    <w:rsid w:val="00025B86"/>
    <w:rsid w:val="000723DF"/>
    <w:rsid w:val="00081C13"/>
    <w:rsid w:val="000905FB"/>
    <w:rsid w:val="00094F30"/>
    <w:rsid w:val="000C7397"/>
    <w:rsid w:val="000D4AF9"/>
    <w:rsid w:val="000D7BE4"/>
    <w:rsid w:val="000F7F04"/>
    <w:rsid w:val="001153B0"/>
    <w:rsid w:val="001169B7"/>
    <w:rsid w:val="00124DA1"/>
    <w:rsid w:val="00134847"/>
    <w:rsid w:val="001715B3"/>
    <w:rsid w:val="00194B0F"/>
    <w:rsid w:val="001A593B"/>
    <w:rsid w:val="00200749"/>
    <w:rsid w:val="00207BE2"/>
    <w:rsid w:val="002135EF"/>
    <w:rsid w:val="00232BB4"/>
    <w:rsid w:val="00252F2C"/>
    <w:rsid w:val="00255825"/>
    <w:rsid w:val="00261638"/>
    <w:rsid w:val="002705C0"/>
    <w:rsid w:val="00272B12"/>
    <w:rsid w:val="002B29FC"/>
    <w:rsid w:val="003365B2"/>
    <w:rsid w:val="0037391F"/>
    <w:rsid w:val="003A2956"/>
    <w:rsid w:val="003C5DA9"/>
    <w:rsid w:val="003C6C52"/>
    <w:rsid w:val="003E45F8"/>
    <w:rsid w:val="00400C90"/>
    <w:rsid w:val="0041773A"/>
    <w:rsid w:val="0043492B"/>
    <w:rsid w:val="004A462C"/>
    <w:rsid w:val="004B142E"/>
    <w:rsid w:val="004B382E"/>
    <w:rsid w:val="004D4849"/>
    <w:rsid w:val="00500B9E"/>
    <w:rsid w:val="005640BE"/>
    <w:rsid w:val="00564A92"/>
    <w:rsid w:val="00581061"/>
    <w:rsid w:val="005865FA"/>
    <w:rsid w:val="005B059B"/>
    <w:rsid w:val="005D5E4B"/>
    <w:rsid w:val="005E2079"/>
    <w:rsid w:val="005F6352"/>
    <w:rsid w:val="00602066"/>
    <w:rsid w:val="006039FF"/>
    <w:rsid w:val="00656932"/>
    <w:rsid w:val="00676B0A"/>
    <w:rsid w:val="00697874"/>
    <w:rsid w:val="006C28DE"/>
    <w:rsid w:val="006D4BE9"/>
    <w:rsid w:val="006F3FDA"/>
    <w:rsid w:val="0071622D"/>
    <w:rsid w:val="00740C13"/>
    <w:rsid w:val="007742B6"/>
    <w:rsid w:val="00793FC0"/>
    <w:rsid w:val="007B5F70"/>
    <w:rsid w:val="00824EB4"/>
    <w:rsid w:val="00835908"/>
    <w:rsid w:val="00835DBE"/>
    <w:rsid w:val="00862712"/>
    <w:rsid w:val="008B4170"/>
    <w:rsid w:val="008C1B02"/>
    <w:rsid w:val="008F7852"/>
    <w:rsid w:val="00932132"/>
    <w:rsid w:val="00936F58"/>
    <w:rsid w:val="00961AA4"/>
    <w:rsid w:val="0097327C"/>
    <w:rsid w:val="00981C2B"/>
    <w:rsid w:val="00984FBC"/>
    <w:rsid w:val="00997A21"/>
    <w:rsid w:val="009D4A0E"/>
    <w:rsid w:val="009F6F57"/>
    <w:rsid w:val="00A244D4"/>
    <w:rsid w:val="00A672EC"/>
    <w:rsid w:val="00A6790B"/>
    <w:rsid w:val="00A763C4"/>
    <w:rsid w:val="00AD1B55"/>
    <w:rsid w:val="00AF1082"/>
    <w:rsid w:val="00AF4C79"/>
    <w:rsid w:val="00AF4F75"/>
    <w:rsid w:val="00B107F9"/>
    <w:rsid w:val="00B23592"/>
    <w:rsid w:val="00B43668"/>
    <w:rsid w:val="00B62BC6"/>
    <w:rsid w:val="00B94822"/>
    <w:rsid w:val="00BD4366"/>
    <w:rsid w:val="00BE50C0"/>
    <w:rsid w:val="00C125B2"/>
    <w:rsid w:val="00C24466"/>
    <w:rsid w:val="00C722CB"/>
    <w:rsid w:val="00C8735E"/>
    <w:rsid w:val="00CA6777"/>
    <w:rsid w:val="00CD341C"/>
    <w:rsid w:val="00CE31A1"/>
    <w:rsid w:val="00CE6B10"/>
    <w:rsid w:val="00D036F8"/>
    <w:rsid w:val="00D127EA"/>
    <w:rsid w:val="00D7004E"/>
    <w:rsid w:val="00D700A0"/>
    <w:rsid w:val="00D72B19"/>
    <w:rsid w:val="00D73E39"/>
    <w:rsid w:val="00D77037"/>
    <w:rsid w:val="00D84295"/>
    <w:rsid w:val="00DB104D"/>
    <w:rsid w:val="00E00B52"/>
    <w:rsid w:val="00E31489"/>
    <w:rsid w:val="00E4048E"/>
    <w:rsid w:val="00E54601"/>
    <w:rsid w:val="00E80C5A"/>
    <w:rsid w:val="00EC58F0"/>
    <w:rsid w:val="00F468DB"/>
    <w:rsid w:val="00F529CA"/>
    <w:rsid w:val="00F81E85"/>
    <w:rsid w:val="00F9744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A92"/>
    <w:rPr>
      <w:rFonts w:ascii="Times New Roman" w:eastAsia="Times New Roman" w:hAnsi="Times New Roman"/>
      <w:sz w:val="20"/>
      <w:szCs w:val="20"/>
      <w:lang w:eastAsia="ru-RU"/>
    </w:rPr>
  </w:style>
  <w:style w:type="paragraph" w:styleId="Heading8">
    <w:name w:val="heading 8"/>
    <w:basedOn w:val="Normal"/>
    <w:next w:val="Normal"/>
    <w:link w:val="Heading8Char"/>
    <w:uiPriority w:val="99"/>
    <w:qFormat/>
    <w:rsid w:val="0041773A"/>
    <w:pPr>
      <w:keepNext/>
      <w:tabs>
        <w:tab w:val="left" w:pos="851"/>
      </w:tabs>
      <w:jc w:val="center"/>
      <w:outlineLvl w:val="7"/>
    </w:pPr>
    <w:rPr>
      <w:sz w:val="24"/>
    </w:rPr>
  </w:style>
  <w:style w:type="paragraph" w:styleId="Heading9">
    <w:name w:val="heading 9"/>
    <w:basedOn w:val="Normal"/>
    <w:next w:val="Normal"/>
    <w:link w:val="Heading9Char"/>
    <w:uiPriority w:val="99"/>
    <w:qFormat/>
    <w:rsid w:val="0041773A"/>
    <w:pPr>
      <w:keepNext/>
      <w:tabs>
        <w:tab w:val="left" w:pos="851"/>
      </w:tabs>
      <w:jc w:val="center"/>
      <w:outlineLvl w:val="8"/>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locked/>
    <w:rsid w:val="0041773A"/>
    <w:rPr>
      <w:rFonts w:ascii="Times New Roman" w:hAnsi="Times New Roman" w:cs="Times New Roman"/>
      <w:sz w:val="20"/>
      <w:szCs w:val="20"/>
      <w:lang w:eastAsia="ru-RU"/>
    </w:rPr>
  </w:style>
  <w:style w:type="character" w:customStyle="1" w:styleId="Heading9Char">
    <w:name w:val="Heading 9 Char"/>
    <w:basedOn w:val="DefaultParagraphFont"/>
    <w:link w:val="Heading9"/>
    <w:uiPriority w:val="99"/>
    <w:locked/>
    <w:rsid w:val="0041773A"/>
    <w:rPr>
      <w:rFonts w:ascii="Times New Roman" w:hAnsi="Times New Roman" w:cs="Times New Roman"/>
      <w:b/>
      <w:bCs/>
      <w:sz w:val="24"/>
      <w:szCs w:val="24"/>
      <w:lang w:eastAsia="ru-RU"/>
    </w:rPr>
  </w:style>
  <w:style w:type="character" w:styleId="Hyperlink">
    <w:name w:val="Hyperlink"/>
    <w:basedOn w:val="DefaultParagraphFont"/>
    <w:uiPriority w:val="99"/>
    <w:semiHidden/>
    <w:rsid w:val="00564A92"/>
    <w:rPr>
      <w:rFonts w:cs="Times New Roman"/>
      <w:color w:val="0000FF"/>
      <w:u w:val="single"/>
    </w:rPr>
  </w:style>
  <w:style w:type="paragraph" w:styleId="FootnoteText">
    <w:name w:val="footnote text"/>
    <w:basedOn w:val="Normal"/>
    <w:link w:val="FootnoteTextChar"/>
    <w:uiPriority w:val="99"/>
    <w:semiHidden/>
    <w:rsid w:val="00564A92"/>
    <w:pPr>
      <w:widowControl w:val="0"/>
      <w:autoSpaceDE w:val="0"/>
      <w:autoSpaceDN w:val="0"/>
      <w:adjustRightInd w:val="0"/>
    </w:pPr>
    <w:rPr>
      <w:lang w:val="ru-RU"/>
    </w:rPr>
  </w:style>
  <w:style w:type="character" w:customStyle="1" w:styleId="FootnoteTextChar">
    <w:name w:val="Footnote Text Char"/>
    <w:basedOn w:val="DefaultParagraphFont"/>
    <w:link w:val="FootnoteText"/>
    <w:uiPriority w:val="99"/>
    <w:semiHidden/>
    <w:locked/>
    <w:rsid w:val="00564A92"/>
    <w:rPr>
      <w:rFonts w:ascii="Times New Roman" w:hAnsi="Times New Roman" w:cs="Times New Roman"/>
      <w:sz w:val="20"/>
      <w:szCs w:val="20"/>
      <w:lang w:val="ru-RU" w:eastAsia="ru-RU"/>
    </w:rPr>
  </w:style>
  <w:style w:type="paragraph" w:styleId="Subtitle">
    <w:name w:val="Subtitle"/>
    <w:basedOn w:val="Normal"/>
    <w:link w:val="SubtitleChar"/>
    <w:uiPriority w:val="99"/>
    <w:qFormat/>
    <w:rsid w:val="00564A92"/>
    <w:pPr>
      <w:ind w:firstLine="567"/>
      <w:jc w:val="both"/>
    </w:pPr>
    <w:rPr>
      <w:b/>
      <w:sz w:val="28"/>
    </w:rPr>
  </w:style>
  <w:style w:type="character" w:customStyle="1" w:styleId="SubtitleChar">
    <w:name w:val="Subtitle Char"/>
    <w:basedOn w:val="DefaultParagraphFont"/>
    <w:link w:val="Subtitle"/>
    <w:uiPriority w:val="99"/>
    <w:locked/>
    <w:rsid w:val="00564A92"/>
    <w:rPr>
      <w:rFonts w:ascii="Times New Roman" w:hAnsi="Times New Roman" w:cs="Times New Roman"/>
      <w:b/>
      <w:sz w:val="20"/>
      <w:szCs w:val="20"/>
      <w:lang w:eastAsia="ru-RU"/>
    </w:rPr>
  </w:style>
  <w:style w:type="paragraph" w:styleId="Title">
    <w:name w:val="Title"/>
    <w:basedOn w:val="Normal"/>
    <w:link w:val="TitleChar"/>
    <w:uiPriority w:val="99"/>
    <w:qFormat/>
    <w:rsid w:val="0041773A"/>
    <w:pPr>
      <w:jc w:val="center"/>
    </w:pPr>
    <w:rPr>
      <w:sz w:val="28"/>
      <w:szCs w:val="24"/>
    </w:rPr>
  </w:style>
  <w:style w:type="character" w:customStyle="1" w:styleId="TitleChar">
    <w:name w:val="Title Char"/>
    <w:basedOn w:val="DefaultParagraphFont"/>
    <w:link w:val="Title"/>
    <w:uiPriority w:val="99"/>
    <w:locked/>
    <w:rsid w:val="0041773A"/>
    <w:rPr>
      <w:rFonts w:ascii="Times New Roman" w:hAnsi="Times New Roman" w:cs="Times New Roman"/>
      <w:sz w:val="24"/>
      <w:szCs w:val="24"/>
      <w:lang w:eastAsia="ru-RU"/>
    </w:rPr>
  </w:style>
  <w:style w:type="paragraph" w:styleId="PlainText">
    <w:name w:val="Plain Text"/>
    <w:basedOn w:val="Normal"/>
    <w:link w:val="PlainTextChar"/>
    <w:uiPriority w:val="99"/>
    <w:rsid w:val="005640BE"/>
    <w:rPr>
      <w:rFonts w:ascii="Courier New" w:hAnsi="Courier New"/>
      <w:lang w:eastAsia="uk-UA"/>
    </w:rPr>
  </w:style>
  <w:style w:type="character" w:customStyle="1" w:styleId="PlainTextChar">
    <w:name w:val="Plain Text Char"/>
    <w:basedOn w:val="DefaultParagraphFont"/>
    <w:link w:val="PlainText"/>
    <w:uiPriority w:val="99"/>
    <w:locked/>
    <w:rsid w:val="005640BE"/>
    <w:rPr>
      <w:rFonts w:ascii="Courier New" w:hAnsi="Courier New" w:cs="Times New Roman"/>
      <w:sz w:val="20"/>
      <w:szCs w:val="20"/>
      <w:lang w:eastAsia="uk-UA"/>
    </w:rPr>
  </w:style>
  <w:style w:type="paragraph" w:styleId="ListParagraph">
    <w:name w:val="List Paragraph"/>
    <w:basedOn w:val="Normal"/>
    <w:uiPriority w:val="99"/>
    <w:qFormat/>
    <w:rsid w:val="00094F30"/>
    <w:pPr>
      <w:ind w:left="720"/>
      <w:contextualSpacing/>
    </w:pPr>
  </w:style>
  <w:style w:type="paragraph" w:styleId="BodyText">
    <w:name w:val="Body Text"/>
    <w:basedOn w:val="Normal"/>
    <w:link w:val="BodyTextChar"/>
    <w:uiPriority w:val="99"/>
    <w:rsid w:val="00835DBE"/>
    <w:pPr>
      <w:jc w:val="both"/>
    </w:pPr>
    <w:rPr>
      <w:sz w:val="24"/>
    </w:rPr>
  </w:style>
  <w:style w:type="character" w:customStyle="1" w:styleId="BodyTextChar">
    <w:name w:val="Body Text Char"/>
    <w:basedOn w:val="DefaultParagraphFont"/>
    <w:link w:val="BodyText"/>
    <w:uiPriority w:val="99"/>
    <w:locked/>
    <w:rsid w:val="00835DBE"/>
    <w:rPr>
      <w:rFonts w:ascii="Times New Roman" w:hAnsi="Times New Roman" w:cs="Times New Roman"/>
      <w:sz w:val="20"/>
      <w:szCs w:val="20"/>
      <w:lang w:eastAsia="ru-RU"/>
    </w:rPr>
  </w:style>
  <w:style w:type="paragraph" w:customStyle="1" w:styleId="a">
    <w:name w:val="Осн. текст"/>
    <w:basedOn w:val="Normal"/>
    <w:uiPriority w:val="99"/>
    <w:rsid w:val="00255825"/>
    <w:pPr>
      <w:spacing w:line="288" w:lineRule="auto"/>
      <w:ind w:firstLine="454"/>
      <w:jc w:val="both"/>
    </w:pPr>
    <w:rPr>
      <w:rFonts w:ascii="TextBook" w:hAnsi="TextBook"/>
      <w:lang w:val="ru-RU"/>
    </w:rPr>
  </w:style>
</w:styles>
</file>

<file path=word/webSettings.xml><?xml version="1.0" encoding="utf-8"?>
<w:webSettings xmlns:r="http://schemas.openxmlformats.org/officeDocument/2006/relationships" xmlns:w="http://schemas.openxmlformats.org/wordprocessingml/2006/main">
  <w:divs>
    <w:div w:id="6452072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255</TotalTime>
  <Pages>57</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Customer</cp:lastModifiedBy>
  <cp:revision>98</cp:revision>
  <dcterms:created xsi:type="dcterms:W3CDTF">2016-09-27T11:28:00Z</dcterms:created>
  <dcterms:modified xsi:type="dcterms:W3CDTF">2018-09-30T22:31:00Z</dcterms:modified>
</cp:coreProperties>
</file>