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7" w:rsidRPr="00131823" w:rsidRDefault="001600F7">
      <w:pPr>
        <w:rPr>
          <w:sz w:val="28"/>
          <w:szCs w:val="28"/>
          <w:lang w:val="uk-UA"/>
        </w:rPr>
      </w:pP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Розкрити поняття «громадське </w:t>
      </w:r>
      <w:r w:rsidR="00131823" w:rsidRPr="00131823">
        <w:rPr>
          <w:sz w:val="28"/>
          <w:szCs w:val="28"/>
          <w:lang w:val="uk-UA"/>
        </w:rPr>
        <w:t>об’єднання</w:t>
      </w:r>
      <w:r w:rsidRPr="00131823">
        <w:rPr>
          <w:sz w:val="28"/>
          <w:szCs w:val="28"/>
          <w:lang w:val="uk-UA"/>
        </w:rPr>
        <w:t>»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Розкрити поняття «громадська організація»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Розкрити поняття «громадська спілка»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спільні та відмінні риси діяльності громадської організації та громадської спілки 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основні принципи діяльності громадських об’єднань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хто може бути засновником громадської організації 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Зазначити, які відомості повинні бути вказані у протоколі установчих зборів громадського об'єднання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Коротко охарактеризуйте зміст Закону України "Про державну реєстрацію юридичних осіб, фізичних осіб - підприємців та громадських формувань"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основні положення Закону України "Про державну реєстрацію юридичних осіб, фізичних осіб - підприємців та громадських формувань"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Назвати основні обмеження, щодо назв громадських об’єднань на території </w:t>
      </w:r>
      <w:r w:rsidR="00936B5B" w:rsidRPr="00131823">
        <w:rPr>
          <w:sz w:val="28"/>
          <w:szCs w:val="28"/>
          <w:lang w:val="uk-UA"/>
        </w:rPr>
        <w:t>України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Описати особливості найменування громадського </w:t>
      </w:r>
      <w:r w:rsidR="00936B5B" w:rsidRPr="00131823">
        <w:rPr>
          <w:sz w:val="28"/>
          <w:szCs w:val="28"/>
          <w:lang w:val="uk-UA"/>
        </w:rPr>
        <w:t>об’єднання</w:t>
      </w:r>
    </w:p>
    <w:p w:rsidR="001600F7" w:rsidRPr="00131823" w:rsidRDefault="001600F7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</w:t>
      </w:r>
      <w:r w:rsidR="00936B5B" w:rsidRPr="00131823">
        <w:rPr>
          <w:sz w:val="28"/>
          <w:szCs w:val="28"/>
          <w:lang w:val="uk-UA"/>
        </w:rPr>
        <w:t xml:space="preserve">ати основні обмеження, щодо символіки </w:t>
      </w:r>
      <w:r w:rsidRPr="00131823">
        <w:rPr>
          <w:sz w:val="28"/>
          <w:szCs w:val="28"/>
          <w:lang w:val="uk-UA"/>
        </w:rPr>
        <w:t xml:space="preserve"> громадських об’єднань на території </w:t>
      </w:r>
      <w:r w:rsidR="00936B5B" w:rsidRPr="00131823">
        <w:rPr>
          <w:sz w:val="28"/>
          <w:szCs w:val="28"/>
          <w:lang w:val="uk-UA"/>
        </w:rPr>
        <w:t>України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Описати особливості символіки громадського об’єднання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Розкрити особливості статусу громадських об’єднань, що мають статус всеукраїнських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Назвати історичні етапи розвитку громадських туристичних організацій в Україні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першому етапу розвитку</w:t>
      </w:r>
      <w:r w:rsidRPr="00131823">
        <w:rPr>
          <w:rFonts w:eastAsia="+mn-ea"/>
          <w:color w:val="000000"/>
          <w:kern w:val="24"/>
          <w:sz w:val="28"/>
          <w:szCs w:val="28"/>
          <w:lang w:val="uk-UA"/>
        </w:rPr>
        <w:t xml:space="preserve"> (</w:t>
      </w:r>
      <w:r w:rsidRPr="00131823">
        <w:rPr>
          <w:sz w:val="28"/>
          <w:szCs w:val="28"/>
          <w:lang w:val="uk-UA"/>
        </w:rPr>
        <w:t>к</w:t>
      </w:r>
      <w:r w:rsidR="00131823" w:rsidRPr="00131823">
        <w:rPr>
          <w:sz w:val="28"/>
          <w:szCs w:val="28"/>
          <w:lang w:val="uk-UA"/>
        </w:rPr>
        <w:t>інець 19 ст. – 1949р.</w:t>
      </w:r>
      <w:r w:rsidRPr="00131823">
        <w:rPr>
          <w:sz w:val="28"/>
          <w:szCs w:val="28"/>
          <w:lang w:val="uk-UA"/>
        </w:rPr>
        <w:t>) громадських туристичних організацій в Україні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другому етапу розвитку (1949 – 1991 рр.) громадських туристичних організацій в Україні</w:t>
      </w:r>
    </w:p>
    <w:p w:rsidR="00936B5B" w:rsidRPr="00131823" w:rsidRDefault="00936B5B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третьому етапу розвитку (з 1991 р.) громадських туристичних організацій в Україні</w:t>
      </w:r>
    </w:p>
    <w:p w:rsidR="00152493" w:rsidRPr="00131823" w:rsidRDefault="00152493" w:rsidP="00152493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коротку характеристику організації </w:t>
      </w:r>
      <w:proofErr w:type="spellStart"/>
      <w:r w:rsidRPr="00131823">
        <w:rPr>
          <w:sz w:val="28"/>
          <w:szCs w:val="28"/>
          <w:lang w:val="uk-UA"/>
        </w:rPr>
        <w:t>“Кружок</w:t>
      </w:r>
      <w:proofErr w:type="spellEnd"/>
      <w:r w:rsidRPr="00131823">
        <w:rPr>
          <w:sz w:val="28"/>
          <w:szCs w:val="28"/>
          <w:lang w:val="uk-UA"/>
        </w:rPr>
        <w:t xml:space="preserve"> для </w:t>
      </w:r>
      <w:proofErr w:type="spellStart"/>
      <w:r w:rsidRPr="00131823">
        <w:rPr>
          <w:sz w:val="28"/>
          <w:szCs w:val="28"/>
          <w:lang w:val="uk-UA"/>
        </w:rPr>
        <w:t>устроювання</w:t>
      </w:r>
      <w:proofErr w:type="spellEnd"/>
      <w:r w:rsidRPr="00131823">
        <w:rPr>
          <w:sz w:val="28"/>
          <w:szCs w:val="28"/>
          <w:lang w:val="uk-UA"/>
        </w:rPr>
        <w:t xml:space="preserve"> мандрівок по рідному </w:t>
      </w:r>
      <w:proofErr w:type="spellStart"/>
      <w:r w:rsidRPr="00131823">
        <w:rPr>
          <w:sz w:val="28"/>
          <w:szCs w:val="28"/>
          <w:lang w:val="uk-UA"/>
        </w:rPr>
        <w:t>краю”</w:t>
      </w:r>
      <w:proofErr w:type="spellEnd"/>
    </w:p>
    <w:p w:rsidR="00936B5B" w:rsidRPr="00131823" w:rsidRDefault="00152493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Дати коротку характеристику організації «</w:t>
      </w:r>
      <w:r w:rsidRPr="00131823">
        <w:rPr>
          <w:bCs/>
          <w:sz w:val="28"/>
          <w:szCs w:val="28"/>
          <w:lang w:val="uk-UA"/>
        </w:rPr>
        <w:t>Кримський гірський клуб (КГК)»</w:t>
      </w:r>
    </w:p>
    <w:p w:rsidR="00152493" w:rsidRPr="00131823" w:rsidRDefault="00152493" w:rsidP="001524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оцінку діяльності організації «</w:t>
      </w:r>
      <w:r w:rsidRPr="00131823">
        <w:rPr>
          <w:bCs/>
          <w:sz w:val="28"/>
          <w:szCs w:val="28"/>
          <w:lang w:val="uk-UA"/>
        </w:rPr>
        <w:t>Кримський гірський клуб (КГК)»</w:t>
      </w:r>
    </w:p>
    <w:p w:rsidR="00152493" w:rsidRPr="00131823" w:rsidRDefault="00152493" w:rsidP="001524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Визначити основні етапи діяльності організації «</w:t>
      </w:r>
      <w:r w:rsidRPr="00131823">
        <w:rPr>
          <w:bCs/>
          <w:sz w:val="28"/>
          <w:szCs w:val="28"/>
          <w:lang w:val="uk-UA"/>
        </w:rPr>
        <w:t>Кримський гірський клуб (КГК)»</w:t>
      </w:r>
    </w:p>
    <w:p w:rsidR="00815145" w:rsidRPr="00131823" w:rsidRDefault="00815145" w:rsidP="00815145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напрямки роботи організації «</w:t>
      </w:r>
      <w:r w:rsidRPr="00131823">
        <w:rPr>
          <w:bCs/>
          <w:sz w:val="28"/>
          <w:szCs w:val="28"/>
          <w:lang w:val="uk-UA"/>
        </w:rPr>
        <w:t>Кримський гірський клуб (КГК)»</w:t>
      </w:r>
    </w:p>
    <w:p w:rsidR="00936B5B" w:rsidRPr="00131823" w:rsidRDefault="00043DF4" w:rsidP="00936B5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діяльності гімнастичного товариства</w:t>
      </w:r>
      <w:r w:rsidR="00815145" w:rsidRPr="00131823">
        <w:rPr>
          <w:sz w:val="28"/>
          <w:szCs w:val="28"/>
          <w:lang w:val="uk-UA"/>
        </w:rPr>
        <w:t xml:space="preserve"> </w:t>
      </w:r>
      <w:proofErr w:type="spellStart"/>
      <w:r w:rsidR="00815145" w:rsidRPr="00131823">
        <w:rPr>
          <w:sz w:val="28"/>
          <w:szCs w:val="28"/>
          <w:lang w:val="uk-UA"/>
        </w:rPr>
        <w:t>“Сокіл”</w:t>
      </w:r>
      <w:proofErr w:type="spellEnd"/>
    </w:p>
    <w:p w:rsidR="00936B5B" w:rsidRPr="00131823" w:rsidRDefault="00043DF4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основні напрямки роботи організації </w:t>
      </w:r>
      <w:proofErr w:type="spellStart"/>
      <w:r w:rsidRPr="00131823">
        <w:rPr>
          <w:sz w:val="28"/>
          <w:szCs w:val="28"/>
          <w:lang w:val="uk-UA"/>
        </w:rPr>
        <w:t>“Сокіл”</w:t>
      </w:r>
      <w:proofErr w:type="spellEnd"/>
    </w:p>
    <w:p w:rsidR="00043DF4" w:rsidRPr="00131823" w:rsidRDefault="00043DF4" w:rsidP="00936B5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i/>
          <w:iCs/>
          <w:sz w:val="28"/>
          <w:szCs w:val="28"/>
          <w:lang w:val="uk-UA"/>
        </w:rPr>
        <w:t xml:space="preserve"> </w:t>
      </w:r>
      <w:r w:rsidRPr="00131823">
        <w:rPr>
          <w:sz w:val="28"/>
          <w:szCs w:val="28"/>
          <w:lang w:val="uk-UA"/>
        </w:rPr>
        <w:t xml:space="preserve">Дати коротку характеристику діяльності </w:t>
      </w:r>
      <w:r w:rsidRPr="00131823">
        <w:rPr>
          <w:i/>
          <w:iCs/>
          <w:sz w:val="28"/>
          <w:szCs w:val="28"/>
          <w:lang w:val="uk-UA"/>
        </w:rPr>
        <w:t>туристського товариства "Друзі природи"("</w:t>
      </w:r>
      <w:proofErr w:type="spellStart"/>
      <w:r w:rsidRPr="00131823">
        <w:rPr>
          <w:i/>
          <w:iCs/>
          <w:sz w:val="28"/>
          <w:szCs w:val="28"/>
          <w:lang w:val="uk-UA"/>
        </w:rPr>
        <w:t>Die</w:t>
      </w:r>
      <w:proofErr w:type="spellEnd"/>
      <w:r w:rsidRPr="00131823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131823">
        <w:rPr>
          <w:i/>
          <w:iCs/>
          <w:sz w:val="28"/>
          <w:szCs w:val="28"/>
          <w:lang w:val="uk-UA"/>
        </w:rPr>
        <w:t>Naturfreunde</w:t>
      </w:r>
      <w:proofErr w:type="spellEnd"/>
      <w:r w:rsidRPr="00131823">
        <w:rPr>
          <w:i/>
          <w:iCs/>
          <w:sz w:val="28"/>
          <w:szCs w:val="28"/>
          <w:lang w:val="uk-UA"/>
        </w:rPr>
        <w:t>")</w:t>
      </w:r>
      <w:r w:rsidRPr="00131823">
        <w:rPr>
          <w:sz w:val="28"/>
          <w:szCs w:val="28"/>
          <w:lang w:val="uk-UA"/>
        </w:rPr>
        <w:t>.</w:t>
      </w:r>
    </w:p>
    <w:p w:rsidR="001600F7" w:rsidRPr="00131823" w:rsidRDefault="00361361" w:rsidP="001600F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коротку характеристику діяльності спортивно-пожежного товариства </w:t>
      </w:r>
      <w:proofErr w:type="spellStart"/>
      <w:r w:rsidRPr="00131823">
        <w:rPr>
          <w:sz w:val="28"/>
          <w:szCs w:val="28"/>
          <w:lang w:val="uk-UA"/>
        </w:rPr>
        <w:t>“Січ”</w:t>
      </w:r>
      <w:proofErr w:type="spellEnd"/>
      <w:r w:rsidRPr="00131823">
        <w:rPr>
          <w:sz w:val="28"/>
          <w:szCs w:val="28"/>
          <w:lang w:val="uk-UA"/>
        </w:rPr>
        <w:t xml:space="preserve"> та туристичного товариства «</w:t>
      </w:r>
      <w:proofErr w:type="spellStart"/>
      <w:r w:rsidRPr="00131823">
        <w:rPr>
          <w:sz w:val="28"/>
          <w:szCs w:val="28"/>
          <w:lang w:val="uk-UA"/>
        </w:rPr>
        <w:t>Чорногора</w:t>
      </w:r>
      <w:proofErr w:type="spellEnd"/>
      <w:r w:rsidRPr="00131823">
        <w:rPr>
          <w:sz w:val="28"/>
          <w:szCs w:val="28"/>
          <w:lang w:val="uk-UA"/>
        </w:rPr>
        <w:t>»</w:t>
      </w:r>
    </w:p>
    <w:p w:rsidR="00361361" w:rsidRPr="00131823" w:rsidRDefault="00361361" w:rsidP="00361361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Зазначити рік та умови заснування першого молодіжного товариства «Пласт»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організації «Пласт»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оцінку діяльності організації «Пласт»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lastRenderedPageBreak/>
        <w:t xml:space="preserve"> Визначити основні етапи діяльності організації «Пласт»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напрямки роботи організації «Пласт»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Описати роботу організації «Пласт» закордоном </w:t>
      </w:r>
    </w:p>
    <w:p w:rsidR="001600F7" w:rsidRPr="00131823" w:rsidRDefault="002757A9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напрямки роботи організації «Російське товариство туристів (РТТ)»</w:t>
      </w:r>
    </w:p>
    <w:p w:rsidR="002757A9" w:rsidRPr="00131823" w:rsidRDefault="002757A9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основні напрямки роботи організації «Товариство пролетарського туризму і екскурсій (ТПТЕ)» </w:t>
      </w:r>
    </w:p>
    <w:p w:rsidR="002757A9" w:rsidRPr="00131823" w:rsidRDefault="002757A9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оцінку діяльності Михайла Тимофійовича </w:t>
      </w:r>
      <w:proofErr w:type="spellStart"/>
      <w:r w:rsidRPr="00131823">
        <w:rPr>
          <w:sz w:val="28"/>
          <w:szCs w:val="28"/>
          <w:lang w:val="uk-UA"/>
        </w:rPr>
        <w:t>Погребецького</w:t>
      </w:r>
      <w:proofErr w:type="spellEnd"/>
      <w:r w:rsidRPr="00131823">
        <w:rPr>
          <w:sz w:val="28"/>
          <w:szCs w:val="28"/>
          <w:lang w:val="uk-UA"/>
        </w:rPr>
        <w:t xml:space="preserve"> для становлення самодіяльного туризму</w:t>
      </w:r>
    </w:p>
    <w:p w:rsidR="00000000" w:rsidRPr="00131823" w:rsidRDefault="002757A9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Описати п</w:t>
      </w:r>
      <w:r w:rsidR="00131823" w:rsidRPr="00131823">
        <w:rPr>
          <w:sz w:val="28"/>
          <w:szCs w:val="28"/>
          <w:lang w:val="uk-UA"/>
        </w:rPr>
        <w:t>ерший зліт туристів профспілкових організацій міста Києва</w:t>
      </w:r>
      <w:r w:rsidR="00131823" w:rsidRPr="00131823">
        <w:rPr>
          <w:sz w:val="28"/>
          <w:szCs w:val="28"/>
          <w:lang w:val="uk-UA"/>
        </w:rPr>
        <w:t xml:space="preserve"> </w:t>
      </w:r>
    </w:p>
    <w:p w:rsidR="002757A9" w:rsidRPr="00131823" w:rsidRDefault="008479AB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туристські клуби міста Києва 1960-х років</w:t>
      </w:r>
    </w:p>
    <w:p w:rsidR="008479AB" w:rsidRPr="00131823" w:rsidRDefault="008479AB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провідні самодіяльні клуби туризму міста Києва 1970-х:</w:t>
      </w:r>
    </w:p>
    <w:p w:rsidR="008479AB" w:rsidRPr="00131823" w:rsidRDefault="008479AB" w:rsidP="008479A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тенденції розвитку самодіяльного туризму у 1980-х</w:t>
      </w:r>
    </w:p>
    <w:p w:rsidR="008479AB" w:rsidRPr="00131823" w:rsidRDefault="008479AB" w:rsidP="002757A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всесоюзні туристичні маршрути, що проходили територією України у 1980-х</w:t>
      </w:r>
    </w:p>
    <w:p w:rsidR="00F54F84" w:rsidRPr="00131823" w:rsidRDefault="00F54F8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організації «Національна Федерація спортивного туризму України» (ФСТУ)</w:t>
      </w:r>
    </w:p>
    <w:p w:rsidR="00F54F84" w:rsidRPr="00131823" w:rsidRDefault="00F54F8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оцінку діяльності Федерації спортивного туризму України (ФСТУ)</w:t>
      </w:r>
    </w:p>
    <w:p w:rsidR="00F54F84" w:rsidRPr="00131823" w:rsidRDefault="00F54F8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Визначити основні напрямки роботи Федерації спортивного туризму України (ФСТУ)</w:t>
      </w:r>
    </w:p>
    <w:p w:rsidR="00F54F8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та дати</w:t>
      </w:r>
      <w:r w:rsidR="004951AC" w:rsidRPr="00131823">
        <w:rPr>
          <w:sz w:val="28"/>
          <w:szCs w:val="28"/>
          <w:lang w:val="uk-UA"/>
        </w:rPr>
        <w:t xml:space="preserve"> визначення найпоширенішим видам громадських туристичних організацій</w:t>
      </w:r>
    </w:p>
    <w:p w:rsidR="00C764D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туристичні клуби, що діють у сучасній Україні</w:t>
      </w:r>
    </w:p>
    <w:p w:rsidR="00C764D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визначення поняття «туристська маршрутно-кваліфікаційна комісія» (</w:t>
      </w:r>
      <w:proofErr w:type="spellStart"/>
      <w:r w:rsidRPr="00131823">
        <w:rPr>
          <w:sz w:val="28"/>
          <w:szCs w:val="28"/>
          <w:lang w:val="uk-UA"/>
        </w:rPr>
        <w:t>МКК</w:t>
      </w:r>
      <w:proofErr w:type="spellEnd"/>
      <w:r w:rsidRPr="00131823">
        <w:rPr>
          <w:sz w:val="28"/>
          <w:szCs w:val="28"/>
          <w:lang w:val="uk-UA"/>
        </w:rPr>
        <w:t>)</w:t>
      </w:r>
    </w:p>
    <w:p w:rsidR="00C764D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Охарактеризуйте повноваження маршрутно-кваліфікаційної комісії </w:t>
      </w:r>
    </w:p>
    <w:p w:rsidR="00C764D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визначення поняття «асоціація туристська». Навести </w:t>
      </w:r>
      <w:r w:rsidR="00131823" w:rsidRPr="00131823">
        <w:rPr>
          <w:sz w:val="28"/>
          <w:szCs w:val="28"/>
          <w:lang w:val="uk-UA"/>
        </w:rPr>
        <w:t>приклади</w:t>
      </w:r>
      <w:r w:rsidRPr="00131823">
        <w:rPr>
          <w:sz w:val="28"/>
          <w:szCs w:val="28"/>
          <w:lang w:val="uk-UA"/>
        </w:rPr>
        <w:t>.</w:t>
      </w:r>
    </w:p>
    <w:p w:rsidR="00C764D4" w:rsidRPr="00131823" w:rsidRDefault="00C764D4" w:rsidP="00F54F8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Назвати основні практичні форми діяльності громадських туристичних організацій  у спортивному туризмі</w:t>
      </w:r>
    </w:p>
    <w:p w:rsidR="00C764D4" w:rsidRPr="00131823" w:rsidRDefault="00C764D4" w:rsidP="00C764D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Назвати основні практичні форми діяльності громадських туристичних організацій  у спортивно-оздоровчому туризмі</w:t>
      </w:r>
    </w:p>
    <w:p w:rsidR="00000000" w:rsidRPr="00131823" w:rsidRDefault="00904E10" w:rsidP="00904E1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коротку характеристику діяльності Українського державного </w:t>
      </w:r>
      <w:r w:rsidR="00131823" w:rsidRPr="00131823">
        <w:rPr>
          <w:sz w:val="28"/>
          <w:szCs w:val="28"/>
          <w:lang w:val="uk-UA"/>
        </w:rPr>
        <w:t>центр</w:t>
      </w:r>
      <w:r w:rsidRPr="00131823">
        <w:rPr>
          <w:sz w:val="28"/>
          <w:szCs w:val="28"/>
          <w:lang w:val="uk-UA"/>
        </w:rPr>
        <w:t>у</w:t>
      </w:r>
      <w:r w:rsidR="00131823" w:rsidRPr="00131823">
        <w:rPr>
          <w:sz w:val="28"/>
          <w:szCs w:val="28"/>
          <w:lang w:val="uk-UA"/>
        </w:rPr>
        <w:t xml:space="preserve"> туризму і краєзнавства учнівської молоді </w:t>
      </w:r>
    </w:p>
    <w:p w:rsidR="002F0F0F" w:rsidRPr="00131823" w:rsidRDefault="002F0F0F" w:rsidP="002F0F0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тенденції розвитку громадських туристичних організацій у світі</w:t>
      </w:r>
    </w:p>
    <w:p w:rsidR="002F0F0F" w:rsidRPr="00131823" w:rsidRDefault="002F0F0F" w:rsidP="002F0F0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відомі світові громадські туристичні організації загального характеру</w:t>
      </w:r>
    </w:p>
    <w:p w:rsidR="0063512D" w:rsidRPr="00131823" w:rsidRDefault="0063512D" w:rsidP="0063512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відомі світові громадські туристичні організації галузевого характеру</w:t>
      </w:r>
    </w:p>
    <w:p w:rsidR="0063512D" w:rsidRPr="00131823" w:rsidRDefault="0063512D" w:rsidP="0063512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відомі регіональні громадські туристичні організації загального характеру</w:t>
      </w:r>
    </w:p>
    <w:p w:rsidR="0063512D" w:rsidRPr="00131823" w:rsidRDefault="0063512D" w:rsidP="0063512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відомі регіональні громадські туристичні організації галузевого характеру</w:t>
      </w:r>
    </w:p>
    <w:p w:rsidR="00D4205A" w:rsidRPr="00131823" w:rsidRDefault="00D4205A" w:rsidP="0063512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Назвати відомі світові спеціалізовані громадські туристичні організації 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організації</w:t>
      </w:r>
      <w:r w:rsidRPr="00131823">
        <w:rPr>
          <w:bCs/>
          <w:sz w:val="28"/>
          <w:szCs w:val="28"/>
          <w:lang w:val="uk-UA"/>
        </w:rPr>
        <w:t xml:space="preserve"> UN WTO (ВТО)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оцінку діяльності організації </w:t>
      </w:r>
      <w:r w:rsidRPr="00131823">
        <w:rPr>
          <w:bCs/>
          <w:sz w:val="28"/>
          <w:szCs w:val="28"/>
          <w:lang w:val="uk-UA"/>
        </w:rPr>
        <w:t>UN WTO (ВТО)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Визначити основні етапи діяльності організації </w:t>
      </w:r>
      <w:r w:rsidRPr="00131823">
        <w:rPr>
          <w:bCs/>
          <w:sz w:val="28"/>
          <w:szCs w:val="28"/>
          <w:lang w:val="uk-UA"/>
        </w:rPr>
        <w:t>UN WTO (ВТО)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основні напрямки роботи організації </w:t>
      </w:r>
      <w:r w:rsidRPr="00131823">
        <w:rPr>
          <w:bCs/>
          <w:sz w:val="28"/>
          <w:szCs w:val="28"/>
          <w:lang w:val="uk-UA"/>
        </w:rPr>
        <w:t>UN WTO (ВТО)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lastRenderedPageBreak/>
        <w:t xml:space="preserve">Дати оцінку «Єдиній стратегії розвитку туризму» розробленій </w:t>
      </w:r>
      <w:r w:rsidRPr="00131823">
        <w:rPr>
          <w:bCs/>
          <w:sz w:val="28"/>
          <w:szCs w:val="28"/>
          <w:lang w:val="uk-UA"/>
        </w:rPr>
        <w:t>UN WTO (ВТО)</w:t>
      </w:r>
    </w:p>
    <w:p w:rsidR="00542145" w:rsidRPr="00131823" w:rsidRDefault="0082243D" w:rsidP="00904E1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діяльності Австрійського Альпійського клубу (</w:t>
      </w:r>
      <w:proofErr w:type="spellStart"/>
      <w:r w:rsidRPr="00131823">
        <w:rPr>
          <w:sz w:val="28"/>
          <w:szCs w:val="28"/>
          <w:lang w:val="uk-UA"/>
        </w:rPr>
        <w:t>Österreichischer</w:t>
      </w:r>
      <w:proofErr w:type="spellEnd"/>
      <w:r w:rsidRPr="00131823">
        <w:rPr>
          <w:sz w:val="28"/>
          <w:szCs w:val="28"/>
          <w:lang w:val="uk-UA"/>
        </w:rPr>
        <w:t xml:space="preserve"> </w:t>
      </w:r>
      <w:proofErr w:type="spellStart"/>
      <w:r w:rsidRPr="00131823">
        <w:rPr>
          <w:sz w:val="28"/>
          <w:szCs w:val="28"/>
          <w:lang w:val="uk-UA"/>
        </w:rPr>
        <w:t>Alpenverein</w:t>
      </w:r>
      <w:proofErr w:type="spellEnd"/>
      <w:r w:rsidRPr="00131823">
        <w:rPr>
          <w:sz w:val="28"/>
          <w:szCs w:val="28"/>
          <w:lang w:val="uk-UA"/>
        </w:rPr>
        <w:t>)</w:t>
      </w:r>
    </w:p>
    <w:p w:rsidR="0082243D" w:rsidRPr="00131823" w:rsidRDefault="0082243D" w:rsidP="00904E1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Дати коротку характеристику діяльност</w:t>
      </w:r>
      <w:r w:rsidR="00E36090" w:rsidRPr="00131823">
        <w:rPr>
          <w:sz w:val="28"/>
          <w:szCs w:val="28"/>
          <w:lang w:val="uk-UA"/>
        </w:rPr>
        <w:t>і</w:t>
      </w:r>
      <w:r w:rsidRPr="00131823">
        <w:rPr>
          <w:sz w:val="28"/>
          <w:szCs w:val="28"/>
          <w:lang w:val="uk-UA"/>
        </w:rPr>
        <w:t xml:space="preserve"> Німецького Альпійського Союзу</w:t>
      </w:r>
      <w:r w:rsidRPr="00131823">
        <w:rPr>
          <w:sz w:val="28"/>
          <w:szCs w:val="28"/>
          <w:lang w:val="uk-UA"/>
        </w:rPr>
        <w:br/>
        <w:t>(</w:t>
      </w:r>
      <w:proofErr w:type="spellStart"/>
      <w:r w:rsidRPr="00131823">
        <w:rPr>
          <w:sz w:val="28"/>
          <w:szCs w:val="28"/>
          <w:lang w:val="uk-UA"/>
        </w:rPr>
        <w:t>Deutscher</w:t>
      </w:r>
      <w:proofErr w:type="spellEnd"/>
      <w:r w:rsidRPr="00131823">
        <w:rPr>
          <w:sz w:val="28"/>
          <w:szCs w:val="28"/>
          <w:lang w:val="uk-UA"/>
        </w:rPr>
        <w:t xml:space="preserve"> </w:t>
      </w:r>
      <w:proofErr w:type="spellStart"/>
      <w:r w:rsidRPr="00131823">
        <w:rPr>
          <w:sz w:val="28"/>
          <w:szCs w:val="28"/>
          <w:lang w:val="uk-UA"/>
        </w:rPr>
        <w:t>Alpenverein</w:t>
      </w:r>
      <w:proofErr w:type="spellEnd"/>
      <w:r w:rsidRPr="00131823">
        <w:rPr>
          <w:sz w:val="28"/>
          <w:szCs w:val="28"/>
          <w:lang w:val="uk-UA"/>
        </w:rPr>
        <w:t xml:space="preserve">, </w:t>
      </w:r>
      <w:r w:rsidRPr="00131823">
        <w:rPr>
          <w:bCs/>
          <w:sz w:val="28"/>
          <w:szCs w:val="28"/>
          <w:lang w:val="uk-UA"/>
        </w:rPr>
        <w:t>DAV</w:t>
      </w:r>
      <w:r w:rsidRPr="00131823">
        <w:rPr>
          <w:sz w:val="28"/>
          <w:szCs w:val="28"/>
          <w:lang w:val="uk-UA"/>
        </w:rPr>
        <w:t>)</w:t>
      </w:r>
    </w:p>
    <w:p w:rsidR="0082243D" w:rsidRPr="00131823" w:rsidRDefault="0082243D" w:rsidP="0082243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Обґрунтувати переваги участі у сучасних європейських альпійських клубах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Визначити основні напрямки роботи Німецького Альпійського Союзу</w:t>
      </w:r>
      <w:r w:rsidRPr="00131823">
        <w:rPr>
          <w:sz w:val="28"/>
          <w:szCs w:val="28"/>
          <w:lang w:val="uk-UA"/>
        </w:rPr>
        <w:br/>
        <w:t>(</w:t>
      </w:r>
      <w:proofErr w:type="spellStart"/>
      <w:r w:rsidRPr="00131823">
        <w:rPr>
          <w:sz w:val="28"/>
          <w:szCs w:val="28"/>
          <w:lang w:val="uk-UA"/>
        </w:rPr>
        <w:t>Deutscher</w:t>
      </w:r>
      <w:proofErr w:type="spellEnd"/>
      <w:r w:rsidRPr="00131823">
        <w:rPr>
          <w:sz w:val="28"/>
          <w:szCs w:val="28"/>
          <w:lang w:val="uk-UA"/>
        </w:rPr>
        <w:t xml:space="preserve"> </w:t>
      </w:r>
      <w:proofErr w:type="spellStart"/>
      <w:r w:rsidRPr="00131823">
        <w:rPr>
          <w:sz w:val="28"/>
          <w:szCs w:val="28"/>
          <w:lang w:val="uk-UA"/>
        </w:rPr>
        <w:t>Alpenverein</w:t>
      </w:r>
      <w:proofErr w:type="spellEnd"/>
      <w:r w:rsidRPr="00131823">
        <w:rPr>
          <w:sz w:val="28"/>
          <w:szCs w:val="28"/>
          <w:lang w:val="uk-UA"/>
        </w:rPr>
        <w:t xml:space="preserve">, </w:t>
      </w:r>
      <w:r w:rsidRPr="00131823">
        <w:rPr>
          <w:bCs/>
          <w:sz w:val="28"/>
          <w:szCs w:val="28"/>
          <w:lang w:val="uk-UA"/>
        </w:rPr>
        <w:t>DAV</w:t>
      </w:r>
      <w:r w:rsidRPr="00131823">
        <w:rPr>
          <w:sz w:val="28"/>
          <w:szCs w:val="28"/>
          <w:lang w:val="uk-UA"/>
        </w:rPr>
        <w:t>)</w:t>
      </w:r>
    </w:p>
    <w:p w:rsidR="00AA0D9C" w:rsidRPr="00131823" w:rsidRDefault="00AA0D9C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Дати коротку характеристику діяльності Американського Альпійського Клубу </w:t>
      </w:r>
    </w:p>
    <w:p w:rsidR="0082243D" w:rsidRPr="00131823" w:rsidRDefault="00E36090" w:rsidP="00904E1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Назвати основні методологічні принципи організації ГТО</w:t>
      </w:r>
    </w:p>
    <w:p w:rsidR="00E36090" w:rsidRPr="00131823" w:rsidRDefault="00E36090" w:rsidP="00904E1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 принцип комплексного підходу</w:t>
      </w:r>
      <w:r w:rsidRPr="00131823">
        <w:rPr>
          <w:sz w:val="28"/>
          <w:szCs w:val="28"/>
          <w:lang w:val="uk-UA"/>
        </w:rPr>
        <w:t xml:space="preserve">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</w:t>
      </w: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поступового освоєння туристського простору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поступового набуття туристського досвіду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циклічності організації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посадової структури самоврядування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</w:t>
      </w:r>
      <w:proofErr w:type="spellStart"/>
      <w:r w:rsidRPr="00131823">
        <w:rPr>
          <w:sz w:val="28"/>
          <w:szCs w:val="28"/>
          <w:lang w:val="uk-UA"/>
        </w:rPr>
        <w:t>“від</w:t>
      </w:r>
      <w:proofErr w:type="spellEnd"/>
      <w:r w:rsidRPr="00131823">
        <w:rPr>
          <w:sz w:val="28"/>
          <w:szCs w:val="28"/>
          <w:lang w:val="uk-UA"/>
        </w:rPr>
        <w:t xml:space="preserve"> самопізнання до самореалізації </w:t>
      </w:r>
      <w:r w:rsidR="00131823">
        <w:rPr>
          <w:sz w:val="28"/>
          <w:szCs w:val="28"/>
          <w:lang w:val="uk-UA"/>
        </w:rPr>
        <w:t>особистості</w:t>
      </w:r>
      <w:r w:rsidR="00131823" w:rsidRPr="00131823">
        <w:rPr>
          <w:sz w:val="28"/>
          <w:szCs w:val="28"/>
          <w:lang w:val="uk-UA"/>
        </w:rPr>
        <w:t xml:space="preserve"> ”</w:t>
      </w:r>
      <w:r w:rsidRPr="00131823">
        <w:rPr>
          <w:sz w:val="28"/>
          <w:szCs w:val="28"/>
          <w:lang w:val="uk-UA"/>
        </w:rPr>
        <w:t xml:space="preserve">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Розкрийте</w:t>
      </w:r>
      <w:r w:rsidRPr="00131823">
        <w:rPr>
          <w:sz w:val="28"/>
          <w:szCs w:val="28"/>
          <w:lang w:val="uk-UA"/>
        </w:rPr>
        <w:t xml:space="preserve"> принцип моральності  у діяльності громадської туристичної організації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Зазначити основні положення «Глобального етичного кодексу туризму»</w:t>
      </w:r>
    </w:p>
    <w:p w:rsidR="00E36090" w:rsidRPr="00131823" w:rsidRDefault="00E36090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 Назвіть основні </w:t>
      </w:r>
      <w:proofErr w:type="spellStart"/>
      <w:r w:rsidRPr="00131823">
        <w:rPr>
          <w:sz w:val="28"/>
          <w:szCs w:val="28"/>
          <w:lang w:val="uk-UA"/>
        </w:rPr>
        <w:t>улади</w:t>
      </w:r>
      <w:proofErr w:type="spellEnd"/>
      <w:r w:rsidRPr="00131823">
        <w:rPr>
          <w:sz w:val="28"/>
          <w:szCs w:val="28"/>
          <w:lang w:val="uk-UA"/>
        </w:rPr>
        <w:t xml:space="preserve"> (вікові групи) українських пластунів</w:t>
      </w:r>
    </w:p>
    <w:p w:rsidR="0030694B" w:rsidRPr="00131823" w:rsidRDefault="0030694B" w:rsidP="00E36090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Визначити особливості спортивного напряму громадських туристичних організацій</w:t>
      </w:r>
    </w:p>
    <w:p w:rsidR="00BC169F" w:rsidRPr="00131823" w:rsidRDefault="00BC169F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Визначити основні тенденції використання </w:t>
      </w:r>
      <w:proofErr w:type="spellStart"/>
      <w:r w:rsidRPr="00131823">
        <w:rPr>
          <w:sz w:val="28"/>
          <w:szCs w:val="28"/>
          <w:lang w:val="uk-UA"/>
        </w:rPr>
        <w:t>інтернет-технологій</w:t>
      </w:r>
      <w:proofErr w:type="spellEnd"/>
      <w:r w:rsidRPr="00131823">
        <w:rPr>
          <w:sz w:val="28"/>
          <w:szCs w:val="28"/>
          <w:lang w:val="uk-UA"/>
        </w:rPr>
        <w:t xml:space="preserve"> </w:t>
      </w:r>
      <w:r w:rsidRPr="00131823">
        <w:rPr>
          <w:bCs/>
          <w:sz w:val="28"/>
          <w:szCs w:val="28"/>
          <w:lang w:val="uk-UA"/>
        </w:rPr>
        <w:t>у роботі світових громадських організацій</w:t>
      </w:r>
    </w:p>
    <w:p w:rsidR="0030694B" w:rsidRPr="00131823" w:rsidRDefault="00EE692C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Обґрунтувати</w:t>
      </w:r>
      <w:r w:rsidR="00BC169F" w:rsidRPr="00131823">
        <w:rPr>
          <w:sz w:val="28"/>
          <w:szCs w:val="28"/>
          <w:lang w:val="uk-UA"/>
        </w:rPr>
        <w:t xml:space="preserve"> роль мережі </w:t>
      </w:r>
      <w:r w:rsidR="00BC169F" w:rsidRPr="00131823">
        <w:rPr>
          <w:bCs/>
          <w:sz w:val="28"/>
          <w:szCs w:val="28"/>
          <w:lang w:val="uk-UA"/>
        </w:rPr>
        <w:t>Інтернет в організації туристсько-спортивної діяльності</w:t>
      </w:r>
    </w:p>
    <w:p w:rsidR="00754D7F" w:rsidRPr="00131823" w:rsidRDefault="00EE692C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>Обґрунтувати</w:t>
      </w:r>
      <w:r w:rsidR="00754D7F" w:rsidRPr="00131823">
        <w:rPr>
          <w:sz w:val="28"/>
          <w:szCs w:val="28"/>
          <w:lang w:val="uk-UA"/>
        </w:rPr>
        <w:t xml:space="preserve"> роль соціальних мереж </w:t>
      </w:r>
      <w:r w:rsidR="00754D7F" w:rsidRPr="00131823">
        <w:rPr>
          <w:bCs/>
          <w:sz w:val="28"/>
          <w:szCs w:val="28"/>
          <w:lang w:val="uk-UA"/>
        </w:rPr>
        <w:t>в розвитку та діяльності громадських туристичних організацій</w:t>
      </w:r>
    </w:p>
    <w:p w:rsidR="00BC169F" w:rsidRPr="00131823" w:rsidRDefault="00351E30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Назвати основні напрямки масової діяльності громадських туристичних організацій </w:t>
      </w:r>
    </w:p>
    <w:p w:rsidR="00EE692C" w:rsidRPr="00131823" w:rsidRDefault="00EE692C" w:rsidP="00EE692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Охарактеризувати туристичний зліт, як напрям масової діяльності громадських туристичних організацій </w:t>
      </w:r>
    </w:p>
    <w:p w:rsidR="00EE692C" w:rsidRPr="00131823" w:rsidRDefault="00EE692C" w:rsidP="00EE692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 xml:space="preserve">Визначити особливості </w:t>
      </w:r>
      <w:r w:rsidRPr="00131823">
        <w:rPr>
          <w:sz w:val="28"/>
          <w:szCs w:val="28"/>
          <w:lang w:val="uk-UA"/>
        </w:rPr>
        <w:t xml:space="preserve">навчально-методичного напряму </w:t>
      </w:r>
      <w:r w:rsidRPr="00131823">
        <w:rPr>
          <w:bCs/>
          <w:sz w:val="28"/>
          <w:szCs w:val="28"/>
          <w:lang w:val="uk-UA"/>
        </w:rPr>
        <w:t>громадських туристичних організацій</w:t>
      </w:r>
    </w:p>
    <w:p w:rsidR="00351E30" w:rsidRPr="00131823" w:rsidRDefault="00173052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Назвати </w:t>
      </w:r>
      <w:r w:rsidRPr="00131823">
        <w:rPr>
          <w:bCs/>
          <w:sz w:val="28"/>
          <w:szCs w:val="28"/>
          <w:lang w:val="uk-UA"/>
        </w:rPr>
        <w:t>нормативні вимоги на значок "Турист України"</w:t>
      </w:r>
    </w:p>
    <w:p w:rsidR="00173052" w:rsidRPr="00131823" w:rsidRDefault="00173052" w:rsidP="00BC169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Назвати </w:t>
      </w:r>
      <w:r w:rsidRPr="00131823">
        <w:rPr>
          <w:bCs/>
          <w:sz w:val="28"/>
          <w:szCs w:val="28"/>
          <w:lang w:val="uk-UA"/>
        </w:rPr>
        <w:t>н</w:t>
      </w:r>
      <w:r w:rsidR="00CB2F3C" w:rsidRPr="00131823">
        <w:rPr>
          <w:bCs/>
          <w:sz w:val="28"/>
          <w:szCs w:val="28"/>
          <w:lang w:val="uk-UA"/>
        </w:rPr>
        <w:t>ормативні вимоги на значок "Юний т</w:t>
      </w:r>
      <w:r w:rsidRPr="00131823">
        <w:rPr>
          <w:bCs/>
          <w:sz w:val="28"/>
          <w:szCs w:val="28"/>
          <w:lang w:val="uk-UA"/>
        </w:rPr>
        <w:t>урист України"</w:t>
      </w:r>
    </w:p>
    <w:p w:rsidR="003B1BFE" w:rsidRPr="00131823" w:rsidRDefault="00131823" w:rsidP="00237828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t>Обґрунтувати</w:t>
      </w:r>
      <w:r w:rsidR="00237828" w:rsidRPr="00131823">
        <w:rPr>
          <w:bCs/>
          <w:sz w:val="28"/>
          <w:szCs w:val="28"/>
          <w:lang w:val="uk-UA"/>
        </w:rPr>
        <w:t xml:space="preserve"> доцільність введення  значків "Турист України" та "Юний турист України"</w:t>
      </w:r>
    </w:p>
    <w:p w:rsidR="00CB2F3C" w:rsidRPr="00131823" w:rsidRDefault="00CB2F3C" w:rsidP="00CB2F3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bCs/>
          <w:sz w:val="28"/>
          <w:szCs w:val="28"/>
          <w:lang w:val="uk-UA"/>
        </w:rPr>
        <w:lastRenderedPageBreak/>
        <w:t>Визначити особливості екскурсійно-краєзнавчого напряму громадських туристичних організацій</w:t>
      </w:r>
    </w:p>
    <w:p w:rsidR="003E556B" w:rsidRPr="00131823" w:rsidRDefault="003E556B" w:rsidP="003E556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31823">
        <w:rPr>
          <w:sz w:val="28"/>
          <w:szCs w:val="28"/>
          <w:lang w:val="uk-UA"/>
        </w:rPr>
        <w:t xml:space="preserve">Зазначити види краєзнавства, що можуть бути базовими для діяльності </w:t>
      </w:r>
      <w:r w:rsidRPr="00131823">
        <w:rPr>
          <w:bCs/>
          <w:sz w:val="28"/>
          <w:szCs w:val="28"/>
          <w:lang w:val="uk-UA"/>
        </w:rPr>
        <w:t>громадських туристичних організацій</w:t>
      </w:r>
    </w:p>
    <w:sectPr w:rsidR="003E556B" w:rsidRPr="00131823" w:rsidSect="006630F3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FBD"/>
    <w:multiLevelType w:val="hybridMultilevel"/>
    <w:tmpl w:val="65F6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1A4"/>
    <w:multiLevelType w:val="hybridMultilevel"/>
    <w:tmpl w:val="78D63CE8"/>
    <w:lvl w:ilvl="0" w:tplc="0E9CC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4C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A2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2F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1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A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AD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2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10F58"/>
    <w:multiLevelType w:val="hybridMultilevel"/>
    <w:tmpl w:val="919E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7160B"/>
    <w:multiLevelType w:val="hybridMultilevel"/>
    <w:tmpl w:val="915AAB1A"/>
    <w:lvl w:ilvl="0" w:tplc="AAF4F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60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6B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03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E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48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69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07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330B1"/>
    <w:multiLevelType w:val="hybridMultilevel"/>
    <w:tmpl w:val="664C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6104"/>
    <w:multiLevelType w:val="hybridMultilevel"/>
    <w:tmpl w:val="5706E6EC"/>
    <w:lvl w:ilvl="0" w:tplc="95684E32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61ACE"/>
    <w:multiLevelType w:val="hybridMultilevel"/>
    <w:tmpl w:val="3252E7F8"/>
    <w:lvl w:ilvl="0" w:tplc="9296F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40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6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A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A4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C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E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641737"/>
    <w:multiLevelType w:val="hybridMultilevel"/>
    <w:tmpl w:val="8BA6EB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70BB8"/>
    <w:multiLevelType w:val="hybridMultilevel"/>
    <w:tmpl w:val="A7C8491A"/>
    <w:lvl w:ilvl="0" w:tplc="E36C6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C9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0F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0C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2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00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EB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0D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41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704"/>
    <w:multiLevelType w:val="hybridMultilevel"/>
    <w:tmpl w:val="B422FEA4"/>
    <w:lvl w:ilvl="0" w:tplc="A5927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8C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CE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A8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A4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0E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E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0E"/>
    <w:rsid w:val="00043DF4"/>
    <w:rsid w:val="00051FFE"/>
    <w:rsid w:val="00052D2D"/>
    <w:rsid w:val="000D4BAB"/>
    <w:rsid w:val="000F3006"/>
    <w:rsid w:val="00131823"/>
    <w:rsid w:val="00152493"/>
    <w:rsid w:val="001600F7"/>
    <w:rsid w:val="00173052"/>
    <w:rsid w:val="001A1E3F"/>
    <w:rsid w:val="001F00E8"/>
    <w:rsid w:val="00237828"/>
    <w:rsid w:val="002757A9"/>
    <w:rsid w:val="002F0F0F"/>
    <w:rsid w:val="002F5BCE"/>
    <w:rsid w:val="0030694B"/>
    <w:rsid w:val="00351E30"/>
    <w:rsid w:val="00361361"/>
    <w:rsid w:val="003B1BFE"/>
    <w:rsid w:val="003D032F"/>
    <w:rsid w:val="003E556B"/>
    <w:rsid w:val="004951AC"/>
    <w:rsid w:val="004A6483"/>
    <w:rsid w:val="004E275E"/>
    <w:rsid w:val="005337D4"/>
    <w:rsid w:val="00542145"/>
    <w:rsid w:val="00576490"/>
    <w:rsid w:val="005A37B8"/>
    <w:rsid w:val="0063512D"/>
    <w:rsid w:val="0064549B"/>
    <w:rsid w:val="006630F3"/>
    <w:rsid w:val="006B073D"/>
    <w:rsid w:val="00754D7F"/>
    <w:rsid w:val="0076571E"/>
    <w:rsid w:val="00815145"/>
    <w:rsid w:val="0082243D"/>
    <w:rsid w:val="0084703D"/>
    <w:rsid w:val="008479AB"/>
    <w:rsid w:val="008A0AA3"/>
    <w:rsid w:val="00904E10"/>
    <w:rsid w:val="00923672"/>
    <w:rsid w:val="00936B5B"/>
    <w:rsid w:val="009A1196"/>
    <w:rsid w:val="00A125C3"/>
    <w:rsid w:val="00A1546B"/>
    <w:rsid w:val="00AA0D9C"/>
    <w:rsid w:val="00B04509"/>
    <w:rsid w:val="00B673AE"/>
    <w:rsid w:val="00BC169F"/>
    <w:rsid w:val="00BD2FE2"/>
    <w:rsid w:val="00BF5D1B"/>
    <w:rsid w:val="00C747D3"/>
    <w:rsid w:val="00C764D4"/>
    <w:rsid w:val="00CB2F3C"/>
    <w:rsid w:val="00CC01CC"/>
    <w:rsid w:val="00CF4AF9"/>
    <w:rsid w:val="00D32076"/>
    <w:rsid w:val="00D4205A"/>
    <w:rsid w:val="00DF5DD4"/>
    <w:rsid w:val="00E36090"/>
    <w:rsid w:val="00EE590E"/>
    <w:rsid w:val="00EE692C"/>
    <w:rsid w:val="00F54F84"/>
    <w:rsid w:val="00F74964"/>
    <w:rsid w:val="00FA73E2"/>
    <w:rsid w:val="00FD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4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188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7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035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C584-8A2D-4D8F-93AE-08655753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2018-12-11T10:54:00Z</dcterms:created>
  <dcterms:modified xsi:type="dcterms:W3CDTF">2019-03-13T12:40:00Z</dcterms:modified>
</cp:coreProperties>
</file>