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3F8" w:rsidRDefault="00F343F8" w:rsidP="00F343F8">
      <w:pPr>
        <w:spacing w:line="240" w:lineRule="auto"/>
        <w:ind w:firstLine="708"/>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КОНСТИТУЦІЙНЕ І АДМІНІСТРАТИВНЕ ПРАВО</w:t>
      </w:r>
    </w:p>
    <w:p w:rsidR="00F343F8" w:rsidRDefault="00F343F8" w:rsidP="00F343F8">
      <w:pPr>
        <w:spacing w:line="240" w:lineRule="auto"/>
        <w:ind w:firstLine="708"/>
        <w:contextualSpacing/>
        <w:rPr>
          <w:rFonts w:ascii="Times New Roman" w:hAnsi="Times New Roman" w:cs="Times New Roman"/>
          <w:b/>
          <w:sz w:val="28"/>
          <w:szCs w:val="28"/>
          <w:lang w:val="uk-UA"/>
        </w:rPr>
      </w:pPr>
    </w:p>
    <w:p w:rsidR="00F343F8" w:rsidRPr="00DF197B" w:rsidRDefault="00F343F8" w:rsidP="00F343F8">
      <w:pPr>
        <w:spacing w:line="240" w:lineRule="auto"/>
        <w:ind w:firstLine="708"/>
        <w:contextualSpacing/>
        <w:rPr>
          <w:rFonts w:ascii="Times New Roman" w:hAnsi="Times New Roman" w:cs="Times New Roman"/>
          <w:b/>
          <w:sz w:val="28"/>
          <w:szCs w:val="28"/>
        </w:rPr>
      </w:pPr>
      <w:r>
        <w:rPr>
          <w:rFonts w:ascii="Times New Roman" w:hAnsi="Times New Roman" w:cs="Times New Roman"/>
          <w:b/>
          <w:sz w:val="28"/>
          <w:szCs w:val="28"/>
          <w:lang w:val="uk-UA"/>
        </w:rPr>
        <w:t xml:space="preserve">УДК </w:t>
      </w:r>
    </w:p>
    <w:p w:rsidR="00F343F8" w:rsidRPr="008F1285" w:rsidRDefault="00F343F8" w:rsidP="00F343F8">
      <w:pPr>
        <w:spacing w:line="240" w:lineRule="auto"/>
        <w:ind w:firstLine="708"/>
        <w:contextualSpacing/>
        <w:jc w:val="right"/>
        <w:rPr>
          <w:rFonts w:ascii="Times New Roman" w:hAnsi="Times New Roman" w:cs="Times New Roman"/>
          <w:b/>
          <w:sz w:val="28"/>
          <w:szCs w:val="28"/>
          <w:lang w:val="uk-UA"/>
        </w:rPr>
      </w:pPr>
      <w:r w:rsidRPr="008F1285">
        <w:rPr>
          <w:rFonts w:ascii="Times New Roman" w:hAnsi="Times New Roman" w:cs="Times New Roman"/>
          <w:b/>
          <w:sz w:val="28"/>
          <w:szCs w:val="28"/>
          <w:lang w:val="uk-UA"/>
        </w:rPr>
        <w:t>Устинова І.П.</w:t>
      </w:r>
    </w:p>
    <w:p w:rsidR="00F343F8" w:rsidRPr="008F1285" w:rsidRDefault="00F343F8" w:rsidP="00F343F8">
      <w:pPr>
        <w:spacing w:line="240" w:lineRule="auto"/>
        <w:ind w:firstLine="708"/>
        <w:contextualSpacing/>
        <w:jc w:val="right"/>
        <w:rPr>
          <w:rFonts w:ascii="Times New Roman" w:hAnsi="Times New Roman" w:cs="Times New Roman"/>
          <w:sz w:val="28"/>
          <w:szCs w:val="28"/>
          <w:lang w:val="uk-UA"/>
        </w:rPr>
      </w:pPr>
      <w:r w:rsidRPr="008F1285">
        <w:rPr>
          <w:rFonts w:ascii="Times New Roman" w:hAnsi="Times New Roman" w:cs="Times New Roman"/>
          <w:sz w:val="28"/>
          <w:szCs w:val="28"/>
          <w:lang w:val="uk-UA"/>
        </w:rPr>
        <w:t xml:space="preserve">канд. </w:t>
      </w:r>
      <w:proofErr w:type="spellStart"/>
      <w:r w:rsidRPr="008F1285">
        <w:rPr>
          <w:rFonts w:ascii="Times New Roman" w:hAnsi="Times New Roman" w:cs="Times New Roman"/>
          <w:sz w:val="28"/>
          <w:szCs w:val="28"/>
          <w:lang w:val="uk-UA"/>
        </w:rPr>
        <w:t>юрид</w:t>
      </w:r>
      <w:proofErr w:type="spellEnd"/>
      <w:r w:rsidRPr="008F1285">
        <w:rPr>
          <w:rFonts w:ascii="Times New Roman" w:hAnsi="Times New Roman" w:cs="Times New Roman"/>
          <w:sz w:val="28"/>
          <w:szCs w:val="28"/>
          <w:lang w:val="uk-UA"/>
        </w:rPr>
        <w:t>. наук, доцент</w:t>
      </w:r>
    </w:p>
    <w:p w:rsidR="00F343F8" w:rsidRPr="008F1285" w:rsidRDefault="00F343F8" w:rsidP="00F343F8">
      <w:pPr>
        <w:spacing w:line="240" w:lineRule="auto"/>
        <w:ind w:firstLine="708"/>
        <w:contextualSpacing/>
        <w:jc w:val="right"/>
        <w:rPr>
          <w:rFonts w:ascii="Times New Roman" w:hAnsi="Times New Roman" w:cs="Times New Roman"/>
          <w:b/>
          <w:sz w:val="28"/>
          <w:szCs w:val="28"/>
          <w:lang w:val="uk-UA"/>
        </w:rPr>
      </w:pPr>
      <w:proofErr w:type="spellStart"/>
      <w:r w:rsidRPr="008F1285">
        <w:rPr>
          <w:rFonts w:ascii="Times New Roman" w:hAnsi="Times New Roman" w:cs="Times New Roman"/>
          <w:b/>
          <w:sz w:val="28"/>
          <w:szCs w:val="28"/>
          <w:lang w:val="uk-UA"/>
        </w:rPr>
        <w:t>Яківчук</w:t>
      </w:r>
      <w:proofErr w:type="spellEnd"/>
      <w:r w:rsidRPr="008F1285">
        <w:rPr>
          <w:rFonts w:ascii="Times New Roman" w:hAnsi="Times New Roman" w:cs="Times New Roman"/>
          <w:b/>
          <w:sz w:val="28"/>
          <w:szCs w:val="28"/>
          <w:lang w:val="uk-UA"/>
        </w:rPr>
        <w:t xml:space="preserve"> Ж.В.</w:t>
      </w:r>
    </w:p>
    <w:p w:rsidR="00F343F8" w:rsidRPr="008F1285" w:rsidRDefault="00F343F8" w:rsidP="00F343F8">
      <w:pPr>
        <w:spacing w:line="240" w:lineRule="auto"/>
        <w:ind w:firstLine="708"/>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с</w:t>
      </w:r>
      <w:r w:rsidRPr="008F1285">
        <w:rPr>
          <w:rFonts w:ascii="Times New Roman" w:hAnsi="Times New Roman" w:cs="Times New Roman"/>
          <w:sz w:val="28"/>
          <w:szCs w:val="28"/>
          <w:lang w:val="uk-UA"/>
        </w:rPr>
        <w:t>тудентка</w:t>
      </w:r>
    </w:p>
    <w:p w:rsidR="00F343F8" w:rsidRPr="008F1285" w:rsidRDefault="00F343F8" w:rsidP="00F343F8">
      <w:pPr>
        <w:spacing w:line="240" w:lineRule="auto"/>
        <w:ind w:firstLine="708"/>
        <w:contextualSpacing/>
        <w:jc w:val="right"/>
        <w:rPr>
          <w:rFonts w:ascii="Times New Roman" w:hAnsi="Times New Roman" w:cs="Times New Roman"/>
          <w:sz w:val="28"/>
          <w:szCs w:val="28"/>
          <w:lang w:val="uk-UA"/>
        </w:rPr>
      </w:pPr>
      <w:r w:rsidRPr="008F1285">
        <w:rPr>
          <w:rFonts w:ascii="Times New Roman" w:hAnsi="Times New Roman" w:cs="Times New Roman"/>
          <w:sz w:val="28"/>
          <w:szCs w:val="28"/>
          <w:lang w:val="uk-UA"/>
        </w:rPr>
        <w:t>Національний авіаційний університет</w:t>
      </w:r>
    </w:p>
    <w:p w:rsidR="00F343F8" w:rsidRDefault="00F343F8" w:rsidP="00F343F8">
      <w:pPr>
        <w:spacing w:line="360" w:lineRule="auto"/>
        <w:ind w:firstLine="708"/>
        <w:contextualSpacing/>
        <w:jc w:val="right"/>
        <w:rPr>
          <w:rFonts w:ascii="Times New Roman" w:hAnsi="Times New Roman" w:cs="Times New Roman"/>
          <w:sz w:val="28"/>
          <w:szCs w:val="28"/>
          <w:lang w:val="uk-UA"/>
        </w:rPr>
      </w:pPr>
    </w:p>
    <w:p w:rsidR="00F343F8" w:rsidRPr="00AE78CB" w:rsidRDefault="00F343F8" w:rsidP="00F343F8">
      <w:pPr>
        <w:spacing w:line="360" w:lineRule="auto"/>
        <w:ind w:firstLine="708"/>
        <w:contextualSpacing/>
        <w:jc w:val="center"/>
        <w:rPr>
          <w:rFonts w:ascii="Times New Roman" w:hAnsi="Times New Roman" w:cs="Times New Roman"/>
          <w:b/>
          <w:sz w:val="28"/>
          <w:szCs w:val="28"/>
          <w:lang w:val="uk-UA"/>
        </w:rPr>
      </w:pPr>
      <w:r w:rsidRPr="00AE78CB">
        <w:rPr>
          <w:rFonts w:ascii="Times New Roman" w:hAnsi="Times New Roman" w:cs="Times New Roman"/>
          <w:b/>
          <w:sz w:val="28"/>
          <w:szCs w:val="28"/>
          <w:lang w:val="uk-UA"/>
        </w:rPr>
        <w:t>ПИТАННЯ ТРАНСФЕРТУВАННЯ  В ПУБЛІЧНОМУ  АДМІНІСТРУВАННІ УКРАЇНИ</w:t>
      </w:r>
    </w:p>
    <w:p w:rsidR="00F343F8" w:rsidRDefault="00F343F8" w:rsidP="00F343F8">
      <w:pPr>
        <w:spacing w:line="360" w:lineRule="auto"/>
        <w:ind w:firstLine="708"/>
        <w:contextualSpacing/>
        <w:jc w:val="center"/>
        <w:rPr>
          <w:rFonts w:ascii="Times New Roman" w:hAnsi="Times New Roman" w:cs="Times New Roman"/>
          <w:sz w:val="24"/>
          <w:szCs w:val="28"/>
          <w:lang w:val="uk-UA"/>
        </w:rPr>
      </w:pPr>
    </w:p>
    <w:p w:rsidR="00F343F8" w:rsidRPr="00986C43" w:rsidRDefault="00F343F8" w:rsidP="00F343F8">
      <w:pPr>
        <w:spacing w:line="360" w:lineRule="auto"/>
        <w:ind w:firstLine="708"/>
        <w:contextualSpacing/>
        <w:jc w:val="center"/>
        <w:rPr>
          <w:rFonts w:ascii="Times New Roman" w:hAnsi="Times New Roman" w:cs="Times New Roman"/>
          <w:sz w:val="24"/>
          <w:szCs w:val="28"/>
          <w:lang w:val="uk-UA"/>
        </w:rPr>
      </w:pPr>
      <w:r w:rsidRPr="00986C43">
        <w:rPr>
          <w:rFonts w:ascii="Times New Roman" w:hAnsi="Times New Roman" w:cs="Times New Roman"/>
          <w:sz w:val="24"/>
          <w:szCs w:val="28"/>
          <w:lang w:val="uk-UA"/>
        </w:rPr>
        <w:t>Національний авіаційний університет</w:t>
      </w:r>
    </w:p>
    <w:p w:rsidR="00F343F8" w:rsidRDefault="00F343F8" w:rsidP="00F343F8">
      <w:pPr>
        <w:spacing w:line="360" w:lineRule="auto"/>
        <w:ind w:firstLine="708"/>
        <w:contextualSpacing/>
        <w:jc w:val="center"/>
        <w:rPr>
          <w:rFonts w:ascii="Times New Roman" w:hAnsi="Times New Roman" w:cs="Times New Roman"/>
          <w:sz w:val="24"/>
          <w:szCs w:val="28"/>
          <w:lang w:val="uk-UA"/>
        </w:rPr>
      </w:pPr>
      <w:r w:rsidRPr="00986C43">
        <w:rPr>
          <w:rFonts w:ascii="Times New Roman" w:hAnsi="Times New Roman" w:cs="Times New Roman"/>
          <w:sz w:val="24"/>
          <w:szCs w:val="28"/>
          <w:lang w:val="uk-UA"/>
        </w:rPr>
        <w:t>Проспект Космона</w:t>
      </w:r>
      <w:r>
        <w:rPr>
          <w:rFonts w:ascii="Times New Roman" w:hAnsi="Times New Roman" w:cs="Times New Roman"/>
          <w:sz w:val="24"/>
          <w:szCs w:val="28"/>
          <w:lang w:val="uk-UA"/>
        </w:rPr>
        <w:t>вта Комарова, 1, 03680, Київ, Україна</w:t>
      </w:r>
    </w:p>
    <w:p w:rsidR="00F343F8" w:rsidRPr="005C0915" w:rsidRDefault="00F343F8" w:rsidP="00F343F8">
      <w:pPr>
        <w:spacing w:line="360" w:lineRule="auto"/>
        <w:ind w:firstLine="708"/>
        <w:contextualSpacing/>
        <w:jc w:val="center"/>
        <w:rPr>
          <w:rFonts w:ascii="Times New Roman" w:hAnsi="Times New Roman" w:cs="Times New Roman"/>
          <w:sz w:val="24"/>
          <w:szCs w:val="28"/>
          <w:lang w:val="uk-UA"/>
        </w:rPr>
      </w:pPr>
      <w:r>
        <w:rPr>
          <w:rFonts w:ascii="Times New Roman" w:hAnsi="Times New Roman" w:cs="Times New Roman"/>
          <w:sz w:val="24"/>
          <w:szCs w:val="28"/>
          <w:lang w:val="en-US"/>
        </w:rPr>
        <w:t>E</w:t>
      </w:r>
      <w:r w:rsidRPr="005C0915">
        <w:rPr>
          <w:rFonts w:ascii="Times New Roman" w:hAnsi="Times New Roman" w:cs="Times New Roman"/>
          <w:sz w:val="24"/>
          <w:szCs w:val="28"/>
          <w:lang w:val="uk-UA"/>
        </w:rPr>
        <w:t>-</w:t>
      </w:r>
      <w:r>
        <w:rPr>
          <w:rFonts w:ascii="Times New Roman" w:hAnsi="Times New Roman" w:cs="Times New Roman"/>
          <w:sz w:val="24"/>
          <w:szCs w:val="28"/>
          <w:lang w:val="en-US"/>
        </w:rPr>
        <w:t>mail</w:t>
      </w:r>
      <w:r w:rsidRPr="005C0915">
        <w:rPr>
          <w:rFonts w:ascii="Times New Roman" w:hAnsi="Times New Roman" w:cs="Times New Roman"/>
          <w:sz w:val="24"/>
          <w:szCs w:val="28"/>
          <w:lang w:val="uk-UA"/>
        </w:rPr>
        <w:t xml:space="preserve">: </w:t>
      </w:r>
      <w:proofErr w:type="spellStart"/>
      <w:r>
        <w:rPr>
          <w:rFonts w:ascii="Times New Roman" w:hAnsi="Times New Roman" w:cs="Times New Roman"/>
          <w:sz w:val="24"/>
          <w:szCs w:val="28"/>
          <w:lang w:val="en-US"/>
        </w:rPr>
        <w:t>kafedra</w:t>
      </w:r>
      <w:proofErr w:type="spellEnd"/>
      <w:r w:rsidRPr="005C0915">
        <w:rPr>
          <w:rFonts w:ascii="Times New Roman" w:hAnsi="Times New Roman" w:cs="Times New Roman"/>
          <w:sz w:val="24"/>
          <w:szCs w:val="28"/>
          <w:lang w:val="uk-UA"/>
        </w:rPr>
        <w:t>92@</w:t>
      </w:r>
      <w:proofErr w:type="spellStart"/>
      <w:r>
        <w:rPr>
          <w:rFonts w:ascii="Times New Roman" w:hAnsi="Times New Roman" w:cs="Times New Roman"/>
          <w:sz w:val="24"/>
          <w:szCs w:val="28"/>
          <w:lang w:val="en-US"/>
        </w:rPr>
        <w:t>ukr</w:t>
      </w:r>
      <w:proofErr w:type="spellEnd"/>
      <w:r w:rsidRPr="005C0915">
        <w:rPr>
          <w:rFonts w:ascii="Times New Roman" w:hAnsi="Times New Roman" w:cs="Times New Roman"/>
          <w:sz w:val="24"/>
          <w:szCs w:val="28"/>
          <w:lang w:val="uk-UA"/>
        </w:rPr>
        <w:t>.</w:t>
      </w:r>
      <w:r>
        <w:rPr>
          <w:rFonts w:ascii="Times New Roman" w:hAnsi="Times New Roman" w:cs="Times New Roman"/>
          <w:sz w:val="24"/>
          <w:szCs w:val="28"/>
          <w:lang w:val="en-US"/>
        </w:rPr>
        <w:t>net</w:t>
      </w:r>
    </w:p>
    <w:p w:rsidR="00F343F8" w:rsidRDefault="00F343F8" w:rsidP="00F343F8">
      <w:pPr>
        <w:spacing w:line="360" w:lineRule="auto"/>
        <w:ind w:firstLine="708"/>
        <w:contextualSpacing/>
        <w:jc w:val="both"/>
        <w:rPr>
          <w:rFonts w:ascii="Times New Roman" w:hAnsi="Times New Roman" w:cs="Times New Roman"/>
          <w:i/>
          <w:sz w:val="24"/>
          <w:szCs w:val="28"/>
          <w:lang w:val="uk-UA"/>
        </w:rPr>
      </w:pPr>
      <w:r w:rsidRPr="00986C43">
        <w:rPr>
          <w:rFonts w:ascii="Times New Roman" w:hAnsi="Times New Roman" w:cs="Times New Roman"/>
          <w:b/>
          <w:i/>
          <w:sz w:val="24"/>
          <w:szCs w:val="28"/>
          <w:lang w:val="uk-UA"/>
        </w:rPr>
        <w:t>Мета:</w:t>
      </w:r>
      <w:r>
        <w:rPr>
          <w:rFonts w:ascii="Times New Roman" w:hAnsi="Times New Roman" w:cs="Times New Roman"/>
          <w:b/>
          <w:i/>
          <w:sz w:val="24"/>
          <w:szCs w:val="28"/>
          <w:lang w:val="uk-UA"/>
        </w:rPr>
        <w:t xml:space="preserve"> </w:t>
      </w:r>
      <w:r>
        <w:rPr>
          <w:rFonts w:ascii="Times New Roman" w:hAnsi="Times New Roman" w:cs="Times New Roman"/>
          <w:i/>
          <w:sz w:val="24"/>
          <w:szCs w:val="28"/>
          <w:lang w:val="uk-UA"/>
        </w:rPr>
        <w:t>полягає у системному аналізі публічного адміністрування як своєрідного механізму вивчення, розробки</w:t>
      </w:r>
      <w:r w:rsidRPr="00986C43">
        <w:rPr>
          <w:rFonts w:ascii="Times New Roman" w:hAnsi="Times New Roman" w:cs="Times New Roman"/>
          <w:i/>
          <w:sz w:val="24"/>
          <w:szCs w:val="28"/>
          <w:lang w:val="uk-UA"/>
        </w:rPr>
        <w:t xml:space="preserve"> і впровадження напрямів державної політики</w:t>
      </w:r>
      <w:r>
        <w:rPr>
          <w:rFonts w:ascii="Times New Roman" w:hAnsi="Times New Roman" w:cs="Times New Roman"/>
          <w:i/>
          <w:sz w:val="24"/>
          <w:szCs w:val="28"/>
          <w:lang w:val="uk-UA"/>
        </w:rPr>
        <w:t xml:space="preserve">, а також як діяльність державних службовців, що спрямована на виконання рішень уряду; визначити особливості міжбюджетного регулювання, наслідки впровадження децентралізації та залучення міжбюджетних трансферт. </w:t>
      </w:r>
      <w:r>
        <w:rPr>
          <w:rFonts w:ascii="Times New Roman" w:hAnsi="Times New Roman" w:cs="Times New Roman"/>
          <w:b/>
          <w:i/>
          <w:sz w:val="24"/>
          <w:szCs w:val="28"/>
          <w:lang w:val="uk-UA"/>
        </w:rPr>
        <w:t xml:space="preserve">Методи: </w:t>
      </w:r>
      <w:r>
        <w:rPr>
          <w:rFonts w:ascii="Times New Roman" w:hAnsi="Times New Roman" w:cs="Times New Roman"/>
          <w:i/>
          <w:sz w:val="24"/>
          <w:szCs w:val="28"/>
          <w:lang w:val="uk-UA"/>
        </w:rPr>
        <w:t xml:space="preserve">порівняльно-правовий, соціологічний, діалектичний, метод узагальнення та синтезу. </w:t>
      </w:r>
      <w:r>
        <w:rPr>
          <w:rFonts w:ascii="Times New Roman" w:hAnsi="Times New Roman" w:cs="Times New Roman"/>
          <w:b/>
          <w:i/>
          <w:sz w:val="24"/>
          <w:szCs w:val="28"/>
          <w:lang w:val="uk-UA"/>
        </w:rPr>
        <w:t xml:space="preserve">Результати: </w:t>
      </w:r>
      <w:r>
        <w:rPr>
          <w:rFonts w:ascii="Times New Roman" w:hAnsi="Times New Roman" w:cs="Times New Roman"/>
          <w:i/>
          <w:sz w:val="24"/>
          <w:szCs w:val="28"/>
          <w:lang w:val="uk-UA"/>
        </w:rPr>
        <w:t>за результатами дослідження було визначено основні переваги публічного адміністрування, впровадження такого явища як децентралізація та використання міжбюджетних трансферт.</w:t>
      </w:r>
    </w:p>
    <w:p w:rsidR="00F343F8" w:rsidRPr="00B55C74" w:rsidRDefault="00F343F8" w:rsidP="00F343F8">
      <w:pPr>
        <w:spacing w:line="360" w:lineRule="auto"/>
        <w:ind w:firstLine="708"/>
        <w:contextualSpacing/>
        <w:jc w:val="both"/>
        <w:rPr>
          <w:rFonts w:ascii="Times New Roman" w:hAnsi="Times New Roman" w:cs="Times New Roman"/>
          <w:i/>
          <w:sz w:val="24"/>
          <w:szCs w:val="28"/>
          <w:lang w:val="uk-UA"/>
        </w:rPr>
      </w:pPr>
      <w:r>
        <w:rPr>
          <w:rFonts w:ascii="Times New Roman" w:hAnsi="Times New Roman" w:cs="Times New Roman"/>
          <w:b/>
          <w:i/>
          <w:sz w:val="24"/>
          <w:szCs w:val="28"/>
          <w:lang w:val="uk-UA"/>
        </w:rPr>
        <w:t xml:space="preserve">Ключові слова: </w:t>
      </w:r>
      <w:r>
        <w:rPr>
          <w:rFonts w:ascii="Times New Roman" w:hAnsi="Times New Roman" w:cs="Times New Roman"/>
          <w:i/>
          <w:sz w:val="24"/>
          <w:szCs w:val="28"/>
          <w:lang w:val="uk-UA"/>
        </w:rPr>
        <w:t>публічне адміністрування, міжбюджетне регулювання, децентралізація, міжбюджетні трансферти, субвенції.</w:t>
      </w:r>
    </w:p>
    <w:p w:rsidR="00F343F8" w:rsidRDefault="00F343F8" w:rsidP="00F343F8">
      <w:pPr>
        <w:spacing w:line="360" w:lineRule="auto"/>
        <w:ind w:firstLine="708"/>
        <w:contextualSpacing/>
        <w:jc w:val="both"/>
        <w:rPr>
          <w:rFonts w:ascii="Times New Roman" w:hAnsi="Times New Roman" w:cs="Times New Roman"/>
          <w:sz w:val="28"/>
          <w:szCs w:val="28"/>
          <w:lang w:val="uk-UA"/>
        </w:rPr>
      </w:pPr>
    </w:p>
    <w:p w:rsidR="00F343F8" w:rsidRDefault="00F343F8" w:rsidP="00F343F8">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Постановка проблеми та її актуальність. </w:t>
      </w:r>
      <w:r>
        <w:rPr>
          <w:rFonts w:ascii="Times New Roman" w:hAnsi="Times New Roman" w:cs="Times New Roman"/>
          <w:sz w:val="28"/>
          <w:szCs w:val="28"/>
          <w:lang w:val="uk-UA"/>
        </w:rPr>
        <w:t xml:space="preserve">Основним завданням на шляху до покращення економічних, соціальних та інших не менш важливих показників в державі є створення ефективного механізму діяльності органів державної влади. Публічне адміністрування є центральним елементом налагодженої та ефективної життєдіяльності суспільства. Наявність такого явища сприяє якісному здійсненню усіма державними службовцями покладених на них повноважень. Для більш кращого функціонування та виконання відповідних завдань було впроваджено децентралізацію, але досі є необхідними пропозиції щодо її вдосконалення. Саме тому є доцільним вивчати </w:t>
      </w:r>
      <w:r>
        <w:rPr>
          <w:rFonts w:ascii="Times New Roman" w:hAnsi="Times New Roman" w:cs="Times New Roman"/>
          <w:sz w:val="28"/>
          <w:szCs w:val="28"/>
          <w:lang w:val="uk-UA"/>
        </w:rPr>
        <w:lastRenderedPageBreak/>
        <w:t>дані явища як окремі, а також у зв’язку з бюджетними процесами як невід’ємними для кожного суспільства. Дана тема дослідження є актуальною насамперед тому, що публічне адміністрування та децентралізація напряму пов’язані із міжбюджетним регулюванням та залученням різноманітних трансферт у вигляді субвенцій.</w:t>
      </w:r>
    </w:p>
    <w:p w:rsidR="00F343F8" w:rsidRPr="008F423F" w:rsidRDefault="00F343F8" w:rsidP="00F343F8">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Метою </w:t>
      </w:r>
      <w:r>
        <w:rPr>
          <w:rFonts w:ascii="Times New Roman" w:hAnsi="Times New Roman" w:cs="Times New Roman"/>
          <w:sz w:val="28"/>
          <w:szCs w:val="28"/>
          <w:lang w:val="uk-UA"/>
        </w:rPr>
        <w:t>дослідження є аналіз результатів діяльності публічної адміністрації та зрушень після впровадження децентралізації; вивчення перспектив залучення міжбюджетних трансферт та їх зв’язок з публічним адмініструванням.</w:t>
      </w:r>
    </w:p>
    <w:p w:rsidR="00F343F8" w:rsidRPr="00A129BC" w:rsidRDefault="00F343F8" w:rsidP="00F343F8">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Аналіз досліджень і публікацій. </w:t>
      </w:r>
      <w:r>
        <w:rPr>
          <w:rFonts w:ascii="Times New Roman" w:hAnsi="Times New Roman" w:cs="Times New Roman"/>
          <w:sz w:val="28"/>
          <w:szCs w:val="28"/>
          <w:lang w:val="uk-UA"/>
        </w:rPr>
        <w:t xml:space="preserve">Питанням дослідження таких явищ як публічне адміністрування, децентралізація, міжбюджетне регулювання та субвенції на виконання інвестиційних програм займалося багато вітчизняних учених, а саме: </w:t>
      </w:r>
      <w:proofErr w:type="spellStart"/>
      <w:r>
        <w:rPr>
          <w:rFonts w:ascii="Times New Roman" w:hAnsi="Times New Roman" w:cs="Times New Roman"/>
          <w:sz w:val="28"/>
          <w:szCs w:val="28"/>
          <w:lang w:val="uk-UA"/>
        </w:rPr>
        <w:t>Колпаков</w:t>
      </w:r>
      <w:proofErr w:type="spellEnd"/>
      <w:r>
        <w:rPr>
          <w:rFonts w:ascii="Times New Roman" w:hAnsi="Times New Roman" w:cs="Times New Roman"/>
          <w:sz w:val="28"/>
          <w:szCs w:val="28"/>
          <w:lang w:val="uk-UA"/>
        </w:rPr>
        <w:t xml:space="preserve"> В. К., Білозерська Т. О., Круглов В. В., Устинова І. П. та багато інших. Аналіз багатьох наукових статей дає можливість якісно проаналізувати розвиток даних явищ від їх виникнення до дієвого застосування на практиці, також дає змогу визначити їх позитивні риси та недоліки з метою не допустити помилкових рішень під час їх використання та застосування.</w:t>
      </w:r>
    </w:p>
    <w:p w:rsidR="00F343F8" w:rsidRDefault="00F343F8" w:rsidP="00F343F8">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Виклад основного матеріалу. </w:t>
      </w:r>
      <w:r>
        <w:rPr>
          <w:rFonts w:ascii="Times New Roman" w:hAnsi="Times New Roman" w:cs="Times New Roman"/>
          <w:sz w:val="28"/>
          <w:szCs w:val="28"/>
          <w:lang w:val="uk-UA"/>
        </w:rPr>
        <w:t xml:space="preserve">Публічне адміністрування є важливим елементом налагодженої та ефективної життєдіяльності суспільства. Воно </w:t>
      </w:r>
      <w:r w:rsidRPr="00E2267F">
        <w:rPr>
          <w:rFonts w:ascii="Times New Roman" w:hAnsi="Times New Roman" w:cs="Times New Roman"/>
          <w:sz w:val="28"/>
          <w:szCs w:val="28"/>
          <w:lang w:val="uk-UA"/>
        </w:rPr>
        <w:t>розкриває основні напрями цілеспрямованої діяльності суб'єктів владних повноважень щодо виконання адміністративних зобов'язань</w:t>
      </w:r>
      <w:r>
        <w:rPr>
          <w:rFonts w:ascii="Times New Roman" w:hAnsi="Times New Roman" w:cs="Times New Roman"/>
          <w:sz w:val="28"/>
          <w:szCs w:val="28"/>
          <w:lang w:val="uk-UA"/>
        </w:rPr>
        <w:t xml:space="preserve">. Це у свою чергу сприяє якісному виконанню службовцями своїх обов’язків та ефективному користуванню своїми правами. </w:t>
      </w:r>
    </w:p>
    <w:p w:rsidR="00F343F8" w:rsidRDefault="00F343F8" w:rsidP="00F343F8">
      <w:pPr>
        <w:spacing w:line="360" w:lineRule="auto"/>
        <w:contextualSpacing/>
        <w:jc w:val="both"/>
        <w:rPr>
          <w:rFonts w:ascii="Times New Roman" w:hAnsi="Times New Roman" w:cs="Times New Roman"/>
          <w:sz w:val="28"/>
          <w:szCs w:val="28"/>
          <w:lang w:val="uk-UA"/>
        </w:rPr>
      </w:pPr>
    </w:p>
    <w:p w:rsidR="00F343F8" w:rsidRDefault="00F343F8" w:rsidP="00F343F8">
      <w:pPr>
        <w:spacing w:line="360" w:lineRule="auto"/>
        <w:contextualSpacing/>
        <w:jc w:val="both"/>
        <w:rPr>
          <w:rFonts w:ascii="Times New Roman" w:hAnsi="Times New Roman" w:cs="Times New Roman"/>
          <w:sz w:val="28"/>
          <w:szCs w:val="28"/>
          <w:lang w:val="uk-UA"/>
        </w:rPr>
      </w:pPr>
    </w:p>
    <w:p w:rsidR="00F343F8" w:rsidRDefault="00F343F8" w:rsidP="00F343F8">
      <w:pPr>
        <w:spacing w:line="360" w:lineRule="auto"/>
        <w:contextualSpacing/>
        <w:jc w:val="both"/>
        <w:rPr>
          <w:rFonts w:ascii="Times New Roman" w:hAnsi="Times New Roman" w:cs="Times New Roman"/>
          <w:sz w:val="28"/>
          <w:szCs w:val="28"/>
          <w:lang w:val="uk-UA"/>
        </w:rPr>
      </w:pPr>
    </w:p>
    <w:p w:rsidR="00F343F8" w:rsidRDefault="00F343F8" w:rsidP="00F343F8">
      <w:pPr>
        <w:spacing w:line="360" w:lineRule="auto"/>
        <w:contextualSpacing/>
        <w:jc w:val="both"/>
        <w:rPr>
          <w:rFonts w:ascii="Times New Roman" w:hAnsi="Times New Roman" w:cs="Times New Roman"/>
          <w:sz w:val="28"/>
          <w:szCs w:val="28"/>
          <w:lang w:val="uk-UA"/>
        </w:rPr>
      </w:pPr>
    </w:p>
    <w:p w:rsidR="00F343F8" w:rsidRDefault="00F343F8" w:rsidP="00F343F8">
      <w:pPr>
        <w:spacing w:line="360" w:lineRule="auto"/>
        <w:contextualSpacing/>
        <w:jc w:val="both"/>
        <w:rPr>
          <w:rFonts w:ascii="Times New Roman" w:hAnsi="Times New Roman" w:cs="Times New Roman"/>
          <w:sz w:val="28"/>
          <w:szCs w:val="28"/>
          <w:lang w:val="uk-UA"/>
        </w:rPr>
      </w:pPr>
    </w:p>
    <w:p w:rsidR="00F343F8" w:rsidRDefault="00F343F8" w:rsidP="00F343F8">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Висновки. </w:t>
      </w:r>
      <w:r>
        <w:rPr>
          <w:rFonts w:ascii="Times New Roman" w:hAnsi="Times New Roman" w:cs="Times New Roman"/>
          <w:sz w:val="28"/>
          <w:szCs w:val="28"/>
          <w:lang w:val="uk-UA"/>
        </w:rPr>
        <w:t xml:space="preserve">На основі вищенаведених положень можна зробити висновок, що якісне функціонування публічних адміністрацій напряму залежить від </w:t>
      </w:r>
      <w:r>
        <w:rPr>
          <w:rFonts w:ascii="Times New Roman" w:hAnsi="Times New Roman" w:cs="Times New Roman"/>
          <w:sz w:val="28"/>
          <w:szCs w:val="28"/>
          <w:lang w:val="uk-UA"/>
        </w:rPr>
        <w:lastRenderedPageBreak/>
        <w:t xml:space="preserve">фінансових правовідносин та впровадження такого явища як децентралізація. Для забезпечення налагоджених зв’язків між органами виконавчої влади та фінансовими органами варто розробити дієвий механізм, який би працював з метою отримання коштів на благо окремих регіонів. Необхідним є також координація дій загальнодержавних і місцевих органів з метою добросовісного виконання покладених на них обов’язків та покращення загальної картини по виконанню бюджету. </w:t>
      </w:r>
    </w:p>
    <w:p w:rsidR="00F343F8" w:rsidRDefault="00F343F8" w:rsidP="00F343F8">
      <w:pPr>
        <w:spacing w:line="360" w:lineRule="auto"/>
        <w:ind w:firstLine="708"/>
        <w:contextualSpacing/>
        <w:jc w:val="center"/>
        <w:rPr>
          <w:rFonts w:ascii="Times New Roman" w:hAnsi="Times New Roman" w:cs="Times New Roman"/>
          <w:sz w:val="28"/>
          <w:szCs w:val="28"/>
          <w:lang w:val="uk-UA"/>
        </w:rPr>
      </w:pPr>
    </w:p>
    <w:p w:rsidR="00F343F8" w:rsidRPr="00DE0621" w:rsidRDefault="00F343F8" w:rsidP="00F343F8">
      <w:pPr>
        <w:spacing w:line="360" w:lineRule="auto"/>
        <w:ind w:firstLine="708"/>
        <w:contextualSpacing/>
        <w:jc w:val="center"/>
        <w:rPr>
          <w:rFonts w:ascii="Times New Roman" w:hAnsi="Times New Roman" w:cs="Times New Roman"/>
          <w:b/>
          <w:i/>
          <w:sz w:val="28"/>
          <w:szCs w:val="28"/>
          <w:lang w:val="uk-UA"/>
        </w:rPr>
      </w:pPr>
      <w:r w:rsidRPr="00DE0621">
        <w:rPr>
          <w:rFonts w:ascii="Times New Roman" w:hAnsi="Times New Roman" w:cs="Times New Roman"/>
          <w:b/>
          <w:i/>
          <w:sz w:val="28"/>
          <w:szCs w:val="28"/>
          <w:lang w:val="uk-UA"/>
        </w:rPr>
        <w:t>Література</w:t>
      </w:r>
    </w:p>
    <w:p w:rsidR="00F343F8" w:rsidRDefault="00F343F8" w:rsidP="00F343F8">
      <w:pPr>
        <w:pStyle w:val="a3"/>
        <w:numPr>
          <w:ilvl w:val="0"/>
          <w:numId w:val="4"/>
        </w:numPr>
        <w:spacing w:line="360" w:lineRule="auto"/>
        <w:jc w:val="both"/>
        <w:rPr>
          <w:rFonts w:ascii="Times New Roman" w:hAnsi="Times New Roman" w:cs="Times New Roman"/>
          <w:sz w:val="28"/>
          <w:szCs w:val="28"/>
          <w:lang w:val="uk-UA"/>
        </w:rPr>
      </w:pPr>
      <w:r w:rsidRPr="00A2171E">
        <w:rPr>
          <w:rFonts w:ascii="Times New Roman" w:hAnsi="Times New Roman" w:cs="Times New Roman"/>
          <w:sz w:val="28"/>
          <w:szCs w:val="28"/>
          <w:lang w:val="uk-UA"/>
        </w:rPr>
        <w:t xml:space="preserve"> Білозерська Т. О. Реформування публічної адміністрації в Україні як крок до</w:t>
      </w:r>
      <w:r>
        <w:rPr>
          <w:rFonts w:ascii="Times New Roman" w:hAnsi="Times New Roman" w:cs="Times New Roman"/>
          <w:sz w:val="28"/>
          <w:szCs w:val="28"/>
          <w:lang w:val="uk-UA"/>
        </w:rPr>
        <w:t xml:space="preserve"> </w:t>
      </w:r>
      <w:r w:rsidRPr="00A2171E">
        <w:rPr>
          <w:rFonts w:ascii="Times New Roman" w:hAnsi="Times New Roman" w:cs="Times New Roman"/>
          <w:sz w:val="28"/>
          <w:szCs w:val="28"/>
          <w:lang w:val="uk-UA"/>
        </w:rPr>
        <w:t xml:space="preserve">європейської інтеграції / Т. О. Білозерська // Форум права. – 2007. – № 2. – С. 11–19. </w:t>
      </w:r>
    </w:p>
    <w:p w:rsidR="00F343F8" w:rsidRPr="00A2171E" w:rsidRDefault="00F343F8" w:rsidP="00F343F8">
      <w:pPr>
        <w:pStyle w:val="a3"/>
        <w:numPr>
          <w:ilvl w:val="0"/>
          <w:numId w:val="4"/>
        </w:numPr>
        <w:spacing w:line="360" w:lineRule="auto"/>
        <w:jc w:val="both"/>
        <w:rPr>
          <w:rFonts w:ascii="Times New Roman" w:hAnsi="Times New Roman" w:cs="Times New Roman"/>
          <w:sz w:val="28"/>
          <w:szCs w:val="28"/>
          <w:lang w:val="uk-UA"/>
        </w:rPr>
      </w:pPr>
      <w:r w:rsidRPr="00A2171E">
        <w:rPr>
          <w:rFonts w:ascii="Times New Roman" w:hAnsi="Times New Roman" w:cs="Times New Roman"/>
          <w:sz w:val="28"/>
          <w:szCs w:val="28"/>
          <w:lang w:val="uk-UA"/>
        </w:rPr>
        <w:t>Форми публічного адміністрування [Електронний ресурс]. – Режим доступу:https://pidruchniki.com/1271122148211/pravo/formi_publichnogo_administruvanny</w:t>
      </w:r>
      <w:r w:rsidRPr="00A2171E">
        <w:rPr>
          <w:rFonts w:ascii="Times New Roman" w:hAnsi="Times New Roman" w:cs="Times New Roman"/>
          <w:sz w:val="28"/>
          <w:szCs w:val="28"/>
          <w:lang w:val="en-US"/>
        </w:rPr>
        <w:t>a</w:t>
      </w:r>
      <w:r>
        <w:rPr>
          <w:rFonts w:ascii="Times New Roman" w:hAnsi="Times New Roman" w:cs="Times New Roman"/>
          <w:sz w:val="28"/>
          <w:szCs w:val="28"/>
          <w:lang w:val="uk-UA"/>
        </w:rPr>
        <w:t>.</w:t>
      </w:r>
    </w:p>
    <w:p w:rsidR="00F343F8" w:rsidRDefault="00F343F8" w:rsidP="00F343F8">
      <w:pPr>
        <w:pStyle w:val="a3"/>
        <w:numPr>
          <w:ilvl w:val="0"/>
          <w:numId w:val="4"/>
        </w:numPr>
        <w:spacing w:line="360" w:lineRule="auto"/>
        <w:jc w:val="both"/>
        <w:rPr>
          <w:rFonts w:ascii="Times New Roman" w:hAnsi="Times New Roman" w:cs="Times New Roman"/>
          <w:sz w:val="28"/>
          <w:szCs w:val="28"/>
          <w:lang w:val="uk-UA"/>
        </w:rPr>
      </w:pPr>
      <w:proofErr w:type="spellStart"/>
      <w:r w:rsidRPr="00A2171E">
        <w:rPr>
          <w:rFonts w:ascii="Times New Roman" w:hAnsi="Times New Roman" w:cs="Times New Roman"/>
          <w:sz w:val="28"/>
          <w:szCs w:val="28"/>
          <w:lang w:val="uk-UA"/>
        </w:rPr>
        <w:t>Колпаков</w:t>
      </w:r>
      <w:proofErr w:type="spellEnd"/>
      <w:r w:rsidRPr="00A2171E">
        <w:rPr>
          <w:rFonts w:ascii="Times New Roman" w:hAnsi="Times New Roman" w:cs="Times New Roman"/>
          <w:sz w:val="28"/>
          <w:szCs w:val="28"/>
          <w:lang w:val="uk-UA"/>
        </w:rPr>
        <w:t xml:space="preserve"> В. К. Адміністративно-правові відносини: поняття і види / В. К. </w:t>
      </w:r>
      <w:proofErr w:type="spellStart"/>
      <w:r w:rsidRPr="00A2171E">
        <w:rPr>
          <w:rFonts w:ascii="Times New Roman" w:hAnsi="Times New Roman" w:cs="Times New Roman"/>
          <w:sz w:val="28"/>
          <w:szCs w:val="28"/>
          <w:lang w:val="uk-UA"/>
        </w:rPr>
        <w:t>Колпаков</w:t>
      </w:r>
      <w:proofErr w:type="spellEnd"/>
      <w:r w:rsidRPr="00A2171E">
        <w:rPr>
          <w:rFonts w:ascii="Times New Roman" w:hAnsi="Times New Roman" w:cs="Times New Roman"/>
          <w:sz w:val="28"/>
          <w:szCs w:val="28"/>
          <w:lang w:val="uk-UA"/>
        </w:rPr>
        <w:t xml:space="preserve"> [Електронний ресурс] // Юридичний науковий електронний журнал. – 2013. – № 1. – Режим доступу : </w:t>
      </w:r>
      <w:hyperlink r:id="rId5" w:history="1">
        <w:r w:rsidRPr="00A2171E">
          <w:rPr>
            <w:rStyle w:val="a4"/>
            <w:rFonts w:ascii="Times New Roman" w:hAnsi="Times New Roman" w:cs="Times New Roman"/>
            <w:sz w:val="28"/>
            <w:szCs w:val="28"/>
            <w:lang w:val="uk-UA"/>
          </w:rPr>
          <w:t>http://www.lsej.org.ua/1_2013/ukr/Kolpakov.pdf</w:t>
        </w:r>
      </w:hyperlink>
      <w:r>
        <w:rPr>
          <w:rStyle w:val="a4"/>
          <w:rFonts w:ascii="Times New Roman" w:hAnsi="Times New Roman" w:cs="Times New Roman"/>
          <w:sz w:val="28"/>
          <w:szCs w:val="28"/>
          <w:lang w:val="uk-UA"/>
        </w:rPr>
        <w:t xml:space="preserve"> .</w:t>
      </w:r>
    </w:p>
    <w:p w:rsidR="00F343F8" w:rsidRDefault="00F343F8" w:rsidP="00F343F8">
      <w:pPr>
        <w:pStyle w:val="a3"/>
        <w:numPr>
          <w:ilvl w:val="0"/>
          <w:numId w:val="4"/>
        </w:numPr>
        <w:spacing w:line="360" w:lineRule="auto"/>
        <w:jc w:val="both"/>
        <w:rPr>
          <w:rFonts w:ascii="Times New Roman" w:hAnsi="Times New Roman" w:cs="Times New Roman"/>
          <w:sz w:val="28"/>
          <w:szCs w:val="28"/>
          <w:lang w:val="uk-UA"/>
        </w:rPr>
      </w:pPr>
      <w:r w:rsidRPr="00A2171E">
        <w:rPr>
          <w:rFonts w:ascii="Times New Roman" w:hAnsi="Times New Roman" w:cs="Times New Roman"/>
          <w:sz w:val="28"/>
          <w:szCs w:val="28"/>
          <w:lang w:val="uk-UA"/>
        </w:rPr>
        <w:t xml:space="preserve">Круглов В. В. Публічне адміністрування в процесі державно-приватного партнерства / В. В. Круглов [Електронний ресурс]. – Режим доступу: </w:t>
      </w:r>
      <w:hyperlink r:id="rId6" w:history="1">
        <w:r w:rsidRPr="00A2171E">
          <w:rPr>
            <w:rStyle w:val="a4"/>
            <w:rFonts w:ascii="Times New Roman" w:hAnsi="Times New Roman" w:cs="Times New Roman"/>
            <w:sz w:val="28"/>
            <w:szCs w:val="28"/>
            <w:lang w:val="uk-UA"/>
          </w:rPr>
          <w:t>http://www.kbuapa.kharkov.ua/e-book/apdu/2015-1/doc/2/10.pdf</w:t>
        </w:r>
      </w:hyperlink>
      <w:r>
        <w:rPr>
          <w:rStyle w:val="a4"/>
          <w:rFonts w:ascii="Times New Roman" w:hAnsi="Times New Roman" w:cs="Times New Roman"/>
          <w:sz w:val="28"/>
          <w:szCs w:val="28"/>
          <w:lang w:val="uk-UA"/>
        </w:rPr>
        <w:t xml:space="preserve"> .</w:t>
      </w:r>
    </w:p>
    <w:p w:rsidR="00F343F8" w:rsidRPr="00A2171E" w:rsidRDefault="00F343F8" w:rsidP="00F343F8">
      <w:pPr>
        <w:pStyle w:val="a3"/>
        <w:numPr>
          <w:ilvl w:val="0"/>
          <w:numId w:val="4"/>
        </w:numPr>
        <w:spacing w:line="360" w:lineRule="auto"/>
        <w:jc w:val="both"/>
        <w:rPr>
          <w:rFonts w:ascii="Times New Roman" w:hAnsi="Times New Roman" w:cs="Times New Roman"/>
          <w:sz w:val="28"/>
          <w:szCs w:val="28"/>
          <w:lang w:val="uk-UA"/>
        </w:rPr>
      </w:pPr>
      <w:r w:rsidRPr="00A2171E">
        <w:rPr>
          <w:rFonts w:ascii="Times New Roman" w:hAnsi="Times New Roman" w:cs="Times New Roman"/>
          <w:sz w:val="28"/>
          <w:szCs w:val="28"/>
          <w:lang w:val="uk-UA"/>
        </w:rPr>
        <w:t xml:space="preserve"> Реформа децентралізації. Урядовий портал [Електронний ресурс]. – Режим доступу: </w:t>
      </w:r>
      <w:hyperlink r:id="rId7" w:history="1">
        <w:r w:rsidRPr="005F1C2F">
          <w:rPr>
            <w:rStyle w:val="a4"/>
            <w:rFonts w:ascii="Times New Roman" w:hAnsi="Times New Roman" w:cs="Times New Roman"/>
            <w:sz w:val="28"/>
            <w:szCs w:val="28"/>
            <w:lang w:val="uk-UA"/>
          </w:rPr>
          <w:t>https://www.kmu.gov.ua/ua/diyalnist/reformi/reforma-decentralizaciyi</w:t>
        </w:r>
      </w:hyperlink>
      <w:r>
        <w:rPr>
          <w:rStyle w:val="a4"/>
          <w:rFonts w:ascii="Times New Roman" w:hAnsi="Times New Roman" w:cs="Times New Roman"/>
          <w:sz w:val="28"/>
          <w:szCs w:val="28"/>
          <w:lang w:val="uk-UA"/>
        </w:rPr>
        <w:t xml:space="preserve"> .</w:t>
      </w:r>
    </w:p>
    <w:p w:rsidR="00F343F8" w:rsidRPr="008A13D9" w:rsidRDefault="00F343F8" w:rsidP="00F343F8">
      <w:pPr>
        <w:pStyle w:val="a3"/>
        <w:numPr>
          <w:ilvl w:val="0"/>
          <w:numId w:val="3"/>
        </w:numPr>
        <w:spacing w:line="360" w:lineRule="auto"/>
        <w:jc w:val="both"/>
        <w:rPr>
          <w:rFonts w:ascii="Times New Roman" w:hAnsi="Times New Roman" w:cs="Times New Roman"/>
          <w:sz w:val="28"/>
          <w:szCs w:val="28"/>
          <w:lang w:val="uk-UA"/>
        </w:rPr>
      </w:pPr>
      <w:r w:rsidRPr="008A13D9">
        <w:rPr>
          <w:rFonts w:ascii="Times New Roman" w:hAnsi="Times New Roman" w:cs="Times New Roman"/>
          <w:sz w:val="28"/>
          <w:szCs w:val="28"/>
          <w:lang w:val="uk-UA"/>
        </w:rPr>
        <w:t xml:space="preserve">Міжбюджетні трансферти та їх види </w:t>
      </w:r>
      <w:r w:rsidRPr="008A13D9">
        <w:rPr>
          <w:rFonts w:ascii="Times New Roman" w:hAnsi="Times New Roman" w:cs="Times New Roman"/>
          <w:sz w:val="28"/>
          <w:szCs w:val="28"/>
        </w:rPr>
        <w:t>[</w:t>
      </w:r>
      <w:r w:rsidRPr="008A13D9">
        <w:rPr>
          <w:rFonts w:ascii="Times New Roman" w:hAnsi="Times New Roman" w:cs="Times New Roman"/>
          <w:sz w:val="28"/>
          <w:szCs w:val="28"/>
          <w:lang w:val="uk-UA"/>
        </w:rPr>
        <w:t>Електронний ресурс</w:t>
      </w:r>
      <w:r w:rsidRPr="008A13D9">
        <w:rPr>
          <w:rFonts w:ascii="Times New Roman" w:hAnsi="Times New Roman" w:cs="Times New Roman"/>
          <w:sz w:val="28"/>
          <w:szCs w:val="28"/>
        </w:rPr>
        <w:t>]</w:t>
      </w:r>
      <w:r w:rsidRPr="008A13D9">
        <w:rPr>
          <w:rFonts w:ascii="Times New Roman" w:hAnsi="Times New Roman" w:cs="Times New Roman"/>
          <w:sz w:val="28"/>
          <w:szCs w:val="28"/>
          <w:lang w:val="uk-UA"/>
        </w:rPr>
        <w:t xml:space="preserve">. – Режим доступу: </w:t>
      </w:r>
      <w:hyperlink r:id="rId8" w:history="1">
        <w:r w:rsidRPr="008A13D9">
          <w:rPr>
            <w:rStyle w:val="a4"/>
            <w:rFonts w:ascii="Times New Roman" w:hAnsi="Times New Roman" w:cs="Times New Roman"/>
            <w:sz w:val="28"/>
            <w:szCs w:val="28"/>
            <w:lang w:val="uk-UA"/>
          </w:rPr>
          <w:t>https://pidruchniki.com/1953051464512/finansi/mizhbyudzhetni_tra</w:t>
        </w:r>
      </w:hyperlink>
      <w:r w:rsidRPr="008A13D9">
        <w:rPr>
          <w:rFonts w:ascii="Times New Roman" w:hAnsi="Times New Roman" w:cs="Times New Roman"/>
          <w:sz w:val="28"/>
          <w:szCs w:val="28"/>
          <w:lang w:val="uk-UA"/>
        </w:rPr>
        <w:t>.</w:t>
      </w:r>
    </w:p>
    <w:p w:rsidR="00F343F8" w:rsidRPr="008A13D9" w:rsidRDefault="00F343F8" w:rsidP="00F343F8">
      <w:pPr>
        <w:pStyle w:val="a3"/>
        <w:numPr>
          <w:ilvl w:val="0"/>
          <w:numId w:val="3"/>
        </w:numPr>
        <w:spacing w:line="360" w:lineRule="auto"/>
        <w:jc w:val="both"/>
        <w:rPr>
          <w:rFonts w:ascii="Times New Roman" w:hAnsi="Times New Roman" w:cs="Times New Roman"/>
          <w:sz w:val="28"/>
          <w:szCs w:val="28"/>
          <w:lang w:val="uk-UA"/>
        </w:rPr>
      </w:pPr>
      <w:r w:rsidRPr="008A13D9">
        <w:rPr>
          <w:rFonts w:ascii="Times New Roman" w:hAnsi="Times New Roman" w:cs="Times New Roman"/>
          <w:sz w:val="28"/>
          <w:szCs w:val="28"/>
          <w:lang w:val="uk-UA"/>
        </w:rPr>
        <w:t>Бюджетний кодекс України від 08.07.2010 № 2456-VI (зі змінами від 11.10.2018)//Відомості Верховної Ради України: офіційне видання від 17.08.2010 р. – № 50-51.</w:t>
      </w:r>
    </w:p>
    <w:p w:rsidR="00F343F8" w:rsidRDefault="00F343F8" w:rsidP="00F343F8">
      <w:pPr>
        <w:pStyle w:val="a3"/>
        <w:numPr>
          <w:ilvl w:val="0"/>
          <w:numId w:val="3"/>
        </w:numPr>
        <w:spacing w:line="360" w:lineRule="auto"/>
        <w:jc w:val="both"/>
        <w:rPr>
          <w:rFonts w:ascii="Times New Roman" w:hAnsi="Times New Roman" w:cs="Times New Roman"/>
          <w:sz w:val="28"/>
          <w:szCs w:val="28"/>
          <w:lang w:val="uk-UA"/>
        </w:rPr>
      </w:pPr>
      <w:r w:rsidRPr="004B2263">
        <w:rPr>
          <w:rFonts w:ascii="Times New Roman" w:hAnsi="Times New Roman" w:cs="Times New Roman"/>
          <w:sz w:val="28"/>
          <w:szCs w:val="28"/>
          <w:lang w:val="uk-UA"/>
        </w:rPr>
        <w:lastRenderedPageBreak/>
        <w:t>Бюджетна самодостатність і реалізація інфраструктурних проектів у регіонах України</w:t>
      </w:r>
      <w:r w:rsidRPr="00A91643">
        <w:rPr>
          <w:rFonts w:ascii="Times New Roman" w:hAnsi="Times New Roman" w:cs="Times New Roman"/>
          <w:sz w:val="28"/>
          <w:szCs w:val="28"/>
        </w:rPr>
        <w:t>[</w:t>
      </w:r>
      <w:r>
        <w:rPr>
          <w:rFonts w:ascii="Times New Roman" w:hAnsi="Times New Roman" w:cs="Times New Roman"/>
          <w:sz w:val="28"/>
          <w:szCs w:val="28"/>
          <w:lang w:val="uk-UA"/>
        </w:rPr>
        <w:t>Електронний ресурс</w:t>
      </w:r>
      <w:r w:rsidRPr="00A91643">
        <w:rPr>
          <w:rFonts w:ascii="Times New Roman" w:hAnsi="Times New Roman" w:cs="Times New Roman"/>
          <w:sz w:val="28"/>
          <w:szCs w:val="28"/>
        </w:rPr>
        <w:t>]</w:t>
      </w:r>
      <w:r>
        <w:rPr>
          <w:rFonts w:ascii="Times New Roman" w:hAnsi="Times New Roman" w:cs="Times New Roman"/>
          <w:sz w:val="28"/>
          <w:szCs w:val="28"/>
          <w:lang w:val="uk-UA"/>
        </w:rPr>
        <w:t xml:space="preserve">. – Режим доступу: </w:t>
      </w:r>
      <w:hyperlink r:id="rId9" w:history="1">
        <w:r w:rsidRPr="0025384B">
          <w:rPr>
            <w:rStyle w:val="a4"/>
            <w:rFonts w:ascii="Times New Roman" w:hAnsi="Times New Roman" w:cs="Times New Roman"/>
            <w:sz w:val="28"/>
            <w:szCs w:val="28"/>
            <w:lang w:val="uk-UA"/>
          </w:rPr>
          <w:t>http://www.nbuviap.gov.ua/index.php?option=com_content&amp;view=article&amp;id=2952:pozitivni-rezultati-detsentralizatsiji&amp;catid=8&amp;Itemid=350</w:t>
        </w:r>
      </w:hyperlink>
      <w:r>
        <w:rPr>
          <w:rFonts w:ascii="Times New Roman" w:hAnsi="Times New Roman" w:cs="Times New Roman"/>
          <w:sz w:val="28"/>
          <w:szCs w:val="28"/>
          <w:lang w:val="uk-UA"/>
        </w:rPr>
        <w:t xml:space="preserve"> .</w:t>
      </w:r>
    </w:p>
    <w:p w:rsidR="00F343F8" w:rsidRDefault="00F343F8" w:rsidP="00F343F8">
      <w:pPr>
        <w:numPr>
          <w:ilvl w:val="0"/>
          <w:numId w:val="3"/>
        </w:numPr>
        <w:spacing w:after="0" w:line="360" w:lineRule="auto"/>
        <w:jc w:val="both"/>
        <w:rPr>
          <w:rFonts w:ascii="Times New Roman" w:hAnsi="Times New Roman"/>
          <w:sz w:val="28"/>
          <w:szCs w:val="28"/>
          <w:lang w:val="en-US"/>
        </w:rPr>
      </w:pPr>
      <w:proofErr w:type="spellStart"/>
      <w:r w:rsidRPr="005662D3">
        <w:rPr>
          <w:rFonts w:ascii="Times New Roman" w:eastAsia="Times New Roman" w:hAnsi="Times New Roman"/>
          <w:sz w:val="28"/>
          <w:szCs w:val="28"/>
          <w:lang w:val="en-US" w:eastAsia="ru-RU"/>
        </w:rPr>
        <w:t>Ustynova</w:t>
      </w:r>
      <w:proofErr w:type="spellEnd"/>
      <w:r w:rsidRPr="005662D3">
        <w:rPr>
          <w:rFonts w:ascii="Times New Roman" w:eastAsia="Times New Roman" w:hAnsi="Times New Roman"/>
          <w:sz w:val="28"/>
          <w:szCs w:val="28"/>
          <w:lang w:val="en-US" w:eastAsia="ru-RU"/>
        </w:rPr>
        <w:t xml:space="preserve"> I.P.</w:t>
      </w:r>
      <w:r>
        <w:rPr>
          <w:rFonts w:ascii="Times New Roman" w:eastAsia="Times New Roman" w:hAnsi="Times New Roman"/>
          <w:sz w:val="28"/>
          <w:szCs w:val="28"/>
          <w:lang w:val="uk-UA" w:eastAsia="ru-RU"/>
        </w:rPr>
        <w:t xml:space="preserve"> </w:t>
      </w:r>
      <w:r w:rsidRPr="00E0513A">
        <w:rPr>
          <w:rFonts w:ascii="Times New Roman" w:hAnsi="Times New Roman"/>
          <w:sz w:val="28"/>
          <w:szCs w:val="28"/>
          <w:lang w:val="en-US"/>
        </w:rPr>
        <w:t>Legal characteristic of budget federalism and decentralized processes in Ukraine</w:t>
      </w:r>
      <w:r w:rsidRPr="00D56180">
        <w:rPr>
          <w:rFonts w:ascii="Times New Roman" w:eastAsia="Times New Roman" w:hAnsi="Times New Roman"/>
          <w:color w:val="FF0000"/>
          <w:sz w:val="28"/>
          <w:szCs w:val="28"/>
          <w:lang w:val="en-US" w:eastAsia="ru-RU"/>
        </w:rPr>
        <w:t xml:space="preserve"> /</w:t>
      </w:r>
      <w:r w:rsidRPr="00E0513A">
        <w:rPr>
          <w:rFonts w:ascii="Times New Roman" w:hAnsi="Times New Roman"/>
          <w:sz w:val="28"/>
          <w:szCs w:val="28"/>
          <w:lang w:val="en-US"/>
        </w:rPr>
        <w:t>Human security in the context of globalization: modern legal paradigm</w:t>
      </w:r>
      <w:proofErr w:type="gramStart"/>
      <w:r w:rsidRPr="00D56180">
        <w:rPr>
          <w:rFonts w:ascii="Times New Roman" w:hAnsi="Times New Roman"/>
          <w:sz w:val="28"/>
          <w:szCs w:val="28"/>
          <w:lang w:val="en-US"/>
        </w:rPr>
        <w:t>:</w:t>
      </w:r>
      <w:r w:rsidRPr="00E0513A">
        <w:rPr>
          <w:rFonts w:ascii="Times New Roman" w:hAnsi="Times New Roman"/>
          <w:sz w:val="28"/>
          <w:szCs w:val="28"/>
          <w:lang w:val="en-US"/>
        </w:rPr>
        <w:t>[</w:t>
      </w:r>
      <w:proofErr w:type="gramEnd"/>
      <w:r w:rsidRPr="00E0513A">
        <w:rPr>
          <w:rFonts w:ascii="Times New Roman" w:hAnsi="Times New Roman"/>
          <w:sz w:val="28"/>
          <w:szCs w:val="28"/>
          <w:lang w:val="en-US"/>
        </w:rPr>
        <w:t xml:space="preserve">monograph]/ Under the general editorship Irina </w:t>
      </w:r>
      <w:proofErr w:type="spellStart"/>
      <w:r w:rsidRPr="00E0513A">
        <w:rPr>
          <w:rFonts w:ascii="Times New Roman" w:hAnsi="Times New Roman"/>
          <w:sz w:val="28"/>
          <w:szCs w:val="28"/>
          <w:lang w:val="en-US"/>
        </w:rPr>
        <w:t>Sopilko</w:t>
      </w:r>
      <w:proofErr w:type="spellEnd"/>
      <w:r w:rsidRPr="00E0513A">
        <w:rPr>
          <w:rFonts w:ascii="Times New Roman" w:hAnsi="Times New Roman"/>
          <w:sz w:val="28"/>
          <w:szCs w:val="28"/>
          <w:lang w:val="en-US"/>
        </w:rPr>
        <w:t xml:space="preserve">/ Slovak Republic, </w:t>
      </w:r>
      <w:proofErr w:type="spellStart"/>
      <w:r w:rsidRPr="00E0513A">
        <w:rPr>
          <w:rFonts w:ascii="Times New Roman" w:hAnsi="Times New Roman"/>
          <w:sz w:val="28"/>
          <w:szCs w:val="28"/>
          <w:lang w:val="en-US"/>
        </w:rPr>
        <w:t>Podnaijka</w:t>
      </w:r>
      <w:proofErr w:type="spellEnd"/>
      <w:r w:rsidRPr="00E0513A">
        <w:rPr>
          <w:rFonts w:ascii="Times New Roman" w:hAnsi="Times New Roman"/>
          <w:sz w:val="28"/>
          <w:szCs w:val="28"/>
          <w:lang w:val="en-US"/>
        </w:rPr>
        <w:t xml:space="preserve">: </w:t>
      </w:r>
      <w:proofErr w:type="spellStart"/>
      <w:r w:rsidRPr="00E0513A">
        <w:rPr>
          <w:rFonts w:ascii="Times New Roman" w:hAnsi="Times New Roman"/>
          <w:sz w:val="28"/>
          <w:szCs w:val="28"/>
          <w:lang w:val="en-US"/>
        </w:rPr>
        <w:t>Vychodoeuropskaagentura</w:t>
      </w:r>
      <w:proofErr w:type="spellEnd"/>
      <w:r w:rsidRPr="00E0513A">
        <w:rPr>
          <w:rFonts w:ascii="Times New Roman" w:hAnsi="Times New Roman"/>
          <w:sz w:val="28"/>
          <w:szCs w:val="28"/>
          <w:lang w:val="en-US"/>
        </w:rPr>
        <w:t xml:space="preserve"> pre </w:t>
      </w:r>
      <w:proofErr w:type="spellStart"/>
      <w:r w:rsidRPr="00E0513A">
        <w:rPr>
          <w:rFonts w:ascii="Times New Roman" w:hAnsi="Times New Roman"/>
          <w:sz w:val="28"/>
          <w:szCs w:val="28"/>
          <w:lang w:val="en-US"/>
        </w:rPr>
        <w:t>rozvoj</w:t>
      </w:r>
      <w:proofErr w:type="spellEnd"/>
      <w:r w:rsidRPr="00E0513A">
        <w:rPr>
          <w:rFonts w:ascii="Times New Roman" w:hAnsi="Times New Roman"/>
          <w:sz w:val="28"/>
          <w:szCs w:val="28"/>
          <w:lang w:val="en-US"/>
        </w:rPr>
        <w:t xml:space="preserve">, </w:t>
      </w:r>
      <w:proofErr w:type="spellStart"/>
      <w:r w:rsidRPr="00E0513A">
        <w:rPr>
          <w:rFonts w:ascii="Times New Roman" w:hAnsi="Times New Roman"/>
          <w:sz w:val="28"/>
          <w:szCs w:val="28"/>
          <w:lang w:val="en-US"/>
        </w:rPr>
        <w:t>n.o</w:t>
      </w:r>
      <w:proofErr w:type="spellEnd"/>
      <w:r w:rsidRPr="00E0513A">
        <w:rPr>
          <w:rFonts w:ascii="Times New Roman" w:hAnsi="Times New Roman"/>
          <w:sz w:val="28"/>
          <w:szCs w:val="28"/>
          <w:lang w:val="en-US"/>
        </w:rPr>
        <w:t xml:space="preserve">. Eastern European development </w:t>
      </w:r>
      <w:proofErr w:type="spellStart"/>
      <w:r w:rsidRPr="00E0513A">
        <w:rPr>
          <w:rFonts w:ascii="Times New Roman" w:hAnsi="Times New Roman"/>
          <w:sz w:val="28"/>
          <w:szCs w:val="28"/>
          <w:lang w:val="en-US"/>
        </w:rPr>
        <w:t>n.o</w:t>
      </w:r>
      <w:proofErr w:type="spellEnd"/>
      <w:r w:rsidRPr="00E0513A">
        <w:rPr>
          <w:rFonts w:ascii="Times New Roman" w:hAnsi="Times New Roman"/>
          <w:sz w:val="28"/>
          <w:szCs w:val="28"/>
          <w:lang w:val="en-US"/>
        </w:rPr>
        <w:t xml:space="preserve">. – 2017. – </w:t>
      </w:r>
      <w:proofErr w:type="gramStart"/>
      <w:r w:rsidRPr="00E0513A">
        <w:rPr>
          <w:rFonts w:ascii="Times New Roman" w:hAnsi="Times New Roman"/>
          <w:sz w:val="28"/>
          <w:szCs w:val="28"/>
          <w:lang w:val="en-US"/>
        </w:rPr>
        <w:t>c. 120</w:t>
      </w:r>
      <w:proofErr w:type="gramEnd"/>
      <w:r w:rsidRPr="00E0513A">
        <w:rPr>
          <w:rFonts w:ascii="Times New Roman" w:hAnsi="Times New Roman"/>
          <w:sz w:val="28"/>
          <w:szCs w:val="28"/>
          <w:lang w:val="en-US"/>
        </w:rPr>
        <w:t>-128.</w:t>
      </w:r>
    </w:p>
    <w:p w:rsidR="00F343F8" w:rsidRDefault="00F343F8" w:rsidP="00F343F8">
      <w:pPr>
        <w:rPr>
          <w:rFonts w:ascii="Times New Roman" w:hAnsi="Times New Roman"/>
          <w:sz w:val="28"/>
          <w:szCs w:val="28"/>
          <w:lang w:val="en-US"/>
        </w:rPr>
      </w:pPr>
    </w:p>
    <w:p w:rsidR="00F343F8" w:rsidRDefault="00F343F8" w:rsidP="00F343F8">
      <w:pPr>
        <w:jc w:val="center"/>
        <w:rPr>
          <w:rFonts w:ascii="Times New Roman" w:hAnsi="Times New Roman"/>
          <w:b/>
          <w:i/>
          <w:sz w:val="28"/>
          <w:szCs w:val="28"/>
          <w:lang w:val="en-US"/>
        </w:rPr>
      </w:pPr>
      <w:r w:rsidRPr="005C36A6">
        <w:rPr>
          <w:rFonts w:ascii="Times New Roman" w:hAnsi="Times New Roman"/>
          <w:b/>
          <w:i/>
          <w:sz w:val="28"/>
          <w:szCs w:val="28"/>
          <w:lang w:val="en-US"/>
        </w:rPr>
        <w:t>References</w:t>
      </w:r>
    </w:p>
    <w:p w:rsidR="00F343F8" w:rsidRPr="006C4A4F" w:rsidRDefault="00F343F8" w:rsidP="00F343F8">
      <w:pPr>
        <w:pStyle w:val="a3"/>
        <w:numPr>
          <w:ilvl w:val="0"/>
          <w:numId w:val="5"/>
        </w:numPr>
        <w:spacing w:line="360" w:lineRule="auto"/>
        <w:jc w:val="both"/>
        <w:rPr>
          <w:rFonts w:ascii="Times New Roman" w:hAnsi="Times New Roman"/>
          <w:sz w:val="28"/>
          <w:szCs w:val="28"/>
          <w:lang w:val="uk-UA"/>
        </w:rPr>
      </w:pPr>
      <w:r w:rsidRPr="00E5702F">
        <w:rPr>
          <w:rFonts w:ascii="Times New Roman" w:hAnsi="Times New Roman"/>
          <w:sz w:val="28"/>
          <w:szCs w:val="28"/>
          <w:lang w:val="pl-PL"/>
        </w:rPr>
        <w:t>Bilozerska T. O. Reformuvannia</w:t>
      </w:r>
      <w:r>
        <w:rPr>
          <w:rFonts w:ascii="Times New Roman" w:hAnsi="Times New Roman"/>
          <w:sz w:val="28"/>
          <w:szCs w:val="28"/>
          <w:lang w:val="uk-UA"/>
        </w:rPr>
        <w:t xml:space="preserve"> </w:t>
      </w:r>
      <w:r w:rsidRPr="00E5702F">
        <w:rPr>
          <w:rFonts w:ascii="Times New Roman" w:hAnsi="Times New Roman"/>
          <w:sz w:val="28"/>
          <w:szCs w:val="28"/>
          <w:lang w:val="pl-PL"/>
        </w:rPr>
        <w:t>publichnoi` administracii` v Ukrai`nijakkrok do evropeyskoiintegracii / T. O. Bilozerska //  Forumprava. – 2007. - № 2. – S. 11 – 19.</w:t>
      </w:r>
    </w:p>
    <w:p w:rsidR="00F343F8" w:rsidRPr="006C4A4F" w:rsidRDefault="00F343F8" w:rsidP="00F343F8">
      <w:pPr>
        <w:pStyle w:val="a3"/>
        <w:numPr>
          <w:ilvl w:val="0"/>
          <w:numId w:val="5"/>
        </w:numPr>
        <w:spacing w:line="360" w:lineRule="auto"/>
        <w:jc w:val="both"/>
        <w:rPr>
          <w:rFonts w:ascii="Times New Roman" w:hAnsi="Times New Roman" w:cs="Times New Roman"/>
          <w:sz w:val="28"/>
          <w:szCs w:val="28"/>
          <w:lang w:val="uk-UA"/>
        </w:rPr>
      </w:pPr>
      <w:r w:rsidRPr="00E5702F">
        <w:rPr>
          <w:rFonts w:ascii="Times New Roman" w:hAnsi="Times New Roman"/>
          <w:sz w:val="28"/>
          <w:szCs w:val="28"/>
          <w:lang w:val="pl-PL"/>
        </w:rPr>
        <w:t>Formy</w:t>
      </w:r>
      <w:r>
        <w:rPr>
          <w:rFonts w:ascii="Times New Roman" w:hAnsi="Times New Roman"/>
          <w:sz w:val="28"/>
          <w:szCs w:val="28"/>
          <w:lang w:val="uk-UA"/>
        </w:rPr>
        <w:t xml:space="preserve"> </w:t>
      </w:r>
      <w:r w:rsidRPr="00E5702F">
        <w:rPr>
          <w:rFonts w:ascii="Times New Roman" w:hAnsi="Times New Roman"/>
          <w:sz w:val="28"/>
          <w:szCs w:val="28"/>
          <w:lang w:val="pl-PL"/>
        </w:rPr>
        <w:t>publichnogo</w:t>
      </w:r>
      <w:r>
        <w:rPr>
          <w:rFonts w:ascii="Times New Roman" w:hAnsi="Times New Roman"/>
          <w:sz w:val="28"/>
          <w:szCs w:val="28"/>
          <w:lang w:val="uk-UA"/>
        </w:rPr>
        <w:t xml:space="preserve"> </w:t>
      </w:r>
      <w:r w:rsidRPr="00E5702F">
        <w:rPr>
          <w:rFonts w:ascii="Times New Roman" w:hAnsi="Times New Roman"/>
          <w:sz w:val="28"/>
          <w:szCs w:val="28"/>
          <w:lang w:val="pl-PL"/>
        </w:rPr>
        <w:t xml:space="preserve">administuvannja. [Elektronnyjresurs]. – Rezhymdostupu: </w:t>
      </w:r>
      <w:r>
        <w:fldChar w:fldCharType="begin"/>
      </w:r>
      <w:r w:rsidRPr="003A72A5">
        <w:rPr>
          <w:lang w:val="pl-PL"/>
        </w:rPr>
        <w:instrText>HYPERLINK "https://pidruchniki.com/1271122148211/pravo/formi_publichnogo_administruvannya"</w:instrText>
      </w:r>
      <w:r>
        <w:fldChar w:fldCharType="separate"/>
      </w:r>
      <w:r w:rsidRPr="006C4A4F">
        <w:rPr>
          <w:rStyle w:val="a4"/>
          <w:rFonts w:ascii="Times New Roman" w:hAnsi="Times New Roman" w:cs="Times New Roman"/>
          <w:sz w:val="28"/>
          <w:szCs w:val="28"/>
          <w:lang w:val="uk-UA"/>
        </w:rPr>
        <w:t>https://pidruchniki.com/1271122148211/pravo/formi_publichnogo_administruvanny</w:t>
      </w:r>
      <w:r w:rsidRPr="00E5702F">
        <w:rPr>
          <w:rStyle w:val="a4"/>
          <w:rFonts w:ascii="Times New Roman" w:hAnsi="Times New Roman" w:cs="Times New Roman"/>
          <w:sz w:val="28"/>
          <w:szCs w:val="28"/>
          <w:lang w:val="pl-PL"/>
        </w:rPr>
        <w:t>a</w:t>
      </w:r>
      <w:r>
        <w:fldChar w:fldCharType="end"/>
      </w:r>
      <w:r>
        <w:rPr>
          <w:rFonts w:ascii="Times New Roman" w:hAnsi="Times New Roman" w:cs="Times New Roman"/>
          <w:sz w:val="28"/>
          <w:szCs w:val="28"/>
          <w:lang w:val="uk-UA"/>
        </w:rPr>
        <w:t xml:space="preserve"> .</w:t>
      </w:r>
    </w:p>
    <w:p w:rsidR="00F343F8" w:rsidRPr="00DE0530" w:rsidRDefault="00F343F8" w:rsidP="00F343F8">
      <w:pPr>
        <w:pStyle w:val="a3"/>
        <w:numPr>
          <w:ilvl w:val="0"/>
          <w:numId w:val="5"/>
        </w:numPr>
        <w:spacing w:line="360" w:lineRule="auto"/>
        <w:jc w:val="both"/>
        <w:rPr>
          <w:rFonts w:ascii="Times New Roman" w:hAnsi="Times New Roman" w:cs="Times New Roman"/>
          <w:sz w:val="28"/>
          <w:szCs w:val="28"/>
          <w:lang w:val="uk-UA"/>
        </w:rPr>
      </w:pPr>
      <w:proofErr w:type="spellStart"/>
      <w:r w:rsidRPr="00DE0530">
        <w:rPr>
          <w:rFonts w:ascii="Times New Roman" w:hAnsi="Times New Roman"/>
          <w:sz w:val="28"/>
          <w:szCs w:val="28"/>
          <w:lang w:val="en-US"/>
        </w:rPr>
        <w:t>KolpakovV</w:t>
      </w:r>
      <w:proofErr w:type="spellEnd"/>
      <w:r w:rsidRPr="00DE0530">
        <w:rPr>
          <w:rFonts w:ascii="Times New Roman" w:hAnsi="Times New Roman"/>
          <w:sz w:val="28"/>
          <w:szCs w:val="28"/>
          <w:lang w:val="uk-UA"/>
        </w:rPr>
        <w:t xml:space="preserve">. </w:t>
      </w:r>
      <w:r w:rsidRPr="00DE0530">
        <w:rPr>
          <w:rFonts w:ascii="Times New Roman" w:hAnsi="Times New Roman"/>
          <w:sz w:val="28"/>
          <w:szCs w:val="28"/>
          <w:lang w:val="en-US"/>
        </w:rPr>
        <w:t>K</w:t>
      </w:r>
      <w:r w:rsidRPr="00DE0530">
        <w:rPr>
          <w:rFonts w:ascii="Times New Roman" w:hAnsi="Times New Roman"/>
          <w:sz w:val="28"/>
          <w:szCs w:val="28"/>
          <w:lang w:val="uk-UA"/>
        </w:rPr>
        <w:t xml:space="preserve">. </w:t>
      </w:r>
      <w:proofErr w:type="spellStart"/>
      <w:r w:rsidRPr="00DE0530">
        <w:rPr>
          <w:rFonts w:ascii="Times New Roman" w:hAnsi="Times New Roman"/>
          <w:sz w:val="28"/>
          <w:szCs w:val="28"/>
          <w:lang w:val="en-US"/>
        </w:rPr>
        <w:t>Administratyvno</w:t>
      </w:r>
      <w:proofErr w:type="spellEnd"/>
      <w:r w:rsidRPr="00DE0530">
        <w:rPr>
          <w:rFonts w:ascii="Times New Roman" w:hAnsi="Times New Roman"/>
          <w:sz w:val="28"/>
          <w:szCs w:val="28"/>
          <w:lang w:val="uk-UA"/>
        </w:rPr>
        <w:t>-</w:t>
      </w:r>
      <w:proofErr w:type="spellStart"/>
      <w:r w:rsidRPr="00DE0530">
        <w:rPr>
          <w:rFonts w:ascii="Times New Roman" w:hAnsi="Times New Roman"/>
          <w:sz w:val="28"/>
          <w:szCs w:val="28"/>
          <w:lang w:val="en-US"/>
        </w:rPr>
        <w:t>pravovividnosyny</w:t>
      </w:r>
      <w:proofErr w:type="spellEnd"/>
      <w:r w:rsidRPr="00DE0530">
        <w:rPr>
          <w:rFonts w:ascii="Times New Roman" w:hAnsi="Times New Roman"/>
          <w:sz w:val="28"/>
          <w:szCs w:val="28"/>
          <w:lang w:val="uk-UA"/>
        </w:rPr>
        <w:t xml:space="preserve">: </w:t>
      </w:r>
      <w:proofErr w:type="spellStart"/>
      <w:r w:rsidRPr="00DE0530">
        <w:rPr>
          <w:rFonts w:ascii="Times New Roman" w:hAnsi="Times New Roman"/>
          <w:sz w:val="28"/>
          <w:szCs w:val="28"/>
          <w:lang w:val="en-US"/>
        </w:rPr>
        <w:t>ponjattjaivydy</w:t>
      </w:r>
      <w:proofErr w:type="spellEnd"/>
      <w:r w:rsidRPr="00DE0530">
        <w:rPr>
          <w:rFonts w:ascii="Times New Roman" w:hAnsi="Times New Roman"/>
          <w:sz w:val="28"/>
          <w:szCs w:val="28"/>
          <w:lang w:val="uk-UA"/>
        </w:rPr>
        <w:t xml:space="preserve">/ </w:t>
      </w:r>
      <w:r w:rsidRPr="00DE0530">
        <w:rPr>
          <w:rFonts w:ascii="Times New Roman" w:hAnsi="Times New Roman"/>
          <w:sz w:val="28"/>
          <w:szCs w:val="28"/>
          <w:lang w:val="en-US"/>
        </w:rPr>
        <w:t>V</w:t>
      </w:r>
      <w:r w:rsidRPr="00DE0530">
        <w:rPr>
          <w:rFonts w:ascii="Times New Roman" w:hAnsi="Times New Roman"/>
          <w:sz w:val="28"/>
          <w:szCs w:val="28"/>
          <w:lang w:val="uk-UA"/>
        </w:rPr>
        <w:t xml:space="preserve">. </w:t>
      </w:r>
      <w:r w:rsidRPr="00DE0530">
        <w:rPr>
          <w:rFonts w:ascii="Times New Roman" w:hAnsi="Times New Roman"/>
          <w:sz w:val="28"/>
          <w:szCs w:val="28"/>
          <w:lang w:val="en-US"/>
        </w:rPr>
        <w:t>K</w:t>
      </w:r>
      <w:r w:rsidRPr="00DE0530">
        <w:rPr>
          <w:rFonts w:ascii="Times New Roman" w:hAnsi="Times New Roman"/>
          <w:sz w:val="28"/>
          <w:szCs w:val="28"/>
          <w:lang w:val="uk-UA"/>
        </w:rPr>
        <w:t xml:space="preserve">. </w:t>
      </w:r>
      <w:proofErr w:type="spellStart"/>
      <w:r w:rsidRPr="00DE0530">
        <w:rPr>
          <w:rFonts w:ascii="Times New Roman" w:hAnsi="Times New Roman"/>
          <w:sz w:val="28"/>
          <w:szCs w:val="28"/>
          <w:lang w:val="en-US"/>
        </w:rPr>
        <w:t>Kolpakov</w:t>
      </w:r>
      <w:proofErr w:type="spellEnd"/>
      <w:r w:rsidRPr="00DE0530">
        <w:rPr>
          <w:rFonts w:ascii="Times New Roman" w:hAnsi="Times New Roman"/>
          <w:sz w:val="28"/>
          <w:szCs w:val="28"/>
          <w:lang w:val="uk-UA"/>
        </w:rPr>
        <w:t xml:space="preserve"> [</w:t>
      </w:r>
      <w:proofErr w:type="spellStart"/>
      <w:r w:rsidRPr="00DE0530">
        <w:rPr>
          <w:rFonts w:ascii="Times New Roman" w:hAnsi="Times New Roman"/>
          <w:sz w:val="28"/>
          <w:szCs w:val="28"/>
          <w:lang w:val="en-US"/>
        </w:rPr>
        <w:t>Elektronnyjresurs</w:t>
      </w:r>
      <w:proofErr w:type="spellEnd"/>
      <w:r w:rsidRPr="00DE0530">
        <w:rPr>
          <w:rFonts w:ascii="Times New Roman" w:hAnsi="Times New Roman"/>
          <w:sz w:val="28"/>
          <w:szCs w:val="28"/>
          <w:lang w:val="uk-UA"/>
        </w:rPr>
        <w:t xml:space="preserve">] // </w:t>
      </w:r>
      <w:proofErr w:type="spellStart"/>
      <w:r w:rsidRPr="00DE0530">
        <w:rPr>
          <w:rFonts w:ascii="Times New Roman" w:hAnsi="Times New Roman"/>
          <w:sz w:val="28"/>
          <w:szCs w:val="28"/>
          <w:lang w:val="en-US"/>
        </w:rPr>
        <w:t>Jurydychnyj</w:t>
      </w:r>
      <w:proofErr w:type="spellEnd"/>
      <w:r>
        <w:rPr>
          <w:rFonts w:ascii="Times New Roman" w:hAnsi="Times New Roman"/>
          <w:sz w:val="28"/>
          <w:szCs w:val="28"/>
          <w:lang w:val="uk-UA"/>
        </w:rPr>
        <w:t xml:space="preserve"> </w:t>
      </w:r>
      <w:proofErr w:type="spellStart"/>
      <w:r w:rsidRPr="00DE0530">
        <w:rPr>
          <w:rFonts w:ascii="Times New Roman" w:hAnsi="Times New Roman"/>
          <w:sz w:val="28"/>
          <w:szCs w:val="28"/>
          <w:lang w:val="en-US"/>
        </w:rPr>
        <w:t>naukovyj</w:t>
      </w:r>
      <w:proofErr w:type="spellEnd"/>
      <w:r>
        <w:rPr>
          <w:rFonts w:ascii="Times New Roman" w:hAnsi="Times New Roman"/>
          <w:sz w:val="28"/>
          <w:szCs w:val="28"/>
          <w:lang w:val="uk-UA"/>
        </w:rPr>
        <w:t xml:space="preserve"> </w:t>
      </w:r>
      <w:proofErr w:type="spellStart"/>
      <w:r w:rsidRPr="00DE0530">
        <w:rPr>
          <w:rFonts w:ascii="Times New Roman" w:hAnsi="Times New Roman"/>
          <w:sz w:val="28"/>
          <w:szCs w:val="28"/>
          <w:lang w:val="en-US"/>
        </w:rPr>
        <w:t>elektronnyj</w:t>
      </w:r>
      <w:proofErr w:type="spellEnd"/>
      <w:r>
        <w:rPr>
          <w:rFonts w:ascii="Times New Roman" w:hAnsi="Times New Roman"/>
          <w:sz w:val="28"/>
          <w:szCs w:val="28"/>
          <w:lang w:val="uk-UA"/>
        </w:rPr>
        <w:t xml:space="preserve"> </w:t>
      </w:r>
      <w:proofErr w:type="spellStart"/>
      <w:r w:rsidRPr="00DE0530">
        <w:rPr>
          <w:rFonts w:ascii="Times New Roman" w:hAnsi="Times New Roman"/>
          <w:sz w:val="28"/>
          <w:szCs w:val="28"/>
          <w:lang w:val="en-US"/>
        </w:rPr>
        <w:t>zhurnal</w:t>
      </w:r>
      <w:proofErr w:type="spellEnd"/>
      <w:r w:rsidRPr="00DE0530">
        <w:rPr>
          <w:rFonts w:ascii="Times New Roman" w:hAnsi="Times New Roman"/>
          <w:sz w:val="28"/>
          <w:szCs w:val="28"/>
          <w:lang w:val="uk-UA"/>
        </w:rPr>
        <w:t xml:space="preserve">. – 2013.-№1.– </w:t>
      </w:r>
      <w:proofErr w:type="spellStart"/>
      <w:r w:rsidRPr="00DE0530">
        <w:rPr>
          <w:rFonts w:ascii="Times New Roman" w:hAnsi="Times New Roman"/>
          <w:sz w:val="28"/>
          <w:szCs w:val="28"/>
          <w:lang w:val="en-US"/>
        </w:rPr>
        <w:t>Rezhymdostupu</w:t>
      </w:r>
      <w:proofErr w:type="spellEnd"/>
      <w:r w:rsidRPr="00DE0530">
        <w:rPr>
          <w:rFonts w:ascii="Times New Roman" w:hAnsi="Times New Roman"/>
          <w:sz w:val="28"/>
          <w:szCs w:val="28"/>
          <w:lang w:val="uk-UA"/>
        </w:rPr>
        <w:t xml:space="preserve">: </w:t>
      </w:r>
      <w:hyperlink r:id="rId10" w:history="1">
        <w:r w:rsidRPr="00DE0530">
          <w:rPr>
            <w:rStyle w:val="a4"/>
            <w:rFonts w:ascii="Times New Roman" w:hAnsi="Times New Roman" w:cs="Times New Roman"/>
            <w:sz w:val="28"/>
            <w:szCs w:val="28"/>
            <w:lang w:val="uk-UA"/>
          </w:rPr>
          <w:t>http://www.lsej.org.ua/1_2013/ukr/Kolpakov.pdf</w:t>
        </w:r>
      </w:hyperlink>
    </w:p>
    <w:p w:rsidR="00F343F8" w:rsidRPr="00EE0D5C" w:rsidRDefault="00F343F8" w:rsidP="00F343F8">
      <w:pPr>
        <w:pStyle w:val="a3"/>
        <w:numPr>
          <w:ilvl w:val="0"/>
          <w:numId w:val="5"/>
        </w:numPr>
        <w:spacing w:line="360" w:lineRule="auto"/>
        <w:jc w:val="both"/>
        <w:rPr>
          <w:rStyle w:val="a4"/>
          <w:rFonts w:ascii="Times New Roman" w:hAnsi="Times New Roman"/>
          <w:color w:val="auto"/>
          <w:sz w:val="28"/>
          <w:szCs w:val="28"/>
          <w:u w:val="none"/>
          <w:lang w:val="uk-UA"/>
        </w:rPr>
      </w:pPr>
      <w:proofErr w:type="spellStart"/>
      <w:r>
        <w:rPr>
          <w:rFonts w:ascii="Times New Roman" w:hAnsi="Times New Roman"/>
          <w:sz w:val="28"/>
          <w:szCs w:val="28"/>
          <w:lang w:val="en-US"/>
        </w:rPr>
        <w:t>Kruglov</w:t>
      </w:r>
      <w:proofErr w:type="spellEnd"/>
      <w:r w:rsidRPr="00E5702F">
        <w:rPr>
          <w:rFonts w:ascii="Times New Roman" w:hAnsi="Times New Roman"/>
          <w:sz w:val="28"/>
          <w:szCs w:val="28"/>
          <w:lang w:val="uk-UA"/>
        </w:rPr>
        <w:t xml:space="preserve"> </w:t>
      </w:r>
      <w:r>
        <w:rPr>
          <w:rFonts w:ascii="Times New Roman" w:hAnsi="Times New Roman"/>
          <w:sz w:val="28"/>
          <w:szCs w:val="28"/>
          <w:lang w:val="en-US"/>
        </w:rPr>
        <w:t>V</w:t>
      </w:r>
      <w:r w:rsidRPr="00E5702F">
        <w:rPr>
          <w:rFonts w:ascii="Times New Roman" w:hAnsi="Times New Roman"/>
          <w:sz w:val="28"/>
          <w:szCs w:val="28"/>
          <w:lang w:val="uk-UA"/>
        </w:rPr>
        <w:t xml:space="preserve">. </w:t>
      </w:r>
      <w:r>
        <w:rPr>
          <w:rFonts w:ascii="Times New Roman" w:hAnsi="Times New Roman"/>
          <w:sz w:val="28"/>
          <w:szCs w:val="28"/>
          <w:lang w:val="en-US"/>
        </w:rPr>
        <w:t>V</w:t>
      </w:r>
      <w:r w:rsidRPr="00E5702F">
        <w:rPr>
          <w:rFonts w:ascii="Times New Roman" w:hAnsi="Times New Roman"/>
          <w:sz w:val="28"/>
          <w:szCs w:val="28"/>
          <w:lang w:val="uk-UA"/>
        </w:rPr>
        <w:t xml:space="preserve">. </w:t>
      </w:r>
      <w:proofErr w:type="spellStart"/>
      <w:r>
        <w:rPr>
          <w:rFonts w:ascii="Times New Roman" w:hAnsi="Times New Roman"/>
          <w:sz w:val="28"/>
          <w:szCs w:val="28"/>
          <w:lang w:val="en-US"/>
        </w:rPr>
        <w:t>Publichne</w:t>
      </w:r>
      <w:proofErr w:type="spellEnd"/>
      <w:r>
        <w:rPr>
          <w:rFonts w:ascii="Times New Roman" w:hAnsi="Times New Roman"/>
          <w:sz w:val="28"/>
          <w:szCs w:val="28"/>
          <w:lang w:val="uk-UA"/>
        </w:rPr>
        <w:t xml:space="preserve"> </w:t>
      </w:r>
      <w:proofErr w:type="spellStart"/>
      <w:r w:rsidRPr="006C4A4F">
        <w:rPr>
          <w:rFonts w:ascii="Times New Roman" w:hAnsi="Times New Roman"/>
          <w:sz w:val="28"/>
          <w:szCs w:val="28"/>
          <w:lang w:val="en-US"/>
        </w:rPr>
        <w:t>administuvannja</w:t>
      </w:r>
      <w:proofErr w:type="spellEnd"/>
      <w:r w:rsidRPr="00E5702F">
        <w:rPr>
          <w:rFonts w:ascii="Times New Roman" w:hAnsi="Times New Roman"/>
          <w:sz w:val="28"/>
          <w:szCs w:val="28"/>
          <w:lang w:val="uk-UA"/>
        </w:rPr>
        <w:t xml:space="preserve"> </w:t>
      </w:r>
      <w:r>
        <w:rPr>
          <w:rFonts w:ascii="Times New Roman" w:hAnsi="Times New Roman"/>
          <w:sz w:val="28"/>
          <w:szCs w:val="28"/>
          <w:lang w:val="en-US"/>
        </w:rPr>
        <w:t>v</w:t>
      </w:r>
      <w:r w:rsidRPr="00E5702F">
        <w:rPr>
          <w:rFonts w:ascii="Times New Roman" w:hAnsi="Times New Roman"/>
          <w:sz w:val="28"/>
          <w:szCs w:val="28"/>
          <w:lang w:val="uk-UA"/>
        </w:rPr>
        <w:t xml:space="preserve"> </w:t>
      </w:r>
      <w:proofErr w:type="spellStart"/>
      <w:r>
        <w:rPr>
          <w:rFonts w:ascii="Times New Roman" w:hAnsi="Times New Roman"/>
          <w:sz w:val="28"/>
          <w:szCs w:val="28"/>
          <w:lang w:val="en-US"/>
        </w:rPr>
        <w:t>procesiderzhavno</w:t>
      </w:r>
      <w:proofErr w:type="spellEnd"/>
      <w:r w:rsidRPr="00E5702F">
        <w:rPr>
          <w:rFonts w:ascii="Times New Roman" w:hAnsi="Times New Roman"/>
          <w:sz w:val="28"/>
          <w:szCs w:val="28"/>
          <w:lang w:val="uk-UA"/>
        </w:rPr>
        <w:t>-</w:t>
      </w:r>
      <w:proofErr w:type="spellStart"/>
      <w:r>
        <w:rPr>
          <w:rFonts w:ascii="Times New Roman" w:hAnsi="Times New Roman"/>
          <w:sz w:val="28"/>
          <w:szCs w:val="28"/>
          <w:lang w:val="en-US"/>
        </w:rPr>
        <w:t>pryvatnoho</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en-US"/>
        </w:rPr>
        <w:t>parnterstva</w:t>
      </w:r>
      <w:proofErr w:type="spellEnd"/>
      <w:r w:rsidRPr="00E5702F">
        <w:rPr>
          <w:rFonts w:ascii="Times New Roman" w:hAnsi="Times New Roman"/>
          <w:sz w:val="28"/>
          <w:szCs w:val="28"/>
          <w:lang w:val="uk-UA"/>
        </w:rPr>
        <w:t xml:space="preserve"> / </w:t>
      </w:r>
      <w:r>
        <w:rPr>
          <w:rFonts w:ascii="Times New Roman" w:hAnsi="Times New Roman"/>
          <w:sz w:val="28"/>
          <w:szCs w:val="28"/>
          <w:lang w:val="en-US"/>
        </w:rPr>
        <w:t>V</w:t>
      </w:r>
      <w:r w:rsidRPr="00E5702F">
        <w:rPr>
          <w:rFonts w:ascii="Times New Roman" w:hAnsi="Times New Roman"/>
          <w:sz w:val="28"/>
          <w:szCs w:val="28"/>
          <w:lang w:val="uk-UA"/>
        </w:rPr>
        <w:t xml:space="preserve">. </w:t>
      </w:r>
      <w:r>
        <w:rPr>
          <w:rFonts w:ascii="Times New Roman" w:hAnsi="Times New Roman"/>
          <w:sz w:val="28"/>
          <w:szCs w:val="28"/>
          <w:lang w:val="en-US"/>
        </w:rPr>
        <w:t>V</w:t>
      </w:r>
      <w:r w:rsidRPr="00E5702F">
        <w:rPr>
          <w:rFonts w:ascii="Times New Roman" w:hAnsi="Times New Roman"/>
          <w:sz w:val="28"/>
          <w:szCs w:val="28"/>
          <w:lang w:val="uk-UA"/>
        </w:rPr>
        <w:t xml:space="preserve">. </w:t>
      </w:r>
      <w:proofErr w:type="spellStart"/>
      <w:r>
        <w:rPr>
          <w:rFonts w:ascii="Times New Roman" w:hAnsi="Times New Roman"/>
          <w:sz w:val="28"/>
          <w:szCs w:val="28"/>
          <w:lang w:val="en-US"/>
        </w:rPr>
        <w:t>Kruglov</w:t>
      </w:r>
      <w:proofErr w:type="spellEnd"/>
      <w:r>
        <w:rPr>
          <w:rFonts w:ascii="Times New Roman" w:hAnsi="Times New Roman"/>
          <w:sz w:val="28"/>
          <w:szCs w:val="28"/>
          <w:lang w:val="uk-UA"/>
        </w:rPr>
        <w:t xml:space="preserve"> </w:t>
      </w:r>
      <w:r w:rsidRPr="00E5702F">
        <w:rPr>
          <w:rFonts w:ascii="Times New Roman" w:hAnsi="Times New Roman"/>
          <w:sz w:val="28"/>
          <w:szCs w:val="28"/>
          <w:lang w:val="uk-UA"/>
        </w:rPr>
        <w:t>[</w:t>
      </w:r>
      <w:proofErr w:type="spellStart"/>
      <w:r w:rsidRPr="006C4A4F">
        <w:rPr>
          <w:rFonts w:ascii="Times New Roman" w:hAnsi="Times New Roman"/>
          <w:sz w:val="28"/>
          <w:szCs w:val="28"/>
          <w:lang w:val="en-US"/>
        </w:rPr>
        <w:t>Elektronnyjresurs</w:t>
      </w:r>
      <w:proofErr w:type="spellEnd"/>
      <w:r w:rsidRPr="00E5702F">
        <w:rPr>
          <w:rFonts w:ascii="Times New Roman" w:hAnsi="Times New Roman"/>
          <w:sz w:val="28"/>
          <w:szCs w:val="28"/>
          <w:lang w:val="uk-UA"/>
        </w:rPr>
        <w:t xml:space="preserve">]. – </w:t>
      </w:r>
      <w:proofErr w:type="spellStart"/>
      <w:r w:rsidRPr="006C4A4F">
        <w:rPr>
          <w:rFonts w:ascii="Times New Roman" w:hAnsi="Times New Roman"/>
          <w:sz w:val="28"/>
          <w:szCs w:val="28"/>
          <w:lang w:val="en-US"/>
        </w:rPr>
        <w:t>Rezhym</w:t>
      </w:r>
      <w:proofErr w:type="spellEnd"/>
      <w:r>
        <w:rPr>
          <w:rFonts w:ascii="Times New Roman" w:hAnsi="Times New Roman"/>
          <w:sz w:val="28"/>
          <w:szCs w:val="28"/>
          <w:lang w:val="uk-UA"/>
        </w:rPr>
        <w:t xml:space="preserve"> </w:t>
      </w:r>
      <w:proofErr w:type="spellStart"/>
      <w:r w:rsidRPr="006C4A4F">
        <w:rPr>
          <w:rFonts w:ascii="Times New Roman" w:hAnsi="Times New Roman"/>
          <w:sz w:val="28"/>
          <w:szCs w:val="28"/>
          <w:lang w:val="en-US"/>
        </w:rPr>
        <w:t>dostupu</w:t>
      </w:r>
      <w:proofErr w:type="spellEnd"/>
      <w:r w:rsidRPr="00E5702F">
        <w:rPr>
          <w:rFonts w:ascii="Times New Roman" w:hAnsi="Times New Roman"/>
          <w:sz w:val="28"/>
          <w:szCs w:val="28"/>
          <w:lang w:val="uk-UA"/>
        </w:rPr>
        <w:t>:</w:t>
      </w:r>
      <w:proofErr w:type="spellStart"/>
      <w:r>
        <w:fldChar w:fldCharType="begin"/>
      </w:r>
      <w:r>
        <w:instrText>HYPERLINK</w:instrText>
      </w:r>
      <w:r w:rsidRPr="003A72A5">
        <w:rPr>
          <w:lang w:val="uk-UA"/>
        </w:rPr>
        <w:instrText xml:space="preserve"> "</w:instrText>
      </w:r>
      <w:r>
        <w:instrText>http</w:instrText>
      </w:r>
      <w:r w:rsidRPr="003A72A5">
        <w:rPr>
          <w:lang w:val="uk-UA"/>
        </w:rPr>
        <w:instrText>://</w:instrText>
      </w:r>
      <w:r>
        <w:instrText>www</w:instrText>
      </w:r>
      <w:r w:rsidRPr="003A72A5">
        <w:rPr>
          <w:lang w:val="uk-UA"/>
        </w:rPr>
        <w:instrText>.</w:instrText>
      </w:r>
      <w:r>
        <w:instrText>kbuapa</w:instrText>
      </w:r>
      <w:r w:rsidRPr="003A72A5">
        <w:rPr>
          <w:lang w:val="uk-UA"/>
        </w:rPr>
        <w:instrText>.</w:instrText>
      </w:r>
      <w:r>
        <w:instrText>kharkov</w:instrText>
      </w:r>
      <w:r w:rsidRPr="003A72A5">
        <w:rPr>
          <w:lang w:val="uk-UA"/>
        </w:rPr>
        <w:instrText>.</w:instrText>
      </w:r>
      <w:r>
        <w:instrText>ua</w:instrText>
      </w:r>
      <w:r w:rsidRPr="003A72A5">
        <w:rPr>
          <w:lang w:val="uk-UA"/>
        </w:rPr>
        <w:instrText>/</w:instrText>
      </w:r>
      <w:r>
        <w:instrText>e</w:instrText>
      </w:r>
      <w:r w:rsidRPr="003A72A5">
        <w:rPr>
          <w:lang w:val="uk-UA"/>
        </w:rPr>
        <w:instrText>-</w:instrText>
      </w:r>
      <w:r>
        <w:instrText>book</w:instrText>
      </w:r>
      <w:r w:rsidRPr="003A72A5">
        <w:rPr>
          <w:lang w:val="uk-UA"/>
        </w:rPr>
        <w:instrText>/</w:instrText>
      </w:r>
      <w:r>
        <w:instrText>apdu</w:instrText>
      </w:r>
      <w:r w:rsidRPr="003A72A5">
        <w:rPr>
          <w:lang w:val="uk-UA"/>
        </w:rPr>
        <w:instrText>/2015-1/</w:instrText>
      </w:r>
      <w:r>
        <w:instrText>doc</w:instrText>
      </w:r>
      <w:r w:rsidRPr="003A72A5">
        <w:rPr>
          <w:lang w:val="uk-UA"/>
        </w:rPr>
        <w:instrText>/2/10.</w:instrText>
      </w:r>
      <w:r>
        <w:instrText>pdf</w:instrText>
      </w:r>
      <w:r w:rsidRPr="003A72A5">
        <w:rPr>
          <w:lang w:val="uk-UA"/>
        </w:rPr>
        <w:instrText>"</w:instrText>
      </w:r>
      <w:r>
        <w:fldChar w:fldCharType="separate"/>
      </w:r>
      <w:r w:rsidRPr="00A2171E">
        <w:rPr>
          <w:rStyle w:val="a4"/>
          <w:rFonts w:ascii="Times New Roman" w:hAnsi="Times New Roman" w:cs="Times New Roman"/>
          <w:sz w:val="28"/>
          <w:szCs w:val="28"/>
          <w:lang w:val="uk-UA"/>
        </w:rPr>
        <w:t>http</w:t>
      </w:r>
      <w:proofErr w:type="spellEnd"/>
      <w:r w:rsidRPr="00A2171E">
        <w:rPr>
          <w:rStyle w:val="a4"/>
          <w:rFonts w:ascii="Times New Roman" w:hAnsi="Times New Roman" w:cs="Times New Roman"/>
          <w:sz w:val="28"/>
          <w:szCs w:val="28"/>
          <w:lang w:val="uk-UA"/>
        </w:rPr>
        <w:t>://</w:t>
      </w:r>
      <w:proofErr w:type="spellStart"/>
      <w:r w:rsidRPr="00A2171E">
        <w:rPr>
          <w:rStyle w:val="a4"/>
          <w:rFonts w:ascii="Times New Roman" w:hAnsi="Times New Roman" w:cs="Times New Roman"/>
          <w:sz w:val="28"/>
          <w:szCs w:val="28"/>
          <w:lang w:val="uk-UA"/>
        </w:rPr>
        <w:t>www.kbuapa.kharkov.ua</w:t>
      </w:r>
      <w:proofErr w:type="spellEnd"/>
      <w:r w:rsidRPr="00A2171E">
        <w:rPr>
          <w:rStyle w:val="a4"/>
          <w:rFonts w:ascii="Times New Roman" w:hAnsi="Times New Roman" w:cs="Times New Roman"/>
          <w:sz w:val="28"/>
          <w:szCs w:val="28"/>
          <w:lang w:val="uk-UA"/>
        </w:rPr>
        <w:t>/e-</w:t>
      </w:r>
      <w:proofErr w:type="spellStart"/>
      <w:r w:rsidRPr="00A2171E">
        <w:rPr>
          <w:rStyle w:val="a4"/>
          <w:rFonts w:ascii="Times New Roman" w:hAnsi="Times New Roman" w:cs="Times New Roman"/>
          <w:sz w:val="28"/>
          <w:szCs w:val="28"/>
          <w:lang w:val="uk-UA"/>
        </w:rPr>
        <w:t>book</w:t>
      </w:r>
      <w:proofErr w:type="spellEnd"/>
      <w:r w:rsidRPr="00A2171E">
        <w:rPr>
          <w:rStyle w:val="a4"/>
          <w:rFonts w:ascii="Times New Roman" w:hAnsi="Times New Roman" w:cs="Times New Roman"/>
          <w:sz w:val="28"/>
          <w:szCs w:val="28"/>
          <w:lang w:val="uk-UA"/>
        </w:rPr>
        <w:t>/</w:t>
      </w:r>
      <w:proofErr w:type="spellStart"/>
      <w:r w:rsidRPr="00A2171E">
        <w:rPr>
          <w:rStyle w:val="a4"/>
          <w:rFonts w:ascii="Times New Roman" w:hAnsi="Times New Roman" w:cs="Times New Roman"/>
          <w:sz w:val="28"/>
          <w:szCs w:val="28"/>
          <w:lang w:val="uk-UA"/>
        </w:rPr>
        <w:t>apdu</w:t>
      </w:r>
      <w:proofErr w:type="spellEnd"/>
      <w:r w:rsidRPr="00A2171E">
        <w:rPr>
          <w:rStyle w:val="a4"/>
          <w:rFonts w:ascii="Times New Roman" w:hAnsi="Times New Roman" w:cs="Times New Roman"/>
          <w:sz w:val="28"/>
          <w:szCs w:val="28"/>
          <w:lang w:val="uk-UA"/>
        </w:rPr>
        <w:t>/2015-1/</w:t>
      </w:r>
      <w:proofErr w:type="spellStart"/>
      <w:r w:rsidRPr="00A2171E">
        <w:rPr>
          <w:rStyle w:val="a4"/>
          <w:rFonts w:ascii="Times New Roman" w:hAnsi="Times New Roman" w:cs="Times New Roman"/>
          <w:sz w:val="28"/>
          <w:szCs w:val="28"/>
          <w:lang w:val="uk-UA"/>
        </w:rPr>
        <w:t>doc</w:t>
      </w:r>
      <w:proofErr w:type="spellEnd"/>
      <w:r w:rsidRPr="00A2171E">
        <w:rPr>
          <w:rStyle w:val="a4"/>
          <w:rFonts w:ascii="Times New Roman" w:hAnsi="Times New Roman" w:cs="Times New Roman"/>
          <w:sz w:val="28"/>
          <w:szCs w:val="28"/>
          <w:lang w:val="uk-UA"/>
        </w:rPr>
        <w:t>/2/10.pdf</w:t>
      </w:r>
      <w:r>
        <w:fldChar w:fldCharType="end"/>
      </w:r>
      <w:r>
        <w:rPr>
          <w:rStyle w:val="a4"/>
          <w:rFonts w:ascii="Times New Roman" w:hAnsi="Times New Roman" w:cs="Times New Roman"/>
          <w:sz w:val="28"/>
          <w:szCs w:val="28"/>
          <w:lang w:val="uk-UA"/>
        </w:rPr>
        <w:t xml:space="preserve"> .</w:t>
      </w:r>
    </w:p>
    <w:p w:rsidR="00F343F8" w:rsidRPr="00EE0D5C" w:rsidRDefault="00F343F8" w:rsidP="00F343F8">
      <w:pPr>
        <w:pStyle w:val="a3"/>
        <w:numPr>
          <w:ilvl w:val="0"/>
          <w:numId w:val="5"/>
        </w:numPr>
        <w:spacing w:line="360" w:lineRule="auto"/>
        <w:jc w:val="both"/>
        <w:rPr>
          <w:rFonts w:ascii="Times New Roman" w:hAnsi="Times New Roman" w:cs="Times New Roman"/>
          <w:sz w:val="28"/>
          <w:szCs w:val="28"/>
          <w:lang w:val="uk-UA"/>
        </w:rPr>
      </w:pPr>
      <w:r w:rsidRPr="00E5702F">
        <w:rPr>
          <w:rFonts w:ascii="Times New Roman" w:hAnsi="Times New Roman"/>
          <w:sz w:val="28"/>
          <w:szCs w:val="28"/>
          <w:lang w:val="pl-PL"/>
        </w:rPr>
        <w:t>Reforma</w:t>
      </w:r>
      <w:r>
        <w:rPr>
          <w:rFonts w:ascii="Times New Roman" w:hAnsi="Times New Roman"/>
          <w:sz w:val="28"/>
          <w:szCs w:val="28"/>
          <w:lang w:val="uk-UA"/>
        </w:rPr>
        <w:t xml:space="preserve"> </w:t>
      </w:r>
      <w:r w:rsidRPr="00E5702F">
        <w:rPr>
          <w:rFonts w:ascii="Times New Roman" w:hAnsi="Times New Roman"/>
          <w:sz w:val="28"/>
          <w:szCs w:val="28"/>
          <w:lang w:val="pl-PL"/>
        </w:rPr>
        <w:t>decentralizacii`. Urjadovyj portal [Elektronnyjresurs]. – Rezhymdostupu:</w:t>
      </w:r>
      <w:r>
        <w:fldChar w:fldCharType="begin"/>
      </w:r>
      <w:r w:rsidRPr="003A72A5">
        <w:rPr>
          <w:lang w:val="pl-PL"/>
        </w:rPr>
        <w:instrText>HYPERLINK "https://www.kmu.gov.ua/ua/diyalnist/reformi/reforma-decentralizaciyi"</w:instrText>
      </w:r>
      <w:r>
        <w:fldChar w:fldCharType="separate"/>
      </w:r>
      <w:r w:rsidRPr="00EE0D5C">
        <w:rPr>
          <w:rStyle w:val="a4"/>
          <w:rFonts w:ascii="Times New Roman" w:hAnsi="Times New Roman" w:cs="Times New Roman"/>
          <w:sz w:val="28"/>
          <w:szCs w:val="28"/>
          <w:lang w:val="uk-UA"/>
        </w:rPr>
        <w:t>https://www.kmu.gov.ua/ua/diyalnist/reformi/reforma-decentralizaciyi</w:t>
      </w:r>
      <w:r>
        <w:fldChar w:fldCharType="end"/>
      </w:r>
    </w:p>
    <w:p w:rsidR="00F343F8" w:rsidRPr="00EE0D5C" w:rsidRDefault="00F343F8" w:rsidP="00F343F8">
      <w:pPr>
        <w:pStyle w:val="a3"/>
        <w:numPr>
          <w:ilvl w:val="0"/>
          <w:numId w:val="5"/>
        </w:numPr>
        <w:spacing w:line="360" w:lineRule="auto"/>
        <w:jc w:val="both"/>
        <w:rPr>
          <w:rFonts w:ascii="Times New Roman" w:hAnsi="Times New Roman" w:cs="Times New Roman"/>
          <w:sz w:val="28"/>
          <w:szCs w:val="28"/>
          <w:lang w:val="uk-UA"/>
        </w:rPr>
      </w:pPr>
      <w:r w:rsidRPr="00E5702F">
        <w:rPr>
          <w:rFonts w:ascii="Times New Roman" w:hAnsi="Times New Roman"/>
          <w:sz w:val="28"/>
          <w:szCs w:val="28"/>
          <w:lang w:val="pl-PL"/>
        </w:rPr>
        <w:t>Mizhbudzhetni</w:t>
      </w:r>
      <w:r>
        <w:rPr>
          <w:rFonts w:ascii="Times New Roman" w:hAnsi="Times New Roman"/>
          <w:sz w:val="28"/>
          <w:szCs w:val="28"/>
          <w:lang w:val="uk-UA"/>
        </w:rPr>
        <w:t xml:space="preserve"> </w:t>
      </w:r>
      <w:r w:rsidRPr="00E5702F">
        <w:rPr>
          <w:rFonts w:ascii="Times New Roman" w:hAnsi="Times New Roman"/>
          <w:sz w:val="28"/>
          <w:szCs w:val="28"/>
          <w:lang w:val="pl-PL"/>
        </w:rPr>
        <w:t xml:space="preserve">transferty ta jihvydy [Elektronnyjresurs]. – Rezhymdostupu: </w:t>
      </w:r>
      <w:r>
        <w:fldChar w:fldCharType="begin"/>
      </w:r>
      <w:r w:rsidRPr="00F343F8">
        <w:rPr>
          <w:lang w:val="pl-PL"/>
        </w:rPr>
        <w:instrText>HYPERLINK "https://pidruchniki.com/1953051464512/finansi/mizhbyudzhetni_tra"</w:instrText>
      </w:r>
      <w:r>
        <w:fldChar w:fldCharType="separate"/>
      </w:r>
      <w:r w:rsidRPr="00EE0D5C">
        <w:rPr>
          <w:rStyle w:val="a4"/>
          <w:rFonts w:ascii="Times New Roman" w:hAnsi="Times New Roman" w:cs="Times New Roman"/>
          <w:sz w:val="28"/>
          <w:szCs w:val="28"/>
          <w:lang w:val="uk-UA"/>
        </w:rPr>
        <w:t>https://pidruchniki.com/1953051464512/finansi/mizhbyudzhetni_tra</w:t>
      </w:r>
      <w:r>
        <w:fldChar w:fldCharType="end"/>
      </w:r>
      <w:r w:rsidRPr="00EE0D5C">
        <w:rPr>
          <w:rFonts w:ascii="Times New Roman" w:hAnsi="Times New Roman" w:cs="Times New Roman"/>
          <w:sz w:val="28"/>
          <w:szCs w:val="28"/>
          <w:lang w:val="uk-UA"/>
        </w:rPr>
        <w:t>.</w:t>
      </w:r>
    </w:p>
    <w:p w:rsidR="00F343F8" w:rsidRPr="00475822" w:rsidRDefault="00F343F8" w:rsidP="00F343F8">
      <w:pPr>
        <w:pStyle w:val="a3"/>
        <w:numPr>
          <w:ilvl w:val="0"/>
          <w:numId w:val="5"/>
        </w:numPr>
        <w:spacing w:line="360" w:lineRule="auto"/>
        <w:jc w:val="both"/>
        <w:rPr>
          <w:rFonts w:ascii="Times New Roman" w:hAnsi="Times New Roman"/>
          <w:sz w:val="28"/>
          <w:szCs w:val="28"/>
          <w:lang w:val="uk-UA"/>
        </w:rPr>
      </w:pPr>
      <w:proofErr w:type="spellStart"/>
      <w:r>
        <w:rPr>
          <w:rFonts w:ascii="Times New Roman" w:hAnsi="Times New Roman"/>
          <w:sz w:val="28"/>
          <w:szCs w:val="28"/>
          <w:lang w:val="en-US"/>
        </w:rPr>
        <w:lastRenderedPageBreak/>
        <w:t>Bjudzhetnyj</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en-US"/>
        </w:rPr>
        <w:t>kodeks</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en-US"/>
        </w:rPr>
        <w:t>Ukrai</w:t>
      </w:r>
      <w:proofErr w:type="spellEnd"/>
      <w:r w:rsidRPr="00475822">
        <w:rPr>
          <w:rFonts w:ascii="Times New Roman" w:hAnsi="Times New Roman"/>
          <w:sz w:val="28"/>
          <w:szCs w:val="28"/>
          <w:lang w:val="uk-UA"/>
        </w:rPr>
        <w:t>`</w:t>
      </w:r>
      <w:proofErr w:type="spellStart"/>
      <w:r>
        <w:rPr>
          <w:rFonts w:ascii="Times New Roman" w:hAnsi="Times New Roman"/>
          <w:sz w:val="28"/>
          <w:szCs w:val="28"/>
          <w:lang w:val="en-US"/>
        </w:rPr>
        <w:t>nyvid</w:t>
      </w:r>
      <w:proofErr w:type="spellEnd"/>
      <w:r w:rsidRPr="00475822">
        <w:rPr>
          <w:rFonts w:ascii="Times New Roman" w:hAnsi="Times New Roman"/>
          <w:sz w:val="28"/>
          <w:szCs w:val="28"/>
          <w:lang w:val="uk-UA"/>
        </w:rPr>
        <w:t xml:space="preserve"> 08.</w:t>
      </w:r>
      <w:r>
        <w:rPr>
          <w:rFonts w:ascii="Times New Roman" w:hAnsi="Times New Roman"/>
          <w:sz w:val="28"/>
          <w:szCs w:val="28"/>
          <w:lang w:val="uk-UA"/>
        </w:rPr>
        <w:t>07.</w:t>
      </w:r>
      <w:r w:rsidRPr="00475822">
        <w:rPr>
          <w:rFonts w:ascii="Times New Roman" w:hAnsi="Times New Roman"/>
          <w:sz w:val="28"/>
          <w:szCs w:val="28"/>
          <w:lang w:val="uk-UA"/>
        </w:rPr>
        <w:t xml:space="preserve">2010 № 2456- </w:t>
      </w:r>
      <w:r>
        <w:rPr>
          <w:rFonts w:ascii="Times New Roman" w:hAnsi="Times New Roman"/>
          <w:sz w:val="28"/>
          <w:szCs w:val="28"/>
          <w:lang w:val="en-US"/>
        </w:rPr>
        <w:t>VI</w:t>
      </w:r>
      <w:r w:rsidRPr="00475822">
        <w:rPr>
          <w:rFonts w:ascii="Times New Roman" w:hAnsi="Times New Roman"/>
          <w:sz w:val="28"/>
          <w:szCs w:val="28"/>
          <w:lang w:val="uk-UA"/>
        </w:rPr>
        <w:t xml:space="preserve"> (</w:t>
      </w:r>
      <w:proofErr w:type="spellStart"/>
      <w:r>
        <w:rPr>
          <w:rFonts w:ascii="Times New Roman" w:hAnsi="Times New Roman"/>
          <w:sz w:val="28"/>
          <w:szCs w:val="28"/>
          <w:lang w:val="en-US"/>
        </w:rPr>
        <w:t>zizminamyvid</w:t>
      </w:r>
      <w:proofErr w:type="spellEnd"/>
      <w:r w:rsidRPr="00475822">
        <w:rPr>
          <w:rFonts w:ascii="Times New Roman" w:hAnsi="Times New Roman"/>
          <w:sz w:val="28"/>
          <w:szCs w:val="28"/>
          <w:lang w:val="uk-UA"/>
        </w:rPr>
        <w:t xml:space="preserve"> 11.10.2018) // </w:t>
      </w:r>
      <w:proofErr w:type="spellStart"/>
      <w:r>
        <w:rPr>
          <w:rFonts w:ascii="Times New Roman" w:hAnsi="Times New Roman"/>
          <w:sz w:val="28"/>
          <w:szCs w:val="28"/>
          <w:lang w:val="en-US"/>
        </w:rPr>
        <w:t>Vidonodti</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en-US"/>
        </w:rPr>
        <w:t>Verhovnoi</w:t>
      </w:r>
      <w:proofErr w:type="spellEnd"/>
      <w:r w:rsidRPr="00475822">
        <w:rPr>
          <w:rFonts w:ascii="Times New Roman" w:hAnsi="Times New Roman"/>
          <w:sz w:val="28"/>
          <w:szCs w:val="28"/>
          <w:lang w:val="uk-UA"/>
        </w:rPr>
        <w:t xml:space="preserve">` </w:t>
      </w:r>
      <w:proofErr w:type="spellStart"/>
      <w:r>
        <w:rPr>
          <w:rFonts w:ascii="Times New Roman" w:hAnsi="Times New Roman"/>
          <w:sz w:val="28"/>
          <w:szCs w:val="28"/>
          <w:lang w:val="en-US"/>
        </w:rPr>
        <w:t>RadyUkrai</w:t>
      </w:r>
      <w:proofErr w:type="spellEnd"/>
      <w:r w:rsidRPr="00475822">
        <w:rPr>
          <w:rFonts w:ascii="Times New Roman" w:hAnsi="Times New Roman"/>
          <w:sz w:val="28"/>
          <w:szCs w:val="28"/>
          <w:lang w:val="uk-UA"/>
        </w:rPr>
        <w:t>`</w:t>
      </w:r>
      <w:proofErr w:type="spellStart"/>
      <w:proofErr w:type="gramStart"/>
      <w:r>
        <w:rPr>
          <w:rFonts w:ascii="Times New Roman" w:hAnsi="Times New Roman"/>
          <w:sz w:val="28"/>
          <w:szCs w:val="28"/>
          <w:lang w:val="en-US"/>
        </w:rPr>
        <w:t>ny</w:t>
      </w:r>
      <w:proofErr w:type="spellEnd"/>
      <w:proofErr w:type="gramEnd"/>
      <w:r w:rsidRPr="00475822">
        <w:rPr>
          <w:rFonts w:ascii="Times New Roman" w:hAnsi="Times New Roman"/>
          <w:sz w:val="28"/>
          <w:szCs w:val="28"/>
          <w:lang w:val="uk-UA"/>
        </w:rPr>
        <w:t xml:space="preserve">: </w:t>
      </w:r>
      <w:proofErr w:type="spellStart"/>
      <w:r>
        <w:rPr>
          <w:rFonts w:ascii="Times New Roman" w:hAnsi="Times New Roman"/>
          <w:sz w:val="28"/>
          <w:szCs w:val="28"/>
          <w:lang w:val="en-US"/>
        </w:rPr>
        <w:t>oficijne</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en-US"/>
        </w:rPr>
        <w:t>vydannjavid</w:t>
      </w:r>
      <w:proofErr w:type="spellEnd"/>
      <w:r w:rsidRPr="00475822">
        <w:rPr>
          <w:rFonts w:ascii="Times New Roman" w:hAnsi="Times New Roman"/>
          <w:sz w:val="28"/>
          <w:szCs w:val="28"/>
          <w:lang w:val="uk-UA"/>
        </w:rPr>
        <w:t xml:space="preserve"> 17.10.2010 </w:t>
      </w:r>
      <w:r>
        <w:rPr>
          <w:rFonts w:ascii="Times New Roman" w:hAnsi="Times New Roman"/>
          <w:sz w:val="28"/>
          <w:szCs w:val="28"/>
          <w:lang w:val="en-US"/>
        </w:rPr>
        <w:t>r</w:t>
      </w:r>
      <w:r w:rsidRPr="00475822">
        <w:rPr>
          <w:rFonts w:ascii="Times New Roman" w:hAnsi="Times New Roman"/>
          <w:sz w:val="28"/>
          <w:szCs w:val="28"/>
          <w:lang w:val="uk-UA"/>
        </w:rPr>
        <w:t xml:space="preserve">. - </w:t>
      </w:r>
      <w:r>
        <w:rPr>
          <w:rFonts w:ascii="Times New Roman" w:hAnsi="Times New Roman"/>
          <w:sz w:val="28"/>
          <w:szCs w:val="28"/>
          <w:lang w:val="uk-UA"/>
        </w:rPr>
        <w:t>№</w:t>
      </w:r>
      <w:r w:rsidRPr="00475822">
        <w:rPr>
          <w:rFonts w:ascii="Times New Roman" w:hAnsi="Times New Roman"/>
          <w:sz w:val="28"/>
          <w:szCs w:val="28"/>
          <w:lang w:val="uk-UA"/>
        </w:rPr>
        <w:t xml:space="preserve"> 50-51.</w:t>
      </w:r>
    </w:p>
    <w:p w:rsidR="00F343F8" w:rsidRPr="00475822" w:rsidRDefault="00F343F8" w:rsidP="00F343F8">
      <w:pPr>
        <w:pStyle w:val="a3"/>
        <w:numPr>
          <w:ilvl w:val="0"/>
          <w:numId w:val="5"/>
        </w:numPr>
        <w:spacing w:line="360" w:lineRule="auto"/>
        <w:jc w:val="both"/>
        <w:rPr>
          <w:rFonts w:ascii="Times New Roman" w:hAnsi="Times New Roman" w:cs="Times New Roman"/>
          <w:sz w:val="28"/>
          <w:szCs w:val="28"/>
          <w:lang w:val="uk-UA"/>
        </w:rPr>
      </w:pPr>
      <w:r w:rsidRPr="00AA1553">
        <w:rPr>
          <w:rFonts w:ascii="Times New Roman" w:hAnsi="Times New Roman"/>
          <w:sz w:val="28"/>
          <w:szCs w:val="28"/>
          <w:lang w:val="pl-PL"/>
        </w:rPr>
        <w:t>Bjudzhetna</w:t>
      </w:r>
      <w:r>
        <w:rPr>
          <w:rFonts w:ascii="Times New Roman" w:hAnsi="Times New Roman"/>
          <w:sz w:val="28"/>
          <w:szCs w:val="28"/>
          <w:lang w:val="uk-UA"/>
        </w:rPr>
        <w:t xml:space="preserve"> </w:t>
      </w:r>
      <w:r w:rsidRPr="00AA1553">
        <w:rPr>
          <w:rFonts w:ascii="Times New Roman" w:hAnsi="Times New Roman"/>
          <w:sz w:val="28"/>
          <w:szCs w:val="28"/>
          <w:lang w:val="pl-PL"/>
        </w:rPr>
        <w:t>samodostatnist</w:t>
      </w:r>
      <w:r w:rsidRPr="00475822">
        <w:rPr>
          <w:rFonts w:ascii="Times New Roman" w:hAnsi="Times New Roman"/>
          <w:sz w:val="28"/>
          <w:szCs w:val="28"/>
          <w:lang w:val="uk-UA"/>
        </w:rPr>
        <w:t xml:space="preserve">` </w:t>
      </w:r>
      <w:r w:rsidRPr="00AA1553">
        <w:rPr>
          <w:rFonts w:ascii="Times New Roman" w:hAnsi="Times New Roman"/>
          <w:sz w:val="28"/>
          <w:szCs w:val="28"/>
          <w:lang w:val="pl-PL"/>
        </w:rPr>
        <w:t>i</w:t>
      </w:r>
      <w:r>
        <w:rPr>
          <w:rFonts w:ascii="Times New Roman" w:hAnsi="Times New Roman"/>
          <w:sz w:val="28"/>
          <w:szCs w:val="28"/>
          <w:lang w:val="uk-UA"/>
        </w:rPr>
        <w:t xml:space="preserve"> </w:t>
      </w:r>
      <w:r w:rsidRPr="00AA1553">
        <w:rPr>
          <w:rFonts w:ascii="Times New Roman" w:hAnsi="Times New Roman"/>
          <w:sz w:val="28"/>
          <w:szCs w:val="28"/>
          <w:lang w:val="pl-PL"/>
        </w:rPr>
        <w:t>realizacija</w:t>
      </w:r>
      <w:r>
        <w:rPr>
          <w:rFonts w:ascii="Times New Roman" w:hAnsi="Times New Roman"/>
          <w:sz w:val="28"/>
          <w:szCs w:val="28"/>
          <w:lang w:val="uk-UA"/>
        </w:rPr>
        <w:t xml:space="preserve"> </w:t>
      </w:r>
      <w:r w:rsidRPr="00AA1553">
        <w:rPr>
          <w:rFonts w:ascii="Times New Roman" w:hAnsi="Times New Roman"/>
          <w:sz w:val="28"/>
          <w:szCs w:val="28"/>
          <w:lang w:val="pl-PL"/>
        </w:rPr>
        <w:t>infrastrukturnyh</w:t>
      </w:r>
      <w:r>
        <w:rPr>
          <w:rFonts w:ascii="Times New Roman" w:hAnsi="Times New Roman"/>
          <w:sz w:val="28"/>
          <w:szCs w:val="28"/>
          <w:lang w:val="uk-UA"/>
        </w:rPr>
        <w:t xml:space="preserve"> </w:t>
      </w:r>
      <w:r w:rsidRPr="00AA1553">
        <w:rPr>
          <w:rFonts w:ascii="Times New Roman" w:hAnsi="Times New Roman"/>
          <w:sz w:val="28"/>
          <w:szCs w:val="28"/>
          <w:lang w:val="pl-PL"/>
        </w:rPr>
        <w:t>proektiv</w:t>
      </w:r>
      <w:r>
        <w:rPr>
          <w:rFonts w:ascii="Times New Roman" w:hAnsi="Times New Roman"/>
          <w:sz w:val="28"/>
          <w:szCs w:val="28"/>
          <w:lang w:val="uk-UA"/>
        </w:rPr>
        <w:t xml:space="preserve"> </w:t>
      </w:r>
      <w:r w:rsidRPr="00AA1553">
        <w:rPr>
          <w:rFonts w:ascii="Times New Roman" w:hAnsi="Times New Roman"/>
          <w:sz w:val="28"/>
          <w:szCs w:val="28"/>
          <w:lang w:val="pl-PL"/>
        </w:rPr>
        <w:t>u</w:t>
      </w:r>
      <w:r>
        <w:rPr>
          <w:rFonts w:ascii="Times New Roman" w:hAnsi="Times New Roman"/>
          <w:sz w:val="28"/>
          <w:szCs w:val="28"/>
          <w:lang w:val="uk-UA"/>
        </w:rPr>
        <w:t xml:space="preserve"> </w:t>
      </w:r>
      <w:r w:rsidRPr="00AA1553">
        <w:rPr>
          <w:rFonts w:ascii="Times New Roman" w:hAnsi="Times New Roman"/>
          <w:sz w:val="28"/>
          <w:szCs w:val="28"/>
          <w:lang w:val="pl-PL"/>
        </w:rPr>
        <w:t>rehionah</w:t>
      </w:r>
      <w:r>
        <w:rPr>
          <w:rFonts w:ascii="Times New Roman" w:hAnsi="Times New Roman"/>
          <w:sz w:val="28"/>
          <w:szCs w:val="28"/>
          <w:lang w:val="uk-UA"/>
        </w:rPr>
        <w:t xml:space="preserve"> </w:t>
      </w:r>
      <w:r w:rsidRPr="00AA1553">
        <w:rPr>
          <w:rFonts w:ascii="Times New Roman" w:hAnsi="Times New Roman"/>
          <w:sz w:val="28"/>
          <w:szCs w:val="28"/>
          <w:lang w:val="pl-PL"/>
        </w:rPr>
        <w:t>Ukrai</w:t>
      </w:r>
      <w:r w:rsidRPr="00475822">
        <w:rPr>
          <w:rFonts w:ascii="Times New Roman" w:hAnsi="Times New Roman"/>
          <w:sz w:val="28"/>
          <w:szCs w:val="28"/>
          <w:lang w:val="uk-UA"/>
        </w:rPr>
        <w:t>`</w:t>
      </w:r>
      <w:r w:rsidRPr="00AA1553">
        <w:rPr>
          <w:rFonts w:ascii="Times New Roman" w:hAnsi="Times New Roman"/>
          <w:sz w:val="28"/>
          <w:szCs w:val="28"/>
          <w:lang w:val="pl-PL"/>
        </w:rPr>
        <w:t>ny</w:t>
      </w:r>
      <w:r w:rsidRPr="00475822">
        <w:rPr>
          <w:rFonts w:ascii="Times New Roman" w:hAnsi="Times New Roman"/>
          <w:sz w:val="28"/>
          <w:szCs w:val="28"/>
          <w:lang w:val="uk-UA"/>
        </w:rPr>
        <w:t xml:space="preserve"> [</w:t>
      </w:r>
      <w:r w:rsidRPr="00AA1553">
        <w:rPr>
          <w:rFonts w:ascii="Times New Roman" w:hAnsi="Times New Roman"/>
          <w:sz w:val="28"/>
          <w:szCs w:val="28"/>
          <w:lang w:val="pl-PL"/>
        </w:rPr>
        <w:t>Elektronnyjresurs</w:t>
      </w:r>
      <w:r w:rsidRPr="00475822">
        <w:rPr>
          <w:rFonts w:ascii="Times New Roman" w:hAnsi="Times New Roman"/>
          <w:sz w:val="28"/>
          <w:szCs w:val="28"/>
          <w:lang w:val="uk-UA"/>
        </w:rPr>
        <w:t xml:space="preserve">]. – </w:t>
      </w:r>
      <w:r w:rsidRPr="00AA1553">
        <w:rPr>
          <w:rFonts w:ascii="Times New Roman" w:hAnsi="Times New Roman"/>
          <w:sz w:val="28"/>
          <w:szCs w:val="28"/>
          <w:lang w:val="pl-PL"/>
        </w:rPr>
        <w:t>Rezhymdostupu</w:t>
      </w:r>
      <w:r w:rsidRPr="00475822">
        <w:rPr>
          <w:rFonts w:ascii="Times New Roman" w:hAnsi="Times New Roman"/>
          <w:sz w:val="28"/>
          <w:szCs w:val="28"/>
          <w:lang w:val="uk-UA"/>
        </w:rPr>
        <w:t xml:space="preserve">: </w:t>
      </w:r>
      <w:hyperlink r:id="rId11" w:history="1">
        <w:r w:rsidRPr="00475822">
          <w:rPr>
            <w:rStyle w:val="a4"/>
            <w:rFonts w:ascii="Times New Roman" w:hAnsi="Times New Roman" w:cs="Times New Roman"/>
            <w:sz w:val="28"/>
            <w:szCs w:val="28"/>
            <w:lang w:val="uk-UA"/>
          </w:rPr>
          <w:t>http://www.nbuviap.gov.ua/index.php?option=com_content&amp;view=article&amp;id=2952:pozitivni-rezultati-detsentralizatsiji&amp;catid=8&amp;Itemid=350</w:t>
        </w:r>
      </w:hyperlink>
      <w:r w:rsidRPr="00475822">
        <w:rPr>
          <w:rFonts w:ascii="Times New Roman" w:hAnsi="Times New Roman" w:cs="Times New Roman"/>
          <w:sz w:val="28"/>
          <w:szCs w:val="28"/>
          <w:lang w:val="uk-UA"/>
        </w:rPr>
        <w:t xml:space="preserve"> .</w:t>
      </w:r>
    </w:p>
    <w:p w:rsidR="00F343F8" w:rsidRPr="000C1846" w:rsidRDefault="00F343F8" w:rsidP="00F343F8">
      <w:pPr>
        <w:numPr>
          <w:ilvl w:val="0"/>
          <w:numId w:val="5"/>
        </w:numPr>
        <w:spacing w:after="0" w:line="360" w:lineRule="auto"/>
        <w:jc w:val="both"/>
        <w:rPr>
          <w:rFonts w:ascii="Times New Roman" w:hAnsi="Times New Roman"/>
          <w:b/>
          <w:i/>
          <w:sz w:val="28"/>
          <w:szCs w:val="28"/>
          <w:lang w:val="uk-UA"/>
        </w:rPr>
      </w:pPr>
      <w:proofErr w:type="spellStart"/>
      <w:r w:rsidRPr="000C1846">
        <w:rPr>
          <w:rFonts w:ascii="Times New Roman" w:eastAsia="Times New Roman" w:hAnsi="Times New Roman"/>
          <w:sz w:val="28"/>
          <w:szCs w:val="28"/>
          <w:lang w:val="en-US" w:eastAsia="ru-RU"/>
        </w:rPr>
        <w:t>Ustynova</w:t>
      </w:r>
      <w:proofErr w:type="spellEnd"/>
      <w:r w:rsidRPr="000C1846">
        <w:rPr>
          <w:rFonts w:ascii="Times New Roman" w:eastAsia="Times New Roman" w:hAnsi="Times New Roman"/>
          <w:sz w:val="28"/>
          <w:szCs w:val="28"/>
          <w:lang w:val="en-US" w:eastAsia="ru-RU"/>
        </w:rPr>
        <w:t xml:space="preserve"> I.P.</w:t>
      </w:r>
      <w:r w:rsidRPr="000C1846">
        <w:rPr>
          <w:rFonts w:ascii="Times New Roman" w:hAnsi="Times New Roman"/>
          <w:sz w:val="28"/>
          <w:szCs w:val="28"/>
          <w:lang w:val="en-US"/>
        </w:rPr>
        <w:t xml:space="preserve"> Legal characteristic of budget federalism and decentralized processes in </w:t>
      </w:r>
      <w:proofErr w:type="gramStart"/>
      <w:r w:rsidRPr="000C1846">
        <w:rPr>
          <w:rFonts w:ascii="Times New Roman" w:hAnsi="Times New Roman"/>
          <w:sz w:val="28"/>
          <w:szCs w:val="28"/>
          <w:lang w:val="en-US"/>
        </w:rPr>
        <w:t>Ukraine</w:t>
      </w:r>
      <w:r w:rsidRPr="000C1846">
        <w:rPr>
          <w:rFonts w:ascii="Times New Roman" w:eastAsia="Times New Roman" w:hAnsi="Times New Roman"/>
          <w:color w:val="FF0000"/>
          <w:sz w:val="28"/>
          <w:szCs w:val="28"/>
          <w:lang w:val="en-US" w:eastAsia="ru-RU"/>
        </w:rPr>
        <w:t xml:space="preserve">  /</w:t>
      </w:r>
      <w:proofErr w:type="gramEnd"/>
      <w:r w:rsidRPr="000C1846">
        <w:rPr>
          <w:rFonts w:ascii="Times New Roman" w:hAnsi="Times New Roman"/>
          <w:sz w:val="28"/>
          <w:szCs w:val="28"/>
          <w:lang w:val="en-US"/>
        </w:rPr>
        <w:t xml:space="preserve"> Human security in the context of globalization: modern legal paradigm:[monograph]/ Under the general editorship Irina </w:t>
      </w:r>
      <w:proofErr w:type="spellStart"/>
      <w:r w:rsidRPr="000C1846">
        <w:rPr>
          <w:rFonts w:ascii="Times New Roman" w:hAnsi="Times New Roman"/>
          <w:sz w:val="28"/>
          <w:szCs w:val="28"/>
          <w:lang w:val="en-US"/>
        </w:rPr>
        <w:t>Sopilko</w:t>
      </w:r>
      <w:proofErr w:type="spellEnd"/>
      <w:r w:rsidRPr="000C1846">
        <w:rPr>
          <w:rFonts w:ascii="Times New Roman" w:hAnsi="Times New Roman"/>
          <w:sz w:val="28"/>
          <w:szCs w:val="28"/>
          <w:lang w:val="en-US"/>
        </w:rPr>
        <w:t xml:space="preserve">/ Slovak Republic, </w:t>
      </w:r>
      <w:proofErr w:type="spellStart"/>
      <w:r w:rsidRPr="000C1846">
        <w:rPr>
          <w:rFonts w:ascii="Times New Roman" w:hAnsi="Times New Roman"/>
          <w:sz w:val="28"/>
          <w:szCs w:val="28"/>
          <w:lang w:val="en-US"/>
        </w:rPr>
        <w:t>Podnaijka</w:t>
      </w:r>
      <w:proofErr w:type="spellEnd"/>
      <w:r w:rsidRPr="000C1846">
        <w:rPr>
          <w:rFonts w:ascii="Times New Roman" w:hAnsi="Times New Roman"/>
          <w:sz w:val="28"/>
          <w:szCs w:val="28"/>
          <w:lang w:val="en-US"/>
        </w:rPr>
        <w:t xml:space="preserve">: </w:t>
      </w:r>
      <w:proofErr w:type="spellStart"/>
      <w:r w:rsidRPr="000C1846">
        <w:rPr>
          <w:rFonts w:ascii="Times New Roman" w:hAnsi="Times New Roman"/>
          <w:sz w:val="28"/>
          <w:szCs w:val="28"/>
          <w:lang w:val="en-US"/>
        </w:rPr>
        <w:t>Vycho</w:t>
      </w:r>
      <w:proofErr w:type="spellEnd"/>
      <w:r>
        <w:rPr>
          <w:rFonts w:ascii="Times New Roman" w:hAnsi="Times New Roman"/>
          <w:sz w:val="28"/>
          <w:szCs w:val="28"/>
          <w:lang w:val="uk-UA"/>
        </w:rPr>
        <w:t xml:space="preserve"> </w:t>
      </w:r>
      <w:r w:rsidRPr="000C1846">
        <w:rPr>
          <w:rFonts w:ascii="Times New Roman" w:hAnsi="Times New Roman"/>
          <w:sz w:val="28"/>
          <w:szCs w:val="28"/>
          <w:lang w:val="en-US"/>
        </w:rPr>
        <w:t>do</w:t>
      </w:r>
      <w:r>
        <w:rPr>
          <w:rFonts w:ascii="Times New Roman" w:hAnsi="Times New Roman"/>
          <w:sz w:val="28"/>
          <w:szCs w:val="28"/>
          <w:lang w:val="uk-UA"/>
        </w:rPr>
        <w:t xml:space="preserve"> </w:t>
      </w:r>
      <w:proofErr w:type="spellStart"/>
      <w:r w:rsidRPr="000C1846">
        <w:rPr>
          <w:rFonts w:ascii="Times New Roman" w:hAnsi="Times New Roman"/>
          <w:sz w:val="28"/>
          <w:szCs w:val="28"/>
          <w:lang w:val="en-US"/>
        </w:rPr>
        <w:t>europska</w:t>
      </w:r>
      <w:proofErr w:type="spellEnd"/>
      <w:r>
        <w:rPr>
          <w:rFonts w:ascii="Times New Roman" w:hAnsi="Times New Roman"/>
          <w:sz w:val="28"/>
          <w:szCs w:val="28"/>
          <w:lang w:val="uk-UA"/>
        </w:rPr>
        <w:t xml:space="preserve"> </w:t>
      </w:r>
      <w:proofErr w:type="spellStart"/>
      <w:r w:rsidRPr="000C1846">
        <w:rPr>
          <w:rFonts w:ascii="Times New Roman" w:hAnsi="Times New Roman"/>
          <w:sz w:val="28"/>
          <w:szCs w:val="28"/>
          <w:lang w:val="en-US"/>
        </w:rPr>
        <w:t>agentura</w:t>
      </w:r>
      <w:proofErr w:type="spellEnd"/>
      <w:r w:rsidRPr="000C1846">
        <w:rPr>
          <w:rFonts w:ascii="Times New Roman" w:hAnsi="Times New Roman"/>
          <w:sz w:val="28"/>
          <w:szCs w:val="28"/>
          <w:lang w:val="en-US"/>
        </w:rPr>
        <w:t xml:space="preserve"> pre </w:t>
      </w:r>
      <w:proofErr w:type="spellStart"/>
      <w:r w:rsidRPr="000C1846">
        <w:rPr>
          <w:rFonts w:ascii="Times New Roman" w:hAnsi="Times New Roman"/>
          <w:sz w:val="28"/>
          <w:szCs w:val="28"/>
          <w:lang w:val="en-US"/>
        </w:rPr>
        <w:t>rozvoj</w:t>
      </w:r>
      <w:proofErr w:type="spellEnd"/>
      <w:r w:rsidRPr="000C1846">
        <w:rPr>
          <w:rFonts w:ascii="Times New Roman" w:hAnsi="Times New Roman"/>
          <w:sz w:val="28"/>
          <w:szCs w:val="28"/>
          <w:lang w:val="en-US"/>
        </w:rPr>
        <w:t xml:space="preserve">, </w:t>
      </w:r>
      <w:proofErr w:type="spellStart"/>
      <w:r w:rsidRPr="000C1846">
        <w:rPr>
          <w:rFonts w:ascii="Times New Roman" w:hAnsi="Times New Roman"/>
          <w:sz w:val="28"/>
          <w:szCs w:val="28"/>
          <w:lang w:val="en-US"/>
        </w:rPr>
        <w:t>n.o</w:t>
      </w:r>
      <w:proofErr w:type="spellEnd"/>
      <w:r w:rsidRPr="000C1846">
        <w:rPr>
          <w:rFonts w:ascii="Times New Roman" w:hAnsi="Times New Roman"/>
          <w:sz w:val="28"/>
          <w:szCs w:val="28"/>
          <w:lang w:val="en-US"/>
        </w:rPr>
        <w:t>. Eastern Europ</w:t>
      </w:r>
      <w:r>
        <w:rPr>
          <w:rFonts w:ascii="Times New Roman" w:hAnsi="Times New Roman"/>
          <w:sz w:val="28"/>
          <w:szCs w:val="28"/>
          <w:lang w:val="en-US"/>
        </w:rPr>
        <w:t xml:space="preserve">ean development </w:t>
      </w:r>
      <w:proofErr w:type="spellStart"/>
      <w:r>
        <w:rPr>
          <w:rFonts w:ascii="Times New Roman" w:hAnsi="Times New Roman"/>
          <w:sz w:val="28"/>
          <w:szCs w:val="28"/>
          <w:lang w:val="en-US"/>
        </w:rPr>
        <w:t>n.o</w:t>
      </w:r>
      <w:proofErr w:type="spellEnd"/>
      <w:r>
        <w:rPr>
          <w:rFonts w:ascii="Times New Roman" w:hAnsi="Times New Roman"/>
          <w:sz w:val="28"/>
          <w:szCs w:val="28"/>
          <w:lang w:val="en-US"/>
        </w:rPr>
        <w:t>. – 2017. – S</w:t>
      </w:r>
      <w:bookmarkStart w:id="0" w:name="_GoBack"/>
      <w:bookmarkEnd w:id="0"/>
      <w:r w:rsidRPr="000C1846">
        <w:rPr>
          <w:rFonts w:ascii="Times New Roman" w:hAnsi="Times New Roman"/>
          <w:sz w:val="28"/>
          <w:szCs w:val="28"/>
          <w:lang w:val="en-US"/>
        </w:rPr>
        <w:t>. 120-128.</w:t>
      </w:r>
    </w:p>
    <w:p w:rsidR="00F343F8" w:rsidRDefault="00F343F8" w:rsidP="00F343F8">
      <w:pPr>
        <w:spacing w:after="0" w:line="276" w:lineRule="auto"/>
        <w:jc w:val="right"/>
        <w:rPr>
          <w:rFonts w:ascii="Times New Roman" w:eastAsia="Times New Roman" w:hAnsi="Times New Roman"/>
          <w:b/>
          <w:sz w:val="24"/>
          <w:szCs w:val="28"/>
          <w:lang w:val="uk-UA" w:eastAsia="ru-RU"/>
        </w:rPr>
      </w:pPr>
    </w:p>
    <w:p w:rsidR="00F343F8" w:rsidRPr="006832EC" w:rsidRDefault="00F343F8" w:rsidP="00F343F8">
      <w:pPr>
        <w:spacing w:after="0" w:line="276" w:lineRule="auto"/>
        <w:jc w:val="right"/>
        <w:rPr>
          <w:rFonts w:ascii="Times New Roman" w:eastAsia="Times New Roman" w:hAnsi="Times New Roman"/>
          <w:sz w:val="24"/>
          <w:szCs w:val="28"/>
          <w:lang w:val="uk-UA" w:eastAsia="ru-RU"/>
        </w:rPr>
      </w:pPr>
      <w:r w:rsidRPr="006832EC">
        <w:rPr>
          <w:rFonts w:ascii="Times New Roman" w:eastAsia="Times New Roman" w:hAnsi="Times New Roman"/>
          <w:b/>
          <w:sz w:val="24"/>
          <w:szCs w:val="28"/>
          <w:lang w:val="uk-UA" w:eastAsia="ru-RU"/>
        </w:rPr>
        <w:t>И. П. Устинова</w:t>
      </w:r>
    </w:p>
    <w:p w:rsidR="00F343F8" w:rsidRPr="006832EC" w:rsidRDefault="00F343F8" w:rsidP="00F343F8">
      <w:pPr>
        <w:spacing w:after="0" w:line="276" w:lineRule="auto"/>
        <w:jc w:val="center"/>
        <w:rPr>
          <w:rFonts w:ascii="Times New Roman" w:eastAsia="Times New Roman" w:hAnsi="Times New Roman"/>
          <w:b/>
          <w:sz w:val="24"/>
          <w:szCs w:val="28"/>
          <w:lang w:val="uk-UA" w:eastAsia="ru-RU"/>
        </w:rPr>
      </w:pPr>
      <w:r w:rsidRPr="006832EC">
        <w:rPr>
          <w:rFonts w:ascii="Times New Roman" w:eastAsia="Times New Roman" w:hAnsi="Times New Roman"/>
          <w:b/>
          <w:sz w:val="24"/>
          <w:szCs w:val="28"/>
          <w:lang w:val="uk-UA" w:eastAsia="ru-RU"/>
        </w:rPr>
        <w:t xml:space="preserve">Ж. В. </w:t>
      </w:r>
      <w:proofErr w:type="spellStart"/>
      <w:r w:rsidRPr="006832EC">
        <w:rPr>
          <w:rFonts w:ascii="Times New Roman" w:eastAsia="Times New Roman" w:hAnsi="Times New Roman"/>
          <w:b/>
          <w:sz w:val="24"/>
          <w:szCs w:val="28"/>
          <w:lang w:val="uk-UA" w:eastAsia="ru-RU"/>
        </w:rPr>
        <w:t>Якивчук</w:t>
      </w:r>
      <w:proofErr w:type="spellEnd"/>
    </w:p>
    <w:p w:rsidR="00F343F8" w:rsidRDefault="00F343F8" w:rsidP="00F343F8">
      <w:pPr>
        <w:spacing w:after="0" w:line="360" w:lineRule="auto"/>
        <w:jc w:val="center"/>
        <w:rPr>
          <w:rFonts w:ascii="Times New Roman" w:eastAsia="Times New Roman" w:hAnsi="Times New Roman"/>
          <w:b/>
          <w:sz w:val="28"/>
          <w:szCs w:val="28"/>
          <w:lang w:val="uk-UA" w:eastAsia="ru-RU"/>
        </w:rPr>
      </w:pPr>
    </w:p>
    <w:p w:rsidR="00F343F8" w:rsidRPr="00DE0621" w:rsidRDefault="00F343F8" w:rsidP="00F343F8">
      <w:pPr>
        <w:spacing w:after="0" w:line="360" w:lineRule="auto"/>
        <w:jc w:val="center"/>
        <w:rPr>
          <w:rFonts w:ascii="Times New Roman" w:eastAsia="Times New Roman" w:hAnsi="Times New Roman"/>
          <w:b/>
          <w:sz w:val="28"/>
          <w:szCs w:val="28"/>
          <w:lang w:val="uk-UA" w:eastAsia="ru-RU"/>
        </w:rPr>
      </w:pPr>
      <w:r w:rsidRPr="00DE0621">
        <w:rPr>
          <w:rFonts w:ascii="Times New Roman" w:eastAsia="Times New Roman" w:hAnsi="Times New Roman"/>
          <w:b/>
          <w:sz w:val="28"/>
          <w:szCs w:val="28"/>
          <w:lang w:val="uk-UA" w:eastAsia="ru-RU"/>
        </w:rPr>
        <w:t>ВОПРОС ТРАНСФЕРТИРОВАНИЯ В ПУБЛИЧНОМ АДМИНИСТРИРОВАНИИ УКРАИНЫ</w:t>
      </w:r>
    </w:p>
    <w:p w:rsidR="00F343F8" w:rsidRDefault="00F343F8" w:rsidP="00F343F8">
      <w:pPr>
        <w:spacing w:after="0" w:line="360" w:lineRule="auto"/>
        <w:jc w:val="center"/>
        <w:rPr>
          <w:rFonts w:ascii="Times New Roman" w:eastAsia="Times New Roman" w:hAnsi="Times New Roman"/>
          <w:sz w:val="24"/>
          <w:szCs w:val="28"/>
          <w:lang w:val="uk-UA" w:eastAsia="ru-RU"/>
        </w:rPr>
      </w:pPr>
    </w:p>
    <w:p w:rsidR="00F343F8" w:rsidRPr="005F0434" w:rsidRDefault="00F343F8" w:rsidP="00F343F8">
      <w:pPr>
        <w:spacing w:after="0" w:line="360" w:lineRule="auto"/>
        <w:jc w:val="center"/>
        <w:rPr>
          <w:rFonts w:ascii="Times New Roman" w:eastAsia="Times New Roman" w:hAnsi="Times New Roman"/>
          <w:sz w:val="24"/>
          <w:szCs w:val="28"/>
          <w:lang w:val="uk-UA" w:eastAsia="ru-RU"/>
        </w:rPr>
      </w:pPr>
      <w:proofErr w:type="spellStart"/>
      <w:r w:rsidRPr="005F0434">
        <w:rPr>
          <w:rFonts w:ascii="Times New Roman" w:eastAsia="Times New Roman" w:hAnsi="Times New Roman"/>
          <w:sz w:val="24"/>
          <w:szCs w:val="28"/>
          <w:lang w:val="uk-UA" w:eastAsia="ru-RU"/>
        </w:rPr>
        <w:t>Национальный</w:t>
      </w:r>
      <w:proofErr w:type="spellEnd"/>
      <w:r>
        <w:rPr>
          <w:rFonts w:ascii="Times New Roman" w:eastAsia="Times New Roman" w:hAnsi="Times New Roman"/>
          <w:sz w:val="24"/>
          <w:szCs w:val="28"/>
          <w:lang w:val="uk-UA" w:eastAsia="ru-RU"/>
        </w:rPr>
        <w:t xml:space="preserve"> </w:t>
      </w:r>
      <w:proofErr w:type="spellStart"/>
      <w:r w:rsidRPr="005F0434">
        <w:rPr>
          <w:rFonts w:ascii="Times New Roman" w:eastAsia="Times New Roman" w:hAnsi="Times New Roman"/>
          <w:sz w:val="24"/>
          <w:szCs w:val="28"/>
          <w:lang w:val="uk-UA" w:eastAsia="ru-RU"/>
        </w:rPr>
        <w:t>авиационный</w:t>
      </w:r>
      <w:proofErr w:type="spellEnd"/>
      <w:r>
        <w:rPr>
          <w:rFonts w:ascii="Times New Roman" w:eastAsia="Times New Roman" w:hAnsi="Times New Roman"/>
          <w:sz w:val="24"/>
          <w:szCs w:val="28"/>
          <w:lang w:val="uk-UA" w:eastAsia="ru-RU"/>
        </w:rPr>
        <w:t xml:space="preserve"> </w:t>
      </w:r>
      <w:proofErr w:type="spellStart"/>
      <w:r w:rsidRPr="005F0434">
        <w:rPr>
          <w:rFonts w:ascii="Times New Roman" w:eastAsia="Times New Roman" w:hAnsi="Times New Roman"/>
          <w:sz w:val="24"/>
          <w:szCs w:val="28"/>
          <w:lang w:val="uk-UA" w:eastAsia="ru-RU"/>
        </w:rPr>
        <w:t>университет</w:t>
      </w:r>
      <w:proofErr w:type="spellEnd"/>
    </w:p>
    <w:p w:rsidR="00F343F8" w:rsidRPr="005F0434" w:rsidRDefault="00F343F8" w:rsidP="00F343F8">
      <w:pPr>
        <w:spacing w:after="0" w:line="360" w:lineRule="auto"/>
        <w:jc w:val="center"/>
        <w:rPr>
          <w:rFonts w:ascii="Times New Roman" w:eastAsia="Times New Roman" w:hAnsi="Times New Roman"/>
          <w:sz w:val="24"/>
          <w:szCs w:val="28"/>
          <w:lang w:val="uk-UA" w:eastAsia="ru-RU"/>
        </w:rPr>
      </w:pPr>
      <w:r w:rsidRPr="005F0434">
        <w:rPr>
          <w:rFonts w:ascii="Times New Roman" w:eastAsia="Times New Roman" w:hAnsi="Times New Roman"/>
          <w:sz w:val="24"/>
          <w:szCs w:val="28"/>
          <w:lang w:val="uk-UA" w:eastAsia="ru-RU"/>
        </w:rPr>
        <w:t xml:space="preserve">Проспект Космонавта Комарова, 1, 03680, </w:t>
      </w:r>
      <w:proofErr w:type="spellStart"/>
      <w:r w:rsidRPr="005F0434">
        <w:rPr>
          <w:rFonts w:ascii="Times New Roman" w:eastAsia="Times New Roman" w:hAnsi="Times New Roman"/>
          <w:sz w:val="24"/>
          <w:szCs w:val="28"/>
          <w:lang w:val="uk-UA" w:eastAsia="ru-RU"/>
        </w:rPr>
        <w:t>Киев</w:t>
      </w:r>
      <w:proofErr w:type="spellEnd"/>
      <w:r w:rsidRPr="005F0434">
        <w:rPr>
          <w:rFonts w:ascii="Times New Roman" w:eastAsia="Times New Roman" w:hAnsi="Times New Roman"/>
          <w:sz w:val="24"/>
          <w:szCs w:val="28"/>
          <w:lang w:val="uk-UA" w:eastAsia="ru-RU"/>
        </w:rPr>
        <w:t xml:space="preserve">, </w:t>
      </w:r>
      <w:proofErr w:type="spellStart"/>
      <w:r w:rsidRPr="005F0434">
        <w:rPr>
          <w:rFonts w:ascii="Times New Roman" w:eastAsia="Times New Roman" w:hAnsi="Times New Roman"/>
          <w:sz w:val="24"/>
          <w:szCs w:val="28"/>
          <w:lang w:val="uk-UA" w:eastAsia="ru-RU"/>
        </w:rPr>
        <w:t>Украина</w:t>
      </w:r>
      <w:proofErr w:type="spellEnd"/>
    </w:p>
    <w:p w:rsidR="00F343F8" w:rsidRPr="005C0915" w:rsidRDefault="00F343F8" w:rsidP="00F343F8">
      <w:pPr>
        <w:spacing w:line="360" w:lineRule="auto"/>
        <w:ind w:firstLine="708"/>
        <w:contextualSpacing/>
        <w:jc w:val="center"/>
        <w:rPr>
          <w:rFonts w:ascii="Times New Roman" w:hAnsi="Times New Roman" w:cs="Times New Roman"/>
          <w:sz w:val="24"/>
          <w:szCs w:val="28"/>
        </w:rPr>
      </w:pPr>
      <w:r>
        <w:rPr>
          <w:rFonts w:ascii="Times New Roman" w:hAnsi="Times New Roman" w:cs="Times New Roman"/>
          <w:sz w:val="24"/>
          <w:szCs w:val="28"/>
          <w:lang w:val="en-US"/>
        </w:rPr>
        <w:t>E</w:t>
      </w:r>
      <w:r w:rsidRPr="005C0915">
        <w:rPr>
          <w:rFonts w:ascii="Times New Roman" w:hAnsi="Times New Roman" w:cs="Times New Roman"/>
          <w:sz w:val="24"/>
          <w:szCs w:val="28"/>
        </w:rPr>
        <w:t>-</w:t>
      </w:r>
      <w:r>
        <w:rPr>
          <w:rFonts w:ascii="Times New Roman" w:hAnsi="Times New Roman" w:cs="Times New Roman"/>
          <w:sz w:val="24"/>
          <w:szCs w:val="28"/>
          <w:lang w:val="en-US"/>
        </w:rPr>
        <w:t>mail</w:t>
      </w:r>
      <w:r w:rsidRPr="005C0915">
        <w:rPr>
          <w:rFonts w:ascii="Times New Roman" w:hAnsi="Times New Roman" w:cs="Times New Roman"/>
          <w:sz w:val="24"/>
          <w:szCs w:val="28"/>
        </w:rPr>
        <w:t xml:space="preserve">: </w:t>
      </w:r>
      <w:proofErr w:type="spellStart"/>
      <w:r>
        <w:rPr>
          <w:rFonts w:ascii="Times New Roman" w:hAnsi="Times New Roman" w:cs="Times New Roman"/>
          <w:sz w:val="24"/>
          <w:szCs w:val="28"/>
          <w:lang w:val="en-US"/>
        </w:rPr>
        <w:t>kafedra</w:t>
      </w:r>
      <w:proofErr w:type="spellEnd"/>
      <w:r w:rsidRPr="005C0915">
        <w:rPr>
          <w:rFonts w:ascii="Times New Roman" w:hAnsi="Times New Roman" w:cs="Times New Roman"/>
          <w:sz w:val="24"/>
          <w:szCs w:val="28"/>
        </w:rPr>
        <w:t>92@</w:t>
      </w:r>
      <w:proofErr w:type="spellStart"/>
      <w:r>
        <w:rPr>
          <w:rFonts w:ascii="Times New Roman" w:hAnsi="Times New Roman" w:cs="Times New Roman"/>
          <w:sz w:val="24"/>
          <w:szCs w:val="28"/>
          <w:lang w:val="en-US"/>
        </w:rPr>
        <w:t>ukr</w:t>
      </w:r>
      <w:proofErr w:type="spellEnd"/>
      <w:r w:rsidRPr="005C0915">
        <w:rPr>
          <w:rFonts w:ascii="Times New Roman" w:hAnsi="Times New Roman" w:cs="Times New Roman"/>
          <w:sz w:val="24"/>
          <w:szCs w:val="28"/>
        </w:rPr>
        <w:t>.</w:t>
      </w:r>
      <w:r>
        <w:rPr>
          <w:rFonts w:ascii="Times New Roman" w:hAnsi="Times New Roman" w:cs="Times New Roman"/>
          <w:sz w:val="24"/>
          <w:szCs w:val="28"/>
          <w:lang w:val="en-US"/>
        </w:rPr>
        <w:t>net</w:t>
      </w:r>
    </w:p>
    <w:p w:rsidR="00F343F8" w:rsidRPr="00DE0621" w:rsidRDefault="00F343F8" w:rsidP="00F343F8">
      <w:pPr>
        <w:spacing w:after="0" w:line="360" w:lineRule="auto"/>
        <w:jc w:val="center"/>
        <w:rPr>
          <w:rFonts w:ascii="Times New Roman" w:eastAsia="Times New Roman" w:hAnsi="Times New Roman"/>
          <w:sz w:val="28"/>
          <w:szCs w:val="28"/>
          <w:lang w:eastAsia="ru-RU"/>
        </w:rPr>
      </w:pPr>
    </w:p>
    <w:p w:rsidR="00F343F8" w:rsidRPr="005F0434" w:rsidRDefault="00F343F8" w:rsidP="00F343F8">
      <w:pPr>
        <w:spacing w:after="0" w:line="360" w:lineRule="auto"/>
        <w:ind w:firstLine="708"/>
        <w:jc w:val="both"/>
        <w:rPr>
          <w:rFonts w:ascii="Times New Roman" w:eastAsia="Times New Roman" w:hAnsi="Times New Roman"/>
          <w:i/>
          <w:sz w:val="24"/>
          <w:szCs w:val="28"/>
          <w:lang w:val="uk-UA" w:eastAsia="ru-RU"/>
        </w:rPr>
      </w:pPr>
      <w:proofErr w:type="spellStart"/>
      <w:r w:rsidRPr="005F0434">
        <w:rPr>
          <w:rFonts w:ascii="Times New Roman" w:eastAsia="Times New Roman" w:hAnsi="Times New Roman"/>
          <w:b/>
          <w:i/>
          <w:sz w:val="24"/>
          <w:szCs w:val="28"/>
          <w:lang w:val="uk-UA" w:eastAsia="ru-RU"/>
        </w:rPr>
        <w:t>Цель</w:t>
      </w:r>
      <w:proofErr w:type="spellEnd"/>
      <w:r w:rsidRPr="005F0434">
        <w:rPr>
          <w:rFonts w:ascii="Times New Roman" w:eastAsia="Times New Roman" w:hAnsi="Times New Roman"/>
          <w:b/>
          <w:i/>
          <w:sz w:val="24"/>
          <w:szCs w:val="28"/>
          <w:lang w:val="uk-UA" w:eastAsia="ru-RU"/>
        </w:rPr>
        <w:t>:</w:t>
      </w:r>
      <w:proofErr w:type="spellStart"/>
      <w:r w:rsidRPr="005F0434">
        <w:rPr>
          <w:rFonts w:ascii="Times New Roman" w:eastAsia="Times New Roman" w:hAnsi="Times New Roman"/>
          <w:i/>
          <w:sz w:val="24"/>
          <w:szCs w:val="28"/>
          <w:lang w:val="uk-UA" w:eastAsia="ru-RU"/>
        </w:rPr>
        <w:t>заключается</w:t>
      </w:r>
      <w:proofErr w:type="spellEnd"/>
      <w:r w:rsidRPr="005F0434">
        <w:rPr>
          <w:rFonts w:ascii="Times New Roman" w:eastAsia="Times New Roman" w:hAnsi="Times New Roman"/>
          <w:i/>
          <w:sz w:val="24"/>
          <w:szCs w:val="28"/>
          <w:lang w:val="uk-UA" w:eastAsia="ru-RU"/>
        </w:rPr>
        <w:t xml:space="preserve"> в </w:t>
      </w:r>
      <w:proofErr w:type="spellStart"/>
      <w:r w:rsidRPr="005F0434">
        <w:rPr>
          <w:rFonts w:ascii="Times New Roman" w:eastAsia="Times New Roman" w:hAnsi="Times New Roman"/>
          <w:i/>
          <w:sz w:val="24"/>
          <w:szCs w:val="28"/>
          <w:lang w:val="uk-UA" w:eastAsia="ru-RU"/>
        </w:rPr>
        <w:t>системном</w:t>
      </w:r>
      <w:proofErr w:type="spellEnd"/>
      <w:r>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анализе</w:t>
      </w:r>
      <w:proofErr w:type="spellEnd"/>
      <w:r>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публичного</w:t>
      </w:r>
      <w:proofErr w:type="spellEnd"/>
      <w:r>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администрирования</w:t>
      </w:r>
      <w:proofErr w:type="spellEnd"/>
      <w:r>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как</w:t>
      </w:r>
      <w:proofErr w:type="spellEnd"/>
      <w:r>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своеобразного</w:t>
      </w:r>
      <w:proofErr w:type="spellEnd"/>
      <w:r>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механизма</w:t>
      </w:r>
      <w:proofErr w:type="spellEnd"/>
      <w:r>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изучения</w:t>
      </w:r>
      <w:proofErr w:type="spellEnd"/>
      <w:r w:rsidRPr="005F0434">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разработки</w:t>
      </w:r>
      <w:proofErr w:type="spellEnd"/>
      <w:r w:rsidRPr="005F0434">
        <w:rPr>
          <w:rFonts w:ascii="Times New Roman" w:eastAsia="Times New Roman" w:hAnsi="Times New Roman"/>
          <w:i/>
          <w:sz w:val="24"/>
          <w:szCs w:val="28"/>
          <w:lang w:val="uk-UA" w:eastAsia="ru-RU"/>
        </w:rPr>
        <w:t xml:space="preserve"> и </w:t>
      </w:r>
      <w:proofErr w:type="spellStart"/>
      <w:r w:rsidRPr="005F0434">
        <w:rPr>
          <w:rFonts w:ascii="Times New Roman" w:eastAsia="Times New Roman" w:hAnsi="Times New Roman"/>
          <w:i/>
          <w:sz w:val="24"/>
          <w:szCs w:val="28"/>
          <w:lang w:val="uk-UA" w:eastAsia="ru-RU"/>
        </w:rPr>
        <w:t>внедрения</w:t>
      </w:r>
      <w:proofErr w:type="spellEnd"/>
      <w:r w:rsidRPr="005F0434">
        <w:rPr>
          <w:rFonts w:ascii="Times New Roman" w:eastAsia="Times New Roman" w:hAnsi="Times New Roman"/>
          <w:i/>
          <w:sz w:val="24"/>
          <w:szCs w:val="28"/>
          <w:lang w:val="uk-UA" w:eastAsia="ru-RU"/>
        </w:rPr>
        <w:t xml:space="preserve"> направлений </w:t>
      </w:r>
      <w:proofErr w:type="spellStart"/>
      <w:r w:rsidRPr="005F0434">
        <w:rPr>
          <w:rFonts w:ascii="Times New Roman" w:eastAsia="Times New Roman" w:hAnsi="Times New Roman"/>
          <w:i/>
          <w:sz w:val="24"/>
          <w:szCs w:val="28"/>
          <w:lang w:val="uk-UA" w:eastAsia="ru-RU"/>
        </w:rPr>
        <w:t>государственной</w:t>
      </w:r>
      <w:proofErr w:type="spellEnd"/>
      <w:r>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политики</w:t>
      </w:r>
      <w:proofErr w:type="spellEnd"/>
      <w:r w:rsidRPr="005F0434">
        <w:rPr>
          <w:rFonts w:ascii="Times New Roman" w:eastAsia="Times New Roman" w:hAnsi="Times New Roman"/>
          <w:i/>
          <w:sz w:val="24"/>
          <w:szCs w:val="28"/>
          <w:lang w:val="uk-UA" w:eastAsia="ru-RU"/>
        </w:rPr>
        <w:t xml:space="preserve">, а </w:t>
      </w:r>
      <w:proofErr w:type="spellStart"/>
      <w:r w:rsidRPr="005F0434">
        <w:rPr>
          <w:rFonts w:ascii="Times New Roman" w:eastAsia="Times New Roman" w:hAnsi="Times New Roman"/>
          <w:i/>
          <w:sz w:val="24"/>
          <w:szCs w:val="28"/>
          <w:lang w:val="uk-UA" w:eastAsia="ru-RU"/>
        </w:rPr>
        <w:t>также</w:t>
      </w:r>
      <w:proofErr w:type="spellEnd"/>
      <w:r>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как</w:t>
      </w:r>
      <w:proofErr w:type="spellEnd"/>
      <w:r>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деятельность</w:t>
      </w:r>
      <w:proofErr w:type="spellEnd"/>
      <w:r>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государственных</w:t>
      </w:r>
      <w:proofErr w:type="spellEnd"/>
      <w:r>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служащих</w:t>
      </w:r>
      <w:proofErr w:type="spellEnd"/>
      <w:r w:rsidRPr="005F0434">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направленной</w:t>
      </w:r>
      <w:proofErr w:type="spellEnd"/>
      <w:r w:rsidRPr="005F0434">
        <w:rPr>
          <w:rFonts w:ascii="Times New Roman" w:eastAsia="Times New Roman" w:hAnsi="Times New Roman"/>
          <w:i/>
          <w:sz w:val="24"/>
          <w:szCs w:val="28"/>
          <w:lang w:val="uk-UA" w:eastAsia="ru-RU"/>
        </w:rPr>
        <w:t xml:space="preserve"> на </w:t>
      </w:r>
      <w:proofErr w:type="spellStart"/>
      <w:r w:rsidRPr="005F0434">
        <w:rPr>
          <w:rFonts w:ascii="Times New Roman" w:eastAsia="Times New Roman" w:hAnsi="Times New Roman"/>
          <w:i/>
          <w:sz w:val="24"/>
          <w:szCs w:val="28"/>
          <w:lang w:val="uk-UA" w:eastAsia="ru-RU"/>
        </w:rPr>
        <w:t>выполнение</w:t>
      </w:r>
      <w:proofErr w:type="spellEnd"/>
      <w:r>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решений</w:t>
      </w:r>
      <w:proofErr w:type="spellEnd"/>
      <w:r>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правительства</w:t>
      </w:r>
      <w:proofErr w:type="spellEnd"/>
      <w:r w:rsidRPr="005F0434">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определить</w:t>
      </w:r>
      <w:proofErr w:type="spellEnd"/>
      <w:r>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особенности</w:t>
      </w:r>
      <w:proofErr w:type="spellEnd"/>
      <w:r>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межбюджетного</w:t>
      </w:r>
      <w:proofErr w:type="spellEnd"/>
      <w:r>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регулирования</w:t>
      </w:r>
      <w:proofErr w:type="spellEnd"/>
      <w:r w:rsidRPr="005F0434">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последствия</w:t>
      </w:r>
      <w:proofErr w:type="spellEnd"/>
      <w:r>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внедрения</w:t>
      </w:r>
      <w:proofErr w:type="spellEnd"/>
      <w:r>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децентрализации</w:t>
      </w:r>
      <w:proofErr w:type="spellEnd"/>
      <w:r w:rsidRPr="005F0434">
        <w:rPr>
          <w:rFonts w:ascii="Times New Roman" w:eastAsia="Times New Roman" w:hAnsi="Times New Roman"/>
          <w:i/>
          <w:sz w:val="24"/>
          <w:szCs w:val="28"/>
          <w:lang w:val="uk-UA" w:eastAsia="ru-RU"/>
        </w:rPr>
        <w:t xml:space="preserve"> и </w:t>
      </w:r>
      <w:proofErr w:type="spellStart"/>
      <w:r w:rsidRPr="005F0434">
        <w:rPr>
          <w:rFonts w:ascii="Times New Roman" w:eastAsia="Times New Roman" w:hAnsi="Times New Roman"/>
          <w:i/>
          <w:sz w:val="24"/>
          <w:szCs w:val="28"/>
          <w:lang w:val="uk-UA" w:eastAsia="ru-RU"/>
        </w:rPr>
        <w:t>привлечения</w:t>
      </w:r>
      <w:proofErr w:type="spellEnd"/>
      <w:r>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межбюджетных</w:t>
      </w:r>
      <w:proofErr w:type="spellEnd"/>
      <w:r w:rsidRPr="005F0434">
        <w:rPr>
          <w:rFonts w:ascii="Times New Roman" w:eastAsia="Times New Roman" w:hAnsi="Times New Roman"/>
          <w:i/>
          <w:sz w:val="24"/>
          <w:szCs w:val="28"/>
          <w:lang w:val="uk-UA" w:eastAsia="ru-RU"/>
        </w:rPr>
        <w:t xml:space="preserve"> трансферт. </w:t>
      </w:r>
      <w:proofErr w:type="spellStart"/>
      <w:r w:rsidRPr="005F0434">
        <w:rPr>
          <w:rFonts w:ascii="Times New Roman" w:eastAsia="Times New Roman" w:hAnsi="Times New Roman"/>
          <w:b/>
          <w:i/>
          <w:sz w:val="24"/>
          <w:szCs w:val="28"/>
          <w:lang w:val="uk-UA" w:eastAsia="ru-RU"/>
        </w:rPr>
        <w:t>Методы</w:t>
      </w:r>
      <w:proofErr w:type="spellEnd"/>
      <w:r w:rsidRPr="005F0434">
        <w:rPr>
          <w:rFonts w:ascii="Times New Roman" w:eastAsia="Times New Roman" w:hAnsi="Times New Roman"/>
          <w:b/>
          <w:i/>
          <w:sz w:val="24"/>
          <w:szCs w:val="28"/>
          <w:lang w:val="uk-UA" w:eastAsia="ru-RU"/>
        </w:rPr>
        <w:t>:</w:t>
      </w:r>
      <w:r>
        <w:rPr>
          <w:rFonts w:ascii="Times New Roman" w:eastAsia="Times New Roman" w:hAnsi="Times New Roman"/>
          <w:b/>
          <w:i/>
          <w:sz w:val="24"/>
          <w:szCs w:val="28"/>
          <w:lang w:val="uk-UA" w:eastAsia="ru-RU"/>
        </w:rPr>
        <w:t xml:space="preserve"> </w:t>
      </w:r>
      <w:proofErr w:type="spellStart"/>
      <w:r w:rsidRPr="005F0434">
        <w:rPr>
          <w:rFonts w:ascii="Times New Roman" w:eastAsia="Times New Roman" w:hAnsi="Times New Roman"/>
          <w:i/>
          <w:sz w:val="24"/>
          <w:szCs w:val="28"/>
          <w:lang w:val="uk-UA" w:eastAsia="ru-RU"/>
        </w:rPr>
        <w:t>сравнительно-правовой</w:t>
      </w:r>
      <w:proofErr w:type="spellEnd"/>
      <w:r w:rsidRPr="005F0434">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социологический</w:t>
      </w:r>
      <w:proofErr w:type="spellEnd"/>
      <w:r w:rsidRPr="005F0434">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диалектический</w:t>
      </w:r>
      <w:proofErr w:type="spellEnd"/>
      <w:r w:rsidRPr="005F0434">
        <w:rPr>
          <w:rFonts w:ascii="Times New Roman" w:eastAsia="Times New Roman" w:hAnsi="Times New Roman"/>
          <w:i/>
          <w:sz w:val="24"/>
          <w:szCs w:val="28"/>
          <w:lang w:val="uk-UA" w:eastAsia="ru-RU"/>
        </w:rPr>
        <w:t xml:space="preserve">, метод </w:t>
      </w:r>
      <w:proofErr w:type="spellStart"/>
      <w:r w:rsidRPr="005F0434">
        <w:rPr>
          <w:rFonts w:ascii="Times New Roman" w:eastAsia="Times New Roman" w:hAnsi="Times New Roman"/>
          <w:i/>
          <w:sz w:val="24"/>
          <w:szCs w:val="28"/>
          <w:lang w:val="uk-UA" w:eastAsia="ru-RU"/>
        </w:rPr>
        <w:t>обобщения</w:t>
      </w:r>
      <w:proofErr w:type="spellEnd"/>
      <w:r w:rsidRPr="005F0434">
        <w:rPr>
          <w:rFonts w:ascii="Times New Roman" w:eastAsia="Times New Roman" w:hAnsi="Times New Roman"/>
          <w:i/>
          <w:sz w:val="24"/>
          <w:szCs w:val="28"/>
          <w:lang w:val="uk-UA" w:eastAsia="ru-RU"/>
        </w:rPr>
        <w:t xml:space="preserve"> и </w:t>
      </w:r>
      <w:proofErr w:type="spellStart"/>
      <w:r w:rsidRPr="005F0434">
        <w:rPr>
          <w:rFonts w:ascii="Times New Roman" w:eastAsia="Times New Roman" w:hAnsi="Times New Roman"/>
          <w:i/>
          <w:sz w:val="24"/>
          <w:szCs w:val="28"/>
          <w:lang w:val="uk-UA" w:eastAsia="ru-RU"/>
        </w:rPr>
        <w:t>синтеза</w:t>
      </w:r>
      <w:proofErr w:type="spellEnd"/>
      <w:r w:rsidRPr="005F0434">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b/>
          <w:i/>
          <w:sz w:val="24"/>
          <w:szCs w:val="28"/>
          <w:lang w:val="uk-UA" w:eastAsia="ru-RU"/>
        </w:rPr>
        <w:t>Результаты</w:t>
      </w:r>
      <w:proofErr w:type="spellEnd"/>
      <w:r w:rsidRPr="005F0434">
        <w:rPr>
          <w:rFonts w:ascii="Times New Roman" w:eastAsia="Times New Roman" w:hAnsi="Times New Roman"/>
          <w:i/>
          <w:sz w:val="24"/>
          <w:szCs w:val="28"/>
          <w:lang w:val="uk-UA" w:eastAsia="ru-RU"/>
        </w:rPr>
        <w:t xml:space="preserve">: по результатам </w:t>
      </w:r>
      <w:proofErr w:type="spellStart"/>
      <w:r w:rsidRPr="005F0434">
        <w:rPr>
          <w:rFonts w:ascii="Times New Roman" w:eastAsia="Times New Roman" w:hAnsi="Times New Roman"/>
          <w:i/>
          <w:sz w:val="24"/>
          <w:szCs w:val="28"/>
          <w:lang w:val="uk-UA" w:eastAsia="ru-RU"/>
        </w:rPr>
        <w:t>исследования</w:t>
      </w:r>
      <w:proofErr w:type="spellEnd"/>
      <w:r>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были</w:t>
      </w:r>
      <w:proofErr w:type="spellEnd"/>
      <w:r>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определены</w:t>
      </w:r>
      <w:proofErr w:type="spellEnd"/>
      <w:r>
        <w:rPr>
          <w:rFonts w:ascii="Times New Roman" w:eastAsia="Times New Roman" w:hAnsi="Times New Roman"/>
          <w:i/>
          <w:sz w:val="24"/>
          <w:szCs w:val="28"/>
          <w:lang w:val="uk-UA" w:eastAsia="ru-RU"/>
        </w:rPr>
        <w:t xml:space="preserve"> основне </w:t>
      </w:r>
      <w:proofErr w:type="spellStart"/>
      <w:r w:rsidRPr="005F0434">
        <w:rPr>
          <w:rFonts w:ascii="Times New Roman" w:eastAsia="Times New Roman" w:hAnsi="Times New Roman"/>
          <w:i/>
          <w:sz w:val="24"/>
          <w:szCs w:val="28"/>
          <w:lang w:val="uk-UA" w:eastAsia="ru-RU"/>
        </w:rPr>
        <w:t>преимущества</w:t>
      </w:r>
      <w:proofErr w:type="spellEnd"/>
      <w:r>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публичного</w:t>
      </w:r>
      <w:proofErr w:type="spellEnd"/>
      <w:r>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администрирования</w:t>
      </w:r>
      <w:proofErr w:type="spellEnd"/>
      <w:r w:rsidRPr="005F0434">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внедрение</w:t>
      </w:r>
      <w:proofErr w:type="spellEnd"/>
      <w:r w:rsidRPr="005F0434">
        <w:rPr>
          <w:rFonts w:ascii="Times New Roman" w:eastAsia="Times New Roman" w:hAnsi="Times New Roman"/>
          <w:i/>
          <w:sz w:val="24"/>
          <w:szCs w:val="28"/>
          <w:lang w:val="uk-UA" w:eastAsia="ru-RU"/>
        </w:rPr>
        <w:t xml:space="preserve"> такого </w:t>
      </w:r>
      <w:proofErr w:type="spellStart"/>
      <w:r w:rsidRPr="005F0434">
        <w:rPr>
          <w:rFonts w:ascii="Times New Roman" w:eastAsia="Times New Roman" w:hAnsi="Times New Roman"/>
          <w:i/>
          <w:sz w:val="24"/>
          <w:szCs w:val="28"/>
          <w:lang w:val="uk-UA" w:eastAsia="ru-RU"/>
        </w:rPr>
        <w:t>явления</w:t>
      </w:r>
      <w:proofErr w:type="spellEnd"/>
      <w:r>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как</w:t>
      </w:r>
      <w:proofErr w:type="spellEnd"/>
      <w:r>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децентрализация</w:t>
      </w:r>
      <w:proofErr w:type="spellEnd"/>
      <w:r w:rsidRPr="005F0434">
        <w:rPr>
          <w:rFonts w:ascii="Times New Roman" w:eastAsia="Times New Roman" w:hAnsi="Times New Roman"/>
          <w:i/>
          <w:sz w:val="24"/>
          <w:szCs w:val="28"/>
          <w:lang w:val="uk-UA" w:eastAsia="ru-RU"/>
        </w:rPr>
        <w:t xml:space="preserve"> и </w:t>
      </w:r>
      <w:proofErr w:type="spellStart"/>
      <w:r w:rsidRPr="005F0434">
        <w:rPr>
          <w:rFonts w:ascii="Times New Roman" w:eastAsia="Times New Roman" w:hAnsi="Times New Roman"/>
          <w:i/>
          <w:sz w:val="24"/>
          <w:szCs w:val="28"/>
          <w:lang w:val="uk-UA" w:eastAsia="ru-RU"/>
        </w:rPr>
        <w:t>использования</w:t>
      </w:r>
      <w:proofErr w:type="spellEnd"/>
      <w:r>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межбюджетных</w:t>
      </w:r>
      <w:proofErr w:type="spellEnd"/>
      <w:r w:rsidRPr="005F0434">
        <w:rPr>
          <w:rFonts w:ascii="Times New Roman" w:eastAsia="Times New Roman" w:hAnsi="Times New Roman"/>
          <w:i/>
          <w:sz w:val="24"/>
          <w:szCs w:val="28"/>
          <w:lang w:val="uk-UA" w:eastAsia="ru-RU"/>
        </w:rPr>
        <w:t xml:space="preserve"> трансферт.</w:t>
      </w:r>
    </w:p>
    <w:p w:rsidR="00F343F8" w:rsidRPr="005C0915" w:rsidRDefault="00F343F8" w:rsidP="00F343F8">
      <w:pPr>
        <w:spacing w:after="0" w:line="360" w:lineRule="auto"/>
        <w:ind w:firstLine="708"/>
        <w:jc w:val="both"/>
        <w:rPr>
          <w:rFonts w:ascii="Times New Roman" w:eastAsia="Times New Roman" w:hAnsi="Times New Roman"/>
          <w:b/>
          <w:sz w:val="24"/>
          <w:szCs w:val="28"/>
          <w:lang w:eastAsia="ru-RU"/>
        </w:rPr>
      </w:pPr>
      <w:proofErr w:type="spellStart"/>
      <w:r w:rsidRPr="005F0434">
        <w:rPr>
          <w:rFonts w:ascii="Times New Roman" w:eastAsia="Times New Roman" w:hAnsi="Times New Roman"/>
          <w:b/>
          <w:i/>
          <w:sz w:val="24"/>
          <w:szCs w:val="28"/>
          <w:lang w:val="uk-UA" w:eastAsia="ru-RU"/>
        </w:rPr>
        <w:lastRenderedPageBreak/>
        <w:t>Ключевые</w:t>
      </w:r>
      <w:proofErr w:type="spellEnd"/>
      <w:r w:rsidRPr="005F0434">
        <w:rPr>
          <w:rFonts w:ascii="Times New Roman" w:eastAsia="Times New Roman" w:hAnsi="Times New Roman"/>
          <w:b/>
          <w:i/>
          <w:sz w:val="24"/>
          <w:szCs w:val="28"/>
          <w:lang w:val="uk-UA" w:eastAsia="ru-RU"/>
        </w:rPr>
        <w:t xml:space="preserve"> слова:</w:t>
      </w:r>
      <w:r>
        <w:rPr>
          <w:rFonts w:ascii="Times New Roman" w:eastAsia="Times New Roman" w:hAnsi="Times New Roman"/>
          <w:b/>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публичное</w:t>
      </w:r>
      <w:proofErr w:type="spellEnd"/>
      <w:r>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администрирование</w:t>
      </w:r>
      <w:proofErr w:type="spellEnd"/>
      <w:r w:rsidRPr="005F0434">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межбюджетное</w:t>
      </w:r>
      <w:proofErr w:type="spellEnd"/>
      <w:r>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регулирования</w:t>
      </w:r>
      <w:proofErr w:type="spellEnd"/>
      <w:r w:rsidRPr="005F0434">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децентрализация</w:t>
      </w:r>
      <w:proofErr w:type="spellEnd"/>
      <w:r w:rsidRPr="005F0434">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межбюджетные</w:t>
      </w:r>
      <w:proofErr w:type="spellEnd"/>
      <w:r>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трансферты</w:t>
      </w:r>
      <w:proofErr w:type="spellEnd"/>
      <w:r w:rsidRPr="005F0434">
        <w:rPr>
          <w:rFonts w:ascii="Times New Roman" w:eastAsia="Times New Roman" w:hAnsi="Times New Roman"/>
          <w:i/>
          <w:sz w:val="24"/>
          <w:szCs w:val="28"/>
          <w:lang w:val="uk-UA" w:eastAsia="ru-RU"/>
        </w:rPr>
        <w:t xml:space="preserve">, </w:t>
      </w:r>
      <w:proofErr w:type="spellStart"/>
      <w:r w:rsidRPr="005F0434">
        <w:rPr>
          <w:rFonts w:ascii="Times New Roman" w:eastAsia="Times New Roman" w:hAnsi="Times New Roman"/>
          <w:i/>
          <w:sz w:val="24"/>
          <w:szCs w:val="28"/>
          <w:lang w:val="uk-UA" w:eastAsia="ru-RU"/>
        </w:rPr>
        <w:t>субвенции</w:t>
      </w:r>
      <w:proofErr w:type="spellEnd"/>
      <w:r w:rsidRPr="005F0434">
        <w:rPr>
          <w:rFonts w:ascii="Times New Roman" w:eastAsia="Times New Roman" w:hAnsi="Times New Roman"/>
          <w:i/>
          <w:sz w:val="24"/>
          <w:szCs w:val="28"/>
          <w:lang w:val="uk-UA" w:eastAsia="ru-RU"/>
        </w:rPr>
        <w:t>.</w:t>
      </w:r>
    </w:p>
    <w:p w:rsidR="00F343F8" w:rsidRPr="005C0915" w:rsidRDefault="00F343F8" w:rsidP="00F343F8">
      <w:pPr>
        <w:pStyle w:val="a3"/>
        <w:spacing w:after="0" w:line="360" w:lineRule="auto"/>
        <w:ind w:left="2148"/>
        <w:jc w:val="right"/>
        <w:rPr>
          <w:rFonts w:ascii="Times New Roman" w:eastAsia="Times New Roman" w:hAnsi="Times New Roman"/>
          <w:b/>
          <w:sz w:val="24"/>
          <w:szCs w:val="28"/>
          <w:lang w:eastAsia="ru-RU"/>
        </w:rPr>
      </w:pPr>
    </w:p>
    <w:p w:rsidR="00F343F8" w:rsidRDefault="00F343F8" w:rsidP="00F343F8">
      <w:pPr>
        <w:pStyle w:val="a3"/>
        <w:spacing w:after="0" w:line="360" w:lineRule="auto"/>
        <w:ind w:left="2148"/>
        <w:jc w:val="right"/>
        <w:rPr>
          <w:rFonts w:ascii="Times New Roman" w:eastAsia="Times New Roman" w:hAnsi="Times New Roman"/>
          <w:b/>
          <w:sz w:val="24"/>
          <w:szCs w:val="28"/>
          <w:lang w:val="en-US" w:eastAsia="ru-RU"/>
        </w:rPr>
      </w:pPr>
      <w:r>
        <w:rPr>
          <w:rFonts w:ascii="Times New Roman" w:eastAsia="Times New Roman" w:hAnsi="Times New Roman"/>
          <w:b/>
          <w:sz w:val="24"/>
          <w:szCs w:val="28"/>
          <w:lang w:val="en-US" w:eastAsia="ru-RU"/>
        </w:rPr>
        <w:t xml:space="preserve">I. </w:t>
      </w:r>
      <w:proofErr w:type="spellStart"/>
      <w:r>
        <w:rPr>
          <w:rFonts w:ascii="Times New Roman" w:eastAsia="Times New Roman" w:hAnsi="Times New Roman"/>
          <w:b/>
          <w:sz w:val="24"/>
          <w:szCs w:val="28"/>
          <w:lang w:val="en-US" w:eastAsia="ru-RU"/>
        </w:rPr>
        <w:t>Ustynova</w:t>
      </w:r>
      <w:proofErr w:type="spellEnd"/>
    </w:p>
    <w:p w:rsidR="00F343F8" w:rsidRPr="006832EC" w:rsidRDefault="00F343F8" w:rsidP="00F343F8">
      <w:pPr>
        <w:pStyle w:val="a3"/>
        <w:spacing w:after="0" w:line="360" w:lineRule="auto"/>
        <w:ind w:left="1428"/>
        <w:jc w:val="right"/>
        <w:rPr>
          <w:rFonts w:ascii="Times New Roman" w:eastAsia="Times New Roman" w:hAnsi="Times New Roman"/>
          <w:b/>
          <w:sz w:val="24"/>
          <w:szCs w:val="28"/>
          <w:lang w:val="en-US" w:eastAsia="ru-RU"/>
        </w:rPr>
      </w:pPr>
      <w:proofErr w:type="spellStart"/>
      <w:r>
        <w:rPr>
          <w:rFonts w:ascii="Times New Roman" w:eastAsia="Times New Roman" w:hAnsi="Times New Roman"/>
          <w:b/>
          <w:sz w:val="24"/>
          <w:szCs w:val="28"/>
          <w:lang w:val="en-US" w:eastAsia="ru-RU"/>
        </w:rPr>
        <w:t>Zh.Yakivchuk</w:t>
      </w:r>
      <w:proofErr w:type="spellEnd"/>
    </w:p>
    <w:p w:rsidR="00F343F8" w:rsidRDefault="00F343F8" w:rsidP="00F343F8">
      <w:pPr>
        <w:spacing w:after="0" w:line="360" w:lineRule="auto"/>
        <w:ind w:firstLine="708"/>
        <w:jc w:val="center"/>
        <w:rPr>
          <w:rFonts w:ascii="Times New Roman" w:eastAsia="Times New Roman" w:hAnsi="Times New Roman"/>
          <w:b/>
          <w:sz w:val="28"/>
          <w:szCs w:val="28"/>
          <w:lang w:val="en-US" w:eastAsia="ru-RU"/>
        </w:rPr>
      </w:pPr>
    </w:p>
    <w:p w:rsidR="00F343F8" w:rsidRPr="006832EC" w:rsidRDefault="00F343F8" w:rsidP="00F343F8">
      <w:pPr>
        <w:spacing w:after="0" w:line="360" w:lineRule="auto"/>
        <w:ind w:firstLine="708"/>
        <w:jc w:val="center"/>
        <w:rPr>
          <w:rFonts w:ascii="Times New Roman" w:eastAsia="Times New Roman" w:hAnsi="Times New Roman"/>
          <w:b/>
          <w:sz w:val="28"/>
          <w:szCs w:val="28"/>
          <w:lang w:val="en-US" w:eastAsia="ru-RU"/>
        </w:rPr>
      </w:pPr>
      <w:r w:rsidRPr="006832EC">
        <w:rPr>
          <w:rFonts w:ascii="Times New Roman" w:eastAsia="Times New Roman" w:hAnsi="Times New Roman"/>
          <w:b/>
          <w:sz w:val="28"/>
          <w:szCs w:val="28"/>
          <w:lang w:val="en-US" w:eastAsia="ru-RU"/>
        </w:rPr>
        <w:t>TRANSFER PROBLEMS IN PUBLIC ADMINISTRATION OF UKRAINE</w:t>
      </w:r>
    </w:p>
    <w:p w:rsidR="00F343F8" w:rsidRDefault="00F343F8" w:rsidP="00F343F8">
      <w:pPr>
        <w:spacing w:after="0" w:line="360" w:lineRule="auto"/>
        <w:ind w:firstLine="708"/>
        <w:jc w:val="center"/>
        <w:rPr>
          <w:rFonts w:ascii="Times New Roman" w:eastAsia="Times New Roman" w:hAnsi="Times New Roman"/>
          <w:sz w:val="24"/>
          <w:szCs w:val="28"/>
          <w:lang w:val="uk-UA" w:eastAsia="ru-RU"/>
        </w:rPr>
      </w:pPr>
    </w:p>
    <w:p w:rsidR="00F343F8" w:rsidRPr="005F0434" w:rsidRDefault="00F343F8" w:rsidP="00F343F8">
      <w:pPr>
        <w:spacing w:after="0" w:line="360" w:lineRule="auto"/>
        <w:ind w:firstLine="708"/>
        <w:jc w:val="center"/>
        <w:rPr>
          <w:rFonts w:ascii="Times New Roman" w:eastAsia="Times New Roman" w:hAnsi="Times New Roman"/>
          <w:sz w:val="24"/>
          <w:szCs w:val="28"/>
          <w:lang w:val="uk-UA" w:eastAsia="ru-RU"/>
        </w:rPr>
      </w:pPr>
      <w:proofErr w:type="spellStart"/>
      <w:r w:rsidRPr="005F0434">
        <w:rPr>
          <w:rFonts w:ascii="Times New Roman" w:eastAsia="Times New Roman" w:hAnsi="Times New Roman"/>
          <w:sz w:val="24"/>
          <w:szCs w:val="28"/>
          <w:lang w:val="uk-UA" w:eastAsia="ru-RU"/>
        </w:rPr>
        <w:t>NationalAviationUniversity</w:t>
      </w:r>
      <w:proofErr w:type="spellEnd"/>
    </w:p>
    <w:p w:rsidR="00F343F8" w:rsidRPr="005F0434" w:rsidRDefault="00F343F8" w:rsidP="00F343F8">
      <w:pPr>
        <w:spacing w:after="0" w:line="360" w:lineRule="auto"/>
        <w:ind w:firstLine="708"/>
        <w:jc w:val="center"/>
        <w:rPr>
          <w:rFonts w:ascii="Times New Roman" w:eastAsia="Times New Roman" w:hAnsi="Times New Roman"/>
          <w:sz w:val="24"/>
          <w:szCs w:val="28"/>
          <w:lang w:val="uk-UA" w:eastAsia="ru-RU"/>
        </w:rPr>
      </w:pPr>
      <w:proofErr w:type="spellStart"/>
      <w:r>
        <w:rPr>
          <w:rFonts w:ascii="Times New Roman" w:eastAsia="Times New Roman" w:hAnsi="Times New Roman"/>
          <w:sz w:val="24"/>
          <w:szCs w:val="28"/>
          <w:lang w:val="uk-UA" w:eastAsia="ru-RU"/>
        </w:rPr>
        <w:t>Kosmona</w:t>
      </w:r>
      <w:proofErr w:type="spellEnd"/>
      <w:r>
        <w:rPr>
          <w:rFonts w:ascii="Times New Roman" w:eastAsia="Times New Roman" w:hAnsi="Times New Roman"/>
          <w:sz w:val="24"/>
          <w:szCs w:val="28"/>
          <w:lang w:val="en-US" w:eastAsia="ru-RU"/>
        </w:rPr>
        <w:t>v</w:t>
      </w:r>
      <w:proofErr w:type="spellStart"/>
      <w:r>
        <w:rPr>
          <w:rFonts w:ascii="Times New Roman" w:eastAsia="Times New Roman" w:hAnsi="Times New Roman"/>
          <w:sz w:val="24"/>
          <w:szCs w:val="28"/>
          <w:lang w:val="uk-UA" w:eastAsia="ru-RU"/>
        </w:rPr>
        <w:t>ta</w:t>
      </w:r>
      <w:r w:rsidRPr="005F0434">
        <w:rPr>
          <w:rFonts w:ascii="Times New Roman" w:eastAsia="Times New Roman" w:hAnsi="Times New Roman"/>
          <w:sz w:val="24"/>
          <w:szCs w:val="28"/>
          <w:lang w:val="uk-UA" w:eastAsia="ru-RU"/>
        </w:rPr>
        <w:t>KomarovaAvenue</w:t>
      </w:r>
      <w:proofErr w:type="spellEnd"/>
      <w:r w:rsidRPr="005F0434">
        <w:rPr>
          <w:rFonts w:ascii="Times New Roman" w:eastAsia="Times New Roman" w:hAnsi="Times New Roman"/>
          <w:sz w:val="24"/>
          <w:szCs w:val="28"/>
          <w:lang w:val="uk-UA" w:eastAsia="ru-RU"/>
        </w:rPr>
        <w:t xml:space="preserve">, 1, 03680, </w:t>
      </w:r>
      <w:proofErr w:type="spellStart"/>
      <w:r w:rsidRPr="005F0434">
        <w:rPr>
          <w:rFonts w:ascii="Times New Roman" w:eastAsia="Times New Roman" w:hAnsi="Times New Roman"/>
          <w:sz w:val="24"/>
          <w:szCs w:val="28"/>
          <w:lang w:val="uk-UA" w:eastAsia="ru-RU"/>
        </w:rPr>
        <w:t>Kyiv</w:t>
      </w:r>
      <w:proofErr w:type="spellEnd"/>
      <w:r w:rsidRPr="005F0434">
        <w:rPr>
          <w:rFonts w:ascii="Times New Roman" w:eastAsia="Times New Roman" w:hAnsi="Times New Roman"/>
          <w:sz w:val="24"/>
          <w:szCs w:val="28"/>
          <w:lang w:val="uk-UA" w:eastAsia="ru-RU"/>
        </w:rPr>
        <w:t xml:space="preserve">, </w:t>
      </w:r>
      <w:proofErr w:type="spellStart"/>
      <w:r w:rsidRPr="005F0434">
        <w:rPr>
          <w:rFonts w:ascii="Times New Roman" w:eastAsia="Times New Roman" w:hAnsi="Times New Roman"/>
          <w:sz w:val="24"/>
          <w:szCs w:val="28"/>
          <w:lang w:val="uk-UA" w:eastAsia="ru-RU"/>
        </w:rPr>
        <w:t>Ukraine</w:t>
      </w:r>
      <w:proofErr w:type="spellEnd"/>
    </w:p>
    <w:p w:rsidR="00F343F8" w:rsidRDefault="00F343F8" w:rsidP="00F343F8">
      <w:pPr>
        <w:spacing w:line="360" w:lineRule="auto"/>
        <w:ind w:firstLine="708"/>
        <w:contextualSpacing/>
        <w:jc w:val="center"/>
        <w:rPr>
          <w:rFonts w:ascii="Times New Roman" w:hAnsi="Times New Roman" w:cs="Times New Roman"/>
          <w:sz w:val="24"/>
          <w:szCs w:val="28"/>
          <w:lang w:val="en-US"/>
        </w:rPr>
      </w:pPr>
      <w:r>
        <w:rPr>
          <w:rFonts w:ascii="Times New Roman" w:hAnsi="Times New Roman" w:cs="Times New Roman"/>
          <w:sz w:val="24"/>
          <w:szCs w:val="28"/>
          <w:lang w:val="en-US"/>
        </w:rPr>
        <w:t>E-mail</w:t>
      </w:r>
      <w:r w:rsidRPr="005F0434">
        <w:rPr>
          <w:rFonts w:ascii="Times New Roman" w:hAnsi="Times New Roman" w:cs="Times New Roman"/>
          <w:sz w:val="24"/>
          <w:szCs w:val="28"/>
          <w:lang w:val="en-US"/>
        </w:rPr>
        <w:t>:</w:t>
      </w:r>
      <w:r w:rsidRPr="00A96C69">
        <w:rPr>
          <w:rFonts w:ascii="Times New Roman" w:hAnsi="Times New Roman" w:cs="Times New Roman"/>
          <w:sz w:val="24"/>
          <w:szCs w:val="28"/>
          <w:lang w:val="en-US"/>
        </w:rPr>
        <w:t>kafedra92@ukr.net</w:t>
      </w:r>
    </w:p>
    <w:p w:rsidR="00F343F8" w:rsidRDefault="00F343F8" w:rsidP="00F343F8">
      <w:pPr>
        <w:spacing w:line="360" w:lineRule="auto"/>
        <w:ind w:firstLine="708"/>
        <w:contextualSpacing/>
        <w:jc w:val="center"/>
        <w:rPr>
          <w:rFonts w:ascii="Times New Roman" w:hAnsi="Times New Roman" w:cs="Times New Roman"/>
          <w:sz w:val="24"/>
          <w:szCs w:val="28"/>
          <w:lang w:val="en-US"/>
        </w:rPr>
      </w:pPr>
    </w:p>
    <w:p w:rsidR="00F343F8" w:rsidRDefault="00F343F8" w:rsidP="00F343F8">
      <w:pPr>
        <w:spacing w:line="360" w:lineRule="auto"/>
        <w:ind w:firstLine="708"/>
        <w:contextualSpacing/>
        <w:jc w:val="both"/>
        <w:rPr>
          <w:rFonts w:ascii="Times New Roman" w:hAnsi="Times New Roman" w:cs="Times New Roman"/>
          <w:i/>
          <w:sz w:val="24"/>
          <w:szCs w:val="28"/>
          <w:lang w:val="uk-UA"/>
        </w:rPr>
      </w:pPr>
      <w:r>
        <w:rPr>
          <w:rFonts w:ascii="Times New Roman" w:hAnsi="Times New Roman" w:cs="Times New Roman"/>
          <w:b/>
          <w:i/>
          <w:sz w:val="24"/>
          <w:szCs w:val="28"/>
          <w:lang w:val="en-US"/>
        </w:rPr>
        <w:t>The purpose</w:t>
      </w:r>
      <w:r>
        <w:rPr>
          <w:rFonts w:ascii="Times New Roman" w:hAnsi="Times New Roman" w:cs="Times New Roman"/>
          <w:b/>
          <w:i/>
          <w:sz w:val="24"/>
          <w:szCs w:val="28"/>
          <w:lang w:val="uk-UA"/>
        </w:rPr>
        <w:t xml:space="preserve">: </w:t>
      </w:r>
      <w:proofErr w:type="spellStart"/>
      <w:r w:rsidRPr="003626B7">
        <w:rPr>
          <w:rFonts w:ascii="Times New Roman" w:hAnsi="Times New Roman" w:cs="Times New Roman"/>
          <w:i/>
          <w:sz w:val="24"/>
          <w:szCs w:val="28"/>
          <w:lang w:val="uk-UA"/>
        </w:rPr>
        <w:t>The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main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task</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on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road</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to</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improving</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economic</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social</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and</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other</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equally</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important</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indicators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state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to</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create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effective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mechanism</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for</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functioning</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of</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public</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authorities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Public</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administration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is</w:t>
      </w:r>
      <w:proofErr w:type="spellEnd"/>
      <w:r w:rsidRPr="003626B7">
        <w:rPr>
          <w:rFonts w:ascii="Times New Roman" w:hAnsi="Times New Roman" w:cs="Times New Roman"/>
          <w:i/>
          <w:sz w:val="24"/>
          <w:szCs w:val="28"/>
          <w:lang w:val="uk-UA"/>
        </w:rPr>
        <w:t xml:space="preserve"> a </w:t>
      </w:r>
      <w:proofErr w:type="spellStart"/>
      <w:r w:rsidRPr="003626B7">
        <w:rPr>
          <w:rFonts w:ascii="Times New Roman" w:hAnsi="Times New Roman" w:cs="Times New Roman"/>
          <w:i/>
          <w:sz w:val="24"/>
          <w:szCs w:val="28"/>
          <w:lang w:val="uk-UA"/>
        </w:rPr>
        <w:t>central</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element</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of</w:t>
      </w:r>
      <w:proofErr w:type="spellEnd"/>
      <w:r w:rsidRPr="003626B7">
        <w:rPr>
          <w:rFonts w:ascii="Times New Roman" w:hAnsi="Times New Roman" w:cs="Times New Roman"/>
          <w:i/>
          <w:sz w:val="24"/>
          <w:szCs w:val="28"/>
          <w:lang w:val="uk-UA"/>
        </w:rPr>
        <w:t xml:space="preserve"> a well-</w:t>
      </w:r>
      <w:proofErr w:type="spellStart"/>
      <w:r w:rsidRPr="003626B7">
        <w:rPr>
          <w:rFonts w:ascii="Times New Roman" w:hAnsi="Times New Roman" w:cs="Times New Roman"/>
          <w:i/>
          <w:sz w:val="24"/>
          <w:szCs w:val="28"/>
          <w:lang w:val="uk-UA"/>
        </w:rPr>
        <w:t>functioning</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and</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effective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life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of</w:t>
      </w:r>
      <w:proofErr w:type="spellEnd"/>
      <w:r w:rsidRPr="003626B7">
        <w:rPr>
          <w:rFonts w:ascii="Times New Roman" w:hAnsi="Times New Roman" w:cs="Times New Roman"/>
          <w:i/>
          <w:sz w:val="24"/>
          <w:szCs w:val="28"/>
          <w:lang w:val="uk-UA"/>
        </w:rPr>
        <w:t xml:space="preserve"> a </w:t>
      </w:r>
      <w:proofErr w:type="spellStart"/>
      <w:r w:rsidRPr="003626B7">
        <w:rPr>
          <w:rFonts w:ascii="Times New Roman" w:hAnsi="Times New Roman" w:cs="Times New Roman"/>
          <w:i/>
          <w:sz w:val="24"/>
          <w:szCs w:val="28"/>
          <w:lang w:val="uk-UA"/>
        </w:rPr>
        <w:t>society</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presence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of</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such</w:t>
      </w:r>
      <w:proofErr w:type="spellEnd"/>
      <w:r w:rsidRPr="003626B7">
        <w:rPr>
          <w:rFonts w:ascii="Times New Roman" w:hAnsi="Times New Roman" w:cs="Times New Roman"/>
          <w:i/>
          <w:sz w:val="24"/>
          <w:szCs w:val="28"/>
          <w:lang w:val="uk-UA"/>
        </w:rPr>
        <w:t xml:space="preserve"> a </w:t>
      </w:r>
      <w:proofErr w:type="spellStart"/>
      <w:r w:rsidRPr="003626B7">
        <w:rPr>
          <w:rFonts w:ascii="Times New Roman" w:hAnsi="Times New Roman" w:cs="Times New Roman"/>
          <w:i/>
          <w:sz w:val="24"/>
          <w:szCs w:val="28"/>
          <w:lang w:val="uk-UA"/>
        </w:rPr>
        <w:t>phenomenon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contributes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to</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the</w:t>
      </w:r>
      <w:proofErr w:type="spellEnd"/>
      <w:r w:rsidRPr="003626B7">
        <w:rPr>
          <w:rFonts w:ascii="Times New Roman" w:hAnsi="Times New Roman" w:cs="Times New Roman"/>
          <w:i/>
          <w:sz w:val="24"/>
          <w:szCs w:val="28"/>
          <w:lang w:val="uk-UA"/>
        </w:rPr>
        <w:t xml:space="preserve"> high-</w:t>
      </w:r>
      <w:proofErr w:type="spellStart"/>
      <w:r w:rsidRPr="003626B7">
        <w:rPr>
          <w:rFonts w:ascii="Times New Roman" w:hAnsi="Times New Roman" w:cs="Times New Roman"/>
          <w:i/>
          <w:sz w:val="24"/>
          <w:szCs w:val="28"/>
          <w:lang w:val="uk-UA"/>
        </w:rPr>
        <w:t>quality</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implementation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of</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powers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entrusted</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to</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them</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by</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all</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civil</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servants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Decentralization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has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been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introduced</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to</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improve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functioning</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and</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implementation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of</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relevant</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tasks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but</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proposals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for</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its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improvement</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are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still</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needed</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That</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why</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it</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expedient</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to</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study</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these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phenomena</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separate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well</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connection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with</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budgetary</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processes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inherent</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to</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each</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society</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This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topic</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of</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research</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relevant</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primarily</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because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public</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administration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and</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decentralization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are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directly</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related</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to</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intergovernmental</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regulation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and</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involvement</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of</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various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transfers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form</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of</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subventions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purpose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of</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study</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to</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analyze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results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of</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public</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administration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and</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changes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after</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introduction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of</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decentralization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studying</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prospects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of</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attracting</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intergovernmental</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transfers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and</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their</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relationship</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with</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public</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administration</w:t>
      </w:r>
      <w:proofErr w:type="spellEnd"/>
      <w:r w:rsidRPr="003626B7">
        <w:rPr>
          <w:rFonts w:ascii="Times New Roman" w:hAnsi="Times New Roman" w:cs="Times New Roman"/>
          <w:i/>
          <w:sz w:val="24"/>
          <w:szCs w:val="28"/>
          <w:lang w:val="uk-UA"/>
        </w:rPr>
        <w:t xml:space="preserve">. </w:t>
      </w:r>
      <w:r w:rsidRPr="006832EC">
        <w:rPr>
          <w:rFonts w:ascii="Times New Roman" w:hAnsi="Times New Roman" w:cs="Times New Roman"/>
          <w:b/>
          <w:i/>
          <w:sz w:val="24"/>
          <w:szCs w:val="28"/>
          <w:lang w:val="en-US"/>
        </w:rPr>
        <w:t>Results:</w:t>
      </w:r>
      <w:r>
        <w:rPr>
          <w:rFonts w:ascii="Times New Roman" w:hAnsi="Times New Roman" w:cs="Times New Roman"/>
          <w:i/>
          <w:sz w:val="24"/>
          <w:szCs w:val="28"/>
          <w:lang w:val="en-US"/>
        </w:rPr>
        <w:t xml:space="preserve"> </w:t>
      </w:r>
      <w:proofErr w:type="spellStart"/>
      <w:r w:rsidRPr="003626B7">
        <w:rPr>
          <w:rFonts w:ascii="Times New Roman" w:hAnsi="Times New Roman" w:cs="Times New Roman"/>
          <w:i/>
          <w:sz w:val="24"/>
          <w:szCs w:val="28"/>
          <w:lang w:val="uk-UA"/>
        </w:rPr>
        <w:t>The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authors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argue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that</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efficient</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functioning</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of</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public</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administrations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depends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on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financial</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legal</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relationships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and</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introduction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of</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such</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phenomena</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decentralization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To</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ensure</w:t>
      </w:r>
      <w:proofErr w:type="spellEnd"/>
      <w:r w:rsidRPr="003626B7">
        <w:rPr>
          <w:rFonts w:ascii="Times New Roman" w:hAnsi="Times New Roman" w:cs="Times New Roman"/>
          <w:i/>
          <w:sz w:val="24"/>
          <w:szCs w:val="28"/>
          <w:lang w:val="uk-UA"/>
        </w:rPr>
        <w:t xml:space="preserve"> well-</w:t>
      </w:r>
      <w:proofErr w:type="spellStart"/>
      <w:r w:rsidRPr="003626B7">
        <w:rPr>
          <w:rFonts w:ascii="Times New Roman" w:hAnsi="Times New Roman" w:cs="Times New Roman"/>
          <w:i/>
          <w:sz w:val="24"/>
          <w:szCs w:val="28"/>
          <w:lang w:val="uk-UA"/>
        </w:rPr>
        <w:t>established</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links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between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executive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authorities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and</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financial</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bodies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it</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necessary</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to</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develop</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effective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mechanism</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that</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would</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work</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to</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obtain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funds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for</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benefit</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of</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individual</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regions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It</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also</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necessary</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to</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coordinate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actions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of</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national</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and</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local</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authorities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order</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to</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faithfully</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carry</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out</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their</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duties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and</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improve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overall</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picture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of</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budget</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implementation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By</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introducing</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such</w:t>
      </w:r>
      <w:proofErr w:type="spellEnd"/>
      <w:r w:rsidRPr="003626B7">
        <w:rPr>
          <w:rFonts w:ascii="Times New Roman" w:hAnsi="Times New Roman" w:cs="Times New Roman"/>
          <w:i/>
          <w:sz w:val="24"/>
          <w:szCs w:val="28"/>
          <w:lang w:val="uk-UA"/>
        </w:rPr>
        <w:t xml:space="preserve"> a </w:t>
      </w:r>
      <w:proofErr w:type="spellStart"/>
      <w:r w:rsidRPr="003626B7">
        <w:rPr>
          <w:rFonts w:ascii="Times New Roman" w:hAnsi="Times New Roman" w:cs="Times New Roman"/>
          <w:i/>
          <w:sz w:val="24"/>
          <w:szCs w:val="28"/>
          <w:lang w:val="uk-UA"/>
        </w:rPr>
        <w:t>phenomenon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decentralization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Ukraine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has</w:t>
      </w:r>
      <w:proofErr w:type="spellEnd"/>
      <w:r w:rsidRPr="003626B7">
        <w:rPr>
          <w:rFonts w:ascii="Times New Roman" w:hAnsi="Times New Roman" w:cs="Times New Roman"/>
          <w:i/>
          <w:sz w:val="24"/>
          <w:szCs w:val="28"/>
          <w:lang w:val="uk-UA"/>
        </w:rPr>
        <w:t xml:space="preserve"> a </w:t>
      </w:r>
      <w:proofErr w:type="spellStart"/>
      <w:r w:rsidRPr="003626B7">
        <w:rPr>
          <w:rFonts w:ascii="Times New Roman" w:hAnsi="Times New Roman" w:cs="Times New Roman"/>
          <w:i/>
          <w:sz w:val="24"/>
          <w:szCs w:val="28"/>
          <w:lang w:val="uk-UA"/>
        </w:rPr>
        <w:t>real</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opportunity</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to</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save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received</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funds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local</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budget</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and</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thus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direct</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them</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for</w:t>
      </w:r>
      <w:proofErr w:type="spellEnd"/>
      <w:r w:rsidRPr="003626B7">
        <w:rPr>
          <w:rFonts w:ascii="Times New Roman" w:hAnsi="Times New Roman" w:cs="Times New Roman"/>
          <w:i/>
          <w:sz w:val="24"/>
          <w:szCs w:val="28"/>
          <w:lang w:val="uk-UA"/>
        </w:rPr>
        <w:t xml:space="preserve"> a </w:t>
      </w:r>
      <w:proofErr w:type="spellStart"/>
      <w:r w:rsidRPr="003626B7">
        <w:rPr>
          <w:rFonts w:ascii="Times New Roman" w:hAnsi="Times New Roman" w:cs="Times New Roman"/>
          <w:i/>
          <w:sz w:val="24"/>
          <w:szCs w:val="28"/>
          <w:lang w:val="uk-UA"/>
        </w:rPr>
        <w:t>new</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appointment</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taking</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into</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account</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needs</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of</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the</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population</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of</w:t>
      </w:r>
      <w:proofErr w:type="spellEnd"/>
      <w:r w:rsidRPr="003626B7">
        <w:rPr>
          <w:rFonts w:ascii="Times New Roman" w:hAnsi="Times New Roman" w:cs="Times New Roman"/>
          <w:i/>
          <w:sz w:val="24"/>
          <w:szCs w:val="28"/>
          <w:lang w:val="uk-UA"/>
        </w:rPr>
        <w:t xml:space="preserve"> a </w:t>
      </w:r>
      <w:proofErr w:type="spellStart"/>
      <w:r w:rsidRPr="003626B7">
        <w:rPr>
          <w:rFonts w:ascii="Times New Roman" w:hAnsi="Times New Roman" w:cs="Times New Roman"/>
          <w:i/>
          <w:sz w:val="24"/>
          <w:szCs w:val="28"/>
          <w:lang w:val="uk-UA"/>
        </w:rPr>
        <w:t>particular</w:t>
      </w:r>
      <w:proofErr w:type="spellEnd"/>
      <w:r w:rsidRPr="003626B7">
        <w:rPr>
          <w:rFonts w:ascii="Times New Roman" w:hAnsi="Times New Roman" w:cs="Times New Roman"/>
          <w:i/>
          <w:sz w:val="24"/>
          <w:szCs w:val="28"/>
          <w:lang w:val="uk-UA"/>
        </w:rPr>
        <w:t xml:space="preserve"> </w:t>
      </w:r>
      <w:proofErr w:type="spellStart"/>
      <w:r w:rsidRPr="003626B7">
        <w:rPr>
          <w:rFonts w:ascii="Times New Roman" w:hAnsi="Times New Roman" w:cs="Times New Roman"/>
          <w:i/>
          <w:sz w:val="24"/>
          <w:szCs w:val="28"/>
          <w:lang w:val="uk-UA"/>
        </w:rPr>
        <w:t>region</w:t>
      </w:r>
      <w:proofErr w:type="spellEnd"/>
      <w:r w:rsidRPr="003626B7">
        <w:rPr>
          <w:rFonts w:ascii="Times New Roman" w:hAnsi="Times New Roman" w:cs="Times New Roman"/>
          <w:i/>
          <w:sz w:val="24"/>
          <w:szCs w:val="28"/>
          <w:lang w:val="uk-UA"/>
        </w:rPr>
        <w:t>.</w:t>
      </w:r>
      <w:r>
        <w:rPr>
          <w:rFonts w:ascii="Times New Roman" w:hAnsi="Times New Roman" w:cs="Times New Roman"/>
          <w:b/>
          <w:i/>
          <w:sz w:val="24"/>
          <w:szCs w:val="28"/>
          <w:lang w:val="uk-UA"/>
        </w:rPr>
        <w:t xml:space="preserve"> </w:t>
      </w:r>
      <w:r w:rsidRPr="00A96C69">
        <w:rPr>
          <w:rFonts w:ascii="Times New Roman" w:hAnsi="Times New Roman" w:cs="Times New Roman"/>
          <w:i/>
          <w:sz w:val="24"/>
          <w:szCs w:val="28"/>
          <w:lang w:val="en-US"/>
        </w:rPr>
        <w:t xml:space="preserve"> </w:t>
      </w:r>
      <w:r w:rsidRPr="00A96C69">
        <w:rPr>
          <w:rFonts w:ascii="Times New Roman" w:hAnsi="Times New Roman" w:cs="Times New Roman"/>
          <w:b/>
          <w:i/>
          <w:sz w:val="24"/>
          <w:szCs w:val="28"/>
          <w:lang w:val="en-US"/>
        </w:rPr>
        <w:t>Methods:</w:t>
      </w:r>
      <w:r w:rsidRPr="00A96C69">
        <w:rPr>
          <w:rFonts w:ascii="Times New Roman" w:hAnsi="Times New Roman" w:cs="Times New Roman"/>
          <w:i/>
          <w:sz w:val="24"/>
          <w:szCs w:val="28"/>
          <w:lang w:val="en-US"/>
        </w:rPr>
        <w:t xml:space="preserve"> Comparative-legal, sociological, dialectical, method of synthesis. </w:t>
      </w:r>
      <w:proofErr w:type="gramStart"/>
      <w:r>
        <w:rPr>
          <w:rFonts w:ascii="Times New Roman" w:hAnsi="Times New Roman" w:cs="Times New Roman"/>
          <w:i/>
          <w:sz w:val="24"/>
          <w:szCs w:val="28"/>
          <w:lang w:val="en-US"/>
        </w:rPr>
        <w:t>a</w:t>
      </w:r>
      <w:r w:rsidRPr="00A96C69">
        <w:rPr>
          <w:rFonts w:ascii="Times New Roman" w:hAnsi="Times New Roman" w:cs="Times New Roman"/>
          <w:i/>
          <w:sz w:val="24"/>
          <w:szCs w:val="28"/>
          <w:lang w:val="en-US"/>
        </w:rPr>
        <w:t>ccording</w:t>
      </w:r>
      <w:proofErr w:type="gramEnd"/>
      <w:r w:rsidRPr="00A96C69">
        <w:rPr>
          <w:rFonts w:ascii="Times New Roman" w:hAnsi="Times New Roman" w:cs="Times New Roman"/>
          <w:i/>
          <w:sz w:val="24"/>
          <w:szCs w:val="28"/>
          <w:lang w:val="en-US"/>
        </w:rPr>
        <w:t xml:space="preserve"> to the results of the study, the main </w:t>
      </w:r>
      <w:r w:rsidRPr="00A96C69">
        <w:rPr>
          <w:rFonts w:ascii="Times New Roman" w:hAnsi="Times New Roman" w:cs="Times New Roman"/>
          <w:i/>
          <w:sz w:val="24"/>
          <w:szCs w:val="28"/>
          <w:lang w:val="en-US"/>
        </w:rPr>
        <w:lastRenderedPageBreak/>
        <w:t>advantages of public administration were identified, the introduction of such a phenomenon as decentralization and the use of intergovernmental transfers.</w:t>
      </w:r>
    </w:p>
    <w:p w:rsidR="00F343F8" w:rsidRPr="00A96C69" w:rsidRDefault="00F343F8" w:rsidP="00F343F8">
      <w:pPr>
        <w:spacing w:line="360" w:lineRule="auto"/>
        <w:ind w:firstLine="708"/>
        <w:contextualSpacing/>
        <w:jc w:val="both"/>
        <w:rPr>
          <w:rFonts w:ascii="Times New Roman" w:hAnsi="Times New Roman" w:cs="Times New Roman"/>
          <w:i/>
          <w:sz w:val="24"/>
          <w:szCs w:val="28"/>
          <w:lang w:val="en-US"/>
        </w:rPr>
      </w:pPr>
      <w:r>
        <w:rPr>
          <w:rFonts w:ascii="Times New Roman" w:hAnsi="Times New Roman" w:cs="Times New Roman"/>
          <w:b/>
          <w:i/>
          <w:sz w:val="24"/>
          <w:szCs w:val="28"/>
          <w:lang w:val="en-US"/>
        </w:rPr>
        <w:t>Key</w:t>
      </w:r>
      <w:r w:rsidRPr="006832EC">
        <w:rPr>
          <w:rFonts w:ascii="Times New Roman" w:hAnsi="Times New Roman" w:cs="Times New Roman"/>
          <w:b/>
          <w:i/>
          <w:sz w:val="24"/>
          <w:szCs w:val="28"/>
          <w:lang w:val="en-US"/>
        </w:rPr>
        <w:t>words</w:t>
      </w:r>
      <w:r w:rsidRPr="00A96C69">
        <w:rPr>
          <w:rFonts w:ascii="Times New Roman" w:hAnsi="Times New Roman" w:cs="Times New Roman"/>
          <w:i/>
          <w:sz w:val="24"/>
          <w:szCs w:val="28"/>
          <w:lang w:val="en-US"/>
        </w:rPr>
        <w:t>: public administration, intergovernmental regulation, decentralization, intergovernmental transfers, subventions.</w:t>
      </w:r>
    </w:p>
    <w:p w:rsidR="00F343F8" w:rsidRPr="00A96C69" w:rsidRDefault="00F343F8" w:rsidP="00F343F8">
      <w:pPr>
        <w:spacing w:after="0" w:line="240" w:lineRule="auto"/>
        <w:ind w:left="360"/>
        <w:jc w:val="center"/>
        <w:rPr>
          <w:rFonts w:ascii="Times New Roman" w:eastAsia="Times New Roman" w:hAnsi="Times New Roman"/>
          <w:color w:val="FF0000"/>
          <w:sz w:val="28"/>
          <w:szCs w:val="28"/>
          <w:lang w:val="en-US" w:eastAsia="ru-RU"/>
        </w:rPr>
      </w:pPr>
    </w:p>
    <w:p w:rsidR="00F343F8" w:rsidRPr="00A96C69" w:rsidRDefault="00F343F8" w:rsidP="00F343F8">
      <w:pPr>
        <w:spacing w:line="360" w:lineRule="auto"/>
        <w:ind w:left="360"/>
        <w:jc w:val="both"/>
        <w:rPr>
          <w:rFonts w:ascii="Times New Roman" w:hAnsi="Times New Roman" w:cs="Times New Roman"/>
          <w:sz w:val="28"/>
          <w:szCs w:val="28"/>
          <w:lang w:val="uk-UA"/>
        </w:rPr>
      </w:pPr>
    </w:p>
    <w:p w:rsidR="00F343F8" w:rsidRPr="00A96C69" w:rsidRDefault="00F343F8" w:rsidP="00F343F8">
      <w:pPr>
        <w:spacing w:line="360" w:lineRule="auto"/>
        <w:contextualSpacing/>
        <w:jc w:val="both"/>
        <w:rPr>
          <w:rFonts w:ascii="Times New Roman" w:hAnsi="Times New Roman" w:cs="Times New Roman"/>
          <w:sz w:val="28"/>
          <w:szCs w:val="28"/>
          <w:lang w:val="uk-UA"/>
        </w:rPr>
      </w:pPr>
    </w:p>
    <w:p w:rsidR="008F7131" w:rsidRPr="00F343F8" w:rsidRDefault="008F7131">
      <w:pPr>
        <w:rPr>
          <w:lang w:val="uk-UA"/>
        </w:rPr>
      </w:pPr>
    </w:p>
    <w:sectPr w:rsidR="008F7131" w:rsidRPr="00F343F8" w:rsidSect="0032000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94172"/>
    <w:multiLevelType w:val="hybridMultilevel"/>
    <w:tmpl w:val="6F429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E11373"/>
    <w:multiLevelType w:val="hybridMultilevel"/>
    <w:tmpl w:val="8A020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94B0F44"/>
    <w:multiLevelType w:val="hybridMultilevel"/>
    <w:tmpl w:val="AB52071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38743C"/>
    <w:multiLevelType w:val="hybridMultilevel"/>
    <w:tmpl w:val="021EA68A"/>
    <w:lvl w:ilvl="0" w:tplc="2766C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D9E6717"/>
    <w:multiLevelType w:val="hybridMultilevel"/>
    <w:tmpl w:val="E318A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343F8"/>
    <w:rsid w:val="00845D60"/>
    <w:rsid w:val="00884F40"/>
    <w:rsid w:val="008F7131"/>
    <w:rsid w:val="00F343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F8"/>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3F8"/>
    <w:pPr>
      <w:ind w:left="720"/>
      <w:contextualSpacing/>
    </w:pPr>
  </w:style>
  <w:style w:type="character" w:styleId="a4">
    <w:name w:val="Hyperlink"/>
    <w:basedOn w:val="a0"/>
    <w:uiPriority w:val="99"/>
    <w:unhideWhenUsed/>
    <w:rsid w:val="00F343F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idruchniki.com/1953051464512/finansi/mizhbyudzhetni_tr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mu.gov.ua/ua/diyalnist/reformi/reforma-decentralizaciy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buapa.kharkov.ua/e-book/apdu/2015-1/doc/2/10.pdf" TargetMode="External"/><Relationship Id="rId11" Type="http://schemas.openxmlformats.org/officeDocument/2006/relationships/hyperlink" Target="http://www.nbuviap.gov.ua/index.php?option=com_content&amp;view=article&amp;id=2952:pozitivni-rezultati-detsentralizatsiji&amp;catid=8&amp;Itemid=350" TargetMode="External"/><Relationship Id="rId5" Type="http://schemas.openxmlformats.org/officeDocument/2006/relationships/hyperlink" Target="http://www.lsej.org.ua/1_2013/ukr/Kolpakov.pdf" TargetMode="External"/><Relationship Id="rId10" Type="http://schemas.openxmlformats.org/officeDocument/2006/relationships/hyperlink" Target="http://www.lsej.org.ua/1_2013/ukr/Kolpakov.pdf" TargetMode="External"/><Relationship Id="rId4" Type="http://schemas.openxmlformats.org/officeDocument/2006/relationships/webSettings" Target="webSettings.xml"/><Relationship Id="rId9" Type="http://schemas.openxmlformats.org/officeDocument/2006/relationships/hyperlink" Target="http://www.nbuviap.gov.ua/index.php?option=com_content&amp;view=article&amp;id=2952:pozitivni-rezultati-detsentralizatsiji&amp;catid=8&amp;Itemid=3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7666</Words>
  <Characters>4370</Characters>
  <Application>Microsoft Office Word</Application>
  <DocSecurity>0</DocSecurity>
  <Lines>36</Lines>
  <Paragraphs>24</Paragraphs>
  <ScaleCrop>false</ScaleCrop>
  <Company/>
  <LinksUpToDate>false</LinksUpToDate>
  <CharactersWithSpaces>12012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2019-03-18T14:49:00Z</dcterms:created>
  <dcterms:modified xsi:type="dcterms:W3CDTF">2019-03-18T14:51:00Z</dcterms:modified>
</cp:coreProperties>
</file>