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7F" w:rsidRPr="009C2C7F" w:rsidRDefault="009C2C7F" w:rsidP="009C2C7F">
      <w:pPr>
        <w:spacing w:after="0" w:line="360" w:lineRule="auto"/>
        <w:ind w:firstLine="567"/>
        <w:jc w:val="both"/>
        <w:rPr>
          <w:rFonts w:ascii="Times New Roman" w:hAnsi="Times New Roman" w:cs="Times New Roman"/>
          <w:bCs/>
          <w:iCs/>
          <w:sz w:val="28"/>
          <w:szCs w:val="28"/>
        </w:rPr>
      </w:pPr>
      <w:r w:rsidRPr="009C2C7F">
        <w:rPr>
          <w:rFonts w:ascii="Times New Roman" w:hAnsi="Times New Roman" w:cs="Times New Roman"/>
          <w:bCs/>
          <w:iCs/>
          <w:sz w:val="28"/>
          <w:szCs w:val="28"/>
          <w:lang w:val="uk-UA"/>
        </w:rPr>
        <w:t>Вишновецька С. В., Мисюк О. С. Поняття та види роботи за межами встановленої тривалості робочого часу // Журнал східноєвропейс</w:t>
      </w:r>
      <w:r w:rsidRPr="009C2C7F">
        <w:rPr>
          <w:rFonts w:ascii="Times New Roman" w:hAnsi="Times New Roman" w:cs="Times New Roman"/>
          <w:bCs/>
          <w:iCs/>
          <w:sz w:val="28"/>
          <w:szCs w:val="28"/>
        </w:rPr>
        <w:t>ького права.</w:t>
      </w:r>
      <w:r w:rsidRPr="009C2C7F">
        <w:rPr>
          <w:rFonts w:ascii="Times New Roman" w:hAnsi="Times New Roman" w:cs="Times New Roman"/>
          <w:bCs/>
          <w:iCs/>
          <w:sz w:val="28"/>
          <w:szCs w:val="28"/>
          <w:lang w:val="uk-UA"/>
        </w:rPr>
        <w:t xml:space="preserve"> – </w:t>
      </w:r>
      <w:r w:rsidRPr="009C2C7F">
        <w:rPr>
          <w:rFonts w:ascii="Times New Roman" w:hAnsi="Times New Roman" w:cs="Times New Roman"/>
          <w:bCs/>
          <w:iCs/>
          <w:sz w:val="28"/>
          <w:szCs w:val="28"/>
        </w:rPr>
        <w:t>2019.</w:t>
      </w:r>
      <w:r w:rsidRPr="009C2C7F">
        <w:rPr>
          <w:rFonts w:ascii="Times New Roman" w:hAnsi="Times New Roman" w:cs="Times New Roman"/>
          <w:bCs/>
          <w:iCs/>
          <w:sz w:val="28"/>
          <w:szCs w:val="28"/>
          <w:lang w:val="uk-UA"/>
        </w:rPr>
        <w:t xml:space="preserve"> –</w:t>
      </w:r>
      <w:r w:rsidRPr="009C2C7F">
        <w:rPr>
          <w:rFonts w:ascii="Times New Roman" w:hAnsi="Times New Roman" w:cs="Times New Roman"/>
          <w:bCs/>
          <w:iCs/>
          <w:sz w:val="28"/>
          <w:szCs w:val="28"/>
        </w:rPr>
        <w:t xml:space="preserve"> №</w:t>
      </w:r>
      <w:r w:rsidRPr="009C2C7F">
        <w:rPr>
          <w:rFonts w:ascii="Times New Roman" w:hAnsi="Times New Roman" w:cs="Times New Roman"/>
          <w:bCs/>
          <w:iCs/>
          <w:sz w:val="28"/>
          <w:szCs w:val="28"/>
          <w:lang w:val="uk-UA"/>
        </w:rPr>
        <w:t> </w:t>
      </w:r>
      <w:r w:rsidRPr="009C2C7F">
        <w:rPr>
          <w:rFonts w:ascii="Times New Roman" w:hAnsi="Times New Roman" w:cs="Times New Roman"/>
          <w:bCs/>
          <w:iCs/>
          <w:sz w:val="28"/>
          <w:szCs w:val="28"/>
        </w:rPr>
        <w:t>60.</w:t>
      </w:r>
      <w:r w:rsidRPr="009C2C7F">
        <w:rPr>
          <w:rFonts w:ascii="Times New Roman" w:hAnsi="Times New Roman" w:cs="Times New Roman"/>
          <w:bCs/>
          <w:iCs/>
          <w:sz w:val="28"/>
          <w:szCs w:val="28"/>
          <w:lang w:val="uk-UA"/>
        </w:rPr>
        <w:t xml:space="preserve"> –</w:t>
      </w:r>
      <w:r w:rsidRPr="009C2C7F">
        <w:rPr>
          <w:rFonts w:ascii="Times New Roman" w:hAnsi="Times New Roman" w:cs="Times New Roman"/>
          <w:bCs/>
          <w:iCs/>
          <w:sz w:val="28"/>
          <w:szCs w:val="28"/>
        </w:rPr>
        <w:t xml:space="preserve"> С.</w:t>
      </w:r>
      <w:r w:rsidRPr="009C2C7F">
        <w:rPr>
          <w:rFonts w:ascii="Times New Roman" w:hAnsi="Times New Roman" w:cs="Times New Roman"/>
          <w:bCs/>
          <w:iCs/>
          <w:sz w:val="28"/>
          <w:szCs w:val="28"/>
          <w:lang w:val="uk-UA"/>
        </w:rPr>
        <w:t> </w:t>
      </w:r>
      <w:r w:rsidRPr="009C2C7F">
        <w:rPr>
          <w:rFonts w:ascii="Times New Roman" w:hAnsi="Times New Roman" w:cs="Times New Roman"/>
          <w:bCs/>
          <w:iCs/>
          <w:sz w:val="28"/>
          <w:szCs w:val="28"/>
        </w:rPr>
        <w:t>6–11.</w:t>
      </w:r>
      <w:bookmarkStart w:id="0" w:name="_GoBack"/>
      <w:bookmarkEnd w:id="0"/>
    </w:p>
    <w:p w:rsidR="009C2C7F" w:rsidRPr="009C2C7F" w:rsidRDefault="009C2C7F" w:rsidP="00E231BA">
      <w:pPr>
        <w:spacing w:after="0" w:line="360" w:lineRule="auto"/>
        <w:ind w:firstLine="567"/>
        <w:rPr>
          <w:rFonts w:ascii="Times New Roman" w:hAnsi="Times New Roman" w:cs="Times New Roman"/>
          <w:sz w:val="28"/>
          <w:szCs w:val="28"/>
        </w:rPr>
      </w:pPr>
    </w:p>
    <w:p w:rsidR="002221AE" w:rsidRPr="0073364F" w:rsidRDefault="00E231BA" w:rsidP="00E231BA">
      <w:pPr>
        <w:spacing w:after="0" w:line="360" w:lineRule="auto"/>
        <w:ind w:firstLine="567"/>
        <w:rPr>
          <w:rFonts w:ascii="Times New Roman" w:hAnsi="Times New Roman" w:cs="Times New Roman"/>
          <w:sz w:val="28"/>
          <w:szCs w:val="28"/>
        </w:rPr>
      </w:pPr>
      <w:r w:rsidRPr="00E231BA">
        <w:rPr>
          <w:rFonts w:ascii="Times New Roman" w:hAnsi="Times New Roman" w:cs="Times New Roman"/>
          <w:sz w:val="28"/>
          <w:szCs w:val="28"/>
          <w:lang w:val="uk-UA"/>
        </w:rPr>
        <w:t xml:space="preserve">УДК </w:t>
      </w:r>
      <w:r w:rsidR="00CD4589" w:rsidRPr="00CD4589">
        <w:rPr>
          <w:rFonts w:ascii="Times New Roman" w:hAnsi="Times New Roman" w:cs="Times New Roman"/>
          <w:sz w:val="28"/>
          <w:szCs w:val="28"/>
        </w:rPr>
        <w:t>[</w:t>
      </w:r>
      <w:r w:rsidRPr="00E231BA">
        <w:rPr>
          <w:rFonts w:ascii="Times New Roman" w:hAnsi="Times New Roman" w:cs="Times New Roman"/>
          <w:sz w:val="28"/>
          <w:szCs w:val="28"/>
          <w:lang w:val="uk-UA"/>
        </w:rPr>
        <w:t>349.2</w:t>
      </w:r>
      <w:r w:rsidR="00CD4589" w:rsidRPr="00CD4589">
        <w:rPr>
          <w:rFonts w:ascii="Times New Roman" w:hAnsi="Times New Roman" w:cs="Times New Roman"/>
          <w:sz w:val="28"/>
          <w:szCs w:val="28"/>
        </w:rPr>
        <w:t>]</w:t>
      </w:r>
      <w:r>
        <w:rPr>
          <w:rFonts w:ascii="Times New Roman" w:hAnsi="Times New Roman" w:cs="Times New Roman"/>
          <w:sz w:val="28"/>
          <w:szCs w:val="28"/>
          <w:lang w:val="uk-UA"/>
        </w:rPr>
        <w:t xml:space="preserve"> </w:t>
      </w:r>
      <w:r w:rsidRPr="00E231BA">
        <w:rPr>
          <w:rFonts w:ascii="Times New Roman" w:hAnsi="Times New Roman" w:cs="Times New Roman"/>
          <w:sz w:val="28"/>
          <w:szCs w:val="28"/>
          <w:lang w:val="uk-UA"/>
        </w:rPr>
        <w:t>(045)</w:t>
      </w:r>
    </w:p>
    <w:p w:rsidR="00C722EA" w:rsidRPr="00C722EA" w:rsidRDefault="00C722EA" w:rsidP="00F94569">
      <w:pPr>
        <w:tabs>
          <w:tab w:val="left" w:pos="1701"/>
        </w:tabs>
        <w:spacing w:after="0" w:line="360" w:lineRule="auto"/>
        <w:jc w:val="right"/>
        <w:rPr>
          <w:rFonts w:ascii="Times New Roman" w:hAnsi="Times New Roman" w:cs="Times New Roman"/>
          <w:b/>
          <w:sz w:val="28"/>
          <w:szCs w:val="28"/>
          <w:u w:val="single"/>
          <w:lang w:val="uk-UA"/>
        </w:rPr>
      </w:pPr>
      <w:r w:rsidRPr="00C722EA">
        <w:rPr>
          <w:rFonts w:ascii="Times New Roman" w:hAnsi="Times New Roman" w:cs="Times New Roman"/>
          <w:b/>
          <w:sz w:val="28"/>
          <w:szCs w:val="28"/>
          <w:u w:val="single"/>
          <w:lang w:val="uk-UA"/>
        </w:rPr>
        <w:t>Вишновецька Світлана Василівна –</w:t>
      </w:r>
    </w:p>
    <w:p w:rsidR="00C722EA" w:rsidRPr="00C722EA" w:rsidRDefault="00C722EA" w:rsidP="00C722EA">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доктор юридичних наук</w:t>
      </w:r>
      <w:r w:rsidRPr="00C722EA">
        <w:rPr>
          <w:rFonts w:ascii="Times New Roman" w:hAnsi="Times New Roman" w:cs="Times New Roman"/>
          <w:sz w:val="28"/>
          <w:szCs w:val="28"/>
          <w:lang w:val="uk-UA"/>
        </w:rPr>
        <w:t>, доцент</w:t>
      </w:r>
    </w:p>
    <w:p w:rsidR="00C722EA" w:rsidRPr="00C722EA" w:rsidRDefault="00C722EA" w:rsidP="00C722EA">
      <w:pPr>
        <w:spacing w:after="0" w:line="360" w:lineRule="auto"/>
        <w:jc w:val="right"/>
        <w:rPr>
          <w:rFonts w:ascii="Times New Roman" w:hAnsi="Times New Roman" w:cs="Times New Roman"/>
          <w:sz w:val="28"/>
          <w:szCs w:val="28"/>
          <w:lang w:val="uk-UA"/>
        </w:rPr>
      </w:pPr>
      <w:r w:rsidRPr="00C722EA">
        <w:rPr>
          <w:rFonts w:ascii="Times New Roman" w:hAnsi="Times New Roman" w:cs="Times New Roman"/>
          <w:sz w:val="28"/>
          <w:szCs w:val="28"/>
          <w:lang w:val="uk-UA"/>
        </w:rPr>
        <w:t>завідувач кафедри цивільного права і процесу</w:t>
      </w:r>
    </w:p>
    <w:p w:rsidR="00C722EA" w:rsidRPr="00C722EA" w:rsidRDefault="00C722EA" w:rsidP="00C722EA">
      <w:pPr>
        <w:spacing w:after="0" w:line="360" w:lineRule="auto"/>
        <w:jc w:val="right"/>
        <w:rPr>
          <w:rFonts w:ascii="Times New Roman" w:hAnsi="Times New Roman" w:cs="Times New Roman"/>
          <w:sz w:val="28"/>
          <w:szCs w:val="28"/>
          <w:lang w:val="uk-UA"/>
        </w:rPr>
      </w:pPr>
      <w:r w:rsidRPr="00C722EA">
        <w:rPr>
          <w:rFonts w:ascii="Times New Roman" w:hAnsi="Times New Roman" w:cs="Times New Roman"/>
          <w:sz w:val="28"/>
          <w:szCs w:val="28"/>
          <w:lang w:val="uk-UA"/>
        </w:rPr>
        <w:t>Національного авіаційного університету</w:t>
      </w:r>
    </w:p>
    <w:p w:rsidR="00C722EA" w:rsidRPr="00C722EA" w:rsidRDefault="00C722EA" w:rsidP="00C722EA">
      <w:pPr>
        <w:spacing w:after="0" w:line="360" w:lineRule="auto"/>
        <w:jc w:val="right"/>
        <w:rPr>
          <w:rFonts w:ascii="Times New Roman" w:hAnsi="Times New Roman" w:cs="Times New Roman"/>
          <w:sz w:val="28"/>
          <w:szCs w:val="28"/>
          <w:lang w:val="uk-UA"/>
        </w:rPr>
      </w:pPr>
    </w:p>
    <w:p w:rsidR="00C722EA" w:rsidRPr="00C722EA" w:rsidRDefault="00C722EA" w:rsidP="00C722EA">
      <w:pPr>
        <w:spacing w:after="0" w:line="360" w:lineRule="auto"/>
        <w:jc w:val="right"/>
        <w:rPr>
          <w:rFonts w:ascii="Times New Roman" w:hAnsi="Times New Roman" w:cs="Times New Roman"/>
          <w:b/>
          <w:sz w:val="28"/>
          <w:szCs w:val="28"/>
          <w:u w:val="single"/>
          <w:lang w:val="uk-UA"/>
        </w:rPr>
      </w:pPr>
      <w:r w:rsidRPr="00C722EA">
        <w:rPr>
          <w:rFonts w:ascii="Times New Roman" w:hAnsi="Times New Roman" w:cs="Times New Roman"/>
          <w:b/>
          <w:sz w:val="28"/>
          <w:szCs w:val="28"/>
          <w:u w:val="single"/>
          <w:lang w:val="uk-UA"/>
        </w:rPr>
        <w:t>Svitlana V. V</w:t>
      </w:r>
      <w:r w:rsidRPr="00C722EA">
        <w:rPr>
          <w:rFonts w:ascii="Times New Roman" w:hAnsi="Times New Roman" w:cs="Times New Roman"/>
          <w:b/>
          <w:sz w:val="28"/>
          <w:szCs w:val="28"/>
          <w:u w:val="single"/>
          <w:lang w:val="en-US"/>
        </w:rPr>
        <w:t>y</w:t>
      </w:r>
      <w:r w:rsidRPr="00C722EA">
        <w:rPr>
          <w:rFonts w:ascii="Times New Roman" w:hAnsi="Times New Roman" w:cs="Times New Roman"/>
          <w:b/>
          <w:sz w:val="28"/>
          <w:szCs w:val="28"/>
          <w:u w:val="single"/>
          <w:lang w:val="uk-UA"/>
        </w:rPr>
        <w:t>shn</w:t>
      </w:r>
      <w:r w:rsidRPr="00C722EA">
        <w:rPr>
          <w:rFonts w:ascii="Times New Roman" w:hAnsi="Times New Roman" w:cs="Times New Roman"/>
          <w:b/>
          <w:sz w:val="28"/>
          <w:szCs w:val="28"/>
          <w:u w:val="single"/>
          <w:lang w:val="en-US"/>
        </w:rPr>
        <w:t>o</w:t>
      </w:r>
      <w:r w:rsidRPr="00C722EA">
        <w:rPr>
          <w:rFonts w:ascii="Times New Roman" w:hAnsi="Times New Roman" w:cs="Times New Roman"/>
          <w:b/>
          <w:sz w:val="28"/>
          <w:szCs w:val="28"/>
          <w:u w:val="single"/>
          <w:lang w:val="uk-UA"/>
        </w:rPr>
        <w:t>vetska –</w:t>
      </w:r>
    </w:p>
    <w:p w:rsidR="00C722EA" w:rsidRPr="00C722EA" w:rsidRDefault="00C722EA" w:rsidP="00C722EA">
      <w:pPr>
        <w:spacing w:after="0" w:line="360" w:lineRule="auto"/>
        <w:jc w:val="right"/>
        <w:rPr>
          <w:rFonts w:ascii="Times New Roman" w:hAnsi="Times New Roman" w:cs="Times New Roman"/>
          <w:sz w:val="28"/>
          <w:szCs w:val="28"/>
          <w:lang w:val="uk-UA"/>
        </w:rPr>
      </w:pPr>
      <w:r w:rsidRPr="00C722EA">
        <w:rPr>
          <w:rFonts w:ascii="Times New Roman" w:hAnsi="Times New Roman" w:cs="Times New Roman"/>
          <w:sz w:val="28"/>
          <w:szCs w:val="28"/>
          <w:lang w:val="uk-UA"/>
        </w:rPr>
        <w:t>Doctor of Law, Associate Professor</w:t>
      </w:r>
    </w:p>
    <w:p w:rsidR="00C722EA" w:rsidRPr="00C722EA" w:rsidRDefault="00C722EA" w:rsidP="00C722EA">
      <w:pPr>
        <w:spacing w:after="0" w:line="360" w:lineRule="auto"/>
        <w:jc w:val="right"/>
        <w:rPr>
          <w:rFonts w:ascii="Times New Roman" w:hAnsi="Times New Roman" w:cs="Times New Roman"/>
          <w:sz w:val="28"/>
          <w:szCs w:val="28"/>
          <w:lang w:val="uk-UA"/>
        </w:rPr>
      </w:pPr>
      <w:r w:rsidRPr="00C722EA">
        <w:rPr>
          <w:rFonts w:ascii="Times New Roman" w:hAnsi="Times New Roman" w:cs="Times New Roman"/>
          <w:sz w:val="28"/>
          <w:szCs w:val="28"/>
          <w:lang w:val="uk-UA"/>
        </w:rPr>
        <w:t>Head of the Department of Civil Law and Process</w:t>
      </w:r>
    </w:p>
    <w:p w:rsidR="00C722EA" w:rsidRPr="00C722EA" w:rsidRDefault="00C722EA" w:rsidP="00C722EA">
      <w:pPr>
        <w:spacing w:after="0" w:line="360" w:lineRule="auto"/>
        <w:jc w:val="right"/>
        <w:rPr>
          <w:rFonts w:ascii="Times New Roman" w:hAnsi="Times New Roman" w:cs="Times New Roman"/>
          <w:sz w:val="28"/>
          <w:szCs w:val="28"/>
          <w:lang w:val="uk-UA"/>
        </w:rPr>
      </w:pPr>
      <w:r w:rsidRPr="00C722EA">
        <w:rPr>
          <w:rFonts w:ascii="Times New Roman" w:hAnsi="Times New Roman" w:cs="Times New Roman"/>
          <w:sz w:val="28"/>
          <w:szCs w:val="28"/>
          <w:lang w:val="fr-FR"/>
        </w:rPr>
        <w:t>National</w:t>
      </w:r>
      <w:r w:rsidRPr="00C722EA">
        <w:rPr>
          <w:rFonts w:ascii="Times New Roman" w:hAnsi="Times New Roman" w:cs="Times New Roman"/>
          <w:sz w:val="28"/>
          <w:szCs w:val="28"/>
          <w:lang w:val="uk-UA"/>
        </w:rPr>
        <w:t xml:space="preserve"> </w:t>
      </w:r>
      <w:r w:rsidRPr="00C722EA">
        <w:rPr>
          <w:rFonts w:ascii="Times New Roman" w:hAnsi="Times New Roman" w:cs="Times New Roman"/>
          <w:sz w:val="28"/>
          <w:szCs w:val="28"/>
          <w:lang w:val="fr-FR"/>
        </w:rPr>
        <w:t>Aviation</w:t>
      </w:r>
      <w:r w:rsidRPr="00C722EA">
        <w:rPr>
          <w:rFonts w:ascii="Times New Roman" w:hAnsi="Times New Roman" w:cs="Times New Roman"/>
          <w:sz w:val="28"/>
          <w:szCs w:val="28"/>
          <w:lang w:val="uk-UA"/>
        </w:rPr>
        <w:t xml:space="preserve"> </w:t>
      </w:r>
      <w:r w:rsidRPr="00C722EA">
        <w:rPr>
          <w:rFonts w:ascii="Times New Roman" w:hAnsi="Times New Roman" w:cs="Times New Roman"/>
          <w:sz w:val="28"/>
          <w:szCs w:val="28"/>
          <w:lang w:val="fr-FR"/>
        </w:rPr>
        <w:t>University</w:t>
      </w:r>
    </w:p>
    <w:p w:rsidR="00C722EA" w:rsidRPr="00C722EA" w:rsidRDefault="00C722EA" w:rsidP="00E231BA">
      <w:pPr>
        <w:spacing w:after="0" w:line="360" w:lineRule="auto"/>
        <w:jc w:val="right"/>
        <w:rPr>
          <w:rFonts w:ascii="Times New Roman" w:hAnsi="Times New Roman" w:cs="Times New Roman"/>
          <w:sz w:val="28"/>
          <w:szCs w:val="28"/>
          <w:lang w:val="uk-UA"/>
        </w:rPr>
      </w:pPr>
    </w:p>
    <w:p w:rsidR="008F4948" w:rsidRPr="00327245" w:rsidRDefault="008F4948" w:rsidP="00E231BA">
      <w:pPr>
        <w:spacing w:after="0" w:line="360" w:lineRule="auto"/>
        <w:jc w:val="right"/>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Мисюк Олександра</w:t>
      </w:r>
      <w:r w:rsidRPr="00327245">
        <w:rPr>
          <w:rFonts w:ascii="Times New Roman" w:hAnsi="Times New Roman" w:cs="Times New Roman"/>
          <w:b/>
          <w:sz w:val="28"/>
          <w:szCs w:val="28"/>
          <w:u w:val="single"/>
          <w:lang w:val="uk-UA"/>
        </w:rPr>
        <w:t xml:space="preserve"> Сергіївна</w:t>
      </w:r>
      <w:r w:rsidR="0090635C">
        <w:rPr>
          <w:rFonts w:ascii="Times New Roman" w:hAnsi="Times New Roman" w:cs="Times New Roman"/>
          <w:b/>
          <w:sz w:val="28"/>
          <w:szCs w:val="28"/>
          <w:u w:val="single"/>
          <w:lang w:val="uk-UA"/>
        </w:rPr>
        <w:t xml:space="preserve"> –</w:t>
      </w:r>
    </w:p>
    <w:p w:rsidR="008F4948" w:rsidRPr="003E60C6" w:rsidRDefault="008F4948" w:rsidP="00E231BA">
      <w:pPr>
        <w:spacing w:after="0" w:line="360" w:lineRule="auto"/>
        <w:jc w:val="right"/>
        <w:rPr>
          <w:rFonts w:ascii="Times New Roman" w:hAnsi="Times New Roman" w:cs="Times New Roman"/>
          <w:sz w:val="28"/>
          <w:szCs w:val="28"/>
          <w:lang w:val="uk-UA"/>
        </w:rPr>
      </w:pPr>
      <w:r w:rsidRPr="003E60C6">
        <w:rPr>
          <w:rFonts w:ascii="Times New Roman" w:hAnsi="Times New Roman" w:cs="Times New Roman"/>
          <w:sz w:val="28"/>
          <w:szCs w:val="28"/>
          <w:lang w:val="uk-UA"/>
        </w:rPr>
        <w:t>студентка 2-го курсу магістратури</w:t>
      </w:r>
    </w:p>
    <w:p w:rsidR="008F4948" w:rsidRDefault="008F4948" w:rsidP="00E231BA">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Навчально-наукового юридичного інституту</w:t>
      </w:r>
    </w:p>
    <w:p w:rsidR="008F4948" w:rsidRDefault="008F4948" w:rsidP="00E231BA">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Національного авіаційного університету</w:t>
      </w:r>
    </w:p>
    <w:p w:rsidR="008F4948" w:rsidRDefault="008F4948" w:rsidP="00E231BA">
      <w:pPr>
        <w:spacing w:after="0" w:line="360" w:lineRule="auto"/>
        <w:jc w:val="right"/>
        <w:rPr>
          <w:rFonts w:ascii="Times New Roman" w:hAnsi="Times New Roman" w:cs="Times New Roman"/>
          <w:sz w:val="28"/>
          <w:szCs w:val="28"/>
          <w:lang w:val="uk-UA"/>
        </w:rPr>
      </w:pPr>
    </w:p>
    <w:p w:rsidR="008F4948" w:rsidRPr="0090635C" w:rsidRDefault="008F4948" w:rsidP="00E231BA">
      <w:pPr>
        <w:spacing w:after="0" w:line="360" w:lineRule="auto"/>
        <w:jc w:val="right"/>
        <w:rPr>
          <w:rFonts w:ascii="Times New Roman" w:hAnsi="Times New Roman" w:cs="Times New Roman"/>
          <w:b/>
          <w:sz w:val="28"/>
          <w:szCs w:val="28"/>
          <w:u w:val="single"/>
          <w:lang w:val="uk-UA"/>
        </w:rPr>
      </w:pPr>
      <w:r>
        <w:rPr>
          <w:rFonts w:ascii="Times New Roman" w:hAnsi="Times New Roman" w:cs="Times New Roman"/>
          <w:b/>
          <w:sz w:val="28"/>
          <w:szCs w:val="28"/>
          <w:u w:val="single"/>
          <w:lang w:val="en-US"/>
        </w:rPr>
        <w:t>Olexandra</w:t>
      </w:r>
      <w:r w:rsidRPr="003E60C6">
        <w:rPr>
          <w:rFonts w:ascii="Times New Roman" w:hAnsi="Times New Roman" w:cs="Times New Roman"/>
          <w:b/>
          <w:sz w:val="28"/>
          <w:szCs w:val="28"/>
          <w:u w:val="single"/>
          <w:lang w:val="uk-UA"/>
        </w:rPr>
        <w:t xml:space="preserve"> S. </w:t>
      </w:r>
      <w:r>
        <w:rPr>
          <w:rFonts w:ascii="Times New Roman" w:hAnsi="Times New Roman" w:cs="Times New Roman"/>
          <w:b/>
          <w:sz w:val="28"/>
          <w:szCs w:val="28"/>
          <w:u w:val="single"/>
          <w:lang w:val="en-US"/>
        </w:rPr>
        <w:t>Misiuk</w:t>
      </w:r>
      <w:r w:rsidR="0090635C">
        <w:rPr>
          <w:rFonts w:ascii="Times New Roman" w:hAnsi="Times New Roman" w:cs="Times New Roman"/>
          <w:b/>
          <w:sz w:val="28"/>
          <w:szCs w:val="28"/>
          <w:u w:val="single"/>
          <w:lang w:val="uk-UA"/>
        </w:rPr>
        <w:t xml:space="preserve"> –</w:t>
      </w:r>
    </w:p>
    <w:p w:rsidR="008F4948" w:rsidRPr="003E60C6" w:rsidRDefault="008F4948" w:rsidP="00E231BA">
      <w:pPr>
        <w:spacing w:after="0" w:line="360" w:lineRule="auto"/>
        <w:jc w:val="right"/>
        <w:rPr>
          <w:rFonts w:ascii="Times New Roman" w:hAnsi="Times New Roman" w:cs="Times New Roman"/>
          <w:sz w:val="28"/>
          <w:szCs w:val="28"/>
          <w:lang w:val="uk-UA"/>
        </w:rPr>
      </w:pPr>
      <w:r w:rsidRPr="003E60C6">
        <w:rPr>
          <w:rFonts w:ascii="Times New Roman" w:hAnsi="Times New Roman" w:cs="Times New Roman"/>
          <w:sz w:val="28"/>
          <w:szCs w:val="28"/>
          <w:lang w:val="uk-UA"/>
        </w:rPr>
        <w:t>2nd year student of the magistracy</w:t>
      </w:r>
    </w:p>
    <w:p w:rsidR="008F4948" w:rsidRDefault="008F4948" w:rsidP="00E231BA">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Educational and scientific Law Institute</w:t>
      </w:r>
    </w:p>
    <w:p w:rsidR="008F4948" w:rsidRDefault="008F4948" w:rsidP="00E231BA">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en-US"/>
        </w:rPr>
        <w:t>National Aviation University</w:t>
      </w:r>
    </w:p>
    <w:p w:rsidR="00C27236" w:rsidRPr="00C27236" w:rsidRDefault="00C27236" w:rsidP="00E231BA">
      <w:pPr>
        <w:spacing w:after="0" w:line="360" w:lineRule="auto"/>
        <w:jc w:val="right"/>
        <w:rPr>
          <w:rFonts w:ascii="Times New Roman" w:hAnsi="Times New Roman" w:cs="Times New Roman"/>
          <w:sz w:val="28"/>
          <w:szCs w:val="28"/>
          <w:lang w:val="uk-UA"/>
        </w:rPr>
      </w:pPr>
    </w:p>
    <w:p w:rsidR="00C27236" w:rsidRDefault="00C27236" w:rsidP="00C27236">
      <w:pPr>
        <w:spacing w:line="360" w:lineRule="auto"/>
        <w:jc w:val="center"/>
        <w:rPr>
          <w:rFonts w:ascii="Times New Roman" w:hAnsi="Times New Roman" w:cs="Times New Roman"/>
          <w:b/>
          <w:sz w:val="28"/>
          <w:szCs w:val="28"/>
          <w:lang w:val="uk-UA"/>
        </w:rPr>
      </w:pPr>
      <w:r w:rsidRPr="00C27236">
        <w:rPr>
          <w:rFonts w:ascii="Times New Roman" w:hAnsi="Times New Roman" w:cs="Times New Roman"/>
          <w:b/>
          <w:sz w:val="28"/>
          <w:szCs w:val="28"/>
          <w:lang w:val="uk-UA"/>
        </w:rPr>
        <w:t xml:space="preserve">ПОНЯТТЯ ТА ВИДИ РОБОТИ ЗА МЕЖАМИ </w:t>
      </w:r>
      <w:r w:rsidR="0085072A" w:rsidRPr="00BD6F50">
        <w:rPr>
          <w:rFonts w:ascii="Times New Roman" w:hAnsi="Times New Roman" w:cs="Times New Roman"/>
          <w:b/>
          <w:sz w:val="28"/>
          <w:szCs w:val="28"/>
          <w:lang w:val="uk-UA"/>
        </w:rPr>
        <w:t xml:space="preserve">ВСТАНОВЛЕНОЇ </w:t>
      </w:r>
      <w:r w:rsidRPr="00C27236">
        <w:rPr>
          <w:rFonts w:ascii="Times New Roman" w:hAnsi="Times New Roman" w:cs="Times New Roman"/>
          <w:b/>
          <w:sz w:val="28"/>
          <w:szCs w:val="28"/>
          <w:lang w:val="uk-UA"/>
        </w:rPr>
        <w:t xml:space="preserve">ТРИВАЛОСТІ РОБОЧОГО ЧАСУ </w:t>
      </w:r>
    </w:p>
    <w:p w:rsidR="00392F93" w:rsidRPr="00333C87" w:rsidRDefault="00C27236" w:rsidP="0085072A">
      <w:pPr>
        <w:spacing w:after="0" w:line="360" w:lineRule="auto"/>
        <w:ind w:firstLine="709"/>
        <w:jc w:val="both"/>
        <w:rPr>
          <w:rFonts w:ascii="Times New Roman" w:hAnsi="Times New Roman" w:cs="Times New Roman"/>
          <w:i/>
          <w:sz w:val="28"/>
          <w:szCs w:val="28"/>
          <w:lang w:val="uk-UA"/>
        </w:rPr>
      </w:pPr>
      <w:r w:rsidRPr="00333C87">
        <w:rPr>
          <w:rFonts w:ascii="Times New Roman" w:hAnsi="Times New Roman" w:cs="Times New Roman"/>
          <w:i/>
          <w:sz w:val="28"/>
          <w:szCs w:val="28"/>
          <w:lang w:val="uk-UA"/>
        </w:rPr>
        <w:t xml:space="preserve">У статті досліджується поняття роботи поза межами встановленої тривалості робочого часу, </w:t>
      </w:r>
      <w:r w:rsidR="00392F93" w:rsidRPr="00333C87">
        <w:rPr>
          <w:rFonts w:ascii="Times New Roman" w:hAnsi="Times New Roman" w:cs="Times New Roman"/>
          <w:i/>
          <w:sz w:val="28"/>
          <w:szCs w:val="28"/>
          <w:lang w:val="uk-UA"/>
        </w:rPr>
        <w:t xml:space="preserve">зокрема роботи понад норму робочого часу. На підставі аналізу основних видів роботи понад норму робочого часу, а саме </w:t>
      </w:r>
      <w:r w:rsidR="00392F93" w:rsidRPr="00333C87">
        <w:rPr>
          <w:rFonts w:ascii="Times New Roman" w:hAnsi="Times New Roman" w:cs="Times New Roman"/>
          <w:i/>
          <w:sz w:val="28"/>
          <w:szCs w:val="28"/>
          <w:lang w:val="uk-UA"/>
        </w:rPr>
        <w:lastRenderedPageBreak/>
        <w:t>надурочних робіт і роботи на умовах ненормованого робочого часу, визначаються їх специфічні, видові ознаки.</w:t>
      </w:r>
    </w:p>
    <w:p w:rsidR="00333C87" w:rsidRDefault="00333C87" w:rsidP="0085072A">
      <w:pPr>
        <w:spacing w:after="0" w:line="360" w:lineRule="auto"/>
        <w:ind w:firstLine="709"/>
        <w:jc w:val="both"/>
        <w:rPr>
          <w:rFonts w:ascii="Times New Roman" w:hAnsi="Times New Roman" w:cs="Times New Roman"/>
          <w:b/>
          <w:i/>
          <w:sz w:val="28"/>
          <w:szCs w:val="28"/>
          <w:lang w:val="uk-UA"/>
        </w:rPr>
      </w:pPr>
    </w:p>
    <w:p w:rsidR="00C27236" w:rsidRPr="00E4722F" w:rsidRDefault="00C27236" w:rsidP="0085072A">
      <w:pPr>
        <w:spacing w:after="0" w:line="360" w:lineRule="auto"/>
        <w:ind w:firstLine="709"/>
        <w:jc w:val="both"/>
        <w:rPr>
          <w:rFonts w:ascii="Times New Roman" w:hAnsi="Times New Roman" w:cs="Times New Roman"/>
          <w:i/>
          <w:sz w:val="28"/>
          <w:szCs w:val="28"/>
          <w:lang w:val="uk-UA"/>
        </w:rPr>
      </w:pPr>
      <w:r w:rsidRPr="00E4722F">
        <w:rPr>
          <w:rFonts w:ascii="Times New Roman" w:hAnsi="Times New Roman" w:cs="Times New Roman"/>
          <w:b/>
          <w:i/>
          <w:sz w:val="28"/>
          <w:szCs w:val="28"/>
          <w:lang w:val="uk-UA"/>
        </w:rPr>
        <w:t xml:space="preserve">Ключові слова: </w:t>
      </w:r>
      <w:r w:rsidR="00CC7F2A" w:rsidRPr="00E4722F">
        <w:rPr>
          <w:rFonts w:ascii="Times New Roman" w:hAnsi="Times New Roman" w:cs="Times New Roman"/>
          <w:i/>
          <w:sz w:val="28"/>
          <w:szCs w:val="28"/>
          <w:lang w:val="uk-UA"/>
        </w:rPr>
        <w:t xml:space="preserve">робочий час нормальної тривалості, робочий час зі зменшеною тривалістю, робочий час зі збільшеною тривалістю, </w:t>
      </w:r>
      <w:r w:rsidR="00333C87" w:rsidRPr="00E4722F">
        <w:rPr>
          <w:rFonts w:ascii="Times New Roman" w:hAnsi="Times New Roman" w:cs="Times New Roman"/>
          <w:i/>
          <w:sz w:val="28"/>
          <w:szCs w:val="28"/>
          <w:lang w:val="uk-UA"/>
        </w:rPr>
        <w:t>робота за межами встановленої тривалості робочого часу</w:t>
      </w:r>
      <w:r w:rsidRPr="00E4722F">
        <w:rPr>
          <w:rFonts w:ascii="Times New Roman" w:hAnsi="Times New Roman" w:cs="Times New Roman"/>
          <w:i/>
          <w:sz w:val="28"/>
          <w:szCs w:val="28"/>
          <w:lang w:val="uk-UA"/>
        </w:rPr>
        <w:t xml:space="preserve">, </w:t>
      </w:r>
      <w:r w:rsidR="00CC7F2A" w:rsidRPr="00E4722F">
        <w:rPr>
          <w:rFonts w:ascii="Times New Roman" w:hAnsi="Times New Roman" w:cs="Times New Roman"/>
          <w:i/>
          <w:sz w:val="28"/>
          <w:szCs w:val="28"/>
          <w:lang w:val="uk-UA"/>
        </w:rPr>
        <w:t xml:space="preserve">робота понад норму робочого часу; </w:t>
      </w:r>
      <w:r w:rsidRPr="00E4722F">
        <w:rPr>
          <w:rFonts w:ascii="Times New Roman" w:hAnsi="Times New Roman" w:cs="Times New Roman"/>
          <w:i/>
          <w:sz w:val="28"/>
          <w:szCs w:val="28"/>
          <w:lang w:val="uk-UA"/>
        </w:rPr>
        <w:t>надурочні роботи, ненормований робочий ч</w:t>
      </w:r>
      <w:r w:rsidR="00CC7F2A" w:rsidRPr="00E4722F">
        <w:rPr>
          <w:rFonts w:ascii="Times New Roman" w:hAnsi="Times New Roman" w:cs="Times New Roman"/>
          <w:i/>
          <w:sz w:val="28"/>
          <w:szCs w:val="28"/>
          <w:lang w:val="uk-UA"/>
        </w:rPr>
        <w:t>ас</w:t>
      </w:r>
      <w:r w:rsidR="002C43F3" w:rsidRPr="00E4722F">
        <w:rPr>
          <w:rFonts w:ascii="Times New Roman" w:hAnsi="Times New Roman" w:cs="Times New Roman"/>
          <w:i/>
          <w:sz w:val="28"/>
          <w:szCs w:val="28"/>
          <w:lang w:val="uk-UA"/>
        </w:rPr>
        <w:t>.</w:t>
      </w:r>
    </w:p>
    <w:p w:rsidR="002732E9" w:rsidRDefault="002732E9" w:rsidP="0085072A">
      <w:pPr>
        <w:spacing w:after="0" w:line="360" w:lineRule="auto"/>
        <w:ind w:firstLine="709"/>
        <w:jc w:val="both"/>
        <w:rPr>
          <w:rFonts w:ascii="Times New Roman" w:hAnsi="Times New Roman" w:cs="Times New Roman"/>
          <w:sz w:val="28"/>
          <w:szCs w:val="28"/>
          <w:lang w:val="uk-UA"/>
        </w:rPr>
      </w:pPr>
    </w:p>
    <w:p w:rsidR="00C27236" w:rsidRDefault="002732E9" w:rsidP="002732E9">
      <w:pPr>
        <w:spacing w:after="0" w:line="360" w:lineRule="auto"/>
        <w:ind w:firstLine="709"/>
        <w:jc w:val="both"/>
        <w:rPr>
          <w:rFonts w:ascii="Times New Roman" w:hAnsi="Times New Roman" w:cs="Times New Roman"/>
          <w:i/>
          <w:sz w:val="28"/>
          <w:szCs w:val="28"/>
        </w:rPr>
      </w:pPr>
      <w:r w:rsidRPr="002732E9">
        <w:rPr>
          <w:rFonts w:ascii="Times New Roman" w:hAnsi="Times New Roman" w:cs="Times New Roman"/>
          <w:i/>
          <w:sz w:val="28"/>
          <w:szCs w:val="28"/>
        </w:rPr>
        <w:t>В статье исследуется понятие работы за пределами установленной продолжительности рабочего времени, в частности работы сверх нормы рабочего времени. На основании анализа основных видов работы сверх нормы рабочего времени, а именно сверхурочных работ и работы в условиях ненормированного рабочего времени, определяются их специфические, видовые признаки.</w:t>
      </w:r>
    </w:p>
    <w:p w:rsidR="002732E9" w:rsidRDefault="002732E9" w:rsidP="002732E9">
      <w:pPr>
        <w:tabs>
          <w:tab w:val="left" w:pos="2404"/>
        </w:tabs>
        <w:spacing w:after="0" w:line="360" w:lineRule="auto"/>
        <w:ind w:firstLine="709"/>
        <w:jc w:val="both"/>
        <w:rPr>
          <w:rFonts w:ascii="Times New Roman" w:hAnsi="Times New Roman" w:cs="Times New Roman"/>
          <w:i/>
          <w:sz w:val="28"/>
          <w:szCs w:val="28"/>
          <w:lang w:val="uk-UA"/>
        </w:rPr>
      </w:pPr>
      <w:r w:rsidRPr="002732E9">
        <w:rPr>
          <w:rFonts w:ascii="Times New Roman" w:hAnsi="Times New Roman" w:cs="Times New Roman"/>
          <w:b/>
          <w:i/>
          <w:sz w:val="28"/>
          <w:szCs w:val="28"/>
        </w:rPr>
        <w:t>Ключевые слова:</w:t>
      </w:r>
      <w:r w:rsidRPr="002732E9">
        <w:rPr>
          <w:rFonts w:ascii="Times New Roman" w:hAnsi="Times New Roman" w:cs="Times New Roman"/>
          <w:i/>
          <w:sz w:val="28"/>
          <w:szCs w:val="28"/>
        </w:rPr>
        <w:t xml:space="preserve"> рабочее время нормальной продолжительности, рабочее время с уменьшенной продолжительностью, рабочее время с увеличенной продолжительностью, работа за пределами установленной продолжительности рабочего времени, работа сверх нормы рабочего времени; сверхурочные работы, ненормированный рабочий время.</w:t>
      </w:r>
    </w:p>
    <w:p w:rsidR="00E4722F" w:rsidRPr="006300B5" w:rsidRDefault="00E4722F" w:rsidP="002732E9">
      <w:pPr>
        <w:tabs>
          <w:tab w:val="left" w:pos="2404"/>
        </w:tabs>
        <w:spacing w:after="0" w:line="360" w:lineRule="auto"/>
        <w:ind w:firstLine="709"/>
        <w:jc w:val="both"/>
        <w:rPr>
          <w:rFonts w:ascii="Times New Roman" w:hAnsi="Times New Roman" w:cs="Times New Roman"/>
          <w:i/>
          <w:sz w:val="28"/>
          <w:szCs w:val="28"/>
        </w:rPr>
      </w:pPr>
    </w:p>
    <w:p w:rsidR="006300B5" w:rsidRPr="006300B5" w:rsidRDefault="006300B5" w:rsidP="006300B5">
      <w:pPr>
        <w:tabs>
          <w:tab w:val="left" w:pos="2404"/>
        </w:tabs>
        <w:spacing w:after="0" w:line="360" w:lineRule="auto"/>
        <w:ind w:firstLine="709"/>
        <w:jc w:val="center"/>
        <w:rPr>
          <w:rFonts w:ascii="Times New Roman" w:hAnsi="Times New Roman" w:cs="Times New Roman"/>
          <w:b/>
          <w:i/>
          <w:sz w:val="28"/>
          <w:szCs w:val="28"/>
          <w:lang w:val="uk-UA"/>
        </w:rPr>
      </w:pPr>
      <w:r w:rsidRPr="006300B5">
        <w:rPr>
          <w:rFonts w:ascii="Times New Roman" w:hAnsi="Times New Roman" w:cs="Times New Roman"/>
          <w:b/>
          <w:i/>
          <w:sz w:val="28"/>
          <w:szCs w:val="28"/>
          <w:lang w:val="en-GB"/>
        </w:rPr>
        <w:t>S. V. Vyshnovetska, O. S. Mysyuk. Concept and Types of Work Above the Limits of the Establ</w:t>
      </w:r>
      <w:r>
        <w:rPr>
          <w:rFonts w:ascii="Times New Roman" w:hAnsi="Times New Roman" w:cs="Times New Roman"/>
          <w:b/>
          <w:i/>
          <w:sz w:val="28"/>
          <w:szCs w:val="28"/>
          <w:lang w:val="en-GB"/>
        </w:rPr>
        <w:t>ished Duration of Working Hours</w:t>
      </w:r>
    </w:p>
    <w:p w:rsidR="006300B5" w:rsidRPr="006300B5" w:rsidRDefault="006300B5" w:rsidP="006300B5">
      <w:pPr>
        <w:tabs>
          <w:tab w:val="left" w:pos="2404"/>
        </w:tabs>
        <w:spacing w:after="0" w:line="360" w:lineRule="auto"/>
        <w:ind w:firstLine="709"/>
        <w:jc w:val="both"/>
        <w:rPr>
          <w:rFonts w:ascii="Times New Roman" w:hAnsi="Times New Roman" w:cs="Times New Roman"/>
          <w:i/>
          <w:sz w:val="28"/>
          <w:szCs w:val="28"/>
          <w:lang w:val="en-GB"/>
        </w:rPr>
      </w:pPr>
      <w:r w:rsidRPr="006300B5">
        <w:rPr>
          <w:rFonts w:ascii="Times New Roman" w:hAnsi="Times New Roman" w:cs="Times New Roman"/>
          <w:i/>
          <w:sz w:val="28"/>
          <w:szCs w:val="28"/>
          <w:lang w:val="en-GB"/>
        </w:rPr>
        <w:t>In the article the authors research the concept of work above the limits of the established duration of working hours, in particular, work above the rate of working hours. By analysing the main types of work above the rate of working hours, i.e. overtime works and work with no fixed hours, their peculiar, specific features are determined.</w:t>
      </w:r>
    </w:p>
    <w:p w:rsidR="006300B5" w:rsidRPr="006300B5" w:rsidRDefault="006300B5" w:rsidP="006300B5">
      <w:pPr>
        <w:tabs>
          <w:tab w:val="left" w:pos="2404"/>
        </w:tabs>
        <w:spacing w:after="0" w:line="360" w:lineRule="auto"/>
        <w:ind w:firstLine="709"/>
        <w:jc w:val="both"/>
        <w:rPr>
          <w:rFonts w:ascii="Times New Roman" w:hAnsi="Times New Roman" w:cs="Times New Roman"/>
          <w:i/>
          <w:sz w:val="28"/>
          <w:szCs w:val="28"/>
          <w:lang w:val="en-GB"/>
        </w:rPr>
      </w:pPr>
      <w:r w:rsidRPr="006300B5">
        <w:rPr>
          <w:rFonts w:ascii="Times New Roman" w:hAnsi="Times New Roman" w:cs="Times New Roman"/>
          <w:i/>
          <w:sz w:val="28"/>
          <w:szCs w:val="28"/>
          <w:lang w:val="en-GB"/>
        </w:rPr>
        <w:t xml:space="preserve">It is concluded that the main feature clearing up the concept of work above the limits of the established duration of working hours (above the rate of working hours) is the time criterion, namely execution of work above the normal duration of working </w:t>
      </w:r>
      <w:r w:rsidRPr="006300B5">
        <w:rPr>
          <w:rFonts w:ascii="Times New Roman" w:hAnsi="Times New Roman" w:cs="Times New Roman"/>
          <w:i/>
          <w:sz w:val="28"/>
          <w:szCs w:val="28"/>
          <w:lang w:val="en-GB"/>
        </w:rPr>
        <w:lastRenderedPageBreak/>
        <w:t>hours. The main types of work above the rate of working hours are overtime works and work with no fixed hours.</w:t>
      </w:r>
    </w:p>
    <w:p w:rsidR="006300B5" w:rsidRPr="006300B5" w:rsidRDefault="006300B5" w:rsidP="006300B5">
      <w:pPr>
        <w:tabs>
          <w:tab w:val="left" w:pos="2404"/>
        </w:tabs>
        <w:spacing w:after="0" w:line="360" w:lineRule="auto"/>
        <w:ind w:firstLine="709"/>
        <w:jc w:val="both"/>
        <w:rPr>
          <w:rFonts w:ascii="Times New Roman" w:hAnsi="Times New Roman" w:cs="Times New Roman"/>
          <w:i/>
          <w:sz w:val="28"/>
          <w:szCs w:val="28"/>
          <w:lang w:val="en-GB"/>
        </w:rPr>
      </w:pPr>
      <w:r w:rsidRPr="006300B5">
        <w:rPr>
          <w:rFonts w:ascii="Times New Roman" w:hAnsi="Times New Roman" w:cs="Times New Roman"/>
          <w:i/>
          <w:sz w:val="28"/>
          <w:szCs w:val="28"/>
          <w:lang w:val="en-GB"/>
        </w:rPr>
        <w:t>At the same time, the peculiar, specific features of the overtime works are: the employer should apply them only in exceptional cases determined by the legislation; the legislation determines the categories of employees who are prohibited from engaging in overtime works; it is necessary to receive permission of the elective body of the primary trade union organization (trade union representative) of the enterprise, institution, organization to apply the overtime works; the limits of application of the overtime works should be determined; the employer has the obligation to register overtime works executed by each employee.</w:t>
      </w:r>
    </w:p>
    <w:p w:rsidR="006300B5" w:rsidRPr="006300B5" w:rsidRDefault="006300B5" w:rsidP="006300B5">
      <w:pPr>
        <w:tabs>
          <w:tab w:val="left" w:pos="2404"/>
        </w:tabs>
        <w:spacing w:after="0" w:line="360" w:lineRule="auto"/>
        <w:ind w:firstLine="709"/>
        <w:jc w:val="both"/>
        <w:rPr>
          <w:rFonts w:ascii="Times New Roman" w:hAnsi="Times New Roman" w:cs="Times New Roman"/>
          <w:i/>
          <w:sz w:val="28"/>
          <w:szCs w:val="28"/>
          <w:lang w:val="en-GB"/>
        </w:rPr>
      </w:pPr>
      <w:r w:rsidRPr="006300B5">
        <w:rPr>
          <w:rFonts w:ascii="Times New Roman" w:hAnsi="Times New Roman" w:cs="Times New Roman"/>
          <w:i/>
          <w:sz w:val="28"/>
          <w:szCs w:val="28"/>
          <w:lang w:val="en-US"/>
        </w:rPr>
        <w:t>P</w:t>
      </w:r>
      <w:r w:rsidRPr="006300B5">
        <w:rPr>
          <w:rFonts w:ascii="Times New Roman" w:hAnsi="Times New Roman" w:cs="Times New Roman"/>
          <w:i/>
          <w:sz w:val="28"/>
          <w:szCs w:val="28"/>
          <w:lang w:val="en-GB"/>
        </w:rPr>
        <w:t>eculiar, specific features of the work with no fixed hours are: it is applied for some category of employees if it is impossible to rate the working hours; the occasional nature of the work above the rate of working hours; the work limits are as the duration of the working hours, as the range of duties and volume of the work executed; the labour duties are executed exceptionally within the limits of usual labour function of the employee, determined by the labour contract. The main feature of the work with no fixed hours is not the fact of systematic overworking the fixed rate of the working hours during execution of the employee’s official duties, but the exclusiveness of such overworking because of the work nature. The work limits for employees with the fixed working hours are time rate and the work limits for employees who work with no fixed hours are duration of working hours, range of duties and volume of the work executed.</w:t>
      </w:r>
    </w:p>
    <w:p w:rsidR="006300B5" w:rsidRPr="006300B5" w:rsidRDefault="006300B5" w:rsidP="006300B5">
      <w:pPr>
        <w:tabs>
          <w:tab w:val="left" w:pos="2404"/>
        </w:tabs>
        <w:spacing w:after="0" w:line="360" w:lineRule="auto"/>
        <w:ind w:firstLine="709"/>
        <w:jc w:val="both"/>
        <w:rPr>
          <w:rFonts w:ascii="Times New Roman" w:hAnsi="Times New Roman" w:cs="Times New Roman"/>
          <w:i/>
          <w:sz w:val="28"/>
          <w:szCs w:val="28"/>
          <w:lang w:val="en-GB"/>
        </w:rPr>
      </w:pPr>
      <w:r w:rsidRPr="006300B5">
        <w:rPr>
          <w:rFonts w:ascii="Times New Roman" w:hAnsi="Times New Roman" w:cs="Times New Roman"/>
          <w:b/>
          <w:i/>
          <w:sz w:val="28"/>
          <w:szCs w:val="28"/>
          <w:lang w:val="en-GB"/>
        </w:rPr>
        <w:t>Key words:</w:t>
      </w:r>
      <w:r w:rsidRPr="006300B5">
        <w:rPr>
          <w:rFonts w:ascii="Times New Roman" w:hAnsi="Times New Roman" w:cs="Times New Roman"/>
          <w:i/>
          <w:sz w:val="28"/>
          <w:szCs w:val="28"/>
          <w:lang w:val="en-GB"/>
        </w:rPr>
        <w:t xml:space="preserve"> normal working hours, shorter working hours, extended working hours, work above the limits of the established duration of working hours, work above the rate of working hours, overtime works, work with no fixed hours.</w:t>
      </w:r>
    </w:p>
    <w:p w:rsidR="006300B5" w:rsidRPr="006300B5" w:rsidRDefault="006300B5" w:rsidP="002732E9">
      <w:pPr>
        <w:tabs>
          <w:tab w:val="left" w:pos="2404"/>
        </w:tabs>
        <w:spacing w:after="0" w:line="360" w:lineRule="auto"/>
        <w:ind w:firstLine="709"/>
        <w:jc w:val="both"/>
        <w:rPr>
          <w:rFonts w:ascii="Times New Roman" w:hAnsi="Times New Roman" w:cs="Times New Roman"/>
          <w:i/>
          <w:sz w:val="28"/>
          <w:szCs w:val="28"/>
          <w:lang w:val="en-US"/>
        </w:rPr>
      </w:pPr>
    </w:p>
    <w:p w:rsidR="00E95442" w:rsidRPr="00E95442" w:rsidRDefault="00E95442" w:rsidP="00E95442">
      <w:pPr>
        <w:tabs>
          <w:tab w:val="left" w:pos="2404"/>
        </w:tabs>
        <w:spacing w:after="0" w:line="360" w:lineRule="auto"/>
        <w:ind w:firstLine="709"/>
        <w:jc w:val="center"/>
        <w:rPr>
          <w:rFonts w:ascii="Times New Roman" w:hAnsi="Times New Roman" w:cs="Times New Roman"/>
          <w:b/>
          <w:i/>
          <w:sz w:val="28"/>
          <w:szCs w:val="28"/>
          <w:lang w:val="uk-UA"/>
        </w:rPr>
      </w:pPr>
      <w:r w:rsidRPr="00E95442">
        <w:rPr>
          <w:rFonts w:ascii="Times New Roman" w:hAnsi="Times New Roman" w:cs="Times New Roman"/>
          <w:b/>
          <w:i/>
          <w:sz w:val="28"/>
          <w:szCs w:val="28"/>
          <w:lang w:val="uk-UA"/>
        </w:rPr>
        <w:t>Вишновецька С. В., Мисюк О. С. Поняття та види роботи за межами встановленої тривалості робочого часу</w:t>
      </w:r>
    </w:p>
    <w:p w:rsidR="00E95442" w:rsidRPr="00E95442" w:rsidRDefault="00E95442" w:rsidP="00E95442">
      <w:pPr>
        <w:tabs>
          <w:tab w:val="left" w:pos="2404"/>
        </w:tabs>
        <w:spacing w:after="0" w:line="360" w:lineRule="auto"/>
        <w:ind w:firstLine="709"/>
        <w:jc w:val="both"/>
        <w:rPr>
          <w:rFonts w:ascii="Times New Roman" w:hAnsi="Times New Roman" w:cs="Times New Roman"/>
          <w:i/>
          <w:sz w:val="28"/>
          <w:szCs w:val="28"/>
          <w:lang w:val="uk-UA"/>
        </w:rPr>
      </w:pPr>
      <w:r w:rsidRPr="00E95442">
        <w:rPr>
          <w:rFonts w:ascii="Times New Roman" w:hAnsi="Times New Roman" w:cs="Times New Roman"/>
          <w:i/>
          <w:sz w:val="28"/>
          <w:szCs w:val="28"/>
          <w:lang w:val="uk-UA"/>
        </w:rPr>
        <w:t xml:space="preserve">У статті досліджується поняття роботи поза межами встановленої тривалості робочого часу, зокрема роботи понад норму робочого часу. На </w:t>
      </w:r>
      <w:r w:rsidRPr="00E95442">
        <w:rPr>
          <w:rFonts w:ascii="Times New Roman" w:hAnsi="Times New Roman" w:cs="Times New Roman"/>
          <w:i/>
          <w:sz w:val="28"/>
          <w:szCs w:val="28"/>
          <w:lang w:val="uk-UA"/>
        </w:rPr>
        <w:lastRenderedPageBreak/>
        <w:t>підставі аналізу основних видів роботи понад норму робочого часу, а саме надурочних робіт і роботи на умовах ненормованого робочого часу, визначаються їх специфічні, видові ознаки.</w:t>
      </w:r>
    </w:p>
    <w:p w:rsidR="00E95442" w:rsidRPr="00E95442" w:rsidRDefault="00E95442" w:rsidP="00E95442">
      <w:pPr>
        <w:tabs>
          <w:tab w:val="left" w:pos="2404"/>
        </w:tabs>
        <w:spacing w:after="0" w:line="360" w:lineRule="auto"/>
        <w:ind w:firstLine="709"/>
        <w:jc w:val="both"/>
        <w:rPr>
          <w:rFonts w:ascii="Times New Roman" w:hAnsi="Times New Roman" w:cs="Times New Roman"/>
          <w:i/>
          <w:sz w:val="28"/>
          <w:szCs w:val="28"/>
          <w:lang w:val="uk-UA"/>
        </w:rPr>
      </w:pPr>
      <w:r w:rsidRPr="00E95442">
        <w:rPr>
          <w:rFonts w:ascii="Times New Roman" w:hAnsi="Times New Roman" w:cs="Times New Roman"/>
          <w:i/>
          <w:sz w:val="28"/>
          <w:szCs w:val="28"/>
          <w:lang w:val="uk-UA"/>
        </w:rPr>
        <w:t>Зроблено висновок, що основною ознакою, що розкриває поняття роботи за межами встановленої тривалості робочого часу (понад норму робочого часу), є часовий критерій, тобто виконання роботи понад нормальну тривалість робочого часу. Основними видами роботи понад норму робочого часу є надурочні роботи і робота на умовах ненормованого робочого часу.</w:t>
      </w:r>
    </w:p>
    <w:p w:rsidR="00E95442" w:rsidRPr="00E95442" w:rsidRDefault="00E95442" w:rsidP="00E95442">
      <w:pPr>
        <w:tabs>
          <w:tab w:val="left" w:pos="2404"/>
        </w:tabs>
        <w:spacing w:after="0" w:line="360" w:lineRule="auto"/>
        <w:ind w:firstLine="709"/>
        <w:jc w:val="both"/>
        <w:rPr>
          <w:rFonts w:ascii="Times New Roman" w:hAnsi="Times New Roman" w:cs="Times New Roman"/>
          <w:i/>
          <w:sz w:val="28"/>
          <w:szCs w:val="28"/>
          <w:lang w:val="uk-UA"/>
        </w:rPr>
      </w:pPr>
      <w:r w:rsidRPr="00E95442">
        <w:rPr>
          <w:rFonts w:ascii="Times New Roman" w:hAnsi="Times New Roman" w:cs="Times New Roman"/>
          <w:i/>
          <w:sz w:val="28"/>
          <w:szCs w:val="28"/>
          <w:lang w:val="uk-UA"/>
        </w:rPr>
        <w:t>Водночас специфічними, видовими ознаками надурочних робіт є: застосування їх роботодавцем лише у виняткових випадках, що визначаються законодавством; визначення законодавством категорій працівників, яких забороняється залучати до надурочних робіт; необхідність одержання дозволу виборного органу первинної профспілкової організації (профспілкового представника)</w:t>
      </w:r>
      <w:r w:rsidRPr="00E95442">
        <w:rPr>
          <w:rFonts w:ascii="Times New Roman" w:hAnsi="Times New Roman" w:cs="Times New Roman"/>
          <w:i/>
          <w:sz w:val="28"/>
          <w:szCs w:val="28"/>
        </w:rPr>
        <w:t xml:space="preserve"> </w:t>
      </w:r>
      <w:r w:rsidRPr="00E95442">
        <w:rPr>
          <w:rFonts w:ascii="Times New Roman" w:hAnsi="Times New Roman" w:cs="Times New Roman"/>
          <w:i/>
          <w:sz w:val="28"/>
          <w:szCs w:val="28"/>
          <w:lang w:val="uk-UA"/>
        </w:rPr>
        <w:t>підприємства, установи, організації для проведення надурочних робіт; встановлення граничних норм застосування надурочних робіт; зобов’язання роботодавця вести облік надурочних робіт, які виконуються кожним працівником.</w:t>
      </w:r>
    </w:p>
    <w:p w:rsidR="00E95442" w:rsidRPr="00E95442" w:rsidRDefault="00E95442" w:rsidP="00E95442">
      <w:pPr>
        <w:tabs>
          <w:tab w:val="left" w:pos="2404"/>
        </w:tabs>
        <w:spacing w:after="0" w:line="360" w:lineRule="auto"/>
        <w:ind w:firstLine="709"/>
        <w:jc w:val="both"/>
        <w:rPr>
          <w:rFonts w:ascii="Times New Roman" w:hAnsi="Times New Roman" w:cs="Times New Roman"/>
          <w:i/>
          <w:sz w:val="28"/>
          <w:szCs w:val="28"/>
          <w:lang w:val="uk-UA"/>
        </w:rPr>
      </w:pPr>
      <w:r w:rsidRPr="00E95442">
        <w:rPr>
          <w:rFonts w:ascii="Times New Roman" w:hAnsi="Times New Roman" w:cs="Times New Roman"/>
          <w:i/>
          <w:sz w:val="28"/>
          <w:szCs w:val="28"/>
          <w:lang w:val="uk-UA"/>
        </w:rPr>
        <w:t xml:space="preserve">Специфічними, видовими ознаками ненормованого робочого часу є: встановлюється для певної категорії працівників у разі неможливості нормування часу трудового процесу; епізодичний характер роботи понад норму робочого часу; одночасно з тривалістю робочого часу мірою праці виступають коло обов’язків і обсяг виконаних робіт; виконання трудових обов’язків виключно в рамках звичайної трудової функції працівника, обумовленої трудовим договором. Головною рисою ненормованого робочого дня є не сам факт систематичного переробітку встановленої норми робочого часу при виконанні посадових обов’язків працівником, а винятковість такого переробітку, що зумовлена характером роботи. Якщо для працівників з нормованим робочим днем встановлюється в якості міри праці норма часу, то для працівників з ненормованим робочим днем одночасно з тривалістю </w:t>
      </w:r>
      <w:r w:rsidRPr="00E95442">
        <w:rPr>
          <w:rFonts w:ascii="Times New Roman" w:hAnsi="Times New Roman" w:cs="Times New Roman"/>
          <w:i/>
          <w:sz w:val="28"/>
          <w:szCs w:val="28"/>
          <w:lang w:val="uk-UA"/>
        </w:rPr>
        <w:lastRenderedPageBreak/>
        <w:t>робочого часу мірою праці виступають коло обов’язків і обсяг виконаних робіт.</w:t>
      </w:r>
    </w:p>
    <w:p w:rsidR="00E95442" w:rsidRPr="00E95442" w:rsidRDefault="00E95442" w:rsidP="00E95442">
      <w:pPr>
        <w:tabs>
          <w:tab w:val="left" w:pos="2404"/>
        </w:tabs>
        <w:spacing w:after="0" w:line="360" w:lineRule="auto"/>
        <w:ind w:firstLine="709"/>
        <w:jc w:val="both"/>
        <w:rPr>
          <w:rFonts w:ascii="Times New Roman" w:hAnsi="Times New Roman" w:cs="Times New Roman"/>
          <w:i/>
          <w:sz w:val="28"/>
          <w:szCs w:val="28"/>
          <w:lang w:val="uk-UA"/>
        </w:rPr>
      </w:pPr>
      <w:r w:rsidRPr="00E95442">
        <w:rPr>
          <w:rFonts w:ascii="Times New Roman" w:hAnsi="Times New Roman" w:cs="Times New Roman"/>
          <w:b/>
          <w:i/>
          <w:sz w:val="28"/>
          <w:szCs w:val="28"/>
          <w:lang w:val="uk-UA"/>
        </w:rPr>
        <w:t xml:space="preserve">Ключові слова: </w:t>
      </w:r>
      <w:r w:rsidRPr="00E95442">
        <w:rPr>
          <w:rFonts w:ascii="Times New Roman" w:hAnsi="Times New Roman" w:cs="Times New Roman"/>
          <w:i/>
          <w:sz w:val="28"/>
          <w:szCs w:val="28"/>
          <w:lang w:val="uk-UA"/>
        </w:rPr>
        <w:t>робочий час нормальної тривалості, робочий час зі зменшеною тривалістю, робочий час зі збільшеною тривалістю, робота за межами встановленої тривалості робочого часу, робота понад норму робочого часу; надурочні роботи, ненормований робочий час.</w:t>
      </w:r>
    </w:p>
    <w:p w:rsidR="002732E9" w:rsidRDefault="002732E9" w:rsidP="002732E9">
      <w:pPr>
        <w:tabs>
          <w:tab w:val="left" w:pos="2404"/>
        </w:tabs>
        <w:spacing w:after="0" w:line="360" w:lineRule="auto"/>
        <w:ind w:firstLine="709"/>
        <w:jc w:val="both"/>
        <w:rPr>
          <w:rFonts w:ascii="Times New Roman" w:hAnsi="Times New Roman" w:cs="Times New Roman"/>
          <w:i/>
          <w:sz w:val="28"/>
          <w:szCs w:val="28"/>
          <w:lang w:val="uk-UA"/>
        </w:rPr>
      </w:pPr>
    </w:p>
    <w:p w:rsidR="003842AF" w:rsidRDefault="002221AE"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Постановка проблеми. </w:t>
      </w:r>
      <w:r w:rsidR="00CB5D1A">
        <w:rPr>
          <w:rFonts w:ascii="Times New Roman" w:hAnsi="Times New Roman" w:cs="Times New Roman"/>
          <w:sz w:val="28"/>
          <w:szCs w:val="28"/>
          <w:lang w:val="uk-UA"/>
        </w:rPr>
        <w:t xml:space="preserve">Трудова діяльність є основним елементом нашого життя. Для працівника робота – спосіб задоволення своїх потреб і забезпечення існування в принципі, для роботодавця – функціонування підприємства за рахунок праці основних працівників. Праця і трудова </w:t>
      </w:r>
      <w:r w:rsidR="00CB5D1A" w:rsidRPr="0051078B">
        <w:rPr>
          <w:rFonts w:ascii="Times New Roman" w:hAnsi="Times New Roman" w:cs="Times New Roman"/>
          <w:sz w:val="28"/>
          <w:szCs w:val="28"/>
          <w:lang w:val="uk-UA"/>
        </w:rPr>
        <w:t>діяльність п</w:t>
      </w:r>
      <w:r w:rsidR="003842AF" w:rsidRPr="0051078B">
        <w:rPr>
          <w:rFonts w:ascii="Times New Roman" w:hAnsi="Times New Roman" w:cs="Times New Roman"/>
          <w:sz w:val="28"/>
          <w:szCs w:val="28"/>
          <w:lang w:val="uk-UA"/>
        </w:rPr>
        <w:t>овинні законодавчо регулюватись. Однак, на</w:t>
      </w:r>
      <w:r w:rsidR="002C43F3" w:rsidRPr="0051078B">
        <w:rPr>
          <w:rFonts w:ascii="Times New Roman" w:hAnsi="Times New Roman" w:cs="Times New Roman"/>
          <w:sz w:val="28"/>
          <w:szCs w:val="28"/>
          <w:lang w:val="uk-UA"/>
        </w:rPr>
        <w:t xml:space="preserve"> </w:t>
      </w:r>
      <w:r w:rsidR="003842AF" w:rsidRPr="0051078B">
        <w:rPr>
          <w:rFonts w:ascii="Times New Roman" w:hAnsi="Times New Roman" w:cs="Times New Roman"/>
          <w:sz w:val="28"/>
          <w:szCs w:val="28"/>
          <w:lang w:val="uk-UA"/>
        </w:rPr>
        <w:t>жаль, через недосконале законодавство на підприємствах досить часто робота виконується за межами встановленої тривалості робочого дня</w:t>
      </w:r>
      <w:r w:rsidR="0051078B" w:rsidRPr="0051078B">
        <w:rPr>
          <w:rFonts w:ascii="Times New Roman" w:hAnsi="Times New Roman" w:cs="Times New Roman"/>
          <w:sz w:val="28"/>
          <w:szCs w:val="28"/>
          <w:lang w:val="uk-UA"/>
        </w:rPr>
        <w:t>, що, безперечно, негативно позначається на здоров’ї працівника</w:t>
      </w:r>
      <w:r w:rsidR="003842AF" w:rsidRPr="0051078B">
        <w:rPr>
          <w:rFonts w:ascii="Times New Roman" w:hAnsi="Times New Roman" w:cs="Times New Roman"/>
          <w:sz w:val="28"/>
          <w:szCs w:val="28"/>
          <w:lang w:val="uk-UA"/>
        </w:rPr>
        <w:t xml:space="preserve">. </w:t>
      </w:r>
      <w:r w:rsidR="00B544CE">
        <w:rPr>
          <w:rFonts w:ascii="Times New Roman" w:hAnsi="Times New Roman" w:cs="Times New Roman"/>
          <w:sz w:val="28"/>
          <w:szCs w:val="28"/>
          <w:lang w:val="uk-UA"/>
        </w:rPr>
        <w:t xml:space="preserve">А від правильного управління трудовою активністю та відпочинком залежить ефективне виконання працівником своєї трудової функції. </w:t>
      </w:r>
      <w:r w:rsidR="003842AF" w:rsidRPr="0051078B">
        <w:rPr>
          <w:rFonts w:ascii="Times New Roman" w:hAnsi="Times New Roman" w:cs="Times New Roman"/>
          <w:sz w:val="28"/>
          <w:szCs w:val="28"/>
          <w:lang w:val="uk-UA"/>
        </w:rPr>
        <w:t>В літературі також немає одностайної думки щодо поняття, видів і головних ознак</w:t>
      </w:r>
      <w:r w:rsidR="003842AF">
        <w:rPr>
          <w:rFonts w:ascii="Times New Roman" w:hAnsi="Times New Roman" w:cs="Times New Roman"/>
          <w:sz w:val="28"/>
          <w:szCs w:val="28"/>
          <w:lang w:val="uk-UA"/>
        </w:rPr>
        <w:t xml:space="preserve"> роботи поза межами встановленої тривалості робочого часу.</w:t>
      </w:r>
    </w:p>
    <w:p w:rsidR="002221AE" w:rsidRPr="003842AF" w:rsidRDefault="002221AE"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Аналіз останніх досліджень і публікацій.</w:t>
      </w:r>
      <w:r w:rsidR="003842AF">
        <w:rPr>
          <w:rFonts w:ascii="Times New Roman" w:hAnsi="Times New Roman" w:cs="Times New Roman"/>
          <w:b/>
          <w:sz w:val="28"/>
          <w:szCs w:val="28"/>
          <w:lang w:val="uk-UA"/>
        </w:rPr>
        <w:t xml:space="preserve"> </w:t>
      </w:r>
      <w:r w:rsidR="003842AF" w:rsidRPr="003842AF">
        <w:rPr>
          <w:rFonts w:ascii="Times New Roman" w:hAnsi="Times New Roman" w:cs="Times New Roman"/>
          <w:sz w:val="28"/>
          <w:szCs w:val="28"/>
          <w:lang w:val="uk-UA"/>
        </w:rPr>
        <w:t>Даній темі приділяли увагу</w:t>
      </w:r>
      <w:r w:rsidR="003842AF">
        <w:rPr>
          <w:rFonts w:ascii="Times New Roman" w:hAnsi="Times New Roman" w:cs="Times New Roman"/>
          <w:sz w:val="28"/>
          <w:szCs w:val="28"/>
          <w:lang w:val="uk-UA"/>
        </w:rPr>
        <w:t xml:space="preserve"> такі вчені: </w:t>
      </w:r>
      <w:r w:rsidR="00860AA2">
        <w:rPr>
          <w:rFonts w:ascii="Times New Roman" w:hAnsi="Times New Roman" w:cs="Times New Roman"/>
          <w:sz w:val="28"/>
          <w:szCs w:val="28"/>
          <w:lang w:val="uk-UA"/>
        </w:rPr>
        <w:t xml:space="preserve">В. Д. Авескулов, </w:t>
      </w:r>
      <w:r w:rsidR="00374A32">
        <w:rPr>
          <w:rFonts w:ascii="Times New Roman" w:hAnsi="Times New Roman" w:cs="Times New Roman"/>
          <w:sz w:val="28"/>
          <w:szCs w:val="28"/>
          <w:lang w:val="uk-UA"/>
        </w:rPr>
        <w:t xml:space="preserve">І. Я. Беліцька, </w:t>
      </w:r>
      <w:r w:rsidR="003842AF">
        <w:rPr>
          <w:rFonts w:ascii="Times New Roman" w:hAnsi="Times New Roman" w:cs="Times New Roman"/>
          <w:sz w:val="28"/>
          <w:szCs w:val="28"/>
          <w:lang w:val="uk-UA"/>
        </w:rPr>
        <w:t>Л.</w:t>
      </w:r>
      <w:r w:rsidR="002C43F3">
        <w:rPr>
          <w:rFonts w:ascii="Times New Roman" w:hAnsi="Times New Roman" w:cs="Times New Roman"/>
          <w:sz w:val="28"/>
          <w:szCs w:val="28"/>
          <w:lang w:val="en-US"/>
        </w:rPr>
        <w:t> </w:t>
      </w:r>
      <w:r w:rsidR="003842AF">
        <w:rPr>
          <w:rFonts w:ascii="Times New Roman" w:hAnsi="Times New Roman" w:cs="Times New Roman"/>
          <w:sz w:val="28"/>
          <w:szCs w:val="28"/>
          <w:lang w:val="uk-UA"/>
        </w:rPr>
        <w:t>Я.</w:t>
      </w:r>
      <w:r w:rsidR="002C43F3">
        <w:rPr>
          <w:rFonts w:ascii="Times New Roman" w:hAnsi="Times New Roman" w:cs="Times New Roman"/>
          <w:sz w:val="28"/>
          <w:szCs w:val="28"/>
          <w:lang w:val="en-US"/>
        </w:rPr>
        <w:t> </w:t>
      </w:r>
      <w:r w:rsidR="003842AF">
        <w:rPr>
          <w:rFonts w:ascii="Times New Roman" w:hAnsi="Times New Roman" w:cs="Times New Roman"/>
          <w:sz w:val="28"/>
          <w:szCs w:val="28"/>
          <w:lang w:val="uk-UA"/>
        </w:rPr>
        <w:t>Гінцбург, О.</w:t>
      </w:r>
      <w:r w:rsidR="002C43F3">
        <w:rPr>
          <w:rFonts w:ascii="Times New Roman" w:hAnsi="Times New Roman" w:cs="Times New Roman"/>
          <w:sz w:val="28"/>
          <w:szCs w:val="28"/>
          <w:lang w:val="en-US"/>
        </w:rPr>
        <w:t> </w:t>
      </w:r>
      <w:r w:rsidR="003842AF">
        <w:rPr>
          <w:rFonts w:ascii="Times New Roman" w:hAnsi="Times New Roman" w:cs="Times New Roman"/>
          <w:sz w:val="28"/>
          <w:szCs w:val="28"/>
          <w:lang w:val="uk-UA"/>
        </w:rPr>
        <w:t>В.</w:t>
      </w:r>
      <w:r w:rsidR="002C43F3">
        <w:rPr>
          <w:rFonts w:ascii="Times New Roman" w:hAnsi="Times New Roman" w:cs="Times New Roman"/>
          <w:sz w:val="28"/>
          <w:szCs w:val="28"/>
          <w:lang w:val="en-US"/>
        </w:rPr>
        <w:t> </w:t>
      </w:r>
      <w:r w:rsidR="003842AF">
        <w:rPr>
          <w:rFonts w:ascii="Times New Roman" w:hAnsi="Times New Roman" w:cs="Times New Roman"/>
          <w:sz w:val="28"/>
          <w:szCs w:val="28"/>
          <w:lang w:val="uk-UA"/>
        </w:rPr>
        <w:t>Кондра</w:t>
      </w:r>
      <w:r w:rsidR="00580505">
        <w:rPr>
          <w:rFonts w:ascii="Times New Roman" w:hAnsi="Times New Roman" w:cs="Times New Roman"/>
          <w:sz w:val="28"/>
          <w:szCs w:val="28"/>
          <w:lang w:val="uk-UA"/>
        </w:rPr>
        <w:t>т</w:t>
      </w:r>
      <w:r w:rsidR="002C43F3">
        <w:rPr>
          <w:rFonts w:ascii="Times New Roman" w:hAnsi="Times New Roman" w:cs="Times New Roman"/>
          <w:sz w:val="28"/>
          <w:szCs w:val="28"/>
          <w:lang w:val="uk-UA"/>
        </w:rPr>
        <w:t>ь</w:t>
      </w:r>
      <w:r w:rsidR="00580505">
        <w:rPr>
          <w:rFonts w:ascii="Times New Roman" w:hAnsi="Times New Roman" w:cs="Times New Roman"/>
          <w:sz w:val="28"/>
          <w:szCs w:val="28"/>
          <w:lang w:val="uk-UA"/>
        </w:rPr>
        <w:t xml:space="preserve">єва, </w:t>
      </w:r>
      <w:r w:rsidR="00E87AC4">
        <w:rPr>
          <w:rFonts w:ascii="Times New Roman" w:hAnsi="Times New Roman" w:cs="Times New Roman"/>
          <w:sz w:val="28"/>
          <w:szCs w:val="28"/>
          <w:lang w:val="uk-UA"/>
        </w:rPr>
        <w:t xml:space="preserve">Т. В. Красюк, </w:t>
      </w:r>
      <w:r w:rsidR="00B544CE">
        <w:rPr>
          <w:rFonts w:ascii="Times New Roman" w:hAnsi="Times New Roman" w:cs="Times New Roman"/>
          <w:sz w:val="28"/>
          <w:szCs w:val="28"/>
          <w:lang w:val="uk-UA"/>
        </w:rPr>
        <w:t xml:space="preserve">А. С. Метіль, </w:t>
      </w:r>
      <w:r w:rsidR="00860AA2">
        <w:rPr>
          <w:rFonts w:ascii="Times New Roman" w:hAnsi="Times New Roman" w:cs="Times New Roman"/>
          <w:sz w:val="28"/>
          <w:szCs w:val="28"/>
          <w:lang w:val="uk-UA"/>
        </w:rPr>
        <w:t>Р</w:t>
      </w:r>
      <w:r w:rsidR="00580505">
        <w:rPr>
          <w:rFonts w:ascii="Times New Roman" w:hAnsi="Times New Roman" w:cs="Times New Roman"/>
          <w:sz w:val="28"/>
          <w:szCs w:val="28"/>
          <w:lang w:val="uk-UA"/>
        </w:rPr>
        <w:t>.</w:t>
      </w:r>
      <w:r w:rsidR="002C43F3">
        <w:rPr>
          <w:rFonts w:ascii="Times New Roman" w:hAnsi="Times New Roman" w:cs="Times New Roman"/>
          <w:sz w:val="28"/>
          <w:szCs w:val="28"/>
          <w:lang w:val="uk-UA"/>
        </w:rPr>
        <w:t> </w:t>
      </w:r>
      <w:r w:rsidR="00860AA2">
        <w:rPr>
          <w:rFonts w:ascii="Times New Roman" w:hAnsi="Times New Roman" w:cs="Times New Roman"/>
          <w:sz w:val="28"/>
          <w:szCs w:val="28"/>
          <w:lang w:val="uk-UA"/>
        </w:rPr>
        <w:t>Н</w:t>
      </w:r>
      <w:r w:rsidR="001F4E80">
        <w:rPr>
          <w:rFonts w:ascii="Times New Roman" w:hAnsi="Times New Roman" w:cs="Times New Roman"/>
          <w:sz w:val="28"/>
          <w:szCs w:val="28"/>
          <w:lang w:val="uk-UA"/>
        </w:rPr>
        <w:t>.</w:t>
      </w:r>
      <w:r w:rsidR="002C43F3">
        <w:rPr>
          <w:rFonts w:ascii="Times New Roman" w:hAnsi="Times New Roman" w:cs="Times New Roman"/>
          <w:sz w:val="28"/>
          <w:szCs w:val="28"/>
          <w:lang w:val="uk-UA"/>
        </w:rPr>
        <w:t> </w:t>
      </w:r>
      <w:r w:rsidR="00860AA2">
        <w:rPr>
          <w:rFonts w:ascii="Times New Roman" w:hAnsi="Times New Roman" w:cs="Times New Roman"/>
          <w:sz w:val="28"/>
          <w:szCs w:val="28"/>
          <w:lang w:val="uk-UA"/>
        </w:rPr>
        <w:t>Нікітіна</w:t>
      </w:r>
      <w:r w:rsidR="00580505">
        <w:rPr>
          <w:rFonts w:ascii="Times New Roman" w:hAnsi="Times New Roman" w:cs="Times New Roman"/>
          <w:sz w:val="28"/>
          <w:szCs w:val="28"/>
          <w:lang w:val="uk-UA"/>
        </w:rPr>
        <w:t xml:space="preserve">, </w:t>
      </w:r>
      <w:r w:rsidR="00C402DD" w:rsidRPr="00C402DD">
        <w:rPr>
          <w:rFonts w:ascii="Times New Roman" w:hAnsi="Times New Roman" w:cs="Times New Roman"/>
          <w:sz w:val="28"/>
          <w:szCs w:val="28"/>
          <w:lang w:val="uk-UA"/>
        </w:rPr>
        <w:t>О</w:t>
      </w:r>
      <w:r w:rsidR="00580505">
        <w:rPr>
          <w:rFonts w:ascii="Times New Roman" w:hAnsi="Times New Roman" w:cs="Times New Roman"/>
          <w:sz w:val="28"/>
          <w:szCs w:val="28"/>
          <w:lang w:val="uk-UA"/>
        </w:rPr>
        <w:t>.</w:t>
      </w:r>
      <w:r w:rsidR="002C43F3">
        <w:rPr>
          <w:rFonts w:ascii="Times New Roman" w:hAnsi="Times New Roman" w:cs="Times New Roman"/>
          <w:sz w:val="28"/>
          <w:szCs w:val="28"/>
          <w:lang w:val="uk-UA"/>
        </w:rPr>
        <w:t> </w:t>
      </w:r>
      <w:r w:rsidR="00C402DD">
        <w:rPr>
          <w:rFonts w:ascii="Times New Roman" w:hAnsi="Times New Roman" w:cs="Times New Roman"/>
          <w:sz w:val="28"/>
          <w:szCs w:val="28"/>
          <w:lang w:val="uk-UA"/>
        </w:rPr>
        <w:t>І</w:t>
      </w:r>
      <w:r w:rsidR="00580505">
        <w:rPr>
          <w:rFonts w:ascii="Times New Roman" w:hAnsi="Times New Roman" w:cs="Times New Roman"/>
          <w:sz w:val="28"/>
          <w:szCs w:val="28"/>
          <w:lang w:val="uk-UA"/>
        </w:rPr>
        <w:t>.</w:t>
      </w:r>
      <w:r w:rsidR="002C43F3">
        <w:rPr>
          <w:rFonts w:ascii="Times New Roman" w:hAnsi="Times New Roman" w:cs="Times New Roman"/>
          <w:sz w:val="28"/>
          <w:szCs w:val="28"/>
          <w:lang w:val="uk-UA"/>
        </w:rPr>
        <w:t> </w:t>
      </w:r>
      <w:r w:rsidR="00580505">
        <w:rPr>
          <w:rFonts w:ascii="Times New Roman" w:hAnsi="Times New Roman" w:cs="Times New Roman"/>
          <w:sz w:val="28"/>
          <w:szCs w:val="28"/>
          <w:lang w:val="uk-UA"/>
        </w:rPr>
        <w:t>П</w:t>
      </w:r>
      <w:r w:rsidR="00C402DD">
        <w:rPr>
          <w:rFonts w:ascii="Times New Roman" w:hAnsi="Times New Roman" w:cs="Times New Roman"/>
          <w:sz w:val="28"/>
          <w:szCs w:val="28"/>
          <w:lang w:val="uk-UA"/>
        </w:rPr>
        <w:t>роцевський</w:t>
      </w:r>
      <w:r w:rsidR="00860AA2">
        <w:rPr>
          <w:rFonts w:ascii="Times New Roman" w:hAnsi="Times New Roman" w:cs="Times New Roman"/>
          <w:sz w:val="28"/>
          <w:szCs w:val="28"/>
          <w:lang w:val="uk-UA"/>
        </w:rPr>
        <w:t xml:space="preserve"> </w:t>
      </w:r>
      <w:r w:rsidR="00580505">
        <w:rPr>
          <w:rFonts w:ascii="Times New Roman" w:hAnsi="Times New Roman" w:cs="Times New Roman"/>
          <w:sz w:val="28"/>
          <w:szCs w:val="28"/>
          <w:lang w:val="uk-UA"/>
        </w:rPr>
        <w:t>та інші.</w:t>
      </w:r>
      <w:r w:rsidR="00007F04">
        <w:rPr>
          <w:rFonts w:ascii="Times New Roman" w:hAnsi="Times New Roman" w:cs="Times New Roman"/>
          <w:sz w:val="28"/>
          <w:szCs w:val="28"/>
          <w:lang w:val="uk-UA"/>
        </w:rPr>
        <w:t xml:space="preserve"> </w:t>
      </w:r>
      <w:r w:rsidR="00007F04" w:rsidRPr="00007F04">
        <w:rPr>
          <w:rFonts w:ascii="Times New Roman" w:hAnsi="Times New Roman" w:cs="Times New Roman"/>
          <w:sz w:val="28"/>
          <w:szCs w:val="28"/>
          <w:lang w:val="uk-UA"/>
        </w:rPr>
        <w:t>Проте, незважаючи на ґрунтовні дослідження науковців, багато питань даної проблематики залишаються не вирішеними</w:t>
      </w:r>
      <w:r w:rsidR="00007F04">
        <w:rPr>
          <w:rFonts w:ascii="Times New Roman" w:hAnsi="Times New Roman" w:cs="Times New Roman"/>
          <w:sz w:val="28"/>
          <w:szCs w:val="28"/>
          <w:lang w:val="uk-UA"/>
        </w:rPr>
        <w:t>, що й зумо</w:t>
      </w:r>
      <w:r w:rsidR="0085072A">
        <w:rPr>
          <w:rFonts w:ascii="Times New Roman" w:hAnsi="Times New Roman" w:cs="Times New Roman"/>
          <w:sz w:val="28"/>
          <w:szCs w:val="28"/>
          <w:lang w:val="uk-UA"/>
        </w:rPr>
        <w:t>вило вибір цієї теми</w:t>
      </w:r>
      <w:r w:rsidR="00007F04" w:rsidRPr="00007F04">
        <w:rPr>
          <w:rFonts w:ascii="Times New Roman" w:hAnsi="Times New Roman" w:cs="Times New Roman"/>
          <w:sz w:val="28"/>
          <w:szCs w:val="28"/>
          <w:lang w:val="uk-UA"/>
        </w:rPr>
        <w:t>.</w:t>
      </w:r>
    </w:p>
    <w:p w:rsidR="002221AE" w:rsidRPr="00580505" w:rsidRDefault="002221AE"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Невирішені </w:t>
      </w:r>
      <w:r w:rsidR="0085072A">
        <w:rPr>
          <w:rFonts w:ascii="Times New Roman" w:hAnsi="Times New Roman" w:cs="Times New Roman"/>
          <w:b/>
          <w:sz w:val="28"/>
          <w:szCs w:val="28"/>
          <w:lang w:val="uk-UA"/>
        </w:rPr>
        <w:t xml:space="preserve">раніше </w:t>
      </w:r>
      <w:r>
        <w:rPr>
          <w:rFonts w:ascii="Times New Roman" w:hAnsi="Times New Roman" w:cs="Times New Roman"/>
          <w:b/>
          <w:sz w:val="28"/>
          <w:szCs w:val="28"/>
          <w:lang w:val="uk-UA"/>
        </w:rPr>
        <w:t>проблеми.</w:t>
      </w:r>
      <w:r w:rsidR="00580505">
        <w:rPr>
          <w:rFonts w:ascii="Times New Roman" w:hAnsi="Times New Roman" w:cs="Times New Roman"/>
          <w:b/>
          <w:sz w:val="28"/>
          <w:szCs w:val="28"/>
          <w:lang w:val="uk-UA"/>
        </w:rPr>
        <w:t xml:space="preserve"> </w:t>
      </w:r>
      <w:r w:rsidR="00580505">
        <w:rPr>
          <w:rFonts w:ascii="Times New Roman" w:hAnsi="Times New Roman" w:cs="Times New Roman"/>
          <w:sz w:val="28"/>
          <w:szCs w:val="28"/>
          <w:lang w:val="uk-UA"/>
        </w:rPr>
        <w:t xml:space="preserve"> В законодавстві, як і в літературі немає чіткого визначення та розмежування роботи поза межами встановленої тривалості робочого часу. Саме дослідженню цього питан</w:t>
      </w:r>
      <w:r w:rsidR="00007F04">
        <w:rPr>
          <w:rFonts w:ascii="Times New Roman" w:hAnsi="Times New Roman" w:cs="Times New Roman"/>
          <w:sz w:val="28"/>
          <w:szCs w:val="28"/>
          <w:lang w:val="uk-UA"/>
        </w:rPr>
        <w:t>ня буде присвячена наша стаття.</w:t>
      </w:r>
    </w:p>
    <w:p w:rsidR="00580505" w:rsidRDefault="002221AE" w:rsidP="0085072A">
      <w:pPr>
        <w:spacing w:after="0" w:line="360" w:lineRule="auto"/>
        <w:ind w:firstLine="709"/>
        <w:jc w:val="both"/>
        <w:rPr>
          <w:rFonts w:ascii="Times New Roman" w:hAnsi="Times New Roman" w:cs="Times New Roman"/>
          <w:b/>
          <w:sz w:val="28"/>
          <w:szCs w:val="28"/>
          <w:lang w:val="uk-UA"/>
        </w:rPr>
      </w:pPr>
      <w:r w:rsidRPr="002221AE">
        <w:rPr>
          <w:rFonts w:ascii="Times New Roman" w:hAnsi="Times New Roman" w:cs="Times New Roman"/>
          <w:b/>
          <w:sz w:val="28"/>
          <w:szCs w:val="28"/>
          <w:lang w:val="uk-UA"/>
        </w:rPr>
        <w:lastRenderedPageBreak/>
        <w:t xml:space="preserve">Мета. </w:t>
      </w:r>
      <w:r w:rsidR="00580505" w:rsidRPr="00580505">
        <w:rPr>
          <w:rFonts w:ascii="Times New Roman" w:hAnsi="Times New Roman" w:cs="Times New Roman"/>
          <w:sz w:val="28"/>
          <w:szCs w:val="28"/>
          <w:lang w:val="uk-UA"/>
        </w:rPr>
        <w:t xml:space="preserve">Метою даної статті є </w:t>
      </w:r>
      <w:r w:rsidR="00007F04">
        <w:rPr>
          <w:rFonts w:ascii="Times New Roman" w:hAnsi="Times New Roman" w:cs="Times New Roman"/>
          <w:sz w:val="28"/>
          <w:szCs w:val="28"/>
          <w:lang w:val="uk-UA"/>
        </w:rPr>
        <w:t xml:space="preserve">дослідження </w:t>
      </w:r>
      <w:r w:rsidR="00007F04" w:rsidRPr="00007F04">
        <w:rPr>
          <w:rFonts w:ascii="Times New Roman" w:hAnsi="Times New Roman" w:cs="Times New Roman"/>
          <w:sz w:val="28"/>
          <w:szCs w:val="28"/>
          <w:lang w:val="uk-UA"/>
        </w:rPr>
        <w:t>правової природи роботи за межами встановленої тривалості робочого часу</w:t>
      </w:r>
      <w:r w:rsidR="00392F93">
        <w:rPr>
          <w:rFonts w:ascii="Times New Roman" w:hAnsi="Times New Roman" w:cs="Times New Roman"/>
          <w:sz w:val="28"/>
          <w:szCs w:val="28"/>
          <w:lang w:val="uk-UA"/>
        </w:rPr>
        <w:t xml:space="preserve"> (</w:t>
      </w:r>
      <w:r w:rsidR="00392F93" w:rsidRPr="00392F93">
        <w:rPr>
          <w:rFonts w:ascii="Times New Roman" w:hAnsi="Times New Roman" w:cs="Times New Roman"/>
          <w:sz w:val="28"/>
          <w:szCs w:val="28"/>
          <w:lang w:val="uk-UA"/>
        </w:rPr>
        <w:t>роботи понад норму робочого часу</w:t>
      </w:r>
      <w:r w:rsidR="00392F93">
        <w:rPr>
          <w:rFonts w:ascii="Times New Roman" w:hAnsi="Times New Roman" w:cs="Times New Roman"/>
          <w:sz w:val="28"/>
          <w:szCs w:val="28"/>
          <w:lang w:val="uk-UA"/>
        </w:rPr>
        <w:t>)</w:t>
      </w:r>
      <w:r w:rsidR="00007F04" w:rsidRPr="00007F04">
        <w:rPr>
          <w:rFonts w:ascii="Times New Roman" w:hAnsi="Times New Roman" w:cs="Times New Roman"/>
          <w:sz w:val="28"/>
          <w:szCs w:val="28"/>
          <w:lang w:val="uk-UA"/>
        </w:rPr>
        <w:t>, її поняття та видів</w:t>
      </w:r>
      <w:r w:rsidR="00580505" w:rsidRPr="00580505">
        <w:rPr>
          <w:rFonts w:ascii="Times New Roman" w:hAnsi="Times New Roman" w:cs="Times New Roman"/>
          <w:sz w:val="28"/>
          <w:szCs w:val="28"/>
          <w:lang w:val="uk-UA"/>
        </w:rPr>
        <w:t>.</w:t>
      </w:r>
    </w:p>
    <w:p w:rsidR="00AE458A" w:rsidRPr="00AE458A" w:rsidRDefault="002221AE" w:rsidP="00AE45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Виклад основного матеріалу. </w:t>
      </w:r>
      <w:r w:rsidR="00AE458A" w:rsidRPr="00AE458A">
        <w:rPr>
          <w:rFonts w:ascii="Times New Roman" w:hAnsi="Times New Roman" w:cs="Times New Roman"/>
          <w:sz w:val="28"/>
          <w:szCs w:val="28"/>
          <w:lang w:val="uk-UA"/>
        </w:rPr>
        <w:t>Поряд з основним робочим часом (нормальний, скорочений, неповний) існує неосновний. Неоснов</w:t>
      </w:r>
      <w:r w:rsidR="00B747A1">
        <w:rPr>
          <w:rFonts w:ascii="Times New Roman" w:hAnsi="Times New Roman" w:cs="Times New Roman"/>
          <w:sz w:val="28"/>
          <w:szCs w:val="28"/>
          <w:lang w:val="uk-UA"/>
        </w:rPr>
        <w:t>н</w:t>
      </w:r>
      <w:r w:rsidR="00AE458A" w:rsidRPr="00AE458A">
        <w:rPr>
          <w:rFonts w:ascii="Times New Roman" w:hAnsi="Times New Roman" w:cs="Times New Roman"/>
          <w:sz w:val="28"/>
          <w:szCs w:val="28"/>
          <w:lang w:val="uk-UA"/>
        </w:rPr>
        <w:t>им робочим часом вважається законодавчо закріплене відхилення від основного робочого часу. Це, на нашу думку, надурочні роботи, ненормований робочий час та тривалість робочого часу у вихідні,</w:t>
      </w:r>
      <w:r w:rsidR="00B65A92">
        <w:rPr>
          <w:rFonts w:ascii="Times New Roman" w:hAnsi="Times New Roman" w:cs="Times New Roman"/>
          <w:sz w:val="28"/>
          <w:szCs w:val="28"/>
          <w:lang w:val="uk-UA"/>
        </w:rPr>
        <w:t xml:space="preserve"> святкові та неробочі дні.</w:t>
      </w:r>
    </w:p>
    <w:p w:rsidR="00671E57" w:rsidRPr="0073364F" w:rsidRDefault="00AE458A"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 вчен</w:t>
      </w:r>
      <w:r w:rsidR="00B747A1">
        <w:rPr>
          <w:rFonts w:ascii="Times New Roman" w:hAnsi="Times New Roman" w:cs="Times New Roman"/>
          <w:sz w:val="28"/>
          <w:szCs w:val="28"/>
          <w:lang w:val="uk-UA"/>
        </w:rPr>
        <w:t>і</w:t>
      </w:r>
      <w:r w:rsidR="00671E57" w:rsidRPr="008C43B1">
        <w:rPr>
          <w:rFonts w:ascii="Times New Roman" w:hAnsi="Times New Roman" w:cs="Times New Roman"/>
          <w:sz w:val="28"/>
          <w:szCs w:val="28"/>
          <w:lang w:val="uk-UA"/>
        </w:rPr>
        <w:t xml:space="preserve"> досить довільно перераховують види робіт, які відносяться, на їхню думку, до відхилень від нормальної тривалості робочого часу, тобто види робіт понад встановлену законодавством тривалість робочого часу. Так, до відхилень від нормального робочого часу ще Л. Я. Гінцбург відносив: надурочні роботи; переробку за графіком змінності; ненормований робочий день; неповний робочий день</w:t>
      </w:r>
      <w:r w:rsidR="0085072A">
        <w:rPr>
          <w:rFonts w:ascii="Times New Roman" w:hAnsi="Times New Roman" w:cs="Times New Roman"/>
          <w:sz w:val="28"/>
          <w:szCs w:val="28"/>
          <w:lang w:val="uk-UA"/>
        </w:rPr>
        <w:t> </w:t>
      </w:r>
      <w:r w:rsidR="00825A74" w:rsidRPr="00825A74">
        <w:rPr>
          <w:rFonts w:ascii="Times New Roman" w:hAnsi="Times New Roman" w:cs="Times New Roman"/>
          <w:sz w:val="28"/>
          <w:szCs w:val="28"/>
        </w:rPr>
        <w:t>[1</w:t>
      </w:r>
      <w:r w:rsidR="00825A74">
        <w:rPr>
          <w:rFonts w:ascii="Times New Roman" w:hAnsi="Times New Roman" w:cs="Times New Roman"/>
          <w:sz w:val="28"/>
          <w:szCs w:val="28"/>
        </w:rPr>
        <w:t>, c.</w:t>
      </w:r>
      <w:r w:rsidR="0085072A">
        <w:rPr>
          <w:rFonts w:ascii="Times New Roman" w:hAnsi="Times New Roman" w:cs="Times New Roman"/>
          <w:sz w:val="28"/>
          <w:szCs w:val="28"/>
          <w:lang w:val="uk-UA"/>
        </w:rPr>
        <w:t> </w:t>
      </w:r>
      <w:r w:rsidR="0073364F">
        <w:rPr>
          <w:rFonts w:ascii="Times New Roman" w:hAnsi="Times New Roman" w:cs="Times New Roman"/>
          <w:sz w:val="28"/>
          <w:szCs w:val="28"/>
        </w:rPr>
        <w:t>271].</w:t>
      </w:r>
    </w:p>
    <w:p w:rsidR="001F4E80" w:rsidRDefault="00671E57" w:rsidP="0085072A">
      <w:pPr>
        <w:spacing w:after="0" w:line="360" w:lineRule="auto"/>
        <w:ind w:firstLine="709"/>
        <w:jc w:val="both"/>
        <w:rPr>
          <w:rFonts w:ascii="Times New Roman" w:hAnsi="Times New Roman" w:cs="Times New Roman"/>
          <w:sz w:val="28"/>
          <w:szCs w:val="28"/>
          <w:lang w:val="uk-UA"/>
        </w:rPr>
      </w:pPr>
      <w:r w:rsidRPr="008C43B1">
        <w:rPr>
          <w:rFonts w:ascii="Times New Roman" w:hAnsi="Times New Roman" w:cs="Times New Roman"/>
          <w:sz w:val="28"/>
          <w:szCs w:val="28"/>
          <w:lang w:val="uk-UA"/>
        </w:rPr>
        <w:t>Проте в навчальній і науковій літературі найчастіше вказують на такі види відхилень від нормального робочого часу як сумісництво</w:t>
      </w:r>
      <w:r w:rsidR="00182133">
        <w:rPr>
          <w:rFonts w:ascii="Times New Roman" w:hAnsi="Times New Roman" w:cs="Times New Roman"/>
          <w:sz w:val="28"/>
          <w:szCs w:val="28"/>
          <w:lang w:val="uk-UA"/>
        </w:rPr>
        <w:t xml:space="preserve"> </w:t>
      </w:r>
      <w:r w:rsidR="00182133" w:rsidRPr="00182133">
        <w:rPr>
          <w:rFonts w:ascii="Times New Roman" w:hAnsi="Times New Roman" w:cs="Times New Roman"/>
          <w:sz w:val="28"/>
          <w:szCs w:val="28"/>
          <w:lang w:val="uk-UA"/>
        </w:rPr>
        <w:t>(це</w:t>
      </w:r>
      <w:r w:rsidR="008479BB">
        <w:rPr>
          <w:rFonts w:ascii="Times New Roman" w:hAnsi="Times New Roman" w:cs="Times New Roman"/>
          <w:sz w:val="28"/>
          <w:szCs w:val="28"/>
          <w:lang w:val="uk-UA"/>
        </w:rPr>
        <w:t>,</w:t>
      </w:r>
      <w:r w:rsidR="00182133" w:rsidRPr="00182133">
        <w:rPr>
          <w:rFonts w:ascii="Times New Roman" w:hAnsi="Times New Roman" w:cs="Times New Roman"/>
          <w:sz w:val="28"/>
          <w:szCs w:val="28"/>
          <w:lang w:val="uk-UA"/>
        </w:rPr>
        <w:t xml:space="preserve"> зокрема О. В. Кондратьєва</w:t>
      </w:r>
      <w:r w:rsidR="008479BB">
        <w:rPr>
          <w:rFonts w:ascii="Times New Roman" w:hAnsi="Times New Roman" w:cs="Times New Roman"/>
          <w:sz w:val="28"/>
          <w:szCs w:val="28"/>
          <w:lang w:val="uk-UA"/>
        </w:rPr>
        <w:t xml:space="preserve"> </w:t>
      </w:r>
      <w:r w:rsidR="00182133" w:rsidRPr="00182133">
        <w:rPr>
          <w:rFonts w:ascii="Times New Roman" w:hAnsi="Times New Roman" w:cs="Times New Roman"/>
          <w:sz w:val="28"/>
          <w:szCs w:val="28"/>
          <w:lang w:val="uk-UA"/>
        </w:rPr>
        <w:t>[2, с. 55–67], В. І. Миронов</w:t>
      </w:r>
      <w:r w:rsidR="008479BB">
        <w:rPr>
          <w:rFonts w:ascii="Times New Roman" w:hAnsi="Times New Roman" w:cs="Times New Roman"/>
          <w:sz w:val="28"/>
          <w:szCs w:val="28"/>
          <w:lang w:val="uk-UA"/>
        </w:rPr>
        <w:t xml:space="preserve"> </w:t>
      </w:r>
      <w:r w:rsidR="00182133" w:rsidRPr="00182133">
        <w:rPr>
          <w:rFonts w:ascii="Times New Roman" w:hAnsi="Times New Roman" w:cs="Times New Roman"/>
          <w:sz w:val="28"/>
          <w:szCs w:val="28"/>
          <w:lang w:val="uk-UA"/>
        </w:rPr>
        <w:t>[3, с. 493–500], С. П. Маврін [4, с. 366–368] та інші)</w:t>
      </w:r>
      <w:r w:rsidR="001F4E80">
        <w:rPr>
          <w:rFonts w:ascii="Times New Roman" w:hAnsi="Times New Roman" w:cs="Times New Roman"/>
          <w:sz w:val="28"/>
          <w:szCs w:val="28"/>
          <w:lang w:val="uk-UA"/>
        </w:rPr>
        <w:t>, і</w:t>
      </w:r>
      <w:r w:rsidR="00182133">
        <w:rPr>
          <w:rFonts w:ascii="Times New Roman" w:hAnsi="Times New Roman" w:cs="Times New Roman"/>
          <w:sz w:val="28"/>
          <w:szCs w:val="28"/>
          <w:lang w:val="uk-UA"/>
        </w:rPr>
        <w:t>,</w:t>
      </w:r>
      <w:r w:rsidR="001F4E80">
        <w:rPr>
          <w:rFonts w:ascii="Times New Roman" w:hAnsi="Times New Roman" w:cs="Times New Roman"/>
          <w:sz w:val="28"/>
          <w:szCs w:val="28"/>
          <w:lang w:val="uk-UA"/>
        </w:rPr>
        <w:t xml:space="preserve"> так зване</w:t>
      </w:r>
      <w:r w:rsidR="00182133">
        <w:rPr>
          <w:rFonts w:ascii="Times New Roman" w:hAnsi="Times New Roman" w:cs="Times New Roman"/>
          <w:sz w:val="28"/>
          <w:szCs w:val="28"/>
          <w:lang w:val="uk-UA"/>
        </w:rPr>
        <w:t>,</w:t>
      </w:r>
      <w:r w:rsidR="001F4E80">
        <w:rPr>
          <w:rFonts w:ascii="Times New Roman" w:hAnsi="Times New Roman" w:cs="Times New Roman"/>
          <w:sz w:val="28"/>
          <w:szCs w:val="28"/>
          <w:lang w:val="uk-UA"/>
        </w:rPr>
        <w:t xml:space="preserve"> чергування</w:t>
      </w:r>
      <w:r w:rsidRPr="008C43B1">
        <w:rPr>
          <w:rFonts w:ascii="Times New Roman" w:hAnsi="Times New Roman" w:cs="Times New Roman"/>
          <w:sz w:val="28"/>
          <w:szCs w:val="28"/>
          <w:lang w:val="uk-UA"/>
        </w:rPr>
        <w:t>.</w:t>
      </w:r>
      <w:r w:rsidR="00B65A92">
        <w:rPr>
          <w:rFonts w:ascii="Times New Roman" w:hAnsi="Times New Roman" w:cs="Times New Roman"/>
          <w:sz w:val="28"/>
          <w:szCs w:val="28"/>
          <w:lang w:val="uk-UA"/>
        </w:rPr>
        <w:t xml:space="preserve"> Так, працівників іноді залучають до чергування після закінчення робочого дня, у вихідні і святкові дні. Порядок залучення до таких чергувань регулюється постановою Секретаріату ВЦРПС «Про чергування на підприємствах і установах» від 2 квітня 1954 р. До таких чергувань працівники залучаються за погодженням із профспілковим комітетом і не більше одного разу на місяць. Чергування у вихідні і святкові дні компенсуються наданням протягом 10 днів відгулу тієї самої тривалості</w:t>
      </w:r>
      <w:r w:rsidR="00E67462">
        <w:rPr>
          <w:rFonts w:ascii="Times New Roman" w:hAnsi="Times New Roman" w:cs="Times New Roman"/>
          <w:sz w:val="28"/>
          <w:szCs w:val="28"/>
          <w:lang w:val="uk-UA"/>
        </w:rPr>
        <w:t>, що й чергування.</w:t>
      </w:r>
      <w:r w:rsidR="0054620A">
        <w:rPr>
          <w:rFonts w:ascii="Times New Roman" w:hAnsi="Times New Roman" w:cs="Times New Roman"/>
          <w:sz w:val="28"/>
          <w:szCs w:val="28"/>
          <w:lang w:val="uk-UA"/>
        </w:rPr>
        <w:t xml:space="preserve"> При цьому, як слушно зауважує О. Г. Середа, від чергування як виду робіт понад встановлену тривалість робочого дня слід відрізняти чергування, які є формою організації роботи деяких категорій працівників. У цьому разі чергування включається до робочого часу </w:t>
      </w:r>
      <w:r w:rsidR="0054620A" w:rsidRPr="0054620A">
        <w:rPr>
          <w:rFonts w:ascii="Times New Roman" w:hAnsi="Times New Roman" w:cs="Times New Roman"/>
          <w:sz w:val="28"/>
          <w:szCs w:val="28"/>
        </w:rPr>
        <w:t>[</w:t>
      </w:r>
      <w:r w:rsidR="0054620A" w:rsidRPr="0054620A">
        <w:rPr>
          <w:rFonts w:ascii="Times New Roman" w:hAnsi="Times New Roman" w:cs="Times New Roman"/>
          <w:sz w:val="28"/>
          <w:szCs w:val="28"/>
          <w:lang w:val="uk-UA"/>
        </w:rPr>
        <w:t>5</w:t>
      </w:r>
      <w:r w:rsidR="0054620A">
        <w:rPr>
          <w:rFonts w:ascii="Times New Roman" w:hAnsi="Times New Roman" w:cs="Times New Roman"/>
          <w:sz w:val="28"/>
          <w:szCs w:val="28"/>
          <w:lang w:val="uk-UA"/>
        </w:rPr>
        <w:t>, с. 330</w:t>
      </w:r>
      <w:r w:rsidR="0054620A" w:rsidRPr="0054620A">
        <w:rPr>
          <w:rFonts w:ascii="Times New Roman" w:hAnsi="Times New Roman" w:cs="Times New Roman"/>
          <w:sz w:val="28"/>
          <w:szCs w:val="28"/>
        </w:rPr>
        <w:t>]</w:t>
      </w:r>
      <w:r w:rsidR="0054620A">
        <w:rPr>
          <w:rFonts w:ascii="Times New Roman" w:hAnsi="Times New Roman" w:cs="Times New Roman"/>
          <w:sz w:val="28"/>
          <w:szCs w:val="28"/>
          <w:lang w:val="uk-UA"/>
        </w:rPr>
        <w:t>.</w:t>
      </w:r>
    </w:p>
    <w:p w:rsidR="00671E57" w:rsidRPr="008C43B1" w:rsidRDefault="00671E57" w:rsidP="0085072A">
      <w:pPr>
        <w:spacing w:after="0" w:line="360" w:lineRule="auto"/>
        <w:ind w:firstLine="709"/>
        <w:jc w:val="both"/>
        <w:rPr>
          <w:rFonts w:ascii="Times New Roman" w:hAnsi="Times New Roman" w:cs="Times New Roman"/>
          <w:sz w:val="28"/>
          <w:szCs w:val="28"/>
          <w:lang w:val="uk-UA"/>
        </w:rPr>
      </w:pPr>
      <w:r w:rsidRPr="008C43B1">
        <w:rPr>
          <w:rFonts w:ascii="Times New Roman" w:hAnsi="Times New Roman" w:cs="Times New Roman"/>
          <w:sz w:val="28"/>
          <w:szCs w:val="28"/>
          <w:lang w:val="uk-UA"/>
        </w:rPr>
        <w:lastRenderedPageBreak/>
        <w:t>Як бачимо, підходи вчених до питання визначення видів відхилень від нормального робочого часу далеко неоднозначні.</w:t>
      </w:r>
    </w:p>
    <w:p w:rsidR="00671E57" w:rsidRPr="008C43B1" w:rsidRDefault="00671E57" w:rsidP="0085072A">
      <w:pPr>
        <w:spacing w:after="0" w:line="360" w:lineRule="auto"/>
        <w:ind w:firstLine="709"/>
        <w:jc w:val="both"/>
        <w:rPr>
          <w:rFonts w:ascii="Times New Roman" w:hAnsi="Times New Roman" w:cs="Times New Roman"/>
          <w:sz w:val="28"/>
          <w:szCs w:val="28"/>
          <w:lang w:val="uk-UA"/>
        </w:rPr>
      </w:pPr>
      <w:r w:rsidRPr="008C43B1">
        <w:rPr>
          <w:rFonts w:ascii="Times New Roman" w:hAnsi="Times New Roman" w:cs="Times New Roman"/>
          <w:sz w:val="28"/>
          <w:szCs w:val="28"/>
          <w:lang w:val="uk-UA"/>
        </w:rPr>
        <w:t>Критерієм істинності могло б стати законодавство, але, на жаль, ні чинний КЗпП України, ні інші нормативні акти, що регламентують робочий час, не дають єдиного (загального) визначення видів відхилень (видів робіт) від нормального робочого часу. Варто зауважити, що російський законодавець таку спробу вже зробив. Так, у статті 97 ТК РФ закріплено, що роботодавець має право в порядку, встановленому кодексом, залучати працівника до роботи за межами тривалості робочого часу, встановленого для даного працівника згідно з ТК, іншими федеральними законами та іншими нормативними правовими актами, колективним договором, угодами, локальними нормативними актами, трудовим договором. Наведене визначення, з нашої точки зору, демонструє широкий підхід до розуміння видів відхилень від нормального робочого часу чи видів робіт за межами встановленої тривалості робочого часу. У ст. 97 ТК РФ окрім традиційного виду відхилення – надурочної роботи, вказується й такий вид як ненормований робочий день.</w:t>
      </w:r>
    </w:p>
    <w:p w:rsidR="00671E57" w:rsidRDefault="00671E57" w:rsidP="0085072A">
      <w:pPr>
        <w:spacing w:after="0" w:line="360" w:lineRule="auto"/>
        <w:ind w:firstLine="709"/>
        <w:jc w:val="both"/>
        <w:rPr>
          <w:rFonts w:ascii="Times New Roman" w:hAnsi="Times New Roman" w:cs="Times New Roman"/>
          <w:sz w:val="28"/>
          <w:szCs w:val="28"/>
          <w:lang w:val="uk-UA"/>
        </w:rPr>
      </w:pPr>
      <w:r w:rsidRPr="008C43B1">
        <w:rPr>
          <w:rFonts w:ascii="Times New Roman" w:hAnsi="Times New Roman" w:cs="Times New Roman"/>
          <w:sz w:val="28"/>
          <w:szCs w:val="28"/>
          <w:lang w:val="uk-UA"/>
        </w:rPr>
        <w:t>У ч.</w:t>
      </w:r>
      <w:r w:rsidR="00C84484">
        <w:rPr>
          <w:rFonts w:ascii="Times New Roman" w:hAnsi="Times New Roman" w:cs="Times New Roman"/>
          <w:sz w:val="28"/>
          <w:szCs w:val="28"/>
          <w:lang w:val="uk-UA"/>
        </w:rPr>
        <w:t> </w:t>
      </w:r>
      <w:r w:rsidRPr="008C43B1">
        <w:rPr>
          <w:rFonts w:ascii="Times New Roman" w:hAnsi="Times New Roman" w:cs="Times New Roman"/>
          <w:sz w:val="28"/>
          <w:szCs w:val="28"/>
          <w:lang w:val="uk-UA"/>
        </w:rPr>
        <w:t xml:space="preserve">2 </w:t>
      </w:r>
      <w:r w:rsidR="00771BF4">
        <w:rPr>
          <w:rFonts w:ascii="Times New Roman" w:hAnsi="Times New Roman" w:cs="Times New Roman"/>
          <w:sz w:val="28"/>
          <w:szCs w:val="28"/>
          <w:lang w:val="uk-UA"/>
        </w:rPr>
        <w:t>ст.</w:t>
      </w:r>
      <w:r w:rsidR="00C84484">
        <w:rPr>
          <w:rFonts w:ascii="Times New Roman" w:hAnsi="Times New Roman" w:cs="Times New Roman"/>
          <w:sz w:val="28"/>
          <w:szCs w:val="28"/>
          <w:lang w:val="uk-UA"/>
        </w:rPr>
        <w:t> </w:t>
      </w:r>
      <w:r w:rsidR="00771BF4">
        <w:rPr>
          <w:rFonts w:ascii="Times New Roman" w:hAnsi="Times New Roman" w:cs="Times New Roman"/>
          <w:sz w:val="28"/>
          <w:szCs w:val="28"/>
          <w:lang w:val="uk-UA"/>
        </w:rPr>
        <w:t>110 ТК Республіки Білорусь</w:t>
      </w:r>
      <w:r w:rsidRPr="008C43B1">
        <w:rPr>
          <w:rFonts w:ascii="Times New Roman" w:hAnsi="Times New Roman" w:cs="Times New Roman"/>
          <w:sz w:val="28"/>
          <w:szCs w:val="28"/>
          <w:lang w:val="uk-UA"/>
        </w:rPr>
        <w:t xml:space="preserve"> встановлено, що </w:t>
      </w:r>
      <w:r w:rsidR="00C84484">
        <w:rPr>
          <w:rFonts w:ascii="Times New Roman" w:hAnsi="Times New Roman" w:cs="Times New Roman"/>
          <w:sz w:val="28"/>
          <w:szCs w:val="28"/>
          <w:lang w:val="uk-UA"/>
        </w:rPr>
        <w:t xml:space="preserve">до </w:t>
      </w:r>
      <w:r w:rsidRPr="008C43B1">
        <w:rPr>
          <w:rFonts w:ascii="Times New Roman" w:hAnsi="Times New Roman" w:cs="Times New Roman"/>
          <w:sz w:val="28"/>
          <w:szCs w:val="28"/>
          <w:lang w:val="uk-UA"/>
        </w:rPr>
        <w:t>робочого належить також час роботи, виконаної за пропозицією, розпорядженням чи з відома наймача понад встановлену тривалість робочого час</w:t>
      </w:r>
      <w:r w:rsidR="00C84484">
        <w:rPr>
          <w:rFonts w:ascii="Times New Roman" w:hAnsi="Times New Roman" w:cs="Times New Roman"/>
          <w:sz w:val="28"/>
          <w:szCs w:val="28"/>
          <w:lang w:val="uk-UA"/>
        </w:rPr>
        <w:t>у</w:t>
      </w:r>
      <w:r w:rsidRPr="008C43B1">
        <w:rPr>
          <w:rFonts w:ascii="Times New Roman" w:hAnsi="Times New Roman" w:cs="Times New Roman"/>
          <w:sz w:val="28"/>
          <w:szCs w:val="28"/>
          <w:lang w:val="uk-UA"/>
        </w:rPr>
        <w:t>: надурочна робота (ст.ст. 119–122 ТК РБ); робота в державні свята, святкові і вихідні дні (ст.ст. 142–148 ТК РБ). Проте, тут не згадується ненормований робочий день, який з усією очевидністю належить до робочого часу. Інша ж компенсація за нього – додаткова відпустка замість оплати (в т.ч. підвищеної) – правового значення в даному випадку не має</w:t>
      </w:r>
      <w:r w:rsidR="00C84484">
        <w:rPr>
          <w:rFonts w:ascii="Times New Roman" w:hAnsi="Times New Roman" w:cs="Times New Roman"/>
          <w:sz w:val="28"/>
          <w:szCs w:val="28"/>
          <w:lang w:val="uk-UA"/>
        </w:rPr>
        <w:t> </w:t>
      </w:r>
      <w:r w:rsidR="00771BF4" w:rsidRPr="00771BF4">
        <w:rPr>
          <w:rFonts w:ascii="Times New Roman" w:hAnsi="Times New Roman" w:cs="Times New Roman"/>
          <w:sz w:val="28"/>
          <w:szCs w:val="28"/>
        </w:rPr>
        <w:t>[</w:t>
      </w:r>
      <w:r w:rsidR="0054620A">
        <w:rPr>
          <w:rFonts w:ascii="Times New Roman" w:hAnsi="Times New Roman" w:cs="Times New Roman"/>
          <w:sz w:val="28"/>
          <w:szCs w:val="28"/>
          <w:lang w:val="uk-UA"/>
        </w:rPr>
        <w:t>6</w:t>
      </w:r>
      <w:r w:rsidR="00771BF4" w:rsidRPr="00771BF4">
        <w:rPr>
          <w:rFonts w:ascii="Times New Roman" w:hAnsi="Times New Roman" w:cs="Times New Roman"/>
          <w:sz w:val="28"/>
          <w:szCs w:val="28"/>
        </w:rPr>
        <w:t>]</w:t>
      </w:r>
      <w:r w:rsidRPr="008C43B1">
        <w:rPr>
          <w:rFonts w:ascii="Times New Roman" w:hAnsi="Times New Roman" w:cs="Times New Roman"/>
          <w:sz w:val="28"/>
          <w:szCs w:val="28"/>
          <w:lang w:val="uk-UA"/>
        </w:rPr>
        <w:t>.</w:t>
      </w:r>
    </w:p>
    <w:p w:rsidR="00364A79" w:rsidRPr="00364A79" w:rsidRDefault="00364A79" w:rsidP="00364A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речі, у</w:t>
      </w:r>
      <w:r w:rsidRPr="00364A79">
        <w:rPr>
          <w:rFonts w:ascii="Times New Roman" w:hAnsi="Times New Roman" w:cs="Times New Roman"/>
          <w:sz w:val="28"/>
          <w:szCs w:val="28"/>
          <w:lang w:val="uk-UA"/>
        </w:rPr>
        <w:t xml:space="preserve"> проекті ТК України окремий параграф присвячено роботі понад норму робочого часу. До таких робіт віднесено надурочні роботи і роботу на умовах ненормованого робочого часу</w:t>
      </w:r>
      <w:r>
        <w:rPr>
          <w:rFonts w:ascii="Times New Roman" w:hAnsi="Times New Roman" w:cs="Times New Roman"/>
          <w:sz w:val="28"/>
          <w:szCs w:val="28"/>
          <w:lang w:val="uk-UA"/>
        </w:rPr>
        <w:t> </w:t>
      </w:r>
      <w:r w:rsidRPr="00364A79">
        <w:rPr>
          <w:rFonts w:ascii="Times New Roman" w:hAnsi="Times New Roman" w:cs="Times New Roman"/>
          <w:sz w:val="28"/>
          <w:szCs w:val="28"/>
        </w:rPr>
        <w:t>[</w:t>
      </w:r>
      <w:r>
        <w:rPr>
          <w:rFonts w:ascii="Times New Roman" w:hAnsi="Times New Roman" w:cs="Times New Roman"/>
          <w:sz w:val="28"/>
          <w:szCs w:val="28"/>
          <w:lang w:val="uk-UA"/>
        </w:rPr>
        <w:t>7</w:t>
      </w:r>
      <w:r w:rsidRPr="00364A79">
        <w:rPr>
          <w:rFonts w:ascii="Times New Roman" w:hAnsi="Times New Roman" w:cs="Times New Roman"/>
          <w:sz w:val="28"/>
          <w:szCs w:val="28"/>
        </w:rPr>
        <w:t>]</w:t>
      </w:r>
      <w:r w:rsidRPr="00364A79">
        <w:rPr>
          <w:rFonts w:ascii="Times New Roman" w:hAnsi="Times New Roman" w:cs="Times New Roman"/>
          <w:sz w:val="28"/>
          <w:szCs w:val="28"/>
          <w:lang w:val="uk-UA"/>
        </w:rPr>
        <w:t>.</w:t>
      </w:r>
    </w:p>
    <w:p w:rsidR="0073364F" w:rsidRPr="008C43B1" w:rsidRDefault="0073364F"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Заслуговує на увагу класифікація робочого часу, запропонована М. І. Іншиним і В. І. Щербиною. На думку вчених, види робочого часу можна виокремити відповідно до його нормативів: 1) робочий час нормальної </w:t>
      </w:r>
      <w:r>
        <w:rPr>
          <w:rFonts w:ascii="Times New Roman" w:hAnsi="Times New Roman" w:cs="Times New Roman"/>
          <w:sz w:val="28"/>
          <w:szCs w:val="28"/>
          <w:lang w:val="uk-UA"/>
        </w:rPr>
        <w:lastRenderedPageBreak/>
        <w:t>тривалості; 2) робочий час зі зменшеною тривалістю: скорочений робочий час; неповний робочий час; 3) робочий час зі збільшеною тривалістю: надурочні роботи; ненормований робочий час </w:t>
      </w:r>
      <w:r w:rsidRPr="0073364F">
        <w:rPr>
          <w:rFonts w:ascii="Times New Roman" w:hAnsi="Times New Roman" w:cs="Times New Roman"/>
          <w:sz w:val="28"/>
          <w:szCs w:val="28"/>
        </w:rPr>
        <w:t>[</w:t>
      </w:r>
      <w:r w:rsidR="005600BE">
        <w:rPr>
          <w:rFonts w:ascii="Times New Roman" w:hAnsi="Times New Roman" w:cs="Times New Roman"/>
          <w:sz w:val="28"/>
          <w:szCs w:val="28"/>
          <w:lang w:val="uk-UA"/>
        </w:rPr>
        <w:t>8</w:t>
      </w:r>
      <w:r>
        <w:rPr>
          <w:rFonts w:ascii="Times New Roman" w:hAnsi="Times New Roman" w:cs="Times New Roman"/>
          <w:sz w:val="28"/>
          <w:szCs w:val="28"/>
          <w:lang w:val="uk-UA"/>
        </w:rPr>
        <w:t>, с. 745</w:t>
      </w:r>
      <w:r w:rsidRPr="0073364F">
        <w:rPr>
          <w:rFonts w:ascii="Times New Roman" w:hAnsi="Times New Roman" w:cs="Times New Roman"/>
          <w:sz w:val="28"/>
          <w:szCs w:val="28"/>
        </w:rPr>
        <w:t>]</w:t>
      </w:r>
      <w:r w:rsidRPr="0073364F">
        <w:rPr>
          <w:rFonts w:ascii="Times New Roman" w:hAnsi="Times New Roman" w:cs="Times New Roman"/>
          <w:sz w:val="28"/>
          <w:szCs w:val="28"/>
          <w:lang w:val="uk-UA"/>
        </w:rPr>
        <w:t>.</w:t>
      </w:r>
    </w:p>
    <w:p w:rsidR="008A6150" w:rsidRDefault="008A6150"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Загальновизнаним видом роботи понад установлену тривалість робочого </w:t>
      </w:r>
      <w:r w:rsidRPr="002156E5">
        <w:rPr>
          <w:rFonts w:ascii="Times New Roman" w:hAnsi="Times New Roman" w:cs="Times New Roman"/>
          <w:sz w:val="28"/>
          <w:szCs w:val="28"/>
          <w:lang w:val="uk-UA"/>
        </w:rPr>
        <w:t xml:space="preserve">часу є надурочна робота. Відповідно до ч. 1 ст. 62 КЗпП України </w:t>
      </w:r>
      <w:r w:rsidR="008479BB" w:rsidRPr="008479BB">
        <w:rPr>
          <w:rFonts w:ascii="Times New Roman" w:hAnsi="Times New Roman" w:cs="Times New Roman"/>
          <w:sz w:val="28"/>
          <w:szCs w:val="28"/>
          <w:lang w:val="uk-UA"/>
        </w:rPr>
        <w:t xml:space="preserve">надурочними </w:t>
      </w:r>
      <w:r w:rsidR="008479BB">
        <w:rPr>
          <w:rFonts w:ascii="Times New Roman" w:hAnsi="Times New Roman" w:cs="Times New Roman"/>
          <w:sz w:val="28"/>
          <w:szCs w:val="28"/>
          <w:lang w:val="uk-UA"/>
        </w:rPr>
        <w:t xml:space="preserve">вважаються </w:t>
      </w:r>
      <w:r w:rsidRPr="002156E5">
        <w:rPr>
          <w:rFonts w:ascii="Times New Roman" w:hAnsi="Times New Roman" w:cs="Times New Roman"/>
          <w:sz w:val="28"/>
          <w:szCs w:val="28"/>
          <w:lang w:val="uk-UA"/>
        </w:rPr>
        <w:t>роботи понад вста</w:t>
      </w:r>
      <w:r w:rsidR="008479BB">
        <w:rPr>
          <w:rFonts w:ascii="Times New Roman" w:hAnsi="Times New Roman" w:cs="Times New Roman"/>
          <w:sz w:val="28"/>
          <w:szCs w:val="28"/>
          <w:lang w:val="uk-UA"/>
        </w:rPr>
        <w:t>новлену тривалість робочого дня</w:t>
      </w:r>
      <w:r w:rsidRPr="002156E5">
        <w:rPr>
          <w:rFonts w:ascii="Times New Roman" w:hAnsi="Times New Roman" w:cs="Times New Roman"/>
          <w:sz w:val="28"/>
          <w:szCs w:val="28"/>
          <w:lang w:val="uk-UA"/>
        </w:rPr>
        <w:t> [</w:t>
      </w:r>
      <w:r w:rsidR="005600BE">
        <w:rPr>
          <w:rFonts w:ascii="Times New Roman" w:hAnsi="Times New Roman" w:cs="Times New Roman"/>
          <w:sz w:val="28"/>
          <w:szCs w:val="28"/>
          <w:lang w:val="uk-UA"/>
        </w:rPr>
        <w:t>9</w:t>
      </w:r>
      <w:r w:rsidRPr="002156E5">
        <w:rPr>
          <w:rFonts w:ascii="Times New Roman" w:hAnsi="Times New Roman" w:cs="Times New Roman"/>
          <w:sz w:val="28"/>
          <w:szCs w:val="28"/>
          <w:lang w:val="uk-UA"/>
        </w:rPr>
        <w:t>].</w:t>
      </w:r>
      <w:r w:rsidR="008C67F5" w:rsidRPr="002156E5">
        <w:rPr>
          <w:rFonts w:ascii="Times New Roman" w:hAnsi="Times New Roman" w:cs="Times New Roman"/>
          <w:sz w:val="28"/>
          <w:szCs w:val="28"/>
          <w:lang w:val="uk-UA"/>
        </w:rPr>
        <w:t xml:space="preserve"> Виходячи з цього визначення, можна зробити висновок, що основним критерієм, що відрізняє надурочну роботу від інших періодів робочого часу, є часовий критерій.</w:t>
      </w:r>
    </w:p>
    <w:p w:rsidR="00C40D6A" w:rsidRPr="00C40D6A" w:rsidRDefault="00C40D6A"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Я. Беліцька до специфічних, видових ознак надурочної роботи відносить </w:t>
      </w:r>
      <w:r w:rsidR="00316E50">
        <w:rPr>
          <w:rFonts w:ascii="Times New Roman" w:hAnsi="Times New Roman" w:cs="Times New Roman"/>
          <w:sz w:val="28"/>
          <w:szCs w:val="28"/>
          <w:lang w:val="uk-UA"/>
        </w:rPr>
        <w:t>ознаку виключності і надзвичайності </w:t>
      </w:r>
      <w:r w:rsidR="00316E50" w:rsidRPr="00316E50">
        <w:rPr>
          <w:rFonts w:ascii="Times New Roman" w:hAnsi="Times New Roman" w:cs="Times New Roman"/>
          <w:sz w:val="28"/>
          <w:szCs w:val="28"/>
          <w:lang w:val="uk-UA"/>
        </w:rPr>
        <w:t>[</w:t>
      </w:r>
      <w:r w:rsidR="00316E50">
        <w:rPr>
          <w:rFonts w:ascii="Times New Roman" w:hAnsi="Times New Roman" w:cs="Times New Roman"/>
          <w:sz w:val="28"/>
          <w:szCs w:val="28"/>
          <w:lang w:val="uk-UA"/>
        </w:rPr>
        <w:t>10,</w:t>
      </w:r>
      <w:r w:rsidR="00A25E05">
        <w:rPr>
          <w:rFonts w:ascii="Times New Roman" w:hAnsi="Times New Roman" w:cs="Times New Roman"/>
          <w:sz w:val="28"/>
          <w:szCs w:val="28"/>
          <w:lang w:val="uk-UA"/>
        </w:rPr>
        <w:t> </w:t>
      </w:r>
      <w:r w:rsidR="00316E50">
        <w:rPr>
          <w:rFonts w:ascii="Times New Roman" w:hAnsi="Times New Roman" w:cs="Times New Roman"/>
          <w:sz w:val="28"/>
          <w:szCs w:val="28"/>
          <w:lang w:val="uk-UA"/>
        </w:rPr>
        <w:t>с.</w:t>
      </w:r>
      <w:r w:rsidR="00A25E05">
        <w:rPr>
          <w:rFonts w:ascii="Times New Roman" w:hAnsi="Times New Roman" w:cs="Times New Roman"/>
          <w:sz w:val="28"/>
          <w:szCs w:val="28"/>
          <w:lang w:val="uk-UA"/>
        </w:rPr>
        <w:t> </w:t>
      </w:r>
      <w:r w:rsidR="00316E50">
        <w:rPr>
          <w:rFonts w:ascii="Times New Roman" w:hAnsi="Times New Roman" w:cs="Times New Roman"/>
          <w:sz w:val="28"/>
          <w:szCs w:val="28"/>
          <w:lang w:val="uk-UA"/>
        </w:rPr>
        <w:t>7</w:t>
      </w:r>
      <w:r w:rsidR="00316E50" w:rsidRPr="00316E50">
        <w:rPr>
          <w:rFonts w:ascii="Times New Roman" w:hAnsi="Times New Roman" w:cs="Times New Roman"/>
          <w:sz w:val="28"/>
          <w:szCs w:val="28"/>
          <w:lang w:val="uk-UA"/>
        </w:rPr>
        <w:t>].</w:t>
      </w:r>
    </w:p>
    <w:p w:rsidR="002156E5" w:rsidRDefault="00E52883"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Правове регулювання ненормованого робочого часу в Україні здійснюється й нині відповідно до постанови Народного комісаріату праці СРСР від 13 лютого 1928 р. № 106 «Про працівників з ненормованим робочим днем» </w:t>
      </w:r>
      <w:r w:rsidRPr="00E52883">
        <w:rPr>
          <w:rFonts w:ascii="Times New Roman" w:hAnsi="Times New Roman" w:cs="Times New Roman"/>
          <w:sz w:val="28"/>
          <w:szCs w:val="28"/>
          <w:lang w:val="uk-UA"/>
        </w:rPr>
        <w:t>[</w:t>
      </w:r>
      <w:r w:rsidR="005600BE">
        <w:rPr>
          <w:rFonts w:ascii="Times New Roman" w:hAnsi="Times New Roman" w:cs="Times New Roman"/>
          <w:sz w:val="28"/>
          <w:szCs w:val="28"/>
          <w:lang w:val="uk-UA"/>
        </w:rPr>
        <w:t>1</w:t>
      </w:r>
      <w:r w:rsidR="00A25E05">
        <w:rPr>
          <w:rFonts w:ascii="Times New Roman" w:hAnsi="Times New Roman" w:cs="Times New Roman"/>
          <w:sz w:val="28"/>
          <w:szCs w:val="28"/>
          <w:lang w:val="uk-UA"/>
        </w:rPr>
        <w:t>1</w:t>
      </w:r>
      <w:r w:rsidRPr="00E52883">
        <w:rPr>
          <w:rFonts w:ascii="Times New Roman" w:hAnsi="Times New Roman" w:cs="Times New Roman"/>
          <w:sz w:val="28"/>
          <w:szCs w:val="28"/>
          <w:lang w:val="uk-UA"/>
        </w:rPr>
        <w:t>]</w:t>
      </w:r>
      <w:r>
        <w:rPr>
          <w:rFonts w:ascii="Times New Roman" w:hAnsi="Times New Roman" w:cs="Times New Roman"/>
          <w:sz w:val="28"/>
          <w:szCs w:val="28"/>
          <w:lang w:val="uk-UA"/>
        </w:rPr>
        <w:t xml:space="preserve"> та Рекомендацій щодо порядку надання працівникам з ненормованим робочим днем щорічної додаткової відпустки за особливий характер праці </w:t>
      </w:r>
      <w:r w:rsidRPr="00E52883">
        <w:rPr>
          <w:rFonts w:ascii="Times New Roman" w:hAnsi="Times New Roman" w:cs="Times New Roman"/>
          <w:sz w:val="28"/>
          <w:szCs w:val="28"/>
          <w:lang w:val="uk-UA"/>
        </w:rPr>
        <w:t>[</w:t>
      </w:r>
      <w:r>
        <w:rPr>
          <w:rFonts w:ascii="Times New Roman" w:hAnsi="Times New Roman" w:cs="Times New Roman"/>
          <w:sz w:val="28"/>
          <w:szCs w:val="28"/>
          <w:lang w:val="uk-UA"/>
        </w:rPr>
        <w:t>1</w:t>
      </w:r>
      <w:r w:rsidR="00A25E05">
        <w:rPr>
          <w:rFonts w:ascii="Times New Roman" w:hAnsi="Times New Roman" w:cs="Times New Roman"/>
          <w:sz w:val="28"/>
          <w:szCs w:val="28"/>
          <w:lang w:val="uk-UA"/>
        </w:rPr>
        <w:t>2</w:t>
      </w:r>
      <w:r w:rsidRPr="00E52883">
        <w:rPr>
          <w:rFonts w:ascii="Times New Roman" w:hAnsi="Times New Roman" w:cs="Times New Roman"/>
          <w:sz w:val="28"/>
          <w:szCs w:val="28"/>
          <w:lang w:val="uk-UA"/>
        </w:rPr>
        <w:t>]</w:t>
      </w:r>
      <w:r>
        <w:rPr>
          <w:rFonts w:ascii="Times New Roman" w:hAnsi="Times New Roman" w:cs="Times New Roman"/>
          <w:sz w:val="28"/>
          <w:szCs w:val="28"/>
          <w:lang w:val="uk-UA"/>
        </w:rPr>
        <w:t>. Згідно з п. 1 Рекомендацій</w:t>
      </w:r>
      <w:r w:rsidR="009756A9">
        <w:rPr>
          <w:rFonts w:ascii="Times New Roman" w:hAnsi="Times New Roman" w:cs="Times New Roman"/>
          <w:sz w:val="28"/>
          <w:szCs w:val="28"/>
          <w:lang w:val="uk-UA"/>
        </w:rPr>
        <w:t xml:space="preserve"> ненормований робочий день – це </w:t>
      </w:r>
      <w:r w:rsidR="002156E5" w:rsidRPr="0019428C">
        <w:rPr>
          <w:rFonts w:ascii="Times New Roman" w:hAnsi="Times New Roman" w:cs="Times New Roman"/>
          <w:sz w:val="28"/>
          <w:szCs w:val="28"/>
          <w:lang w:val="uk-UA"/>
        </w:rPr>
        <w:t xml:space="preserve">особливий режим робочого часу, який </w:t>
      </w:r>
      <w:r w:rsidR="002156E5" w:rsidRPr="001E6743">
        <w:rPr>
          <w:rFonts w:ascii="Times New Roman" w:hAnsi="Times New Roman" w:cs="Times New Roman"/>
          <w:sz w:val="28"/>
          <w:szCs w:val="28"/>
          <w:lang w:val="uk-UA"/>
        </w:rPr>
        <w:t>встановлюється для певної категорії працівників у разі неможливості нормування часу трудового процесу</w:t>
      </w:r>
      <w:r w:rsidR="002156E5" w:rsidRPr="0019428C">
        <w:rPr>
          <w:rFonts w:ascii="Times New Roman" w:hAnsi="Times New Roman" w:cs="Times New Roman"/>
          <w:sz w:val="28"/>
          <w:szCs w:val="28"/>
          <w:lang w:val="uk-UA"/>
        </w:rPr>
        <w:t xml:space="preserve">. У разі потреби ця категорія працівників </w:t>
      </w:r>
      <w:r w:rsidR="002156E5" w:rsidRPr="001E6743">
        <w:rPr>
          <w:rFonts w:ascii="Times New Roman" w:hAnsi="Times New Roman" w:cs="Times New Roman"/>
          <w:sz w:val="28"/>
          <w:szCs w:val="28"/>
          <w:lang w:val="uk-UA"/>
        </w:rPr>
        <w:t>виконує роботу понад нормальну тривалість робочого часу</w:t>
      </w:r>
      <w:r w:rsidR="002156E5" w:rsidRPr="0019428C">
        <w:rPr>
          <w:rFonts w:ascii="Times New Roman" w:hAnsi="Times New Roman" w:cs="Times New Roman"/>
          <w:sz w:val="28"/>
          <w:szCs w:val="28"/>
          <w:lang w:val="uk-UA"/>
        </w:rPr>
        <w:t xml:space="preserve"> (ця робота не вважається надурочною). Міра праці в даному випадку визначається не тільки тривалістю робочого часу, але також колом обов’язків і обсягом</w:t>
      </w:r>
      <w:r w:rsidR="002156E5">
        <w:rPr>
          <w:rFonts w:ascii="Times New Roman" w:hAnsi="Times New Roman" w:cs="Times New Roman"/>
          <w:sz w:val="28"/>
          <w:szCs w:val="28"/>
          <w:lang w:val="uk-UA"/>
        </w:rPr>
        <w:t xml:space="preserve"> </w:t>
      </w:r>
      <w:r w:rsidR="009756A9">
        <w:rPr>
          <w:rFonts w:ascii="Times New Roman" w:hAnsi="Times New Roman" w:cs="Times New Roman"/>
          <w:sz w:val="28"/>
          <w:szCs w:val="28"/>
          <w:lang w:val="uk-UA"/>
        </w:rPr>
        <w:t>виконаних робіт (навантаженням)</w:t>
      </w:r>
      <w:r w:rsidR="002156E5">
        <w:rPr>
          <w:rFonts w:ascii="Times New Roman" w:hAnsi="Times New Roman" w:cs="Times New Roman"/>
          <w:sz w:val="28"/>
          <w:szCs w:val="28"/>
          <w:lang w:val="uk-UA"/>
        </w:rPr>
        <w:t>.</w:t>
      </w:r>
    </w:p>
    <w:p w:rsidR="00852F87" w:rsidRDefault="00852F87" w:rsidP="008507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якщо для працівників з нормованим робочим днем встановлюється в якості міри праці норма часу, то для працівників з ненормованим робочим днем </w:t>
      </w:r>
      <w:r w:rsidRPr="00387C89">
        <w:rPr>
          <w:rFonts w:ascii="Times New Roman" w:hAnsi="Times New Roman" w:cs="Times New Roman"/>
          <w:sz w:val="28"/>
          <w:szCs w:val="28"/>
          <w:lang w:val="uk-UA"/>
        </w:rPr>
        <w:t>одночасно з тривалістю робочого часу мірою праці виступають коло обов’язків і обсяг виконаних робіт</w:t>
      </w:r>
      <w:r>
        <w:rPr>
          <w:rFonts w:ascii="Times New Roman" w:hAnsi="Times New Roman" w:cs="Times New Roman"/>
          <w:sz w:val="28"/>
          <w:szCs w:val="28"/>
          <w:lang w:val="uk-UA"/>
        </w:rPr>
        <w:t>.</w:t>
      </w:r>
    </w:p>
    <w:p w:rsidR="005A2AEE" w:rsidRPr="00442202" w:rsidRDefault="005A2AEE" w:rsidP="005A2AEE">
      <w:pPr>
        <w:spacing w:after="0" w:line="360" w:lineRule="auto"/>
        <w:ind w:firstLine="709"/>
        <w:jc w:val="both"/>
        <w:rPr>
          <w:rFonts w:ascii="Times New Roman" w:hAnsi="Times New Roman" w:cs="Times New Roman"/>
          <w:sz w:val="28"/>
          <w:szCs w:val="28"/>
          <w:lang w:val="uk-UA"/>
        </w:rPr>
      </w:pPr>
      <w:r w:rsidRPr="00442202">
        <w:rPr>
          <w:rFonts w:ascii="Times New Roman" w:hAnsi="Times New Roman" w:cs="Times New Roman"/>
          <w:sz w:val="28"/>
          <w:szCs w:val="28"/>
          <w:lang w:val="uk-UA"/>
        </w:rPr>
        <w:t>Згідно з ч. 1 ст. 153 проекту ТК України робота на умовах ненормованого робочого часу передбачає, що працівник епізодично за вказівкою роботодавця або без такої зобов’язаний працювати понад норму робочого часу</w:t>
      </w:r>
      <w:r w:rsidR="00442202" w:rsidRPr="00442202">
        <w:rPr>
          <w:rFonts w:ascii="Times New Roman" w:hAnsi="Times New Roman" w:cs="Times New Roman"/>
          <w:sz w:val="28"/>
          <w:szCs w:val="28"/>
          <w:lang w:val="uk-UA"/>
        </w:rPr>
        <w:t xml:space="preserve">. У </w:t>
      </w:r>
      <w:r w:rsidR="00442202">
        <w:rPr>
          <w:rFonts w:ascii="Times New Roman" w:hAnsi="Times New Roman" w:cs="Times New Roman"/>
          <w:sz w:val="28"/>
          <w:szCs w:val="28"/>
          <w:lang w:val="uk-UA"/>
        </w:rPr>
        <w:t>ч. </w:t>
      </w:r>
      <w:r w:rsidR="00442202" w:rsidRPr="00442202">
        <w:rPr>
          <w:rFonts w:ascii="Times New Roman" w:hAnsi="Times New Roman" w:cs="Times New Roman"/>
          <w:sz w:val="28"/>
          <w:szCs w:val="28"/>
          <w:lang w:val="uk-UA"/>
        </w:rPr>
        <w:t>2</w:t>
      </w:r>
      <w:r w:rsidR="00442202">
        <w:rPr>
          <w:rFonts w:ascii="Times New Roman" w:hAnsi="Times New Roman" w:cs="Times New Roman"/>
          <w:sz w:val="28"/>
          <w:szCs w:val="28"/>
          <w:lang w:val="uk-UA"/>
        </w:rPr>
        <w:t xml:space="preserve"> цієї </w:t>
      </w:r>
      <w:r w:rsidR="00442202">
        <w:rPr>
          <w:rFonts w:ascii="Times New Roman" w:hAnsi="Times New Roman" w:cs="Times New Roman"/>
          <w:sz w:val="28"/>
          <w:szCs w:val="28"/>
          <w:lang w:val="uk-UA"/>
        </w:rPr>
        <w:lastRenderedPageBreak/>
        <w:t>статті зазначено, що</w:t>
      </w:r>
      <w:r w:rsidR="00442202" w:rsidRPr="00442202">
        <w:rPr>
          <w:rFonts w:ascii="Times New Roman" w:hAnsi="Times New Roman" w:cs="Times New Roman"/>
          <w:sz w:val="28"/>
          <w:szCs w:val="28"/>
          <w:lang w:val="uk-UA"/>
        </w:rPr>
        <w:t xml:space="preserve"> </w:t>
      </w:r>
      <w:r w:rsidR="00442202">
        <w:rPr>
          <w:rFonts w:ascii="Times New Roman" w:hAnsi="Times New Roman" w:cs="Times New Roman"/>
          <w:sz w:val="28"/>
          <w:szCs w:val="28"/>
          <w:lang w:val="uk-UA"/>
        </w:rPr>
        <w:t>у</w:t>
      </w:r>
      <w:r w:rsidR="00442202" w:rsidRPr="00442202">
        <w:rPr>
          <w:rFonts w:ascii="Times New Roman" w:hAnsi="Times New Roman" w:cs="Times New Roman"/>
          <w:sz w:val="28"/>
          <w:szCs w:val="28"/>
          <w:lang w:val="uk-UA"/>
        </w:rPr>
        <w:t xml:space="preserve"> разі якщо працівник з ненормованим робочим днем залучається роботодавцем до роботи понад норму робочого часу систематично (двічі протягом місяця), така робота вважається надурочною</w:t>
      </w:r>
      <w:r w:rsidRPr="00442202">
        <w:rPr>
          <w:rFonts w:ascii="Times New Roman" w:hAnsi="Times New Roman" w:cs="Times New Roman"/>
          <w:sz w:val="28"/>
          <w:szCs w:val="28"/>
          <w:lang w:val="uk-UA"/>
        </w:rPr>
        <w:t> [7].</w:t>
      </w:r>
    </w:p>
    <w:p w:rsidR="009756A9" w:rsidRDefault="0006076C" w:rsidP="0085072A">
      <w:pPr>
        <w:spacing w:after="0" w:line="360" w:lineRule="auto"/>
        <w:ind w:firstLine="709"/>
        <w:jc w:val="both"/>
        <w:rPr>
          <w:rFonts w:ascii="Times New Roman" w:hAnsi="Times New Roman" w:cs="Times New Roman"/>
          <w:sz w:val="28"/>
          <w:szCs w:val="28"/>
          <w:lang w:val="uk-UA"/>
        </w:rPr>
      </w:pPr>
      <w:r w:rsidRPr="00442202">
        <w:rPr>
          <w:rFonts w:ascii="Times New Roman" w:hAnsi="Times New Roman" w:cs="Times New Roman"/>
          <w:sz w:val="28"/>
          <w:szCs w:val="28"/>
          <w:lang w:val="uk-UA"/>
        </w:rPr>
        <w:t>Н. Р. Нікітіна виводить із положень</w:t>
      </w:r>
      <w:r>
        <w:rPr>
          <w:rFonts w:ascii="Times New Roman" w:hAnsi="Times New Roman" w:cs="Times New Roman"/>
          <w:sz w:val="28"/>
          <w:szCs w:val="28"/>
          <w:lang w:val="uk-UA"/>
        </w:rPr>
        <w:t xml:space="preserve"> російського законодавства такі основні ознаки ненормованого робочого дня: особливий режим роботи; залучення до виконання трудових функцій за розпорядженням роботодавця, причому за межами встановленої тривалості робочого часу; </w:t>
      </w:r>
      <w:r w:rsidRPr="00387C89">
        <w:rPr>
          <w:rFonts w:ascii="Times New Roman" w:hAnsi="Times New Roman" w:cs="Times New Roman"/>
          <w:sz w:val="28"/>
          <w:szCs w:val="28"/>
          <w:lang w:val="uk-UA"/>
        </w:rPr>
        <w:t>епізодичний характер такої роботи</w:t>
      </w:r>
      <w:r>
        <w:rPr>
          <w:rFonts w:ascii="Times New Roman" w:hAnsi="Times New Roman" w:cs="Times New Roman"/>
          <w:sz w:val="28"/>
          <w:szCs w:val="28"/>
          <w:lang w:val="uk-UA"/>
        </w:rPr>
        <w:t>; виконання роботи тільки працівниками, чиї посади вказані у спеціальному переліку осіб з ненормованим робочим днем, що міститься, як правило, в колективному договорі, угоді або локальному акті, що прийнятий роботодавцем з урахуванням думки органу працівників </w:t>
      </w:r>
      <w:r w:rsidRPr="0006076C">
        <w:rPr>
          <w:rFonts w:ascii="Times New Roman" w:hAnsi="Times New Roman" w:cs="Times New Roman"/>
          <w:sz w:val="28"/>
          <w:szCs w:val="28"/>
          <w:lang w:val="uk-UA"/>
        </w:rPr>
        <w:t>[</w:t>
      </w:r>
      <w:r>
        <w:rPr>
          <w:rFonts w:ascii="Times New Roman" w:hAnsi="Times New Roman" w:cs="Times New Roman"/>
          <w:sz w:val="28"/>
          <w:szCs w:val="28"/>
          <w:lang w:val="uk-UA"/>
        </w:rPr>
        <w:t>1</w:t>
      </w:r>
      <w:r w:rsidR="00CA3CBA">
        <w:rPr>
          <w:rFonts w:ascii="Times New Roman" w:hAnsi="Times New Roman" w:cs="Times New Roman"/>
          <w:sz w:val="28"/>
          <w:szCs w:val="28"/>
          <w:lang w:val="uk-UA"/>
        </w:rPr>
        <w:t>3</w:t>
      </w:r>
      <w:r>
        <w:rPr>
          <w:rFonts w:ascii="Times New Roman" w:hAnsi="Times New Roman" w:cs="Times New Roman"/>
          <w:sz w:val="28"/>
          <w:szCs w:val="28"/>
          <w:lang w:val="uk-UA"/>
        </w:rPr>
        <w:t>, с. 377</w:t>
      </w:r>
      <w:r w:rsidRPr="0006076C">
        <w:rPr>
          <w:rFonts w:ascii="Times New Roman" w:hAnsi="Times New Roman" w:cs="Times New Roman"/>
          <w:sz w:val="28"/>
          <w:szCs w:val="28"/>
          <w:lang w:val="uk-UA"/>
        </w:rPr>
        <w:t>]</w:t>
      </w:r>
      <w:r>
        <w:rPr>
          <w:rFonts w:ascii="Times New Roman" w:hAnsi="Times New Roman" w:cs="Times New Roman"/>
          <w:sz w:val="28"/>
          <w:szCs w:val="28"/>
          <w:lang w:val="uk-UA"/>
        </w:rPr>
        <w:t>.</w:t>
      </w:r>
    </w:p>
    <w:p w:rsidR="00E4233B" w:rsidRDefault="00E4233B" w:rsidP="00FB315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w:t>
      </w:r>
      <w:r w:rsidRPr="00E4233B">
        <w:rPr>
          <w:rFonts w:ascii="Times New Roman" w:hAnsi="Times New Roman" w:cs="Times New Roman"/>
          <w:sz w:val="28"/>
          <w:szCs w:val="28"/>
          <w:lang w:val="uk-UA"/>
        </w:rPr>
        <w:t>думку В.</w:t>
      </w:r>
      <w:r>
        <w:rPr>
          <w:rFonts w:ascii="Times New Roman" w:hAnsi="Times New Roman" w:cs="Times New Roman"/>
          <w:sz w:val="28"/>
          <w:szCs w:val="28"/>
          <w:lang w:val="uk-UA"/>
        </w:rPr>
        <w:t> </w:t>
      </w:r>
      <w:r w:rsidRPr="00E4233B">
        <w:rPr>
          <w:rFonts w:ascii="Times New Roman" w:hAnsi="Times New Roman" w:cs="Times New Roman"/>
          <w:sz w:val="28"/>
          <w:szCs w:val="28"/>
          <w:lang w:val="uk-UA"/>
        </w:rPr>
        <w:t>Д.</w:t>
      </w:r>
      <w:r>
        <w:rPr>
          <w:rFonts w:ascii="Times New Roman" w:hAnsi="Times New Roman" w:cs="Times New Roman"/>
          <w:sz w:val="28"/>
          <w:szCs w:val="28"/>
          <w:lang w:val="uk-UA"/>
        </w:rPr>
        <w:t> </w:t>
      </w:r>
      <w:r w:rsidRPr="00E4233B">
        <w:rPr>
          <w:rFonts w:ascii="Times New Roman" w:hAnsi="Times New Roman" w:cs="Times New Roman"/>
          <w:sz w:val="28"/>
          <w:szCs w:val="28"/>
          <w:lang w:val="uk-UA"/>
        </w:rPr>
        <w:t>Авескулов</w:t>
      </w:r>
      <w:r>
        <w:rPr>
          <w:rFonts w:ascii="Times New Roman" w:hAnsi="Times New Roman" w:cs="Times New Roman"/>
          <w:sz w:val="28"/>
          <w:szCs w:val="28"/>
          <w:lang w:val="uk-UA"/>
        </w:rPr>
        <w:t>а,</w:t>
      </w:r>
      <w:r w:rsidRPr="00E4233B">
        <w:rPr>
          <w:rFonts w:ascii="Times New Roman" w:hAnsi="Times New Roman" w:cs="Times New Roman"/>
          <w:sz w:val="28"/>
          <w:szCs w:val="28"/>
          <w:lang w:val="uk-UA"/>
        </w:rPr>
        <w:t xml:space="preserve"> однією із ключови</w:t>
      </w:r>
      <w:r w:rsidR="00CA3CBA">
        <w:rPr>
          <w:rFonts w:ascii="Times New Roman" w:hAnsi="Times New Roman" w:cs="Times New Roman"/>
          <w:sz w:val="28"/>
          <w:szCs w:val="28"/>
          <w:lang w:val="uk-UA"/>
        </w:rPr>
        <w:t>х</w:t>
      </w:r>
      <w:r w:rsidRPr="00E4233B">
        <w:rPr>
          <w:rFonts w:ascii="Times New Roman" w:hAnsi="Times New Roman" w:cs="Times New Roman"/>
          <w:sz w:val="28"/>
          <w:szCs w:val="28"/>
          <w:lang w:val="uk-UA"/>
        </w:rPr>
        <w:t xml:space="preserve"> відмінностей ненормованого робочого часу від надурочних робіт є те, що він обумовлений природою виконуваної працівником функції, у той час як застосування надурочних робіт спричиняється певними обставинами на підприємстві і часто не залежить від професії працівника. Саме тут криється сутність ненормованого робочого часу, про яку йдеться в Рекомендаціях, але якою більшість роботодавців нехтує – ненормований робочий час застосовується до тих працівників, облік робочого часу яких є неможливим</w:t>
      </w:r>
      <w:r>
        <w:rPr>
          <w:rFonts w:ascii="Times New Roman" w:hAnsi="Times New Roman" w:cs="Times New Roman"/>
          <w:sz w:val="28"/>
          <w:szCs w:val="28"/>
          <w:lang w:val="uk-UA"/>
        </w:rPr>
        <w:t> </w:t>
      </w:r>
      <w:r w:rsidRPr="00E4233B">
        <w:rPr>
          <w:rFonts w:ascii="Times New Roman" w:hAnsi="Times New Roman" w:cs="Times New Roman"/>
          <w:sz w:val="28"/>
          <w:szCs w:val="28"/>
          <w:lang w:val="uk-UA"/>
        </w:rPr>
        <w:t>[</w:t>
      </w:r>
      <w:r w:rsidR="008B6393">
        <w:rPr>
          <w:rFonts w:ascii="Times New Roman" w:hAnsi="Times New Roman" w:cs="Times New Roman"/>
          <w:sz w:val="28"/>
          <w:szCs w:val="28"/>
          <w:lang w:val="uk-UA"/>
        </w:rPr>
        <w:t>1</w:t>
      </w:r>
      <w:r w:rsidR="00CA3CBA">
        <w:rPr>
          <w:rFonts w:ascii="Times New Roman" w:hAnsi="Times New Roman" w:cs="Times New Roman"/>
          <w:sz w:val="28"/>
          <w:szCs w:val="28"/>
          <w:lang w:val="uk-UA"/>
        </w:rPr>
        <w:t>4</w:t>
      </w:r>
      <w:r w:rsidRPr="00E4233B">
        <w:rPr>
          <w:rFonts w:ascii="Times New Roman" w:hAnsi="Times New Roman" w:cs="Times New Roman"/>
          <w:sz w:val="28"/>
          <w:szCs w:val="28"/>
          <w:lang w:val="uk-UA"/>
        </w:rPr>
        <w:t>].</w:t>
      </w:r>
    </w:p>
    <w:p w:rsidR="00CA3CBA" w:rsidRPr="00CA3CBA" w:rsidRDefault="00CA3CBA" w:rsidP="00CA3CBA">
      <w:pPr>
        <w:spacing w:after="0" w:line="360" w:lineRule="auto"/>
        <w:ind w:firstLine="709"/>
        <w:jc w:val="both"/>
        <w:rPr>
          <w:rFonts w:ascii="Times New Roman" w:hAnsi="Times New Roman" w:cs="Times New Roman"/>
          <w:sz w:val="28"/>
          <w:szCs w:val="28"/>
          <w:lang w:val="uk-UA"/>
        </w:rPr>
      </w:pPr>
      <w:r w:rsidRPr="00CA3CBA">
        <w:rPr>
          <w:rFonts w:ascii="Times New Roman" w:hAnsi="Times New Roman" w:cs="Times New Roman"/>
          <w:sz w:val="28"/>
          <w:szCs w:val="28"/>
          <w:lang w:val="uk-UA"/>
        </w:rPr>
        <w:t>І. Я. Беліцька</w:t>
      </w:r>
      <w:r>
        <w:rPr>
          <w:rFonts w:ascii="Times New Roman" w:hAnsi="Times New Roman" w:cs="Times New Roman"/>
          <w:sz w:val="28"/>
          <w:szCs w:val="28"/>
          <w:lang w:val="uk-UA"/>
        </w:rPr>
        <w:t xml:space="preserve"> також</w:t>
      </w:r>
      <w:r w:rsidRPr="00CA3CBA">
        <w:rPr>
          <w:rFonts w:ascii="Times New Roman" w:hAnsi="Times New Roman" w:cs="Times New Roman"/>
          <w:sz w:val="28"/>
          <w:szCs w:val="28"/>
          <w:lang w:val="uk-UA"/>
        </w:rPr>
        <w:t xml:space="preserve"> до специфічних, видових ознак</w:t>
      </w:r>
      <w:r>
        <w:rPr>
          <w:rFonts w:ascii="Times New Roman" w:hAnsi="Times New Roman" w:cs="Times New Roman"/>
          <w:sz w:val="28"/>
          <w:szCs w:val="28"/>
          <w:lang w:val="uk-UA"/>
        </w:rPr>
        <w:t xml:space="preserve"> ненормованого робочого дня відносить ознаку виконання </w:t>
      </w:r>
      <w:r w:rsidRPr="00CA3CBA">
        <w:rPr>
          <w:rFonts w:ascii="Times New Roman" w:hAnsi="Times New Roman" w:cs="Times New Roman"/>
          <w:sz w:val="28"/>
          <w:szCs w:val="28"/>
          <w:lang w:val="uk-UA"/>
        </w:rPr>
        <w:t>трудових обов’язків</w:t>
      </w:r>
      <w:r>
        <w:rPr>
          <w:rFonts w:ascii="Times New Roman" w:hAnsi="Times New Roman" w:cs="Times New Roman"/>
          <w:sz w:val="28"/>
          <w:szCs w:val="28"/>
          <w:lang w:val="uk-UA"/>
        </w:rPr>
        <w:t xml:space="preserve"> виключно в рамках звичайної трудової функції працівника, обумовленої трудовим договором </w:t>
      </w:r>
      <w:r w:rsidRPr="00CA3CBA">
        <w:rPr>
          <w:rFonts w:ascii="Times New Roman" w:hAnsi="Times New Roman" w:cs="Times New Roman"/>
          <w:sz w:val="28"/>
          <w:szCs w:val="28"/>
          <w:lang w:val="uk-UA"/>
        </w:rPr>
        <w:t>[10, с. 7].</w:t>
      </w:r>
    </w:p>
    <w:p w:rsidR="008B6393" w:rsidRDefault="00247C70" w:rsidP="00FB315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Пункт</w:t>
      </w:r>
      <w:r w:rsidR="008B6393">
        <w:rPr>
          <w:rFonts w:ascii="Times New Roman" w:hAnsi="Times New Roman" w:cs="Times New Roman"/>
          <w:sz w:val="28"/>
          <w:szCs w:val="28"/>
          <w:lang w:val="uk-UA"/>
        </w:rPr>
        <w:t> 1 Постанови «Про працівників з ненормованим робочим днем» визначає категорії працівників, до яких цей режим роботи застосовується: особи адміністративного, управлінського, технічного і господарського персоналу; особи, праця яких не піддається обліку в часі (агенти, консультанти, інструктори та ін.); особи, які розподіляють свій робочий час на власний розсуд; особи, робочий час яких за характером роботи ділиться на частини невизначеної тривалості </w:t>
      </w:r>
      <w:r w:rsidR="008B6393" w:rsidRPr="008B6393">
        <w:rPr>
          <w:rFonts w:ascii="Times New Roman" w:hAnsi="Times New Roman" w:cs="Times New Roman"/>
          <w:sz w:val="28"/>
          <w:szCs w:val="28"/>
          <w:lang w:val="uk-UA"/>
        </w:rPr>
        <w:t>[</w:t>
      </w:r>
      <w:r w:rsidR="005600BE">
        <w:rPr>
          <w:rFonts w:ascii="Times New Roman" w:hAnsi="Times New Roman" w:cs="Times New Roman"/>
          <w:sz w:val="28"/>
          <w:szCs w:val="28"/>
          <w:lang w:val="uk-UA"/>
        </w:rPr>
        <w:t>1</w:t>
      </w:r>
      <w:r w:rsidR="00A25E05">
        <w:rPr>
          <w:rFonts w:ascii="Times New Roman" w:hAnsi="Times New Roman" w:cs="Times New Roman"/>
          <w:sz w:val="28"/>
          <w:szCs w:val="28"/>
          <w:lang w:val="uk-UA"/>
        </w:rPr>
        <w:t>1</w:t>
      </w:r>
      <w:r w:rsidR="008B6393" w:rsidRPr="008B6393">
        <w:rPr>
          <w:rFonts w:ascii="Times New Roman" w:hAnsi="Times New Roman" w:cs="Times New Roman"/>
          <w:sz w:val="28"/>
          <w:szCs w:val="28"/>
          <w:lang w:val="uk-UA"/>
        </w:rPr>
        <w:t>]</w:t>
      </w:r>
      <w:r w:rsidR="008B6393">
        <w:rPr>
          <w:rFonts w:ascii="Times New Roman" w:hAnsi="Times New Roman" w:cs="Times New Roman"/>
          <w:sz w:val="28"/>
          <w:szCs w:val="28"/>
          <w:lang w:val="uk-UA"/>
        </w:rPr>
        <w:t>.</w:t>
      </w:r>
    </w:p>
    <w:p w:rsidR="00935F68" w:rsidRDefault="00A82D47" w:rsidP="00FB315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думку </w:t>
      </w:r>
      <w:r w:rsidRPr="00A82D47">
        <w:rPr>
          <w:rFonts w:ascii="Times New Roman" w:hAnsi="Times New Roman" w:cs="Times New Roman"/>
          <w:sz w:val="28"/>
          <w:szCs w:val="28"/>
          <w:lang w:val="uk-UA"/>
        </w:rPr>
        <w:t>М. І. Іншин</w:t>
      </w:r>
      <w:r>
        <w:rPr>
          <w:rFonts w:ascii="Times New Roman" w:hAnsi="Times New Roman" w:cs="Times New Roman"/>
          <w:sz w:val="28"/>
          <w:szCs w:val="28"/>
          <w:lang w:val="uk-UA"/>
        </w:rPr>
        <w:t>а</w:t>
      </w:r>
      <w:r w:rsidRPr="00A82D47">
        <w:rPr>
          <w:rFonts w:ascii="Times New Roman" w:hAnsi="Times New Roman" w:cs="Times New Roman"/>
          <w:sz w:val="28"/>
          <w:szCs w:val="28"/>
          <w:lang w:val="uk-UA"/>
        </w:rPr>
        <w:t xml:space="preserve"> і В. І. Щербин</w:t>
      </w:r>
      <w:r>
        <w:rPr>
          <w:rFonts w:ascii="Times New Roman" w:hAnsi="Times New Roman" w:cs="Times New Roman"/>
          <w:sz w:val="28"/>
          <w:szCs w:val="28"/>
          <w:lang w:val="uk-UA"/>
        </w:rPr>
        <w:t>и, головною особливістю ненормованого робочого дня є можливість для роботодавця залучати працівника до роботи понад установлену норму в спрощеному порядку, тобто без дотримання будь-яких спеціальних процедур. Саме у цьому й полягає основна загроза.</w:t>
      </w:r>
      <w:r w:rsidR="00F22090">
        <w:rPr>
          <w:rFonts w:ascii="Times New Roman" w:hAnsi="Times New Roman" w:cs="Times New Roman"/>
          <w:sz w:val="28"/>
          <w:szCs w:val="28"/>
          <w:lang w:val="uk-UA"/>
        </w:rPr>
        <w:t xml:space="preserve"> Законодавство передбачає обмеження надурочних робіт, але не передбачає обмеження тривалості роботи працівників із ненормованим робочим днем </w:t>
      </w:r>
      <w:r w:rsidR="00F22090" w:rsidRPr="00F22090">
        <w:rPr>
          <w:rFonts w:ascii="Times New Roman" w:hAnsi="Times New Roman" w:cs="Times New Roman"/>
          <w:sz w:val="28"/>
          <w:szCs w:val="28"/>
        </w:rPr>
        <w:t>[</w:t>
      </w:r>
      <w:r w:rsidR="005600BE">
        <w:rPr>
          <w:rFonts w:ascii="Times New Roman" w:hAnsi="Times New Roman" w:cs="Times New Roman"/>
          <w:sz w:val="28"/>
          <w:szCs w:val="28"/>
          <w:lang w:val="uk-UA"/>
        </w:rPr>
        <w:t>8</w:t>
      </w:r>
      <w:r w:rsidR="00F22090" w:rsidRPr="00F22090">
        <w:rPr>
          <w:rFonts w:ascii="Times New Roman" w:hAnsi="Times New Roman" w:cs="Times New Roman"/>
          <w:sz w:val="28"/>
          <w:szCs w:val="28"/>
          <w:lang w:val="uk-UA"/>
        </w:rPr>
        <w:t>, с. 7</w:t>
      </w:r>
      <w:r w:rsidR="00F22090">
        <w:rPr>
          <w:rFonts w:ascii="Times New Roman" w:hAnsi="Times New Roman" w:cs="Times New Roman"/>
          <w:sz w:val="28"/>
          <w:szCs w:val="28"/>
          <w:lang w:val="uk-UA"/>
        </w:rPr>
        <w:t>61</w:t>
      </w:r>
      <w:r w:rsidR="00F22090" w:rsidRPr="00F22090">
        <w:rPr>
          <w:rFonts w:ascii="Times New Roman" w:hAnsi="Times New Roman" w:cs="Times New Roman"/>
          <w:sz w:val="28"/>
          <w:szCs w:val="28"/>
        </w:rPr>
        <w:t>]</w:t>
      </w:r>
      <w:r w:rsidR="00F22090" w:rsidRPr="00F22090">
        <w:rPr>
          <w:rFonts w:ascii="Times New Roman" w:hAnsi="Times New Roman" w:cs="Times New Roman"/>
          <w:sz w:val="28"/>
          <w:szCs w:val="28"/>
          <w:lang w:val="uk-UA"/>
        </w:rPr>
        <w:t>.</w:t>
      </w:r>
      <w:r w:rsidR="00C40D6A" w:rsidRPr="00C40D6A">
        <w:rPr>
          <w:rFonts w:ascii="Times New Roman" w:hAnsi="Times New Roman" w:cs="Times New Roman"/>
          <w:sz w:val="28"/>
          <w:szCs w:val="28"/>
        </w:rPr>
        <w:t xml:space="preserve"> </w:t>
      </w:r>
      <w:r w:rsidR="00935F68">
        <w:rPr>
          <w:rFonts w:ascii="Times New Roman" w:hAnsi="Times New Roman" w:cs="Times New Roman"/>
          <w:sz w:val="28"/>
          <w:szCs w:val="28"/>
          <w:lang w:val="uk-UA"/>
        </w:rPr>
        <w:t>Так, дійсно, ні періодичність, ні тривалість такої роботи трудовим законодавством не регулюються.</w:t>
      </w:r>
    </w:p>
    <w:p w:rsidR="001139DA" w:rsidRDefault="001139DA" w:rsidP="00FB315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 В. Соловйова наводить п</w:t>
      </w:r>
      <w:r w:rsidRPr="001139DA">
        <w:rPr>
          <w:rFonts w:ascii="Times New Roman" w:hAnsi="Times New Roman" w:cs="Times New Roman"/>
          <w:sz w:val="28"/>
          <w:szCs w:val="28"/>
          <w:lang w:val="uk-UA"/>
        </w:rPr>
        <w:t>’</w:t>
      </w:r>
      <w:r>
        <w:rPr>
          <w:rFonts w:ascii="Times New Roman" w:hAnsi="Times New Roman" w:cs="Times New Roman"/>
          <w:sz w:val="28"/>
          <w:szCs w:val="28"/>
          <w:lang w:val="uk-UA"/>
        </w:rPr>
        <w:t>ять відмінностей ненормованого робочого дня від надурочної роботи, відзначаючи ті факти, які не вимагаються від роботодавця: 1) видання наказу про залучення працівника до роботи за межами нормальної тривалості робочого часу; 2) отримання згоди працівника, який залучається до такої роботи; 3)</w:t>
      </w:r>
      <w:r w:rsidR="00C40D6A">
        <w:rPr>
          <w:rFonts w:ascii="Times New Roman" w:hAnsi="Times New Roman" w:cs="Times New Roman"/>
          <w:sz w:val="28"/>
          <w:szCs w:val="28"/>
          <w:lang w:val="en-US"/>
        </w:rPr>
        <w:t> </w:t>
      </w:r>
      <w:r>
        <w:rPr>
          <w:rFonts w:ascii="Times New Roman" w:hAnsi="Times New Roman" w:cs="Times New Roman"/>
          <w:sz w:val="28"/>
          <w:szCs w:val="28"/>
          <w:lang w:val="uk-UA"/>
        </w:rPr>
        <w:t>оплати часу роботи понад норму; 4)</w:t>
      </w:r>
      <w:r w:rsidR="004C3CFA">
        <w:rPr>
          <w:rFonts w:ascii="Times New Roman" w:hAnsi="Times New Roman" w:cs="Times New Roman"/>
          <w:sz w:val="28"/>
          <w:szCs w:val="28"/>
          <w:lang w:val="uk-UA"/>
        </w:rPr>
        <w:t> </w:t>
      </w:r>
      <w:r>
        <w:rPr>
          <w:rFonts w:ascii="Times New Roman" w:hAnsi="Times New Roman" w:cs="Times New Roman"/>
          <w:sz w:val="28"/>
          <w:szCs w:val="28"/>
          <w:lang w:val="uk-UA"/>
        </w:rPr>
        <w:t>дотримання певних часових меж; 5) обліку часу, відпрацьованого працівником понад норму</w:t>
      </w:r>
      <w:r w:rsidR="00C40D6A">
        <w:rPr>
          <w:rFonts w:ascii="Times New Roman" w:hAnsi="Times New Roman" w:cs="Times New Roman"/>
          <w:sz w:val="28"/>
          <w:szCs w:val="28"/>
          <w:lang w:val="en-US"/>
        </w:rPr>
        <w:t> </w:t>
      </w:r>
      <w:r w:rsidR="00314087" w:rsidRPr="00314087">
        <w:rPr>
          <w:rFonts w:ascii="Times New Roman" w:hAnsi="Times New Roman" w:cs="Times New Roman"/>
          <w:sz w:val="28"/>
          <w:szCs w:val="28"/>
        </w:rPr>
        <w:t>[</w:t>
      </w:r>
      <w:r w:rsidR="00314087">
        <w:rPr>
          <w:rFonts w:ascii="Times New Roman" w:hAnsi="Times New Roman" w:cs="Times New Roman"/>
          <w:sz w:val="28"/>
          <w:szCs w:val="28"/>
          <w:lang w:val="uk-UA"/>
        </w:rPr>
        <w:t>1</w:t>
      </w:r>
      <w:r w:rsidR="00CA3CBA">
        <w:rPr>
          <w:rFonts w:ascii="Times New Roman" w:hAnsi="Times New Roman" w:cs="Times New Roman"/>
          <w:sz w:val="28"/>
          <w:szCs w:val="28"/>
          <w:lang w:val="uk-UA"/>
        </w:rPr>
        <w:t>5</w:t>
      </w:r>
      <w:r w:rsidR="00314087" w:rsidRPr="00314087">
        <w:rPr>
          <w:rFonts w:ascii="Times New Roman" w:hAnsi="Times New Roman" w:cs="Times New Roman"/>
          <w:sz w:val="28"/>
          <w:szCs w:val="28"/>
          <w:lang w:val="uk-UA"/>
        </w:rPr>
        <w:t>, с. </w:t>
      </w:r>
      <w:r w:rsidR="00314087">
        <w:rPr>
          <w:rFonts w:ascii="Times New Roman" w:hAnsi="Times New Roman" w:cs="Times New Roman"/>
          <w:sz w:val="28"/>
          <w:szCs w:val="28"/>
          <w:lang w:val="uk-UA"/>
        </w:rPr>
        <w:t>30</w:t>
      </w:r>
      <w:r w:rsidR="00314087" w:rsidRPr="00314087">
        <w:rPr>
          <w:rFonts w:ascii="Times New Roman" w:hAnsi="Times New Roman" w:cs="Times New Roman"/>
          <w:sz w:val="28"/>
          <w:szCs w:val="28"/>
          <w:lang w:val="uk-UA"/>
        </w:rPr>
        <w:t>1</w:t>
      </w:r>
      <w:r w:rsidR="00314087" w:rsidRPr="00314087">
        <w:rPr>
          <w:rFonts w:ascii="Times New Roman" w:hAnsi="Times New Roman" w:cs="Times New Roman"/>
          <w:sz w:val="28"/>
          <w:szCs w:val="28"/>
        </w:rPr>
        <w:t>]</w:t>
      </w:r>
      <w:r w:rsidR="00314087" w:rsidRPr="00314087">
        <w:rPr>
          <w:rFonts w:ascii="Times New Roman" w:hAnsi="Times New Roman" w:cs="Times New Roman"/>
          <w:sz w:val="28"/>
          <w:szCs w:val="28"/>
          <w:lang w:val="uk-UA"/>
        </w:rPr>
        <w:t>.</w:t>
      </w:r>
    </w:p>
    <w:p w:rsidR="00FB315A" w:rsidRPr="00FB315A" w:rsidRDefault="00FB315A" w:rsidP="00FB315A">
      <w:pPr>
        <w:spacing w:after="0" w:line="360" w:lineRule="auto"/>
        <w:ind w:firstLine="709"/>
        <w:jc w:val="both"/>
        <w:rPr>
          <w:rFonts w:ascii="Times New Roman" w:hAnsi="Times New Roman" w:cs="Times New Roman"/>
          <w:sz w:val="28"/>
          <w:szCs w:val="28"/>
          <w:lang w:val="uk-UA"/>
        </w:rPr>
      </w:pPr>
      <w:r w:rsidRPr="00FB315A">
        <w:rPr>
          <w:rFonts w:ascii="Times New Roman" w:hAnsi="Times New Roman" w:cs="Times New Roman"/>
          <w:b/>
          <w:sz w:val="28"/>
          <w:szCs w:val="28"/>
          <w:lang w:val="uk-UA"/>
        </w:rPr>
        <w:t>Висновки</w:t>
      </w:r>
      <w:r w:rsidRPr="00FB315A">
        <w:rPr>
          <w:rFonts w:ascii="Times New Roman" w:hAnsi="Times New Roman" w:cs="Times New Roman"/>
          <w:sz w:val="28"/>
          <w:szCs w:val="28"/>
          <w:lang w:val="uk-UA"/>
        </w:rPr>
        <w:t xml:space="preserve">. </w:t>
      </w:r>
      <w:r w:rsidR="00933B27">
        <w:rPr>
          <w:rFonts w:ascii="Times New Roman" w:hAnsi="Times New Roman" w:cs="Times New Roman"/>
          <w:sz w:val="28"/>
          <w:szCs w:val="28"/>
          <w:lang w:val="uk-UA"/>
        </w:rPr>
        <w:t>Підсумовуючи вищевикладене, зазначимо, що ш</w:t>
      </w:r>
      <w:r w:rsidRPr="00FB315A">
        <w:rPr>
          <w:rFonts w:ascii="Times New Roman" w:hAnsi="Times New Roman" w:cs="Times New Roman"/>
          <w:sz w:val="28"/>
          <w:szCs w:val="28"/>
          <w:lang w:val="uk-UA"/>
        </w:rPr>
        <w:t>ироке трактування видів робіт за межами встановленої тривалості робочого часу дозволяє, по-перше, віднести до них будь-які відхилення від норми робочого часу, види робіт за межами тривалості нормального робочого часу; по-друге, за межами норми робочого часу, які можуть бути встановлені колективними договорами, угодами, локальними актами, що було недопустимо в радянському трудовому законодавстві, і, нарешті, по-третє, за межами встановленої тривалості робочого часу, визначеної роботодавцем і працівником, як під час укладення трудового договору (контракту), так і в процесі вже функціонуючих трудових правовідносин. При цьому не має значення, в який бік відбуваються відхилення – у бік зменшення норми робочого часу чи в бік її збільшення.</w:t>
      </w:r>
      <w:r w:rsidR="00933B27">
        <w:rPr>
          <w:rFonts w:ascii="Times New Roman" w:hAnsi="Times New Roman" w:cs="Times New Roman"/>
          <w:sz w:val="28"/>
          <w:szCs w:val="28"/>
          <w:lang w:val="uk-UA"/>
        </w:rPr>
        <w:t xml:space="preserve"> Це може бути </w:t>
      </w:r>
      <w:r w:rsidR="00933B27" w:rsidRPr="00933B27">
        <w:rPr>
          <w:rFonts w:ascii="Times New Roman" w:hAnsi="Times New Roman" w:cs="Times New Roman"/>
          <w:sz w:val="28"/>
          <w:szCs w:val="28"/>
          <w:lang w:val="uk-UA"/>
        </w:rPr>
        <w:t>робочий час зі зменшеною тривалістю: скорочений робочий час; неповний робочий час</w:t>
      </w:r>
      <w:r w:rsidR="00933B27">
        <w:rPr>
          <w:rFonts w:ascii="Times New Roman" w:hAnsi="Times New Roman" w:cs="Times New Roman"/>
          <w:sz w:val="28"/>
          <w:szCs w:val="28"/>
          <w:lang w:val="uk-UA"/>
        </w:rPr>
        <w:t xml:space="preserve"> чи </w:t>
      </w:r>
      <w:r w:rsidR="00933B27" w:rsidRPr="00933B27">
        <w:rPr>
          <w:rFonts w:ascii="Times New Roman" w:hAnsi="Times New Roman" w:cs="Times New Roman"/>
          <w:sz w:val="28"/>
          <w:szCs w:val="28"/>
          <w:lang w:val="uk-UA"/>
        </w:rPr>
        <w:t>робочий час зі збільшеною тривалістю: надурочні роботи; ненормований робочий час</w:t>
      </w:r>
      <w:r w:rsidR="00933B27">
        <w:rPr>
          <w:rFonts w:ascii="Times New Roman" w:hAnsi="Times New Roman" w:cs="Times New Roman"/>
          <w:sz w:val="28"/>
          <w:szCs w:val="28"/>
          <w:lang w:val="uk-UA"/>
        </w:rPr>
        <w:t>.</w:t>
      </w:r>
    </w:p>
    <w:p w:rsidR="003E600E" w:rsidRDefault="003E600E" w:rsidP="003E60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w:t>
      </w:r>
      <w:r w:rsidRPr="003E600E">
        <w:rPr>
          <w:rFonts w:ascii="Times New Roman" w:hAnsi="Times New Roman" w:cs="Times New Roman"/>
          <w:sz w:val="28"/>
          <w:szCs w:val="28"/>
          <w:lang w:val="uk-UA"/>
        </w:rPr>
        <w:t>сновн</w:t>
      </w:r>
      <w:r>
        <w:rPr>
          <w:rFonts w:ascii="Times New Roman" w:hAnsi="Times New Roman" w:cs="Times New Roman"/>
          <w:sz w:val="28"/>
          <w:szCs w:val="28"/>
          <w:lang w:val="uk-UA"/>
        </w:rPr>
        <w:t>ою</w:t>
      </w:r>
      <w:r w:rsidRPr="003E600E">
        <w:rPr>
          <w:rFonts w:ascii="Times New Roman" w:hAnsi="Times New Roman" w:cs="Times New Roman"/>
          <w:sz w:val="28"/>
          <w:szCs w:val="28"/>
          <w:lang w:val="uk-UA"/>
        </w:rPr>
        <w:t xml:space="preserve"> </w:t>
      </w:r>
      <w:r>
        <w:rPr>
          <w:rFonts w:ascii="Times New Roman" w:hAnsi="Times New Roman" w:cs="Times New Roman"/>
          <w:sz w:val="28"/>
          <w:szCs w:val="28"/>
          <w:lang w:val="uk-UA"/>
        </w:rPr>
        <w:t>ознакою</w:t>
      </w:r>
      <w:r w:rsidRPr="003E600E">
        <w:rPr>
          <w:rFonts w:ascii="Times New Roman" w:hAnsi="Times New Roman" w:cs="Times New Roman"/>
          <w:sz w:val="28"/>
          <w:szCs w:val="28"/>
          <w:lang w:val="uk-UA"/>
        </w:rPr>
        <w:t xml:space="preserve">, що </w:t>
      </w:r>
      <w:r>
        <w:rPr>
          <w:rFonts w:ascii="Times New Roman" w:hAnsi="Times New Roman" w:cs="Times New Roman"/>
          <w:sz w:val="28"/>
          <w:szCs w:val="28"/>
          <w:lang w:val="uk-UA"/>
        </w:rPr>
        <w:t>розкриває поняття р</w:t>
      </w:r>
      <w:r w:rsidRPr="003E600E">
        <w:rPr>
          <w:rFonts w:ascii="Times New Roman" w:hAnsi="Times New Roman" w:cs="Times New Roman"/>
          <w:sz w:val="28"/>
          <w:szCs w:val="28"/>
          <w:lang w:val="uk-UA"/>
        </w:rPr>
        <w:t>обот</w:t>
      </w:r>
      <w:r>
        <w:rPr>
          <w:rFonts w:ascii="Times New Roman" w:hAnsi="Times New Roman" w:cs="Times New Roman"/>
          <w:sz w:val="28"/>
          <w:szCs w:val="28"/>
          <w:lang w:val="uk-UA"/>
        </w:rPr>
        <w:t>и за межами встановленої тривалості робочого часу (понад норму робочого часу)</w:t>
      </w:r>
      <w:r w:rsidRPr="003E600E">
        <w:rPr>
          <w:rFonts w:ascii="Times New Roman" w:hAnsi="Times New Roman" w:cs="Times New Roman"/>
          <w:sz w:val="28"/>
          <w:szCs w:val="28"/>
          <w:lang w:val="uk-UA"/>
        </w:rPr>
        <w:t>, є часовий критерій</w:t>
      </w:r>
      <w:r w:rsidR="001E6743">
        <w:rPr>
          <w:rFonts w:ascii="Times New Roman" w:hAnsi="Times New Roman" w:cs="Times New Roman"/>
          <w:sz w:val="28"/>
          <w:szCs w:val="28"/>
          <w:lang w:val="uk-UA"/>
        </w:rPr>
        <w:t xml:space="preserve">, тобто </w:t>
      </w:r>
      <w:r w:rsidR="001E6743" w:rsidRPr="001E6743">
        <w:rPr>
          <w:rFonts w:ascii="Times New Roman" w:hAnsi="Times New Roman" w:cs="Times New Roman"/>
          <w:sz w:val="28"/>
          <w:szCs w:val="28"/>
          <w:lang w:val="uk-UA"/>
        </w:rPr>
        <w:t>викон</w:t>
      </w:r>
      <w:r w:rsidR="001E6743">
        <w:rPr>
          <w:rFonts w:ascii="Times New Roman" w:hAnsi="Times New Roman" w:cs="Times New Roman"/>
          <w:sz w:val="28"/>
          <w:szCs w:val="28"/>
          <w:lang w:val="uk-UA"/>
        </w:rPr>
        <w:t>ання</w:t>
      </w:r>
      <w:r w:rsidR="001E6743" w:rsidRPr="001E6743">
        <w:rPr>
          <w:rFonts w:ascii="Times New Roman" w:hAnsi="Times New Roman" w:cs="Times New Roman"/>
          <w:sz w:val="28"/>
          <w:szCs w:val="28"/>
          <w:lang w:val="uk-UA"/>
        </w:rPr>
        <w:t xml:space="preserve"> робот</w:t>
      </w:r>
      <w:r w:rsidR="001E6743">
        <w:rPr>
          <w:rFonts w:ascii="Times New Roman" w:hAnsi="Times New Roman" w:cs="Times New Roman"/>
          <w:sz w:val="28"/>
          <w:szCs w:val="28"/>
          <w:lang w:val="uk-UA"/>
        </w:rPr>
        <w:t>и</w:t>
      </w:r>
      <w:r w:rsidR="001E6743" w:rsidRPr="001E6743">
        <w:rPr>
          <w:rFonts w:ascii="Times New Roman" w:hAnsi="Times New Roman" w:cs="Times New Roman"/>
          <w:sz w:val="28"/>
          <w:szCs w:val="28"/>
          <w:lang w:val="uk-UA"/>
        </w:rPr>
        <w:t xml:space="preserve"> понад нормальну тривалість робочого часу</w:t>
      </w:r>
      <w:r w:rsidRPr="003E600E">
        <w:rPr>
          <w:rFonts w:ascii="Times New Roman" w:hAnsi="Times New Roman" w:cs="Times New Roman"/>
          <w:sz w:val="28"/>
          <w:szCs w:val="28"/>
          <w:lang w:val="uk-UA"/>
        </w:rPr>
        <w:t>.</w:t>
      </w:r>
      <w:r w:rsidR="00BD6F50">
        <w:rPr>
          <w:rFonts w:ascii="Times New Roman" w:hAnsi="Times New Roman" w:cs="Times New Roman"/>
          <w:sz w:val="28"/>
          <w:szCs w:val="28"/>
          <w:lang w:val="uk-UA"/>
        </w:rPr>
        <w:t xml:space="preserve"> Основними видами роботи понад норму робочого часу є надурочні роботи і робота на умовах ненормованого робочого часу.</w:t>
      </w:r>
    </w:p>
    <w:p w:rsidR="00FE615D" w:rsidRPr="00FE615D" w:rsidRDefault="00BD6F50" w:rsidP="00FE61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Водночас </w:t>
      </w:r>
      <w:r w:rsidRPr="00BD6F50">
        <w:rPr>
          <w:rFonts w:ascii="Times New Roman" w:hAnsi="Times New Roman" w:cs="Times New Roman"/>
          <w:sz w:val="28"/>
          <w:szCs w:val="28"/>
          <w:lang w:val="uk-UA"/>
        </w:rPr>
        <w:t>специфічни</w:t>
      </w:r>
      <w:r>
        <w:rPr>
          <w:rFonts w:ascii="Times New Roman" w:hAnsi="Times New Roman" w:cs="Times New Roman"/>
          <w:sz w:val="28"/>
          <w:szCs w:val="28"/>
          <w:lang w:val="uk-UA"/>
        </w:rPr>
        <w:t>ми</w:t>
      </w:r>
      <w:r w:rsidRPr="00BD6F50">
        <w:rPr>
          <w:rFonts w:ascii="Times New Roman" w:hAnsi="Times New Roman" w:cs="Times New Roman"/>
          <w:sz w:val="28"/>
          <w:szCs w:val="28"/>
          <w:lang w:val="uk-UA"/>
        </w:rPr>
        <w:t>, видови</w:t>
      </w:r>
      <w:r>
        <w:rPr>
          <w:rFonts w:ascii="Times New Roman" w:hAnsi="Times New Roman" w:cs="Times New Roman"/>
          <w:sz w:val="28"/>
          <w:szCs w:val="28"/>
          <w:lang w:val="uk-UA"/>
        </w:rPr>
        <w:t>ми</w:t>
      </w:r>
      <w:r w:rsidRPr="00BD6F50">
        <w:rPr>
          <w:rFonts w:ascii="Times New Roman" w:hAnsi="Times New Roman" w:cs="Times New Roman"/>
          <w:sz w:val="28"/>
          <w:szCs w:val="28"/>
          <w:lang w:val="uk-UA"/>
        </w:rPr>
        <w:t xml:space="preserve"> ознак</w:t>
      </w:r>
      <w:r>
        <w:rPr>
          <w:rFonts w:ascii="Times New Roman" w:hAnsi="Times New Roman" w:cs="Times New Roman"/>
          <w:sz w:val="28"/>
          <w:szCs w:val="28"/>
          <w:lang w:val="uk-UA"/>
        </w:rPr>
        <w:t>ами</w:t>
      </w:r>
      <w:r w:rsidRPr="00BD6F50">
        <w:rPr>
          <w:rFonts w:ascii="Times New Roman" w:hAnsi="Times New Roman" w:cs="Times New Roman"/>
          <w:sz w:val="28"/>
          <w:szCs w:val="28"/>
          <w:lang w:val="uk-UA"/>
        </w:rPr>
        <w:t xml:space="preserve"> надурочн</w:t>
      </w:r>
      <w:r>
        <w:rPr>
          <w:rFonts w:ascii="Times New Roman" w:hAnsi="Times New Roman" w:cs="Times New Roman"/>
          <w:sz w:val="28"/>
          <w:szCs w:val="28"/>
          <w:lang w:val="uk-UA"/>
        </w:rPr>
        <w:t>их</w:t>
      </w:r>
      <w:r w:rsidRPr="00BD6F50">
        <w:rPr>
          <w:rFonts w:ascii="Times New Roman" w:hAnsi="Times New Roman" w:cs="Times New Roman"/>
          <w:sz w:val="28"/>
          <w:szCs w:val="28"/>
          <w:lang w:val="uk-UA"/>
        </w:rPr>
        <w:t xml:space="preserve"> роб</w:t>
      </w:r>
      <w:r>
        <w:rPr>
          <w:rFonts w:ascii="Times New Roman" w:hAnsi="Times New Roman" w:cs="Times New Roman"/>
          <w:sz w:val="28"/>
          <w:szCs w:val="28"/>
          <w:lang w:val="uk-UA"/>
        </w:rPr>
        <w:t>іт</w:t>
      </w:r>
      <w:r w:rsidR="008C7932">
        <w:rPr>
          <w:rFonts w:ascii="Times New Roman" w:hAnsi="Times New Roman" w:cs="Times New Roman"/>
          <w:sz w:val="28"/>
          <w:szCs w:val="28"/>
          <w:lang w:val="uk-UA"/>
        </w:rPr>
        <w:t xml:space="preserve"> є: застосування їх роботодавцем лише у виняткових випадках, що визнач</w:t>
      </w:r>
      <w:r w:rsidR="00584024">
        <w:rPr>
          <w:rFonts w:ascii="Times New Roman" w:hAnsi="Times New Roman" w:cs="Times New Roman"/>
          <w:sz w:val="28"/>
          <w:szCs w:val="28"/>
          <w:lang w:val="uk-UA"/>
        </w:rPr>
        <w:t>аються законодавством; визначення</w:t>
      </w:r>
      <w:r w:rsidR="008C7932">
        <w:rPr>
          <w:rFonts w:ascii="Times New Roman" w:hAnsi="Times New Roman" w:cs="Times New Roman"/>
          <w:sz w:val="28"/>
          <w:szCs w:val="28"/>
          <w:lang w:val="uk-UA"/>
        </w:rPr>
        <w:t xml:space="preserve"> законодавством категорі</w:t>
      </w:r>
      <w:r w:rsidR="00584024">
        <w:rPr>
          <w:rFonts w:ascii="Times New Roman" w:hAnsi="Times New Roman" w:cs="Times New Roman"/>
          <w:sz w:val="28"/>
          <w:szCs w:val="28"/>
          <w:lang w:val="uk-UA"/>
        </w:rPr>
        <w:t>й</w:t>
      </w:r>
      <w:r w:rsidR="008C7932">
        <w:rPr>
          <w:rFonts w:ascii="Times New Roman" w:hAnsi="Times New Roman" w:cs="Times New Roman"/>
          <w:sz w:val="28"/>
          <w:szCs w:val="28"/>
          <w:lang w:val="uk-UA"/>
        </w:rPr>
        <w:t xml:space="preserve"> працівників, яких забороняється залучати до надурочних робіт; необхідність одержання дозволу виборного органу первинної профспілкової організації (профспілкового представника)</w:t>
      </w:r>
      <w:r w:rsidR="009978F7" w:rsidRPr="009978F7">
        <w:rPr>
          <w:rFonts w:ascii="Times New Roman" w:hAnsi="Times New Roman" w:cs="Times New Roman"/>
          <w:sz w:val="28"/>
          <w:szCs w:val="28"/>
        </w:rPr>
        <w:t xml:space="preserve"> </w:t>
      </w:r>
      <w:r w:rsidR="009978F7">
        <w:rPr>
          <w:rFonts w:ascii="Times New Roman" w:hAnsi="Times New Roman" w:cs="Times New Roman"/>
          <w:sz w:val="28"/>
          <w:szCs w:val="28"/>
          <w:lang w:val="uk-UA"/>
        </w:rPr>
        <w:t xml:space="preserve">підприємства, установи, організації для проведення надурочних робіт; встановлення граничних норм </w:t>
      </w:r>
      <w:r w:rsidR="00FE615D">
        <w:rPr>
          <w:rFonts w:ascii="Times New Roman" w:hAnsi="Times New Roman" w:cs="Times New Roman"/>
          <w:sz w:val="28"/>
          <w:szCs w:val="28"/>
          <w:lang w:val="uk-UA"/>
        </w:rPr>
        <w:t xml:space="preserve">застосування надурочних робіт; </w:t>
      </w:r>
      <w:r w:rsidR="00FE615D" w:rsidRPr="00FE615D">
        <w:rPr>
          <w:rFonts w:ascii="Times New Roman" w:hAnsi="Times New Roman" w:cs="Times New Roman"/>
          <w:sz w:val="28"/>
          <w:szCs w:val="28"/>
          <w:lang w:val="uk-UA"/>
        </w:rPr>
        <w:t>зобов’язан</w:t>
      </w:r>
      <w:r w:rsidR="00584024">
        <w:rPr>
          <w:rFonts w:ascii="Times New Roman" w:hAnsi="Times New Roman" w:cs="Times New Roman"/>
          <w:sz w:val="28"/>
          <w:szCs w:val="28"/>
          <w:lang w:val="uk-UA"/>
        </w:rPr>
        <w:t>ня</w:t>
      </w:r>
      <w:r w:rsidR="00FE615D" w:rsidRPr="00FE615D">
        <w:rPr>
          <w:rFonts w:ascii="Times New Roman" w:hAnsi="Times New Roman" w:cs="Times New Roman"/>
          <w:sz w:val="28"/>
          <w:szCs w:val="28"/>
          <w:lang w:val="uk-UA"/>
        </w:rPr>
        <w:t xml:space="preserve"> </w:t>
      </w:r>
      <w:r w:rsidR="00584024" w:rsidRPr="00584024">
        <w:rPr>
          <w:rFonts w:ascii="Times New Roman" w:hAnsi="Times New Roman" w:cs="Times New Roman"/>
          <w:sz w:val="28"/>
          <w:szCs w:val="28"/>
          <w:lang w:val="uk-UA"/>
        </w:rPr>
        <w:t>роботодавц</w:t>
      </w:r>
      <w:r w:rsidR="00584024">
        <w:rPr>
          <w:rFonts w:ascii="Times New Roman" w:hAnsi="Times New Roman" w:cs="Times New Roman"/>
          <w:sz w:val="28"/>
          <w:szCs w:val="28"/>
          <w:lang w:val="uk-UA"/>
        </w:rPr>
        <w:t>я</w:t>
      </w:r>
      <w:r w:rsidR="00584024" w:rsidRPr="00584024">
        <w:rPr>
          <w:rFonts w:ascii="Times New Roman" w:hAnsi="Times New Roman" w:cs="Times New Roman"/>
          <w:sz w:val="28"/>
          <w:szCs w:val="28"/>
          <w:lang w:val="uk-UA"/>
        </w:rPr>
        <w:t xml:space="preserve"> </w:t>
      </w:r>
      <w:r w:rsidR="00FE615D" w:rsidRPr="00FE615D">
        <w:rPr>
          <w:rFonts w:ascii="Times New Roman" w:hAnsi="Times New Roman" w:cs="Times New Roman"/>
          <w:sz w:val="28"/>
          <w:szCs w:val="28"/>
          <w:lang w:val="uk-UA"/>
        </w:rPr>
        <w:t>вести облік надурочних робіт, які виконуються кожним працівником.</w:t>
      </w:r>
    </w:p>
    <w:p w:rsidR="00BD6F50" w:rsidRPr="001E6743" w:rsidRDefault="001E6743" w:rsidP="001E67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1E6743">
        <w:rPr>
          <w:rFonts w:ascii="Times New Roman" w:hAnsi="Times New Roman" w:cs="Times New Roman"/>
          <w:sz w:val="28"/>
          <w:szCs w:val="28"/>
          <w:lang w:val="uk-UA"/>
        </w:rPr>
        <w:t>пецифічними, видовими ознаками н</w:t>
      </w:r>
      <w:r>
        <w:rPr>
          <w:rFonts w:ascii="Times New Roman" w:hAnsi="Times New Roman" w:cs="Times New Roman"/>
          <w:sz w:val="28"/>
          <w:szCs w:val="28"/>
          <w:lang w:val="uk-UA"/>
        </w:rPr>
        <w:t>енормованого</w:t>
      </w:r>
      <w:r w:rsidRPr="001E6743">
        <w:rPr>
          <w:rFonts w:ascii="Times New Roman" w:hAnsi="Times New Roman" w:cs="Times New Roman"/>
          <w:sz w:val="28"/>
          <w:szCs w:val="28"/>
          <w:lang w:val="uk-UA"/>
        </w:rPr>
        <w:t xml:space="preserve"> роб</w:t>
      </w:r>
      <w:r>
        <w:rPr>
          <w:rFonts w:ascii="Times New Roman" w:hAnsi="Times New Roman" w:cs="Times New Roman"/>
          <w:sz w:val="28"/>
          <w:szCs w:val="28"/>
          <w:lang w:val="uk-UA"/>
        </w:rPr>
        <w:t>очого часу</w:t>
      </w:r>
      <w:r w:rsidRPr="001E6743">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w:t>
      </w:r>
      <w:r w:rsidRPr="001E6743">
        <w:rPr>
          <w:rFonts w:ascii="Times New Roman" w:hAnsi="Times New Roman" w:cs="Times New Roman"/>
          <w:sz w:val="28"/>
          <w:szCs w:val="28"/>
          <w:lang w:val="uk-UA"/>
        </w:rPr>
        <w:t>встановлюється для певної категорії працівників у разі неможливості нормування часу трудового процесу</w:t>
      </w:r>
      <w:r>
        <w:rPr>
          <w:rFonts w:ascii="Times New Roman" w:hAnsi="Times New Roman" w:cs="Times New Roman"/>
          <w:sz w:val="28"/>
          <w:szCs w:val="28"/>
          <w:lang w:val="uk-UA"/>
        </w:rPr>
        <w:t>;</w:t>
      </w:r>
      <w:r w:rsidR="00387C89">
        <w:rPr>
          <w:rFonts w:ascii="Times New Roman" w:hAnsi="Times New Roman" w:cs="Times New Roman"/>
          <w:sz w:val="28"/>
          <w:szCs w:val="28"/>
          <w:lang w:val="uk-UA"/>
        </w:rPr>
        <w:t xml:space="preserve"> епізодичний характер роботи понад норму робочого часу; </w:t>
      </w:r>
      <w:r w:rsidR="00387C89" w:rsidRPr="00387C89">
        <w:rPr>
          <w:rFonts w:ascii="Times New Roman" w:hAnsi="Times New Roman" w:cs="Times New Roman"/>
          <w:sz w:val="28"/>
          <w:szCs w:val="28"/>
          <w:lang w:val="uk-UA"/>
        </w:rPr>
        <w:t>одночасно з тривалістю робочого часу мірою праці виступають коло обов’язків і обсяг виконаних робіт</w:t>
      </w:r>
      <w:r w:rsidR="00387C89">
        <w:rPr>
          <w:rFonts w:ascii="Times New Roman" w:hAnsi="Times New Roman" w:cs="Times New Roman"/>
          <w:sz w:val="28"/>
          <w:szCs w:val="28"/>
          <w:lang w:val="uk-UA"/>
        </w:rPr>
        <w:t>;</w:t>
      </w:r>
      <w:r w:rsidR="00584024">
        <w:rPr>
          <w:rFonts w:ascii="Times New Roman" w:hAnsi="Times New Roman" w:cs="Times New Roman"/>
          <w:sz w:val="28"/>
          <w:szCs w:val="28"/>
          <w:lang w:val="uk-UA"/>
        </w:rPr>
        <w:t xml:space="preserve"> </w:t>
      </w:r>
      <w:r w:rsidR="00584024" w:rsidRPr="00584024">
        <w:rPr>
          <w:rFonts w:ascii="Times New Roman" w:hAnsi="Times New Roman" w:cs="Times New Roman"/>
          <w:sz w:val="28"/>
          <w:szCs w:val="28"/>
          <w:lang w:val="uk-UA"/>
        </w:rPr>
        <w:t>виконання трудових обов’язків виключно в рамках звичайної трудової функції працівника, обумовленої трудовим договором</w:t>
      </w:r>
      <w:r w:rsidR="00584024">
        <w:rPr>
          <w:rFonts w:ascii="Times New Roman" w:hAnsi="Times New Roman" w:cs="Times New Roman"/>
          <w:sz w:val="28"/>
          <w:szCs w:val="28"/>
          <w:lang w:val="uk-UA"/>
        </w:rPr>
        <w:t>.</w:t>
      </w:r>
    </w:p>
    <w:p w:rsidR="00933B27" w:rsidRDefault="00933B27" w:rsidP="00A04E13">
      <w:pPr>
        <w:spacing w:after="0" w:line="360" w:lineRule="auto"/>
        <w:ind w:firstLine="709"/>
        <w:jc w:val="both"/>
        <w:rPr>
          <w:rFonts w:ascii="Times New Roman" w:hAnsi="Times New Roman" w:cs="Times New Roman"/>
          <w:sz w:val="28"/>
          <w:szCs w:val="28"/>
          <w:lang w:val="uk-UA"/>
        </w:rPr>
      </w:pPr>
    </w:p>
    <w:p w:rsidR="008A6150" w:rsidRDefault="008A6150" w:rsidP="00A04E13">
      <w:pPr>
        <w:spacing w:after="0" w:line="360" w:lineRule="auto"/>
        <w:ind w:firstLine="709"/>
        <w:jc w:val="center"/>
        <w:rPr>
          <w:rFonts w:ascii="Times New Roman" w:hAnsi="Times New Roman" w:cs="Times New Roman"/>
          <w:b/>
          <w:sz w:val="28"/>
          <w:szCs w:val="28"/>
          <w:lang w:val="uk-UA"/>
        </w:rPr>
      </w:pPr>
      <w:r w:rsidRPr="0084031D">
        <w:rPr>
          <w:rFonts w:ascii="Times New Roman" w:hAnsi="Times New Roman" w:cs="Times New Roman"/>
          <w:b/>
          <w:sz w:val="28"/>
          <w:szCs w:val="28"/>
          <w:lang w:val="uk-UA"/>
        </w:rPr>
        <w:t>Список використаних джерел:</w:t>
      </w:r>
    </w:p>
    <w:p w:rsidR="00D056A2" w:rsidRPr="0084031D" w:rsidRDefault="00D056A2" w:rsidP="00A04E13">
      <w:pPr>
        <w:spacing w:after="0" w:line="360" w:lineRule="auto"/>
        <w:ind w:firstLine="709"/>
        <w:jc w:val="center"/>
        <w:rPr>
          <w:rFonts w:ascii="Times New Roman" w:hAnsi="Times New Roman" w:cs="Times New Roman"/>
          <w:b/>
          <w:sz w:val="28"/>
          <w:szCs w:val="28"/>
          <w:lang w:val="uk-UA"/>
        </w:rPr>
      </w:pPr>
    </w:p>
    <w:p w:rsidR="008A6150" w:rsidRPr="008A6150" w:rsidRDefault="008A6150" w:rsidP="00A04E13">
      <w:pPr>
        <w:pStyle w:val="a4"/>
        <w:numPr>
          <w:ilvl w:val="0"/>
          <w:numId w:val="6"/>
        </w:numPr>
        <w:spacing w:after="0" w:line="360" w:lineRule="auto"/>
        <w:ind w:left="0" w:firstLine="709"/>
        <w:jc w:val="both"/>
        <w:rPr>
          <w:rFonts w:ascii="Times New Roman" w:hAnsi="Times New Roman" w:cs="Times New Roman"/>
          <w:sz w:val="28"/>
          <w:szCs w:val="28"/>
        </w:rPr>
      </w:pPr>
      <w:r w:rsidRPr="008A6150">
        <w:rPr>
          <w:rFonts w:ascii="Times New Roman" w:hAnsi="Times New Roman" w:cs="Times New Roman"/>
          <w:sz w:val="28"/>
          <w:szCs w:val="28"/>
        </w:rPr>
        <w:t>Гинцбург Л. Я. Проблемы рабочего времени в СССР</w:t>
      </w:r>
      <w:r w:rsidR="009D7C42">
        <w:rPr>
          <w:rFonts w:ascii="Times New Roman" w:hAnsi="Times New Roman" w:cs="Times New Roman"/>
          <w:sz w:val="28"/>
          <w:szCs w:val="28"/>
          <w:lang w:val="uk-UA"/>
        </w:rPr>
        <w:t>.</w:t>
      </w:r>
      <w:r w:rsidRPr="008A6150">
        <w:rPr>
          <w:rFonts w:ascii="Times New Roman" w:hAnsi="Times New Roman" w:cs="Times New Roman"/>
          <w:sz w:val="28"/>
          <w:szCs w:val="28"/>
        </w:rPr>
        <w:t xml:space="preserve"> </w:t>
      </w:r>
      <w:r w:rsidRPr="009D7C42">
        <w:rPr>
          <w:rFonts w:ascii="Times New Roman" w:hAnsi="Times New Roman" w:cs="Times New Roman"/>
          <w:i/>
          <w:sz w:val="28"/>
          <w:szCs w:val="28"/>
        </w:rPr>
        <w:t>Проблемы трудового права</w:t>
      </w:r>
      <w:r w:rsidRPr="008A6150">
        <w:rPr>
          <w:rFonts w:ascii="Times New Roman" w:hAnsi="Times New Roman" w:cs="Times New Roman"/>
          <w:sz w:val="28"/>
          <w:szCs w:val="28"/>
        </w:rPr>
        <w:t>. Москва: Юрид. лит., 1968. С. 271–297.</w:t>
      </w:r>
    </w:p>
    <w:p w:rsidR="008A6150" w:rsidRPr="008A6150" w:rsidRDefault="008A6150" w:rsidP="00A04E13">
      <w:pPr>
        <w:pStyle w:val="a4"/>
        <w:numPr>
          <w:ilvl w:val="0"/>
          <w:numId w:val="6"/>
        </w:numPr>
        <w:spacing w:after="0" w:line="360" w:lineRule="auto"/>
        <w:ind w:left="0" w:firstLine="709"/>
        <w:jc w:val="both"/>
        <w:rPr>
          <w:rFonts w:ascii="Times New Roman" w:hAnsi="Times New Roman" w:cs="Times New Roman"/>
          <w:sz w:val="28"/>
          <w:szCs w:val="28"/>
        </w:rPr>
      </w:pPr>
      <w:r w:rsidRPr="008A6150">
        <w:rPr>
          <w:rFonts w:ascii="Times New Roman" w:hAnsi="Times New Roman" w:cs="Times New Roman"/>
          <w:sz w:val="28"/>
          <w:szCs w:val="28"/>
        </w:rPr>
        <w:t>Кондратьева Е. В. Рабочее время и время отдыха. М</w:t>
      </w:r>
      <w:r w:rsidR="00212870">
        <w:rPr>
          <w:rFonts w:ascii="Times New Roman" w:hAnsi="Times New Roman" w:cs="Times New Roman"/>
          <w:sz w:val="28"/>
          <w:szCs w:val="28"/>
        </w:rPr>
        <w:t>осква,</w:t>
      </w:r>
      <w:r w:rsidRPr="008A6150">
        <w:rPr>
          <w:rFonts w:ascii="Times New Roman" w:hAnsi="Times New Roman" w:cs="Times New Roman"/>
          <w:sz w:val="28"/>
          <w:szCs w:val="28"/>
        </w:rPr>
        <w:t xml:space="preserve"> 2006. 152 с.</w:t>
      </w:r>
    </w:p>
    <w:p w:rsidR="008A6150" w:rsidRPr="008A6150" w:rsidRDefault="008A6150" w:rsidP="00A04E13">
      <w:pPr>
        <w:pStyle w:val="a4"/>
        <w:numPr>
          <w:ilvl w:val="0"/>
          <w:numId w:val="6"/>
        </w:numPr>
        <w:spacing w:after="0" w:line="360" w:lineRule="auto"/>
        <w:ind w:left="0" w:firstLine="709"/>
        <w:jc w:val="both"/>
        <w:rPr>
          <w:rFonts w:ascii="Times New Roman" w:hAnsi="Times New Roman" w:cs="Times New Roman"/>
          <w:sz w:val="28"/>
          <w:szCs w:val="28"/>
        </w:rPr>
      </w:pPr>
      <w:r w:rsidRPr="008A6150">
        <w:rPr>
          <w:rFonts w:ascii="Times New Roman" w:hAnsi="Times New Roman" w:cs="Times New Roman"/>
          <w:sz w:val="28"/>
          <w:szCs w:val="28"/>
        </w:rPr>
        <w:t>Миронов В. И. Трудовое право России: Учебник. М</w:t>
      </w:r>
      <w:r w:rsidR="00212870">
        <w:rPr>
          <w:rFonts w:ascii="Times New Roman" w:hAnsi="Times New Roman" w:cs="Times New Roman"/>
          <w:sz w:val="28"/>
          <w:szCs w:val="28"/>
        </w:rPr>
        <w:t>осква</w:t>
      </w:r>
      <w:r w:rsidRPr="008A6150">
        <w:rPr>
          <w:rFonts w:ascii="Times New Roman" w:hAnsi="Times New Roman" w:cs="Times New Roman"/>
          <w:sz w:val="28"/>
          <w:szCs w:val="28"/>
        </w:rPr>
        <w:t>, 2005. 1152 с.</w:t>
      </w:r>
    </w:p>
    <w:p w:rsidR="008A6150" w:rsidRPr="008A6150" w:rsidRDefault="008A6150" w:rsidP="00A04E13">
      <w:pPr>
        <w:pStyle w:val="a4"/>
        <w:numPr>
          <w:ilvl w:val="0"/>
          <w:numId w:val="6"/>
        </w:numPr>
        <w:spacing w:after="0" w:line="360" w:lineRule="auto"/>
        <w:ind w:left="0" w:firstLine="709"/>
        <w:jc w:val="both"/>
        <w:rPr>
          <w:rFonts w:ascii="Times New Roman" w:hAnsi="Times New Roman" w:cs="Times New Roman"/>
          <w:sz w:val="28"/>
          <w:szCs w:val="28"/>
        </w:rPr>
      </w:pPr>
      <w:r w:rsidRPr="008A6150">
        <w:rPr>
          <w:rFonts w:ascii="Times New Roman" w:hAnsi="Times New Roman" w:cs="Times New Roman"/>
          <w:sz w:val="28"/>
          <w:szCs w:val="28"/>
        </w:rPr>
        <w:lastRenderedPageBreak/>
        <w:t xml:space="preserve">Трудовое право России: Учебник / </w:t>
      </w:r>
      <w:r w:rsidR="00212870">
        <w:rPr>
          <w:rFonts w:ascii="Times New Roman" w:hAnsi="Times New Roman" w:cs="Times New Roman"/>
          <w:sz w:val="28"/>
          <w:szCs w:val="28"/>
        </w:rPr>
        <w:t>п</w:t>
      </w:r>
      <w:r w:rsidRPr="008A6150">
        <w:rPr>
          <w:rFonts w:ascii="Times New Roman" w:hAnsi="Times New Roman" w:cs="Times New Roman"/>
          <w:sz w:val="28"/>
          <w:szCs w:val="28"/>
        </w:rPr>
        <w:t>од ред. С. П. Маврина, Е. Б. Хохлова. М.: Юристь</w:t>
      </w:r>
      <w:r w:rsidR="00212870">
        <w:rPr>
          <w:rFonts w:ascii="Times New Roman" w:hAnsi="Times New Roman" w:cs="Times New Roman"/>
          <w:sz w:val="28"/>
          <w:szCs w:val="28"/>
        </w:rPr>
        <w:t>,</w:t>
      </w:r>
      <w:r w:rsidRPr="008A6150">
        <w:rPr>
          <w:rFonts w:ascii="Times New Roman" w:hAnsi="Times New Roman" w:cs="Times New Roman"/>
          <w:sz w:val="28"/>
          <w:szCs w:val="28"/>
        </w:rPr>
        <w:t xml:space="preserve"> 2002. 560 с.</w:t>
      </w:r>
    </w:p>
    <w:p w:rsidR="0054620A" w:rsidRPr="0054620A" w:rsidRDefault="0054620A"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Трудове право: підручник / О. М. Ярошенко, С. М. Прилипко, А. М. Слюсар та ін.; за заг. ред. О. М. Ярошенка. 2-ге вид., переробл. і допов. Харків: Право, 2017. 560 с.</w:t>
      </w:r>
    </w:p>
    <w:p w:rsidR="008A6150" w:rsidRPr="008A6150" w:rsidRDefault="008A6150"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sidRPr="008A6150">
        <w:rPr>
          <w:rFonts w:ascii="Times New Roman" w:hAnsi="Times New Roman" w:cs="Times New Roman"/>
          <w:sz w:val="28"/>
          <w:szCs w:val="28"/>
        </w:rPr>
        <w:t>Трудовой кодекс Республики Беларусь</w:t>
      </w:r>
      <w:r w:rsidR="003431C5">
        <w:rPr>
          <w:rFonts w:ascii="Times New Roman" w:hAnsi="Times New Roman" w:cs="Times New Roman"/>
          <w:sz w:val="28"/>
          <w:szCs w:val="28"/>
        </w:rPr>
        <w:t>: Закон</w:t>
      </w:r>
      <w:r w:rsidRPr="008A6150">
        <w:rPr>
          <w:rFonts w:ascii="Times New Roman" w:hAnsi="Times New Roman" w:cs="Times New Roman"/>
          <w:sz w:val="28"/>
          <w:szCs w:val="28"/>
        </w:rPr>
        <w:t xml:space="preserve"> от 26 июля 1999 г. № 296-3, с изм. и доп. от 30 декабря 2010 г. № 225-3. URL:</w:t>
      </w:r>
      <w:r w:rsidRPr="008A6150">
        <w:rPr>
          <w:rFonts w:ascii="Times New Roman" w:hAnsi="Times New Roman" w:cs="Times New Roman"/>
          <w:sz w:val="28"/>
          <w:szCs w:val="28"/>
          <w:lang w:val="uk-UA"/>
        </w:rPr>
        <w:t xml:space="preserve"> </w:t>
      </w:r>
      <w:hyperlink r:id="rId7" w:history="1">
        <w:r w:rsidRPr="008A6150">
          <w:rPr>
            <w:rStyle w:val="a3"/>
            <w:rFonts w:ascii="Times New Roman" w:hAnsi="Times New Roman" w:cs="Times New Roman"/>
            <w:sz w:val="28"/>
            <w:szCs w:val="28"/>
            <w:lang w:val="uk-UA"/>
          </w:rPr>
          <w:t>http://www.pravo.by</w:t>
        </w:r>
      </w:hyperlink>
      <w:r w:rsidRPr="008A6150">
        <w:rPr>
          <w:rFonts w:ascii="Times New Roman" w:hAnsi="Times New Roman" w:cs="Times New Roman"/>
          <w:sz w:val="28"/>
          <w:szCs w:val="28"/>
        </w:rPr>
        <w:t xml:space="preserve"> (</w:t>
      </w:r>
      <w:r w:rsidRPr="008A6150">
        <w:rPr>
          <w:rFonts w:ascii="Times New Roman" w:hAnsi="Times New Roman" w:cs="Times New Roman"/>
          <w:sz w:val="28"/>
          <w:szCs w:val="28"/>
          <w:lang w:val="uk-UA"/>
        </w:rPr>
        <w:t>дата звернення 15.01.2019).</w:t>
      </w:r>
    </w:p>
    <w:p w:rsidR="005600BE" w:rsidRPr="005600BE" w:rsidRDefault="005600BE" w:rsidP="00A04E13">
      <w:pPr>
        <w:pStyle w:val="a4"/>
        <w:numPr>
          <w:ilvl w:val="0"/>
          <w:numId w:val="6"/>
        </w:numPr>
        <w:spacing w:after="0" w:line="360" w:lineRule="auto"/>
        <w:ind w:left="0" w:firstLine="709"/>
        <w:rPr>
          <w:rFonts w:ascii="Times New Roman" w:hAnsi="Times New Roman" w:cs="Times New Roman"/>
          <w:sz w:val="28"/>
          <w:szCs w:val="28"/>
          <w:lang w:val="uk-UA"/>
        </w:rPr>
      </w:pPr>
      <w:r w:rsidRPr="005600BE">
        <w:rPr>
          <w:rFonts w:ascii="Times New Roman" w:hAnsi="Times New Roman" w:cs="Times New Roman"/>
          <w:sz w:val="28"/>
          <w:szCs w:val="28"/>
          <w:lang w:val="uk-UA"/>
        </w:rPr>
        <w:t>Трудовий кодекс України: проект Закону України від 27.12.2014 №</w:t>
      </w:r>
      <w:r>
        <w:rPr>
          <w:rFonts w:ascii="Times New Roman" w:hAnsi="Times New Roman" w:cs="Times New Roman"/>
          <w:sz w:val="28"/>
          <w:szCs w:val="28"/>
          <w:lang w:val="uk-UA"/>
        </w:rPr>
        <w:t> </w:t>
      </w:r>
      <w:r w:rsidRPr="005600BE">
        <w:rPr>
          <w:rFonts w:ascii="Times New Roman" w:hAnsi="Times New Roman" w:cs="Times New Roman"/>
          <w:sz w:val="28"/>
          <w:szCs w:val="28"/>
          <w:lang w:val="uk-UA"/>
        </w:rPr>
        <w:t xml:space="preserve">1658 (доопрацьований від 20.05.2015). URL: http://w1.c1.rada.gov.ua/pls/zweb2/webproc34?id=&amp;pf3511=53221&amp;pf35401=343409 (дата звернення: </w:t>
      </w:r>
      <w:r>
        <w:rPr>
          <w:rFonts w:ascii="Times New Roman" w:hAnsi="Times New Roman" w:cs="Times New Roman"/>
          <w:sz w:val="28"/>
          <w:szCs w:val="28"/>
          <w:lang w:val="uk-UA"/>
        </w:rPr>
        <w:t>15</w:t>
      </w:r>
      <w:r w:rsidRPr="005600BE">
        <w:rPr>
          <w:rFonts w:ascii="Times New Roman" w:hAnsi="Times New Roman" w:cs="Times New Roman"/>
          <w:sz w:val="28"/>
          <w:szCs w:val="28"/>
          <w:lang w:val="uk-UA"/>
        </w:rPr>
        <w:t>.01.2019).</w:t>
      </w:r>
    </w:p>
    <w:p w:rsidR="0073364F" w:rsidRDefault="0073364F"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Трудове право України та зарубіжних країн: Академічний курс. Загальна та Особлива частини: підручник / М. І. Іншин, В. І. Щербина. Харків: Колегіум, 2018. 1122 с.</w:t>
      </w:r>
    </w:p>
    <w:p w:rsidR="008A6150" w:rsidRDefault="008A6150"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sidRPr="008A6150">
        <w:rPr>
          <w:rFonts w:ascii="Times New Roman" w:hAnsi="Times New Roman" w:cs="Times New Roman"/>
          <w:sz w:val="28"/>
          <w:szCs w:val="28"/>
          <w:lang w:val="uk-UA"/>
        </w:rPr>
        <w:t>Кодекс законів про працю України: Закон України від 10.12.1971</w:t>
      </w:r>
      <w:r>
        <w:rPr>
          <w:rFonts w:ascii="Times New Roman" w:hAnsi="Times New Roman" w:cs="Times New Roman"/>
          <w:sz w:val="28"/>
          <w:szCs w:val="28"/>
          <w:lang w:val="uk-UA"/>
        </w:rPr>
        <w:t> </w:t>
      </w:r>
      <w:r w:rsidRPr="008A6150">
        <w:rPr>
          <w:rFonts w:ascii="Times New Roman" w:hAnsi="Times New Roman" w:cs="Times New Roman"/>
          <w:sz w:val="28"/>
          <w:szCs w:val="28"/>
          <w:lang w:val="uk-UA"/>
        </w:rPr>
        <w:t>р. №</w:t>
      </w:r>
      <w:r>
        <w:rPr>
          <w:rFonts w:ascii="Times New Roman" w:hAnsi="Times New Roman" w:cs="Times New Roman"/>
          <w:sz w:val="28"/>
          <w:szCs w:val="28"/>
          <w:lang w:val="uk-UA"/>
        </w:rPr>
        <w:t> </w:t>
      </w:r>
      <w:r w:rsidRPr="008A6150">
        <w:rPr>
          <w:rFonts w:ascii="Times New Roman" w:hAnsi="Times New Roman" w:cs="Times New Roman"/>
          <w:sz w:val="28"/>
          <w:szCs w:val="28"/>
          <w:lang w:val="uk-UA"/>
        </w:rPr>
        <w:t>322-VIII. URL: https://zakon.rada.gov.ua/laws/show/322-08 (дата звернення 15.01.2019).</w:t>
      </w:r>
    </w:p>
    <w:p w:rsidR="00CA3CBA" w:rsidRPr="00CA3CBA" w:rsidRDefault="00CA3CBA" w:rsidP="00A04E13">
      <w:pPr>
        <w:pStyle w:val="a4"/>
        <w:numPr>
          <w:ilvl w:val="0"/>
          <w:numId w:val="6"/>
        </w:numPr>
        <w:spacing w:after="0" w:line="360" w:lineRule="auto"/>
        <w:ind w:left="0" w:firstLine="709"/>
        <w:jc w:val="both"/>
        <w:rPr>
          <w:rFonts w:ascii="Times New Roman" w:hAnsi="Times New Roman" w:cs="Times New Roman"/>
          <w:sz w:val="28"/>
          <w:szCs w:val="28"/>
        </w:rPr>
      </w:pPr>
      <w:r w:rsidRPr="00CA3CBA">
        <w:rPr>
          <w:rFonts w:ascii="Times New Roman" w:hAnsi="Times New Roman" w:cs="Times New Roman"/>
          <w:sz w:val="28"/>
          <w:szCs w:val="28"/>
        </w:rPr>
        <w:t>Белицкая</w:t>
      </w:r>
      <w:r>
        <w:rPr>
          <w:rFonts w:ascii="Times New Roman" w:hAnsi="Times New Roman" w:cs="Times New Roman"/>
          <w:sz w:val="28"/>
          <w:szCs w:val="28"/>
          <w:lang w:val="uk-UA"/>
        </w:rPr>
        <w:t> </w:t>
      </w:r>
      <w:r w:rsidRPr="00CA3CBA">
        <w:rPr>
          <w:rFonts w:ascii="Times New Roman" w:hAnsi="Times New Roman" w:cs="Times New Roman"/>
          <w:sz w:val="28"/>
          <w:szCs w:val="28"/>
        </w:rPr>
        <w:t>И.</w:t>
      </w:r>
      <w:r>
        <w:rPr>
          <w:rFonts w:ascii="Times New Roman" w:hAnsi="Times New Roman" w:cs="Times New Roman"/>
          <w:sz w:val="28"/>
          <w:szCs w:val="28"/>
          <w:lang w:val="uk-UA"/>
        </w:rPr>
        <w:t> </w:t>
      </w:r>
      <w:r w:rsidRPr="00CA3CBA">
        <w:rPr>
          <w:rFonts w:ascii="Times New Roman" w:hAnsi="Times New Roman" w:cs="Times New Roman"/>
          <w:sz w:val="28"/>
          <w:szCs w:val="28"/>
        </w:rPr>
        <w:t>Я. Правовое регулирование работы за пределами установленной продолжительности рабочего времени: автореф. дис. … канд. юрид. наук. М</w:t>
      </w:r>
      <w:r w:rsidR="00212870">
        <w:rPr>
          <w:rFonts w:ascii="Times New Roman" w:hAnsi="Times New Roman" w:cs="Times New Roman"/>
          <w:sz w:val="28"/>
          <w:szCs w:val="28"/>
        </w:rPr>
        <w:t>осква</w:t>
      </w:r>
      <w:r w:rsidRPr="00CA3CBA">
        <w:rPr>
          <w:rFonts w:ascii="Times New Roman" w:hAnsi="Times New Roman" w:cs="Times New Roman"/>
          <w:sz w:val="28"/>
          <w:szCs w:val="28"/>
        </w:rPr>
        <w:t>, 2017. 25</w:t>
      </w:r>
      <w:r>
        <w:rPr>
          <w:rFonts w:ascii="Times New Roman" w:hAnsi="Times New Roman" w:cs="Times New Roman"/>
          <w:sz w:val="28"/>
          <w:szCs w:val="28"/>
          <w:lang w:val="uk-UA"/>
        </w:rPr>
        <w:t> </w:t>
      </w:r>
      <w:r w:rsidRPr="00CA3CBA">
        <w:rPr>
          <w:rFonts w:ascii="Times New Roman" w:hAnsi="Times New Roman" w:cs="Times New Roman"/>
          <w:sz w:val="28"/>
          <w:szCs w:val="28"/>
        </w:rPr>
        <w:t>с.</w:t>
      </w:r>
    </w:p>
    <w:p w:rsidR="00E52883" w:rsidRDefault="00E52883"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О работниках с ненормированным рабочим днем: Постановление Народного комиссариата труда СССР от 13 февраля 1928 г. № 106</w:t>
      </w:r>
      <w:r w:rsidR="001C41EB">
        <w:rPr>
          <w:rFonts w:ascii="Times New Roman" w:hAnsi="Times New Roman" w:cs="Times New Roman"/>
          <w:sz w:val="28"/>
          <w:szCs w:val="28"/>
        </w:rPr>
        <w:t>.</w:t>
      </w:r>
      <w:r>
        <w:rPr>
          <w:rFonts w:ascii="Times New Roman" w:hAnsi="Times New Roman" w:cs="Times New Roman"/>
          <w:sz w:val="28"/>
          <w:szCs w:val="28"/>
        </w:rPr>
        <w:t xml:space="preserve"> </w:t>
      </w:r>
      <w:r w:rsidRPr="001C41EB">
        <w:rPr>
          <w:rFonts w:ascii="Times New Roman" w:hAnsi="Times New Roman" w:cs="Times New Roman"/>
          <w:i/>
          <w:sz w:val="28"/>
          <w:szCs w:val="28"/>
        </w:rPr>
        <w:t>Известия НКТ</w:t>
      </w:r>
      <w:r>
        <w:rPr>
          <w:rFonts w:ascii="Times New Roman" w:hAnsi="Times New Roman" w:cs="Times New Roman"/>
          <w:sz w:val="28"/>
          <w:szCs w:val="28"/>
        </w:rPr>
        <w:t>. 1928. № 9–10.</w:t>
      </w:r>
    </w:p>
    <w:p w:rsidR="00E52883" w:rsidRDefault="00E52883"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щодо порядку надання працівникам з ненормованим робочим днем щорічної додаткової відпустки за особливий характер праці</w:t>
      </w:r>
      <w:r w:rsidR="001C41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C41EB">
        <w:rPr>
          <w:rFonts w:ascii="Times New Roman" w:hAnsi="Times New Roman" w:cs="Times New Roman"/>
          <w:sz w:val="28"/>
          <w:szCs w:val="28"/>
          <w:lang w:val="uk-UA"/>
        </w:rPr>
        <w:t>з</w:t>
      </w:r>
      <w:r>
        <w:rPr>
          <w:rFonts w:ascii="Times New Roman" w:hAnsi="Times New Roman" w:cs="Times New Roman"/>
          <w:sz w:val="28"/>
          <w:szCs w:val="28"/>
          <w:lang w:val="uk-UA"/>
        </w:rPr>
        <w:t>атв</w:t>
      </w:r>
      <w:r w:rsidR="001C41EB">
        <w:rPr>
          <w:rFonts w:ascii="Times New Roman" w:hAnsi="Times New Roman" w:cs="Times New Roman"/>
          <w:sz w:val="28"/>
          <w:szCs w:val="28"/>
          <w:lang w:val="uk-UA"/>
        </w:rPr>
        <w:t>.</w:t>
      </w:r>
      <w:r>
        <w:rPr>
          <w:rFonts w:ascii="Times New Roman" w:hAnsi="Times New Roman" w:cs="Times New Roman"/>
          <w:sz w:val="28"/>
          <w:szCs w:val="28"/>
          <w:lang w:val="uk-UA"/>
        </w:rPr>
        <w:t xml:space="preserve"> наказом М</w:t>
      </w:r>
      <w:r w:rsidR="001C41EB">
        <w:rPr>
          <w:rFonts w:ascii="Times New Roman" w:hAnsi="Times New Roman" w:cs="Times New Roman"/>
          <w:sz w:val="28"/>
          <w:szCs w:val="28"/>
          <w:lang w:val="uk-UA"/>
        </w:rPr>
        <w:t>-</w:t>
      </w:r>
      <w:r>
        <w:rPr>
          <w:rFonts w:ascii="Times New Roman" w:hAnsi="Times New Roman" w:cs="Times New Roman"/>
          <w:sz w:val="28"/>
          <w:szCs w:val="28"/>
          <w:lang w:val="uk-UA"/>
        </w:rPr>
        <w:t>ва праці та соціальної політики України від 10 жовтня 1997 р. № 7</w:t>
      </w:r>
      <w:r w:rsidR="001C41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C41EB">
        <w:rPr>
          <w:rFonts w:ascii="Times New Roman" w:hAnsi="Times New Roman" w:cs="Times New Roman"/>
          <w:i/>
          <w:sz w:val="28"/>
          <w:szCs w:val="28"/>
          <w:lang w:val="uk-UA"/>
        </w:rPr>
        <w:t>Юридичний вісник України</w:t>
      </w:r>
      <w:r>
        <w:rPr>
          <w:rFonts w:ascii="Times New Roman" w:hAnsi="Times New Roman" w:cs="Times New Roman"/>
          <w:sz w:val="28"/>
          <w:szCs w:val="28"/>
          <w:lang w:val="uk-UA"/>
        </w:rPr>
        <w:t>. 2007. № 22.</w:t>
      </w:r>
    </w:p>
    <w:p w:rsidR="0006076C" w:rsidRDefault="0006076C"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rPr>
        <w:t>Никитина Р. Н. Режим ненормированного рабочего времени и его особенности</w:t>
      </w:r>
      <w:r w:rsidR="008B4B78">
        <w:rPr>
          <w:rFonts w:ascii="Times New Roman" w:hAnsi="Times New Roman" w:cs="Times New Roman"/>
          <w:sz w:val="28"/>
          <w:szCs w:val="28"/>
          <w:lang w:val="uk-UA"/>
        </w:rPr>
        <w:t>.</w:t>
      </w:r>
      <w:r>
        <w:rPr>
          <w:rFonts w:ascii="Times New Roman" w:hAnsi="Times New Roman" w:cs="Times New Roman"/>
          <w:sz w:val="28"/>
          <w:szCs w:val="28"/>
        </w:rPr>
        <w:t xml:space="preserve"> </w:t>
      </w:r>
      <w:r w:rsidRPr="008B4B78">
        <w:rPr>
          <w:rFonts w:ascii="Times New Roman" w:hAnsi="Times New Roman" w:cs="Times New Roman"/>
          <w:i/>
          <w:sz w:val="28"/>
          <w:szCs w:val="28"/>
        </w:rPr>
        <w:t>Российский ежегодник трудового права</w:t>
      </w:r>
      <w:r>
        <w:rPr>
          <w:rFonts w:ascii="Times New Roman" w:hAnsi="Times New Roman" w:cs="Times New Roman"/>
          <w:sz w:val="28"/>
          <w:szCs w:val="28"/>
        </w:rPr>
        <w:t>. 2012</w:t>
      </w:r>
      <w:r w:rsidR="008B4B78">
        <w:rPr>
          <w:rFonts w:ascii="Times New Roman" w:hAnsi="Times New Roman" w:cs="Times New Roman"/>
          <w:sz w:val="28"/>
          <w:szCs w:val="28"/>
          <w:lang w:val="uk-UA"/>
        </w:rPr>
        <w:t xml:space="preserve">. </w:t>
      </w:r>
      <w:r w:rsidR="008B4B78" w:rsidRPr="008B4B78">
        <w:rPr>
          <w:rFonts w:ascii="Times New Roman" w:hAnsi="Times New Roman" w:cs="Times New Roman"/>
          <w:sz w:val="28"/>
          <w:szCs w:val="28"/>
        </w:rPr>
        <w:t xml:space="preserve">№ 8. </w:t>
      </w:r>
      <w:r w:rsidR="00F706E3">
        <w:rPr>
          <w:rFonts w:ascii="Times New Roman" w:hAnsi="Times New Roman" w:cs="Times New Roman"/>
          <w:sz w:val="28"/>
          <w:szCs w:val="28"/>
        </w:rPr>
        <w:t>С. 375–385.</w:t>
      </w:r>
    </w:p>
    <w:p w:rsidR="00E4233B" w:rsidRDefault="00E4233B"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sidRPr="00E4233B">
        <w:rPr>
          <w:rFonts w:ascii="Times New Roman" w:hAnsi="Times New Roman" w:cs="Times New Roman"/>
          <w:sz w:val="28"/>
          <w:szCs w:val="28"/>
          <w:lang w:val="uk-UA"/>
        </w:rPr>
        <w:lastRenderedPageBreak/>
        <w:t>Авескулов</w:t>
      </w:r>
      <w:r>
        <w:rPr>
          <w:rFonts w:ascii="Times New Roman" w:hAnsi="Times New Roman" w:cs="Times New Roman"/>
          <w:sz w:val="28"/>
          <w:szCs w:val="28"/>
          <w:lang w:val="uk-UA"/>
        </w:rPr>
        <w:t> В. Д</w:t>
      </w:r>
      <w:r w:rsidRPr="00E4233B">
        <w:rPr>
          <w:rFonts w:ascii="Times New Roman" w:hAnsi="Times New Roman" w:cs="Times New Roman"/>
          <w:sz w:val="28"/>
          <w:szCs w:val="28"/>
          <w:lang w:val="uk-UA"/>
        </w:rPr>
        <w:t>. Правове регулювання ненормованого робочого часу</w:t>
      </w:r>
      <w:r w:rsidR="00E107B4">
        <w:rPr>
          <w:rFonts w:ascii="Times New Roman" w:hAnsi="Times New Roman" w:cs="Times New Roman"/>
          <w:sz w:val="28"/>
          <w:szCs w:val="28"/>
          <w:lang w:val="uk-UA"/>
        </w:rPr>
        <w:t>.</w:t>
      </w:r>
      <w:r w:rsidRPr="00E4233B">
        <w:rPr>
          <w:rFonts w:ascii="Times New Roman" w:hAnsi="Times New Roman" w:cs="Times New Roman"/>
          <w:sz w:val="28"/>
          <w:szCs w:val="28"/>
          <w:lang w:val="uk-UA"/>
        </w:rPr>
        <w:t xml:space="preserve"> </w:t>
      </w:r>
      <w:r w:rsidRPr="00E107B4">
        <w:rPr>
          <w:rFonts w:ascii="Times New Roman" w:hAnsi="Times New Roman" w:cs="Times New Roman"/>
          <w:i/>
          <w:sz w:val="28"/>
          <w:szCs w:val="28"/>
          <w:lang w:val="uk-UA"/>
        </w:rPr>
        <w:t>Ф</w:t>
      </w:r>
      <w:r w:rsidRPr="00E107B4">
        <w:rPr>
          <w:rFonts w:ascii="Times New Roman" w:hAnsi="Times New Roman" w:cs="Times New Roman"/>
          <w:i/>
          <w:sz w:val="28"/>
          <w:szCs w:val="28"/>
        </w:rPr>
        <w:t>орум права</w:t>
      </w:r>
      <w:r w:rsidRPr="00E4233B">
        <w:rPr>
          <w:rFonts w:ascii="Times New Roman" w:hAnsi="Times New Roman" w:cs="Times New Roman"/>
          <w:sz w:val="28"/>
          <w:szCs w:val="28"/>
        </w:rPr>
        <w:t>. 2016. №</w:t>
      </w:r>
      <w:r>
        <w:rPr>
          <w:rFonts w:ascii="Times New Roman" w:hAnsi="Times New Roman" w:cs="Times New Roman"/>
          <w:sz w:val="28"/>
          <w:szCs w:val="28"/>
          <w:lang w:val="uk-UA"/>
        </w:rPr>
        <w:t> </w:t>
      </w:r>
      <w:r w:rsidRPr="00E4233B">
        <w:rPr>
          <w:rFonts w:ascii="Times New Roman" w:hAnsi="Times New Roman" w:cs="Times New Roman"/>
          <w:sz w:val="28"/>
          <w:szCs w:val="28"/>
        </w:rPr>
        <w:t>4 С.</w:t>
      </w:r>
      <w:r>
        <w:rPr>
          <w:rFonts w:ascii="Times New Roman" w:hAnsi="Times New Roman" w:cs="Times New Roman"/>
          <w:sz w:val="28"/>
          <w:szCs w:val="28"/>
          <w:lang w:val="uk-UA"/>
        </w:rPr>
        <w:t> </w:t>
      </w:r>
      <w:r w:rsidRPr="00E4233B">
        <w:rPr>
          <w:rFonts w:ascii="Times New Roman" w:hAnsi="Times New Roman" w:cs="Times New Roman"/>
          <w:sz w:val="28"/>
          <w:szCs w:val="28"/>
        </w:rPr>
        <w:t>5</w:t>
      </w:r>
      <w:r>
        <w:rPr>
          <w:rFonts w:ascii="Times New Roman" w:hAnsi="Times New Roman" w:cs="Times New Roman"/>
          <w:sz w:val="28"/>
          <w:szCs w:val="28"/>
        </w:rPr>
        <w:t>–</w:t>
      </w:r>
      <w:r w:rsidRPr="00E4233B">
        <w:rPr>
          <w:rFonts w:ascii="Times New Roman" w:hAnsi="Times New Roman" w:cs="Times New Roman"/>
          <w:sz w:val="28"/>
          <w:szCs w:val="28"/>
        </w:rPr>
        <w:t>10.</w:t>
      </w:r>
    </w:p>
    <w:p w:rsidR="00314087" w:rsidRPr="00C4495E" w:rsidRDefault="00314087" w:rsidP="00A04E13">
      <w:pPr>
        <w:pStyle w:val="a4"/>
        <w:numPr>
          <w:ilvl w:val="0"/>
          <w:numId w:val="6"/>
        </w:numPr>
        <w:spacing w:after="0" w:line="360" w:lineRule="auto"/>
        <w:ind w:left="0" w:firstLine="709"/>
        <w:jc w:val="both"/>
        <w:rPr>
          <w:rFonts w:ascii="Times New Roman" w:hAnsi="Times New Roman" w:cs="Times New Roman"/>
          <w:sz w:val="28"/>
          <w:szCs w:val="28"/>
          <w:lang w:val="uk-UA"/>
        </w:rPr>
      </w:pPr>
      <w:r w:rsidRPr="00314087">
        <w:rPr>
          <w:rFonts w:ascii="Times New Roman" w:hAnsi="Times New Roman" w:cs="Times New Roman"/>
          <w:sz w:val="28"/>
          <w:szCs w:val="28"/>
        </w:rPr>
        <w:t>Соловьева</w:t>
      </w:r>
      <w:r>
        <w:rPr>
          <w:rFonts w:ascii="Times New Roman" w:hAnsi="Times New Roman" w:cs="Times New Roman"/>
          <w:sz w:val="28"/>
          <w:szCs w:val="28"/>
          <w:lang w:val="uk-UA"/>
        </w:rPr>
        <w:t> </w:t>
      </w:r>
      <w:r w:rsidRPr="00314087">
        <w:rPr>
          <w:rFonts w:ascii="Times New Roman" w:hAnsi="Times New Roman" w:cs="Times New Roman"/>
          <w:sz w:val="28"/>
          <w:szCs w:val="28"/>
        </w:rPr>
        <w:t>С.</w:t>
      </w:r>
      <w:r>
        <w:rPr>
          <w:rFonts w:ascii="Times New Roman" w:hAnsi="Times New Roman" w:cs="Times New Roman"/>
          <w:sz w:val="28"/>
          <w:szCs w:val="28"/>
          <w:lang w:val="uk-UA"/>
        </w:rPr>
        <w:t> </w:t>
      </w:r>
      <w:r w:rsidRPr="00314087">
        <w:rPr>
          <w:rFonts w:ascii="Times New Roman" w:hAnsi="Times New Roman" w:cs="Times New Roman"/>
          <w:sz w:val="28"/>
          <w:szCs w:val="28"/>
        </w:rPr>
        <w:t>В. Законодательное поощрение «трудоголизма» в России</w:t>
      </w:r>
      <w:r w:rsidR="00C32434">
        <w:rPr>
          <w:rFonts w:ascii="Times New Roman" w:hAnsi="Times New Roman" w:cs="Times New Roman"/>
          <w:sz w:val="28"/>
          <w:szCs w:val="28"/>
          <w:lang w:val="uk-UA"/>
        </w:rPr>
        <w:t>.</w:t>
      </w:r>
      <w:r w:rsidRPr="00314087">
        <w:rPr>
          <w:rFonts w:ascii="Times New Roman" w:hAnsi="Times New Roman" w:cs="Times New Roman"/>
          <w:sz w:val="28"/>
          <w:szCs w:val="28"/>
        </w:rPr>
        <w:t xml:space="preserve"> </w:t>
      </w:r>
      <w:r w:rsidRPr="00C32434">
        <w:rPr>
          <w:rFonts w:ascii="Times New Roman" w:hAnsi="Times New Roman" w:cs="Times New Roman"/>
          <w:i/>
          <w:sz w:val="28"/>
          <w:szCs w:val="28"/>
        </w:rPr>
        <w:t>Вестник Нижегородского университета им. Н.</w:t>
      </w:r>
      <w:r w:rsidRPr="00C32434">
        <w:rPr>
          <w:rFonts w:ascii="Times New Roman" w:hAnsi="Times New Roman" w:cs="Times New Roman"/>
          <w:i/>
          <w:sz w:val="28"/>
          <w:szCs w:val="28"/>
          <w:lang w:val="uk-UA"/>
        </w:rPr>
        <w:t> </w:t>
      </w:r>
      <w:r w:rsidRPr="00C32434">
        <w:rPr>
          <w:rFonts w:ascii="Times New Roman" w:hAnsi="Times New Roman" w:cs="Times New Roman"/>
          <w:i/>
          <w:sz w:val="28"/>
          <w:szCs w:val="28"/>
        </w:rPr>
        <w:t>И.</w:t>
      </w:r>
      <w:r w:rsidRPr="00C32434">
        <w:rPr>
          <w:rFonts w:ascii="Times New Roman" w:hAnsi="Times New Roman" w:cs="Times New Roman"/>
          <w:i/>
          <w:sz w:val="28"/>
          <w:szCs w:val="28"/>
          <w:lang w:val="uk-UA"/>
        </w:rPr>
        <w:t> </w:t>
      </w:r>
      <w:r w:rsidRPr="00C32434">
        <w:rPr>
          <w:rFonts w:ascii="Times New Roman" w:hAnsi="Times New Roman" w:cs="Times New Roman"/>
          <w:i/>
          <w:sz w:val="28"/>
          <w:szCs w:val="28"/>
        </w:rPr>
        <w:t>Лобачевского</w:t>
      </w:r>
      <w:r w:rsidRPr="00314087">
        <w:rPr>
          <w:rFonts w:ascii="Times New Roman" w:hAnsi="Times New Roman" w:cs="Times New Roman"/>
          <w:sz w:val="28"/>
          <w:szCs w:val="28"/>
        </w:rPr>
        <w:t>. 2013. №</w:t>
      </w:r>
      <w:r>
        <w:rPr>
          <w:rFonts w:ascii="Times New Roman" w:hAnsi="Times New Roman" w:cs="Times New Roman"/>
          <w:sz w:val="28"/>
          <w:szCs w:val="28"/>
          <w:lang w:val="uk-UA"/>
        </w:rPr>
        <w:t> </w:t>
      </w:r>
      <w:r w:rsidRPr="00314087">
        <w:rPr>
          <w:rFonts w:ascii="Times New Roman" w:hAnsi="Times New Roman" w:cs="Times New Roman"/>
          <w:sz w:val="28"/>
          <w:szCs w:val="28"/>
        </w:rPr>
        <w:t>4</w:t>
      </w:r>
      <w:r>
        <w:rPr>
          <w:rFonts w:ascii="Times New Roman" w:hAnsi="Times New Roman" w:cs="Times New Roman"/>
          <w:sz w:val="28"/>
          <w:szCs w:val="28"/>
          <w:lang w:val="uk-UA"/>
        </w:rPr>
        <w:t xml:space="preserve"> </w:t>
      </w:r>
      <w:r w:rsidRPr="00314087">
        <w:rPr>
          <w:rFonts w:ascii="Times New Roman" w:hAnsi="Times New Roman" w:cs="Times New Roman"/>
          <w:sz w:val="28"/>
          <w:szCs w:val="28"/>
        </w:rPr>
        <w:t>(1). С.</w:t>
      </w:r>
      <w:r>
        <w:rPr>
          <w:rFonts w:ascii="Times New Roman" w:hAnsi="Times New Roman" w:cs="Times New Roman"/>
          <w:sz w:val="28"/>
          <w:szCs w:val="28"/>
          <w:lang w:val="uk-UA"/>
        </w:rPr>
        <w:t> </w:t>
      </w:r>
      <w:r w:rsidRPr="00314087">
        <w:rPr>
          <w:rFonts w:ascii="Times New Roman" w:hAnsi="Times New Roman" w:cs="Times New Roman"/>
          <w:sz w:val="28"/>
          <w:szCs w:val="28"/>
        </w:rPr>
        <w:t>299</w:t>
      </w:r>
      <w:r>
        <w:rPr>
          <w:rFonts w:ascii="Times New Roman" w:hAnsi="Times New Roman" w:cs="Times New Roman"/>
          <w:sz w:val="28"/>
          <w:szCs w:val="28"/>
          <w:lang w:val="uk-UA"/>
        </w:rPr>
        <w:t>–</w:t>
      </w:r>
      <w:r w:rsidRPr="00314087">
        <w:rPr>
          <w:rFonts w:ascii="Times New Roman" w:hAnsi="Times New Roman" w:cs="Times New Roman"/>
          <w:sz w:val="28"/>
          <w:szCs w:val="28"/>
        </w:rPr>
        <w:t>302.</w:t>
      </w:r>
    </w:p>
    <w:p w:rsidR="00C4495E" w:rsidRDefault="00C4495E" w:rsidP="00A04E13">
      <w:pPr>
        <w:spacing w:after="0" w:line="360" w:lineRule="auto"/>
        <w:ind w:firstLine="709"/>
        <w:jc w:val="both"/>
        <w:rPr>
          <w:rFonts w:ascii="Times New Roman" w:hAnsi="Times New Roman" w:cs="Times New Roman"/>
          <w:sz w:val="28"/>
          <w:szCs w:val="28"/>
          <w:lang w:val="uk-UA"/>
        </w:rPr>
      </w:pPr>
    </w:p>
    <w:p w:rsidR="00C4495E" w:rsidRDefault="00C4495E" w:rsidP="00A04E13">
      <w:pPr>
        <w:spacing w:after="0" w:line="360" w:lineRule="auto"/>
        <w:ind w:firstLine="709"/>
        <w:jc w:val="center"/>
        <w:rPr>
          <w:rFonts w:ascii="Times New Roman" w:hAnsi="Times New Roman" w:cs="Times New Roman"/>
          <w:b/>
          <w:sz w:val="28"/>
          <w:szCs w:val="28"/>
          <w:lang w:val="uk-UA"/>
        </w:rPr>
      </w:pPr>
      <w:r w:rsidRPr="00C4495E">
        <w:rPr>
          <w:rFonts w:ascii="Times New Roman" w:hAnsi="Times New Roman" w:cs="Times New Roman"/>
          <w:b/>
          <w:sz w:val="28"/>
          <w:szCs w:val="28"/>
          <w:lang w:val="uk-UA"/>
        </w:rPr>
        <w:t>References:</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1.</w:t>
      </w:r>
      <w:r w:rsidRPr="00E241FD">
        <w:rPr>
          <w:rFonts w:ascii="Times New Roman" w:hAnsi="Times New Roman" w:cs="Times New Roman"/>
          <w:sz w:val="28"/>
          <w:szCs w:val="28"/>
          <w:lang w:val="uk-UA"/>
        </w:rPr>
        <w:tab/>
        <w:t>Gintcburg L. Ia. Problemy rabochego vremeni v SSSR. Problemy trudovogo prava. Moskva: Iurid. lit., 1968. S. 271–297.</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2.</w:t>
      </w:r>
      <w:r w:rsidRPr="00E241FD">
        <w:rPr>
          <w:rFonts w:ascii="Times New Roman" w:hAnsi="Times New Roman" w:cs="Times New Roman"/>
          <w:sz w:val="28"/>
          <w:szCs w:val="28"/>
          <w:lang w:val="uk-UA"/>
        </w:rPr>
        <w:tab/>
        <w:t>Kondrateva E. V. Rabochee vremia i vremia otdykha. Moskva, 2006. 152 s.</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3.</w:t>
      </w:r>
      <w:r w:rsidRPr="00E241FD">
        <w:rPr>
          <w:rFonts w:ascii="Times New Roman" w:hAnsi="Times New Roman" w:cs="Times New Roman"/>
          <w:sz w:val="28"/>
          <w:szCs w:val="28"/>
          <w:lang w:val="uk-UA"/>
        </w:rPr>
        <w:tab/>
        <w:t>Mironov V. I. Trudovoe pravo Rossii: Uchebnik. Moskva, 2005. 1152 s.</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4.</w:t>
      </w:r>
      <w:r w:rsidRPr="00E241FD">
        <w:rPr>
          <w:rFonts w:ascii="Times New Roman" w:hAnsi="Times New Roman" w:cs="Times New Roman"/>
          <w:sz w:val="28"/>
          <w:szCs w:val="28"/>
          <w:lang w:val="uk-UA"/>
        </w:rPr>
        <w:tab/>
        <w:t>Trudovoe pravo Rossii: Uchebnik / pod red. S. P. Mavrina, E. B. Khokhlova. M.: Iurist, 2002. 560 s.</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5.</w:t>
      </w:r>
      <w:r w:rsidRPr="00E241FD">
        <w:rPr>
          <w:rFonts w:ascii="Times New Roman" w:hAnsi="Times New Roman" w:cs="Times New Roman"/>
          <w:sz w:val="28"/>
          <w:szCs w:val="28"/>
          <w:lang w:val="uk-UA"/>
        </w:rPr>
        <w:tab/>
        <w:t>Trudove pravo: pidruchnyk / O. M. Yaroshenko, S. M. Prylypko, A. M. Sliusar ta in.; za zah. red. O. M. Yaroshenka. 2-he vyd., pererobl. i dopov. Kharkiv: Pravo, 2017. 560 s.</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6.</w:t>
      </w:r>
      <w:r w:rsidRPr="00E241FD">
        <w:rPr>
          <w:rFonts w:ascii="Times New Roman" w:hAnsi="Times New Roman" w:cs="Times New Roman"/>
          <w:sz w:val="28"/>
          <w:szCs w:val="28"/>
          <w:lang w:val="uk-UA"/>
        </w:rPr>
        <w:tab/>
        <w:t>Trudovoi kodeks Respubliki Belarus: Zakon ot 26 iiulia 1999 g. № 296-3, s izm. i dop. ot 30 dekabria 2010 g. № 225-3. URL: http://www.pravo.by (data zvernennia 15.01.2019).</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7.</w:t>
      </w:r>
      <w:r w:rsidRPr="00E241FD">
        <w:rPr>
          <w:rFonts w:ascii="Times New Roman" w:hAnsi="Times New Roman" w:cs="Times New Roman"/>
          <w:sz w:val="28"/>
          <w:szCs w:val="28"/>
          <w:lang w:val="uk-UA"/>
        </w:rPr>
        <w:tab/>
        <w:t>Trudovyi kodeks Ukrainy: proekt Zakonu Ukrainy vid 27.12.2014 № 1658 (doopratsovanyi vid 20.05.2015). URL: http://w1.c1.rada.gov.ua/pls/zweb2/webproc34?id=&amp;pf3511=53221&amp;pf35401=343409 (data zvernennia: 15.01.2019).</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8.</w:t>
      </w:r>
      <w:r w:rsidRPr="00E241FD">
        <w:rPr>
          <w:rFonts w:ascii="Times New Roman" w:hAnsi="Times New Roman" w:cs="Times New Roman"/>
          <w:sz w:val="28"/>
          <w:szCs w:val="28"/>
          <w:lang w:val="uk-UA"/>
        </w:rPr>
        <w:tab/>
        <w:t>Trudove pravo Ukrainy ta zarubizhnykh krain: Akademichnyi kurs. Zahalna ta Osoblyva chastyny: pidruchnyk / M. I. Inshyn, V. I. Shcherbyna. Kharkiv: Kolehium, 2018. 1122 s.</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9.</w:t>
      </w:r>
      <w:r w:rsidRPr="00E241FD">
        <w:rPr>
          <w:rFonts w:ascii="Times New Roman" w:hAnsi="Times New Roman" w:cs="Times New Roman"/>
          <w:sz w:val="28"/>
          <w:szCs w:val="28"/>
          <w:lang w:val="uk-UA"/>
        </w:rPr>
        <w:tab/>
        <w:t>Kodeks zakoniv pro pratsiu Ukrainy: Zakon Ukrainy vid 10.12.1971 r. № 322-VIII. URL: https://zakon.rada.gov.ua/laws/show/322-08 (data zvernennia 15.01.2019).</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lastRenderedPageBreak/>
        <w:t>10.</w:t>
      </w:r>
      <w:r w:rsidRPr="00E241FD">
        <w:rPr>
          <w:rFonts w:ascii="Times New Roman" w:hAnsi="Times New Roman" w:cs="Times New Roman"/>
          <w:sz w:val="28"/>
          <w:szCs w:val="28"/>
          <w:lang w:val="uk-UA"/>
        </w:rPr>
        <w:tab/>
        <w:t>Belitckaia I. Ia. Pravovoe regulirovanie raboty za predelami ustanovlennoi prodolzhitelnosti rabochego vremeni: avtoref. dis. … kand. iurid. nauk. Moskva, 2017. 25 s.</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11.</w:t>
      </w:r>
      <w:r w:rsidRPr="00E241FD">
        <w:rPr>
          <w:rFonts w:ascii="Times New Roman" w:hAnsi="Times New Roman" w:cs="Times New Roman"/>
          <w:sz w:val="28"/>
          <w:szCs w:val="28"/>
          <w:lang w:val="uk-UA"/>
        </w:rPr>
        <w:tab/>
        <w:t>O rabotnikakh s nenormirovannym rabochim dnem: Postanovlenie Narodnogo komissariata truda SSSR ot 13 fevralia 1928 g. № 106. Izvestiia NKT. 1928. № 9–10.</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12.</w:t>
      </w:r>
      <w:r w:rsidRPr="00E241FD">
        <w:rPr>
          <w:rFonts w:ascii="Times New Roman" w:hAnsi="Times New Roman" w:cs="Times New Roman"/>
          <w:sz w:val="28"/>
          <w:szCs w:val="28"/>
          <w:lang w:val="uk-UA"/>
        </w:rPr>
        <w:tab/>
        <w:t>Rekomendatsii shchodo poriadku nadannia pratsivnykam z nenormovanym robochym dnem shchorichnoi dodatkovoi vidpustky za osoblyvyi kharakter pratsi: zatv. nakazom M-va pratsi ta sotsialnoi polityky Ukrainy vid 10 zhovtnia 1997 r. № 7. Yurydychnyi visnyk Ukrainy. 2007. № 22.</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13.</w:t>
      </w:r>
      <w:r w:rsidRPr="00E241FD">
        <w:rPr>
          <w:rFonts w:ascii="Times New Roman" w:hAnsi="Times New Roman" w:cs="Times New Roman"/>
          <w:sz w:val="28"/>
          <w:szCs w:val="28"/>
          <w:lang w:val="uk-UA"/>
        </w:rPr>
        <w:tab/>
        <w:t>Nikitina R. N. Rezhim nenormirovannogo rabochego vremeni i ego osobennosti. Rossiiskii ezhegodnik trudovogo prava. 2012. № 8. S. 375–385.</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14.</w:t>
      </w:r>
      <w:r w:rsidRPr="00E241FD">
        <w:rPr>
          <w:rFonts w:ascii="Times New Roman" w:hAnsi="Times New Roman" w:cs="Times New Roman"/>
          <w:sz w:val="28"/>
          <w:szCs w:val="28"/>
          <w:lang w:val="uk-UA"/>
        </w:rPr>
        <w:tab/>
        <w:t>Aveskulov V. D. Pravove reguliuvannia nenormovanogo robochogo chasu. Forum prava. 2016. № 4 S. 5–10.</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r w:rsidRPr="00E241FD">
        <w:rPr>
          <w:rFonts w:ascii="Times New Roman" w:hAnsi="Times New Roman" w:cs="Times New Roman"/>
          <w:sz w:val="28"/>
          <w:szCs w:val="28"/>
          <w:lang w:val="uk-UA"/>
        </w:rPr>
        <w:t>15.</w:t>
      </w:r>
      <w:r w:rsidRPr="00E241FD">
        <w:rPr>
          <w:rFonts w:ascii="Times New Roman" w:hAnsi="Times New Roman" w:cs="Times New Roman"/>
          <w:sz w:val="28"/>
          <w:szCs w:val="28"/>
          <w:lang w:val="uk-UA"/>
        </w:rPr>
        <w:tab/>
        <w:t>Soloveva S. V. Zakonodatelnoe pooshchrenie «trudogolizma» v Rossii. Vestnik Nizhegorodskogo universiteta im. N. I. Lobachevskogo. 2013. № 4 (1). S. 299–302.</w:t>
      </w:r>
    </w:p>
    <w:p w:rsidR="00E241FD" w:rsidRPr="00E241FD" w:rsidRDefault="00E241FD" w:rsidP="00E241FD">
      <w:pPr>
        <w:spacing w:after="0" w:line="360" w:lineRule="auto"/>
        <w:ind w:firstLine="709"/>
        <w:jc w:val="both"/>
        <w:rPr>
          <w:rFonts w:ascii="Times New Roman" w:hAnsi="Times New Roman" w:cs="Times New Roman"/>
          <w:sz w:val="28"/>
          <w:szCs w:val="28"/>
          <w:lang w:val="uk-UA"/>
        </w:rPr>
      </w:pPr>
    </w:p>
    <w:sectPr w:rsidR="00E241FD" w:rsidRPr="00E241FD" w:rsidSect="00A04E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EB" w:rsidRDefault="00D61CEB" w:rsidP="001C5956">
      <w:pPr>
        <w:spacing w:after="0" w:line="240" w:lineRule="auto"/>
      </w:pPr>
      <w:r>
        <w:separator/>
      </w:r>
    </w:p>
  </w:endnote>
  <w:endnote w:type="continuationSeparator" w:id="0">
    <w:p w:rsidR="00D61CEB" w:rsidRDefault="00D61CEB" w:rsidP="001C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EB" w:rsidRDefault="00D61CEB" w:rsidP="001C5956">
      <w:pPr>
        <w:spacing w:after="0" w:line="240" w:lineRule="auto"/>
      </w:pPr>
      <w:r>
        <w:separator/>
      </w:r>
    </w:p>
  </w:footnote>
  <w:footnote w:type="continuationSeparator" w:id="0">
    <w:p w:rsidR="00D61CEB" w:rsidRDefault="00D61CEB" w:rsidP="001C5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BF7"/>
    <w:multiLevelType w:val="hybridMultilevel"/>
    <w:tmpl w:val="97C05054"/>
    <w:lvl w:ilvl="0" w:tplc="B1684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17017D"/>
    <w:multiLevelType w:val="multilevel"/>
    <w:tmpl w:val="906E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15A50"/>
    <w:multiLevelType w:val="multilevel"/>
    <w:tmpl w:val="03D8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77A91"/>
    <w:multiLevelType w:val="hybridMultilevel"/>
    <w:tmpl w:val="C2CEF632"/>
    <w:lvl w:ilvl="0" w:tplc="57A83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C8016B"/>
    <w:multiLevelType w:val="hybridMultilevel"/>
    <w:tmpl w:val="E974876E"/>
    <w:lvl w:ilvl="0" w:tplc="C56409E4">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00E356A"/>
    <w:multiLevelType w:val="hybridMultilevel"/>
    <w:tmpl w:val="D35AA048"/>
    <w:lvl w:ilvl="0" w:tplc="B1684FC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7A"/>
    <w:rsid w:val="00007F04"/>
    <w:rsid w:val="0003068F"/>
    <w:rsid w:val="0006076C"/>
    <w:rsid w:val="0006793C"/>
    <w:rsid w:val="00086DB3"/>
    <w:rsid w:val="00090496"/>
    <w:rsid w:val="001139DA"/>
    <w:rsid w:val="00182133"/>
    <w:rsid w:val="00193EC0"/>
    <w:rsid w:val="0019428C"/>
    <w:rsid w:val="001C0D14"/>
    <w:rsid w:val="001C41EB"/>
    <w:rsid w:val="001C5956"/>
    <w:rsid w:val="001E6743"/>
    <w:rsid w:val="001F4E80"/>
    <w:rsid w:val="00212870"/>
    <w:rsid w:val="002156E5"/>
    <w:rsid w:val="002221AE"/>
    <w:rsid w:val="0024239E"/>
    <w:rsid w:val="00247C70"/>
    <w:rsid w:val="00261FAA"/>
    <w:rsid w:val="002732E9"/>
    <w:rsid w:val="00291B87"/>
    <w:rsid w:val="002A04BF"/>
    <w:rsid w:val="002C43F3"/>
    <w:rsid w:val="002F1B8F"/>
    <w:rsid w:val="00314087"/>
    <w:rsid w:val="00316E50"/>
    <w:rsid w:val="00324D06"/>
    <w:rsid w:val="00333C87"/>
    <w:rsid w:val="003431C5"/>
    <w:rsid w:val="00364A79"/>
    <w:rsid w:val="00374A32"/>
    <w:rsid w:val="003842AF"/>
    <w:rsid w:val="00387C89"/>
    <w:rsid w:val="00392F93"/>
    <w:rsid w:val="003C5B25"/>
    <w:rsid w:val="003E600E"/>
    <w:rsid w:val="003E76A9"/>
    <w:rsid w:val="00412B94"/>
    <w:rsid w:val="0044036B"/>
    <w:rsid w:val="00442202"/>
    <w:rsid w:val="0046574D"/>
    <w:rsid w:val="004A47CF"/>
    <w:rsid w:val="004B46E5"/>
    <w:rsid w:val="004C3CFA"/>
    <w:rsid w:val="004F6825"/>
    <w:rsid w:val="0051078B"/>
    <w:rsid w:val="005242FC"/>
    <w:rsid w:val="0054620A"/>
    <w:rsid w:val="005600BE"/>
    <w:rsid w:val="00580505"/>
    <w:rsid w:val="00580E43"/>
    <w:rsid w:val="00584024"/>
    <w:rsid w:val="005853A5"/>
    <w:rsid w:val="00592816"/>
    <w:rsid w:val="005A2AEE"/>
    <w:rsid w:val="005F320E"/>
    <w:rsid w:val="00606207"/>
    <w:rsid w:val="0060620D"/>
    <w:rsid w:val="00621186"/>
    <w:rsid w:val="006300B5"/>
    <w:rsid w:val="00671E57"/>
    <w:rsid w:val="006848EE"/>
    <w:rsid w:val="006D31B9"/>
    <w:rsid w:val="006F4814"/>
    <w:rsid w:val="0073364F"/>
    <w:rsid w:val="00737B67"/>
    <w:rsid w:val="00770D03"/>
    <w:rsid w:val="00771BF4"/>
    <w:rsid w:val="007752EF"/>
    <w:rsid w:val="007E79FC"/>
    <w:rsid w:val="00800711"/>
    <w:rsid w:val="00825A74"/>
    <w:rsid w:val="0084031D"/>
    <w:rsid w:val="008479BB"/>
    <w:rsid w:val="0085072A"/>
    <w:rsid w:val="00852F87"/>
    <w:rsid w:val="00860AA2"/>
    <w:rsid w:val="00893B4E"/>
    <w:rsid w:val="00894007"/>
    <w:rsid w:val="008A6150"/>
    <w:rsid w:val="008B12DD"/>
    <w:rsid w:val="008B4B78"/>
    <w:rsid w:val="008B6393"/>
    <w:rsid w:val="008C43B1"/>
    <w:rsid w:val="008C67F5"/>
    <w:rsid w:val="008C7932"/>
    <w:rsid w:val="008F4948"/>
    <w:rsid w:val="0090635C"/>
    <w:rsid w:val="00911511"/>
    <w:rsid w:val="0091603F"/>
    <w:rsid w:val="00933B27"/>
    <w:rsid w:val="00935F68"/>
    <w:rsid w:val="009756A9"/>
    <w:rsid w:val="00990FC4"/>
    <w:rsid w:val="009978F7"/>
    <w:rsid w:val="009C2C7F"/>
    <w:rsid w:val="009D7C42"/>
    <w:rsid w:val="009E6B01"/>
    <w:rsid w:val="009E78D2"/>
    <w:rsid w:val="00A04E13"/>
    <w:rsid w:val="00A25E05"/>
    <w:rsid w:val="00A329BD"/>
    <w:rsid w:val="00A34A7A"/>
    <w:rsid w:val="00A46875"/>
    <w:rsid w:val="00A607BB"/>
    <w:rsid w:val="00A63D8F"/>
    <w:rsid w:val="00A82D47"/>
    <w:rsid w:val="00AB2641"/>
    <w:rsid w:val="00AD006F"/>
    <w:rsid w:val="00AE458A"/>
    <w:rsid w:val="00B00198"/>
    <w:rsid w:val="00B544CE"/>
    <w:rsid w:val="00B65A92"/>
    <w:rsid w:val="00B747A1"/>
    <w:rsid w:val="00BD6F50"/>
    <w:rsid w:val="00C27236"/>
    <w:rsid w:val="00C32434"/>
    <w:rsid w:val="00C402DD"/>
    <w:rsid w:val="00C40D6A"/>
    <w:rsid w:val="00C4495E"/>
    <w:rsid w:val="00C722EA"/>
    <w:rsid w:val="00C84484"/>
    <w:rsid w:val="00C916AE"/>
    <w:rsid w:val="00CA3CBA"/>
    <w:rsid w:val="00CB5D1A"/>
    <w:rsid w:val="00CB68F2"/>
    <w:rsid w:val="00CC7F2A"/>
    <w:rsid w:val="00CD4589"/>
    <w:rsid w:val="00D056A2"/>
    <w:rsid w:val="00D30853"/>
    <w:rsid w:val="00D61CEB"/>
    <w:rsid w:val="00D824C1"/>
    <w:rsid w:val="00D92D51"/>
    <w:rsid w:val="00DB496B"/>
    <w:rsid w:val="00DF240F"/>
    <w:rsid w:val="00E107B4"/>
    <w:rsid w:val="00E21744"/>
    <w:rsid w:val="00E231BA"/>
    <w:rsid w:val="00E241FD"/>
    <w:rsid w:val="00E4233B"/>
    <w:rsid w:val="00E4722F"/>
    <w:rsid w:val="00E52883"/>
    <w:rsid w:val="00E67462"/>
    <w:rsid w:val="00E84012"/>
    <w:rsid w:val="00E87AC4"/>
    <w:rsid w:val="00E95442"/>
    <w:rsid w:val="00E95FCC"/>
    <w:rsid w:val="00F22090"/>
    <w:rsid w:val="00F706E3"/>
    <w:rsid w:val="00F94569"/>
    <w:rsid w:val="00FB315A"/>
    <w:rsid w:val="00FE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091B"/>
  <w15:docId w15:val="{A668AD92-8C27-418D-9D46-3D273AC9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4C1"/>
    <w:rPr>
      <w:color w:val="0000FF" w:themeColor="hyperlink"/>
      <w:u w:val="single"/>
    </w:rPr>
  </w:style>
  <w:style w:type="paragraph" w:styleId="a4">
    <w:name w:val="List Paragraph"/>
    <w:basedOn w:val="a"/>
    <w:uiPriority w:val="34"/>
    <w:qFormat/>
    <w:rsid w:val="008C43B1"/>
    <w:pPr>
      <w:ind w:left="720"/>
      <w:contextualSpacing/>
    </w:pPr>
  </w:style>
  <w:style w:type="paragraph" w:styleId="a5">
    <w:name w:val="Normal (Web)"/>
    <w:basedOn w:val="a"/>
    <w:uiPriority w:val="99"/>
    <w:semiHidden/>
    <w:unhideWhenUsed/>
    <w:rsid w:val="00A4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771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9381">
      <w:bodyDiv w:val="1"/>
      <w:marLeft w:val="0"/>
      <w:marRight w:val="0"/>
      <w:marTop w:val="0"/>
      <w:marBottom w:val="0"/>
      <w:divBdr>
        <w:top w:val="none" w:sz="0" w:space="0" w:color="auto"/>
        <w:left w:val="none" w:sz="0" w:space="0" w:color="auto"/>
        <w:bottom w:val="none" w:sz="0" w:space="0" w:color="auto"/>
        <w:right w:val="none" w:sz="0" w:space="0" w:color="auto"/>
      </w:divBdr>
    </w:div>
    <w:div w:id="590236156">
      <w:bodyDiv w:val="1"/>
      <w:marLeft w:val="0"/>
      <w:marRight w:val="0"/>
      <w:marTop w:val="0"/>
      <w:marBottom w:val="0"/>
      <w:divBdr>
        <w:top w:val="none" w:sz="0" w:space="0" w:color="auto"/>
        <w:left w:val="none" w:sz="0" w:space="0" w:color="auto"/>
        <w:bottom w:val="none" w:sz="0" w:space="0" w:color="auto"/>
        <w:right w:val="none" w:sz="0" w:space="0" w:color="auto"/>
      </w:divBdr>
    </w:div>
    <w:div w:id="941885668">
      <w:bodyDiv w:val="1"/>
      <w:marLeft w:val="0"/>
      <w:marRight w:val="0"/>
      <w:marTop w:val="0"/>
      <w:marBottom w:val="0"/>
      <w:divBdr>
        <w:top w:val="none" w:sz="0" w:space="0" w:color="auto"/>
        <w:left w:val="none" w:sz="0" w:space="0" w:color="auto"/>
        <w:bottom w:val="none" w:sz="0" w:space="0" w:color="auto"/>
        <w:right w:val="none" w:sz="0" w:space="0" w:color="auto"/>
      </w:divBdr>
    </w:div>
    <w:div w:id="2006005117">
      <w:bodyDiv w:val="1"/>
      <w:marLeft w:val="0"/>
      <w:marRight w:val="0"/>
      <w:marTop w:val="0"/>
      <w:marBottom w:val="0"/>
      <w:divBdr>
        <w:top w:val="none" w:sz="0" w:space="0" w:color="auto"/>
        <w:left w:val="none" w:sz="0" w:space="0" w:color="auto"/>
        <w:bottom w:val="none" w:sz="0" w:space="0" w:color="auto"/>
        <w:right w:val="none" w:sz="0" w:space="0" w:color="auto"/>
      </w:divBdr>
      <w:divsChild>
        <w:div w:id="735472257">
          <w:marLeft w:val="0"/>
          <w:marRight w:val="0"/>
          <w:marTop w:val="0"/>
          <w:marBottom w:val="0"/>
          <w:divBdr>
            <w:top w:val="none" w:sz="0" w:space="0" w:color="auto"/>
            <w:left w:val="none" w:sz="0" w:space="0" w:color="auto"/>
            <w:bottom w:val="none" w:sz="0" w:space="0" w:color="auto"/>
            <w:right w:val="none" w:sz="0" w:space="0" w:color="auto"/>
          </w:divBdr>
          <w:divsChild>
            <w:div w:id="241573885">
              <w:marLeft w:val="0"/>
              <w:marRight w:val="0"/>
              <w:marTop w:val="0"/>
              <w:marBottom w:val="0"/>
              <w:divBdr>
                <w:top w:val="none" w:sz="0" w:space="0" w:color="auto"/>
                <w:left w:val="none" w:sz="0" w:space="0" w:color="auto"/>
                <w:bottom w:val="none" w:sz="0" w:space="0" w:color="auto"/>
                <w:right w:val="none" w:sz="0" w:space="0" w:color="auto"/>
              </w:divBdr>
              <w:divsChild>
                <w:div w:id="1987974893">
                  <w:marLeft w:val="0"/>
                  <w:marRight w:val="0"/>
                  <w:marTop w:val="0"/>
                  <w:marBottom w:val="0"/>
                  <w:divBdr>
                    <w:top w:val="none" w:sz="0" w:space="0" w:color="auto"/>
                    <w:left w:val="none" w:sz="0" w:space="0" w:color="auto"/>
                    <w:bottom w:val="none" w:sz="0" w:space="0" w:color="auto"/>
                    <w:right w:val="none" w:sz="0" w:space="0" w:color="auto"/>
                  </w:divBdr>
                  <w:divsChild>
                    <w:div w:id="395517970">
                      <w:marLeft w:val="0"/>
                      <w:marRight w:val="0"/>
                      <w:marTop w:val="0"/>
                      <w:marBottom w:val="0"/>
                      <w:divBdr>
                        <w:top w:val="none" w:sz="0" w:space="0" w:color="auto"/>
                        <w:left w:val="none" w:sz="0" w:space="0" w:color="auto"/>
                        <w:bottom w:val="none" w:sz="0" w:space="0" w:color="auto"/>
                        <w:right w:val="none" w:sz="0" w:space="0" w:color="auto"/>
                      </w:divBdr>
                      <w:divsChild>
                        <w:div w:id="1920600282">
                          <w:marLeft w:val="0"/>
                          <w:marRight w:val="0"/>
                          <w:marTop w:val="0"/>
                          <w:marBottom w:val="0"/>
                          <w:divBdr>
                            <w:top w:val="none" w:sz="0" w:space="0" w:color="auto"/>
                            <w:left w:val="none" w:sz="0" w:space="0" w:color="auto"/>
                            <w:bottom w:val="none" w:sz="0" w:space="0" w:color="auto"/>
                            <w:right w:val="none" w:sz="0" w:space="0" w:color="auto"/>
                          </w:divBdr>
                          <w:divsChild>
                            <w:div w:id="1641299281">
                              <w:marLeft w:val="0"/>
                              <w:marRight w:val="0"/>
                              <w:marTop w:val="0"/>
                              <w:marBottom w:val="0"/>
                              <w:divBdr>
                                <w:top w:val="none" w:sz="0" w:space="0" w:color="auto"/>
                                <w:left w:val="none" w:sz="0" w:space="0" w:color="auto"/>
                                <w:bottom w:val="none" w:sz="0" w:space="0" w:color="auto"/>
                                <w:right w:val="none" w:sz="0" w:space="0" w:color="auto"/>
                              </w:divBdr>
                              <w:divsChild>
                                <w:div w:id="674769111">
                                  <w:marLeft w:val="0"/>
                                  <w:marRight w:val="0"/>
                                  <w:marTop w:val="0"/>
                                  <w:marBottom w:val="0"/>
                                  <w:divBdr>
                                    <w:top w:val="none" w:sz="0" w:space="0" w:color="auto"/>
                                    <w:left w:val="none" w:sz="0" w:space="0" w:color="auto"/>
                                    <w:bottom w:val="none" w:sz="0" w:space="0" w:color="auto"/>
                                    <w:right w:val="none" w:sz="0" w:space="0" w:color="auto"/>
                                  </w:divBdr>
                                  <w:divsChild>
                                    <w:div w:id="5774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Pages>
  <Words>3647</Words>
  <Characters>20789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Пользователь Windows</cp:lastModifiedBy>
  <cp:revision>17</cp:revision>
  <dcterms:created xsi:type="dcterms:W3CDTF">2019-01-20T18:35:00Z</dcterms:created>
  <dcterms:modified xsi:type="dcterms:W3CDTF">2019-09-13T05:58:00Z</dcterms:modified>
</cp:coreProperties>
</file>